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08" w:name="第-4-章-配位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4" w:name="选择题"/>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11.1-11.15-</w:t>
      </w:r>
      <w:r>
        <w:rPr>
          <w:rFonts w:hint="eastAsia" w:ascii="Times New Roman" w:hAnsi="Times New Roman" w:eastAsia="SimHei" w:cs="Times New Roman"/>
        </w:rPr>
        <w:t>选择题</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根据能斯特方程和稳定常数的关系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r>
            <m:rPr>
              <m:sty m:val="p"/>
            </m:rPr>
            <m:t>=</m:t>
          </m: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f>
            <m:fPr>
              <m:type m:val="bar"/>
            </m:fPr>
            <m:num>
              <m:r>
                <m:t>0.059</m:t>
              </m:r>
            </m:num>
            <m:den>
              <m:r>
                <m:t>4</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0.854</m:t>
          </m:r>
          <m:r>
            <m:rPr>
              <m:sty m:val="p"/>
            </m:rPr>
            <m:t>+</m:t>
          </m:r>
          <m:f>
            <m:fPr>
              <m:type m:val="bar"/>
            </m:fPr>
            <m:num>
              <m:r>
                <m:t>0.059</m:t>
              </m:r>
            </m:num>
            <m:den>
              <m:r>
                <m:t>4</m:t>
              </m:r>
            </m:den>
          </m:f>
          <m:r>
            <m:rPr>
              <m:sty m:val="p"/>
            </m:rPr>
            <m:t>lg</m:t>
          </m:r>
          <m:f>
            <m:fPr>
              <m:type m:val="bar"/>
            </m:fPr>
            <m:num>
              <m:r>
                <m:t>1</m:t>
              </m:r>
            </m:num>
            <m:den>
              <m:r>
                <m:t>6.8</m:t>
              </m:r>
              <m:r>
                <m:rPr>
                  <m:sty m:val="p"/>
                </m:rPr>
                <m:t>×</m:t>
              </m:r>
              <m:sSup>
                <m:e>
                  <m:r>
                    <m:t>10</m:t>
                  </m:r>
                </m:e>
                <m:sup>
                  <m:r>
                    <m:t>29</m:t>
                  </m:r>
                </m:sup>
              </m:sSup>
            </m:den>
          </m:f>
          <m:r>
            <m:rPr>
              <m:sty m:val="p"/>
            </m:rPr>
            <m:t>=</m:t>
          </m:r>
          <m:r>
            <m:rPr>
              <m:sty m:val="p"/>
            </m:rPr>
            <m:t>−</m:t>
          </m:r>
          <m:r>
            <m:t>0.026</m:t>
          </m:r>
          <m:r>
            <m:t> </m:t>
          </m:r>
          <m:r>
            <m:rPr>
              <m:sty m:val="p"/>
            </m:rPr>
            <m:t>V</m:t>
          </m:r>
        </m:oMath>
      </m:oMathPara>
    </w:p>
    <w:p>
      <w:pPr>
        <w:spacing w:before="160" w:after="80"/>
      </w:pPr>
      <w:r>
        <w:pict>
          <v:rect style="width:0;height:1.5pt" o:hralign="center" o:hrstd="t" o:hr="t"/>
        </w:pict>
      </w:r>
    </w:p>
    <w:bookmarkEnd w:id="10"/>
    <w:bookmarkStart w:id="11" w:name="section-1"/>
    <w:p>
      <w:pPr>
        <w:pStyle w:val="Heading3"/>
        <w:spacing w:before="280" w:after="120"/>
      </w:pPr>
      <w:r>
        <w:rPr>
          <w:rFonts w:ascii="Times New Roman" w:hAnsi="Times New Roman" w:eastAsia="Times New Roman" w:cs="Times New Roman"/>
        </w:rPr>
        <w:t xml:space="preserve">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初始浓度减半</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t>0.100</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rPr>
            <m:sty m:val="p"/>
          </m:rPr>
          <m:t>−</m:t>
        </m:r>
        <m:r>
          <m:t>0.300</m:t>
        </m:r>
        <m:r>
          <m:rPr>
            <m:sty m:val="p"/>
          </m:rPr>
          <m:t>=</m:t>
        </m:r>
        <m:r>
          <m:t>0.700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num>
          <m:den>
            <m:r>
              <m:t>c</m:t>
            </m:r>
            <m:r>
              <m:rPr>
                <m:sty m:val="p"/>
              </m:rPr>
              <m:t>(</m:t>
            </m:r>
            <m:r>
              <m:rPr>
                <m:sty m:val="p"/>
              </m:rPr>
              <m:t>N</m:t>
            </m:r>
            <m:sSup>
              <m:e>
                <m:r>
                  <m:rPr>
                    <m:sty m:val="p"/>
                  </m:rPr>
                  <m:t>i</m:t>
                </m:r>
              </m:e>
              <m:sup>
                <m:r>
                  <m:rPr>
                    <m:sty m:val="p"/>
                  </m:rPr>
                  <m:t>2</m:t>
                </m:r>
                <m:r>
                  <m:rPr>
                    <m:sty m:val="p"/>
                  </m:rPr>
                  <m:t>+</m:t>
                </m:r>
              </m:sup>
            </m:sSup>
            <m:r>
              <m:rPr>
                <m:sty m:val="p"/>
              </m:rPr>
              <m:t>)</m:t>
            </m:r>
            <m:r>
              <m:rPr>
                <m:sty m:val="p"/>
              </m:rPr>
              <m:t>⋅</m:t>
            </m:r>
            <m:r>
              <m:t>c</m:t>
            </m:r>
            <m:r>
              <m:rPr>
                <m:sty m:val="p"/>
              </m:rPr>
              <m:t>(</m:t>
            </m:r>
            <m:r>
              <m:rPr>
                <m:sty m:val="p"/>
              </m:rPr>
              <m:t>e</m:t>
            </m:r>
            <m:r>
              <m:rPr>
                <m:sty m:val="p"/>
              </m:rPr>
              <m:t>n</m:t>
            </m:r>
            <m:sSup>
              <m:e>
                <m:r>
                  <m:rPr>
                    <m:sty m:val="p"/>
                  </m:rPr>
                  <m:t>)</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section-2"/>
    <w:p>
      <w:pPr>
        <w:pStyle w:val="Heading3"/>
        <w:spacing w:before="280" w:after="120"/>
      </w:pPr>
      <w:r>
        <w:rPr>
          <w:rFonts w:ascii="Times New Roman" w:hAnsi="Times New Roman" w:eastAsia="Times New Roman" w:cs="Times New Roman"/>
        </w:rPr>
        <w:t xml:space="preserve">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3</w:t>
      </w:r>
      <w:r>
        <w:rPr>
          <w:rFonts w:hint="eastAsia" w:ascii="Times New Roman" w:hAnsi="Times New Roman" w:eastAsia="FangSong" w:cs="Times New Roman"/>
        </w:rPr>
        <w:t>个电子全部在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未成对电子数为</w:t>
      </w:r>
      <w:r>
        <w:rPr>
          <w:rFonts w:hint="eastAsia" w:ascii="Times New Roman" w:hAnsi="Times New Roman" w:eastAsia="Times New Roman" w:cs="Times New Roman"/>
        </w:rPr>
        <w:t>3。</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其电子排布都是</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section-3"/>
    <w:p>
      <w:pPr>
        <w:pStyle w:val="Heading3"/>
        <w:spacing w:before="280" w:after="120"/>
      </w:pPr>
      <w:r>
        <w:rPr>
          <w:rFonts w:ascii="Times New Roman" w:hAnsi="Times New Roman" w:eastAsia="Times New Roman" w:cs="Times New Roman"/>
        </w:rPr>
        <w:t xml:space="preserve">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形成螯合物</w:t>
      </w:r>
      <w:r>
        <w:rPr>
          <w:rFonts w:hint="eastAsia" w:ascii="Times New Roman" w:hAnsi="Times New Roman" w:eastAsia="Times New Roman" w:cs="Times New Roman"/>
        </w:rPr>
        <w:t>，</w:t>
      </w:r>
      <w:r>
        <w:rPr>
          <w:rFonts w:hint="eastAsia" w:ascii="Times New Roman" w:hAnsi="Times New Roman" w:eastAsia="FangSong" w:cs="Times New Roman"/>
        </w:rPr>
        <w:t>具有螯合效应</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是中等强度配体</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是弱配体</w:t>
      </w:r>
      <w:r>
        <w:rPr>
          <w:rFonts w:hint="eastAsia" w:ascii="Times New Roman" w:hAnsi="Times New Roman" w:eastAsia="Times New Roman" w:cs="Times New Roman"/>
        </w:rPr>
        <w:t>，</w:t>
      </w:r>
      <w:r>
        <w:rPr>
          <w:rFonts w:hint="eastAsia" w:ascii="Times New Roman" w:hAnsi="Times New Roman" w:eastAsia="FangSong" w:cs="Times New Roman"/>
        </w:rPr>
        <w:t>所以稳定性顺序为</w:t>
      </w:r>
      <w:r>
        <w:rPr>
          <w:rFonts w:ascii="Times New Roman" w:hAnsi="Times New Roman" w:eastAsia="Times New Roman" w:cs="Times New Roman"/>
        </w:rPr>
        <w:t xml:space="preserve"> en &gt;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13"/>
    <w:bookmarkStart w:id="14" w:name="section-4"/>
    <w:p>
      <w:pPr>
        <w:pStyle w:val="Heading3"/>
        <w:spacing w:before="280" w:after="120"/>
      </w:pPr>
      <w:r>
        <w:rPr>
          <w:rFonts w:ascii="Times New Roman" w:hAnsi="Times New Roman" w:eastAsia="Times New Roman" w:cs="Times New Roman"/>
        </w:rPr>
        <w:t xml:space="preserve">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逆磁性意味着所有电子成对</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使电子全部成对排布在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具有逆磁性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3"/>
        <w:spacing w:before="280" w:after="120"/>
      </w:pPr>
      <w:r>
        <w:rPr>
          <w:rFonts w:ascii="Times New Roman" w:hAnsi="Times New Roman" w:eastAsia="Times New Roman" w:cs="Times New Roman"/>
        </w:rPr>
        <w:t xml:space="preserve">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的电荷高于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且正方形场的分裂能通常大于四面体场</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6"/>
    <w:p>
      <w:pPr>
        <w:pStyle w:val="Heading3"/>
        <w:spacing w:before="280" w:after="120"/>
      </w:pPr>
      <w:r>
        <w:rPr>
          <w:rFonts w:ascii="Times New Roman" w:hAnsi="Times New Roman" w:eastAsia="Times New Roman" w:cs="Times New Roman"/>
        </w:rPr>
        <w:t xml:space="preserve">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其中顺式异构体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没有对称面</w:t>
      </w:r>
      <w:r>
        <w:rPr>
          <w:rFonts w:hint="eastAsia" w:ascii="Times New Roman" w:hAnsi="Times New Roman" w:eastAsia="Times New Roman" w:cs="Times New Roman"/>
        </w:rPr>
        <w:t>，</w:t>
      </w:r>
      <w:r>
        <w:rPr>
          <w:rFonts w:hint="eastAsia" w:ascii="Times New Roman" w:hAnsi="Times New Roman" w:eastAsia="FangSong" w:cs="Times New Roman"/>
        </w:rPr>
        <w:t>具有旋光异构体</w:t>
      </w:r>
      <w:r>
        <w:rPr>
          <w:rFonts w:hint="eastAsia" w:ascii="Times New Roman" w:hAnsi="Times New Roman" w:eastAsia="Times New Roman" w:cs="Times New Roman"/>
        </w:rPr>
        <w:t>。</w:t>
      </w:r>
      <w:r>
        <w:rPr>
          <w:rFonts w:hint="eastAsia" w:ascii="Times New Roman" w:hAnsi="Times New Roman" w:eastAsia="FangSong" w:cs="Times New Roman"/>
        </w:rPr>
        <w:t>平面四边形配合物通常无旋光异构体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7"/>
    <w:p>
      <w:pPr>
        <w:pStyle w:val="Heading3"/>
        <w:spacing w:before="280" w:after="120"/>
      </w:pPr>
      <w:r>
        <w:rPr>
          <w:rFonts w:ascii="Times New Roman" w:hAnsi="Times New Roman" w:eastAsia="Times New Roman" w:cs="Times New Roman"/>
        </w:rPr>
        <w:t xml:space="preserve">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泰勒效应发生在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轨道电子分布不对称的情况</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上电子数不同</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会发生畸变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section-8"/>
    <w:p>
      <w:pPr>
        <w:pStyle w:val="Heading3"/>
        <w:spacing w:before="280" w:after="120"/>
      </w:pPr>
      <w:r>
        <w:rPr>
          <w:rFonts w:ascii="Times New Roman" w:hAnsi="Times New Roman" w:eastAsia="Times New Roman" w:cs="Times New Roman"/>
        </w:rPr>
        <w:t xml:space="preserve">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其他三个配合物均为平面四边形结构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section-9"/>
    <w:p>
      <w:pPr>
        <w:pStyle w:val="Heading3"/>
        <w:spacing w:before="280" w:after="120"/>
      </w:pPr>
      <w:r>
        <w:rPr>
          <w:rFonts w:ascii="Times New Roman" w:hAnsi="Times New Roman" w:eastAsia="Times New Roman" w:cs="Times New Roman"/>
        </w:rPr>
        <w:t xml:space="preserve">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C</m:t>
            </m:r>
            <m:sSub>
              <m:e>
                <m:r>
                  <m:rPr>
                    <m:sty m:val="p"/>
                  </m:rPr>
                  <m:t>l</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Pt(IV)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个配位原子中</w:t>
      </w:r>
      <w:r>
        <w:rPr>
          <w:rFonts w:hint="eastAsia" w:ascii="Times New Roman" w:hAnsi="Times New Roman" w:eastAsia="Times New Roman" w:cs="Times New Roman"/>
        </w:rPr>
        <w:t>en</w:t>
      </w:r>
      <w:r>
        <w:rPr>
          <w:rFonts w:hint="eastAsia" w:ascii="Times New Roman" w:hAnsi="Times New Roman" w:eastAsia="FangSong" w:cs="Times New Roman"/>
        </w:rPr>
        <w:t>占据相邻两个位置</w:t>
      </w:r>
      <w:r>
        <w:rPr>
          <w:rFonts w:hint="eastAsia" w:ascii="Times New Roman" w:hAnsi="Times New Roman" w:eastAsia="Times New Roman" w:cs="Times New Roman"/>
        </w:rPr>
        <w:t>，Cl</w:t>
      </w:r>
      <w:r>
        <w:rPr>
          <w:rFonts w:hint="eastAsia" w:ascii="Times New Roman" w:hAnsi="Times New Roman" w:eastAsia="FangSong" w:cs="Times New Roman"/>
        </w:rPr>
        <w:t>占据其余</w:t>
      </w:r>
      <w:r>
        <w:rPr>
          <w:rFonts w:hint="eastAsia" w:ascii="Times New Roman" w:hAnsi="Times New Roman" w:eastAsia="Times New Roman" w:cs="Times New Roman"/>
        </w:rPr>
        <w:t>4</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r>
        <w:rPr>
          <w:rFonts w:hint="eastAsia" w:ascii="Times New Roman" w:hAnsi="Times New Roman" w:eastAsia="FangSong" w:cs="Times New Roman"/>
        </w:rPr>
        <w:t>不存在几何异构体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section-10"/>
    <w:p>
      <w:pPr>
        <w:pStyle w:val="Heading3"/>
        <w:spacing w:before="280" w:after="120"/>
      </w:pPr>
      <w:r>
        <w:rPr>
          <w:rFonts w:ascii="Times New Roman" w:hAnsi="Times New Roman" w:eastAsia="Times New Roman" w:cs="Times New Roman"/>
        </w:rPr>
        <w:t xml:space="preserve">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价电子数为</w:t>
      </w:r>
      <w:r>
        <w:rPr>
          <w:rFonts w:hint="eastAsia" w:ascii="Times New Roman" w:hAnsi="Times New Roman" w:eastAsia="Times New Roman" w:cs="Times New Roman"/>
        </w:rPr>
        <w:t>9。</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的价电子总数</w:t>
      </w:r>
      <w:r>
        <w:rPr>
          <w:rFonts w:ascii="Times New Roman" w:hAnsi="Times New Roman" w:eastAsia="Times New Roman" w:cs="Times New Roman"/>
        </w:rPr>
        <w:t xml:space="preserve"> = 9 + 4×2 = </w:t>
      </w:r>
      <w:r>
        <w:rPr>
          <w:rFonts w:hint="eastAsia" w:ascii="Times New Roman" w:hAnsi="Times New Roman" w:eastAsia="Times New Roman" w:cs="Times New Roman"/>
        </w:rPr>
        <w:t>17，</w:t>
      </w:r>
      <w:r>
        <w:rPr>
          <w:rFonts w:hint="eastAsia" w:ascii="Times New Roman" w:hAnsi="Times New Roman" w:eastAsia="FangSong" w:cs="Times New Roman"/>
        </w:rPr>
        <w:t>不满足</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双聚形成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通过</w:t>
      </w:r>
      <w:r>
        <w:rPr>
          <w:rFonts w:hint="eastAsia" w:ascii="Times New Roman" w:hAnsi="Times New Roman" w:eastAsia="Times New Roman" w:cs="Times New Roman"/>
        </w:rPr>
        <w:t>Co-Co</w:t>
      </w:r>
      <w:r>
        <w:rPr>
          <w:rFonts w:hint="eastAsia" w:ascii="Times New Roman" w:hAnsi="Times New Roman" w:eastAsia="FangSong" w:cs="Times New Roman"/>
        </w:rPr>
        <w:t>键获得</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11"/>
    <w:p>
      <w:pPr>
        <w:pStyle w:val="Heading3"/>
        <w:spacing w:before="280" w:after="120"/>
      </w:pPr>
      <w:r>
        <w:rPr>
          <w:rFonts w:ascii="Times New Roman" w:hAnsi="Times New Roman" w:eastAsia="Times New Roman" w:cs="Times New Roman"/>
        </w:rPr>
        <w:t xml:space="preserve">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作为双齿配体时以两个氧原子配位形成螯环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，Co(III)</w:t>
      </w:r>
      <w:r>
        <w:rPr>
          <w:rFonts w:ascii="Times New Roman" w:hAnsi="Times New Roman" w:eastAsia="Times New Roman" w:cs="Times New Roman"/>
        </w:rPr>
        <w:t xml:space="preserve">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作为螯合配体占据两个配位位置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section-12"/>
    <w:p>
      <w:pPr>
        <w:pStyle w:val="Heading3"/>
        <w:spacing w:before="280" w:after="120"/>
      </w:pPr>
      <w:r>
        <w:rPr>
          <w:rFonts w:ascii="Times New Roman" w:hAnsi="Times New Roman" w:eastAsia="Times New Roman" w:cs="Times New Roman"/>
        </w:rPr>
        <w:t xml:space="preserve">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因此化合物为无色</w:t>
      </w:r>
      <w:r>
        <w:rPr>
          <w:rFonts w:hint="eastAsia" w:ascii="Times New Roman" w:hAnsi="Times New Roman" w:eastAsia="Times New Roman" w:cs="Times New Roman"/>
        </w:rPr>
        <w:t>。</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可能发生</w:t>
      </w:r>
      <w:r>
        <w:rPr>
          <w:rFonts w:hint="eastAsia" w:ascii="Times New Roman" w:hAnsi="Times New Roman" w:eastAsia="Times New Roman" w:cs="Times New Roman"/>
        </w:rPr>
        <w:t>d-d</w:t>
      </w:r>
      <w:r>
        <w:rPr>
          <w:rFonts w:hint="eastAsia" w:ascii="Times New Roman" w:hAnsi="Times New Roman" w:eastAsia="FangSong" w:cs="Times New Roman"/>
        </w:rPr>
        <w:t>跃迁而显色</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section-13"/>
    <w:p>
      <w:pPr>
        <w:pStyle w:val="Heading3"/>
        <w:spacing w:before="280" w:after="120"/>
      </w:pPr>
      <w:r>
        <w:rPr>
          <w:rFonts w:ascii="Times New Roman" w:hAnsi="Times New Roman" w:eastAsia="Times New Roman" w:cs="Times New Roman"/>
        </w:rPr>
        <w:t xml:space="preserve">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在弱场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中有</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中电子全部成对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w:r>
        <w:rPr>
          <w:rFonts w:ascii="Times New Roman" w:hAnsi="Times New Roman" w:eastAsia="Times New Roman" w:cs="Times New Roman"/>
        </w:rPr>
        <w:t>sp</w:t>
      </w:r>
      <w:r>
        <w:rPr>
          <w:rFonts w:ascii="Times New Roman" w:hAnsi="Times New Roman" w:eastAsia="Times New Roman" w:cs="Times New Roman"/>
          <w:vertAlign w:val="superscript"/>
        </w:rPr>
        <w:t>3</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w:r>
        <w:rPr>
          <w:rFonts w:ascii="Times New Roman" w:hAnsi="Times New Roman" w:eastAsia="Times New Roman" w:cs="Times New Roman"/>
        </w:rPr>
        <w:t>dsp</w:t>
      </w:r>
      <w:r>
        <w:rPr>
          <w:rFonts w:ascii="Times New Roman" w:hAnsi="Times New Roman" w:eastAsia="Times New Roman" w:cs="Times New Roman"/>
          <w:vertAlign w:val="superscript"/>
        </w:rPr>
        <w:t>2</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P</m:t>
                </m:r>
                <m:r>
                  <m:rPr>
                    <m:sty m:val="p"/>
                  </m:rPr>
                  <m:t>d</m:t>
                </m:r>
                <m:r>
                  <m:rPr>
                    <m:sty m:val="p"/>
                  </m:rPr>
                  <m:t>C</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r>
        <w:rPr>
          <w:rFonts w:hint="eastAsia" w:ascii="Times New Roman" w:hAnsi="Times New Roman" w:eastAsia="FangSong" w:cs="Times New Roman"/>
        </w:rPr>
        <w:t>说明为平面四边形结构</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End w:id="24"/>
    <w:bookmarkStart w:id="34" w:name="填空题"/>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11.16-11.24-</w:t>
      </w:r>
      <w:r>
        <w:rPr>
          <w:rFonts w:hint="eastAsia" w:ascii="Times New Roman" w:hAnsi="Times New Roman" w:eastAsia="SimHei" w:cs="Times New Roman"/>
        </w:rPr>
        <w:t>填空题</w:t>
      </w:r>
    </w:p>
    <w:bookmarkStart w:id="25"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pStyle w:val="Compact"/>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六硝基合钴</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1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w:t>
      </w:r>
      <w:r>
        <w:rPr>
          <w:rFonts w:hint="eastAsia" w:ascii="Times New Roman" w:hAnsi="Times New Roman" w:eastAsia="Times New Roman" w:cs="Times New Roman"/>
          <w:b/>
          <w:bCs/>
        </w:rPr>
        <w:t>·</w:t>
      </w:r>
      <w:r>
        <w:rPr>
          <w:rFonts w:hint="eastAsia" w:ascii="Times New Roman" w:hAnsi="Times New Roman" w:eastAsia="FangSong" w:cs="Times New Roman"/>
          <w:b/>
          <w:bCs/>
        </w:rPr>
        <w:t>二羟</w:t>
      </w:r>
      <w:r>
        <w:rPr>
          <w:rFonts w:hint="eastAsia" w:ascii="Times New Roman" w:hAnsi="Times New Roman" w:eastAsia="Times New Roman" w:cs="Times New Roman"/>
          <w:b/>
          <w:bCs/>
        </w:rPr>
        <w:t>·</w:t>
      </w:r>
      <w:r>
        <w:rPr>
          <w:rFonts w:hint="eastAsia" w:ascii="Times New Roman" w:hAnsi="Times New Roman" w:eastAsia="FangSong" w:cs="Times New Roman"/>
          <w:b/>
          <w:bCs/>
        </w:rPr>
        <w:t>二氨合铂</w:t>
      </w:r>
      <w:r>
        <w:rPr>
          <w:rFonts w:hint="eastAsia" w:ascii="Times New Roman" w:hAnsi="Times New Roman" w:eastAsia="Times New Roman" w:cs="Times New Roman"/>
          <w:b/>
          <w:bCs/>
        </w:rPr>
        <w:t>(IV)</w:t>
      </w:r>
    </w:p>
    <w:p>
      <w:pPr>
        <w:pStyle w:val="Compact"/>
        <w:numPr>
          <w:ilvl w:val="0"/>
          <w:numId w:val="1018"/>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一水合二氯化氯</w:t>
      </w:r>
      <w:r>
        <w:rPr>
          <w:rFonts w:hint="eastAsia" w:ascii="Times New Roman" w:hAnsi="Times New Roman" w:eastAsia="Times New Roman" w:cs="Times New Roman"/>
          <w:b/>
          <w:bCs/>
        </w:rPr>
        <w:t>·</w:t>
      </w:r>
      <w:r>
        <w:rPr>
          <w:rFonts w:hint="eastAsia" w:ascii="Times New Roman" w:hAnsi="Times New Roman" w:eastAsia="FangSong" w:cs="Times New Roman"/>
          <w:b/>
          <w:bCs/>
        </w:rPr>
        <w:t>五水合铬</w:t>
      </w:r>
      <w:r>
        <w:rPr>
          <w:rFonts w:hint="eastAsia" w:ascii="Times New Roman" w:hAnsi="Times New Roman" w:eastAsia="Times New Roman" w:cs="Times New Roman"/>
          <w:b/>
          <w:bCs/>
        </w:rPr>
        <w:t>(Ⅲ)</w:t>
      </w:r>
      <w:r>
        <w:rPr>
          <w:rFonts w:ascii="Times New Roman" w:hAnsi="Times New Roman" w:eastAsia="Times New Roman" w:cs="Times New Roman"/>
        </w:rPr>
        <w:t xml:space="preserve"> </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应为</w:t>
      </w:r>
      <w:r>
        <w:rPr>
          <w:rFonts w:hint="eastAsia" w:ascii="Times New Roman" w:hAnsi="Times New Roman" w:eastAsia="Times New Roman" w:cs="Times New Roman"/>
          <w:i/>
          <w:iCs/>
        </w:rPr>
        <w:t>”</w:t>
      </w:r>
      <w:r>
        <w:rPr>
          <w:rFonts w:hint="eastAsia" w:ascii="Times New Roman" w:hAnsi="Times New Roman" w:eastAsia="FangSong" w:cs="Times New Roman"/>
          <w:i/>
          <w:iCs/>
        </w:rPr>
        <w:t>一水合二氯化一氯</w:t>
      </w:r>
      <w:r>
        <w:rPr>
          <w:rFonts w:hint="eastAsia" w:ascii="Times New Roman" w:hAnsi="Times New Roman" w:eastAsia="Times New Roman" w:cs="Times New Roman"/>
          <w:i/>
          <w:iCs/>
        </w:rPr>
        <w:t>·</w:t>
      </w:r>
      <w:r>
        <w:rPr>
          <w:rFonts w:hint="eastAsia" w:ascii="Times New Roman" w:hAnsi="Times New Roman" w:eastAsia="FangSong" w:cs="Times New Roman"/>
          <w:i/>
          <w:iCs/>
        </w:rPr>
        <w:t>五水合铬</w:t>
      </w:r>
      <w:r>
        <w:rPr>
          <w:rFonts w:hint="eastAsia" w:ascii="Times New Roman" w:hAnsi="Times New Roman" w:eastAsia="Times New Roman" w:cs="Times New Roman"/>
          <w:i/>
          <w:iCs/>
        </w:rPr>
        <w:t>(Ⅲ)“</w:t>
      </w:r>
    </w:p>
    <w:p>
      <w:pPr>
        <w:pStyle w:val="Compact"/>
        <w:numPr>
          <w:ilvl w:val="0"/>
          <w:numId w:val="1019"/>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(Ⅱ)</w:t>
      </w:r>
    </w:p>
    <w:p>
      <w:pPr>
        <w:pStyle w:val="Compact"/>
        <w:numPr>
          <w:ilvl w:val="0"/>
          <w:numId w:val="1020"/>
        </w:numPr>
      </w:pP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酸四氨合铜</w:t>
      </w:r>
      <w:r>
        <w:rPr>
          <w:rFonts w:hint="eastAsia" w:ascii="Times New Roman" w:hAnsi="Times New Roman" w:eastAsia="Times New Roman" w:cs="Times New Roman"/>
          <w:b/>
          <w:bCs/>
        </w:rPr>
        <w:t>(Ⅱ)</w:t>
      </w:r>
    </w:p>
    <w:p>
      <w:pPr>
        <w:pStyle w:val="Compact"/>
        <w:numPr>
          <w:ilvl w:val="0"/>
          <w:numId w:val="1021"/>
        </w:numPr>
      </w:pP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三水合三草酸根合铁</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2"/>
        </w:numPr>
      </w:pP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二草酸根合铜</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p>
      <w:pPr>
        <w:pStyle w:val="Compact"/>
        <w:numPr>
          <w:ilvl w:val="0"/>
          <w:numId w:val="1023"/>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酸四吡啶合铂</w:t>
      </w:r>
      <w:r>
        <w:rPr>
          <w:rFonts w:hint="eastAsia" w:ascii="Times New Roman" w:hAnsi="Times New Roman" w:eastAsia="Times New Roman" w:cs="Times New Roman"/>
          <w:b/>
          <w:bCs/>
        </w:rPr>
        <w:t>(Ⅱ)</w:t>
      </w:r>
    </w:p>
    <w:p>
      <w:pPr>
        <w:pStyle w:val="Compact"/>
        <w:numPr>
          <w:ilvl w:val="0"/>
          <w:numId w:val="1024"/>
        </w:numPr>
      </w:pPr>
      <m:oMath>
        <m:oMathPr>
          <m:ctrlPr>
            <w:rPr>
              <w:sz w:val="28"/>
              <w:szCs w:val="28"/>
            </w:rPr>
          </m:ctrlPr>
        </m:oMathPr>
        <m:d>
          <m:dPr>
            <m:begChr m:val="["/>
            <m:sepChr m:val=""/>
            <m:endChr m:val="]"/>
            <m:grow/>
          </m:dPr>
          <m:e>
            <m:r>
              <m:rPr>
                <m:sty m:val="p"/>
              </m:rPr>
              <m:t>(</m:t>
            </m:r>
            <m:r>
              <m:rPr>
                <m:sty m:val="p"/>
              </m:rPr>
              <m:t>C</m:t>
            </m:r>
            <m:r>
              <m:rPr>
                <m:sty m:val="p"/>
              </m:rPr>
              <m:t>O</m:t>
            </m:r>
            <m:sSub>
              <m:e>
                <m:r>
                  <m:rPr>
                    <m:sty m:val="p"/>
                  </m:rPr>
                  <m:t>)</m:t>
                </m:r>
              </m:e>
              <m:sub>
                <m:r>
                  <m:t>3</m:t>
                </m:r>
              </m:sub>
            </m:sSub>
            <m:r>
              <m:rPr>
                <m:sty m:val="p"/>
              </m:rPr>
              <m:t>C</m:t>
            </m:r>
            <m:r>
              <m:rPr>
                <m:sty m:val="p"/>
              </m:rPr>
              <m:t>o</m:t>
            </m:r>
            <m:r>
              <m:rPr>
                <m:sty m:val="p"/>
              </m:rPr>
              <m:t>−</m:t>
            </m:r>
            <m:r>
              <m:rPr>
                <m:sty m:val="p"/>
              </m:rPr>
              <m:t>(</m:t>
            </m:r>
            <m:r>
              <m:rPr>
                <m:sty m:val="p"/>
              </m:rPr>
              <m:t>C</m:t>
            </m:r>
            <m:r>
              <m:rPr>
                <m:sty m:val="p"/>
              </m:rPr>
              <m:t>O</m:t>
            </m:r>
            <m:sSub>
              <m:e>
                <m:r>
                  <m:rPr>
                    <m:sty m:val="p"/>
                  </m:rPr>
                  <m:t>)</m:t>
                </m:r>
              </m:e>
              <m:sub>
                <m:r>
                  <m:t>2</m:t>
                </m:r>
              </m:sub>
            </m:sSub>
            <m:r>
              <m:rPr>
                <m:sty m:val="p"/>
              </m:rPr>
              <m:t>−</m:t>
            </m:r>
            <m:r>
              <m:rPr>
                <m:sty m:val="p"/>
              </m:rPr>
              <m:t>C</m:t>
            </m:r>
            <m:r>
              <m:rPr>
                <m:sty m:val="p"/>
              </m:rPr>
              <m:t>o</m:t>
            </m:r>
            <m:r>
              <m:rPr>
                <m:sty m:val="p"/>
              </m:rPr>
              <m:t>(</m:t>
            </m:r>
            <m:r>
              <m:rPr>
                <m:sty m:val="p"/>
              </m:rPr>
              <m:t>C</m:t>
            </m:r>
            <m:r>
              <m:rPr>
                <m:sty m:val="p"/>
              </m:rPr>
              <m:t>O</m:t>
            </m:r>
            <m:sSub>
              <m:e>
                <m:r>
                  <m:rPr>
                    <m:sty m:val="p"/>
                  </m:rPr>
                  <m:t>)</m:t>
                </m:r>
              </m:e>
              <m:sub>
                <m:r>
                  <m:t>3</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(μ-</w:t>
      </w: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三羰基合钴</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25"/>
    <w:bookmarkStart w:id="26" w:name="根据下列配位化合物的名称写出其化学式"/>
    <w:p>
      <w:pPr>
        <w:pStyle w:val="Heading3"/>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根据下列配位化合物的名称写出其化学式</w:t>
      </w:r>
    </w:p>
    <w:p>
      <w:pPr>
        <w:pStyle w:val="Compact"/>
        <w:numPr>
          <w:ilvl w:val="0"/>
          <w:numId w:val="1025"/>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C</m:t>
                </m:r>
                <m:r>
                  <m:rPr>
                    <m:sty m:val="p"/>
                  </m:rPr>
                  <m:t>O</m:t>
                </m:r>
              </m:e>
            </m:d>
          </m:e>
          <m:sup>
            <m:r>
              <m:t>3</m:t>
            </m:r>
            <m:r>
              <m:rPr>
                <m:sty m:val="p"/>
              </m:rPr>
              <m:t>−</m:t>
            </m:r>
          </m:sup>
        </m:sSup>
      </m:oMath>
    </w:p>
    <w:p>
      <w:pPr>
        <w:pStyle w:val="Compact"/>
        <w:numPr>
          <w:ilvl w:val="0"/>
          <w:numId w:val="1026"/>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二羟</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(Ⅳ)</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3</m:t>
                </m:r>
              </m:sub>
            </m:sSub>
            <m:sSub>
              <m:e>
                <m:r>
                  <m:rPr>
                    <m:sty m:val="p"/>
                  </m:rPr>
                  <m:t>)</m:t>
                </m:r>
              </m:e>
              <m:sub>
                <m:r>
                  <m:t>2</m:t>
                </m:r>
              </m:sub>
            </m:sSub>
          </m:e>
        </m:d>
      </m:oMath>
    </w:p>
    <w:p>
      <w:pPr>
        <w:pStyle w:val="Compact"/>
        <w:numPr>
          <w:ilvl w:val="0"/>
          <w:numId w:val="1027"/>
        </w:numPr>
      </w:pPr>
      <w:r>
        <w:rPr>
          <w:rFonts w:hint="eastAsia" w:ascii="Times New Roman" w:hAnsi="Times New Roman" w:eastAsia="FangSong" w:cs="Times New Roman"/>
        </w:rPr>
        <w:t>四硫氰根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p>
    <w:p>
      <w:pPr>
        <w:pStyle w:val="Compact"/>
        <w:numPr>
          <w:ilvl w:val="0"/>
          <w:numId w:val="1028"/>
        </w:numPr>
      </w:pPr>
      <w:r>
        <w:rPr>
          <w:rFonts w:hint="eastAsia" w:ascii="Times New Roman" w:hAnsi="Times New Roman" w:eastAsia="FangSong" w:cs="Times New Roman"/>
        </w:rPr>
        <w:t>二水合一溴化二溴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p>
    <w:p>
      <w:pPr>
        <w:pStyle w:val="Compact"/>
        <w:numPr>
          <w:ilvl w:val="0"/>
          <w:numId w:val="1029"/>
        </w:numPr>
      </w:pPr>
      <w:r>
        <w:rPr>
          <w:rFonts w:hint="eastAsia" w:ascii="Times New Roman" w:hAnsi="Times New Roman" w:eastAsia="FangSong" w:cs="Times New Roman"/>
        </w:rPr>
        <w:t>六氰合钴</w:t>
      </w:r>
      <w:r>
        <w:rPr>
          <w:rFonts w:hint="eastAsia" w:ascii="Times New Roman" w:hAnsi="Times New Roman" w:eastAsia="Times New Roman" w:cs="Times New Roman"/>
        </w:rPr>
        <w:t>(Ⅲ)</w:t>
      </w:r>
      <w:r>
        <w:rPr>
          <w:rFonts w:hint="eastAsia" w:ascii="Times New Roman" w:hAnsi="Times New Roman" w:eastAsia="FangSong" w:cs="Times New Roman"/>
        </w:rPr>
        <w:t>酸六氨合铬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oMath>
    </w:p>
    <w:p>
      <w:pPr>
        <w:spacing w:before="160" w:after="80"/>
      </w:pPr>
      <w:r>
        <w:pict>
          <v:rect style="width:0;height:1.5pt" o:hralign="center" o:hrstd="t" o:hr="t"/>
        </w:pict>
      </w:r>
    </w:p>
    <w:bookmarkEnd w:id="26"/>
    <w:bookmarkStart w:id="27" w:name="section-14"/>
    <w:p>
      <w:pPr>
        <w:pStyle w:val="Heading3"/>
        <w:spacing w:before="280" w:after="120"/>
      </w:pPr>
      <w:r>
        <w:rPr>
          <w:rFonts w:ascii="Times New Roman" w:hAnsi="Times New Roman" w:eastAsia="Times New Roman" w:cs="Times New Roman"/>
        </w:rPr>
        <w:t xml:space="preserve">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section-15"/>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30"/>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29"/>
    <w:bookmarkStart w:id="30"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31"/>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31"/>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31"/>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31"/>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分裂能越小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弱场配体的分裂能小</w:t>
      </w:r>
      <w:r>
        <w:rPr>
          <w:rFonts w:hint="eastAsia" w:ascii="Times New Roman" w:hAnsi="Times New Roman" w:eastAsia="Times New Roman" w:cs="Times New Roman"/>
        </w:rPr>
        <w:t>，</w:t>
      </w:r>
      <w:r>
        <w:rPr>
          <w:rFonts w:hint="eastAsia" w:ascii="Times New Roman" w:hAnsi="Times New Roman" w:eastAsia="FangSong" w:cs="Times New Roman"/>
        </w:rPr>
        <w:t>吸收较长波长的光</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section-16"/>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)：Mo(6)</w:t>
      </w:r>
      <w:r>
        <w:rPr>
          <w:rFonts w:ascii="Times New Roman" w:hAnsi="Times New Roman" w:eastAsia="Times New Roman" w:cs="Times New Roman"/>
        </w:rPr>
        <w:t xml:space="preserve"> + 3×2(CO) + </w:t>
      </w:r>
      <w:r>
        <w:rPr>
          <w:rFonts w:hint="eastAsia" w:ascii="Times New Roman" w:hAnsi="Times New Roman" w:eastAsia="Times New Roman" w:cs="Times New Roman"/>
        </w:rPr>
        <w:t>6(</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HCo(CO)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：H(1)</w:t>
      </w:r>
      <w:r>
        <w:rPr>
          <w:rFonts w:ascii="Times New Roman" w:hAnsi="Times New Roman" w:eastAsia="Times New Roman" w:cs="Times New Roman"/>
        </w:rPr>
        <w:t xml:space="preserve"> + Co(9) + 4×2(CO)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Mn：7(Mn)</w:t>
      </w:r>
      <w:r>
        <w:rPr>
          <w:rFonts w:ascii="Times New Roman" w:hAnsi="Times New Roman" w:eastAsia="Times New Roman" w:cs="Times New Roman"/>
        </w:rPr>
        <w:t xml:space="preserve"> + 5×2(CO) + 1(Mn-Mn) = 18</w:t>
      </w:r>
    </w:p>
    <w:p>
      <w:pPr>
        <w:spacing w:before="160" w:after="80"/>
      </w:pPr>
      <w:r>
        <w:pict>
          <v:rect style="width:0;height:1.5pt" o:hralign="center" o:hrstd="t" o:hr="t"/>
        </w:pict>
      </w:r>
    </w:p>
    <w:bookmarkEnd w:id="31"/>
    <w:bookmarkStart w:id="32" w:name="section-17"/>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32"/>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2"/>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32"/>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32"/>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32"/>
    <w:bookmarkStart w:id="33"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33"/>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33"/>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33"/>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3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螯合效应使</w:t>
      </w:r>
      <w:r>
        <w:rPr>
          <w:rFonts w:hint="eastAsia" w:ascii="Times New Roman" w:hAnsi="Times New Roman" w:eastAsia="Times New Roman" w:cs="Times New Roman"/>
        </w:rPr>
        <w:t>en</w:t>
      </w:r>
      <w:r>
        <w:rPr>
          <w:rFonts w:hint="eastAsia" w:ascii="Times New Roman" w:hAnsi="Times New Roman" w:eastAsia="FangSong" w:cs="Times New Roman"/>
        </w:rPr>
        <w:t>配合物更稳定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更强的配体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正电荷数高的中心与配体的静电引力大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是弱场配体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End w:id="34"/>
    <w:bookmarkStart w:id="35" w:name="例11.5-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例</w:t>
      </w:r>
      <w:r>
        <w:rPr>
          <w:rFonts w:hint="eastAsia" w:ascii="Times New Roman" w:hAnsi="Times New Roman" w:eastAsia="Times New Roman" w:cs="Times New Roman"/>
        </w:rPr>
        <w:t>11.5-EAN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34"/>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m:t>
                      </m:r>
                      <m:r>
                        <m:t>0</m:t>
                      </m:r>
                    </m:sub>
                  </m:sSub>
                </m:e>
              </m:d>
            </m:e>
            <m:sub>
              <m:r>
                <m:rPr>
                  <m:sty m:val="p"/>
                </m:rPr>
                <m:t>∘</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 xml:space="preserve">规则就是</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即过渡金属在形成配位化合物时价层达到</w:t>
      </w:r>
      <w:r>
        <w:rPr>
          <w:rFonts w:ascii="Times New Roman" w:hAnsi="Times New Roman" w:eastAsia="Times New Roman" w:cs="Times New Roman"/>
        </w:rPr>
        <w:t xml:space="preserve"> 18 </w:t>
      </w:r>
      <w:r>
        <w:rPr>
          <w:rFonts w:hint="eastAsia" w:ascii="Times New Roman" w:hAnsi="Times New Roman" w:eastAsia="FangSong" w:cs="Times New Roman"/>
        </w:rPr>
        <w:t>个电子时配位化合物较稳定</w:t>
      </w:r>
      <w:r>
        <w:rPr>
          <w:rFonts w:hint="eastAsia" w:ascii="Times New Roman" w:hAnsi="Times New Roman" w:eastAsia="Times New Roman" w:cs="Times New Roman"/>
        </w:rPr>
        <w:t>。</w:t>
      </w:r>
    </w:p>
    <w:p>
      <w:pPr>
        <w:pStyle w:val="Compact"/>
        <w:numPr>
          <w:ilvl w:val="0"/>
          <w:numId w:val="1035"/>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8</m:t>
        </m:r>
        <m:r>
          <m:rPr>
            <m:sty m:val="p"/>
          </m:rPr>
          <m:t>+</m:t>
        </m:r>
        <m:r>
          <m:t>2</m:t>
        </m:r>
        <m:r>
          <m:rPr>
            <m:sty m:val="p"/>
          </m:rPr>
          <m:t>+</m:t>
        </m:r>
        <m:r>
          <m:t>6</m:t>
        </m:r>
        <m:r>
          <m:rPr>
            <m:sty m:val="p"/>
          </m:rPr>
          <m:t>=</m:t>
        </m:r>
        <m:r>
          <m:t>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C</m:t>
        </m:r>
        <m:r>
          <m:t>o</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r>
          <m:rPr>
            <m:sty m:val="p"/>
          </m:rPr>
          <m:t>/</m:t>
        </m:r>
        <m:r>
          <m:t>c</m:t>
        </m:r>
        <m:sSup>
          <m:e>
            <m:r>
              <m:t>m</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23000</w:t>
      </w:r>
    </w:p>
    <w:p>
      <w:pPr>
        <w:pStyle w:val="BodyText"/>
      </w:pPr>
      <w:r>
        <w:rPr>
          <w:rFonts w:ascii="Times New Roman" w:hAnsi="Times New Roman" w:eastAsia="Times New Roman" w:cs="Times New Roman"/>
        </w:rPr>
        <w:t xml:space="preserve">10400</w:t>
      </w:r>
    </w:p>
    <w:p>
      <w:pPr>
        <w:pStyle w:val="BodyText"/>
      </w:pPr>
      <m:oMath>
        <m:oMathPr>
          <m:ctrlPr>
            <w:rPr>
              <w:sz w:val="28"/>
              <w:szCs w:val="28"/>
            </w:rPr>
          </m:ctrlPr>
        </m:oMathPr>
        <m:r>
          <m:t>P</m:t>
        </m:r>
        <m:r>
          <m:rPr>
            <m:sty m:val="p"/>
          </m:rPr>
          <m:t>/</m:t>
        </m:r>
        <m:r>
          <m:t>c</m:t>
        </m:r>
        <m:sSup>
          <m:e>
            <m:r>
              <m:t>m</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21000</w:t>
      </w:r>
    </w:p>
    <w:p>
      <w:pPr>
        <w:pStyle w:val="BodyText"/>
      </w:pPr>
      <w:r>
        <w:rPr>
          <w:rFonts w:ascii="Times New Roman" w:hAnsi="Times New Roman" w:eastAsia="Times New Roman" w:cs="Times New Roman"/>
        </w:rPr>
        <w:t xml:space="preserve">15000</w:t>
      </w:r>
    </w:p>
    <w:p>
      <w:pPr>
        <w:pStyle w:val="Compact"/>
        <w:numPr>
          <w:ilvl w:val="0"/>
          <w:numId w:val="1036"/>
        </w:numPr>
      </w:pP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Ru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7"/>
        </w:numPr>
      </w:pPr>
      <m:oMath>
        <m:oMathPr>
          <m:ctrlPr>
            <w:rPr>
              <w:sz w:val="28"/>
              <w:szCs w:val="28"/>
            </w:rPr>
          </m:ctrlPr>
        </m:oMathPr>
        <m:d>
          <m:dPr>
            <m:begChr m:val="["/>
            <m:sepChr m:val=""/>
            <m:endChr m:val="]"/>
            <m:grow/>
          </m:dPr>
          <m:e>
            <m:r>
              <m:rPr>
                <m:sty m:val="p"/>
              </m:rPr>
              <m:t>M</m:t>
            </m:r>
            <m:r>
              <m:rPr>
                <m:sty m:val="p"/>
              </m:rPr>
              <m:t>o</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8"/>
        </w:numPr>
      </w:pP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d>
          <m:dPr>
            <m:begChr m:val="["/>
            <m:sepChr m:val=""/>
            <m:endChr m:val="]"/>
            <m:grow/>
          </m:dPr>
          <m:e>
            <m:r>
              <m:rPr>
                <m:sty m:val="p"/>
              </m:rPr>
              <m:t>V</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2</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40"/>
        </w:numPr>
      </w:pPr>
      <m:oMath>
        <m:oMathPr>
          <m:ctrlPr>
            <w:rPr>
              <w:sz w:val="28"/>
              <w:szCs w:val="28"/>
            </w:rPr>
          </m:ctrlPr>
        </m:oMathP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m:t>
            </m:r>
          </m:e>
          <m:sub>
            <m:r>
              <m:t>5</m:t>
            </m:r>
          </m:sub>
        </m:sSub>
        <m:r>
          <m:rPr>
            <m:sty m:val="p"/>
          </m:rPr>
          <m:t>M</m:t>
        </m:r>
        <m:r>
          <m:rPr>
            <m:sty m:val="p"/>
          </m:rPr>
          <m:t>n</m:t>
        </m:r>
        <m:r>
          <m:rPr>
            <m:sty m:val="p"/>
          </m:rPr>
          <m:t>−</m:t>
        </m:r>
        <m:r>
          <m:rPr>
            <m:sty m:val="p"/>
          </m:rPr>
          <m:t>M</m:t>
        </m:r>
        <m:r>
          <m:rPr>
            <m:sty m:val="p"/>
          </m:rPr>
          <m:t>n</m:t>
        </m:r>
        <m:r>
          <m:rPr>
            <m:sty m:val="p"/>
          </m:rPr>
          <m:t>(</m:t>
        </m:r>
        <m:r>
          <m:rPr>
            <m:sty m:val="p"/>
          </m:rPr>
          <m:t>C</m:t>
        </m:r>
        <m:r>
          <m:rPr>
            <m:sty m:val="p"/>
          </m:rPr>
          <m:t>O</m:t>
        </m:r>
        <m:sSub>
          <m:e>
            <m:r>
              <m:rPr>
                <m:sty m:val="p"/>
              </m:rPr>
              <m:t>)</m:t>
            </m:r>
          </m:e>
          <m:sub>
            <m:r>
              <m:t>5</m:t>
            </m:r>
          </m:sub>
        </m:sSub>
        <m:r>
          <m:rPr>
            <m:sty m:val="p"/>
          </m:rPr>
          <m:t>,</m:t>
        </m: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7</m:t>
        </m:r>
        <m:r>
          <m:rPr>
            <m:sty m:val="p"/>
          </m:rPr>
          <m:t>+</m:t>
        </m:r>
        <m:r>
          <m:t>2</m:t>
        </m:r>
        <m:r>
          <m:rPr>
            <m:sty m:val="p"/>
          </m:rPr>
          <m:t>×</m:t>
        </m:r>
        <m:r>
          <m:t>5</m:t>
        </m:r>
        <m:r>
          <m:rPr>
            <m:sty m:val="p"/>
          </m:rPr>
          <m:t>+</m:t>
        </m:r>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个共用电子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section-18"/>
    <w:p>
      <w:pPr>
        <w:pStyle w:val="Heading2"/>
        <w:spacing w:before="280" w:after="120"/>
      </w:pPr>
      <w:r>
        <w:rPr>
          <w:rFonts w:ascii="Times New Roman" w:hAnsi="Times New Roman" w:eastAsia="Times New Roman" w:cs="Times New Roman"/>
        </w:rPr>
        <w:t xml:space="preserve">4.4 14-01</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配合物</w:t>
      </w:r>
    </w:p>
    <w:p>
      <w:pPr>
        <w:pStyle w:val="BodyText"/>
      </w:pPr>
      <w:r>
        <w:rPr>
          <w:rFonts w:hint="eastAsia" w:ascii="Times New Roman" w:hAnsi="Times New Roman" w:eastAsia="FangSong" w:cs="Times New Roman"/>
        </w:rPr>
        <w:t xml:space="preserve">配离子电荷数</w:t>
      </w:r>
    </w:p>
    <w:p>
      <w:pPr>
        <w:pStyle w:val="BodyText"/>
      </w:pPr>
      <w:r>
        <w:rPr>
          <w:rFonts w:hint="eastAsia" w:ascii="Times New Roman" w:hAnsi="Times New Roman" w:eastAsia="FangSong" w:cs="Times New Roman"/>
        </w:rPr>
        <w:t xml:space="preserve">中心离子价数</w:t>
      </w:r>
    </w:p>
    <w:p>
      <w:pPr>
        <w:pStyle w:val="BodyText"/>
      </w:pPr>
      <w:r>
        <w:rPr>
          <w:rFonts w:hint="eastAsia" w:ascii="Times New Roman" w:hAnsi="Times New Roman" w:eastAsia="FangSong" w:cs="Times New Roman"/>
        </w:rPr>
        <w:t xml:space="preserve">名称</w:t>
      </w:r>
    </w:p>
    <w:p>
      <w:pPr>
        <w:pStyle w:val="BodyText"/>
      </w:pPr>
      <w:r>
        <w:rPr>
          <w:rFonts w:hint="eastAsia" w:ascii="Times New Roman" w:hAnsi="Times New Roman" w:eastAsia="FangSong" w:cs="Times New Roman"/>
        </w:rPr>
        <w:t xml:space="preserve">第一种</w:t>
      </w:r>
    </w:p>
    <w:p>
      <w:pPr>
        <w:pStyle w:val="BodyText"/>
      </w:pP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三氯化六氨合铬</w:t>
      </w:r>
      <w:r>
        <w:rPr>
          <w:rFonts w:hint="eastAsia" w:ascii="Times New Roman" w:hAnsi="Times New Roman" w:eastAsia="Times New Roman" w:cs="Times New Roman"/>
        </w:rPr>
        <w:t>(III)</w:t>
      </w:r>
    </w:p>
    <w:p>
      <w:pPr>
        <w:pStyle w:val="BodyText"/>
      </w:pPr>
      <w:r>
        <w:rPr>
          <w:rFonts w:hint="eastAsia" w:ascii="Times New Roman" w:hAnsi="Times New Roman" w:eastAsia="FangSong" w:cs="Times New Roman"/>
        </w:rPr>
        <w:t xml:space="preserve">第二种</w:t>
      </w:r>
    </w:p>
    <w:p>
      <w:pPr>
        <w:pStyle w:val="BodyText"/>
      </w:pPr>
      <m:oMath>
        <m:oMathPr>
          <m:ctrlPr>
            <w:rPr>
              <w:sz w:val="28"/>
              <w:szCs w:val="28"/>
            </w:rPr>
          </m:ctrlPr>
        </m:oMathPr>
        <m:r>
          <m:rPr>
            <m:sty m:val="p"/>
          </m:rPr>
          <m:t>[</m:t>
        </m:r>
        <m:r>
          <m:t>C</m:t>
        </m:r>
        <m:r>
          <m:t>r</m:t>
        </m:r>
        <m:r>
          <m:t>C</m:t>
        </m:r>
        <m:r>
          <m:t>l</m:t>
        </m:r>
        <m:r>
          <m:rPr>
            <m:sty m:val="p"/>
          </m:rPr>
          <m:t>(</m:t>
        </m:r>
        <m:r>
          <m:t>N</m:t>
        </m:r>
        <m:sSub>
          <m:e>
            <m:r>
              <m:t>H</m:t>
            </m:r>
          </m:e>
          <m:sub>
            <m:r>
              <m:t>3</m:t>
            </m:r>
          </m:sub>
        </m:sSub>
        <m:sSub>
          <m:e>
            <m:r>
              <m:rPr>
                <m:sty m:val="p"/>
              </m:rPr>
              <m:t>)</m:t>
            </m:r>
          </m:e>
          <m:sub>
            <m:r>
              <m:t>5</m:t>
            </m:r>
          </m:sub>
        </m:sSub>
        <m:r>
          <m:rPr>
            <m:sty m:val="p"/>
          </m:rPr>
          <m:t>]</m:t>
        </m:r>
        <m:r>
          <m:t>C</m:t>
        </m:r>
        <m:sSub>
          <m:e>
            <m:r>
              <m:t>l</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C</m:t>
        </m:r>
        <m:r>
          <m:t>r</m:t>
        </m:r>
        <m:r>
          <m:t>C</m:t>
        </m:r>
        <m:r>
          <m:t>l</m:t>
        </m:r>
        <m:r>
          <m:rPr>
            <m:sty m:val="p"/>
          </m:rPr>
          <m:t>(</m:t>
        </m:r>
        <m:r>
          <m:t>N</m:t>
        </m:r>
        <m:sSub>
          <m:e>
            <m:r>
              <m:t>H</m:t>
            </m:r>
          </m:e>
          <m:sub>
            <m:r>
              <m:t>3</m:t>
            </m:r>
          </m:sub>
        </m:sSub>
        <m:sSub>
          <m:e>
            <m:r>
              <m:rPr>
                <m:sty m:val="p"/>
              </m:rPr>
              <m:t>)</m:t>
            </m:r>
          </m:e>
          <m:sub>
            <m:r>
              <m:t>5</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二氯化一氯五氨合铬</w:t>
      </w:r>
      <w:r>
        <w:rPr>
          <w:rFonts w:hint="eastAsia" w:ascii="Times New Roman" w:hAnsi="Times New Roman" w:eastAsia="Times New Roman" w:cs="Times New Roman"/>
        </w:rPr>
        <w:t>(III)</w:t>
      </w:r>
    </w:p>
    <w:p>
      <w:pPr>
        <w:spacing w:before="160" w:after="80"/>
      </w:pPr>
      <w:r>
        <w:pict>
          <v:rect style="width:0;height:1.5pt" o:hralign="center" o:hrstd="t" o:hr="t"/>
        </w:pict>
      </w:r>
    </w:p>
    <w:bookmarkEnd w:id="36"/>
    <w:bookmarkStart w:id="37" w:name="section-19"/>
    <w:p>
      <w:pPr>
        <w:pStyle w:val="Heading2"/>
        <w:spacing w:before="280" w:after="120"/>
      </w:pPr>
      <w:r>
        <w:rPr>
          <w:rFonts w:ascii="Times New Roman" w:hAnsi="Times New Roman" w:eastAsia="Times New Roman" w:cs="Times New Roman"/>
        </w:rPr>
        <w:t xml:space="preserve">4.5 14-02</w:t>
      </w:r>
    </w:p>
    <w:p>
      <w:pPr>
        <w:pStyle w:val="FirstParagraph"/>
      </w:pPr>
      <w:r>
        <w:rPr>
          <w:rFonts w:ascii="Times New Roman" w:hAnsi="Times New Roman" w:eastAsia="Times New Roman" w:cs="Times New Roman"/>
        </w:rPr>
        <w:t xml:space="preserve">14.2 </w:t>
      </w: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3</m:t>
                </m:r>
              </m:sub>
            </m:sSub>
            <m:r>
              <m:rPr>
                <m:sty m:val="p"/>
              </m:rPr>
              <m:t>(</m:t>
            </m:r>
            <m:sSub>
              <m:e>
                <m:r>
                  <m:rPr>
                    <m:sty m:val="p"/>
                  </m:rPr>
                  <m:t>N</m:t>
                </m:r>
                <m:r>
                  <m:rPr>
                    <m:sty m:val="p"/>
                  </m:rPr>
                  <m:t>H</m:t>
                </m:r>
              </m:e>
              <m:sub>
                <m:r>
                  <m:t>3</m:t>
                </m:r>
              </m:sub>
            </m:sSub>
            <m:sSub>
              <m:e>
                <m:r>
                  <m:rPr>
                    <m:sty m:val="p"/>
                  </m:rPr>
                  <m:t>)</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N</m:t>
        </m:r>
        <m:r>
          <m:rPr>
            <m:sty m:val="p"/>
          </m:rPr>
          <m:t>a</m:t>
        </m:r>
        <m:d>
          <m:dPr>
            <m:begChr m:val="["/>
            <m:sepChr m:val=""/>
            <m:endChr m:val="]"/>
            <m:grow/>
          </m:dPr>
          <m:e>
            <m:r>
              <m:rPr>
                <m:sty m:val="p"/>
              </m:rPr>
              <m:t>C</m:t>
            </m:r>
            <m:r>
              <m:rPr>
                <m:sty m:val="p"/>
              </m:rPr>
              <m:t>o</m:t>
            </m:r>
            <m:r>
              <m:rPr>
                <m:sty m:val="p"/>
              </m:rPr>
              <m:t>(</m:t>
            </m:r>
            <m:r>
              <m:rPr>
                <m:sty m:val="p"/>
              </m:rPr>
              <m:t>O</m:t>
            </m:r>
            <m:r>
              <m:rPr>
                <m:sty m:val="p"/>
              </m:rPr>
              <m:t>N</m:t>
            </m:r>
            <m:r>
              <m:rPr>
                <m:sty m:val="p"/>
              </m:rPr>
              <m:t>O</m:t>
            </m:r>
            <m:sSub>
              <m:e>
                <m:r>
                  <m:rPr>
                    <m:sty m:val="p"/>
                  </m:rPr>
                  <m:t>)</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w:t>
      </w:r>
    </w:p>
    <w:p>
      <w:pPr>
        <w:pStyle w:val="FirstParagraph"/>
      </w:pPr>
      <w:r>
        <w:rPr>
          <w:rFonts w:hint="eastAsia" w:ascii="Times New Roman" w:hAnsi="Times New Roman" w:eastAsia="FangSong" w:cs="Times New Roman"/>
        </w:rPr>
        <w:t xml:space="preserve">配合物</w:t>
      </w:r>
    </w:p>
    <w:p>
      <w:pPr>
        <w:pStyle w:val="BodyText"/>
      </w:pPr>
      <w:r>
        <w:rPr>
          <w:rFonts w:hint="eastAsia" w:ascii="Times New Roman" w:hAnsi="Times New Roman" w:eastAsia="FangSong" w:cs="Times New Roman"/>
        </w:rPr>
        <w:t xml:space="preserve">中心离子及价数</w:t>
      </w:r>
    </w:p>
    <w:p>
      <w:pPr>
        <w:pStyle w:val="BodyText"/>
      </w:pPr>
      <w:r>
        <w:rPr>
          <w:rFonts w:hint="eastAsia" w:ascii="Times New Roman" w:hAnsi="Times New Roman" w:eastAsia="FangSong" w:cs="Times New Roman"/>
        </w:rPr>
        <w:t xml:space="preserve">配位体</w:t>
      </w:r>
    </w:p>
    <w:p>
      <w:pPr>
        <w:pStyle w:val="BodyText"/>
      </w:pPr>
      <w:r>
        <w:rPr>
          <w:rFonts w:hint="eastAsia" w:ascii="Times New Roman" w:hAnsi="Times New Roman" w:eastAsia="FangSong" w:cs="Times New Roman"/>
        </w:rPr>
        <w:t xml:space="preserve">配位数</w:t>
      </w:r>
    </w:p>
    <w:p>
      <w:pPr>
        <w:pStyle w:val="BodyText"/>
      </w:pPr>
      <w:r>
        <w:rPr>
          <w:rFonts w:hint="eastAsia" w:ascii="Times New Roman" w:hAnsi="Times New Roman" w:eastAsia="FangSong" w:cs="Times New Roman"/>
        </w:rPr>
        <w:t xml:space="preserve">配合离子电荷数</w:t>
      </w:r>
    </w:p>
    <w:p>
      <w:pPr>
        <w:pStyle w:val="BodyText"/>
      </w:pPr>
      <w:r>
        <w:rPr>
          <w:rFonts w:hint="eastAsia" w:ascii="Times New Roman" w:hAnsi="Times New Roman" w:eastAsia="FangSong" w:cs="Times New Roman"/>
        </w:rPr>
        <w:t xml:space="preserve">配合物名称</w:t>
      </w:r>
    </w:p>
    <w:p>
      <w:pPr>
        <w:pStyle w:val="Compact"/>
        <w:numPr>
          <w:ilvl w:val="0"/>
          <w:numId w:val="1042"/>
        </w:numPr>
      </w:pPr>
      <m:oMath>
        <m:oMathPr>
          <m:ctrlPr>
            <w:rPr>
              <w:sz w:val="28"/>
              <w:szCs w:val="28"/>
            </w:rPr>
          </m:ctrlPr>
        </m:oMathPr>
        <m:sSub>
          <m:e>
            <m:r>
              <m:t>K</m:t>
            </m:r>
          </m:e>
          <m:sub>
            <m:r>
              <m:t>2</m:t>
            </m:r>
          </m:sub>
        </m:sSub>
        <m:r>
          <m:rPr>
            <m:sty m:val="p"/>
          </m:rPr>
          <m:t>[</m:t>
        </m:r>
        <m:r>
          <m:t>P</m:t>
        </m:r>
        <m:r>
          <m:t>t</m:t>
        </m:r>
        <m:r>
          <m:t>C</m:t>
        </m:r>
        <m:sSub>
          <m:e>
            <m:r>
              <m:t>l</m:t>
            </m:r>
          </m:e>
          <m:sub>
            <m:r>
              <m:t>6</m:t>
            </m:r>
          </m:sub>
        </m:sSub>
        <m:r>
          <m:rPr>
            <m:sty m:val="p"/>
          </m:rPr>
          <m:t>]</m:t>
        </m:r>
      </m:oMath>
      <w:r>
        <w:rPr>
          <w:rFonts w:ascii="Times New Roman" w:hAnsi="Times New Roman" w:eastAsia="Times New Roman" w:cs="Times New Roman"/>
        </w:rPr>
        <w:t xml:space="preserve">​</w:t>
      </w:r>
    </w:p>
    <w:p>
      <w:pPr>
        <w:pStyle w:val="Compact"/>
        <w:numPr>
          <w:ilvl w:val="0"/>
          <w:numId w:val="1000"/>
        </w:numPr>
      </w:pPr>
      <w:r>
        <w:rPr>
          <w:rFonts w:ascii="Times New Roman" w:hAnsi="Times New Roman" w:eastAsia="Times New Roman" w:cs="Times New Roman"/>
        </w:rPr>
        <w:t>Pt</w:t>
      </w:r>
      <w:r>
        <w:rPr>
          <w:rFonts w:ascii="Times New Roman" w:hAnsi="Times New Roman" w:eastAsia="Times New Roman" w:cs="Times New Roman"/>
          <w:vertAlign w:val="superscript"/>
        </w:rPr>
        <w:t>4+</w:t>
      </w:r>
    </w:p>
    <w:p>
      <w:pPr>
        <w:pStyle w:val="Compact"/>
        <w:numPr>
          <w:ilvl w:val="0"/>
          <w:numId w:val="1000"/>
        </w:numPr>
      </w:pP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numPr>
          <w:ilvl w:val="0"/>
          <w:numId w:val="1000"/>
        </w:numPr>
      </w:pPr>
      <w:r>
        <w:rPr>
          <w:rFonts w:ascii="Times New Roman" w:hAnsi="Times New Roman" w:eastAsia="Times New Roman" w:cs="Times New Roman"/>
        </w:rPr>
        <w:t xml:space="preserve">6</w:t>
      </w:r>
    </w:p>
    <w:p>
      <w:pPr>
        <w:pStyle w:val="Compact"/>
        <w:numPr>
          <w:ilvl w:val="0"/>
          <w:numId w:val="1000"/>
        </w:numPr>
      </w:pPr>
      <w:r>
        <w:rPr>
          <w:rFonts w:ascii="Times New Roman" w:hAnsi="Times New Roman" w:eastAsia="Times New Roman" w:cs="Times New Roman"/>
        </w:rPr>
        <w:t xml:space="preserve">2-</w:t>
      </w:r>
    </w:p>
    <w:p>
      <w:pPr>
        <w:pStyle w:val="Compact"/>
        <w:numPr>
          <w:ilvl w:val="0"/>
          <w:numId w:val="1000"/>
        </w:numP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p>
      <w:pPr>
        <w:pStyle w:val="Compact"/>
        <w:numPr>
          <w:ilvl w:val="1"/>
          <w:numId w:val="1043"/>
        </w:numPr>
      </w:pPr>
      <m:oMath>
        <m:oMathPr>
          <m:ctrlPr>
            <w:rPr>
              <w:sz w:val="28"/>
              <w:szCs w:val="28"/>
            </w:rPr>
          </m:ctrlPr>
        </m:oMathPr>
        <m:sSub>
          <m:e>
            <m:r>
              <m:t>K</m:t>
            </m:r>
          </m:e>
          <m:sub>
            <m:r>
              <m:t>4</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w:t>
      </w:r>
    </w:p>
    <w:p>
      <w:pPr>
        <w:pStyle w:val="Compact"/>
        <w:numPr>
          <w:ilvl w:val="1"/>
          <w:numId w:val="1000"/>
        </w:numPr>
      </w:pPr>
      <w:r>
        <w:rPr>
          <w:rFonts w:ascii="Times New Roman" w:hAnsi="Times New Roman" w:eastAsia="Times New Roman" w:cs="Times New Roman"/>
        </w:rPr>
        <w:t>Fe</w:t>
      </w:r>
      <w:r>
        <w:rPr>
          <w:rFonts w:ascii="Times New Roman" w:hAnsi="Times New Roman" w:eastAsia="Times New Roman" w:cs="Times New Roman"/>
          <w:vertAlign w:val="superscript"/>
        </w:rPr>
        <w:t>2+</w:t>
      </w:r>
    </w:p>
    <w:p>
      <w:pPr>
        <w:pStyle w:val="Compact"/>
        <w:numPr>
          <w:ilvl w:val="1"/>
          <w:numId w:val="1000"/>
        </w:numPr>
      </w:pPr>
      <w:r>
        <w:rPr>
          <w:rFonts w:ascii="Times New Roman" w:hAnsi="Times New Roman" w:eastAsia="Times New Roman" w:cs="Times New Roman"/>
        </w:rPr>
        <w:t>CN</w:t>
      </w:r>
      <w:r>
        <w:rPr>
          <w:rFonts w:ascii="Times New Roman" w:hAnsi="Times New Roman" w:eastAsia="Times New Roman" w:cs="Times New Roman"/>
          <w:vertAlign w:val="superscript"/>
        </w:rPr>
        <w:t>-</w:t>
      </w:r>
    </w:p>
    <w:p>
      <w:pPr>
        <w:pStyle w:val="Compact"/>
        <w:numPr>
          <w:ilvl w:val="1"/>
          <w:numId w:val="1000"/>
        </w:numPr>
      </w:pPr>
      <w:r>
        <w:rPr>
          <w:rFonts w:ascii="Times New Roman" w:hAnsi="Times New Roman" w:eastAsia="Times New Roman" w:cs="Times New Roman"/>
        </w:rPr>
        <w:t xml:space="preserve">6</w:t>
      </w:r>
    </w:p>
    <w:p>
      <w:pPr>
        <w:pStyle w:val="Compact"/>
        <w:numPr>
          <w:ilvl w:val="1"/>
          <w:numId w:val="1000"/>
        </w:numPr>
      </w:pPr>
      <w:r>
        <w:rPr>
          <w:rFonts w:ascii="Times New Roman" w:hAnsi="Times New Roman" w:eastAsia="Times New Roman" w:cs="Times New Roman"/>
        </w:rPr>
        <w:t xml:space="preserve">4-</w:t>
      </w:r>
    </w:p>
    <w:p>
      <w:pPr>
        <w:pStyle w:val="Compact"/>
        <w:numPr>
          <w:ilvl w:val="1"/>
          <w:numId w:val="1000"/>
        </w:numP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p>
    <w:p>
      <w:pPr>
        <w:pStyle w:val="Compact"/>
        <w:numPr>
          <w:ilvl w:val="2"/>
          <w:numId w:val="1044"/>
        </w:numPr>
      </w:pPr>
      <m:oMath>
        <m:oMathPr>
          <m:ctrlPr>
            <w:rPr>
              <w:sz w:val="28"/>
              <w:szCs w:val="28"/>
            </w:rPr>
          </m:ctrlPr>
        </m:oMathPr>
        <m:r>
          <m:rPr>
            <m:sty m:val="p"/>
          </m:rPr>
          <m:t>[</m:t>
        </m:r>
        <m:r>
          <m:t>A</m:t>
        </m:r>
        <m:r>
          <m:t>g</m:t>
        </m:r>
        <m:r>
          <m:rPr>
            <m:sty m:val="p"/>
          </m:rPr>
          <m:t>(</m:t>
        </m:r>
        <m:r>
          <m:t>N</m:t>
        </m:r>
        <m:sSub>
          <m:e>
            <m:r>
              <m:t>H</m:t>
            </m:r>
          </m:e>
          <m:sub>
            <m:r>
              <m:t>3</m:t>
            </m:r>
          </m:sub>
        </m:sSub>
        <m:sSub>
          <m:e>
            <m:r>
              <m:rPr>
                <m:sty m:val="p"/>
              </m:rPr>
              <m:t>)</m:t>
            </m:r>
          </m:e>
          <m:sub>
            <m:r>
              <m:t>2</m:t>
            </m:r>
          </m:sub>
        </m:sSub>
        <m:r>
          <m:rPr>
            <m:sty m:val="p"/>
          </m:rPr>
          <m:t>]</m:t>
        </m:r>
        <m:r>
          <m:t>C</m:t>
        </m:r>
        <m:r>
          <m:t>l</m:t>
        </m:r>
      </m:oMath>
      <w:r>
        <w:rPr>
          <w:rFonts w:ascii="Times New Roman" w:hAnsi="Times New Roman" w:eastAsia="Times New Roman" w:cs="Times New Roman"/>
        </w:rPr>
        <w:t xml:space="preserve">​</w:t>
      </w:r>
    </w:p>
    <w:p>
      <w:pPr>
        <w:pStyle w:val="Compact"/>
        <w:numPr>
          <w:ilvl w:val="2"/>
          <w:numId w:val="1000"/>
        </w:numPr>
      </w:pPr>
      <w:r>
        <w:rPr>
          <w:rFonts w:ascii="Times New Roman" w:hAnsi="Times New Roman" w:eastAsia="Times New Roman" w:cs="Times New Roman"/>
        </w:rPr>
        <w:t>Ag</w:t>
      </w:r>
      <w:r>
        <w:rPr>
          <w:rFonts w:ascii="Times New Roman" w:hAnsi="Times New Roman" w:eastAsia="Times New Roman" w:cs="Times New Roman"/>
          <w:vertAlign w:val="superscript"/>
        </w:rPr>
        <w:t>+</w:t>
      </w:r>
    </w:p>
    <w:p>
      <w:pPr>
        <w:pStyle w:val="Compact"/>
        <w:numPr>
          <w:ilvl w:val="2"/>
          <w:numId w:val="1000"/>
        </w:numPr>
      </w:pPr>
      <w:r>
        <w:rPr>
          <w:rFonts w:ascii="Times New Roman" w:hAnsi="Times New Roman" w:eastAsia="Times New Roman" w:cs="Times New Roman"/>
        </w:rPr>
        <w:t>NH</w:t>
      </w:r>
      <w:r>
        <w:rPr>
          <w:rFonts w:ascii="Times New Roman" w:hAnsi="Times New Roman" w:eastAsia="Times New Roman" w:cs="Times New Roman"/>
          <w:vertAlign w:val="subscript"/>
        </w:rPr>
        <w:t>3</w:t>
      </w:r>
    </w:p>
    <w:p>
      <w:pPr>
        <w:pStyle w:val="Compact"/>
        <w:numPr>
          <w:ilvl w:val="2"/>
          <w:numId w:val="1000"/>
        </w:numPr>
      </w:pPr>
      <w:r>
        <w:rPr>
          <w:rFonts w:ascii="Times New Roman" w:hAnsi="Times New Roman" w:eastAsia="Times New Roman" w:cs="Times New Roman"/>
        </w:rPr>
        <w:t xml:space="preserve">2</w:t>
      </w:r>
    </w:p>
    <w:p>
      <w:pPr>
        <w:pStyle w:val="Compact"/>
        <w:numPr>
          <w:ilvl w:val="2"/>
          <w:numId w:val="1000"/>
        </w:numPr>
      </w:pPr>
      <w:r>
        <w:rPr>
          <w:rFonts w:ascii="Times New Roman" w:hAnsi="Times New Roman" w:eastAsia="Times New Roman" w:cs="Times New Roman"/>
        </w:rPr>
        <w:t xml:space="preserve">1+</w:t>
      </w:r>
    </w:p>
    <w:p>
      <w:pPr>
        <w:pStyle w:val="Compact"/>
        <w:numPr>
          <w:ilvl w:val="2"/>
          <w:numId w:val="1000"/>
        </w:numPr>
      </w:pPr>
      <w:r>
        <w:rPr>
          <w:rFonts w:hint="eastAsia" w:ascii="Times New Roman" w:hAnsi="Times New Roman" w:eastAsia="FangSong" w:cs="Times New Roman"/>
        </w:rPr>
        <w:t>一氯化二氨合银</w:t>
      </w:r>
      <w:r>
        <w:rPr>
          <w:rFonts w:hint="eastAsia" w:ascii="Times New Roman" w:hAnsi="Times New Roman" w:eastAsia="Times New Roman" w:cs="Times New Roman"/>
        </w:rPr>
        <w:t>(I)</w:t>
      </w:r>
    </w:p>
    <w:p>
      <w:pPr>
        <w:pStyle w:val="Compact"/>
        <w:numPr>
          <w:ilvl w:val="3"/>
          <w:numId w:val="1045"/>
        </w:numPr>
      </w:pPr>
      <m:oMath>
        <m:oMathPr>
          <m:ctrlPr>
            <w:rPr>
              <w:sz w:val="28"/>
              <w:szCs w:val="28"/>
            </w:rPr>
          </m:ctrlPr>
        </m:oMathPr>
        <m:r>
          <m:rPr>
            <m:sty m:val="p"/>
          </m:rPr>
          <m:t>[</m:t>
        </m:r>
        <m:r>
          <m:t>C</m:t>
        </m:r>
        <m:r>
          <m:t>r</m:t>
        </m:r>
        <m:r>
          <m:t>C</m:t>
        </m:r>
        <m:sSub>
          <m:e>
            <m:r>
              <m:t>l</m:t>
            </m:r>
          </m:e>
          <m:sub>
            <m:r>
              <m:t>2</m:t>
            </m:r>
          </m:sub>
        </m:sSub>
        <m:r>
          <m:rPr>
            <m:sty m:val="p"/>
          </m:rPr>
          <m:t>(</m:t>
        </m:r>
        <m:sSub>
          <m:e>
            <m:r>
              <m:t>H</m:t>
            </m:r>
          </m:e>
          <m:sub>
            <m:r>
              <m:t>2</m:t>
            </m:r>
          </m:sub>
        </m:sSub>
        <m:r>
          <m:t>O</m:t>
        </m:r>
        <m:sSub>
          <m:e>
            <m:r>
              <m:rPr>
                <m:sty m:val="p"/>
              </m:rPr>
              <m:t>)</m:t>
            </m:r>
          </m:e>
          <m:sub>
            <m:r>
              <m:t>4</m:t>
            </m:r>
          </m:sub>
        </m:sSub>
        <m:r>
          <m:rPr>
            <m:sty m:val="p"/>
          </m:rPr>
          <m:t>]</m:t>
        </m:r>
        <m:r>
          <m:t>C</m:t>
        </m:r>
        <m:r>
          <m:t>l</m:t>
        </m:r>
      </m:oMath>
      <w:r>
        <w:rPr>
          <w:rFonts w:ascii="Times New Roman" w:hAnsi="Times New Roman" w:eastAsia="Times New Roman" w:cs="Times New Roman"/>
        </w:rPr>
        <w:t xml:space="preserve">​</w:t>
      </w:r>
    </w:p>
    <w:p>
      <w:pPr>
        <w:pStyle w:val="Compact"/>
        <w:numPr>
          <w:ilvl w:val="3"/>
          <w:numId w:val="1000"/>
        </w:numPr>
      </w:pPr>
      <w:r>
        <w:rPr>
          <w:rFonts w:ascii="Times New Roman" w:hAnsi="Times New Roman" w:eastAsia="Times New Roman" w:cs="Times New Roman"/>
        </w:rPr>
        <w:t>Cr</w:t>
      </w:r>
      <w:r>
        <w:rPr>
          <w:rFonts w:ascii="Times New Roman" w:hAnsi="Times New Roman" w:eastAsia="Times New Roman" w:cs="Times New Roman"/>
          <w:vertAlign w:val="superscript"/>
        </w:rPr>
        <w:t>3+</w:t>
      </w:r>
    </w:p>
    <w:p>
      <w:pPr>
        <w:pStyle w:val="Compact"/>
        <w:numPr>
          <w:ilvl w:val="3"/>
          <w:numId w:val="1000"/>
        </w:numPr>
      </w:pPr>
      <m:oMath>
        <m:oMathPr>
          <m:ctrlPr>
            <w:rPr>
              <w:sz w:val="28"/>
              <w:szCs w:val="28"/>
            </w:rPr>
          </m:ctrlPr>
        </m:oMathPr>
        <m:sSub>
          <m:e>
            <m:r>
              <m:t>H</m:t>
            </m:r>
          </m:e>
          <m:sub>
            <m:r>
              <m:t>2</m:t>
            </m:r>
          </m:sub>
        </m:sSub>
        <m:r>
          <m:t>O</m:t>
        </m:r>
        <m:r>
          <m:rPr>
            <m:sty m:val="p"/>
          </m:rPr>
          <m:t>,</m:t>
        </m:r>
        <m:r>
          <m:t>C</m:t>
        </m:r>
        <m:sSup>
          <m:e>
            <m:r>
              <m:t>l</m:t>
            </m:r>
          </m:e>
          <m:sup>
            <m:r>
              <m:rPr>
                <m:sty m:val="p"/>
              </m:rPr>
              <m:t>−</m:t>
            </m:r>
          </m:sup>
        </m:sSup>
      </m:oMath>
      <w:r>
        <w:rPr>
          <w:rFonts w:ascii="Times New Roman" w:hAnsi="Times New Roman" w:eastAsia="Times New Roman" w:cs="Times New Roman"/>
        </w:rPr>
        <w:t xml:space="preserve">​</w:t>
      </w:r>
    </w:p>
    <w:p>
      <w:pPr>
        <w:pStyle w:val="Compact"/>
        <w:numPr>
          <w:ilvl w:val="3"/>
          <w:numId w:val="1000"/>
        </w:numPr>
      </w:pPr>
      <w:r>
        <w:rPr>
          <w:rFonts w:ascii="Times New Roman" w:hAnsi="Times New Roman" w:eastAsia="Times New Roman" w:cs="Times New Roman"/>
        </w:rPr>
        <w:t xml:space="preserve">6</w:t>
      </w:r>
    </w:p>
    <w:p>
      <w:pPr>
        <w:pStyle w:val="Compact"/>
        <w:numPr>
          <w:ilvl w:val="3"/>
          <w:numId w:val="1000"/>
        </w:numPr>
      </w:pPr>
      <w:r>
        <w:rPr>
          <w:rFonts w:ascii="Times New Roman" w:hAnsi="Times New Roman" w:eastAsia="Times New Roman" w:cs="Times New Roman"/>
        </w:rPr>
        <w:t xml:space="preserve">1+</w:t>
      </w:r>
    </w:p>
    <w:p>
      <w:pPr>
        <w:pStyle w:val="Compact"/>
        <w:numPr>
          <w:ilvl w:val="3"/>
          <w:numId w:val="1000"/>
        </w:numPr>
      </w:pP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w:t>
      </w:r>
    </w:p>
    <w:p>
      <w:pPr>
        <w:pStyle w:val="Compact"/>
        <w:numPr>
          <w:ilvl w:val="4"/>
          <w:numId w:val="1046"/>
        </w:numPr>
      </w:pPr>
      <m:oMath>
        <m:oMathPr>
          <m:ctrlPr>
            <w:rPr>
              <w:sz w:val="28"/>
              <w:szCs w:val="28"/>
            </w:rPr>
          </m:ctrlPr>
        </m:oMathP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oMath>
      <w:r>
        <w:rPr>
          <w:rFonts w:ascii="Times New Roman" w:hAnsi="Times New Roman" w:eastAsia="Times New Roman" w:cs="Times New Roman"/>
        </w:rPr>
        <w:t xml:space="preserve">​</w:t>
      </w:r>
    </w:p>
    <w:p>
      <w:pPr>
        <w:pStyle w:val="Compact"/>
        <w:numPr>
          <w:ilvl w:val="4"/>
          <w:numId w:val="1000"/>
        </w:numPr>
      </w:pPr>
      <w:r>
        <w:rPr>
          <w:rFonts w:ascii="Times New Roman" w:hAnsi="Times New Roman" w:eastAsia="Times New Roman" w:cs="Times New Roman"/>
        </w:rPr>
        <w:t>Co</w:t>
      </w:r>
      <w:r>
        <w:rPr>
          <w:rFonts w:ascii="Times New Roman" w:hAnsi="Times New Roman" w:eastAsia="Times New Roman" w:cs="Times New Roman"/>
          <w:vertAlign w:val="superscript"/>
        </w:rPr>
        <w:t>3+</w:t>
      </w:r>
    </w:p>
    <w:p>
      <w:pPr>
        <w:pStyle w:val="Compact"/>
        <w:numPr>
          <w:ilvl w:val="4"/>
          <w:numId w:val="1000"/>
        </w:numPr>
      </w:pPr>
      <m:oMath>
        <m:oMathPr>
          <m:ctrlPr>
            <w:rPr>
              <w:sz w:val="28"/>
              <w:szCs w:val="28"/>
            </w:rPr>
          </m:ctrlPr>
        </m:oMathPr>
        <m:r>
          <m:t>N</m:t>
        </m:r>
        <m:sSub>
          <m:e>
            <m:r>
              <m:t>H</m:t>
            </m:r>
          </m:e>
          <m:sub>
            <m:r>
              <m:t>3</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w:t>
      </w:r>
    </w:p>
    <w:p>
      <w:pPr>
        <w:pStyle w:val="Compact"/>
        <w:numPr>
          <w:ilvl w:val="4"/>
          <w:numId w:val="1000"/>
        </w:numPr>
      </w:pPr>
      <w:r>
        <w:rPr>
          <w:rFonts w:ascii="Times New Roman" w:hAnsi="Times New Roman" w:eastAsia="Times New Roman" w:cs="Times New Roman"/>
        </w:rPr>
        <w:t xml:space="preserve">6</w:t>
      </w:r>
    </w:p>
    <w:p>
      <w:pPr>
        <w:pStyle w:val="Compact"/>
        <w:numPr>
          <w:ilvl w:val="4"/>
          <w:numId w:val="1000"/>
        </w:numPr>
      </w:pPr>
      <w:r>
        <w:rPr>
          <w:rFonts w:ascii="Times New Roman" w:hAnsi="Times New Roman" w:eastAsia="Times New Roman" w:cs="Times New Roman"/>
        </w:rPr>
        <w:t xml:space="preserve">0</w:t>
      </w:r>
    </w:p>
    <w:p>
      <w:pPr>
        <w:pStyle w:val="Compact"/>
        <w:numPr>
          <w:ilvl w:val="4"/>
          <w:numId w:val="1000"/>
        </w:numPr>
      </w:pPr>
      <w:r>
        <w:rPr>
          <w:rFonts w:hint="eastAsia" w:ascii="Times New Roman" w:hAnsi="Times New Roman" w:eastAsia="FangSong" w:cs="Times New Roman"/>
        </w:rPr>
        <w:t>三硝基三氨合钴</w:t>
      </w:r>
      <w:r>
        <w:rPr>
          <w:rFonts w:hint="eastAsia" w:ascii="Times New Roman" w:hAnsi="Times New Roman" w:eastAsia="Times New Roman" w:cs="Times New Roman"/>
        </w:rPr>
        <w:t>(III)</w:t>
      </w:r>
    </w:p>
    <w:p>
      <w:pPr>
        <w:pStyle w:val="Compact"/>
        <w:numPr>
          <w:ilvl w:val="5"/>
          <w:numId w:val="1047"/>
        </w:numPr>
      </w:pPr>
      <m:oMath>
        <m:oMathPr>
          <m:ctrlPr>
            <w:rPr>
              <w:sz w:val="28"/>
              <w:szCs w:val="28"/>
            </w:rPr>
          </m:ctrlPr>
        </m:oMathPr>
        <m:sSub>
          <m:e>
            <m:r>
              <m:t>K</m:t>
            </m:r>
          </m:e>
          <m:sub>
            <m:r>
              <m:t>2</m:t>
            </m:r>
          </m:sub>
        </m:sSub>
        <m:r>
          <m:t>N</m:t>
        </m:r>
        <m:r>
          <m:t>a</m:t>
        </m:r>
        <m:r>
          <m:rPr>
            <m:sty m:val="p"/>
          </m:rPr>
          <m:t>[</m:t>
        </m:r>
        <m:r>
          <m:t>C</m:t>
        </m:r>
        <m:r>
          <m:t>o</m:t>
        </m:r>
        <m:r>
          <m:rPr>
            <m:sty m:val="p"/>
          </m:rPr>
          <m:t>(</m:t>
        </m:r>
        <m:r>
          <m:t>O</m:t>
        </m:r>
        <m:r>
          <m:t>N</m:t>
        </m:r>
        <m:r>
          <m:t>O</m:t>
        </m:r>
        <m:sSub>
          <m:e>
            <m:r>
              <m:rPr>
                <m:sty m:val="p"/>
              </m:rPr>
              <m:t>)</m:t>
            </m:r>
          </m:e>
          <m:sub>
            <m:r>
              <m:t>6</m:t>
            </m:r>
          </m:sub>
        </m:sSub>
        <m:r>
          <m:rPr>
            <m:sty m:val="p"/>
          </m:rPr>
          <m:t>]</m:t>
        </m:r>
      </m:oMath>
      <w:r>
        <w:rPr>
          <w:rFonts w:ascii="Times New Roman" w:hAnsi="Times New Roman" w:eastAsia="Times New Roman" w:cs="Times New Roman"/>
        </w:rPr>
        <w:t xml:space="preserve">​</w:t>
      </w:r>
    </w:p>
    <w:p>
      <w:pPr>
        <w:pStyle w:val="Compact"/>
        <w:numPr>
          <w:ilvl w:val="5"/>
          <w:numId w:val="1000"/>
        </w:numPr>
      </w:pPr>
      <w:r>
        <w:rPr>
          <w:rFonts w:ascii="Times New Roman" w:hAnsi="Times New Roman" w:eastAsia="Times New Roman" w:cs="Times New Roman"/>
        </w:rPr>
        <w:t>Co</w:t>
      </w:r>
      <w:r>
        <w:rPr>
          <w:rFonts w:ascii="Times New Roman" w:hAnsi="Times New Roman" w:eastAsia="Times New Roman" w:cs="Times New Roman"/>
          <w:vertAlign w:val="superscript"/>
        </w:rPr>
        <w:t>3+</w:t>
      </w:r>
    </w:p>
    <w:p>
      <w:pPr>
        <w:pStyle w:val="Compact"/>
        <w:numPr>
          <w:ilvl w:val="5"/>
          <w:numId w:val="1000"/>
        </w:numPr>
      </w:pPr>
      <w:r>
        <w:rPr>
          <w:rFonts w:ascii="Times New Roman" w:hAnsi="Times New Roman" w:eastAsia="Times New Roman" w:cs="Times New Roman"/>
        </w:rPr>
        <w:t>ONO</w:t>
      </w:r>
      <w:r>
        <w:rPr>
          <w:rFonts w:ascii="Times New Roman" w:hAnsi="Times New Roman" w:eastAsia="Times New Roman" w:cs="Times New Roman"/>
          <w:vertAlign w:val="superscript"/>
        </w:rPr>
        <w:t>-</w:t>
      </w:r>
    </w:p>
    <w:p>
      <w:pPr>
        <w:pStyle w:val="Compact"/>
        <w:numPr>
          <w:ilvl w:val="5"/>
          <w:numId w:val="1000"/>
        </w:numPr>
      </w:pPr>
      <w:r>
        <w:rPr>
          <w:rFonts w:ascii="Times New Roman" w:hAnsi="Times New Roman" w:eastAsia="Times New Roman" w:cs="Times New Roman"/>
        </w:rPr>
        <w:t xml:space="preserve">6</w:t>
      </w:r>
    </w:p>
    <w:p>
      <w:pPr>
        <w:pStyle w:val="Compact"/>
        <w:numPr>
          <w:ilvl w:val="5"/>
          <w:numId w:val="1000"/>
        </w:numPr>
      </w:pPr>
      <w:r>
        <w:rPr>
          <w:rFonts w:ascii="Times New Roman" w:hAnsi="Times New Roman" w:eastAsia="Times New Roman" w:cs="Times New Roman"/>
        </w:rPr>
        <w:t xml:space="preserve">3-</w:t>
      </w:r>
    </w:p>
    <w:p>
      <w:pPr>
        <w:pStyle w:val="Compact"/>
        <w:numPr>
          <w:ilvl w:val="5"/>
          <w:numId w:val="1000"/>
        </w:numPr>
      </w:pP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p>
    <w:p>
      <w:pPr>
        <w:pStyle w:val="Compact"/>
        <w:numPr>
          <w:ilvl w:val="6"/>
          <w:numId w:val="1048"/>
        </w:numPr>
      </w:pPr>
      <m:oMath>
        <m:oMathPr>
          <m:ctrlPr>
            <w:rPr>
              <w:sz w:val="28"/>
              <w:szCs w:val="28"/>
            </w:rPr>
          </m:ctrlPr>
        </m:oMathPr>
        <m:r>
          <m:t>N</m:t>
        </m:r>
        <m:r>
          <m:t>i</m:t>
        </m:r>
        <m:r>
          <m:rPr>
            <m:sty m:val="p"/>
          </m:rPr>
          <m:t>(</m:t>
        </m:r>
        <m:r>
          <m:t>C</m:t>
        </m:r>
        <m:r>
          <m:t>O</m:t>
        </m:r>
        <m:sSub>
          <m:e>
            <m:r>
              <m:rPr>
                <m:sty m:val="p"/>
              </m:rPr>
              <m:t>)</m:t>
            </m:r>
          </m:e>
          <m:sub>
            <m:r>
              <m:t>4</m:t>
            </m:r>
          </m:sub>
        </m:sSub>
      </m:oMath>
      <w:r>
        <w:rPr>
          <w:rFonts w:ascii="Times New Roman" w:hAnsi="Times New Roman" w:eastAsia="Times New Roman" w:cs="Times New Roman"/>
        </w:rPr>
        <w:t xml:space="preserve">​</w:t>
      </w:r>
    </w:p>
    <w:p>
      <w:pPr>
        <w:pStyle w:val="Compact"/>
        <w:numPr>
          <w:ilvl w:val="6"/>
          <w:numId w:val="1000"/>
        </w:numPr>
      </w:pPr>
      <w:r>
        <w:rPr>
          <w:rFonts w:ascii="Times New Roman" w:hAnsi="Times New Roman" w:eastAsia="Times New Roman" w:cs="Times New Roman"/>
        </w:rPr>
        <w:t>Ni</w:t>
      </w:r>
      <w:r>
        <w:rPr>
          <w:rFonts w:ascii="Times New Roman" w:hAnsi="Times New Roman" w:eastAsia="Times New Roman" w:cs="Times New Roman"/>
          <w:vertAlign w:val="superscript"/>
        </w:rPr>
        <w:t>0</w:t>
      </w:r>
    </w:p>
    <w:p>
      <w:pPr>
        <w:pStyle w:val="Compact"/>
        <w:numPr>
          <w:ilvl w:val="6"/>
          <w:numId w:val="1000"/>
        </w:numPr>
      </w:pPr>
      <w:r>
        <w:rPr>
          <w:rFonts w:ascii="Times New Roman" w:hAnsi="Times New Roman" w:eastAsia="Times New Roman" w:cs="Times New Roman"/>
        </w:rPr>
        <w:t xml:space="preserve">CO</w:t>
      </w:r>
    </w:p>
    <w:p>
      <w:pPr>
        <w:pStyle w:val="Compact"/>
        <w:numPr>
          <w:ilvl w:val="6"/>
          <w:numId w:val="1000"/>
        </w:numPr>
      </w:pPr>
      <w:r>
        <w:rPr>
          <w:rFonts w:ascii="Times New Roman" w:hAnsi="Times New Roman" w:eastAsia="Times New Roman" w:cs="Times New Roman"/>
        </w:rPr>
        <w:t xml:space="preserve">4</w:t>
      </w:r>
    </w:p>
    <w:p>
      <w:pPr>
        <w:pStyle w:val="Compact"/>
        <w:numPr>
          <w:ilvl w:val="6"/>
          <w:numId w:val="1000"/>
        </w:numPr>
      </w:pPr>
      <w:r>
        <w:rPr>
          <w:rFonts w:ascii="Times New Roman" w:hAnsi="Times New Roman" w:eastAsia="Times New Roman" w:cs="Times New Roman"/>
        </w:rPr>
        <w:t xml:space="preserve">0</w:t>
      </w:r>
    </w:p>
    <w:p>
      <w:pPr>
        <w:pStyle w:val="Compact"/>
        <w:numPr>
          <w:ilvl w:val="6"/>
          <w:numId w:val="1000"/>
        </w:numPr>
      </w:pPr>
      <w:r>
        <w:rPr>
          <w:rFonts w:hint="eastAsia" w:ascii="Times New Roman" w:hAnsi="Times New Roman" w:eastAsia="FangSong" w:cs="Times New Roman"/>
        </w:rPr>
        <w:t xml:space="preserve">四羰基合镍</w:t>
      </w:r>
    </w:p>
    <w:p>
      <w:pPr>
        <w:pStyle w:val="Compact"/>
        <w:numPr>
          <w:ilvl w:val="7"/>
          <w:numId w:val="1049"/>
        </w:numPr>
      </w:pPr>
      <m:oMath>
        <m:oMathPr>
          <m:ctrlPr>
            <w:rPr>
              <w:sz w:val="28"/>
              <w:szCs w:val="28"/>
            </w:rPr>
          </m:ctrlPr>
        </m:oMathPr>
        <m:r>
          <m:rPr>
            <m:sty m:val="p"/>
          </m:rPr>
          <m:t>[</m:t>
        </m:r>
        <m:r>
          <m:t>C</m:t>
        </m:r>
        <m:r>
          <m:t>o</m:t>
        </m:r>
        <m:r>
          <m:rPr>
            <m:sty m:val="p"/>
          </m:rPr>
          <m:t>(</m:t>
        </m:r>
        <m:r>
          <m:t>e</m:t>
        </m:r>
        <m:r>
          <m:t>n</m:t>
        </m:r>
        <m:sSub>
          <m:e>
            <m:r>
              <m:rPr>
                <m:sty m:val="p"/>
              </m:rPr>
              <m:t>)</m:t>
            </m:r>
          </m:e>
          <m:sub>
            <m:r>
              <m:t>3</m:t>
            </m:r>
          </m:sub>
        </m:sSub>
        <m:r>
          <m:rPr>
            <m:sty m:val="p"/>
          </m:rPr>
          <m:t>]</m:t>
        </m:r>
        <m:r>
          <m:t>C</m:t>
        </m:r>
        <m:sSub>
          <m:e>
            <m:r>
              <m:t>l</m:t>
            </m:r>
          </m:e>
          <m:sub>
            <m:r>
              <m:t>3</m:t>
            </m:r>
          </m:sub>
        </m:sSub>
      </m:oMath>
      <w:r>
        <w:rPr>
          <w:rFonts w:ascii="Times New Roman" w:hAnsi="Times New Roman" w:eastAsia="Times New Roman" w:cs="Times New Roman"/>
        </w:rPr>
        <w:t xml:space="preserve">​</w:t>
      </w:r>
    </w:p>
    <w:p>
      <w:pPr>
        <w:pStyle w:val="Compact"/>
        <w:numPr>
          <w:ilvl w:val="7"/>
          <w:numId w:val="1000"/>
        </w:numPr>
      </w:pPr>
      <w:r>
        <w:rPr>
          <w:rFonts w:ascii="Times New Roman" w:hAnsi="Times New Roman" w:eastAsia="Times New Roman" w:cs="Times New Roman"/>
        </w:rPr>
        <w:t>Co</w:t>
      </w:r>
      <w:r>
        <w:rPr>
          <w:rFonts w:ascii="Times New Roman" w:hAnsi="Times New Roman" w:eastAsia="Times New Roman" w:cs="Times New Roman"/>
          <w:vertAlign w:val="superscript"/>
        </w:rPr>
        <w:t>3+</w:t>
      </w:r>
    </w:p>
    <w:p>
      <w:pPr>
        <w:pStyle w:val="Compact"/>
        <w:numPr>
          <w:ilvl w:val="7"/>
          <w:numId w:val="1000"/>
        </w:numPr>
      </w:pPr>
      <w:r>
        <w:rPr>
          <w:rFonts w:ascii="Times New Roman" w:hAnsi="Times New Roman" w:eastAsia="Times New Roman" w:cs="Times New Roman"/>
        </w:rPr>
        <w:t xml:space="preserve">en</w:t>
      </w:r>
    </w:p>
    <w:p>
      <w:pPr>
        <w:pStyle w:val="Compact"/>
        <w:numPr>
          <w:ilvl w:val="7"/>
          <w:numId w:val="1000"/>
        </w:numPr>
      </w:pPr>
      <w:r>
        <w:rPr>
          <w:rFonts w:ascii="Times New Roman" w:hAnsi="Times New Roman" w:eastAsia="Times New Roman" w:cs="Times New Roman"/>
        </w:rPr>
        <w:t xml:space="preserve">6</w:t>
      </w:r>
    </w:p>
    <w:p>
      <w:pPr>
        <w:pStyle w:val="Compact"/>
        <w:numPr>
          <w:ilvl w:val="7"/>
          <w:numId w:val="1000"/>
        </w:numPr>
      </w:pPr>
      <w:r>
        <w:rPr>
          <w:rFonts w:ascii="Times New Roman" w:hAnsi="Times New Roman" w:eastAsia="Times New Roman" w:cs="Times New Roman"/>
        </w:rPr>
        <w:t xml:space="preserve">3+</w:t>
      </w:r>
    </w:p>
    <w:p>
      <w:pPr>
        <w:pStyle w:val="Compact"/>
        <w:numPr>
          <w:ilvl w:val="7"/>
          <w:numId w:val="1000"/>
        </w:numPr>
      </w:pP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section-20"/>
    <w:p>
      <w:pPr>
        <w:pStyle w:val="Heading2"/>
        <w:spacing w:before="280" w:after="120"/>
      </w:pPr>
      <w:r>
        <w:rPr>
          <w:rFonts w:ascii="Times New Roman" w:hAnsi="Times New Roman" w:eastAsia="Times New Roman" w:cs="Times New Roman"/>
        </w:rPr>
        <w:t xml:space="preserve">4.6 14-03</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6</m:t>
            </m:r>
          </m:sub>
        </m:sSub>
        <m:r>
          <m:rPr>
            <m:sty m:val="p"/>
          </m:rPr>
          <m:t>]</m:t>
        </m:r>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C</m:t>
              </m:r>
              <m:r>
                <m:rPr>
                  <m:sty m:val="p"/>
                </m:rPr>
                <m:t>r</m:t>
              </m:r>
              <m:r>
                <m:rPr>
                  <m:sty m:val="p"/>
                </m:rPr>
                <m:t>C</m:t>
              </m:r>
              <m:r>
                <m:rPr>
                  <m:sty m:val="p"/>
                </m:rPr>
                <m:t>l</m:t>
              </m:r>
              <m:r>
                <m:rPr>
                  <m:sty m:val="p"/>
                </m:rPr>
                <m:t>(</m:t>
              </m:r>
              <m:sSub>
                <m:e>
                  <m:r>
                    <m:rPr>
                      <m:sty m:val="p"/>
                    </m:rPr>
                    <m:t>N</m:t>
                  </m:r>
                  <m:r>
                    <m:rPr>
                      <m:sty m:val="p"/>
                    </m:rPr>
                    <m:t>H</m:t>
                  </m:r>
                </m:e>
                <m:sub>
                  <m:r>
                    <m:t>3</m:t>
                  </m:r>
                </m:sub>
              </m:sSub>
              <m:r>
                <m:rPr>
                  <m:sty m:val="p"/>
                </m:rPr>
                <m:t>)</m:t>
              </m:r>
              <m:r>
                <m:rPr>
                  <m:sty m:val="p"/>
                </m:rPr>
                <m:t>(</m:t>
              </m:r>
              <m:r>
                <m:rPr>
                  <m:sty m:val="p"/>
                </m:rPr>
                <m:t>e</m:t>
              </m:r>
              <m:r>
                <m:rPr>
                  <m:sty m:val="p"/>
                </m:rPr>
                <m:t>n</m:t>
              </m:r>
              <m:sSub>
                <m:e>
                  <m:r>
                    <m:rPr>
                      <m:sty m:val="p"/>
                    </m:rPr>
                    <m:t>)</m:t>
                  </m:r>
                </m:e>
                <m:sub>
                  <m:r>
                    <m:t>2</m:t>
                  </m:r>
                </m:sub>
              </m:sSub>
            </m:e>
          </m:d>
          <m:sSub>
            <m:e>
              <m:r>
                <m:rPr>
                  <m:sty m:val="p"/>
                </m:rPr>
                <m:t>S</m:t>
              </m:r>
              <m:r>
                <m:rPr>
                  <m:sty m:val="p"/>
                </m:rPr>
                <m:t>O</m:t>
              </m:r>
            </m:e>
            <m:sub>
              <m:r>
                <m:t>4</m:t>
              </m:r>
            </m:sub>
          </m:sSub>
          <m:r>
            <m:rPr>
              <m:sty m:val="p"/>
            </m:rPr>
            <m:t>;</m:t>
          </m:r>
          <m:r>
            <m:rPr>
              <m:sty m:val="p"/>
            </m:rPr>
            <m:t>(</m:t>
          </m:r>
          <m:r>
            <m:t>5</m:t>
          </m:r>
          <m:r>
            <m:rPr>
              <m:sty m:val="p"/>
            </m:rPr>
            <m:t>)</m:t>
          </m: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r>
            <m:rPr>
              <m:sty m:val="p"/>
            </m:rPr>
            <m:t>。</m:t>
          </m:r>
        </m:oMath>
      </m:oMathPara>
    </w:p>
    <w:p>
      <w:pPr>
        <w:spacing w:before="160" w:after="80"/>
      </w:pPr>
      <w:r>
        <w:pict>
          <v:rect style="width:0;height:1.5pt" o:hralign="center" o:hrstd="t" o:hr="t"/>
        </w:pict>
      </w:r>
    </w:p>
    <w:bookmarkEnd w:id="38"/>
    <w:bookmarkStart w:id="39" w:name="section-21"/>
    <w:p>
      <w:pPr>
        <w:pStyle w:val="Heading2"/>
        <w:spacing w:before="280" w:after="120"/>
      </w:pPr>
      <w:r>
        <w:rPr>
          <w:rFonts w:ascii="Times New Roman" w:hAnsi="Times New Roman" w:eastAsia="Times New Roman" w:cs="Times New Roman"/>
        </w:rPr>
        <w:t xml:space="preserve">4.7 14-04</w:t>
      </w:r>
    </w:p>
    <w:p>
      <w:pPr>
        <w:pStyle w:val="FirstParagraph"/>
      </w:pPr>
      <w:r>
        <w:rPr>
          <w:rFonts w:ascii="Times New Roman" w:hAnsi="Times New Roman" w:eastAsia="Times New Roman" w:cs="Times New Roman"/>
        </w:rPr>
        <w:t xml:space="preserve">14.4 </w:t>
      </w:r>
      <w:r>
        <w:rPr>
          <w:rFonts w:hint="eastAsia" w:ascii="Times New Roman" w:hAnsi="Times New Roman" w:eastAsia="Times New Roman" w:cs="Times New Roman"/>
        </w:rPr>
        <w:t>（1）</w:t>
      </w:r>
      <w:r>
        <w:rPr>
          <w:rFonts w:hint="eastAsia" w:ascii="Times New Roman" w:hAnsi="Times New Roman" w:eastAsia="FangSong" w:cs="Times New Roman"/>
        </w:rPr>
        <w:t>指出在下列化合物中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哪些可能作为有效的螯合剂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nor/>
              <m:sty m:val="p"/>
            </m:rPr>
            <m:t>过氧化氢</m:t>
          </m:r>
          <m:r>
            <m:rPr>
              <m:sty m:val="p"/>
            </m:rPr>
            <m:t>H</m:t>
          </m:r>
          <m:r>
            <m:rPr>
              <m:sty m:val="p"/>
            </m:rPr>
            <m:t>O</m:t>
          </m:r>
          <m:r>
            <m:rPr>
              <m:sty m:val="p"/>
            </m:rPr>
            <m:t>−</m:t>
          </m:r>
          <m:r>
            <m:rPr>
              <m:sty m:val="p"/>
            </m:rPr>
            <m:t>O</m:t>
          </m:r>
          <m:r>
            <m:rPr>
              <m:sty m:val="p"/>
            </m:rPr>
            <m:t>H</m:t>
          </m:r>
          <m:r>
            <m:rPr>
              <m:sty m:val="p"/>
            </m:rPr>
            <m:t>;</m:t>
          </m:r>
          <m:sSub>
            <m:e>
              <m:r>
                <m:rPr>
                  <m:sty m:val="p"/>
                </m:rPr>
                <m:t>H</m:t>
              </m:r>
            </m:e>
            <m:sub>
              <m:r>
                <m:t>2</m:t>
              </m:r>
            </m:sub>
          </m:sSub>
          <m:r>
            <m:rPr>
              <m:sty m:val="p"/>
            </m:rP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N</m:t>
              </m:r>
              <m:r>
                <m:rPr>
                  <m:sty m:val="p"/>
                </m:rPr>
                <m:t>H</m:t>
              </m:r>
            </m:e>
            <m:sub>
              <m:r>
                <m:t>2</m:t>
              </m:r>
            </m:sub>
          </m:sSub>
          <m:r>
            <m:rPr>
              <m:sty m:val="p"/>
            </m:rPr>
            <m:t>;</m:t>
          </m:r>
          <m:r>
            <m:rPr>
              <m:sty m:val="p"/>
            </m:rPr>
            <m:t>(</m:t>
          </m:r>
          <m:sSub>
            <m:e>
              <m:r>
                <m:rPr>
                  <m:sty m:val="p"/>
                </m:rPr>
                <m:t>C</m:t>
              </m:r>
              <m:r>
                <m:rPr>
                  <m:sty m:val="p"/>
                </m:rPr>
                <m:t>H</m:t>
              </m:r>
            </m:e>
            <m:sub>
              <m:r>
                <m:t>3</m:t>
              </m:r>
            </m:sub>
          </m:sSub>
          <m:sSub>
            <m:e>
              <m:r>
                <m:rPr>
                  <m:sty m:val="p"/>
                </m:rPr>
                <m:t>)</m:t>
              </m:r>
            </m:e>
            <m:sub>
              <m:r>
                <m:t>2</m:t>
              </m:r>
            </m:sub>
          </m:sSub>
          <m:r>
            <m:rPr>
              <m:sty m:val="p"/>
            </m:rPr>
            <m:t>N</m:t>
          </m:r>
          <m:r>
            <m:rPr>
              <m:sty m:val="p"/>
            </m:rPr>
            <m:t>−</m:t>
          </m:r>
          <m:sSub>
            <m:e>
              <m:r>
                <m:rPr>
                  <m:sty m:val="p"/>
                </m:rPr>
                <m:t>N</m:t>
              </m:r>
              <m:r>
                <m:rPr>
                  <m:sty m:val="p"/>
                </m:rPr>
                <m:t>H</m:t>
              </m:r>
            </m:e>
            <m:sub>
              <m:r>
                <m:t>2</m:t>
              </m:r>
            </m:sub>
          </m:sSub>
        </m:oMath>
      </m:oMathPara>
    </w:p>
    <w:p>
      <w:pPr>
        <w:pStyle w:val="Compact"/>
        <w:numPr>
          <w:ilvl w:val="0"/>
          <w:numId w:val="1050"/>
        </w:numPr>
      </w:pPr>
      <w:r>
        <w:rPr>
          <w:rFonts w:hint="eastAsia" w:ascii="Times New Roman" w:hAnsi="Times New Roman" w:eastAsia="FangSong" w:cs="Times New Roman"/>
        </w:rPr>
        <w:t>下列配合物具有平面四方或八面体几何构型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问其中哪种</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d>
                  <m:dPr>
                    <m:begChr m:val="("/>
                    <m:sepChr m:val=""/>
                    <m:endChr m:val=")"/>
                    <m:grow/>
                  </m:dPr>
                  <m:e>
                    <m:sSub>
                      <m:e>
                        <m:r>
                          <m:rPr>
                            <m:sty m:val="p"/>
                          </m:rPr>
                          <m:t>C</m:t>
                        </m:r>
                        <m:r>
                          <m:rPr>
                            <m:sty m:val="p"/>
                          </m:rPr>
                          <m:t>O</m:t>
                        </m:r>
                      </m:e>
                      <m:sub>
                        <m:r>
                          <m:t>3</m:t>
                        </m:r>
                      </m:sub>
                    </m:sSub>
                  </m:e>
                </m:d>
                <m:sSub>
                  <m:e>
                    <m:d>
                      <m:dPr>
                        <m:begChr m:val="("/>
                        <m:sepChr m:val=""/>
                        <m:endChr m:val=")"/>
                        <m:grow/>
                      </m:dPr>
                      <m:e>
                        <m:sSub>
                          <m:e>
                            <m:r>
                              <m:rPr>
                                <m:sty m:val="p"/>
                              </m:rPr>
                              <m:t>N</m:t>
                            </m:r>
                            <m:r>
                              <m:rPr>
                                <m:sty m:val="p"/>
                              </m:rPr>
                              <m:t>H</m:t>
                            </m:r>
                          </m:e>
                          <m:sub>
                            <m:r>
                              <m:t>3</m:t>
                            </m:r>
                          </m:sub>
                        </m:sSub>
                      </m:e>
                    </m:d>
                  </m:e>
                  <m:sub>
                    <m:r>
                      <m:t>5</m:t>
                    </m:r>
                  </m:sub>
                </m:sSub>
              </m:e>
            </m:d>
          </m:e>
          <m:sup>
            <m:r>
              <m:rPr>
                <m:sty m:val="p"/>
              </m:rPr>
              <m:t>+</m:t>
            </m:r>
          </m:sup>
        </m:sSup>
        <m:r>
          <m:rPr>
            <m:sty m:val="p"/>
          </m:rPr>
          <m:t>;</m:t>
        </m:r>
        <m:sSup>
          <m:e>
            <m:d>
              <m:dPr>
                <m:begChr m:val="["/>
                <m:sepChr m:val=""/>
                <m:endChr m:val="]"/>
                <m:grow/>
              </m:dPr>
              <m:e>
                <m:r>
                  <m:rPr>
                    <m:sty m:val="p"/>
                  </m:rPr>
                  <m:t>C</m:t>
                </m:r>
                <m:r>
                  <m:rPr>
                    <m:sty m:val="p"/>
                  </m:rPr>
                  <m:t>o</m:t>
                </m:r>
                <m:d>
                  <m:dPr>
                    <m:begChr m:val="("/>
                    <m:sepChr m:val=""/>
                    <m:endChr m:val=")"/>
                    <m:grow/>
                  </m:dPr>
                  <m:e>
                    <m:sSub>
                      <m:e>
                        <m:r>
                          <m:rPr>
                            <m:sty m:val="p"/>
                          </m:rPr>
                          <m:t>C</m:t>
                        </m:r>
                        <m:r>
                          <m:rPr>
                            <m:sty m:val="p"/>
                          </m:rPr>
                          <m:t>O</m:t>
                        </m:r>
                      </m:e>
                      <m:sub>
                        <m:r>
                          <m:t>3</m:t>
                        </m:r>
                      </m:sub>
                    </m:sSub>
                  </m:e>
                </m:d>
                <m:sSub>
                  <m:e>
                    <m:d>
                      <m:dPr>
                        <m:begChr m:val="("/>
                        <m:sepChr m:val=""/>
                        <m:endChr m:val=")"/>
                        <m:grow/>
                      </m:dPr>
                      <m:e>
                        <m:sSub>
                          <m:e>
                            <m:r>
                              <m:rPr>
                                <m:sty m:val="p"/>
                              </m:rPr>
                              <m:t>N</m:t>
                            </m:r>
                            <m:r>
                              <m:rPr>
                                <m:sty m:val="p"/>
                              </m:rPr>
                              <m:t>H</m:t>
                            </m:r>
                          </m:e>
                          <m:sub>
                            <m:r>
                              <m:t>3</m:t>
                            </m:r>
                          </m:sub>
                        </m:sSub>
                      </m:e>
                    </m:d>
                  </m:e>
                  <m:sub>
                    <m:r>
                      <m:t>4</m:t>
                    </m:r>
                  </m:sub>
                </m:sSub>
              </m:e>
            </m:d>
          </m:e>
          <m:sup>
            <m:r>
              <m:rPr>
                <m:sty m:val="p"/>
              </m:rPr>
              <m:t>+</m:t>
            </m:r>
          </m:sup>
        </m:sSup>
        <m:r>
          <m:rPr>
            <m:sty m:val="p"/>
          </m:rPr>
          <m:t>;</m:t>
        </m: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r>
              <m:rPr>
                <m:sty m:val="p"/>
              </m:rPr>
              <m:t>(</m:t>
            </m:r>
            <m:r>
              <m:rPr>
                <m:sty m:val="p"/>
              </m:rPr>
              <m:t>e</m:t>
            </m:r>
            <m:r>
              <m:rPr>
                <m:sty m:val="p"/>
              </m:rPr>
              <m:t>n</m:t>
            </m:r>
            <m:r>
              <m:rPr>
                <m:sty m:val="p"/>
              </m:rPr>
              <m:t>)</m:t>
            </m:r>
          </m:e>
        </m:d>
        <m:r>
          <m:rPr>
            <m:sty m:val="p"/>
          </m:rPr>
          <m:t>;</m:t>
        </m: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(a) (b) (c) (d)</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（1）(c)</w:t>
      </w:r>
      <w:r>
        <w:rPr>
          <w:rFonts w:hint="eastAsia" w:ascii="Times New Roman" w:hAnsi="Times New Roman" w:eastAsia="FangSong" w:cs="Times New Roman"/>
        </w:rPr>
        <w:t>可作为有效的螯合剂</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可作为螯合剂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55" w:name="section-22"/>
    <w:p>
      <w:pPr>
        <w:pStyle w:val="Heading2"/>
        <w:spacing w:before="280" w:after="120"/>
      </w:pPr>
      <w:r>
        <w:rPr>
          <w:rFonts w:ascii="Times New Roman" w:hAnsi="Times New Roman" w:eastAsia="Times New Roman" w:cs="Times New Roman"/>
        </w:rPr>
        <w:t xml:space="preserve">4.8 14-05</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27272"/>
            <wp:effectExtent b="0" l="0" r="0" t="0"/>
            <wp:docPr descr="" title="" id="41" name="Picture"/>
            <a:graphic>
              <a:graphicData uri="http://schemas.openxmlformats.org/drawingml/2006/picture">
                <pic:pic>
                  <pic:nvPicPr>
                    <pic:cNvPr descr="107cac5d99136e6b8561a3ca7eaee316b0306411f93ab1e0b5306370f5f7659f.jpg" id="42" name="Picture"/>
                    <pic:cNvPicPr>
                      <a:picLocks noChangeArrowheads="1" noChangeAspect="1"/>
                    </pic:cNvPicPr>
                  </pic:nvPicPr>
                  <pic:blipFill>
                    <a:blip r:embed="rId40"/>
                    <a:stretch>
                      <a:fillRect/>
                    </a:stretch>
                  </pic:blipFill>
                  <pic:spPr bwMode="auto">
                    <a:xfrm>
                      <a:off x="0" y="0"/>
                      <a:ext cx="3600000" cy="2627272"/>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324663"/>
            <wp:effectExtent b="0" l="0" r="0" t="0"/>
            <wp:docPr descr="" title="" id="44" name="Picture"/>
            <a:graphic>
              <a:graphicData uri="http://schemas.openxmlformats.org/drawingml/2006/picture">
                <pic:pic>
                  <pic:nvPicPr>
                    <pic:cNvPr descr="9b0cd69741e3bffbdb7cb5aa347403bc37ff2ffcbcaece8ebfe549bc355b770f.jpg" id="45" name="Picture"/>
                    <pic:cNvPicPr>
                      <a:picLocks noChangeArrowheads="1" noChangeAspect="1"/>
                    </pic:cNvPicPr>
                  </pic:nvPicPr>
                  <pic:blipFill>
                    <a:blip r:embed="rId43"/>
                    <a:stretch>
                      <a:fillRect/>
                    </a:stretch>
                  </pic:blipFill>
                  <pic:spPr bwMode="auto">
                    <a:xfrm>
                      <a:off x="0" y="0"/>
                      <a:ext cx="3600000" cy="232466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20327"/>
            <wp:effectExtent b="0" l="0" r="0" t="0"/>
            <wp:docPr descr="" title="" id="47" name="Picture"/>
            <a:graphic>
              <a:graphicData uri="http://schemas.openxmlformats.org/drawingml/2006/picture">
                <pic:pic>
                  <pic:nvPicPr>
                    <pic:cNvPr descr="d1c74e0411647e85b4211eba33aed4e8cb52e80c7165f1d4e57346787eabbda3.jpg" id="48" name="Picture"/>
                    <pic:cNvPicPr>
                      <a:picLocks noChangeArrowheads="1" noChangeAspect="1"/>
                    </pic:cNvPicPr>
                  </pic:nvPicPr>
                  <pic:blipFill>
                    <a:blip r:embed="rId46"/>
                    <a:stretch>
                      <a:fillRect/>
                    </a:stretch>
                  </pic:blipFill>
                  <pic:spPr bwMode="auto">
                    <a:xfrm>
                      <a:off x="0" y="0"/>
                      <a:ext cx="3600000" cy="262032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54081"/>
            <wp:effectExtent b="0" l="0" r="0" t="0"/>
            <wp:docPr descr="" title="" id="50" name="Picture"/>
            <a:graphic>
              <a:graphicData uri="http://schemas.openxmlformats.org/drawingml/2006/picture">
                <pic:pic>
                  <pic:nvPicPr>
                    <pic:cNvPr descr="8a91679b9ec3f952735b6d784d78dad186512328725d802fc65b80f2e3338bb4.jpg" id="51" name="Picture"/>
                    <pic:cNvPicPr>
                      <a:picLocks noChangeArrowheads="1" noChangeAspect="1"/>
                    </pic:cNvPicPr>
                  </pic:nvPicPr>
                  <pic:blipFill>
                    <a:blip r:embed="rId49"/>
                    <a:stretch>
                      <a:fillRect/>
                    </a:stretch>
                  </pic:blipFill>
                  <pic:spPr bwMode="auto">
                    <a:xfrm>
                      <a:off x="0" y="0"/>
                      <a:ext cx="3600000" cy="265408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386696"/>
            <wp:effectExtent b="0" l="0" r="0" t="0"/>
            <wp:docPr descr="" title="" id="53" name="Picture"/>
            <a:graphic>
              <a:graphicData uri="http://schemas.openxmlformats.org/drawingml/2006/picture">
                <pic:pic>
                  <pic:nvPicPr>
                    <pic:cNvPr descr="43c9fed107eb5e0bcdcd81c206636016127f4b836ab2c067c44f88f54e7d632e.jpg" id="54" name="Picture"/>
                    <pic:cNvPicPr>
                      <a:picLocks noChangeArrowheads="1" noChangeAspect="1"/>
                    </pic:cNvPicPr>
                  </pic:nvPicPr>
                  <pic:blipFill>
                    <a:blip r:embed="rId52"/>
                    <a:stretch>
                      <a:fillRect/>
                    </a:stretch>
                  </pic:blipFill>
                  <pic:spPr bwMode="auto">
                    <a:xfrm>
                      <a:off x="0" y="0"/>
                      <a:ext cx="3600000" cy="23866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Start w:id="56" w:name="section-23"/>
    <w:p>
      <w:pPr>
        <w:pStyle w:val="Heading2"/>
        <w:spacing w:before="280" w:after="120"/>
      </w:pPr>
      <w:r>
        <w:rPr>
          <w:rFonts w:ascii="Times New Roman" w:hAnsi="Times New Roman" w:eastAsia="Times New Roman" w:cs="Times New Roman"/>
        </w:rPr>
        <w:t xml:space="preserve">4.9 14-08</w:t>
      </w:r>
    </w:p>
    <w:p>
      <w:pPr>
        <w:pStyle w:val="FirstParagraph"/>
      </w:pPr>
      <w:r>
        <w:rPr>
          <w:rFonts w:ascii="Times New Roman" w:hAnsi="Times New Roman" w:eastAsia="Times New Roman" w:cs="Times New Roman"/>
        </w:rPr>
        <w:t xml:space="preserve">14.8 </w:t>
      </w:r>
      <w:r>
        <w:rPr>
          <w:rFonts w:hint="eastAsia" w:ascii="Times New Roman" w:hAnsi="Times New Roman" w:eastAsia="FangSong"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FangSong" w:cs="Times New Roman"/>
        </w:rPr>
        <w:t>如有异构现象</w:t>
      </w:r>
      <w:r>
        <w:rPr>
          <w:rFonts w:hint="eastAsia" w:ascii="Times New Roman" w:hAnsi="Times New Roman" w:eastAsia="Times New Roman" w:cs="Times New Roman"/>
        </w:rPr>
        <w:t>，</w:t>
      </w:r>
      <w:r>
        <w:rPr>
          <w:rFonts w:hint="eastAsia" w:ascii="Times New Roman" w:hAnsi="Times New Roman" w:eastAsia="FangSong" w:cs="Times New Roman"/>
        </w:rPr>
        <w:t>分别属于哪类异构</w:t>
      </w:r>
      <w:r>
        <w:rPr>
          <w:rFonts w:hint="eastAsia" w:ascii="Times New Roman" w:hAnsi="Times New Roman" w:eastAsia="Times New Roman" w:cs="Times New Roman"/>
        </w:rPr>
        <w:t>？</w:t>
      </w:r>
    </w:p>
    <w:p>
      <w:pPr>
        <w:pStyle w:val="Compact"/>
        <w:numPr>
          <w:ilvl w:val="0"/>
          <w:numId w:val="1058"/>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S</m:t>
                </m:r>
                <m:r>
                  <m:rPr>
                    <m:sty m:val="p"/>
                  </m:rPr>
                  <m:t>C</m:t>
                </m:r>
                <m:r>
                  <m:rPr>
                    <m:sty m:val="p"/>
                  </m:rPr>
                  <m:t>N</m:t>
                </m:r>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3</m:t>
                    </m:r>
                  </m:sub>
                </m:sSub>
                <m:r>
                  <m:rPr>
                    <m:sty m:val="p"/>
                  </m:rPr>
                  <m:t>(</m:t>
                </m:r>
                <m:r>
                  <m:rPr>
                    <m:sty m:val="p"/>
                  </m:rPr>
                  <m:t>p</m:t>
                </m:r>
                <m:r>
                  <m:rPr>
                    <m:sty m:val="p"/>
                  </m:rPr>
                  <m:t>y</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2</m:t>
                      </m:r>
                    </m:sub>
                  </m:sSub>
                  <m:sSub>
                    <m:e>
                      <m:d>
                        <m:dPr>
                          <m:begChr m:val="("/>
                          <m:sepChr m:val=""/>
                          <m:endChr m:val=")"/>
                          <m:grow/>
                        </m:dPr>
                        <m:e>
                          <m:sSub>
                            <m:e>
                              <m:r>
                                <m:rPr>
                                  <m:sty m:val="p"/>
                                </m:rPr>
                                <m:t>N</m:t>
                              </m:r>
                              <m:r>
                                <m:rPr>
                                  <m:sty m:val="p"/>
                                </m:rPr>
                                <m:t>H</m:t>
                              </m:r>
                            </m:e>
                            <m:sub>
                              <m:r>
                                <m:t>3</m:t>
                              </m:r>
                            </m:sub>
                          </m:sSub>
                        </m:e>
                      </m:d>
                    </m:e>
                    <m:sub>
                      <m:r>
                        <m:t>4</m:t>
                      </m:r>
                    </m:sub>
                  </m:sSub>
                </m:e>
              </m:d>
            </m:e>
            <m:sup>
              <m:r>
                <m:rPr>
                  <m:sty m:val="p"/>
                </m:rPr>
                <m:t>+</m:t>
              </m:r>
            </m:sup>
          </m:sSup>
          <m:r>
            <m:rPr>
              <m:sty m:val="p"/>
            </m:rPr>
            <m:t>。</m:t>
          </m:r>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可有配位异构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Z</m:t>
                </m:r>
                <m:r>
                  <m:rPr>
                    <m:sty m:val="p"/>
                  </m:rPr>
                  <m:t>n</m:t>
                </m:r>
                <m:r>
                  <m:rPr>
                    <m:sty m:val="p"/>
                  </m:rPr>
                  <m:t>C</m:t>
                </m:r>
                <m:r>
                  <m:rPr>
                    <m:sty m:val="p"/>
                  </m:rPr>
                  <m:t>l</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Z</m:t>
              </m:r>
              <m:r>
                <m:rPr>
                  <m:sty m:val="p"/>
                </m:rPr>
                <m:t>n</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C</m:t>
                  </m:r>
                  <m:r>
                    <m:rPr>
                      <m:sty m:val="p"/>
                    </m:rPr>
                    <m:t>u</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r>
            <m:rPr>
              <m:nor/>
              <m:sty m:val="p"/>
            </m:rPr>
            <m:t>与</m:t>
          </m:r>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Z</m:t>
                  </m:r>
                  <m:r>
                    <m:rPr>
                      <m:sty m:val="p"/>
                    </m:rPr>
                    <m:t>n</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r>
            <m:rPr>
              <m:sty m:val="p"/>
            </m:rPr>
            <m:t>;</m:t>
          </m:r>
        </m:oMath>
      </m:oMathPara>
    </w:p>
    <w:p>
      <w:pPr>
        <w:numPr>
          <w:ilvl w:val="0"/>
          <w:numId w:val="1059"/>
        </w:numPr>
      </w:pPr>
      <w:r>
        <w:rPr>
          <w:rFonts w:hint="eastAsia" w:ascii="Times New Roman" w:hAnsi="Times New Roman" w:eastAsia="FangSong" w:cs="Times New Roman"/>
        </w:rPr>
        <w:t>可有键合异构</w:t>
      </w:r>
      <w:r>
        <w:rPr>
          <w:rFonts w:hint="eastAsia" w:ascii="Times New Roman" w:hAnsi="Times New Roman" w:eastAsia="Times New Roman" w:cs="Times New Roman"/>
        </w:rPr>
        <w:t>(</w:t>
      </w:r>
      <w:r>
        <w:rPr>
          <w:rFonts w:hint="eastAsia" w:ascii="Times New Roman" w:hAnsi="Times New Roman" w:eastAsia="FangSong" w:cs="Times New Roman"/>
        </w:rPr>
        <w:t>两种异构体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S</m:t>
                </m:r>
                <m:r>
                  <m:rPr>
                    <m:sty m:val="p"/>
                  </m:rPr>
                  <m:t>C</m:t>
                </m:r>
                <m:r>
                  <m:rPr>
                    <m:sty m:val="p"/>
                  </m:rPr>
                  <m:t>N</m:t>
                </m:r>
                <m:r>
                  <m:rPr>
                    <m:sty m:val="p"/>
                  </m:rPr>
                  <m:t>)</m:t>
                </m:r>
              </m:e>
            </m:d>
          </m:e>
          <m:sup>
            <m:r>
              <m:t>4</m:t>
            </m:r>
            <m:r>
              <m:rPr>
                <m:sty m:val="p"/>
              </m:rPr>
              <m:t>−</m:t>
            </m:r>
          </m:sup>
        </m:sSup>
        <m:r>
          <m:rPr>
            <m:sty m:val="p"/>
          </m:rPr>
          <m: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N</m:t>
                </m:r>
                <m:r>
                  <m:rPr>
                    <m:sty m:val="p"/>
                  </m:rPr>
                  <m:t>C</m:t>
                </m:r>
                <m:r>
                  <m:rPr>
                    <m:sty m:val="p"/>
                  </m:rPr>
                  <m:t>S</m:t>
                </m:r>
                <m:r>
                  <m:rPr>
                    <m:sty m:val="p"/>
                  </m:rPr>
                  <m:t>)</m:t>
                </m:r>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无异构体</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可有几何异构</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反两种异构体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section-24"/>
    <w:p>
      <w:pPr>
        <w:pStyle w:val="Heading2"/>
        <w:spacing w:before="280" w:after="120"/>
      </w:pPr>
      <w:r>
        <w:rPr>
          <w:rFonts w:ascii="Times New Roman" w:hAnsi="Times New Roman" w:eastAsia="Times New Roman" w:cs="Times New Roman"/>
        </w:rPr>
        <w:t xml:space="preserve">4.10 14-10</w:t>
      </w:r>
    </w:p>
    <w:p>
      <w:pPr>
        <w:pStyle w:val="FirstParagraph"/>
      </w:pPr>
      <w:r>
        <w:rPr>
          <w:rFonts w:ascii="Times New Roman" w:hAnsi="Times New Roman" w:eastAsia="Times New Roman" w:cs="Times New Roman"/>
        </w:rPr>
        <w:t xml:space="preserve">14.10 </w:t>
      </w: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60"/>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A</m:t>
          </m:r>
          <m:r>
            <m:rPr>
              <m:sty m:val="p"/>
            </m:rPr>
            <m:t>g</m:t>
          </m:r>
          <m:sSubSup>
            <m:e>
              <m:d>
                <m:dPr>
                  <m:begChr m:val="("/>
                  <m:sepChr m:val=""/>
                  <m:endChr m:val=")"/>
                  <m:grow/>
                </m:dPr>
                <m:e>
                  <m:sSub>
                    <m:e>
                      <m:r>
                        <m:rPr>
                          <m:sty m:val="p"/>
                        </m:rPr>
                        <m:t>N</m:t>
                      </m:r>
                      <m:r>
                        <m:rPr>
                          <m:sty m:val="p"/>
                        </m:rPr>
                        <m:t>H</m:t>
                      </m:r>
                    </m:e>
                    <m:sub>
                      <m:r>
                        <m:t>3</m:t>
                      </m:r>
                    </m:sub>
                  </m:sSub>
                </m:e>
              </m:d>
            </m:e>
            <m:sub>
              <m:r>
                <m:t>2</m:t>
              </m:r>
            </m:sub>
            <m:sup>
              <m:r>
                <m:rPr>
                  <m:sty m:val="p"/>
                </m:rPr>
                <m:t>+</m:t>
              </m:r>
            </m:sup>
          </m:sSubSup>
          <m:r>
            <m:rPr>
              <m:sty m:val="p"/>
            </m:rPr>
            <m:t>:</m:t>
          </m:r>
          <m:sSup>
            <m:e>
              <m:r>
                <m:rPr>
                  <m:sty m:val="p"/>
                </m:rPr>
                <m:t>A</m:t>
              </m:r>
              <m:r>
                <m:rPr>
                  <m:sty m:val="p"/>
                </m:rPr>
                <m:t>g</m:t>
              </m:r>
            </m:e>
            <m:sup>
              <m:r>
                <m:rPr>
                  <m:sty m:val="p"/>
                </m:rPr>
                <m:t>+</m:t>
              </m:r>
            </m:sup>
          </m:sSup>
          <m:r>
            <m:t>4</m:t>
          </m:r>
          <m:sSup>
            <m:e>
              <m:r>
                <m:rPr>
                  <m:sty m:val="p"/>
                </m:rPr>
                <m:t>d</m:t>
              </m:r>
            </m:e>
            <m:sup>
              <m:r>
                <m:t>1</m:t>
              </m:r>
              <m:r>
                <m:t>0</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r>
            <m:t>p</m:t>
          </m:r>
        </m:oMath>
      </m:oMathPara>
    </w:p>
    <w:p>
      <w:pPr>
        <w:pStyle w:val="FirstParagraph"/>
      </w:pPr>
      <m:oMathPara>
        <m:oMathParaPr>
          <m:jc m:val="center"/>
          <m:ctrlPr>
            <w:rPr>
              <w:sz w:val="28"/>
              <w:szCs w:val="28"/>
            </w:rPr>
          </m:ctrlPr>
        </m:oMathParaPr>
        <m:oMath>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r>
            <m:rPr>
              <m:sty m:val="p"/>
            </m:rPr>
            <m:t>:</m:t>
          </m:r>
          <m:sSup>
            <m:e>
              <m:r>
                <m:rPr>
                  <m:sty m:val="p"/>
                </m:rPr>
                <m:t>C</m:t>
              </m:r>
              <m:r>
                <m:rPr>
                  <m:sty m:val="p"/>
                </m:rPr>
                <m:t>u</m:t>
              </m:r>
            </m:e>
            <m:sup>
              <m:r>
                <m:t>2</m:t>
              </m:r>
              <m:r>
                <m:rPr>
                  <m:sty m:val="p"/>
                </m:rPr>
                <m:t>+</m:t>
              </m:r>
            </m:sup>
          </m:sSup>
          <m:r>
            <m:t>3</m:t>
          </m:r>
          <m:sSup>
            <m:e>
              <m:r>
                <m:rPr>
                  <m:sty m:val="p"/>
                </m:rPr>
                <m:t>d</m:t>
              </m:r>
            </m:e>
            <m:sup>
              <m:r>
                <m:t>9</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 </m:t>
          </m:r>
          <m:sSup>
            <m:e>
              <m:r>
                <m:rPr>
                  <m:sty m:val="p"/>
                </m:rPr>
                <m:t>d</m:t>
              </m:r>
              <m:r>
                <m:rPr>
                  <m:sty m:val="p"/>
                </m:rPr>
                <m:t>s</m:t>
              </m:r>
              <m:r>
                <m:rPr>
                  <m:sty m:val="p"/>
                </m:rPr>
                <m:t>p</m:t>
              </m:r>
            </m:e>
            <m:sup>
              <m:r>
                <m:t>2</m:t>
              </m:r>
            </m:sup>
          </m:sSup>
        </m:oMath>
      </m:oMathPara>
    </w:p>
    <w:p>
      <w:pPr>
        <w:pStyle w:val="FirstParagraph"/>
      </w:pPr>
      <m:oMathPara>
        <m:oMathParaPr>
          <m:jc m:val="center"/>
          <m:ctrlPr>
            <w:rPr>
              <w:sz w:val="28"/>
              <w:szCs w:val="28"/>
            </w:rPr>
          </m:ctrlPr>
        </m:oMathParaPr>
        <m:oMath>
          <m:sSubSup>
            <m:e>
              <m:r>
                <m:rPr>
                  <m:sty m:val="p"/>
                </m:rPr>
                <m:t>C</m:t>
              </m:r>
              <m:r>
                <m:rPr>
                  <m:sty m:val="p"/>
                </m:rPr>
                <m:t>o</m:t>
              </m:r>
              <m:r>
                <m:rPr>
                  <m:sty m:val="p"/>
                </m:rPr>
                <m:t>F</m:t>
              </m:r>
            </m:e>
            <m:sub>
              <m:r>
                <m:t>6</m:t>
              </m:r>
            </m:sub>
            <m:sup>
              <m:r>
                <m:t>3</m:t>
              </m:r>
              <m:r>
                <m:rPr>
                  <m:sty m:val="p"/>
                </m:rPr>
                <m:t>−</m:t>
              </m:r>
            </m:sup>
          </m:sSubSup>
          <m:r>
            <m:rPr>
              <m:sty m:val="p"/>
            </m:rPr>
            <m:t>:</m:t>
          </m:r>
          <m:r>
            <m:t> </m:t>
          </m:r>
          <m:sSup>
            <m:e>
              <m:r>
                <m:rPr>
                  <m:sty m:val="p"/>
                </m:rPr>
                <m:t>C</m:t>
              </m:r>
              <m:r>
                <m:rPr>
                  <m:sty m:val="p"/>
                </m:rPr>
                <m:t>o</m:t>
              </m:r>
            </m:e>
            <m:sup>
              <m:r>
                <m:t>3</m:t>
              </m:r>
              <m:r>
                <m:rPr>
                  <m:sty m:val="p"/>
                </m:rPr>
                <m:t>+</m:t>
              </m:r>
            </m:sup>
          </m:sSup>
          <m:r>
            <m:t>3</m:t>
          </m:r>
          <m:sSup>
            <m:e>
              <m:r>
                <m:rPr>
                  <m:sty m:val="p"/>
                </m:rPr>
                <m:t>d</m:t>
              </m:r>
            </m:e>
            <m:sup>
              <m:r>
                <m:t>6</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F</m:t>
              </m:r>
            </m:e>
            <m:sub>
              <m:r>
                <m:t>6</m:t>
              </m:r>
            </m:sub>
            <m:sup>
              <m:r>
                <m:t>4</m:t>
              </m:r>
              <m:r>
                <m:rPr>
                  <m:sty m:val="p"/>
                </m:rPr>
                <m:t>−</m:t>
              </m:r>
            </m:sup>
          </m:sSubSup>
          <m:r>
            <m:rPr>
              <m:sty m:val="p"/>
            </m:rPr>
            <m:t>:</m:t>
          </m:r>
          <m:r>
            <m:t> </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t> </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r>
            <m:rPr>
              <m:sty m:val="p"/>
            </m:rPr>
            <m:t>M</m:t>
          </m:r>
          <m:r>
            <m:rPr>
              <m:sty m:val="p"/>
            </m:rPr>
            <m:t>n</m:t>
          </m:r>
          <m:sSubSup>
            <m:e>
              <m:d>
                <m:dPr>
                  <m:begChr m:val="("/>
                  <m:sepChr m:val=""/>
                  <m:endChr m:val=")"/>
                  <m:grow/>
                </m:dPr>
                <m:e>
                  <m:sSub>
                    <m:e>
                      <m:r>
                        <m:rPr>
                          <m:sty m:val="p"/>
                        </m:rPr>
                        <m:t>N</m:t>
                      </m:r>
                      <m:r>
                        <m:rPr>
                          <m:sty m:val="p"/>
                        </m:rPr>
                        <m:t>H</m:t>
                      </m:r>
                    </m:e>
                    <m:sub>
                      <m:r>
                        <m:t>3</m:t>
                      </m:r>
                    </m:sub>
                  </m:sSub>
                </m:e>
              </m:d>
            </m:e>
            <m:sub>
              <m:r>
                <m:t>6</m:t>
              </m:r>
            </m:sub>
            <m:sup>
              <m:r>
                <m:t>2</m:t>
              </m:r>
              <m:r>
                <m:rPr>
                  <m:sty m:val="p"/>
                </m:rPr>
                <m:t>+</m:t>
              </m:r>
            </m:sup>
          </m:sSubSup>
          <m:r>
            <m:rPr>
              <m:sty m:val="p"/>
            </m:rPr>
            <m:t>:</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spacing w:before="160" w:after="80"/>
      </w:pPr>
      <w:r>
        <w:pict>
          <v:rect style="width:0;height:1.5pt" o:hralign="center" o:hrstd="t" o:hr="t"/>
        </w:pict>
      </w:r>
    </w:p>
    <w:bookmarkEnd w:id="57"/>
    <w:bookmarkStart w:id="62" w:name="section-25"/>
    <w:p>
      <w:pPr>
        <w:pStyle w:val="Heading2"/>
        <w:spacing w:before="280" w:after="120"/>
      </w:pPr>
      <w:r>
        <w:rPr>
          <w:rFonts w:ascii="Times New Roman" w:hAnsi="Times New Roman" w:eastAsia="Times New Roman" w:cs="Times New Roman"/>
        </w:rPr>
        <w:t xml:space="preserve">4.11 14-12</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6569"/>
            <wp:effectExtent b="0" l="0" r="0" t="0"/>
            <wp:docPr descr="" title="" id="59" name="Picture"/>
            <a:graphic>
              <a:graphicData uri="http://schemas.openxmlformats.org/drawingml/2006/picture">
                <pic:pic>
                  <pic:nvPicPr>
                    <pic:cNvPr descr="cft-octahedral-generic.png" id="60" name="Picture"/>
                    <pic:cNvPicPr>
                      <a:picLocks noChangeArrowheads="1" noChangeAspect="1"/>
                    </pic:cNvPicPr>
                  </pic:nvPicPr>
                  <pic:blipFill>
                    <a:blip r:embed="rId58"/>
                    <a:stretch>
                      <a:fillRect/>
                    </a:stretch>
                  </pic:blipFill>
                  <pic:spPr bwMode="auto">
                    <a:xfrm>
                      <a:off x="0" y="0"/>
                      <a:ext cx="3240000" cy="26265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r&gt;</w:t>
      </w:r>
    </w:p>
    <w:p>
      <w:pPr>
        <w:pStyle w:val="BodyText"/>
      </w:pPr>
      <m:oMath>
        <m:oMathPr>
          <m:ctrlPr>
            <w:rPr>
              <w:sz w:val="28"/>
              <w:szCs w:val="28"/>
            </w:rPr>
          </m:ctrlPr>
        </m:oMathPr>
        <m:r>
          <m:t>C</m:t>
        </m:r>
        <m:sSup>
          <m:e>
            <m:r>
              <m:t>r</m:t>
            </m:r>
          </m:e>
          <m:sup>
            <m:r>
              <m:t>3</m:t>
            </m:r>
            <m:r>
              <m:rPr>
                <m:sty m:val="p"/>
              </m:rPr>
              <m:t>+</m:t>
            </m:r>
          </m:sup>
        </m:sSup>
        <m:r>
          <m:t>3</m:t>
        </m:r>
        <m:sSup>
          <m:e>
            <m:r>
              <m:t>d</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m:oMath>
        <m:oMathPr>
          <m:ctrlPr>
            <w:rPr>
              <w:sz w:val="28"/>
              <w:szCs w:val="28"/>
            </w:rPr>
          </m:ctrlPr>
        </m:oMathPr>
        <m:r>
          <m:t>C</m:t>
        </m:r>
        <m:sSup>
          <m:e>
            <m:r>
              <m:t>r</m:t>
            </m:r>
          </m:e>
          <m:sup>
            <m:r>
              <m:t>2</m:t>
            </m:r>
            <m:r>
              <m:rPr>
                <m:sty m:val="p"/>
              </m:rPr>
              <m:t>+</m:t>
            </m:r>
          </m:sup>
        </m:sSup>
        <m:r>
          <m:t>3</m:t>
        </m:r>
        <m:sSup>
          <m:e>
            <m:r>
              <m:t>d</m:t>
            </m:r>
          </m:e>
          <m:sup>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M</m:t>
        </m:r>
        <m:sSup>
          <m:e>
            <m:r>
              <m:t>n</m:t>
            </m:r>
          </m:e>
          <m:sup>
            <m:r>
              <m:t>2</m:t>
            </m:r>
            <m:r>
              <m:rPr>
                <m:sty m:val="p"/>
              </m:rPr>
              <m:t>+</m:t>
            </m:r>
          </m:sup>
        </m:sSup>
        <m:r>
          <m:t>3</m:t>
        </m:r>
        <m:sSup>
          <m:e>
            <m:r>
              <m:t>d</m:t>
            </m:r>
          </m:e>
          <m:sup>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5</w:t>
      </w:r>
    </w:p>
    <w:p>
      <w:pPr>
        <w:pStyle w:val="BodyText"/>
      </w:pPr>
      <m:oMath>
        <m:oMathPr>
          <m:ctrlPr>
            <w:rPr>
              <w:sz w:val="28"/>
              <w:szCs w:val="28"/>
            </w:rPr>
          </m:ctrlPr>
        </m:oMathPr>
        <m:r>
          <m:t>F</m:t>
        </m:r>
        <m:sSup>
          <m:e>
            <m:r>
              <m:t>e</m:t>
            </m:r>
          </m:e>
          <m:sup>
            <m:r>
              <m:t>2</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3</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2</m:t>
            </m:r>
            <m:r>
              <m:rPr>
                <m:sty m:val="p"/>
              </m:rPr>
              <m:t>+</m:t>
            </m:r>
          </m:sup>
        </m:sSup>
        <m:r>
          <m:t>3</m:t>
        </m:r>
        <m:sSup>
          <m:e>
            <m:r>
              <m:t>d</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bookmarkStart w:id="61" w:name="现有物种ae"/>
    <w:p>
      <w:pPr>
        <w:pStyle w:val="Heading3"/>
        <w:spacing w:before="280" w:after="120"/>
      </w:pPr>
      <w:r>
        <w:rPr>
          <w:rFonts w:ascii="Times New Roman" w:hAnsi="Times New Roman" w:eastAsia="Times New Roman" w:cs="Times New Roman"/>
        </w:rPr>
        <w:t xml:space="preserve">14.13 </w:t>
      </w:r>
      <w:r>
        <w:rPr>
          <w:rFonts w:hint="eastAsia" w:ascii="Times New Roman" w:hAnsi="Times New Roman" w:eastAsia="SimHei" w:cs="Times New Roman"/>
        </w:rPr>
        <w:t>现有物种</w:t>
      </w:r>
      <w:r>
        <w:rPr>
          <w:rFonts w:hint="eastAsia" w:ascii="Times New Roman" w:hAnsi="Times New Roman" w:eastAsia="Times New Roman" w:cs="Times New Roman"/>
        </w:rPr>
        <w:t>(a)～(e):</w:t>
      </w:r>
    </w:p>
    <w:p>
      <w:pPr>
        <w:pStyle w:val="FirstParagraph"/>
      </w:pPr>
      <m:oMathPara>
        <m:oMathParaPr>
          <m:jc m:val="center"/>
          <m:ctrlPr>
            <w:rPr>
              <w:sz w:val="28"/>
              <w:szCs w:val="28"/>
            </w:rPr>
          </m:ctrlPr>
        </m:oMathParaPr>
        <m:oMath>
          <m:eqArr>
            <m:e>
              <m:sSup>
                <m:e>
                  <m:d>
                    <m:dPr>
                      <m:begChr m:val="["/>
                      <m:sepChr m:val=""/>
                      <m:endChr m:val="]"/>
                      <m:grow/>
                    </m:dPr>
                    <m:e>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e>
                  </m:d>
                </m:e>
                <m:sup>
                  <m:r>
                    <m:rPr>
                      <m:sty m:val="p"/>
                    </m:rPr>
                    <m:t>+</m:t>
                  </m:r>
                </m:sup>
              </m:sSup>
              <m:r>
                <m:rPr>
                  <m:sty m:val="p"/>
                </m:rPr>
                <m:t>;</m:t>
              </m:r>
              <m:r>
                <m:t>&amp;</m:t>
              </m:r>
              <m:sSub>
                <m:e>
                  <m:r>
                    <m:rPr>
                      <m:sty m:val="p"/>
                    </m:rPr>
                    <m:t>N</m:t>
                  </m:r>
                  <m:r>
                    <m:rPr>
                      <m:sty m:val="p"/>
                    </m:rPr>
                    <m:t>a</m:t>
                  </m:r>
                </m:e>
                <m:sub>
                  <m:r>
                    <m:t>3</m:t>
                  </m:r>
                </m:sub>
              </m:sSub>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r>
                <m:rPr>
                  <m:sty m:val="p"/>
                </m:rPr>
                <m:t>;</m:t>
              </m:r>
            </m:e>
            <m:e>
              <m:r>
                <m:t>&amp;</m:t>
              </m:r>
              <m:sSup>
                <m:e>
                  <m:d>
                    <m:dPr>
                      <m:begChr m:val="["/>
                      <m:sepChr m:val=""/>
                      <m:endChr m:val="]"/>
                      <m:grow/>
                    </m:dPr>
                    <m:e>
                      <m:r>
                        <m:rPr>
                          <m:sty m:val="p"/>
                        </m:rPr>
                        <m:t>A</m:t>
                      </m:r>
                      <m:r>
                        <m:rPr>
                          <m:sty m:val="p"/>
                        </m:rPr>
                        <m:t>l</m:t>
                      </m:r>
                      <m:r>
                        <m:rPr>
                          <m:sty m:val="p"/>
                        </m:rPr>
                        <m:t>(</m:t>
                      </m:r>
                      <m:sSub>
                        <m:e>
                          <m:r>
                            <m:rPr>
                              <m:sty m:val="p"/>
                            </m:rPr>
                            <m:t>C</m:t>
                          </m:r>
                        </m:e>
                        <m:sub>
                          <m:r>
                            <m:t>2</m:t>
                          </m:r>
                        </m:sub>
                      </m:sSub>
                      <m:sSub>
                        <m:e>
                          <m:r>
                            <m:rPr>
                              <m:sty m:val="p"/>
                            </m:rPr>
                            <m:t>O</m:t>
                          </m:r>
                        </m:e>
                        <m:sub>
                          <m:r>
                            <m:t>4</m:t>
                          </m:r>
                        </m:sub>
                      </m:sSub>
                      <m:sSub>
                        <m:e>
                          <m:r>
                            <m:rPr>
                              <m:sty m:val="p"/>
                            </m:rPr>
                            <m:t>)</m:t>
                          </m:r>
                        </m:e>
                        <m:sub>
                          <m:r>
                            <m:t>3</m:t>
                          </m:r>
                        </m:sub>
                      </m:sSub>
                    </m:e>
                  </m:d>
                </m:e>
                <m:sup>
                  <m:r>
                    <m:t>3</m:t>
                  </m:r>
                  <m:r>
                    <m:rPr>
                      <m:sty m:val="p"/>
                    </m:rPr>
                    <m:t>−</m:t>
                  </m:r>
                </m:sup>
              </m:sSup>
              <m:r>
                <m:rPr>
                  <m:sty m:val="p"/>
                </m:rPr>
                <m:t>;</m:t>
              </m:r>
            </m:e>
            <m:e>
              <m:r>
                <m:t>&amp;</m:t>
              </m: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r>
                <m:rPr>
                  <m:sty m:val="p"/>
                </m:rPr>
                <m:t>]</m:t>
              </m:r>
              <m:r>
                <m:rPr>
                  <m:sty m:val="p"/>
                </m:rPr>
                <m:t>;</m:t>
              </m:r>
            </m:e>
            <m:e>
              <m:r>
                <m:t>&amp;</m:t>
              </m:r>
              <m:sSub>
                <m:e>
                  <m:r>
                    <m:rPr>
                      <m:sty m:val="p"/>
                    </m:rPr>
                    <m:t>K</m:t>
                  </m:r>
                </m:e>
                <m:sub>
                  <m:r>
                    <m:t>2</m:t>
                  </m:r>
                </m:sub>
              </m:sSub>
              <m:r>
                <m:rPr>
                  <m:sty m:val="p"/>
                </m:rPr>
                <m:t>[</m:t>
              </m:r>
              <m:r>
                <m:rPr>
                  <m:sty m:val="p"/>
                </m:rPr>
                <m:t>Z</m:t>
              </m:r>
              <m:r>
                <m:rPr>
                  <m:sty m:val="p"/>
                </m:rPr>
                <m:t>n</m:t>
              </m:r>
              <m:r>
                <m:rPr>
                  <m:sty m:val="p"/>
                </m:rPr>
                <m:t>(</m:t>
              </m:r>
              <m:r>
                <m:rPr>
                  <m:sty m:val="p"/>
                </m:rPr>
                <m:t>C</m:t>
              </m:r>
              <m:r>
                <m:rPr>
                  <m:sty m:val="p"/>
                </m:rPr>
                <m:t>N</m:t>
              </m:r>
              <m:sSub>
                <m:e>
                  <m:r>
                    <m:rPr>
                      <m:sty m:val="p"/>
                    </m:rPr>
                    <m:t>)</m:t>
                  </m:r>
                </m:e>
                <m:sub>
                  <m:r>
                    <m:t>4</m:t>
                  </m:r>
                </m:sub>
              </m:sSub>
              <m:sSub>
                <m:e>
                  <m:r>
                    <m:rPr>
                      <m:sty m:val="p"/>
                    </m:rPr>
                    <m:t>]</m:t>
                  </m:r>
                </m:e>
                <m:sub>
                  <m:r>
                    <m:rPr>
                      <m:sty m:val="p"/>
                    </m:rPr>
                    <m:t>∘</m:t>
                  </m:r>
                </m:sub>
              </m:sSub>
            </m:e>
            <m:e>
              <m:r>
                <m:rPr>
                  <m:sty m:val="p"/>
                </m:rPr>
                <m:t>(</m:t>
              </m:r>
              <m:r>
                <m:t>a</m:t>
              </m:r>
              <m:r>
                <m:rPr>
                  <m:sty m:val="p"/>
                </m:rPr>
                <m:t>)</m:t>
              </m:r>
              <m:r>
                <m:t>&amp;</m:t>
              </m:r>
              <m:r>
                <m:rPr>
                  <m:sty m:val="p"/>
                </m:rPr>
                <m:t>(</m:t>
              </m:r>
              <m:r>
                <m:t>b</m:t>
              </m:r>
              <m:r>
                <m:rPr>
                  <m:sty m:val="p"/>
                </m:rPr>
                <m:t>)</m:t>
              </m:r>
            </m:e>
            <m:e>
              <m:r>
                <m:t>&amp;</m:t>
              </m:r>
              <m:r>
                <m:rPr>
                  <m:sty m:val="p"/>
                </m:rPr>
                <m:t>(</m:t>
              </m:r>
              <m:r>
                <m:t>c</m:t>
              </m:r>
              <m:r>
                <m:rPr>
                  <m:sty m:val="p"/>
                </m:rPr>
                <m:t>)</m:t>
              </m:r>
            </m:e>
            <m:e>
              <m:r>
                <m:t>&amp;</m:t>
              </m:r>
              <m:r>
                <m:rPr>
                  <m:sty m:val="p"/>
                </m:rPr>
                <m:t>(</m:t>
              </m:r>
              <m:r>
                <m:t>d</m:t>
              </m:r>
              <m:r>
                <m:rPr>
                  <m:sty m:val="p"/>
                </m:rPr>
                <m:t>)</m:t>
              </m:r>
            </m:e>
            <m:e>
              <m:r>
                <m:t>&amp;</m:t>
              </m:r>
              <m:r>
                <m:rPr>
                  <m:sty m:val="p"/>
                </m:rPr>
                <m:t>(</m:t>
              </m:r>
              <m:r>
                <m:t>e</m:t>
              </m:r>
              <m:r>
                <m:rPr>
                  <m:sty m:val="p"/>
                </m:rPr>
                <m:t>)</m:t>
              </m:r>
            </m:e>
          </m:eqArr>
        </m:oMath>
      </m:oMathPara>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61"/>
        </w:numPr>
      </w:pPr>
    </w:p>
    <w:p>
      <w:pPr>
        <w:pStyle w:val="Compact"/>
        <w:numPr>
          <w:ilvl w:val="1"/>
          <w:numId w:val="1062"/>
        </w:numPr>
      </w:pP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p>
    <w:p>
      <w:pPr>
        <w:numPr>
          <w:ilvl w:val="0"/>
          <w:numId w:val="1061"/>
        </w:numPr>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6。</w:t>
      </w:r>
    </w:p>
    <w:p>
      <w:pPr>
        <w:numPr>
          <w:ilvl w:val="0"/>
          <w:numId w:val="1063"/>
        </w:numPr>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1"/>
    <w:bookmarkEnd w:id="62"/>
    <w:bookmarkStart w:id="63" w:name="section-26"/>
    <w:p>
      <w:pPr>
        <w:pStyle w:val="Heading2"/>
        <w:spacing w:before="280" w:after="120"/>
      </w:pPr>
      <w:r>
        <w:rPr>
          <w:rFonts w:ascii="Times New Roman" w:hAnsi="Times New Roman" w:eastAsia="Times New Roman" w:cs="Times New Roman"/>
        </w:rPr>
        <w:t xml:space="preserve">4.12 14-14</w:t>
      </w:r>
    </w:p>
    <w:p>
      <w:pPr>
        <w:pStyle w:val="FirstParagraph"/>
      </w:pPr>
      <w:r>
        <w:rPr>
          <w:rFonts w:ascii="Times New Roman" w:hAnsi="Times New Roman" w:eastAsia="Times New Roman" w:cs="Times New Roman"/>
        </w:rPr>
        <w:t xml:space="preserve">14.14 </w:t>
      </w: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2</m:t>
        </m:r>
        <m:sSup>
          <m:e>
            <m:r>
              <m:rPr>
                <m:sty m:val="p"/>
              </m:rPr>
              <m:t>C</m:t>
            </m:r>
            <m:r>
              <m:rPr>
                <m:sty m:val="p"/>
              </m:rPr>
              <m:t>N</m:t>
            </m:r>
          </m:e>
          <m:sup>
            <m:r>
              <m:rPr>
                <m:sty m:val="p"/>
              </m:rPr>
              <m:t>−</m:t>
            </m:r>
          </m:sup>
        </m:sSup>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sSup>
          <m:e>
            <m:r>
              <m:rPr>
                <m:sty m:val="p"/>
              </m:rPr>
              <m:t>I</m:t>
            </m:r>
          </m:e>
          <m:sup>
            <m:r>
              <m:rPr>
                <m:sty m:val="p"/>
              </m:rPr>
              <m:t>−</m:t>
            </m:r>
          </m:sup>
        </m:sSup>
      </m:oMath>
    </w:p>
    <w:p>
      <w:pPr>
        <w:pStyle w:val="BodyText"/>
      </w:pPr>
      <m:oMathPara>
        <m:oMathParaPr>
          <m:jc m:val="center"/>
          <m:ctrlPr>
            <w:rPr>
              <w:sz w:val="28"/>
              <w:szCs w:val="28"/>
            </w:rPr>
          </m:ctrlPr>
        </m:oMathParaPr>
        <m:oMath>
          <m:eqArr>
            <m:e>
              <m:r>
                <m:t>&amp;</m:t>
              </m:r>
              <m:r>
                <m:rPr>
                  <m:sty m:val="p"/>
                </m:rPr>
                <m:t>A</m:t>
              </m:r>
              <m:r>
                <m:rPr>
                  <m:sty m:val="p"/>
                </m:rPr>
                <m:t>g</m:t>
              </m:r>
              <m:r>
                <m:rPr>
                  <m:sty m:val="p"/>
                </m:rPr>
                <m:t>I</m:t>
              </m:r>
              <m:r>
                <m:rPr>
                  <m:sty m:val="p"/>
                </m:rPr>
                <m:t>+</m:t>
              </m:r>
              <m:r>
                <m:rPr>
                  <m:sty m:val="p"/>
                </m:rPr>
                <m:t>2</m:t>
              </m:r>
              <m:r>
                <m:rPr>
                  <m:sty m:val="p"/>
                </m:rPr>
                <m:t>C</m:t>
              </m:r>
              <m:r>
                <m:rPr>
                  <m:sty m:val="p"/>
                </m:rPr>
                <m:t>N</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I</m:t>
              </m:r>
            </m:e>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sSup>
                    <m:e>
                      <m:r>
                        <m:rPr>
                          <m:sty m:val="p"/>
                        </m:rPr>
                        <m:t>I</m:t>
                      </m:r>
                    </m:e>
                    <m:sup>
                      <m:r>
                        <m:rPr>
                          <m:sty m:val="p"/>
                        </m:rPr>
                        <m:t>−</m:t>
                      </m:r>
                    </m:sup>
                  </m:sSup>
                  <m:r>
                    <m:rPr>
                      <m:sty m:val="p"/>
                    </m:rPr>
                    <m:t>]</m:t>
                  </m:r>
                </m:num>
                <m:den>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e>
            <m:e>
              <m:r>
                <m:t>&amp;</m:t>
              </m:r>
              <m:r>
                <m:rPr>
                  <m:sty m:val="p"/>
                </m:rPr>
                <m:t>=</m:t>
              </m:r>
              <m:r>
                <m:t>8</m:t>
              </m:r>
              <m:r>
                <m:rPr>
                  <m:sty m:val="p"/>
                </m:rPr>
                <m:t>.</m:t>
              </m:r>
              <m:r>
                <m:t>5</m:t>
              </m:r>
              <m:r>
                <m:t>2</m:t>
              </m:r>
              <m:r>
                <m:rPr>
                  <m:sty m:val="p"/>
                </m:rPr>
                <m:t>×</m:t>
              </m:r>
              <m:r>
                <m:t>1</m:t>
              </m:r>
              <m:sSup>
                <m:e>
                  <m:r>
                    <m:t>0</m:t>
                  </m:r>
                </m:e>
                <m:sup>
                  <m:r>
                    <m:rPr>
                      <m:sty m:val="p"/>
                    </m:rPr>
                    <m:t>−</m:t>
                  </m:r>
                  <m:r>
                    <m:t>1</m:t>
                  </m:r>
                  <m:r>
                    <m:t>7</m:t>
                  </m:r>
                </m:sup>
              </m:sSup>
              <m:r>
                <m:rPr>
                  <m:sty m:val="p"/>
                </m:rPr>
                <m:t>×</m:t>
              </m:r>
              <m:r>
                <m:t>1</m:t>
              </m:r>
              <m:r>
                <m:rPr>
                  <m:sty m:val="p"/>
                </m:rPr>
                <m:t>.</m:t>
              </m:r>
              <m:r>
                <m:t>3</m:t>
              </m:r>
              <m:r>
                <m:rPr>
                  <m:sty m:val="p"/>
                </m:rPr>
                <m:t>×</m:t>
              </m:r>
              <m:r>
                <m:t>1</m:t>
              </m:r>
              <m:sSup>
                <m:e>
                  <m:r>
                    <m:t>0</m:t>
                  </m:r>
                </m:e>
                <m:sup>
                  <m:r>
                    <m:t>2</m:t>
                  </m:r>
                  <m:r>
                    <m:t>1</m:t>
                  </m:r>
                </m:sup>
              </m:sSup>
              <m:r>
                <m:rPr>
                  <m:sty m:val="p"/>
                </m:rPr>
                <m:t>=</m:t>
              </m:r>
              <m:r>
                <m:t>1</m:t>
              </m:r>
              <m:r>
                <m:rPr>
                  <m:sty m:val="p"/>
                </m:rPr>
                <m:t>.</m:t>
              </m:r>
              <m:r>
                <m:t>1</m:t>
              </m:r>
              <m:r>
                <m:rPr>
                  <m:sty m:val="p"/>
                </m:rPr>
                <m:t>×</m:t>
              </m:r>
              <m:r>
                <m:t>1</m:t>
              </m:r>
              <m:sSup>
                <m:e>
                  <m:r>
                    <m:t>0</m:t>
                  </m:r>
                </m:e>
                <m:sup>
                  <m:r>
                    <m:t>5</m:t>
                  </m:r>
                </m:sup>
              </m:sSup>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e>
            <m:e>
              <m:r>
                <m:t>&amp;</m:t>
              </m:r>
              <m:r>
                <m:t>  </m:t>
              </m:r>
              <m:r>
                <m:t>K</m:t>
              </m:r>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B</m:t>
                  </m:r>
                  <m:sSup>
                    <m:e>
                      <m:r>
                        <m:rPr>
                          <m:sty m:val="p"/>
                        </m:rPr>
                        <m:t>r</m:t>
                      </m:r>
                    </m:e>
                    <m:sup>
                      <m:r>
                        <m:rPr>
                          <m:sty m:val="p"/>
                        </m:rPr>
                        <m:t>−</m:t>
                      </m:r>
                    </m:sup>
                  </m:sSup>
                  <m:r>
                    <m:rPr>
                      <m:sty m:val="p"/>
                    </m:rPr>
                    <m:t>]</m:t>
                  </m:r>
                </m:num>
                <m:den>
                  <m:r>
                    <m:rPr>
                      <m:sty m:val="p"/>
                    </m:rPr>
                    <m:t>[</m:t>
                  </m:r>
                  <m:r>
                    <m:rPr>
                      <m:sty m:val="p"/>
                    </m:rPr>
                    <m:t>N</m:t>
                  </m:r>
                  <m:sSub>
                    <m:e>
                      <m:r>
                        <m:rPr>
                          <m:sty m:val="p"/>
                        </m:rPr>
                        <m:t>H</m:t>
                      </m:r>
                    </m:e>
                    <m:sub>
                      <m:r>
                        <m:rPr>
                          <m:sty m:val="p"/>
                        </m:rPr>
                        <m:t>3</m:t>
                      </m:r>
                    </m:sub>
                  </m:sSub>
                  <m:sSup>
                    <m:e>
                      <m:r>
                        <m:rPr>
                          <m:sty m:val="p"/>
                        </m:rPr>
                        <m:t>]</m:t>
                      </m:r>
                    </m:e>
                    <m:sup>
                      <m:r>
                        <m:t>2</m:t>
                      </m:r>
                    </m:sup>
                  </m:sSup>
                </m:den>
              </m:f>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e>
              <m:r>
                <m:t>&amp;</m:t>
              </m:r>
              <m:r>
                <m:t>  </m:t>
              </m:r>
              <m:r>
                <m:rPr>
                  <m:sty m:val="p"/>
                </m:rPr>
                <m:t>=</m:t>
              </m:r>
              <m:r>
                <m:t>5</m:t>
              </m:r>
              <m:r>
                <m:rPr>
                  <m:sty m:val="p"/>
                </m:rPr>
                <m:t>.</m:t>
              </m:r>
              <m:r>
                <m:t>3</m:t>
              </m:r>
              <m:r>
                <m:t>5</m:t>
              </m:r>
              <m:r>
                <m:rPr>
                  <m:sty m:val="p"/>
                </m:rPr>
                <m:t>×</m:t>
              </m:r>
              <m:r>
                <m:t>1</m:t>
              </m:r>
              <m:sSup>
                <m:e>
                  <m:r>
                    <m:t>0</m:t>
                  </m:r>
                </m:e>
                <m:sup>
                  <m:r>
                    <m:rPr>
                      <m:sty m:val="p"/>
                    </m:rPr>
                    <m:t>−</m:t>
                  </m:r>
                  <m:r>
                    <m:t>1</m:t>
                  </m:r>
                  <m:r>
                    <m:t>3</m:t>
                  </m:r>
                </m:sup>
              </m:sSup>
              <m:r>
                <m:rPr>
                  <m:sty m:val="p"/>
                </m:rPr>
                <m:t>×</m:t>
              </m:r>
              <m:r>
                <m:t>1</m:t>
              </m:r>
              <m:r>
                <m:rPr>
                  <m:sty m:val="p"/>
                </m:rPr>
                <m:t>.</m:t>
              </m:r>
              <m:r>
                <m:t>1</m:t>
              </m:r>
              <m:r>
                <m:rPr>
                  <m:sty m:val="p"/>
                </m:rPr>
                <m:t>×</m:t>
              </m:r>
              <m:r>
                <m:t>1</m:t>
              </m:r>
              <m:sSup>
                <m:e>
                  <m:r>
                    <m:t>0</m:t>
                  </m:r>
                </m:e>
                <m:sup>
                  <m:r>
                    <m:t>7</m:t>
                  </m:r>
                </m:sup>
              </m:sSup>
              <m:r>
                <m:rPr>
                  <m:sty m:val="p"/>
                </m:rPr>
                <m:t>=</m:t>
              </m:r>
              <m:r>
                <m:t>5</m:t>
              </m:r>
              <m:r>
                <m:rPr>
                  <m:sty m:val="p"/>
                </m:rPr>
                <m:t>.</m:t>
              </m:r>
              <m:r>
                <m:t>9</m:t>
              </m:r>
              <m:r>
                <m:rPr>
                  <m:sty m:val="p"/>
                </m:rPr>
                <m:t>×</m:t>
              </m:r>
              <m:r>
                <m:t>1</m:t>
              </m:r>
              <m:sSup>
                <m:e>
                  <m:r>
                    <m:t>0</m:t>
                  </m:r>
                </m:e>
                <m:sup>
                  <m:r>
                    <m:rPr>
                      <m:sty m:val="p"/>
                    </m:rPr>
                    <m:t>−</m:t>
                  </m:r>
                  <m:r>
                    <m:t>6</m:t>
                  </m:r>
                </m:sup>
              </m:sSup>
            </m:e>
          </m:eqArr>
        </m:oMath>
      </m:oMathPara>
    </w:p>
    <w:p>
      <w:pPr>
        <w:pStyle w:val="FirstParagraph"/>
      </w:pPr>
      <m:oMathPara>
        <m:oMathParaPr>
          <m:jc m:val="center"/>
          <m:ctrlPr>
            <w:rPr>
              <w:sz w:val="28"/>
              <w:szCs w:val="28"/>
            </w:rPr>
          </m:ctrlPr>
        </m:oMathParaPr>
        <m:oMath>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sSup>
            <m:e>
              <m:r>
                <m:rPr>
                  <m:sty m:val="p"/>
                </m:rPr>
                <m:t>B</m:t>
              </m:r>
              <m:r>
                <m:rPr>
                  <m:sty m:val="p"/>
                </m:rPr>
                <m:t>r</m:t>
              </m:r>
            </m:e>
            <m:sup>
              <m:r>
                <m:rPr>
                  <m:sty m:val="p"/>
                </m:rPr>
                <m:t>−</m:t>
              </m:r>
            </m:sup>
          </m:sSup>
          <m:r>
            <m:rPr>
              <m:sty m:val="p"/>
            </m:rPr>
            <m:t>+</m:t>
          </m:r>
          <m:r>
            <m:t>2</m:t>
          </m:r>
          <m:sSup>
            <m:e>
              <m:r>
                <m:rPr>
                  <m:sty m:val="p"/>
                </m:rPr>
                <m:t>H</m:t>
              </m:r>
            </m:e>
            <m:sup>
              <m:r>
                <m:rPr>
                  <m:sty m:val="p"/>
                </m:rPr>
                <m:t>+</m:t>
              </m:r>
            </m:sup>
          </m:sSup>
          <m:r>
            <m:rPr>
              <m:sty m:val="p"/>
            </m:rPr>
            <m:t>⇌</m:t>
          </m:r>
          <m:r>
            <m:rPr>
              <m:sty m:val="p"/>
            </m:rPr>
            <m:t>A</m:t>
          </m:r>
          <m:r>
            <m:rPr>
              <m:sty m:val="p"/>
            </m:rPr>
            <m:t>g</m:t>
          </m:r>
          <m:r>
            <m:rPr>
              <m:sty m:val="p"/>
            </m:rPr>
            <m:t>B</m:t>
          </m:r>
          <m:r>
            <m:rPr>
              <m:sty m:val="p"/>
            </m:rPr>
            <m:t>r</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eqArr>
            <m:e>
              <m:r>
                <m:t>K</m:t>
              </m:r>
              <m:r>
                <m:t>&amp;</m:t>
              </m:r>
              <m:r>
                <m:rPr>
                  <m:sty m:val="p"/>
                </m:rPr>
                <m:t>=</m:t>
              </m:r>
              <m:f>
                <m:fPr>
                  <m:type m:val="bar"/>
                </m:fPr>
                <m:num>
                  <m:r>
                    <m:rPr>
                      <m:sty m:val="p"/>
                    </m:rPr>
                    <m:t>[</m:t>
                  </m:r>
                  <m:sSubSup>
                    <m:e>
                      <m:r>
                        <m:rPr>
                          <m:sty m:val="p"/>
                        </m:rPr>
                        <m:t>N</m:t>
                      </m:r>
                      <m:r>
                        <m:rPr>
                          <m:sty m:val="p"/>
                        </m:rPr>
                        <m:t>H</m:t>
                      </m:r>
                    </m:e>
                    <m:sub>
                      <m:r>
                        <m:t>4</m:t>
                      </m:r>
                    </m:sub>
                    <m:sup>
                      <m:r>
                        <m:rPr>
                          <m:sty m:val="p"/>
                        </m:rPr>
                        <m:t>+</m:t>
                      </m:r>
                    </m:sup>
                  </m:sSubSup>
                  <m:sSup>
                    <m:e>
                      <m:r>
                        <m:rPr>
                          <m:sty m:val="p"/>
                        </m:rPr>
                        <m:t>]</m:t>
                      </m:r>
                    </m:e>
                    <m:sup>
                      <m:r>
                        <m:t>2</m:t>
                      </m:r>
                    </m:sup>
                  </m:sSup>
                </m:num>
                <m:den>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rPr>
                          <m:sty m:val="p"/>
                        </m:rPr>
                        <m:t>B</m:t>
                      </m:r>
                      <m:r>
                        <m:rPr>
                          <m:sty m:val="p"/>
                        </m:rPr>
                        <m:t>r</m:t>
                      </m:r>
                    </m:e>
                    <m:sup>
                      <m:r>
                        <m:rPr>
                          <m:sty m:val="p"/>
                        </m:rPr>
                        <m:t>−</m:t>
                      </m:r>
                    </m:sup>
                  </m:sSup>
                  <m:r>
                    <m:rPr>
                      <m:sty m:val="p"/>
                    </m:rPr>
                    <m:t>]</m:t>
                  </m:r>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p>
                    <m:e>
                      <m:r>
                        <m:rPr>
                          <m:sty m:val="p"/>
                        </m:rPr>
                        <m:t>A</m:t>
                      </m:r>
                      <m:r>
                        <m:rPr>
                          <m:sty m:val="p"/>
                        </m:rPr>
                        <m:t>g</m:t>
                      </m:r>
                    </m:e>
                    <m:sup>
                      <m:r>
                        <m:rPr>
                          <m:sty m:val="p"/>
                        </m:rPr>
                        <m:t>+</m:t>
                      </m:r>
                    </m:sup>
                  </m:sSup>
                  <m:r>
                    <m:rPr>
                      <m:sty m:val="p"/>
                    </m:rPr>
                    <m:t>]</m:t>
                  </m:r>
                </m:num>
                <m:den>
                  <m:r>
                    <m:rPr>
                      <m:sty m:val="p"/>
                    </m:rPr>
                    <m:t>[</m:t>
                  </m:r>
                  <m:sSup>
                    <m:e>
                      <m:r>
                        <m:rPr>
                          <m:sty m:val="p"/>
                        </m:rPr>
                        <m:t>A</m:t>
                      </m:r>
                      <m:r>
                        <m:rPr>
                          <m:sty m:val="p"/>
                        </m:rPr>
                        <m:t>g</m:t>
                      </m:r>
                    </m:e>
                    <m:sup>
                      <m:r>
                        <m:rPr>
                          <m:sty m:val="p"/>
                        </m:rPr>
                        <m:t>+</m:t>
                      </m:r>
                    </m:sup>
                  </m:sSup>
                  <m:r>
                    <m:rPr>
                      <m:sty m:val="p"/>
                    </m:rPr>
                    <m:t>]</m:t>
                  </m:r>
                </m:den>
              </m:f>
              <m:r>
                <m:rPr>
                  <m:sty m:val="p"/>
                </m:rPr>
                <m:t>×</m:t>
              </m:r>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
                    <m:e>
                      <m:r>
                        <m:rPr>
                          <m:sty m:val="p"/>
                        </m:rPr>
                        <m:t>N</m:t>
                      </m:r>
                      <m:r>
                        <m:rPr>
                          <m:sty m:val="p"/>
                        </m:rPr>
                        <m:t>H</m:t>
                      </m:r>
                    </m:e>
                    <m:sub>
                      <m:r>
                        <m:t>3</m:t>
                      </m:r>
                    </m:sub>
                  </m:sSub>
                  <m:sSup>
                    <m:e>
                      <m:r>
                        <m:rPr>
                          <m:sty m:val="p"/>
                        </m:rPr>
                        <m:t>]</m:t>
                      </m:r>
                    </m:e>
                    <m:sup>
                      <m:r>
                        <m:t>2</m:t>
                      </m:r>
                    </m:sup>
                  </m:sSup>
                </m:den>
              </m:f>
            </m:e>
            <m:e>
              <m:r>
                <m:t>&amp;</m:t>
              </m:r>
              <m:r>
                <m:rPr>
                  <m:sty m:val="p"/>
                </m:rPr>
                <m:t>=</m:t>
              </m:r>
              <m:f>
                <m:fPr>
                  <m:type m:val="bar"/>
                </m:fPr>
                <m:num>
                  <m:r>
                    <m:t>1</m:t>
                  </m:r>
                </m:num>
                <m:den>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t>K</m:t>
                      </m:r>
                    </m:e>
                    <m:sup>
                      <m:r>
                        <m:t>2</m:t>
                      </m:r>
                    </m:sup>
                  </m:sSup>
                  <m:r>
                    <m:rPr>
                      <m:sty m:val="p"/>
                    </m:rPr>
                    <m:t>(</m:t>
                  </m:r>
                  <m:sSubSup>
                    <m:e>
                      <m:r>
                        <m:rPr>
                          <m:sty m:val="p"/>
                        </m:rPr>
                        <m:t>N</m:t>
                      </m:r>
                      <m:r>
                        <m:rPr>
                          <m:sty m:val="p"/>
                        </m:rPr>
                        <m:t>H</m:t>
                      </m:r>
                    </m:e>
                    <m:sub>
                      <m:r>
                        <m:t>4</m:t>
                      </m:r>
                    </m:sub>
                    <m:sup>
                      <m:r>
                        <m:rPr>
                          <m:sty m:val="p"/>
                        </m:rPr>
                        <m:t>+</m:t>
                      </m:r>
                    </m:sup>
                  </m:sSubSup>
                  <m:r>
                    <m:rPr>
                      <m:sty m:val="p"/>
                    </m:rPr>
                    <m:t>)</m:t>
                  </m:r>
                </m:den>
              </m:f>
            </m:e>
            <m:e>
              <m:r>
                <m:t>&amp;</m:t>
              </m:r>
              <m:r>
                <m:rPr>
                  <m:sty m:val="p"/>
                </m:rPr>
                <m:t>=</m:t>
              </m:r>
              <m:f>
                <m:fPr>
                  <m:type m:val="bar"/>
                </m:fPr>
                <m:num>
                  <m:r>
                    <m:rPr>
                      <m:sty m:val="p"/>
                    </m:rPr>
                    <m:t>(</m:t>
                  </m:r>
                  <m:r>
                    <m:t>1</m:t>
                  </m:r>
                  <m:r>
                    <m:rPr>
                      <m:sty m:val="p"/>
                    </m:rPr>
                    <m:t>.</m:t>
                  </m:r>
                  <m:r>
                    <m:t>8</m:t>
                  </m:r>
                  <m:r>
                    <m:rPr>
                      <m:sty m:val="p"/>
                    </m:rPr>
                    <m:t>×</m:t>
                  </m:r>
                  <m:r>
                    <m:t>1</m:t>
                  </m:r>
                  <m:sSup>
                    <m:e>
                      <m:r>
                        <m:t>0</m:t>
                      </m:r>
                    </m:e>
                    <m:sup>
                      <m:r>
                        <m:rPr>
                          <m:sty m:val="p"/>
                        </m:rPr>
                        <m:t>−</m:t>
                      </m:r>
                      <m:r>
                        <m:t>5</m:t>
                      </m:r>
                    </m:sup>
                  </m:sSup>
                  <m:sSup>
                    <m:e>
                      <m:r>
                        <m:rPr>
                          <m:sty m:val="p"/>
                        </m:rPr>
                        <m:t>)</m:t>
                      </m:r>
                    </m:e>
                    <m:sup>
                      <m:r>
                        <m:t>2</m:t>
                      </m:r>
                    </m:sup>
                  </m:sSup>
                </m:num>
                <m:den>
                  <m:r>
                    <m:t>5</m:t>
                  </m:r>
                  <m:r>
                    <m:rPr>
                      <m:sty m:val="p"/>
                    </m:rPr>
                    <m:t>.</m:t>
                  </m:r>
                  <m:r>
                    <m:t>3</m:t>
                  </m:r>
                  <m:r>
                    <m:t>5</m:t>
                  </m:r>
                  <m:r>
                    <m:rPr>
                      <m:sty m:val="p"/>
                    </m:rPr>
                    <m:t>×</m:t>
                  </m:r>
                  <m:r>
                    <m:t>1</m:t>
                  </m:r>
                  <m:sSup>
                    <m:e>
                      <m:r>
                        <m:t>0</m:t>
                      </m:r>
                    </m:e>
                    <m:sup>
                      <m:r>
                        <m:rPr>
                          <m:sty m:val="p"/>
                        </m:rPr>
                        <m:t>−</m:t>
                      </m:r>
                      <m:r>
                        <m:t>1</m:t>
                      </m:r>
                      <m:r>
                        <m:t>3</m:t>
                      </m:r>
                    </m:sup>
                  </m:sSup>
                  <m:r>
                    <m:rPr>
                      <m:sty m:val="p"/>
                    </m:rPr>
                    <m:t>×</m:t>
                  </m:r>
                  <m:r>
                    <m:t>1</m:t>
                  </m:r>
                  <m:r>
                    <m:rPr>
                      <m:sty m:val="p"/>
                    </m:rPr>
                    <m:t>.</m:t>
                  </m:r>
                  <m:r>
                    <m:t>1</m:t>
                  </m:r>
                  <m:r>
                    <m:rPr>
                      <m:sty m:val="p"/>
                    </m:rPr>
                    <m:t>×</m:t>
                  </m:r>
                  <m:r>
                    <m:t>1</m:t>
                  </m:r>
                  <m:sSup>
                    <m:e>
                      <m:r>
                        <m:t>0</m:t>
                      </m:r>
                    </m:e>
                    <m:sup>
                      <m:r>
                        <m:t>7</m:t>
                      </m:r>
                    </m:sup>
                  </m:sSup>
                  <m:r>
                    <m:rPr>
                      <m:sty m:val="p"/>
                    </m:rPr>
                    <m:t>×</m:t>
                  </m:r>
                  <m:r>
                    <m:rPr>
                      <m:sty m:val="p"/>
                    </m:rPr>
                    <m:t>(</m:t>
                  </m:r>
                  <m:r>
                    <m:t>1</m:t>
                  </m:r>
                  <m:r>
                    <m:rPr>
                      <m:sty m:val="p"/>
                    </m:rPr>
                    <m:t>.</m:t>
                  </m:r>
                  <m:r>
                    <m:t>0</m:t>
                  </m:r>
                  <m:r>
                    <m:rPr>
                      <m:sty m:val="p"/>
                    </m:rPr>
                    <m:t>×</m:t>
                  </m:r>
                  <m:r>
                    <m:t>1</m:t>
                  </m:r>
                  <m:sSup>
                    <m:e>
                      <m:r>
                        <m:t>0</m:t>
                      </m:r>
                    </m:e>
                    <m:sup>
                      <m:r>
                        <m:rPr>
                          <m:sty m:val="p"/>
                        </m:rPr>
                        <m:t>−</m:t>
                      </m:r>
                      <m:r>
                        <m:t>1</m:t>
                      </m:r>
                      <m:r>
                        <m:t>4</m:t>
                      </m:r>
                    </m:sup>
                  </m:sSup>
                  <m:sSup>
                    <m:e>
                      <m:r>
                        <m:rPr>
                          <m:sty m:val="p"/>
                        </m:rPr>
                        <m:t>)</m:t>
                      </m:r>
                    </m:e>
                    <m:sup>
                      <m:r>
                        <m:t>2</m:t>
                      </m:r>
                    </m:sup>
                  </m:sSup>
                </m:den>
              </m:f>
            </m:e>
            <m:e>
              <m:r>
                <m:t>&amp;</m:t>
              </m:r>
              <m:r>
                <m:rPr>
                  <m:sty m:val="p"/>
                </m:rPr>
                <m:t>=</m:t>
              </m:r>
              <m:r>
                <m:t>5</m:t>
              </m:r>
              <m:r>
                <m:rPr>
                  <m:sty m:val="p"/>
                </m:rPr>
                <m:t>.</m:t>
              </m:r>
              <m:r>
                <m:t>5</m:t>
              </m:r>
              <m:r>
                <m:rPr>
                  <m:sty m:val="p"/>
                </m:rPr>
                <m:t>×</m:t>
              </m:r>
              <m:r>
                <m:t>1</m:t>
              </m:r>
              <m:sSup>
                <m:e>
                  <m:r>
                    <m:t>0</m:t>
                  </m:r>
                </m:e>
                <m:sup>
                  <m:r>
                    <m:t>2</m:t>
                  </m:r>
                  <m:r>
                    <m:t>3</m:t>
                  </m:r>
                </m:sup>
              </m:sSup>
            </m:e>
          </m:eqArr>
        </m:oMath>
      </m:oMathPara>
    </w:p>
    <w:p>
      <w:pPr>
        <w:spacing w:before="160" w:after="80"/>
      </w:pPr>
      <w:r>
        <w:pict>
          <v:rect style="width:0;height:1.5pt" o:hralign="center" o:hrstd="t" o:hr="t"/>
        </w:pict>
      </w:r>
    </w:p>
    <w:bookmarkEnd w:id="63"/>
    <w:bookmarkStart w:id="64" w:name="section-27"/>
    <w:p>
      <w:pPr>
        <w:pStyle w:val="Heading2"/>
        <w:spacing w:before="280" w:after="120"/>
      </w:pPr>
      <w:r>
        <w:rPr>
          <w:rFonts w:ascii="Times New Roman" w:hAnsi="Times New Roman" w:eastAsia="Times New Roman" w:cs="Times New Roman"/>
        </w:rPr>
        <w:t xml:space="preserve">4.13 14-15</w:t>
      </w:r>
    </w:p>
    <w:p>
      <w:pPr>
        <w:pStyle w:val="FirstParagraph"/>
      </w:pPr>
      <w:r>
        <w:rPr>
          <w:rFonts w:ascii="Times New Roman" w:hAnsi="Times New Roman" w:eastAsia="Times New Roman" w:cs="Times New Roman"/>
        </w:rPr>
        <w:t xml:space="preserve">14.15 </w:t>
      </w: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t> </m:t>
          </m:r>
          <m:r>
            <m:t>K</m:t>
          </m:r>
          <m:r>
            <m:rPr>
              <m:sty m:val="p"/>
            </m:rPr>
            <m:t>=</m:t>
          </m:r>
          <m:r>
            <m:t>1</m:t>
          </m:r>
          <m:r>
            <m:rPr>
              <m:sty m:val="p"/>
            </m:rPr>
            <m:t>.</m:t>
          </m:r>
          <m:r>
            <m:t>1</m:t>
          </m:r>
          <m:r>
            <m:rPr>
              <m:sty m:val="p"/>
            </m:rPr>
            <m:t>×</m:t>
          </m:r>
          <m:r>
            <m:t>1</m:t>
          </m:r>
          <m:sSup>
            <m:e>
              <m:r>
                <m:t>0</m:t>
              </m:r>
            </m:e>
            <m:sup>
              <m:r>
                <m:t>7</m:t>
              </m:r>
            </m:sup>
          </m:sSup>
          <m:r>
            <m:rPr>
              <m:sty m:val="p"/>
            </m:rPr>
            <m:t>,</m:t>
          </m:r>
          <m:r>
            <m:t> </m:t>
          </m:r>
          <m:f>
            <m:fPr>
              <m:type m:val="bar"/>
            </m:fPr>
            <m:num>
              <m:r>
                <m:rPr>
                  <m:sty m:val="p"/>
                </m:rPr>
                <m:t>[</m:t>
              </m:r>
              <m:sSup>
                <m:e>
                  <m:r>
                    <m:rPr>
                      <m:sty m:val="p"/>
                    </m:rPr>
                    <m:t>A</m:t>
                  </m:r>
                  <m:r>
                    <m:rPr>
                      <m:sty m:val="p"/>
                    </m:rPr>
                    <m:t>g</m:t>
                  </m:r>
                </m:e>
                <m:sup>
                  <m:r>
                    <m:rPr>
                      <m:sty m:val="p"/>
                    </m:rPr>
                    <m:t>+</m:t>
                  </m:r>
                </m:sup>
              </m:sSup>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den>
          </m:f>
          <m:r>
            <m:rPr>
              <m:sty m:val="p"/>
            </m:rPr>
            <m:t>=</m:t>
          </m:r>
          <m:f>
            <m:fPr>
              <m:type m:val="bar"/>
            </m:fPr>
            <m:num>
              <m:r>
                <m:t>1</m:t>
              </m:r>
            </m:num>
            <m:den>
              <m:r>
                <m:t>1</m:t>
              </m:r>
              <m:r>
                <m:rPr>
                  <m:sty m:val="p"/>
                </m:rPr>
                <m:t>.</m:t>
              </m:r>
              <m:r>
                <m:t>1</m:t>
              </m:r>
              <m:r>
                <m:rPr>
                  <m:sty m:val="p"/>
                </m:rPr>
                <m:t>×</m:t>
              </m:r>
              <m:r>
                <m:t>1</m:t>
              </m:r>
              <m:sSup>
                <m:e>
                  <m:r>
                    <m:t>0</m:t>
                  </m:r>
                </m:e>
                <m:sup>
                  <m:r>
                    <m:t>7</m:t>
                  </m:r>
                </m:sup>
              </m:sSup>
            </m:den>
          </m:f>
        </m:oMath>
      </m:oMathPara>
    </w:p>
    <w:p>
      <w:pPr>
        <w:pStyle w:val="FirstParagraph"/>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e>
          </m:d>
          <m:r>
            <m:rPr>
              <m:sty m:val="p"/>
            </m:rPr>
            <m:t>=</m:t>
          </m:r>
          <m:r>
            <m:t>1</m:t>
          </m:r>
          <m:r>
            <m:rPr>
              <m:sty m:val="p"/>
            </m:rPr>
            <m:t>:</m:t>
          </m:r>
          <m:r>
            <m:t>2</m:t>
          </m:r>
          <m:r>
            <m:rPr>
              <m:sty m:val="p"/>
            </m:rPr>
            <m:t>.</m:t>
          </m:r>
          <m:r>
            <m:t>2</m:t>
          </m:r>
          <m:r>
            <m:rPr>
              <m:sty m:val="p"/>
            </m:rPr>
            <m:t>×</m:t>
          </m:r>
          <m:r>
            <m:t>1</m:t>
          </m:r>
          <m:sSup>
            <m:e>
              <m:r>
                <m:t>0</m:t>
              </m:r>
            </m:e>
            <m:sup>
              <m:r>
                <m:t>3</m:t>
              </m:r>
            </m:sup>
          </m:sSup>
          <m:r>
            <m:rPr>
              <m:sty m:val="p"/>
            </m:rPr>
            <m:t>:</m:t>
          </m:r>
          <m:r>
            <m:t>1</m:t>
          </m:r>
          <m:r>
            <m:rPr>
              <m:sty m:val="p"/>
            </m:rPr>
            <m:t>.</m:t>
          </m:r>
          <m:r>
            <m:t>1</m:t>
          </m:r>
          <m:r>
            <m:rPr>
              <m:sty m:val="p"/>
            </m:rPr>
            <m:t>×</m:t>
          </m:r>
          <m:r>
            <m:t>1</m:t>
          </m:r>
          <m:sSup>
            <m:e>
              <m:r>
                <m:t>0</m:t>
              </m:r>
            </m:e>
            <m:sup>
              <m:r>
                <m:t>7</m:t>
              </m:r>
            </m:sup>
          </m:sSup>
        </m:oMath>
      </m:oMathPara>
    </w:p>
    <w:p>
      <w:pPr>
        <w:pStyle w:val="FirstParagraph"/>
      </w:pPr>
      <w:r>
        <w:rPr>
          <w:rFonts w:hint="eastAsia" w:ascii="Times New Roman" w:hAnsi="Times New Roman" w:eastAsia="FangSong" w:cs="Times New Roman"/>
        </w:rPr>
        <w:t>上述计算结果说明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溶液中的主要物种是</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65" w:name="section-28"/>
    <w:p>
      <w:pPr>
        <w:pStyle w:val="Heading2"/>
        <w:spacing w:before="280" w:after="120"/>
      </w:pPr>
      <w:r>
        <w:rPr>
          <w:rFonts w:ascii="Times New Roman" w:hAnsi="Times New Roman" w:eastAsia="Times New Roman" w:cs="Times New Roman"/>
        </w:rPr>
        <w:t xml:space="preserve">4.14 14-17</w:t>
      </w:r>
    </w:p>
    <w:p>
      <w:pPr>
        <w:pStyle w:val="FirstParagraph"/>
      </w:pPr>
      <w:r>
        <w:rPr>
          <w:rFonts w:ascii="Times New Roman" w:hAnsi="Times New Roman" w:eastAsia="Times New Roman" w:cs="Times New Roman"/>
        </w:rPr>
        <w:t xml:space="preserve">14.17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AgBr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nor/>
                  <m:sty m:val="p"/>
                </m:rPr>
                <m:t>解</m:t>
              </m:r>
              <m:r>
                <m:t> </m:t>
              </m:r>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r>
                <m:t> </m:t>
              </m:r>
              <m:r>
                <m:rPr>
                  <m:nor/>
                  <m:sty m:val="p"/>
                </m:rPr>
                <m:t>设溶解度</m:t>
              </m:r>
              <m:r>
                <m:t>s</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1</m:t>
              </m:r>
              <m:r>
                <m:rPr>
                  <m:sty m:val="p"/>
                </m:rPr>
                <m:t>.</m:t>
              </m:r>
              <m:r>
                <m:t>0</m:t>
              </m:r>
              <m:r>
                <m:t>0</m:t>
              </m:r>
              <m:r>
                <m:rPr>
                  <m:sty m:val="p"/>
                </m:rPr>
                <m:t>−</m:t>
              </m:r>
              <m:r>
                <m:t>2</m:t>
              </m:r>
              <m:r>
                <m:t>x</m:t>
              </m:r>
              <m:r>
                <m:t>  </m:t>
              </m:r>
              <m:r>
                <m:t>  </m:t>
              </m:r>
              <m:r>
                <m:t>x</m:t>
              </m:r>
              <m:r>
                <m:t>  </m:t>
              </m:r>
              <m:r>
                <m:t>x</m:t>
              </m:r>
            </m:e>
            <m:e>
              <m:r>
                <m:t>&amp;</m:t>
              </m:r>
              <m:r>
                <m:t>  </m:t>
              </m:r>
              <m:r>
                <m:t>K</m:t>
              </m:r>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5</m:t>
              </m:r>
              <m:r>
                <m:rPr>
                  <m:sty m:val="p"/>
                </m:rPr>
                <m:t>.</m:t>
              </m:r>
              <m:r>
                <m:t>3</m:t>
              </m:r>
              <m:r>
                <m:t>5</m:t>
              </m:r>
              <m:r>
                <m:rPr>
                  <m:sty m:val="p"/>
                </m:rPr>
                <m:t>×</m:t>
              </m:r>
              <m:r>
                <m:t>1</m:t>
              </m:r>
              <m:sSup>
                <m:e>
                  <m:r>
                    <m:t>0</m:t>
                  </m:r>
                </m:e>
                <m:sup>
                  <m:r>
                    <m:rPr>
                      <m:sty m:val="p"/>
                    </m:rPr>
                    <m:t>−</m:t>
                  </m:r>
                  <m:r>
                    <m:t>1</m:t>
                  </m:r>
                  <m:r>
                    <m:t>3</m:t>
                  </m:r>
                </m:sup>
              </m:sSup>
              <m:r>
                <m:rPr>
                  <m:sty m:val="p"/>
                </m:rPr>
                <m:t>×</m:t>
              </m:r>
              <m:r>
                <m:t>2</m:t>
              </m:r>
              <m:r>
                <m:rPr>
                  <m:sty m:val="p"/>
                </m:rPr>
                <m:t>.</m:t>
              </m:r>
              <m:r>
                <m:t>9</m:t>
              </m:r>
              <m:r>
                <m:rPr>
                  <m:sty m:val="p"/>
                </m:rPr>
                <m:t>×</m:t>
              </m:r>
              <m:r>
                <m:t>1</m:t>
              </m:r>
              <m:sSup>
                <m:e>
                  <m:r>
                    <m:t>0</m:t>
                  </m:r>
                </m:e>
                <m:sup>
                  <m:r>
                    <m:t>1</m:t>
                  </m:r>
                  <m:r>
                    <m:t>3</m:t>
                  </m:r>
                </m:sup>
              </m:sSup>
              <m:r>
                <m:rPr>
                  <m:sty m:val="p"/>
                </m:rPr>
                <m:t>=</m:t>
              </m:r>
              <m:r>
                <m:t>1</m:t>
              </m:r>
              <m:r>
                <m:t>6</m:t>
              </m:r>
            </m:e>
            <m:e>
              <m:r>
                <m:t>&amp;</m:t>
              </m:r>
              <m:r>
                <m:t>  </m:t>
              </m:r>
              <m:f>
                <m:fPr>
                  <m:type m:val="bar"/>
                </m:fPr>
                <m:num>
                  <m:sSup>
                    <m:e>
                      <m:r>
                        <m:t>x</m:t>
                      </m:r>
                    </m:e>
                    <m:sup>
                      <m:r>
                        <m:t>2</m:t>
                      </m:r>
                    </m:sup>
                  </m:sSup>
                </m:num>
                <m:den>
                  <m:r>
                    <m:rPr>
                      <m:sty m:val="p"/>
                    </m:rPr>
                    <m:t>(</m:t>
                  </m:r>
                  <m:r>
                    <m:t>1</m:t>
                  </m:r>
                  <m:r>
                    <m:rPr>
                      <m:sty m:val="p"/>
                    </m:rPr>
                    <m:t>.</m:t>
                  </m:r>
                  <m:r>
                    <m:t>0</m:t>
                  </m:r>
                  <m:r>
                    <m:t>0</m:t>
                  </m:r>
                  <m:r>
                    <m:rPr>
                      <m:sty m:val="p"/>
                    </m:rPr>
                    <m:t>−</m:t>
                  </m:r>
                  <m:r>
                    <m:t>2</m:t>
                  </m:r>
                  <m:r>
                    <m:t>x</m:t>
                  </m:r>
                  <m:sSup>
                    <m:e>
                      <m:r>
                        <m:rPr>
                          <m:sty m:val="p"/>
                        </m:rPr>
                        <m:t>)</m:t>
                      </m:r>
                    </m:e>
                    <m:sup>
                      <m:r>
                        <m:t>2</m:t>
                      </m:r>
                    </m:sup>
                  </m:sSup>
                </m:den>
              </m:f>
              <m:r>
                <m:rPr>
                  <m:sty m:val="p"/>
                </m:rPr>
                <m:t>=</m:t>
              </m:r>
              <m:r>
                <m:t>1</m:t>
              </m:r>
              <m:r>
                <m:t>6</m:t>
              </m:r>
              <m:r>
                <m:rPr>
                  <m:sty m:val="p"/>
                </m:rPr>
                <m:t>,</m:t>
              </m:r>
              <m:r>
                <m:t>  </m:t>
              </m:r>
              <m:r>
                <m:t>x</m:t>
              </m:r>
              <m:r>
                <m:rPr>
                  <m:sty m:val="p"/>
                </m:rPr>
                <m:t>=</m:t>
              </m:r>
              <m:r>
                <m:t>0</m:t>
              </m:r>
              <m:r>
                <m:rPr>
                  <m:sty m:val="p"/>
                </m:rPr>
                <m:t>.</m:t>
              </m:r>
              <m:r>
                <m:t>4</m:t>
              </m:r>
              <m:r>
                <m:t>4</m:t>
              </m:r>
              <m:r>
                <m:rPr>
                  <m:sty m:val="p"/>
                </m:rPr>
                <m:t>,</m:t>
              </m:r>
              <m:r>
                <m:t> </m:t>
              </m:r>
              <m:r>
                <m:t>s</m:t>
              </m:r>
              <m:r>
                <m:rPr>
                  <m:sty m:val="p"/>
                </m:rPr>
                <m:t>=</m:t>
              </m:r>
              <m:r>
                <m:t>0</m:t>
              </m:r>
              <m:r>
                <m:rPr>
                  <m:sty m:val="p"/>
                </m:rPr>
                <m:t>.</m:t>
              </m:r>
              <m:r>
                <m:t>4</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oMathPr>
          <m:ctrlPr>
            <w:rPr>
              <w:sz w:val="28"/>
              <w:szCs w:val="28"/>
            </w:rPr>
          </m:ctrlPr>
        </m:oMathPr>
        <m:r>
          <m:t>500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1.00mol·</w:t>
      </w:r>
      <w:r>
        <w:rPr>
          <w:rFonts w:ascii="Times New Roman" w:hAnsi="Times New Roman" w:eastAsia="Times New Roman" w:cs="Times New Roman"/>
        </w:rPr>
        <w:t xml:space="preserve"> </w:t>
      </w:r>
      <m:oMath>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的量为</w:t>
      </w:r>
    </w:p>
    <w:p>
      <w:pPr>
        <w:pStyle w:val="BodyText"/>
      </w:pPr>
      <m:oMathPara>
        <m:oMathParaPr>
          <m:jc m:val="center"/>
          <m:ctrlPr>
            <w:rPr>
              <w:sz w:val="28"/>
              <w:szCs w:val="28"/>
            </w:rPr>
          </m:ctrlPr>
        </m:oMathParaPr>
        <m:oMath>
          <m:r>
            <m:t>0</m:t>
          </m:r>
          <m:r>
            <m:rPr>
              <m:sty m:val="p"/>
            </m:rPr>
            <m:t>.</m:t>
          </m:r>
          <m:r>
            <m:t>4</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5</m:t>
          </m:r>
          <m:r>
            <m:t>0</m:t>
          </m:r>
          <m:sSup>
            <m:e>
              <m:r>
                <m:rPr>
                  <m:sty m:val="p"/>
                </m:rPr>
                <m:t>d</m:t>
              </m:r>
              <m:r>
                <m:rPr>
                  <m:sty m:val="p"/>
                </m:rPr>
                <m:t>m</m:t>
              </m:r>
            </m:e>
            <m:sup>
              <m:r>
                <m:t>3</m:t>
              </m:r>
            </m:sup>
          </m:sSup>
          <m:r>
            <m:rPr>
              <m:sty m:val="p"/>
            </m:rPr>
            <m:t>×</m:t>
          </m:r>
          <m:r>
            <m:t>1</m:t>
          </m:r>
          <m:r>
            <m:t>8</m:t>
          </m:r>
          <m:r>
            <m:t>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m:t>
          </m:r>
          <m:r>
            <m:t>1</m:t>
          </m:r>
          <m:r>
            <m:rPr>
              <m:sty m:val="p"/>
            </m:rPr>
            <m:t>g</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section-29"/>
    <w:p>
      <w:pPr>
        <w:pStyle w:val="Heading2"/>
        <w:spacing w:before="280" w:after="120"/>
      </w:pPr>
      <w:r>
        <w:rPr>
          <w:rFonts w:ascii="Times New Roman" w:hAnsi="Times New Roman" w:eastAsia="Times New Roman" w:cs="Times New Roman"/>
        </w:rPr>
        <w:t xml:space="preserve">4.15 14-22</w:t>
      </w:r>
    </w:p>
    <w:p>
      <w:pPr>
        <w:pStyle w:val="FirstParagraph"/>
      </w:pPr>
      <w:r>
        <w:rPr>
          <w:rFonts w:ascii="Times New Roman" w:hAnsi="Times New Roman" w:eastAsia="Times New Roman" w:cs="Times New Roman"/>
        </w:rPr>
        <w:t xml:space="preserve">14.22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c</m:t>
              </m:r>
              <m:r>
                <m:rPr>
                  <m:sty m:val="p"/>
                </m:rPr>
                <m:t>(</m:t>
              </m:r>
              <m:sSup>
                <m:e>
                  <m:r>
                    <m:rPr>
                      <m:sty m:val="p"/>
                    </m:rPr>
                    <m:t>A</m:t>
                  </m:r>
                  <m:r>
                    <m:rPr>
                      <m:sty m:val="p"/>
                    </m:rPr>
                    <m:t>g</m:t>
                  </m:r>
                </m:e>
                <m:sup>
                  <m:r>
                    <m:rPr>
                      <m:sty m:val="p"/>
                    </m:rPr>
                    <m:t>+</m:t>
                  </m:r>
                </m:sup>
              </m:sSup>
              <m:r>
                <m:rPr>
                  <m:sty m:val="p"/>
                </m:rPr>
                <m:t>)</m:t>
              </m:r>
              <m:r>
                <m:rPr>
                  <m:sty m:val="p"/>
                </m:rPr>
                <m:t>=</m:t>
              </m:r>
              <m:f>
                <m:fPr>
                  <m:type m:val="bar"/>
                </m:fPr>
                <m:num>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t>0</m:t>
                  </m:r>
                  <m:sSup>
                    <m:e>
                      <m:r>
                        <m:rPr>
                          <m:sty m:val="p"/>
                        </m:rPr>
                        <m:t>c</m:t>
                      </m:r>
                      <m:r>
                        <m:rPr>
                          <m:sty m:val="p"/>
                        </m:rPr>
                        <m:t>m</m:t>
                      </m:r>
                    </m:e>
                    <m:sup>
                      <m:r>
                        <m:t>3</m:t>
                      </m:r>
                    </m:sup>
                  </m:sSup>
                </m:num>
                <m:den>
                  <m:r>
                    <m:t>2</m:t>
                  </m:r>
                  <m:r>
                    <m:t>2</m:t>
                  </m:r>
                  <m:sSup>
                    <m:e>
                      <m:r>
                        <m:rPr>
                          <m:sty m:val="p"/>
                        </m:rPr>
                        <m:t>c</m:t>
                      </m:r>
                      <m:r>
                        <m:rPr>
                          <m:sty m:val="p"/>
                        </m:rPr>
                        <m:t>m</m:t>
                      </m:r>
                    </m:e>
                    <m:sup>
                      <m:r>
                        <m:t>3</m:t>
                      </m:r>
                    </m:sup>
                  </m:sSup>
                </m:den>
              </m:f>
              <m:r>
                <m:rPr>
                  <m:sty m:val="p"/>
                </m:rPr>
                <m:t>=</m:t>
              </m:r>
              <m:r>
                <m:t>0</m:t>
              </m:r>
              <m:r>
                <m:rPr>
                  <m:sty m:val="p"/>
                </m:rPr>
                <m:t>.</m:t>
              </m:r>
              <m:r>
                <m:t>0</m:t>
              </m:r>
              <m:r>
                <m:t>2</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N</m:t>
                  </m:r>
                  <m:r>
                    <m:rPr>
                      <m:sty m:val="p"/>
                    </m:rPr>
                    <m:t>H</m:t>
                  </m:r>
                </m:e>
                <m:sub>
                  <m:r>
                    <m:t>3</m:t>
                  </m:r>
                </m:sub>
              </m:sSub>
              <m:r>
                <m:rPr>
                  <m:sty m:val="p"/>
                </m:rPr>
                <m:t>)</m:t>
              </m:r>
              <m:r>
                <m:rPr>
                  <m:sty m:val="p"/>
                </m:rPr>
                <m:t>=</m:t>
              </m:r>
              <m:f>
                <m:fPr>
                  <m:type m:val="bar"/>
                </m:fPr>
                <m:num>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0</m:t>
                  </m:r>
                  <m:sSup>
                    <m:e>
                      <m:r>
                        <m:rPr>
                          <m:sty m:val="p"/>
                        </m:rPr>
                        <m:t>c</m:t>
                      </m:r>
                      <m:r>
                        <m:rPr>
                          <m:sty m:val="p"/>
                        </m:rPr>
                        <m:t>m</m:t>
                      </m:r>
                    </m:e>
                    <m:sup>
                      <m:r>
                        <m:t>3</m:t>
                      </m:r>
                    </m:sup>
                  </m:sSup>
                </m:num>
                <m:den>
                  <m:r>
                    <m:t>2</m:t>
                  </m:r>
                  <m:r>
                    <m:t>2</m:t>
                  </m:r>
                  <m:sSup>
                    <m:e>
                      <m:r>
                        <m:rPr>
                          <m:sty m:val="p"/>
                        </m:rPr>
                        <m:t>c</m:t>
                      </m:r>
                      <m:r>
                        <m:rPr>
                          <m:sty m:val="p"/>
                        </m:rPr>
                        <m:t>m</m:t>
                      </m:r>
                    </m:e>
                    <m:sup>
                      <m:r>
                        <m:t>3</m:t>
                      </m:r>
                    </m:sup>
                  </m:sSup>
                </m:den>
              </m:f>
              <m:r>
                <m:rPr>
                  <m:sty m:val="p"/>
                </m:rPr>
                <m:t>=</m:t>
              </m:r>
              <m:r>
                <m:t>0</m:t>
              </m:r>
              <m:r>
                <m:rPr>
                  <m:sty m:val="p"/>
                </m:rPr>
                <m:t>.</m:t>
              </m:r>
              <m:r>
                <m:t>0</m:t>
              </m:r>
              <m:r>
                <m:t>9</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基本上全变成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为同类型配离子</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b>
                  <m:e>
                    <m:r>
                      <m:t>K</m:t>
                    </m:r>
                  </m:e>
                  <m:sub>
                    <m:r>
                      <m:rPr>
                        <m:sty m:val="p"/>
                      </m:rPr>
                      <m:t>稳</m:t>
                    </m:r>
                  </m:sub>
                </m:sSub>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e>
              <m:e>
                <m:r>
                  <m:rPr>
                    <m:sty m:val="p"/>
                  </m:rPr>
                  <m:t>≫</m:t>
                </m:r>
              </m:e>
              <m:e>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mr>
            <m:mr>
              <m:e>
                <m:r>
                  <m:rPr>
                    <m:sty m:val="p"/>
                  </m:rPr>
                  <m:t>(</m:t>
                </m:r>
                <m:r>
                  <m:rPr>
                    <m:sty m:val="p"/>
                  </m:rPr>
                  <m:t>=</m:t>
                </m:r>
                <m:r>
                  <m:t>1</m:t>
                </m:r>
                <m:r>
                  <m:rPr>
                    <m:sty m:val="p"/>
                  </m:rPr>
                  <m:t>.</m:t>
                </m:r>
                <m:r>
                  <m:t>3</m:t>
                </m:r>
                <m:r>
                  <m:rPr>
                    <m:sty m:val="p"/>
                  </m:rPr>
                  <m:t>×</m:t>
                </m:r>
                <m:r>
                  <m:t>1</m:t>
                </m:r>
                <m:sSup>
                  <m:e>
                    <m:r>
                      <m:t>0</m:t>
                    </m:r>
                  </m:e>
                  <m:sup>
                    <m:r>
                      <m:t>2</m:t>
                    </m:r>
                    <m:r>
                      <m:t>1</m:t>
                    </m:r>
                  </m:sup>
                </m:sSup>
                <m:r>
                  <m:rPr>
                    <m:sty m:val="p"/>
                  </m:rPr>
                  <m:t>)</m:t>
                </m:r>
              </m:e>
              <m:e/>
              <m:e>
                <m:r>
                  <m:rPr>
                    <m:sty m:val="p"/>
                  </m:rPr>
                  <m:t>(</m:t>
                </m:r>
                <m:r>
                  <m:rPr>
                    <m:sty m:val="p"/>
                  </m:rPr>
                  <m:t>=</m:t>
                </m:r>
                <m:r>
                  <m:t>1</m:t>
                </m:r>
                <m:r>
                  <m:rPr>
                    <m:sty m:val="p"/>
                  </m:rPr>
                  <m:t>.</m:t>
                </m:r>
                <m:r>
                  <m:t>1</m:t>
                </m:r>
                <m:r>
                  <m:rPr>
                    <m:sty m:val="p"/>
                  </m:rPr>
                  <m:t>×</m:t>
                </m:r>
                <m:r>
                  <m:t>1</m:t>
                </m:r>
                <m:sSup>
                  <m:e>
                    <m:r>
                      <m:t>0</m:t>
                    </m:r>
                  </m:e>
                  <m:sup>
                    <m:r>
                      <m:t>7</m:t>
                    </m:r>
                  </m:sup>
                </m:sSup>
                <m:r>
                  <m:rPr>
                    <m:sty m:val="p"/>
                  </m:rPr>
                  <m:t>)</m:t>
                </m:r>
              </m:e>
            </m:mr>
          </m:m>
        </m:oMath>
      </m:oMathPara>
    </w:p>
    <w:p>
      <w:pPr>
        <w:pStyle w:val="FirstParagraph"/>
      </w:pP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r>
                <m:rPr>
                  <m:sty m:val="p"/>
                </m:rPr>
                <m:t>(</m:t>
              </m:r>
              <m:r>
                <m:rPr>
                  <m:sty m:val="p"/>
                </m:rPr>
                <m:t>C</m:t>
              </m:r>
              <m:r>
                <m:rPr>
                  <m:sty m:val="p"/>
                </m:rPr>
                <m:t>N</m:t>
              </m:r>
              <m:sSubSup>
                <m:e>
                  <m:r>
                    <m:rPr>
                      <m:sty m:val="p"/>
                    </m:rPr>
                    <m:t>)</m:t>
                  </m:r>
                </m:e>
                <m:sub>
                  <m:r>
                    <m:t>2</m:t>
                  </m:r>
                </m:sub>
                <m:sup>
                  <m:r>
                    <m:rPr>
                      <m:sty m:val="p"/>
                    </m:rPr>
                    <m:t>−</m:t>
                  </m:r>
                </m:sup>
              </m:sSubSup>
            </m:e>
          </m:d>
          <m:r>
            <m:rPr>
              <m:sty m:val="p"/>
            </m:rPr>
            <m:t>=</m:t>
          </m:r>
          <m:f>
            <m:fPr>
              <m:type m:val="bar"/>
            </m:fPr>
            <m:num>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t>0</m:t>
              </m:r>
              <m:sSup>
                <m:e>
                  <m:r>
                    <m:rPr>
                      <m:sty m:val="p"/>
                    </m:rPr>
                    <m:t>c</m:t>
                  </m:r>
                  <m:r>
                    <m:rPr>
                      <m:sty m:val="p"/>
                    </m:rPr>
                    <m:t>m</m:t>
                  </m:r>
                </m:e>
                <m:sup>
                  <m:r>
                    <m:t>3</m:t>
                  </m:r>
                </m:sup>
              </m:sSup>
            </m:num>
            <m:den>
              <m:r>
                <m:t>2</m:t>
              </m:r>
              <m:r>
                <m:t>4</m:t>
              </m:r>
              <m:sSup>
                <m:e>
                  <m:r>
                    <m:rPr>
                      <m:sty m:val="p"/>
                    </m:rPr>
                    <m:t>c</m:t>
                  </m:r>
                  <m:r>
                    <m:rPr>
                      <m:sty m:val="p"/>
                    </m:rPr>
                    <m:t>m</m:t>
                  </m:r>
                </m:e>
                <m:sup>
                  <m:r>
                    <m:t>3</m:t>
                  </m:r>
                </m:sup>
              </m:sSup>
            </m:den>
          </m:f>
          <m:r>
            <m:rPr>
              <m:sty m:val="p"/>
            </m:rPr>
            <m:t>=</m:t>
          </m:r>
          <m:r>
            <m:t>0</m:t>
          </m:r>
          <m:r>
            <m:rPr>
              <m:sty m:val="p"/>
            </m:rPr>
            <m:t>.</m:t>
          </m:r>
          <m:r>
            <m:t>0</m:t>
          </m:r>
          <m:r>
            <m:t>2</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&amp;</m:t>
              </m:r>
              <m:r>
                <m:rPr>
                  <m:sty m:val="p"/>
                </m:rPr>
                <m:t>[</m:t>
              </m:r>
              <m:r>
                <m:rPr>
                  <m:sty m:val="p"/>
                </m:rPr>
                <m:t>C</m:t>
              </m:r>
              <m:sSup>
                <m:e>
                  <m:r>
                    <m:rPr>
                      <m:sty m:val="p"/>
                    </m:rPr>
                    <m:t>N</m:t>
                  </m:r>
                </m:e>
                <m:sup>
                  <m:r>
                    <m:rPr>
                      <m:sty m:val="p"/>
                    </m:rPr>
                    <m:t>−</m:t>
                  </m:r>
                </m:sup>
              </m:sSup>
              <m:r>
                <m:rPr>
                  <m:sty m:val="p"/>
                </m:rPr>
                <m:t>]</m:t>
              </m:r>
              <m:r>
                <m:rPr>
                  <m:sty m:val="p"/>
                </m:rPr>
                <m:t>=</m:t>
              </m:r>
              <m:f>
                <m:fPr>
                  <m:type m:val="bar"/>
                </m:fPr>
                <m:num>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0</m:t>
                  </m:r>
                  <m:sSup>
                    <m:e>
                      <m:r>
                        <m:rPr>
                          <m:sty m:val="p"/>
                        </m:rPr>
                        <m:t>c</m:t>
                      </m:r>
                      <m:r>
                        <m:rPr>
                          <m:sty m:val="p"/>
                        </m:rPr>
                        <m:t>m</m:t>
                      </m:r>
                    </m:e>
                    <m:sup>
                      <m:r>
                        <m:t>3</m:t>
                      </m:r>
                    </m:sup>
                  </m:sSup>
                </m:num>
                <m:den>
                  <m:r>
                    <m:t>2</m:t>
                  </m:r>
                  <m:r>
                    <m:t>4</m:t>
                  </m:r>
                  <m:sSup>
                    <m:e>
                      <m:r>
                        <m:rPr>
                          <m:sty m:val="p"/>
                        </m:rPr>
                        <m:t>c</m:t>
                      </m:r>
                      <m:r>
                        <m:rPr>
                          <m:sty m:val="p"/>
                        </m:rPr>
                        <m:t>m</m:t>
                      </m:r>
                    </m:e>
                    <m:sup>
                      <m:r>
                        <m:rPr>
                          <m:sty m:val="p"/>
                        </m:rPr>
                        <m:t>−</m:t>
                      </m:r>
                      <m:r>
                        <m:t>3</m:t>
                      </m:r>
                    </m:sup>
                  </m:sSup>
                </m:den>
              </m:f>
              <m:r>
                <m:rPr>
                  <m:sty m:val="p"/>
                </m:rPr>
                <m:t>−</m:t>
              </m:r>
              <m:r>
                <m:rPr>
                  <m:sty m:val="p"/>
                </m:rPr>
                <m:t>(</m:t>
              </m:r>
              <m:r>
                <m:t>0</m:t>
              </m:r>
              <m:r>
                <m:rPr>
                  <m:sty m:val="p"/>
                </m:rPr>
                <m:t>.</m:t>
              </m:r>
              <m:r>
                <m:t>0</m:t>
              </m:r>
              <m:r>
                <m:t>2</m:t>
              </m:r>
              <m:r>
                <m:t>1</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m:t>
              </m:r>
              <m:r>
                <m:rPr>
                  <m:sty m:val="p"/>
                </m:rPr>
                <m:t>.</m:t>
              </m:r>
              <m:r>
                <m:t>0</m:t>
              </m:r>
              <m:r>
                <m:t>4</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N</m:t>
              </m:r>
              <m:sSub>
                <m:e>
                  <m:r>
                    <m:rPr>
                      <m:sty m:val="p"/>
                    </m:rPr>
                    <m:t>H</m:t>
                  </m:r>
                </m:e>
                <m:sub>
                  <m:r>
                    <m:rPr>
                      <m:sty m:val="p"/>
                    </m:rPr>
                    <m:t>3</m:t>
                  </m:r>
                </m:sub>
              </m:sSub>
              <m:r>
                <m:rPr>
                  <m:sty m:val="p"/>
                </m:rPr>
                <m:t>]</m:t>
              </m:r>
              <m:r>
                <m:rPr>
                  <m:sty m:val="p"/>
                </m:rPr>
                <m:t>=</m:t>
              </m:r>
              <m:f>
                <m:fPr>
                  <m:type m:val="bar"/>
                </m:fPr>
                <m:num>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0</m:t>
                  </m:r>
                  <m:sSup>
                    <m:e>
                      <m:r>
                        <m:rPr>
                          <m:sty m:val="p"/>
                        </m:rPr>
                        <m:t>c</m:t>
                      </m:r>
                      <m:r>
                        <m:rPr>
                          <m:sty m:val="p"/>
                        </m:rPr>
                        <m:t>m</m:t>
                      </m:r>
                    </m:e>
                    <m:sup>
                      <m:r>
                        <m:t>3</m:t>
                      </m:r>
                    </m:sup>
                  </m:sSup>
                </m:num>
                <m:den>
                  <m:r>
                    <m:t>2</m:t>
                  </m:r>
                  <m:r>
                    <m:t>4</m:t>
                  </m:r>
                  <m:sSup>
                    <m:e>
                      <m:r>
                        <m:rPr>
                          <m:sty m:val="p"/>
                        </m:rPr>
                        <m:t>c</m:t>
                      </m:r>
                      <m:r>
                        <m:rPr>
                          <m:sty m:val="p"/>
                        </m:rPr>
                        <m:t>m</m:t>
                      </m:r>
                    </m:e>
                    <m:sup>
                      <m:r>
                        <m:t>3</m:t>
                      </m:r>
                    </m:sup>
                  </m:sSup>
                </m:den>
              </m:f>
              <m:r>
                <m:rPr>
                  <m:sty m:val="p"/>
                </m:rPr>
                <m:t>=</m:t>
              </m:r>
              <m:r>
                <m:t>0</m:t>
              </m:r>
              <m:r>
                <m:rPr>
                  <m:sty m:val="p"/>
                </m:rPr>
                <m:t>.</m:t>
              </m:r>
              <m:r>
                <m:t>0</m:t>
              </m:r>
              <m:r>
                <m:t>8</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e>
            <m:e>
              <m:r>
                <m:t>&amp;</m:t>
              </m:r>
              <m:r>
                <m:rPr>
                  <m:nor/>
                  <m:sty m:val="p"/>
                </m:rPr>
                <m:t>设</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nor/>
                  <m:sty m:val="p"/>
                </m:rPr>
                <m:t>x</m:t>
              </m:r>
              <m:r>
                <m:t>0</m:t>
              </m:r>
              <m:r>
                <m:rPr>
                  <m:sty m:val="p"/>
                </m:rPr>
                <m:t>.</m:t>
              </m:r>
              <m:r>
                <m:t>0</m:t>
              </m:r>
              <m:r>
                <m:t>4</m:t>
              </m:r>
              <m:r>
                <m:t>2</m:t>
              </m:r>
              <m:r>
                <m:t>0</m:t>
              </m:r>
              <m:r>
                <m:rPr>
                  <m:sty m:val="p"/>
                </m:rPr>
                <m:t>.</m:t>
              </m:r>
              <m:r>
                <m:t>0</m:t>
              </m:r>
              <m:r>
                <m:t>2</m:t>
              </m:r>
              <m:r>
                <m:t>1</m:t>
              </m:r>
              <m:r>
                <m:t>0</m:t>
              </m:r>
              <m:r>
                <m:rPr>
                  <m:sty m:val="p"/>
                </m:rPr>
                <m:t>.</m:t>
              </m:r>
              <m:r>
                <m:t>0</m:t>
              </m:r>
              <m:r>
                <m:t>8</m:t>
              </m:r>
              <m:r>
                <m:t>3</m:t>
              </m:r>
            </m:e>
          </m:eqArr>
        </m:oMath>
      </m:oMathPara>
    </w:p>
    <w:p>
      <w:pPr>
        <w:pStyle w:val="FirstParagraph"/>
      </w:pPr>
      <m:oMathPara>
        <m:oMathParaPr>
          <m:jc m:val="center"/>
          <m:ctrlPr>
            <w:rPr>
              <w:sz w:val="28"/>
              <w:szCs w:val="28"/>
            </w:rPr>
          </m:ctrlPr>
        </m:oMathParaPr>
        <m:oMath>
          <m:eqArr>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rPr>
                      <m:sty m:val="p"/>
                    </m:rPr>
                    <m:t>N</m:t>
                  </m:r>
                  <m:sSub>
                    <m:e>
                      <m:r>
                        <m:rPr>
                          <m:sty m:val="p"/>
                        </m:rPr>
                        <m:t>H</m:t>
                      </m:r>
                    </m:e>
                    <m:sub>
                      <m:r>
                        <m:rPr>
                          <m:sty m:val="p"/>
                        </m:rPr>
                        <m:t>3</m:t>
                      </m:r>
                    </m:sub>
                  </m:sSub>
                  <m:sSup>
                    <m:e>
                      <m:r>
                        <m:rPr>
                          <m:sty m:val="p"/>
                        </m:rPr>
                        <m:t>]</m:t>
                      </m:r>
                    </m:e>
                    <m:sup>
                      <m:r>
                        <m:t>2</m:t>
                      </m:r>
                    </m:sup>
                  </m:sSup>
                </m:num>
                <m:den>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f>
                <m:fPr>
                  <m:type m:val="bar"/>
                </m:fPr>
                <m:num>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t>1</m:t>
                  </m:r>
                  <m:r>
                    <m:rPr>
                      <m:sty m:val="p"/>
                    </m:rPr>
                    <m:t>.</m:t>
                  </m:r>
                  <m:r>
                    <m:t>3</m:t>
                  </m:r>
                  <m:r>
                    <m:rPr>
                      <m:sty m:val="p"/>
                    </m:rPr>
                    <m:t>×</m:t>
                  </m:r>
                  <m:r>
                    <m:t>1</m:t>
                  </m:r>
                  <m:sSup>
                    <m:e>
                      <m:r>
                        <m:t>0</m:t>
                      </m:r>
                    </m:e>
                    <m:sup>
                      <m:r>
                        <m:t>2</m:t>
                      </m:r>
                      <m:r>
                        <m:t>1</m:t>
                      </m:r>
                    </m:sup>
                  </m:sSup>
                </m:num>
                <m:den>
                  <m:r>
                    <m:t>1</m:t>
                  </m:r>
                  <m:r>
                    <m:rPr>
                      <m:sty m:val="p"/>
                    </m:rPr>
                    <m:t>.</m:t>
                  </m:r>
                  <m:r>
                    <m:t>1</m:t>
                  </m:r>
                  <m:r>
                    <m:rPr>
                      <m:sty m:val="p"/>
                    </m:rPr>
                    <m:t>×</m:t>
                  </m:r>
                  <m:r>
                    <m:t>1</m:t>
                  </m:r>
                  <m:sSup>
                    <m:e>
                      <m:r>
                        <m:t>0</m:t>
                      </m:r>
                    </m:e>
                    <m:sup>
                      <m:r>
                        <m:t>7</m:t>
                      </m:r>
                    </m:sup>
                  </m:sSup>
                </m:den>
              </m:f>
              <m:r>
                <m:rPr>
                  <m:sty m:val="p"/>
                </m:rPr>
                <m:t>=</m:t>
              </m:r>
              <m:r>
                <m:t>1</m:t>
              </m:r>
              <m:r>
                <m:rPr>
                  <m:sty m:val="p"/>
                </m:rPr>
                <m:t>.</m:t>
              </m:r>
              <m:r>
                <m:t>2</m:t>
              </m:r>
              <m:r>
                <m:rPr>
                  <m:sty m:val="p"/>
                </m:rPr>
                <m:t>×</m:t>
              </m:r>
              <m:r>
                <m:t>1</m:t>
              </m:r>
              <m:sSup>
                <m:e>
                  <m:r>
                    <m:t>0</m:t>
                  </m:r>
                </m:e>
                <m:sup>
                  <m:r>
                    <m:t>1</m:t>
                  </m:r>
                  <m:r>
                    <m:t>4</m:t>
                  </m:r>
                </m:sup>
              </m:sSup>
            </m:e>
            <m:e>
              <m:r>
                <m:t>&amp;</m:t>
              </m:r>
              <m:f>
                <m:fPr>
                  <m:type m:val="bar"/>
                </m:fPr>
                <m:num>
                  <m:r>
                    <m:t>0</m:t>
                  </m:r>
                  <m:r>
                    <m:rPr>
                      <m:sty m:val="p"/>
                    </m:rPr>
                    <m:t>.</m:t>
                  </m:r>
                  <m:r>
                    <m:t>0</m:t>
                  </m:r>
                  <m:r>
                    <m:t>2</m:t>
                  </m:r>
                  <m:r>
                    <m:t>1</m:t>
                  </m:r>
                  <m:r>
                    <m:rPr>
                      <m:sty m:val="p"/>
                    </m:rPr>
                    <m:t>×</m:t>
                  </m:r>
                  <m:r>
                    <m:rPr>
                      <m:sty m:val="p"/>
                    </m:rPr>
                    <m:t>(</m:t>
                  </m:r>
                  <m:r>
                    <m:t>0</m:t>
                  </m:r>
                  <m:r>
                    <m:rPr>
                      <m:sty m:val="p"/>
                    </m:rPr>
                    <m:t>.</m:t>
                  </m:r>
                  <m:r>
                    <m:t>0</m:t>
                  </m:r>
                  <m:r>
                    <m:t>8</m:t>
                  </m:r>
                  <m:r>
                    <m:t>3</m:t>
                  </m:r>
                  <m:sSup>
                    <m:e>
                      <m:r>
                        <m:rPr>
                          <m:sty m:val="p"/>
                        </m:rPr>
                        <m:t>)</m:t>
                      </m:r>
                    </m:e>
                    <m:sup>
                      <m:r>
                        <m:t>2</m:t>
                      </m:r>
                    </m:sup>
                  </m:sSup>
                </m:num>
                <m:den>
                  <m:r>
                    <m:t>x</m:t>
                  </m:r>
                  <m:r>
                    <m:rPr>
                      <m:sty m:val="p"/>
                    </m:rPr>
                    <m:t>(</m:t>
                  </m:r>
                  <m:r>
                    <m:t>0</m:t>
                  </m:r>
                  <m:r>
                    <m:rPr>
                      <m:sty m:val="p"/>
                    </m:rPr>
                    <m:t>.</m:t>
                  </m:r>
                  <m:r>
                    <m:t>0</m:t>
                  </m:r>
                  <m:r>
                    <m:t>4</m:t>
                  </m:r>
                  <m:r>
                    <m:t>2</m:t>
                  </m:r>
                  <m:sSup>
                    <m:e>
                      <m:r>
                        <m:rPr>
                          <m:sty m:val="p"/>
                        </m:rPr>
                        <m:t>)</m:t>
                      </m:r>
                    </m:e>
                    <m:sup>
                      <m:r>
                        <m:t>2</m:t>
                      </m:r>
                    </m:sup>
                  </m:sSup>
                </m:den>
              </m:f>
              <m:r>
                <m:rPr>
                  <m:sty m:val="p"/>
                </m:rPr>
                <m:t>=</m:t>
              </m:r>
              <m:r>
                <m:t>1</m:t>
              </m:r>
              <m:r>
                <m:rPr>
                  <m:sty m:val="p"/>
                </m:rPr>
                <m:t>.</m:t>
              </m:r>
              <m:r>
                <m:t>2</m:t>
              </m:r>
              <m:r>
                <m:rPr>
                  <m:sty m:val="p"/>
                </m:rPr>
                <m:t>×</m:t>
              </m:r>
              <m:r>
                <m:t>1</m:t>
              </m:r>
              <m:sSup>
                <m:e>
                  <m:r>
                    <m:t>0</m:t>
                  </m:r>
                </m:e>
                <m:sup>
                  <m:r>
                    <m:t>1</m:t>
                  </m:r>
                  <m:r>
                    <m:t>4</m:t>
                  </m:r>
                </m:sup>
              </m:sSup>
              <m:r>
                <m:rPr>
                  <m:sty m:val="p"/>
                </m:rPr>
                <m:t>,</m:t>
              </m:r>
              <m:r>
                <m:t>x</m:t>
              </m:r>
              <m:r>
                <m:rPr>
                  <m:sty m:val="p"/>
                </m:rPr>
                <m:t>=</m:t>
              </m:r>
              <m:r>
                <m:t>6</m:t>
              </m:r>
              <m:r>
                <m:rPr>
                  <m:sty m:val="p"/>
                </m:rPr>
                <m:t>.</m:t>
              </m:r>
              <m:r>
                <m:t>8</m:t>
              </m:r>
              <m:r>
                <m:rPr>
                  <m:sty m:val="p"/>
                </m:rPr>
                <m:t>×</m:t>
              </m:r>
              <m:r>
                <m:t>1</m:t>
              </m:r>
              <m:sSup>
                <m:e>
                  <m:r>
                    <m:t>0</m:t>
                  </m:r>
                </m:e>
                <m:sup>
                  <m:r>
                    <m:rPr>
                      <m:sty m:val="p"/>
                    </m:rPr>
                    <m:t>−</m:t>
                  </m:r>
                  <m:r>
                    <m:t>1</m:t>
                  </m:r>
                  <m:r>
                    <m:t>6</m:t>
                  </m:r>
                </m:sup>
              </m:sSup>
            </m:e>
            <m:e>
              <m:r>
                <m:t>&amp;</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6</m:t>
              </m:r>
              <m:r>
                <m:rPr>
                  <m:sty m:val="p"/>
                </m:rPr>
                <m:t>.</m:t>
              </m:r>
              <m:r>
                <m:t>8</m:t>
              </m:r>
              <m:r>
                <m:rPr>
                  <m:sty m:val="p"/>
                </m:rPr>
                <m:t>×</m:t>
              </m:r>
              <m:r>
                <m:t>1</m:t>
              </m:r>
              <m:sSup>
                <m:e>
                  <m:r>
                    <m:t>0</m:t>
                  </m:r>
                </m:e>
                <m:sup>
                  <m:r>
                    <m:rPr>
                      <m:sty m:val="p"/>
                    </m:rPr>
                    <m:t>−</m:t>
                  </m:r>
                  <m:r>
                    <m:t>1</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配位反应是向生成更稳定配合物的方向进行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9" w:name="配位场理论-习题3.5"/>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numPr>
          <w:ilvl w:val="0"/>
          <w:numId w:val="1065"/>
        </w:numPr>
      </w:pPr>
      <w:r>
        <w:rPr>
          <w:rFonts w:ascii="Times New Roman" w:hAnsi="Times New Roman" w:eastAsia="Times New Roman" w:cs="Times New Roman"/>
        </w:rPr>
        <w:t>2p</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2p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3d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(4) 3d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(5)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(6) 3d</w:t>
      </w:r>
      <w:r>
        <w:rPr>
          <w:rFonts w:ascii="Times New Roman" w:hAnsi="Times New Roman" w:eastAsia="Times New Roman" w:cs="Times New Roman"/>
          <w:vertAlign w:val="superscript"/>
        </w:rPr>
        <w:t>9</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7" w:name="方法hund-规则三步法"/>
    <w:p>
      <w:pPr>
        <w:pStyle w:val="Heading3"/>
        <w:spacing w:before="280" w:after="120"/>
      </w:pPr>
      <w:r>
        <w:rPr>
          <w:rFonts w:hint="eastAsia" w:ascii="Times New Roman" w:hAnsi="Times New Roman" w:eastAsia="SimHei" w:cs="Times New Roman"/>
        </w:rPr>
        <w:t>方法</w:t>
      </w:r>
      <w:r>
        <w:rPr>
          <w:rFonts w:hint="eastAsia" w:ascii="Times New Roman" w:hAnsi="Times New Roman" w:eastAsia="Times New Roman" w:cs="Times New Roman"/>
        </w:rPr>
        <w:t>：Hund</w:t>
      </w:r>
      <w:r>
        <w:rPr>
          <w:rFonts w:ascii="Times New Roman" w:hAnsi="Times New Roman" w:eastAsia="Times New Roman" w:cs="Times New Roman"/>
        </w:rPr>
        <w:t xml:space="preserve"> </w:t>
      </w:r>
      <w:r>
        <w:rPr>
          <w:rFonts w:hint="eastAsia" w:ascii="Times New Roman" w:hAnsi="Times New Roman" w:eastAsia="SimHei" w:cs="Times New Roman"/>
        </w:rPr>
        <w:t xml:space="preserve">规则三步法</w:t>
      </w:r>
    </w:p>
    <w:p>
      <w:pPr>
        <w:pStyle w:val="Compact"/>
        <w:numPr>
          <w:ilvl w:val="0"/>
          <w:numId w:val="1066"/>
        </w:numPr>
      </w:pP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自旋多重度</w:t>
      </w:r>
      <w:r>
        <w:rPr>
          <w:rFonts w:ascii="Times New Roman" w:hAnsi="Times New Roman" w:eastAsia="Times New Roman" w:cs="Times New Roman"/>
        </w:rPr>
        <w:t xml:space="preserve"> 2S+1 </w:t>
      </w:r>
      <w:r>
        <w:rPr>
          <w:rFonts w:hint="eastAsia" w:ascii="Times New Roman" w:hAnsi="Times New Roman" w:eastAsia="FangSong" w:cs="Times New Roman"/>
        </w:rPr>
        <w:t>最大的谱项能量最低</w:t>
      </w:r>
      <w:r>
        <w:rPr>
          <w:rFonts w:hint="eastAsia" w:ascii="Times New Roman" w:hAnsi="Times New Roman" w:eastAsia="Times New Roman" w:cs="Times New Roman"/>
        </w:rPr>
        <w:t>。</w:t>
      </w:r>
    </w:p>
    <w:p>
      <w:pPr>
        <w:pStyle w:val="Compact"/>
        <w:numPr>
          <w:ilvl w:val="0"/>
          <w:numId w:val="1066"/>
        </w:numPr>
      </w:pP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相同者中</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p>
    <w:p>
      <w:pPr>
        <w:pStyle w:val="Compact"/>
        <w:numPr>
          <w:ilvl w:val="0"/>
          <w:numId w:val="1066"/>
        </w:numPr>
        <w:spacing w:after="80"/>
      </w:pPr>
      <w:r>
        <w:rPr>
          <w:rFonts w:ascii="Times New Roman" w:hAnsi="Times New Roman" w:eastAsia="Times New Roman" w:cs="Times New Roman"/>
          <w:b/>
          <w:bCs/>
        </w:rPr>
        <w:t xml:space="preserve">J </w:t>
      </w:r>
      <w:r>
        <w:rPr>
          <w:rFonts w:hint="eastAsia" w:ascii="Times New Roman" w:hAnsi="Times New Roman" w:eastAsia="FangSong" w:cs="Times New Roman"/>
          <w:b/>
          <w:bCs/>
        </w:rPr>
        <w:t xml:space="preserve">确定</w:t>
      </w: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L</m:t>
        </m:r>
        <m:r>
          <m:rPr>
            <m:sty m:val="p"/>
          </m:rPr>
          <m:t>−</m:t>
        </m:r>
        <m:r>
          <m:t>S</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r>
          <m:t>J</m:t>
        </m:r>
        <m:r>
          <m:rPr>
            <m:sty m:val="p"/>
          </m:rPr>
          <m:t>=</m:t>
        </m:r>
        <m:r>
          <m:t>L</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本题基谱项只写到</w:t>
      </w:r>
      <w:r>
        <w:rPr>
          <w:rFonts w:ascii="Times New Roman" w:hAnsi="Times New Roman" w:eastAsia="Times New Roman" w:cs="Times New Roman"/>
        </w:rPr>
        <w:t xml:space="preserve"> </w:t>
      </w:r>
      <m:oMath>
        <m:oMathPr>
          <m:ctrlPr>
            <w:rPr>
              <w:sz w:val="28"/>
              <w:szCs w:val="28"/>
            </w:rPr>
          </m:ctrlPr>
        </m:oMathPr>
        <m:sSup>
          <m:e>
            <m:r>
              <m:t>​</m:t>
            </m:r>
          </m:e>
          <m:sup>
            <m:r>
              <m:t>2</m:t>
            </m:r>
            <m:r>
              <m:t>S</m:t>
            </m:r>
            <m:r>
              <m:rPr>
                <m:sty m:val="p"/>
              </m:rPr>
              <m:t>+</m:t>
            </m:r>
            <m:r>
              <m:t>1</m:t>
            </m:r>
          </m:sup>
        </m:sSup>
        <m:r>
          <m:t>L</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不写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center"/>
            </w:pPr>
            <w:r>
              <w:rPr>
                <w:rFonts w:hint="eastAsia" w:ascii="Times New Roman" w:hAnsi="Times New Roman" w:eastAsia="SimHei" w:cs="Times New Roman"/>
                <w:b/>
              </w:rPr>
              <w:t xml:space="preserve">组态</w:t>
            </w:r>
          </w:p>
        </w:tc>
        <w:tc>
          <w:tcPr/>
          <w:p>
            <w:pPr>
              <w:pStyle w:val="Compact"/>
              <w:jc w:val="center"/>
            </w:pPr>
            <w:r>
              <w:rPr>
                <w:rFonts w:hint="eastAsia" w:ascii="Times New Roman" w:hAnsi="Times New Roman" w:eastAsia="SimHei" w:cs="Times New Roman"/>
                <w:b/>
              </w:rPr>
              <w:t xml:space="preserve">电子排布要点</w:t>
            </w:r>
          </w:p>
        </w:tc>
        <w:tc>
          <w:tcPr/>
          <w:p>
            <w:pPr>
              <w:pStyle w:val="Compact"/>
              <w:jc w:val="center"/>
            </w:pPr>
            <w:r>
              <w:rPr>
                <w:rFonts w:hint="eastAsia" w:ascii="Times New Roman" w:hAnsi="Times New Roman" w:eastAsia="SimHei" w:cs="Times New Roman"/>
                <w:b/>
              </w:rPr>
              <w:t xml:space="preserve">基谱项</w:t>
            </w:r>
          </w:p>
        </w:tc>
      </w:tr>
      <w:tr>
        <w:tc>
          <w:tcPr/>
          <w:p>
            <w:pPr>
              <w:pStyle w:val="Compact"/>
              <w:jc w:val="center"/>
            </w:pPr>
            <w:r>
              <w:rPr>
                <w:rFonts w:ascii="Times New Roman" w:hAnsi="Times New Roman" w:eastAsia="Times New Roman" w:cs="Times New Roman"/>
              </w:rPr>
              <w:t>(1) 2p</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1</m:t>
              </m:r>
            </m:oMath>
          </w:p>
        </w:tc>
        <w:tc>
          <w:tcPr/>
          <w:p>
            <w:pPr>
              <w:pStyle w:val="Compact"/>
              <w:jc w:val="center"/>
            </w:pPr>
            <m:oMath>
              <m:sSup>
                <m:e>
                  <m:r>
                    <m:t>​</m:t>
                  </m:r>
                </m:e>
                <m:sup>
                  <m:r>
                    <m:t>2</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(2) 2p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两电子自旋平行占据不同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m_l：</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m:oMath>
              <m:sSub>
                <m:e>
                  <m:r>
                    <m:t>M</m:t>
                  </m:r>
                </m:e>
                <m:sub>
                  <m:r>
                    <m:t>L</m:t>
                  </m:r>
                </m:sub>
              </m:sSub>
              <m:r>
                <m:rPr>
                  <m:sty m:val="p"/>
                </m:rPr>
                <m:t>=</m:t>
              </m:r>
              <m:r>
                <m:rPr>
                  <m:sty m:val="p"/>
                </m:rPr>
                <m:t>+</m:t>
              </m:r>
              <m:r>
                <m:t>1</m:t>
              </m:r>
              <m:r>
                <m:rPr>
                  <m:sty m:val="p"/>
                </m:rPr>
                <m:t>+</m:t>
              </m:r>
              <m:r>
                <m:t>0</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1</m:t>
              </m:r>
            </m:oMath>
          </w:p>
        </w:tc>
        <w:tc>
          <w:tcPr/>
          <w:p>
            <w:pPr>
              <w:pStyle w:val="Compact"/>
              <w:jc w:val="center"/>
            </w:pPr>
            <m:oMath>
              <m:sSup>
                <m:e>
                  <m:r>
                    <m:t>​</m:t>
                  </m:r>
                </m:e>
                <m:sup>
                  <m:r>
                    <m:t>3</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(3) 3d</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m:t>
                  </m:r>
                </m:e>
                <m:sup>
                  <m:r>
                    <m:t>2</m:t>
                  </m:r>
                </m:sup>
              </m:sSup>
              <m:r>
                <m:t>D</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(4) 3d</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电子自旋平行</w:t>
            </w:r>
            <w:r>
              <w:rPr>
                <w:rFonts w:hint="eastAsia" w:ascii="Times New Roman" w:hAnsi="Times New Roman" w:eastAsia="Times New Roman" w:cs="Times New Roman"/>
              </w:rPr>
              <w:t>（</w:t>
            </w:r>
            <w:r>
              <w:rPr>
                <w:rFonts w:hint="eastAsia" w:ascii="Times New Roman" w:hAnsi="Times New Roman" w:eastAsia="FangSong" w:cs="Times New Roman"/>
              </w:rPr>
              <w:t>半满前</w:t>
            </w:r>
            <w:r>
              <w:rPr>
                <w:rFonts w:hint="eastAsia" w:ascii="Times New Roman" w:hAnsi="Times New Roman" w:eastAsia="Times New Roman" w:cs="Times New Roman"/>
              </w:rPr>
              <w:t>）：</w:t>
            </w:r>
            <m:oMath>
              <m:r>
                <m:t>S</m:t>
              </m:r>
              <m:r>
                <m:rPr>
                  <m:sty m:val="p"/>
                </m:rPr>
                <m:t>=</m:t>
              </m:r>
              <m:r>
                <m:t>3</m:t>
              </m:r>
              <m:r>
                <m:rPr>
                  <m:sty m:val="p"/>
                </m:rPr>
                <m:t>/</m:t>
              </m:r>
              <m:r>
                <m:t>2</m:t>
              </m:r>
            </m:oMath>
            <w:r>
              <w:rPr>
                <w:rFonts w:hint="eastAsia" w:ascii="Times New Roman" w:hAnsi="Times New Roman" w:eastAsia="Times New Roman" w:cs="Times New Roman"/>
              </w:rPr>
              <w:t xml:space="preserve">，</w:t>
            </w:r>
            <m:oMath>
              <m:sSub>
                <m:e>
                  <m:r>
                    <m:t>M</m:t>
                  </m:r>
                </m:e>
                <m:sub>
                  <m:r>
                    <m:t>L</m:t>
                  </m:r>
                </m:sub>
              </m:sSub>
              <m:r>
                <m:rPr>
                  <m:sty m:val="p"/>
                </m:rPr>
                <m:t>=</m:t>
              </m:r>
              <m:r>
                <m:t>2</m:t>
              </m:r>
              <m:r>
                <m:rPr>
                  <m:sty m:val="p"/>
                </m:rPr>
                <m:t>+</m:t>
              </m:r>
              <m:r>
                <m:t>1</m:t>
              </m:r>
              <m:r>
                <m:rPr>
                  <m:sty m:val="p"/>
                </m:rPr>
                <m:t>+</m:t>
              </m:r>
              <m:r>
                <m:t>0</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3</m:t>
              </m:r>
            </m:oMath>
          </w:p>
        </w:tc>
        <w:tc>
          <w:tcPr/>
          <w:p>
            <w:pPr>
              <w:pStyle w:val="Compact"/>
              <w:jc w:val="center"/>
            </w:pPr>
            <m:oMath>
              <m:sSup>
                <m:e>
                  <m:r>
                    <m:t>​</m:t>
                  </m:r>
                </m:e>
                <m:sup>
                  <m:r>
                    <m:t>4</m:t>
                  </m:r>
                </m:sup>
              </m:sSup>
              <m: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(5) 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半满</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电子全部自旋平行</w:t>
            </w:r>
            <w:r>
              <w:rPr>
                <w:rFonts w:hint="eastAsia" w:ascii="Times New Roman" w:hAnsi="Times New Roman" w:eastAsia="Times New Roman" w:cs="Times New Roman"/>
              </w:rPr>
              <w:t>，</w:t>
            </w:r>
            <m:oMath>
              <m:r>
                <m:t>S</m:t>
              </m:r>
              <m:r>
                <m:rPr>
                  <m:sty m:val="p"/>
                </m:rPr>
                <m:t>=</m:t>
              </m:r>
              <m:r>
                <m:t>5</m:t>
              </m:r>
              <m:r>
                <m:rPr>
                  <m:sty m:val="p"/>
                </m:rPr>
                <m:t>/</m:t>
              </m:r>
              <m:r>
                <m:t>2</m:t>
              </m:r>
            </m:oMath>
            <w:r>
              <w:rPr>
                <w:rFonts w:hint="eastAsia" w:ascii="Times New Roman" w:hAnsi="Times New Roman" w:eastAsia="Times New Roman" w:cs="Times New Roman"/>
              </w:rPr>
              <w:t xml:space="preserve">，</w:t>
            </w:r>
            <m:oMath>
              <m:r>
                <m:t>L</m:t>
              </m:r>
              <m:r>
                <m:rPr>
                  <m:sty m:val="p"/>
                </m:rPr>
                <m:t>=</m:t>
              </m:r>
              <m:r>
                <m:t>0</m:t>
              </m:r>
            </m:oMath>
          </w:p>
        </w:tc>
        <w:tc>
          <w:tcPr/>
          <w:p>
            <w:pPr>
              <w:pStyle w:val="Compact"/>
              <w:jc w:val="center"/>
            </w:pPr>
            <m:oMath>
              <m:sSup>
                <m:e>
                  <m:r>
                    <m:t>​</m:t>
                  </m:r>
                </m:e>
                <m:sup>
                  <m:r>
                    <m:t>6</m:t>
                  </m:r>
                </m:sup>
              </m:sSup>
              <m:r>
                <m:t>S</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(6) 3d</w:t>
            </w:r>
            <w:r>
              <w:rPr>
                <w:rFonts w:ascii="Times New Roman" w:hAnsi="Times New Roman" w:eastAsia="Times New Roman" w:cs="Times New Roman"/>
                <w:vertAlign w:val="superscript"/>
              </w:rPr>
              <w:t>9</w:t>
            </w:r>
          </w:p>
        </w:tc>
        <w:tc>
          <w:tcPr/>
          <w:p>
            <w:pPr>
              <w:pStyle w:val="Compact"/>
              <w:jc w:val="center"/>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的一个空穴</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空穴互补</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m:t>
                  </m:r>
                </m:e>
                <m:sup>
                  <m:r>
                    <m:t>2</m:t>
                  </m:r>
                </m:sup>
              </m:sSup>
              <m:r>
                <m:t>D</m:t>
              </m:r>
            </m:oMath>
            <w:r>
              <w:rPr>
                <w:rFonts w:ascii="Times New Roman" w:hAnsi="Times New Roman" w:eastAsia="Times New Roman" w:cs="Times New Roman"/>
              </w:rPr>
              <w:t xml:space="preserve">​</w:t>
            </w:r>
          </w:p>
        </w:tc>
      </w:tr>
    </w:tbl>
    <w:bookmarkEnd w:id="67"/>
    <w:bookmarkStart w:id="68"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67"/>
        </w:numPr>
      </w:pPr>
      <w:r>
        <w:rPr>
          <w:rFonts w:hint="eastAsia" w:ascii="Times New Roman" w:hAnsi="Times New Roman" w:eastAsia="FangSong" w:cs="Times New Roman"/>
          <w:b/>
          <w:bCs/>
        </w:rPr>
        <w:t xml:space="preserve">半满组态</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 </w:t>
      </w:r>
      <w:r>
        <w:rPr>
          <w:rFonts w:ascii="Times New Roman" w:hAnsi="Times New Roman" w:eastAsia="Times New Roman" w:cs="Times New Roman"/>
          <w:b/>
          <w:bCs/>
          <w:vertAlign w:val="superscript"/>
        </w:rPr>
        <w:t>6</w:t>
      </w:r>
      <w:r>
        <w:rPr>
          <w:rFonts w:ascii="Times New Roman" w:hAnsi="Times New Roman" w:eastAsia="Times New Roman" w:cs="Times New Roman"/>
          <w:b/>
          <w:bCs/>
        </w:rPr>
        <w:t>S</w:t>
      </w:r>
      <w:r>
        <w:rPr>
          <w:rFonts w:hint="eastAsia" w:ascii="Times New Roman" w:hAnsi="Times New Roman" w:eastAsia="Times New Roman" w:cs="Times New Roman"/>
        </w:rPr>
        <w:t xml:space="preserve">：</w:t>
      </w:r>
      <m:oMath>
        <m:r>
          <m:t>L</m:t>
        </m:r>
        <m:r>
          <m:rPr>
            <m:sty m:val="p"/>
          </m:rPr>
          <m:t>=</m:t>
        </m:r>
        <m:r>
          <m:t>0</m:t>
        </m:r>
      </m:oMath>
      <w:r>
        <w:rPr>
          <w:rFonts w:ascii="Times New Roman" w:hAnsi="Times New Roman" w:eastAsia="Times New Roman" w:cs="Times New Roman"/>
        </w:rPr>
        <w:t xml:space="preserve">、</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是唯一六重态基谱项</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的根源</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b/>
          <w:bCs/>
        </w:rPr>
        <w:t>电子</w:t>
      </w:r>
      <w:r>
        <w:rPr>
          <w:rFonts w:hint="eastAsia" w:ascii="Times New Roman" w:hAnsi="Times New Roman" w:eastAsia="Times New Roman" w:cs="Times New Roman"/>
          <w:b/>
          <w:bCs/>
        </w:rPr>
        <w:t>-</w:t>
      </w:r>
      <w:r>
        <w:rPr>
          <w:rFonts w:hint="eastAsia" w:ascii="Times New Roman" w:hAnsi="Times New Roman" w:eastAsia="FangSong" w:cs="Times New Roman"/>
          <w:b/>
          <w:bCs/>
        </w:rPr>
        <w:t>空穴互补</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w:t>
      </w:r>
      <w:r>
        <w:rPr>
          <w:rFonts w:ascii="Times New Roman" w:hAnsi="Times New Roman" w:eastAsia="Times New Roman" w:cs="Times New Roman"/>
        </w:rPr>
        <w:t>、p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基谱项相同</w:t>
      </w:r>
      <w:r>
        <w:rPr>
          <w:rFonts w:hint="eastAsia" w:ascii="Times New Roman" w:hAnsi="Times New Roman" w:eastAsia="Times New Roman" w:cs="Times New Roman"/>
        </w:rPr>
        <w:t>（</w:t>
      </w:r>
      <m:oMath>
        <m:sSup>
          <m:e>
            <m:r>
              <m:t>​</m:t>
            </m:r>
          </m:e>
          <m:sup>
            <m:r>
              <m:t>2</m:t>
            </m:r>
          </m:sup>
        </m:sSup>
        <m:r>
          <m:t>D</m:t>
        </m:r>
      </m:oMath>
      <w:r>
        <w:rPr>
          <w:rFonts w:ascii="Times New Roman" w:hAnsi="Times New Roman" w:eastAsia="Times New Roman" w:cs="Times New Roman"/>
        </w:rPr>
        <w:t xml:space="preserve">、</w:t>
      </w:r>
      <m:oMath>
        <m:sSup>
          <m:e>
            <m:r>
              <m:t>​</m:t>
            </m:r>
          </m:e>
          <m:sup>
            <m:r>
              <m:t>2</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等价电子组态</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10</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光谱项相同</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 xml:space="preserve">若需写</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3</m:t>
        </m:r>
        <m:r>
          <m:rPr>
            <m:sty m:val="p"/>
          </m:rPr>
          <m:t>−</m:t>
        </m:r>
        <m:r>
          <m:t>3</m:t>
        </m:r>
        <m:r>
          <m:rPr>
            <m:sty m:val="p"/>
          </m:rPr>
          <m:t>/</m:t>
        </m:r>
        <m:r>
          <m:t>2</m:t>
        </m:r>
        <m:r>
          <m:rPr>
            <m:sty m:val="p"/>
          </m:rPr>
          <m:t>|</m:t>
        </m:r>
        <m:r>
          <m:rPr>
            <m:sty m:val="p"/>
          </m:rPr>
          <m:t>=</m:t>
        </m:r>
        <m:r>
          <m:t>3</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F</m:t>
            </m:r>
          </m:e>
          <m:sub>
            <m:r>
              <m:t>3</m:t>
            </m:r>
            <m:r>
              <m:rPr>
                <m:sty m:val="p"/>
              </m:rPr>
              <m:t>/</m:t>
            </m:r>
            <m:r>
              <m:t>2</m:t>
            </m:r>
          </m:sub>
        </m:sSub>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t>2</m:t>
        </m:r>
        <m:r>
          <m:rPr>
            <m:sty m:val="p"/>
          </m:rPr>
          <m:t>+</m:t>
        </m:r>
        <m:r>
          <m:t>1</m:t>
        </m:r>
        <m:r>
          <m:rPr>
            <m:sty m:val="p"/>
          </m:rPr>
          <m:t>/</m:t>
        </m:r>
        <m:r>
          <m:t>2</m:t>
        </m:r>
        <m:r>
          <m:rPr>
            <m:sty m:val="p"/>
          </m:rPr>
          <m:t>=</m:t>
        </m:r>
        <m:r>
          <m:t>5</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D</m:t>
            </m:r>
          </m:e>
          <m:sub>
            <m:r>
              <m:t>5</m:t>
            </m:r>
            <m:r>
              <m:rPr>
                <m:sty m:val="p"/>
              </m:rPr>
              <m:t>/</m:t>
            </m:r>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End w:id="69"/>
    <w:bookmarkStart w:id="74" w:name="配位催化反应-习题8.1"/>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0" w:name="定义"/>
    <w:p>
      <w:pPr>
        <w:pStyle w:val="Heading3"/>
        <w:spacing w:before="280" w:after="120"/>
      </w:pPr>
      <w:r>
        <w:rPr>
          <w:rFonts w:hint="eastAsia" w:ascii="Times New Roman" w:hAnsi="Times New Roman" w:eastAsia="SimHei" w:cs="Times New Roman"/>
        </w:rPr>
        <w:t xml:space="preserve">定义</w:t>
      </w:r>
    </w:p>
    <w:p>
      <w:pPr>
        <w:pStyle w:val="FirstParagraph"/>
      </w:pPr>
      <w:r>
        <w:rPr>
          <w:rFonts w:hint="eastAsia" w:ascii="Times New Roman" w:hAnsi="Times New Roman" w:eastAsia="FangSong" w:cs="Times New Roman"/>
          <w:b/>
          <w:bCs/>
        </w:rPr>
        <w:t>氧化加成</w:t>
      </w:r>
      <w:r>
        <w:rPr>
          <w:rFonts w:hint="eastAsia" w:ascii="Times New Roman" w:hAnsi="Times New Roman" w:eastAsia="Times New Roman" w:cs="Times New Roman"/>
          <w:b/>
          <w:bCs/>
        </w:rPr>
        <w:t>（Oxidative</w:t>
      </w:r>
      <w:r>
        <w:rPr>
          <w:rFonts w:ascii="Times New Roman" w:hAnsi="Times New Roman" w:eastAsia="Times New Roman" w:cs="Times New Roman"/>
          <w:b/>
          <w:bCs/>
        </w:rPr>
        <w:t xml:space="preserve"> Addition, </w:t>
      </w:r>
      <w:r>
        <w:rPr>
          <w:rFonts w:hint="eastAsia" w:ascii="Times New Roman" w:hAnsi="Times New Roman" w:eastAsia="Times New Roman" w:cs="Times New Roman"/>
          <w:b/>
          <w:bCs/>
        </w:rPr>
        <w:t xml:space="preserve">OA）</w:t>
      </w:r>
      <w:r>
        <w:rPr>
          <w:rFonts w:hint="eastAsia" w:ascii="Times New Roman" w:hAnsi="Times New Roman" w:eastAsia="Times New Roman" w:cs="Times New Roman"/>
        </w:rPr>
        <w:t>：</w:t>
      </w:r>
      <w:r>
        <w:rPr>
          <w:rFonts w:hint="eastAsia" w:ascii="Times New Roman" w:hAnsi="Times New Roman" w:eastAsia="FangSong" w:cs="Times New Roman"/>
        </w:rPr>
        <w:t>一个分子</w:t>
      </w:r>
      <w:r>
        <w:rPr>
          <w:rFonts w:ascii="Times New Roman" w:hAnsi="Times New Roman" w:eastAsia="Times New Roman" w:cs="Times New Roman"/>
        </w:rPr>
        <w:t xml:space="preserve"> A—B </w:t>
      </w:r>
      <w:r>
        <w:rPr>
          <w:rFonts w:hint="eastAsia" w:ascii="Times New Roman" w:hAnsi="Times New Roman" w:eastAsia="FangSong" w:cs="Times New Roman"/>
        </w:rPr>
        <w:t>加合到金属中心上</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生成两个新键</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M—B。</w:t>
      </w:r>
      <w:r>
        <w:rPr>
          <w:rFonts w:hint="eastAsia" w:ascii="Times New Roman" w:hAnsi="Times New Roman" w:eastAsia="FangSong" w:cs="Times New Roman"/>
        </w:rPr>
        <w:t>中心金属的</w:t>
      </w:r>
      <w:r>
        <w:rPr>
          <w:rFonts w:hint="eastAsia" w:ascii="Times New Roman" w:hAnsi="Times New Roman" w:eastAsia="FangSong" w:cs="Times New Roman"/>
          <w:b/>
          <w:bCs/>
        </w:rPr>
        <w:t xml:space="preserve">氧化态升高</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配位数增加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价电子数增加</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L</m:t>
              </m:r>
            </m:e>
            <m:sub>
              <m:r>
                <m:t>n</m:t>
              </m:r>
            </m:sub>
          </m:sSub>
          <m:r>
            <m:t>M</m:t>
          </m:r>
          <m:r>
            <m:rPr>
              <m:sty m:val="p"/>
            </m:rPr>
            <m:t>+</m:t>
          </m:r>
          <m:r>
            <m:t>A</m:t>
          </m:r>
          <m:r>
            <m:rPr>
              <m:sty m:val="p"/>
            </m:rPr>
            <m:t>−</m:t>
          </m:r>
          <m:r>
            <m:t>B</m:t>
          </m:r>
          <m:r>
            <m:rPr>
              <m:sty m:val="p"/>
            </m:rPr>
            <m:t>→</m:t>
          </m:r>
          <m:sSub>
            <m:e>
              <m:r>
                <m:t>L</m:t>
              </m:r>
            </m:e>
            <m:sub>
              <m:r>
                <m:t>n</m:t>
              </m:r>
            </m:sub>
          </m:sSub>
          <m:r>
            <m:t>M</m:t>
          </m:r>
          <m:r>
            <m:rPr>
              <m:sty m:val="p"/>
            </m:rPr>
            <m:t>(</m:t>
          </m:r>
          <m:r>
            <m:t>A</m:t>
          </m:r>
          <m:r>
            <m:rPr>
              <m:sty m:val="p"/>
            </m:rPr>
            <m:t>)</m:t>
          </m:r>
          <m:r>
            <m:rPr>
              <m:sty m:val="p"/>
            </m:rPr>
            <m:t>(</m:t>
          </m:r>
          <m:r>
            <m:t>B</m:t>
          </m:r>
          <m:r>
            <m:rPr>
              <m:sty m:val="p"/>
            </m:rPr>
            <m:t>)</m:t>
          </m:r>
          <m:r>
            <m:t> </m:t>
          </m:r>
          <m:r>
            <m:rPr>
              <m:sty m:val="p"/>
            </m:rPr>
            <m:t>(</m:t>
          </m:r>
          <m:r>
            <m:t>M</m:t>
          </m:r>
          <m:r>
            <m:t>氧</m:t>
          </m:r>
          <m:r>
            <m:t>化</m:t>
          </m:r>
          <m:r>
            <m:t>态</m:t>
          </m:r>
          <m:r>
            <m:t> </m:t>
          </m:r>
          <m:r>
            <m:rPr>
              <m:sty m:val="p"/>
            </m:rPr>
            <m:t>+</m:t>
          </m:r>
          <m:r>
            <m:t>2</m:t>
          </m:r>
          <m:r>
            <m:rPr>
              <m:sty m:val="p"/>
            </m:rPr>
            <m:t>)</m:t>
          </m:r>
        </m:oMath>
      </m:oMathPara>
    </w:p>
    <w:bookmarkEnd w:id="70"/>
    <w:bookmarkStart w:id="71" w:name="必须符合的条件"/>
    <w:p>
      <w:pPr>
        <w:pStyle w:val="Heading3"/>
        <w:spacing w:before="280" w:after="120"/>
      </w:pPr>
      <w:r>
        <w:rPr>
          <w:rFonts w:hint="eastAsia" w:ascii="Times New Roman" w:hAnsi="Times New Roman" w:eastAsia="SimHei" w:cs="Times New Roman"/>
        </w:rPr>
        <w:t xml:space="preserve">必须符合的条件</w:t>
      </w:r>
    </w:p>
    <w:p>
      <w:pPr>
        <w:pStyle w:val="Compact"/>
        <w:numPr>
          <w:ilvl w:val="0"/>
          <w:numId w:val="1068"/>
        </w:numPr>
      </w:pPr>
      <w:r>
        <w:rPr>
          <w:rFonts w:hint="eastAsia" w:ascii="Times New Roman" w:hAnsi="Times New Roman" w:eastAsia="FangSong" w:cs="Times New Roman"/>
          <w:b/>
          <w:bCs/>
        </w:rPr>
        <w:t xml:space="preserve">金属需有可被氧化的电子对</w:t>
      </w:r>
      <w:r>
        <w:rPr>
          <w:rFonts w:hint="eastAsia" w:ascii="Times New Roman" w:hAnsi="Times New Roman" w:eastAsia="Times New Roman" w:cs="Times New Roman"/>
        </w:rPr>
        <w:t>：</w:t>
      </w:r>
      <w:r>
        <w:rPr>
          <w:rFonts w:hint="eastAsia" w:ascii="Times New Roman" w:hAnsi="Times New Roman" w:eastAsia="FangSong" w:cs="Times New Roman"/>
        </w:rPr>
        <w:t>中心金属必须是低价态</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能提供电子使</w:t>
      </w:r>
      <w:r>
        <w:rPr>
          <w:rFonts w:ascii="Times New Roman" w:hAnsi="Times New Roman" w:eastAsia="Times New Roman" w:cs="Times New Roman"/>
        </w:rPr>
        <w:t xml:space="preserve"> A—B </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b/>
          <w:bCs/>
        </w:rPr>
        <w:t xml:space="preserve">金属需有空的配位点</w:t>
      </w:r>
      <w:r>
        <w:rPr>
          <w:rFonts w:hint="eastAsia" w:ascii="Times New Roman" w:hAnsi="Times New Roman" w:eastAsia="Times New Roman" w:cs="Times New Roman"/>
        </w:rPr>
        <w:t>：</w:t>
      </w:r>
      <w:r>
        <w:rPr>
          <w:rFonts w:hint="eastAsia" w:ascii="Times New Roman" w:hAnsi="Times New Roman" w:eastAsia="FangSong" w:cs="Times New Roman"/>
        </w:rPr>
        <w:t>配位不饱和</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w:r>
        <w:rPr>
          <w:rFonts w:hint="eastAsia" w:ascii="Times New Roman" w:hAnsi="Times New Roman" w:eastAsia="Times New Roman" w:cs="Times New Roman"/>
        </w:rPr>
        <w:t>&lt;18e，</w:t>
      </w:r>
      <w:r>
        <w:rPr>
          <w:rFonts w:hint="eastAsia" w:ascii="Times New Roman" w:hAnsi="Times New Roman" w:eastAsia="FangSong" w:cs="Times New Roman"/>
        </w:rPr>
        <w:t>常见</w:t>
      </w:r>
      <w:r>
        <w:rPr>
          <w:rFonts w:ascii="Times New Roman" w:hAnsi="Times New Roman" w:eastAsia="Times New Roman" w:cs="Times New Roman"/>
        </w:rPr>
        <w:t xml:space="preserve"> </w:t>
      </w:r>
      <w:r>
        <w:rPr>
          <w:rFonts w:hint="eastAsia" w:ascii="Times New Roman" w:hAnsi="Times New Roman" w:eastAsia="Times New Roman" w:cs="Times New Roman"/>
        </w:rPr>
        <w:t>16e），</w:t>
      </w:r>
      <w:r>
        <w:rPr>
          <w:rFonts w:hint="eastAsia" w:ascii="Times New Roman" w:hAnsi="Times New Roman" w:eastAsia="FangSong" w:cs="Times New Roman"/>
        </w:rPr>
        <w:t>否则无法容纳新增的两个配体</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b/>
          <w:bCs/>
        </w:rPr>
        <w:t xml:space="preserve">热力学驱动</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键的断裂能被新形成的</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M—B </w:t>
      </w:r>
      <w:r>
        <w:rPr>
          <w:rFonts w:hint="eastAsia" w:ascii="Times New Roman" w:hAnsi="Times New Roman" w:eastAsia="FangSong" w:cs="Times New Roman"/>
        </w:rPr>
        <w:t>键的能量补偿</w:t>
      </w:r>
      <w:r>
        <w:rPr>
          <w:rFonts w:hint="eastAsia" w:ascii="Times New Roman" w:hAnsi="Times New Roman" w:eastAsia="Times New Roman" w:cs="Times New Roman"/>
        </w:rPr>
        <w:t>。</w:t>
      </w:r>
      <w:r>
        <w:rPr>
          <w:rFonts w:hint="eastAsia" w:ascii="Times New Roman" w:hAnsi="Times New Roman" w:eastAsia="FangSong" w:cs="Times New Roman"/>
        </w:rPr>
        <w:t>键能过高的分子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，941</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几乎不发生氧化加成</w:t>
      </w:r>
      <w:r>
        <w:rPr>
          <w:rFonts w:hint="eastAsia" w:ascii="Times New Roman" w:hAnsi="Times New Roman" w:eastAsia="Times New Roman" w:cs="Times New Roman"/>
        </w:rPr>
        <w:t>。</w:t>
      </w:r>
    </w:p>
    <w:bookmarkEnd w:id="71"/>
    <w:bookmarkStart w:id="72" w:name="可发生氧化加成的分子类型典型"/>
    <w:p>
      <w:pPr>
        <w:pStyle w:val="Heading3"/>
        <w:spacing w:before="280" w:after="120"/>
      </w:pPr>
      <w:r>
        <w:rPr>
          <w:rFonts w:hint="eastAsia" w:ascii="Times New Roman" w:hAnsi="Times New Roman" w:eastAsia="SimHei" w:cs="Times New Roman"/>
        </w:rPr>
        <w:t>可发生氧化加成的分子类型</w:t>
      </w:r>
      <w:r>
        <w:rPr>
          <w:rFonts w:hint="eastAsia" w:ascii="Times New Roman" w:hAnsi="Times New Roman" w:eastAsia="Times New Roman" w:cs="Times New Roman"/>
        </w:rPr>
        <w:t>（</w:t>
      </w:r>
      <w:r>
        <w:rPr>
          <w:rFonts w:hint="eastAsia" w:ascii="Times New Roman" w:hAnsi="Times New Roman" w:eastAsia="SimHei" w:cs="Times New Roman"/>
        </w:rPr>
        <w:t>典型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、HX、X</w:t>
      </w:r>
      <w:r>
        <w:rPr>
          <w:rFonts w:ascii="Times New Roman" w:hAnsi="Times New Roman" w:eastAsia="Times New Roman" w:cs="Times New Roman"/>
          <w:vertAlign w:val="subscript"/>
        </w:rPr>
        <w:t>2</w:t>
      </w:r>
      <w:r>
        <w:rPr>
          <w:rFonts w:ascii="Times New Roman" w:hAnsi="Times New Roman" w:eastAsia="Times New Roman" w:cs="Times New Roman"/>
        </w:rPr>
        <w:t>、R—X、RCO—X、RSO</w:t>
      </w:r>
      <w:r>
        <w:rPr>
          <w:rFonts w:ascii="Times New Roman" w:hAnsi="Times New Roman" w:eastAsia="Times New Roman" w:cs="Times New Roman"/>
          <w:vertAlign w:val="subscript"/>
        </w:rPr>
        <w:t>2</w:t>
      </w:r>
      <w:r>
        <w:rPr>
          <w:rFonts w:ascii="Times New Roman" w:hAnsi="Times New Roman" w:eastAsia="Times New Roman" w:cs="Times New Roman"/>
        </w:rPr>
        <w:t>—X、O</w:t>
      </w:r>
      <w:r>
        <w:rPr>
          <w:rFonts w:ascii="Times New Roman" w:hAnsi="Times New Roman" w:eastAsia="Times New Roman" w:cs="Times New Roman"/>
          <w:vertAlign w:val="subscript"/>
        </w:rPr>
        <w:t>2</w:t>
      </w:r>
      <w:r>
        <w:rPr>
          <w:rFonts w:ascii="Times New Roman" w:hAnsi="Times New Roman" w:eastAsia="Times New Roman" w:cs="Times New Roman"/>
        </w:rPr>
        <w:t>、R</w:t>
      </w:r>
      <w:r>
        <w:rPr>
          <w:rFonts w:ascii="Times New Roman" w:hAnsi="Times New Roman" w:eastAsia="Times New Roman" w:cs="Times New Roman"/>
          <w:vertAlign w:val="subscript"/>
        </w:rPr>
        <w:t>3</w:t>
      </w:r>
      <w:r>
        <w:rPr>
          <w:rFonts w:ascii="Times New Roman" w:hAnsi="Times New Roman" w:eastAsia="Times New Roman" w:cs="Times New Roman"/>
        </w:rPr>
        <w:t>Si—H、R</w:t>
      </w:r>
      <w:r>
        <w:rPr>
          <w:rFonts w:ascii="Times New Roman" w:hAnsi="Times New Roman" w:eastAsia="Times New Roman" w:cs="Times New Roman"/>
          <w:vertAlign w:val="subscript"/>
        </w:rPr>
        <w:t>3</w:t>
      </w:r>
      <w:r>
        <w:rPr>
          <w:rFonts w:ascii="Times New Roman" w:hAnsi="Times New Roman" w:eastAsia="Times New Roman" w:cs="Times New Roman"/>
        </w:rPr>
        <w:t>Ge—H、R</w:t>
      </w:r>
      <w:r>
        <w:rPr>
          <w:rFonts w:ascii="Times New Roman" w:hAnsi="Times New Roman" w:eastAsia="Times New Roman" w:cs="Times New Roman"/>
          <w:vertAlign w:val="subscript"/>
        </w:rPr>
        <w:t>3</w:t>
      </w:r>
      <w:r>
        <w:rPr>
          <w:rFonts w:ascii="Times New Roman" w:hAnsi="Times New Roman" w:eastAsia="Times New Roman" w:cs="Times New Roman"/>
        </w:rPr>
        <w:t xml:space="preserve">Sn—H、R—SH </w:t>
      </w:r>
      <w:r>
        <w:rPr>
          <w:rFonts w:hint="eastAsia" w:ascii="Times New Roman" w:hAnsi="Times New Roman" w:eastAsia="FangSong" w:cs="Times New Roman"/>
        </w:rPr>
        <w:t>等</w:t>
      </w:r>
      <w:r>
        <w:rPr>
          <w:rFonts w:hint="eastAsia" w:ascii="Times New Roman" w:hAnsi="Times New Roman" w:eastAsia="Times New Roman" w:cs="Times New Roman"/>
        </w:rPr>
        <w:t>。</w:t>
      </w:r>
    </w:p>
    <w:bookmarkEnd w:id="72"/>
    <w:bookmarkStart w:id="73" w:name="补充与还原消除的关联"/>
    <w:p>
      <w:pPr>
        <w:pStyle w:val="Heading3"/>
        <w:spacing w:before="280" w:after="120"/>
      </w:pPr>
      <w:r>
        <w:rPr>
          <w:rFonts w:hint="eastAsia" w:ascii="Times New Roman" w:hAnsi="Times New Roman" w:eastAsia="SimHei" w:cs="Times New Roman"/>
        </w:rPr>
        <w:t>补充</w:t>
      </w:r>
      <w:r>
        <w:rPr>
          <w:rFonts w:hint="eastAsia" w:ascii="Times New Roman" w:hAnsi="Times New Roman" w:eastAsia="Times New Roman" w:cs="Times New Roman"/>
        </w:rPr>
        <w:t>（</w:t>
      </w:r>
      <w:r>
        <w:rPr>
          <w:rFonts w:hint="eastAsia" w:ascii="Times New Roman" w:hAnsi="Times New Roman" w:eastAsia="SimHei" w:cs="Times New Roman"/>
        </w:rPr>
        <w:t>与还原消除的关联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还原消除</w:t>
      </w:r>
      <w:r>
        <w:rPr>
          <w:rFonts w:hint="eastAsia" w:ascii="Times New Roman" w:hAnsi="Times New Roman" w:eastAsia="Times New Roman" w:cs="Times New Roman"/>
        </w:rPr>
        <w:t>（RE）</w:t>
      </w:r>
      <w:r>
        <w:rPr>
          <w:rFonts w:hint="eastAsia" w:ascii="Times New Roman" w:hAnsi="Times New Roman" w:eastAsia="FangSong" w:cs="Times New Roman"/>
        </w:rPr>
        <w:t>是氧化加成的严格逆过程</w:t>
      </w:r>
      <w:r>
        <w:rPr>
          <w:rFonts w:hint="eastAsia" w:ascii="Times New Roman" w:hAnsi="Times New Roman" w:eastAsia="Times New Roman" w:cs="Times New Roman"/>
        </w:rPr>
        <w:t>：</w:t>
      </w:r>
      <w:r>
        <w:rPr>
          <w:rFonts w:hint="eastAsia" w:ascii="Times New Roman" w:hAnsi="Times New Roman" w:eastAsia="FangSong" w:cs="Times New Roman"/>
        </w:rPr>
        <w:t>两个配体在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 </w:t>
      </w:r>
      <w:r>
        <w:rPr>
          <w:rFonts w:hint="eastAsia" w:ascii="Times New Roman" w:hAnsi="Times New Roman" w:eastAsia="FangSong" w:cs="Times New Roman"/>
          <w:b/>
          <w:bCs/>
        </w:rPr>
        <w:t xml:space="preserve">位</w:t>
      </w:r>
      <w:r>
        <w:rPr>
          <w:rFonts w:hint="eastAsia" w:ascii="Times New Roman" w:hAnsi="Times New Roman" w:eastAsia="FangSong" w:cs="Times New Roman"/>
        </w:rPr>
        <w:t xml:space="preserve">组合成</w:t>
      </w:r>
      <w:r>
        <w:rPr>
          <w:rFonts w:ascii="Times New Roman" w:hAnsi="Times New Roman" w:eastAsia="Times New Roman" w:cs="Times New Roman"/>
        </w:rPr>
        <w:t xml:space="preserve"> A—B </w:t>
      </w:r>
      <w:r>
        <w:rPr>
          <w:rFonts w:hint="eastAsia" w:ascii="Times New Roman" w:hAnsi="Times New Roman" w:eastAsia="FangSong" w:cs="Times New Roman"/>
        </w:rPr>
        <w:t>离开</w:t>
      </w:r>
      <w:r>
        <w:rPr>
          <w:rFonts w:hint="eastAsia" w:ascii="Times New Roman" w:hAnsi="Times New Roman" w:eastAsia="Times New Roman" w:cs="Times New Roman"/>
        </w:rPr>
        <w:t>，</w:t>
      </w:r>
      <w:r>
        <w:rPr>
          <w:rFonts w:hint="eastAsia" w:ascii="Times New Roman" w:hAnsi="Times New Roman" w:eastAsia="FangSong" w:cs="Times New Roman"/>
        </w:rPr>
        <w:t>金属氧化态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配位数</w:t>
      </w:r>
      <w:r>
        <w:rPr>
          <w:rFonts w:ascii="Times New Roman" w:hAnsi="Times New Roman" w:eastAsia="Times New Roman" w:cs="Times New Roman"/>
        </w:rPr>
        <w:t xml:space="preserve"> −2。OA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RE </w:t>
      </w:r>
      <w:r>
        <w:rPr>
          <w:rFonts w:hint="eastAsia" w:ascii="Times New Roman" w:hAnsi="Times New Roman" w:eastAsia="FangSong" w:cs="Times New Roman"/>
        </w:rPr>
        <w:t>的正逆配对是几乎所有过渡金属催化循环的氧化态</w:t>
      </w:r>
      <w:r>
        <w:rPr>
          <w:rFonts w:hint="eastAsia" w:ascii="Times New Roman" w:hAnsi="Times New Roman" w:eastAsia="Times New Roman" w:cs="Times New Roman"/>
        </w:rPr>
        <w:t>”</w:t>
      </w:r>
      <w:r>
        <w:rPr>
          <w:rFonts w:hint="eastAsia" w:ascii="Times New Roman" w:hAnsi="Times New Roman" w:eastAsia="FangSong" w:cs="Times New Roman"/>
        </w:rPr>
        <w:t>升降电梯</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End w:id="74"/>
    <w:bookmarkStart w:id="75" w:name="初赛讲义-配合物-习题4.1"/>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与基团</w:t>
      </w:r>
      <w:r>
        <w:rPr>
          <w:rFonts w:ascii="Times New Roman" w:hAnsi="Times New Roman" w:eastAsia="Times New Roman" w:cs="Times New Roman"/>
        </w:rPr>
        <w:t xml:space="preserve"> R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的电负性升高</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p </w:t>
      </w:r>
      <w:r>
        <w:rPr>
          <w:rFonts w:hint="eastAsia" w:ascii="Times New Roman" w:hAnsi="Times New Roman" w:eastAsia="FangSong" w:cs="Times New Roman"/>
        </w:rPr>
        <w:t>成分会增加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与其他基团连接的键的</w:t>
      </w:r>
      <w:r>
        <w:rPr>
          <w:rFonts w:ascii="Times New Roman" w:hAnsi="Times New Roman" w:eastAsia="Times New Roman" w:cs="Times New Roman"/>
        </w:rPr>
        <w:t xml:space="preserve"> s </w:t>
      </w:r>
      <w:r>
        <w:rPr>
          <w:rFonts w:hint="eastAsia" w:ascii="Times New Roman" w:hAnsi="Times New Roman" w:eastAsia="FangSong" w:cs="Times New Roman"/>
        </w:rPr>
        <w:t>成分相应增加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造成</w:t>
      </w:r>
      <w:r>
        <w:rPr>
          <w:rFonts w:ascii="Times New Roman" w:hAnsi="Times New Roman" w:eastAsia="Times New Roman" w:cs="Times New Roman"/>
        </w:rPr>
        <w:t xml:space="preserve"> C </w:t>
      </w:r>
      <w:r>
        <w:rPr>
          <w:rFonts w:hint="eastAsia" w:ascii="Times New Roman" w:hAnsi="Times New Roman" w:eastAsia="FangSong" w:cs="Times New Roman"/>
        </w:rPr>
        <w:t>也显现出吸电子效应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5"/>
    <w:bookmarkStart w:id="76" w:name="初赛讲义-配合物-习题4.5"/>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BCD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空间效应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6"/>
    <w:bookmarkStart w:id="77" w:name="初赛讲义-配合物-习题4.6"/>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在茚和芴的负离子中</w:t>
      </w:r>
      <w:r>
        <w:rPr>
          <w:rFonts w:hint="eastAsia" w:ascii="Times New Roman" w:hAnsi="Times New Roman" w:eastAsia="Times New Roman" w:cs="Times New Roman"/>
        </w:rPr>
        <w:t>，</w:t>
      </w:r>
      <w:r>
        <w:rPr>
          <w:rFonts w:hint="eastAsia" w:ascii="Times New Roman" w:hAnsi="Times New Roman" w:eastAsia="FangSong" w:cs="Times New Roman"/>
        </w:rPr>
        <w:t>有一个或两个共振式破坏了苯环结构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7"/>
    <w:bookmarkStart w:id="78" w:name="初赛讲义-配合物-习题4.10"/>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sSub>
          <m:e>
            <m:r>
              <m:rPr>
                <m:sty m:val="p"/>
              </m:rPr>
              <m:t>P</m:t>
            </m:r>
            <m:r>
              <m:rPr>
                <m:sty m:val="p"/>
              </m:rPr>
              <m:t>P</m:t>
            </m:r>
            <m:r>
              <m:rPr>
                <m:sty m:val="p"/>
              </m:rPr>
              <m:t>h</m:t>
            </m:r>
          </m:e>
          <m:sub>
            <m:r>
              <m:t>3</m:t>
            </m:r>
          </m:sub>
        </m:sSub>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sSub>
          <m:e>
            <m:r>
              <m:rPr>
                <m:sty m:val="p"/>
              </m:rPr>
              <m:t>I</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第一步发生配位反应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随后得到离子化合物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最后又是配位反应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显色再次发生变化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
    <w:bookmarkStart w:id="79" w:name="初赛讲义-配合物-习题4.12"/>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前者是与</w:t>
      </w:r>
      <w:r>
        <w:rPr>
          <w:rFonts w:ascii="Times New Roman" w:hAnsi="Times New Roman" w:eastAsia="Times New Roman" w:cs="Times New Roman"/>
        </w:rPr>
        <w:t xml:space="preserve"> Au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Au </w:t>
      </w:r>
      <w:r>
        <w:rPr>
          <w:rFonts w:hint="eastAsia" w:ascii="Times New Roman" w:hAnsi="Times New Roman" w:eastAsia="FangSong" w:cs="Times New Roman"/>
        </w:rPr>
        <w:t>的电极电位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后者是由于吡啶与</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的电子反馈到吡啶的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w:t>
      </w:r>
      <w:r>
        <w:rPr>
          <w:rFonts w:ascii="Times New Roman" w:hAnsi="Times New Roman" w:eastAsia="Times New Roman" w:cs="Times New Roman"/>
        </w:rPr>
        <w:t xml:space="preserve"> LUMO, </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9"/>
    <w:bookmarkStart w:id="80" w:name="初赛讲义-配合物-习题4.13"/>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p>
          <m:e>
            <m:r>
              <m:rPr>
                <m:sty m:val="p"/>
              </m:rPr>
              <m:t>R</m:t>
            </m:r>
            <m:r>
              <m:rPr>
                <m:sty m:val="p"/>
              </m:rPr>
              <m:t>O</m:t>
            </m:r>
          </m:e>
          <m:sup>
            <m:r>
              <m:rPr>
                <m:sty m:val="p"/>
              </m:rPr>
              <m:t>−</m:t>
            </m:r>
          </m:sup>
        </m:sSup>
        <m:r>
          <m:rPr>
            <m:sty m:val="p"/>
          </m:rPr>
          <m:t>,</m:t>
        </m:r>
        <m:sSup>
          <m:e>
            <m:r>
              <m:rPr>
                <m:sty m:val="p"/>
              </m:rPr>
              <m:t>R</m:t>
            </m:r>
            <m:r>
              <m:rPr>
                <m:sty m:val="p"/>
              </m:rPr>
              <m:t>S</m:t>
            </m:r>
          </m:e>
          <m:sup>
            <m:r>
              <m:rPr>
                <m:sty m:val="p"/>
              </m:rPr>
              <m:t>−</m:t>
            </m:r>
          </m:sup>
        </m:sSup>
        <m:r>
          <m:rPr>
            <m:sty m:val="p"/>
          </m:rPr>
          <m:t>,</m:t>
        </m:r>
        <m:sSup>
          <m:e>
            <m:r>
              <m:rPr>
                <m:sty m:val="p"/>
              </m:rPr>
              <m:t>F</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I</m:t>
            </m:r>
          </m:e>
          <m:sup>
            <m:r>
              <m:rPr>
                <m:sty m:val="p"/>
              </m:rPr>
              <m:t>−</m:t>
            </m:r>
          </m:sup>
        </m:sSup>
        <m:r>
          <m:rPr>
            <m:sty m:val="p"/>
          </m:rPr>
          <m:t>,</m:t>
        </m:r>
        <m:sSub>
          <m:e>
            <m:r>
              <m:rPr>
                <m:sty m:val="p"/>
              </m:rPr>
              <m:t>N</m:t>
            </m:r>
            <m:r>
              <m:rPr>
                <m:sty m:val="p"/>
              </m:rPr>
              <m:t>H</m:t>
            </m:r>
          </m:e>
          <m:sub>
            <m:r>
              <m:t>3</m:t>
            </m:r>
          </m:sub>
        </m:sSub>
        <m:r>
          <m:rPr>
            <m:sty m:val="p"/>
          </m:rPr>
          <m:t>,</m:t>
        </m:r>
        <m:sSub>
          <m:e>
            <m:r>
              <m:rPr>
                <m:sty m:val="p"/>
              </m:rPr>
              <m:t>P</m:t>
            </m:r>
            <m:r>
              <m:rPr>
                <m:sty m:val="p"/>
              </m:rPr>
              <m:t>R</m:t>
            </m:r>
          </m:e>
          <m:sub>
            <m:r>
              <m:t>3</m:t>
            </m:r>
          </m:sub>
        </m:sSub>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S</m:t>
            </m:r>
            <m:r>
              <m:rPr>
                <m:sty m:val="p"/>
              </m:rPr>
              <m:t>C</m:t>
            </m:r>
            <m:r>
              <m:rPr>
                <m:sty m:val="p"/>
              </m:rPr>
              <m:t>N</m:t>
            </m:r>
          </m:e>
          <m:sup>
            <m:r>
              <m:rPr>
                <m:sty m:val="p"/>
              </m:rPr>
              <m:t>−</m:t>
            </m:r>
          </m:sup>
        </m:sSup>
        <m:r>
          <m:rPr>
            <m:sty m:val="p"/>
          </m:rPr>
          <m:t>,</m:t>
        </m:r>
        <m:sSubSup>
          <m:e>
            <m:r>
              <m:rPr>
                <m:sty m:val="p"/>
              </m:rPr>
              <m:t>C</m:t>
            </m:r>
            <m:r>
              <m:rPr>
                <m:sty m:val="p"/>
              </m:rPr>
              <m:t>O</m:t>
            </m:r>
          </m:e>
          <m:sub>
            <m:r>
              <m:t>3</m:t>
            </m:r>
          </m:sub>
          <m:sup>
            <m:r>
              <m:t>2</m:t>
            </m:r>
            <m:r>
              <m:rPr>
                <m:sty m:val="p"/>
              </m:rPr>
              <m:t>−</m:t>
            </m:r>
          </m:sup>
        </m:sSubSup>
        <m:r>
          <m:rPr>
            <m:sty m:val="p"/>
          </m:rPr>
          <m:t>,</m:t>
        </m:r>
        <m:r>
          <m:rPr>
            <m:sty m:val="p"/>
          </m:rPr>
          <m:t>C</m:t>
        </m:r>
        <m:r>
          <m:rPr>
            <m:sty m:val="p"/>
          </m:rPr>
          <m:t>O</m:t>
        </m:r>
        <m:r>
          <m:rPr>
            <m:sty m:val="p"/>
          </m:rPr>
          <m:t>,</m:t>
        </m:r>
        <m:sSub>
          <m:e>
            <m:r>
              <m:rPr>
                <m:sty m:val="p"/>
              </m:rPr>
              <m:t>N</m:t>
            </m:r>
          </m:e>
          <m:sub>
            <m:r>
              <m:t>2</m:t>
            </m:r>
          </m:sub>
        </m:sSub>
        <m:sSub>
          <m:e>
            <m:r>
              <m:rPr>
                <m:sty m:val="p"/>
              </m:rPr>
              <m:t>H</m:t>
            </m:r>
          </m:e>
          <m:sub>
            <m:r>
              <m:t>4</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两可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0"/>
    <w:bookmarkStart w:id="91" w:name="初赛讲义-配合物-习题4.3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4.38</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82" name="Picture"/>
            <a:graphic>
              <a:graphicData uri="http://schemas.openxmlformats.org/drawingml/2006/picture">
                <pic:pic>
                  <pic:nvPicPr>
                    <pic:cNvPr descr="dbd84cbe343ede0b504e3f7d8c81b27fa9cc489941544ba32bb53487300a7d07.jpg" id="83" name="Picture"/>
                    <pic:cNvPicPr>
                      <a:picLocks noChangeArrowheads="1" noChangeAspect="1"/>
                    </pic:cNvPicPr>
                  </pic:nvPicPr>
                  <pic:blipFill>
                    <a:blip r:embed="rId81"/>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85" name="Picture"/>
            <a:graphic>
              <a:graphicData uri="http://schemas.openxmlformats.org/drawingml/2006/picture">
                <pic:pic>
                  <pic:nvPicPr>
                    <pic:cNvPr descr="3ae2633502a55fdbae73ead6d4061d9e85065b017fcefbbce705d8080f865342.jpg" id="86" name="Picture"/>
                    <pic:cNvPicPr>
                      <a:picLocks noChangeArrowheads="1" noChangeAspect="1"/>
                    </pic:cNvPicPr>
                  </pic:nvPicPr>
                  <pic:blipFill>
                    <a:blip r:embed="rId84"/>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88" name="Picture"/>
            <a:graphic>
              <a:graphicData uri="http://schemas.openxmlformats.org/drawingml/2006/picture">
                <pic:pic>
                  <pic:nvPicPr>
                    <pic:cNvPr descr="ecd86b05439d0604b56c83f73d5c611c04bb16653d1b2cdb902c310674c2a17a.jpg" id="89" name="Picture"/>
                    <pic:cNvPicPr>
                      <a:picLocks noChangeArrowheads="1" noChangeAspect="1"/>
                    </pic:cNvPicPr>
                  </pic:nvPicPr>
                  <pic:blipFill>
                    <a:blip r:embed="rId87"/>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90"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69"/>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90"/>
    <w:bookmarkEnd w:id="91"/>
    <w:bookmarkStart w:id="96" w:name="初赛讲义-配合物-习题4.39"/>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4.39</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结构中存在金属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在图中一并示出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20000"/>
            <wp:effectExtent b="0" l="0" r="0" t="0"/>
            <wp:docPr descr="" title="" id="93" name="Picture"/>
            <a:graphic>
              <a:graphicData uri="http://schemas.openxmlformats.org/drawingml/2006/picture">
                <pic:pic>
                  <pic:nvPicPr>
                    <pic:cNvPr descr="dc2db41702daac455cbf811b1908b1a07d44b06daa0faf3a4671d6a58ed9330c.jpg" id="94" name="Picture"/>
                    <pic:cNvPicPr>
                      <a:picLocks noChangeArrowheads="1" noChangeAspect="1"/>
                    </pic:cNvPicPr>
                  </pic:nvPicPr>
                  <pic:blipFill>
                    <a:blip r:embed="rId92"/>
                    <a:stretch>
                      <a:fillRect/>
                    </a:stretch>
                  </pic:blipFill>
                  <pic:spPr bwMode="auto">
                    <a:xfrm>
                      <a:off x="0" y="0"/>
                      <a:ext cx="3240000" cy="282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95"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70"/>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95"/>
    <w:bookmarkEnd w:id="96"/>
    <w:bookmarkStart w:id="97" w:name="初赛讲义-配合物-习题4.14"/>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MeHg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、MeHg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
    <w:bookmarkStart w:id="105" w:name="初赛讲义-配合物-习题4.42"/>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4.42</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99" name="Picture"/>
            <a:graphic>
              <a:graphicData uri="http://schemas.openxmlformats.org/drawingml/2006/picture">
                <pic:pic>
                  <pic:nvPicPr>
                    <pic:cNvPr descr="df7193a46740c4bcf08e7de89b5f4623e1d05d40f222629fd769587611e3e408.jpg" id="100" name="Picture"/>
                    <pic:cNvPicPr>
                      <a:picLocks noChangeArrowheads="1" noChangeAspect="1"/>
                    </pic:cNvPicPr>
                  </pic:nvPicPr>
                  <pic:blipFill>
                    <a:blip r:embed="rId98"/>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0714"/>
            <wp:effectExtent b="0" l="0" r="0" t="0"/>
            <wp:docPr descr="" title="" id="102" name="Picture"/>
            <a:graphic>
              <a:graphicData uri="http://schemas.openxmlformats.org/drawingml/2006/picture">
                <pic:pic>
                  <pic:nvPicPr>
                    <pic:cNvPr descr="677a4e2ff36ac55d5fac405c3ce1cd536b6bf71dbf780fe40e7a3cc0481fc54c.jpg" id="103" name="Picture"/>
                    <pic:cNvPicPr>
                      <a:picLocks noChangeArrowheads="1" noChangeAspect="1"/>
                    </pic:cNvPicPr>
                  </pic:nvPicPr>
                  <pic:blipFill>
                    <a:blip r:embed="rId101"/>
                    <a:stretch>
                      <a:fillRect/>
                    </a:stretch>
                  </pic:blipFill>
                  <pic:spPr bwMode="auto">
                    <a:xfrm>
                      <a:off x="0" y="0"/>
                      <a:ext cx="3600000" cy="133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如上右图所示</w:t>
      </w:r>
      <w:r>
        <w:rPr>
          <w:rFonts w:hint="eastAsia" w:ascii="Times New Roman" w:hAnsi="Times New Roman" w:eastAsia="Times New Roman" w:cs="Times New Roman"/>
        </w:rPr>
        <w:t>，</w:t>
      </w:r>
      <w:r>
        <w:rPr>
          <w:rFonts w:hint="eastAsia" w:ascii="Times New Roman" w:hAnsi="Times New Roman" w:eastAsia="FangSong" w:cs="Times New Roman"/>
        </w:rPr>
        <w:t>若环己二胺为顺式</w:t>
      </w:r>
      <w:r>
        <w:rPr>
          <w:rFonts w:hint="eastAsia" w:ascii="Times New Roman" w:hAnsi="Times New Roman" w:eastAsia="Times New Roman" w:cs="Times New Roman"/>
        </w:rPr>
        <w:t>，</w:t>
      </w:r>
      <w:r>
        <w:rPr>
          <w:rFonts w:hint="eastAsia" w:ascii="Times New Roman" w:hAnsi="Times New Roman" w:eastAsia="FangSong" w:cs="Times New Roman"/>
        </w:rPr>
        <w:t>没有旋光异构体</w:t>
      </w:r>
      <w:r>
        <w:rPr>
          <w:rFonts w:hint="eastAsia" w:ascii="Times New Roman" w:hAnsi="Times New Roman" w:eastAsia="Times New Roman" w:cs="Times New Roman"/>
        </w:rPr>
        <w:t>；</w:t>
      </w:r>
      <w:r>
        <w:rPr>
          <w:rFonts w:hint="eastAsia" w:ascii="Times New Roman" w:hAnsi="Times New Roman" w:eastAsia="FangSong" w:cs="Times New Roman"/>
        </w:rPr>
        <w:t>但倘若环己二胺为反式</w:t>
      </w:r>
      <w:r>
        <w:rPr>
          <w:rFonts w:hint="eastAsia" w:ascii="Times New Roman" w:hAnsi="Times New Roman" w:eastAsia="Times New Roman" w:cs="Times New Roman"/>
        </w:rPr>
        <w:t>，</w:t>
      </w:r>
      <w:r>
        <w:rPr>
          <w:rFonts w:hint="eastAsia" w:ascii="Times New Roman" w:hAnsi="Times New Roman" w:eastAsia="FangSong" w:cs="Times New Roman"/>
        </w:rPr>
        <w:t>则配合物就不具有对称面了</w:t>
      </w:r>
      <w:r>
        <w:rPr>
          <w:rFonts w:hint="eastAsia" w:ascii="Times New Roman" w:hAnsi="Times New Roman" w:eastAsia="Times New Roman" w:cs="Times New Roman"/>
        </w:rPr>
        <w:t>，</w:t>
      </w:r>
      <w:r>
        <w:rPr>
          <w:rFonts w:hint="eastAsia" w:ascii="Times New Roman" w:hAnsi="Times New Roman" w:eastAsia="FangSong" w:cs="Times New Roman"/>
        </w:rPr>
        <w:t>因而存在旋光异构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Start w:id="104"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71"/>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104"/>
    <w:bookmarkEnd w:id="105"/>
    <w:bookmarkStart w:id="106" w:name="初赛讲义-配合物-习题4.18"/>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Cr</w:t>
      </w:r>
      <w:r>
        <w:rPr>
          <w:rFonts w:hint="eastAsia" w:ascii="Times New Roman" w:hAnsi="Times New Roman" w:eastAsia="FangSong" w:cs="Times New Roman"/>
        </w:rPr>
        <w:t>原子由中心</w:t>
      </w:r>
      <w:r>
        <w:rPr>
          <w:rFonts w:hint="eastAsia" w:ascii="Times New Roman" w:hAnsi="Times New Roman" w:eastAsia="Times New Roman" w:cs="Times New Roman"/>
        </w:rPr>
        <w:t>O</w:t>
      </w:r>
      <w:r>
        <w:rPr>
          <w:rFonts w:hint="eastAsia" w:ascii="Times New Roman" w:hAnsi="Times New Roman" w:eastAsia="FangSong" w:cs="Times New Roman"/>
        </w:rPr>
        <w:t>原子桥连</w:t>
      </w:r>
      <w:r>
        <w:rPr>
          <w:rFonts w:hint="eastAsia" w:ascii="Times New Roman" w:hAnsi="Times New Roman" w:eastAsia="Times New Roman" w:cs="Times New Roman"/>
        </w:rPr>
        <w:t>，</w:t>
      </w:r>
      <w:r>
        <w:rPr>
          <w:rFonts w:hint="eastAsia" w:ascii="Times New Roman" w:hAnsi="Times New Roman" w:eastAsia="FangSong" w:cs="Times New Roman"/>
        </w:rPr>
        <w:t>六个乙酸根作为桥连配体</w:t>
      </w:r>
      <w:r>
        <w:rPr>
          <w:rFonts w:hint="eastAsia" w:ascii="Times New Roman" w:hAnsi="Times New Roman" w:eastAsia="Times New Roman" w:cs="Times New Roman"/>
        </w:rPr>
        <w:t>，</w:t>
      </w:r>
      <w:r>
        <w:rPr>
          <w:rFonts w:hint="eastAsia" w:ascii="Times New Roman" w:hAnsi="Times New Roman" w:eastAsia="FangSong" w:cs="Times New Roman"/>
        </w:rPr>
        <w:t>三个水分子为端基配体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6"/>
    <w:bookmarkStart w:id="111" w:name="初赛讲义-配合物-习题4.54"/>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4.54</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72"/>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72"/>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r>
          <m:rPr>
            <m:sty m:val="p"/>
          </m:rPr>
          <m:t>+</m:t>
        </m:r>
        <m:sSup>
          <m:e>
            <m:r>
              <m:rPr>
                <m:sty m:val="p"/>
              </m:rPr>
              <m:t>S</m:t>
            </m:r>
          </m:e>
          <m:sup>
            <m:r>
              <m:t>2</m:t>
            </m:r>
            <m:r>
              <m:rPr>
                <m:sty m:val="p"/>
              </m:rPr>
              <m:t>−</m:t>
            </m:r>
          </m:sup>
        </m:sSup>
        <m:r>
          <m:rPr>
            <m:sty m:val="p"/>
          </m:rPr>
          <m: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N</m:t>
                </m:r>
                <m:r>
                  <m:rPr>
                    <m:sty m:val="p"/>
                  </m:rPr>
                  <m:t>O</m:t>
                </m:r>
                <m:r>
                  <m:rPr>
                    <m:sty m:val="p"/>
                  </m:rPr>
                  <m:t>S</m:t>
                </m:r>
                <m:r>
                  <m:rPr>
                    <m:sty m:val="p"/>
                  </m:rPr>
                  <m:t>)</m:t>
                </m:r>
              </m:e>
            </m:d>
          </m:e>
          <m:sup>
            <m:r>
              <m:t>4</m:t>
            </m:r>
            <m:r>
              <m:rPr>
                <m:sty m:val="p"/>
              </m:rPr>
              <m:t>−</m:t>
            </m:r>
          </m:sup>
        </m:sSup>
      </m:oMath>
      <w:r>
        <w:rPr>
          <w:rFonts w:hint="eastAsia" w:ascii="Times New Roman" w:hAnsi="Times New Roman" w:eastAsia="Times New Roman" w:cs="Times New Roman"/>
        </w:rPr>
        <w:t>。X</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C</m:t>
                        </m:r>
                        <m:r>
                          <m:rPr>
                            <m:sty m:val="p"/>
                          </m:rPr>
                          <m:t>N</m:t>
                        </m:r>
                      </m:e>
                    </m:mr>
                    <m:mr>
                      <m:e>
                        <m:r>
                          <m:rPr>
                            <m:sty m:val="p"/>
                          </m:rPr>
                          <m:t>N</m:t>
                        </m:r>
                        <m:r>
                          <m:rPr>
                            <m:sty m:val="p"/>
                          </m:rPr>
                          <m:t>C</m:t>
                        </m:r>
                        <m:r>
                          <m:rPr>
                            <m:sty m:val="p"/>
                          </m:rPr>
                          <m:t>∖</m:t>
                        </m:r>
                        <m:r>
                          <m:rPr>
                            <m:sty m:val="p"/>
                          </m:rPr>
                          <m:t>F</m:t>
                        </m:r>
                        <m:r>
                          <m:rPr>
                            <m:sty m:val="p"/>
                          </m:rPr>
                          <m:t>e</m:t>
                        </m:r>
                        <m:r>
                          <m:rPr>
                            <m:sty m:val="p"/>
                          </m:rPr>
                          <m:t>∖</m:t>
                        </m:r>
                        <m:r>
                          <m:rPr>
                            <m:sty m:val="p"/>
                          </m:rPr>
                          <m:t>N</m:t>
                        </m:r>
                        <m:r>
                          <m:rPr>
                            <m:sty m:val="p"/>
                          </m:rPr>
                          <m:t>∖</m:t>
                        </m:r>
                        <m:r>
                          <m:rPr>
                            <m:sty m:val="p"/>
                          </m:rPr>
                          <m:t>S</m:t>
                        </m:r>
                      </m:e>
                    </m:mr>
                    <m:mr>
                      <m:e>
                        <m:r>
                          <m:rPr>
                            <m:sty m:val="p"/>
                          </m:rPr>
                          <m:t>N</m:t>
                        </m:r>
                        <m:r>
                          <m:rPr>
                            <m:sty m:val="p"/>
                          </m:rPr>
                          <m:t>C</m:t>
                        </m:r>
                        <m:r>
                          <m:rPr>
                            <m:sty m:val="p"/>
                          </m:rPr>
                          <m:t>∖</m:t>
                        </m:r>
                        <m:r>
                          <m:rPr>
                            <m:sty m:val="p"/>
                          </m:rPr>
                          <m:t>C</m:t>
                        </m:r>
                        <m:r>
                          <m:rPr>
                            <m:sty m:val="p"/>
                          </m:rPr>
                          <m:t>N</m:t>
                        </m:r>
                        <m:r>
                          <m:rPr>
                            <m:sty m:val="p"/>
                          </m:rPr>
                          <m:t>∖</m:t>
                        </m:r>
                        <m:r>
                          <m:rPr>
                            <m:sty m:val="p"/>
                          </m:rPr>
                          <m:t>O</m:t>
                        </m:r>
                      </m:e>
                    </m:mr>
                  </m:m>
                </m:e>
              </m:d>
            </m:e>
            <m:sup>
              <m:r>
                <m:t>4</m:t>
              </m:r>
              <m:r>
                <m:rPr>
                  <m:sty m:val="p"/>
                </m:rPr>
                <m:t>−</m:t>
              </m:r>
            </m:sup>
          </m:sSup>
        </m:oMath>
      </m:oMathPara>
    </w:p>
    <w:p>
      <w:pPr>
        <w:numPr>
          <w:ilvl w:val="0"/>
          <w:numId w:val="1075"/>
        </w:numPr>
      </w:pPr>
      <m:oMath>
        <m:oMathPr>
          <m:ctrlPr>
            <w:rPr>
              <w:sz w:val="28"/>
              <w:szCs w:val="28"/>
            </w:rPr>
          </m:ctrlPr>
        </m:oMathPr>
        <m:sSub>
          <m:e>
            <m:r>
              <m:rPr>
                <m:sty m:val="p"/>
              </m:rPr>
              <m:t>F</m:t>
            </m:r>
            <m:r>
              <m:rPr>
                <m:sty m:val="p"/>
              </m:rPr>
              <m:t>e</m:t>
            </m:r>
            <m:r>
              <m:rPr>
                <m:sty m:val="p"/>
              </m:rPr>
              <m:t>(</m:t>
            </m:r>
            <m:r>
              <m:rPr>
                <m:sty m:val="p"/>
              </m:rPr>
              <m:t>C</m:t>
            </m:r>
            <m:r>
              <m:rPr>
                <m:sty m:val="p"/>
              </m:rPr>
              <m:t>N</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NO</w:t>
      </w:r>
      <w:r>
        <w:rPr>
          <w:rFonts w:hint="eastAsia" w:ascii="Times New Roman" w:hAnsi="Times New Roman" w:eastAsia="FangSong" w:cs="Times New Roman"/>
        </w:rPr>
        <w:t>具有吸电子作用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Fe</w:t>
      </w:r>
      <w:r>
        <w:rPr>
          <w:rFonts w:hint="eastAsia" w:ascii="Times New Roman" w:hAnsi="Times New Roman" w:eastAsia="FangSong" w:cs="Times New Roman"/>
        </w:rPr>
        <w:t>越缺电子</w:t>
      </w:r>
      <w:r>
        <w:rPr>
          <w:rFonts w:hint="eastAsia" w:ascii="Times New Roman" w:hAnsi="Times New Roman" w:eastAsia="Times New Roman" w:cs="Times New Roman"/>
        </w:rPr>
        <w:t>，N</w:t>
      </w:r>
      <w:r>
        <w:rPr>
          <w:rFonts w:hint="eastAsia" w:ascii="Times New Roman" w:hAnsi="Times New Roman" w:eastAsia="FangSong" w:cs="Times New Roman"/>
        </w:rPr>
        <w:t>的反应活性越高</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N</m:t>
        </m:r>
        <m:r>
          <m:rPr>
            <m:sty m:val="p"/>
          </m:rPr>
          <m:t>O</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中不存在反馈键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F</m:t>
            </m:r>
            <m:r>
              <m:rPr>
                <m:sty m:val="p"/>
              </m:rPr>
              <m:t>e</m:t>
            </m:r>
            <m:r>
              <m:rPr>
                <m:sty m:val="p"/>
              </m:rPr>
              <m:t>(</m:t>
            </m:r>
            <m:r>
              <m:rPr>
                <m:sty m:val="p"/>
              </m:rPr>
              <m:t>C</m:t>
            </m:r>
            <m:r>
              <m:rPr>
                <m:sty m:val="p"/>
              </m:rPr>
              <m:t>N</m:t>
            </m:r>
            <m:r>
              <m:rPr>
                <m:sty m:val="p"/>
              </m:rPr>
              <m:t>)</m:t>
            </m:r>
          </m:e>
          <m:sub>
            <m:r>
              <m:t>5</m:t>
            </m:r>
          </m:sub>
        </m:sSub>
        <m:r>
          <m:rPr>
            <m:sty m:val="p"/>
          </m:rPr>
          <m:t>N</m:t>
        </m:r>
        <m:r>
          <m:rPr>
            <m:sty m:val="p"/>
          </m:rPr>
          <m:t>O</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中心原子价态低</w:t>
      </w:r>
      <w:r>
        <w:rPr>
          <w:rFonts w:hint="eastAsia" w:ascii="Times New Roman" w:hAnsi="Times New Roman" w:eastAsia="Times New Roman" w:cs="Times New Roman"/>
        </w:rPr>
        <w:t>，</w:t>
      </w:r>
      <w:r>
        <w:rPr>
          <w:rFonts w:hint="eastAsia" w:ascii="Times New Roman" w:hAnsi="Times New Roman" w:eastAsia="FangSong" w:cs="Times New Roman"/>
        </w:rPr>
        <w:t>这两者的</w:t>
      </w:r>
      <w:r>
        <w:rPr>
          <w:rFonts w:hint="eastAsia" w:ascii="Times New Roman" w:hAnsi="Times New Roman" w:eastAsia="Times New Roman" w:cs="Times New Roman"/>
        </w:rPr>
        <w:t>N</w:t>
      </w:r>
      <w:r>
        <w:rPr>
          <w:rFonts w:hint="eastAsia" w:ascii="Times New Roman" w:hAnsi="Times New Roman" w:eastAsia="FangSong" w:cs="Times New Roman"/>
        </w:rPr>
        <w:t>亲电性较差</w:t>
      </w:r>
      <w:r>
        <w:rPr>
          <w:rFonts w:hint="eastAsia" w:ascii="Times New Roman" w:hAnsi="Times New Roman" w:eastAsia="Times New Roman" w:cs="Times New Roman"/>
        </w:rPr>
        <w:t>，</w:t>
      </w:r>
      <w:r>
        <w:rPr>
          <w:rFonts w:hint="eastAsia" w:ascii="Times New Roman" w:hAnsi="Times New Roman" w:eastAsia="FangSong" w:cs="Times New Roman"/>
        </w:rPr>
        <w:t>不易与</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42856"/>
            <wp:effectExtent b="0" l="0" r="0" t="0"/>
            <wp:docPr descr="" title="" id="108" name="Picture"/>
            <a:graphic>
              <a:graphicData uri="http://schemas.openxmlformats.org/drawingml/2006/picture">
                <pic:pic>
                  <pic:nvPicPr>
                    <pic:cNvPr descr="4fa45a5a57a9cdce7fcd4f1e1b1dcba3df5ddbd7134c1e1617b00aff175a5020.jpg" id="109" name="Picture"/>
                    <pic:cNvPicPr>
                      <a:picLocks noChangeArrowheads="1" noChangeAspect="1"/>
                    </pic:cNvPicPr>
                  </pic:nvPicPr>
                  <pic:blipFill>
                    <a:blip r:embed="rId107"/>
                    <a:stretch>
                      <a:fillRect/>
                    </a:stretch>
                  </pic:blipFill>
                  <pic:spPr bwMode="auto">
                    <a:xfrm>
                      <a:off x="0" y="0"/>
                      <a:ext cx="3600000" cy="15428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10"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76"/>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110"/>
    <w:bookmarkEnd w:id="111"/>
    <w:bookmarkStart w:id="115" w:name="初赛讲义-配合物-习题4.20"/>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d>
          <m:dPr>
            <m:begChr m:val="["/>
            <m:sepChr m:val=""/>
            <m:endChr m:val="]"/>
            <m:grow/>
          </m:dPr>
          <m:e>
            <m:r>
              <m:rPr>
                <m:sty m:val="p"/>
              </m:rPr>
              <m:t>P</m:t>
            </m:r>
            <m:r>
              <m:rPr>
                <m:sty m:val="p"/>
              </m:rPr>
              <m:t>t</m:t>
            </m:r>
            <m:sSub>
              <m:e>
                <m:d>
                  <m:dPr>
                    <m:begChr m:val="("/>
                    <m:sepChr m:val=""/>
                    <m:endChr m:val=")"/>
                    <m:grow/>
                  </m:dPr>
                  <m:e>
                    <m:sSub>
                      <m:e>
                        <m:r>
                          <m:rPr>
                            <m:sty m:val="p"/>
                          </m:rPr>
                          <m:t>S</m:t>
                        </m:r>
                      </m:e>
                      <m:sub>
                        <m:r>
                          <m:t>5</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配阴离子及其对映体的结构如下图所示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阴离子属</w:t>
      </w:r>
      <w:r>
        <w:rPr>
          <w:rFonts w:ascii="Times New Roman" w:hAnsi="Times New Roman" w:eastAsia="Times New Roman" w:cs="Times New Roman"/>
        </w:rPr>
        <w:t xml:space="preserve"> D</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oMathPr>
          <m:ctrlPr>
            <w:rPr>
              <w:sz w:val="28"/>
              <w:szCs w:val="28"/>
            </w:rPr>
          </m:ctrlPr>
        </m:oMathPr>
        <m:r>
          <m:t>σ</m:t>
        </m:r>
        <m:r>
          <m:rPr>
            <m:sty m:val="p"/>
          </m:rPr>
          <m:t>,</m:t>
        </m:r>
        <m:r>
          <m:t>i</m:t>
        </m:r>
        <m:r>
          <m:rPr>
            <m:sty m:val="p"/>
          </m:rPr>
          <m:t>,</m:t>
        </m:r>
        <m:sSub>
          <m:e>
            <m:r>
              <m:t>I</m:t>
            </m:r>
          </m:e>
          <m:sub>
            <m:r>
              <m:t>4</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等对称元素</w:t>
      </w:r>
      <w:r>
        <w:rPr>
          <w:rFonts w:hint="eastAsia" w:ascii="Times New Roman" w:hAnsi="Times New Roman" w:eastAsia="Times New Roman" w:cs="Times New Roman"/>
        </w:rPr>
        <w:t>，</w:t>
      </w:r>
      <w:r>
        <w:rPr>
          <w:rFonts w:hint="eastAsia" w:ascii="Times New Roman" w:hAnsi="Times New Roman" w:eastAsia="FangSong" w:cs="Times New Roman"/>
        </w:rPr>
        <w:t>因此必定有旋光性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13" name="Picture"/>
            <a:graphic>
              <a:graphicData uri="http://schemas.openxmlformats.org/drawingml/2006/picture">
                <pic:pic>
                  <pic:nvPicPr>
                    <pic:cNvPr descr="7937fa3a4ad6d5d9124ba067bca2710abd9c4ab591c0e70741f298f0452bda78.png" id="114"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5"/>
    <w:bookmarkStart w:id="116" w:name="初赛讲义-配合物-习题4.22"/>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显示六核钴簇合物阳离子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6"/>
    <w:bookmarkStart w:id="117" w:name="初赛讲义-配合物-习题4.23"/>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同时接受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的反馈键作用</w:t>
      </w:r>
      <w:r>
        <w:rPr>
          <w:rFonts w:hint="eastAsia" w:ascii="Times New Roman" w:hAnsi="Times New Roman" w:eastAsia="Times New Roman" w:cs="Times New Roman"/>
        </w:rPr>
        <w:t>，</w:t>
      </w:r>
      <w:r>
        <w:rPr>
          <w:rFonts w:hint="eastAsia" w:ascii="Times New Roman" w:hAnsi="Times New Roman" w:eastAsia="FangSong" w:cs="Times New Roman"/>
        </w:rPr>
        <w:t>为同时满足两种成键的重叠要求</w:t>
      </w:r>
      <w:r>
        <w:rPr>
          <w:rFonts w:hint="eastAsia" w:ascii="Times New Roman" w:hAnsi="Times New Roman" w:eastAsia="Times New Roman" w:cs="Times New Roman"/>
        </w:rPr>
        <w:t>，</w:t>
      </w:r>
      <w:r>
        <w:rPr>
          <w:rFonts w:hint="eastAsia" w:ascii="Times New Roman" w:hAnsi="Times New Roman" w:eastAsia="FangSong" w:cs="Times New Roman"/>
        </w:rPr>
        <w:t>取折线型配位</w:t>
      </w:r>
      <w:r>
        <w:rPr>
          <w:rFonts w:hint="eastAsia" w:ascii="Times New Roman" w:hAnsi="Times New Roman" w:eastAsia="Times New Roman" w:cs="Times New Roman"/>
        </w:rPr>
        <w:t>，</w:t>
      </w:r>
      <w:r>
        <w:rPr>
          <w:rFonts w:hint="eastAsia" w:ascii="Times New Roman" w:hAnsi="Times New Roman" w:eastAsia="FangSong" w:cs="Times New Roman"/>
        </w:rPr>
        <w:t>且键长比氧气中要长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，O-O</w:t>
      </w:r>
      <w:r>
        <w:rPr>
          <w:rFonts w:hint="eastAsia" w:ascii="Times New Roman" w:hAnsi="Times New Roman" w:eastAsia="FangSong" w:cs="Times New Roman"/>
        </w:rPr>
        <w:t>以折线型与</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7"/>
    <w:bookmarkStart w:id="118" w:name="初赛讲义-配合物-习题4.28"/>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平面四方体系下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电子能够形成大的共轭体系</w:t>
      </w:r>
      <w:r>
        <w:rPr>
          <w:rFonts w:hint="eastAsia" w:ascii="Times New Roman" w:hAnsi="Times New Roman" w:eastAsia="Times New Roman" w:cs="Times New Roman"/>
        </w:rPr>
        <w:t>，</w:t>
      </w:r>
      <w:r>
        <w:rPr>
          <w:rFonts w:hint="eastAsia" w:ascii="Times New Roman" w:hAnsi="Times New Roman" w:eastAsia="FangSong" w:cs="Times New Roman"/>
        </w:rPr>
        <w:t>使得配合物稳定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8"/>
    <w:bookmarkStart w:id="119" w:name="初赛讲义-配合物-习题4.30"/>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K</m:t>
            </m:r>
          </m:e>
          <m:sub>
            <m:r>
              <m:t>2</m:t>
            </m:r>
          </m:sub>
        </m:sSub>
        <m:r>
          <m:rPr>
            <m:sty m:val="p"/>
          </m:rPr>
          <m:t>[</m:t>
        </m:r>
        <m:sSub>
          <m:e>
            <m:r>
              <m:rPr>
                <m:sty m:val="p"/>
              </m:rPr>
              <m:t>N</m:t>
            </m:r>
            <m:r>
              <m:rPr>
                <m:sty m:val="p"/>
              </m:rPr>
              <m:t>i</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为八面体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r>
        <w:rPr>
          <w:rFonts w:hint="eastAsia" w:ascii="Times New Roman" w:hAnsi="Times New Roman" w:eastAsia="FangSong" w:cs="Times New Roman"/>
        </w:rPr>
        <w:t>取高自旋组态</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d</m:t>
            </m:r>
          </m:e>
          <m:sub>
            <m:r>
              <m:t>x</m:t>
            </m:r>
          </m:sub>
          <m:sup>
            <m:r>
              <m:t>2</m:t>
            </m:r>
          </m:sup>
        </m:sSubSup>
        <m:r>
          <m:rPr>
            <m:sty m:val="p"/>
          </m:rPr>
          <m:t>−</m:t>
        </m:r>
        <m:sSup>
          <m:e>
            <m:r>
              <m:t>y</m:t>
            </m:r>
          </m:e>
          <m:sup>
            <m:r>
              <m:t>2</m:t>
            </m:r>
          </m:sup>
        </m:sSup>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简并且能量最高</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除了最高的简并能级各填充一个电子之外</w:t>
      </w:r>
      <w:r>
        <w:rPr>
          <w:rFonts w:hint="eastAsia" w:ascii="Times New Roman" w:hAnsi="Times New Roman" w:eastAsia="Times New Roman" w:cs="Times New Roman"/>
        </w:rPr>
        <w:t>，</w:t>
      </w:r>
      <w:r>
        <w:rPr>
          <w:rFonts w:hint="eastAsia" w:ascii="Times New Roman" w:hAnsi="Times New Roman" w:eastAsia="FangSong" w:cs="Times New Roman"/>
        </w:rPr>
        <w:t>其余轨道都填充两个电子</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Ni(PEt)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则为三角双锥构型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”211”</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5" w:name="初赛讲义-配合物-习题4.33"/>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20" name="Picture"/>
            <a:graphic>
              <a:graphicData uri="http://schemas.openxmlformats.org/drawingml/2006/picture">
                <pic:pic>
                  <pic:nvPicPr>
                    <pic:cNvPr descr="7937fa3a4ad6d5d9124ba067bca2710abd9c4ab591c0e70741f298f0452bda78.png" id="121"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8"/>
        </w:numPr>
      </w:pPr>
      <w:r>
        <w:rPr>
          <w:rFonts w:hint="eastAsia" w:ascii="Times New Roman" w:hAnsi="Times New Roman" w:eastAsia="FangSong" w:cs="Times New Roman"/>
        </w:rPr>
        <w:t>三种物质的结构如下图所示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19999"/>
            <wp:effectExtent b="0" l="0" r="0" t="0"/>
            <wp:docPr descr="" title="" id="123" name="Picture"/>
            <a:graphic>
              <a:graphicData uri="http://schemas.openxmlformats.org/drawingml/2006/picture">
                <pic:pic>
                  <pic:nvPicPr>
                    <pic:cNvPr descr="f5e3639e49e9f729c6854354a5ddc538dcca775cd27957ef0f65cf6db554f2f9.jpg" id="124" name="Picture"/>
                    <pic:cNvPicPr>
                      <a:picLocks noChangeArrowheads="1" noChangeAspect="1"/>
                    </pic:cNvPicPr>
                  </pic:nvPicPr>
                  <pic:blipFill>
                    <a:blip r:embed="rId122"/>
                    <a:stretch>
                      <a:fillRect/>
                    </a:stretch>
                  </pic:blipFill>
                  <pic:spPr bwMode="auto">
                    <a:xfrm>
                      <a:off x="0" y="0"/>
                      <a:ext cx="3600000" cy="1119999"/>
                    </a:xfrm>
                    <a:prstGeom prst="rect">
                      <a:avLst/>
                    </a:prstGeom>
                    <a:noFill/>
                    <a:ln w="9525">
                      <a:noFill/>
                      <a:headEnd/>
                      <a:tailEnd/>
                    </a:ln>
                  </pic:spPr>
                </pic:pic>
              </a:graphicData>
            </a:graphic>
          </wp:inline>
        </w:drawing>
      </w:r>
    </w:p>
    <w:p>
      <w:pPr>
        <w:pStyle w:val="Compact"/>
        <w:numPr>
          <w:ilvl w:val="0"/>
          <w:numId w:val="1079"/>
        </w:numPr>
      </w:pPr>
      <w:r>
        <w:rPr>
          <w:rFonts w:ascii="Times New Roman" w:hAnsi="Times New Roman" w:eastAsia="Times New Roman" w:cs="Times New Roman"/>
        </w:rPr>
        <w:t>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因此是低自旋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5"/>
    <w:bookmarkStart w:id="126" w:name="初赛讲义-配合物-习题4.35"/>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0"/>
        </w:numPr>
      </w:pPr>
      <w:r>
        <w:rPr>
          <w:rFonts w:ascii="Times New Roman" w:hAnsi="Times New Roman" w:eastAsia="Times New Roman" w:cs="Times New Roman"/>
        </w:rPr>
        <w:t xml:space="preserve">L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形成的风扇型配合物有面式</w:t>
      </w:r>
      <w:r>
        <w:rPr>
          <w:rFonts w:hint="eastAsia" w:ascii="Times New Roman" w:hAnsi="Times New Roman" w:eastAsia="Times New Roman" w:cs="Times New Roman"/>
        </w:rPr>
        <w:t>、</w:t>
      </w:r>
      <w:r>
        <w:rPr>
          <w:rFonts w:hint="eastAsia" w:ascii="Times New Roman" w:hAnsi="Times New Roman" w:eastAsia="FangSong" w:cs="Times New Roman"/>
        </w:rPr>
        <w:t>经式两种结构</w:t>
      </w:r>
      <w:r>
        <w:rPr>
          <w:rFonts w:hint="eastAsia" w:ascii="Times New Roman" w:hAnsi="Times New Roman" w:eastAsia="Times New Roman" w:cs="Times New Roman"/>
        </w:rPr>
        <w:t>，</w:t>
      </w:r>
      <w:r>
        <w:rPr>
          <w:rFonts w:hint="eastAsia" w:ascii="Times New Roman" w:hAnsi="Times New Roman" w:eastAsia="FangSong" w:cs="Times New Roman"/>
        </w:rPr>
        <w:t>考虑其对映体</w:t>
      </w:r>
      <w:r>
        <w:rPr>
          <w:rFonts w:hint="eastAsia" w:ascii="Times New Roman" w:hAnsi="Times New Roman" w:eastAsia="Times New Roman" w:cs="Times New Roman"/>
        </w:rPr>
        <w:t>，</w:t>
      </w:r>
      <w:r>
        <w:rPr>
          <w:rFonts w:hint="eastAsia" w:ascii="Times New Roman" w:hAnsi="Times New Roman" w:eastAsia="FangSong" w:cs="Times New Roman"/>
        </w:rPr>
        <w:t>共有四种异构体</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产物的化学式为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I</m:t>
                </m:r>
                <m:r>
                  <m:rPr>
                    <m:sty m:val="p"/>
                  </m:rPr>
                  <m:t>r</m:t>
                </m:r>
                <m:r>
                  <m:rPr>
                    <m:sty m:val="p"/>
                  </m:rPr>
                  <m:t>L</m:t>
                </m:r>
              </m:e>
              <m:sub>
                <m:r>
                  <m:t>3</m:t>
                </m:r>
              </m:sub>
            </m:sSub>
          </m:e>
        </m:d>
        <m:d>
          <m:dPr>
            <m:begChr m:val="["/>
            <m:sepChr m:val=""/>
            <m:endChr m:val="]"/>
            <m:grow/>
          </m:dPr>
          <m:e>
            <m:sSub>
              <m:e>
                <m:r>
                  <m:rPr>
                    <m:sty m:val="p"/>
                  </m:rPr>
                  <m:t>P</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其能够稳定存在</w:t>
      </w:r>
      <w:r>
        <w:rPr>
          <w:rFonts w:hint="eastAsia" w:ascii="Times New Roman" w:hAnsi="Times New Roman" w:eastAsia="Times New Roman" w:cs="Times New Roman"/>
        </w:rPr>
        <w:t>，</w:t>
      </w:r>
      <w:r>
        <w:rPr>
          <w:rFonts w:hint="eastAsia" w:ascii="Times New Roman" w:hAnsi="Times New Roman" w:eastAsia="FangSong" w:cs="Times New Roman"/>
        </w:rPr>
        <w:t>是由于经式结构中的三个氧原子位于同一平面</w:t>
      </w:r>
      <w:r>
        <w:rPr>
          <w:rFonts w:hint="eastAsia" w:ascii="Times New Roman" w:hAnsi="Times New Roman" w:eastAsia="Times New Roman" w:cs="Times New Roman"/>
        </w:rPr>
        <w:t>，</w:t>
      </w:r>
      <w:r>
        <w:rPr>
          <w:rFonts w:hint="eastAsia" w:ascii="Times New Roman" w:hAnsi="Times New Roman" w:eastAsia="FangSong" w:cs="Times New Roman"/>
        </w:rPr>
        <w:t>具有较强的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根据化学环境关系可知</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为经式结构</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为面式结构</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Ir(Ⅲ), A1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平面型的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轨道受三个氧的作用不等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使得其发生裂分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一个轨道的能级较高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容易失电子而被氧化</w:t>
      </w:r>
      <w:r>
        <w:rPr>
          <w:rFonts w:hint="eastAsia" w:ascii="Times New Roman" w:hAnsi="Times New Roman" w:eastAsia="Times New Roman" w:cs="Times New Roman"/>
        </w:rPr>
        <w:t>;</w:t>
      </w:r>
      <w:r>
        <w:rPr>
          <w:rFonts w:ascii="Times New Roman" w:hAnsi="Times New Roman" w:eastAsia="Times New Roman" w:cs="Times New Roman"/>
        </w:rPr>
        <w:t xml:space="preserve"> A2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轨道不发生裂分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三个轨道能级保持相等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因此不易被氧化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6"/>
    <w:bookmarkStart w:id="127" w:name="初赛讲义-配合物-习题4.36"/>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2"/>
        </w:numPr>
      </w:pPr>
      <m:oMath>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形成的氢键更强</w:t>
      </w:r>
      <w:r>
        <w:rPr>
          <w:rFonts w:hint="eastAsia" w:ascii="Times New Roman" w:hAnsi="Times New Roman" w:eastAsia="Times New Roman" w:cs="Times New Roman"/>
        </w:rPr>
        <w:t>。</w:t>
      </w:r>
    </w:p>
    <w:p>
      <w:pPr>
        <w:numPr>
          <w:ilvl w:val="0"/>
          <w:numId w:val="1082"/>
        </w:numPr>
      </w:pPr>
      <m:oMath>
        <m:oMathPr>
          <m:ctrlPr>
            <w:rPr>
              <w:sz w:val="28"/>
              <w:szCs w:val="28"/>
            </w:rPr>
          </m:ctrlPr>
        </m:oMathPr>
        <m:sSub>
          <m:e>
            <m:r>
              <m:rPr>
                <m:sty m:val="p"/>
              </m:rPr>
              <m:t>B</m:t>
            </m:r>
            <m:r>
              <m:rPr>
                <m:sty m:val="p"/>
              </m:rPr>
              <m:t>B</m:t>
            </m:r>
            <m:r>
              <m:rPr>
                <m:sty m:val="p"/>
              </m:rPr>
              <m:t>r</m:t>
            </m:r>
          </m:e>
          <m:sub>
            <m:r>
              <m:t>3</m:t>
            </m:r>
          </m:sub>
        </m:sSub>
        <m:r>
          <m:rPr>
            <m:sty m:val="p"/>
          </m:rPr>
          <m:t>+</m:t>
        </m:r>
        <m:r>
          <m:t>7</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B</m:t>
        </m:r>
        <m:r>
          <m:rPr>
            <m:sty m:val="p"/>
          </m:rPr>
          <m:t>r</m:t>
        </m:r>
        <m:r>
          <m:rPr>
            <m:sty m:val="p"/>
          </m:rPr>
          <m:t>+</m:t>
        </m:r>
        <m:r>
          <m:rPr>
            <m:sty m:val="p"/>
          </m:rPr>
          <m:t>(</m:t>
        </m:r>
        <m:r>
          <m:rPr>
            <m:sty m:val="p"/>
          </m:rPr>
          <m:t>N</m:t>
        </m:r>
        <m:r>
          <m:rPr>
            <m:sty m:val="p"/>
          </m:rPr>
          <m:t>(</m:t>
        </m:r>
        <m:sSub>
          <m:e>
            <m:r>
              <m:rPr>
                <m:sty m:val="p"/>
              </m:rPr>
              <m:t>C</m:t>
            </m:r>
            <m:r>
              <m:rPr>
                <m:sty m:val="p"/>
              </m:rPr>
              <m:t>H</m:t>
            </m:r>
          </m:e>
          <m:sub>
            <m:r>
              <m:t>3</m:t>
            </m:r>
          </m:sub>
        </m:sSub>
        <m:sSub>
          <m:e>
            <m:r>
              <m:rPr>
                <m:sty m:val="p"/>
              </m:rPr>
              <m:t>)</m:t>
            </m:r>
          </m:e>
          <m:sub>
            <m:r>
              <m:t>2</m:t>
            </m:r>
          </m:sub>
        </m:sSub>
        <m:sSub>
          <m:e>
            <m:r>
              <m:rPr>
                <m:sty m:val="p"/>
              </m:rPr>
              <m:t>)</m:t>
            </m:r>
          </m:e>
          <m:sub>
            <m:r>
              <m:t>3</m:t>
            </m:r>
          </m:sub>
        </m:sSub>
        <m:r>
          <m:rPr>
            <m:sty m:val="p"/>
          </m:rPr>
          <m:t>B</m:t>
        </m:r>
        <m:r>
          <m:rPr>
            <m:sty m:val="p"/>
          </m:rPr>
          <m:t>⋅</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rPr>
        <w:t xml:space="preserve">苯环可以利用其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因而增大其溶解性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28" w:name="初赛讲义-配合物-习题4.37"/>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83"/>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4"/>
        </w:numPr>
      </w:pP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r>
          <m:rPr>
            <m:sty m:val="p"/>
          </m:rPr>
          <m:t>&gt;</m:t>
        </m:r>
        <m:sSub>
          <m:e>
            <m:r>
              <m:rPr>
                <m:sty m:val="p"/>
              </m:rPr>
              <m:t>B</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前者</w:t>
      </w:r>
      <w:r>
        <w:rPr>
          <w:rFonts w:ascii="Times New Roman" w:hAnsi="Times New Roman" w:eastAsia="Times New Roman" w:cs="Times New Roman"/>
        </w:rPr>
        <w:t xml:space="preserve"> F </w:t>
      </w:r>
      <w:r>
        <w:rPr>
          <w:rFonts w:hint="eastAsia" w:ascii="Times New Roman" w:hAnsi="Times New Roman" w:eastAsia="FangSong" w:cs="Times New Roman"/>
        </w:rPr>
        <w:t>的吸电子诱导效应更强</w:t>
      </w:r>
      <w:r>
        <w:rPr>
          <w:rFonts w:hint="eastAsia" w:ascii="Times New Roman" w:hAnsi="Times New Roman" w:eastAsia="Times New Roman" w:cs="Times New Roman"/>
        </w:rPr>
        <w:t>。②</w:t>
      </w:r>
      <w:r>
        <w:rPr>
          <w:rFonts w:hint="eastAsia" w:ascii="Times New Roman" w:hAnsi="Times New Roman" w:eastAsia="FangSong" w:cs="Times New Roman"/>
        </w:rPr>
        <w:t>前者因苯环体积较大</w:t>
      </w:r>
      <w:r>
        <w:rPr>
          <w:rFonts w:hint="eastAsia" w:ascii="Times New Roman" w:hAnsi="Times New Roman" w:eastAsia="Times New Roman" w:cs="Times New Roman"/>
        </w:rPr>
        <w:t>，</w:t>
      </w:r>
      <w:r>
        <w:rPr>
          <w:rFonts w:hint="eastAsia" w:ascii="Times New Roman" w:hAnsi="Times New Roman" w:eastAsia="FangSong" w:cs="Times New Roman"/>
        </w:rPr>
        <w:t>缺乏共轭效应的稳定化作用</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(C_6F_5)_3</w:t>
      </w:r>
      <w:r>
        <w:rPr>
          <w:rFonts w:ascii="Times New Roman" w:hAnsi="Times New Roman" w:eastAsia="Times New Roman" w:cs="Times New Roman"/>
        </w:rPr>
        <w:t xml:space="preserve">{B} - O - N = N - P(t-Bu)_3</w:t>
      </w:r>
    </w:p>
    <w:p>
      <w:pPr>
        <w:pStyle w:val="BodyText"/>
      </w:pPr>
      <w:r>
        <w:rPr>
          <w:rFonts w:ascii="Times New Roman" w:hAnsi="Times New Roman" w:eastAsia="Times New Roman" w:cs="Times New Roman"/>
        </w:rPr>
        <w:t xml:space="preserve">$$</w:t>
      </w:r>
    </w:p>
    <w:p>
      <w:pPr>
        <w:pStyle w:val="Compact"/>
        <w:numPr>
          <w:ilvl w:val="0"/>
          <w:numId w:val="1085"/>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(C_6F_5)_3</w:t>
      </w:r>
      <w:r>
        <w:rPr>
          <w:rFonts w:ascii="Times New Roman" w:hAnsi="Times New Roman" w:eastAsia="Times New Roman" w:cs="Times New Roman"/>
        </w:rPr>
        <w:t xml:space="preserve">{B} - O - N = N - P^+(t-Bu)_3</w:t>
      </w:r>
      <w:r>
        <w:rPr>
          <w:rFonts w:ascii="Times New Roman" w:hAnsi="Times New Roman" w:eastAsia="Times New Roman" w:cs="Times New Roman"/>
        </w:rPr>
        <w:t xml:space="preserve"> </w:t>
      </w:r>
      <w:r>
        <w:rPr>
          <w:rFonts w:ascii="Times New Roman" w:hAnsi="Times New Roman" w:eastAsia="Times New Roman" w:cs="Times New Roman"/>
        </w:rPr>
        <w:t xml:space="preserve">(t-Bu)_3P^+O -</w:t>
      </w:r>
      <w:r>
        <w:rPr>
          <w:rFonts w:ascii="Times New Roman" w:hAnsi="Times New Roman" w:eastAsia="Times New Roman" w:cs="Times New Roman"/>
        </w:rPr>
        <w:t xml:space="preserve"> </w:t>
      </w:r>
      <w:r>
        <w:rPr>
          <w:rFonts w:ascii="Times New Roman" w:hAnsi="Times New Roman" w:eastAsia="Times New Roman" w:cs="Times New Roman"/>
        </w:rPr>
        <w:t xml:space="preserve">{B}(C_6F_5)_3 + N_2</w:t>
      </w:r>
    </w:p>
    <w:p>
      <w:pPr>
        <w:pStyle w:val="BodyText"/>
      </w:pP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8"/>
    <w:bookmarkStart w:id="132" w:name="初赛讲义-配合物-习题4.40"/>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86"/>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7"/>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_2</w:t>
      </w:r>
      <w:r>
        <w:rPr>
          <w:rFonts w:ascii="Times New Roman" w:hAnsi="Times New Roman" w:eastAsia="Times New Roman" w:cs="Times New Roman"/>
        </w:rPr>
        <w:t xml:space="preserve">_4</w:t>
      </w:r>
      <w:r>
        <w:rPr>
          <w:rFonts w:ascii="Times New Roman" w:hAnsi="Times New Roman" w:eastAsia="Times New Roman" w:cs="Times New Roman"/>
        </w:rPr>
        <w:t xml:space="preserve">_7</w:t>
      </w:r>
      <w:r>
        <w:rPr>
          <w:rFonts w:ascii="Times New Roman" w:hAnsi="Times New Roman" w:eastAsia="Times New Roman" w:cs="Times New Roman"/>
        </w:rPr>
        <w:t xml:space="preserve"> </w:t>
      </w:r>
      <w:r>
        <w:rPr>
          <w:rFonts w:ascii="Times New Roman" w:hAnsi="Times New Roman" w:eastAsia="Times New Roman" w:cs="Times New Roman"/>
        </w:rPr>
        <w:t xml:space="preserve">_2</w:t>
      </w:r>
      <w:r>
        <w:rPr>
          <w:rFonts w:ascii="Times New Roman" w:hAnsi="Times New Roman" w:eastAsia="Times New Roman" w:cs="Times New Roman"/>
        </w:rPr>
        <w:t xml:space="preserve"> </w:t>
      </w:r>
      <w:r>
        <w:rPr>
          <w:rFonts w:ascii="Times New Roman" w:hAnsi="Times New Roman" w:eastAsia="Times New Roman" w:cs="Times New Roman"/>
        </w:rPr>
        <w:t xml:space="preserve">+ 14</w:t>
      </w:r>
      <w:r>
        <w:rPr>
          <w:rFonts w:ascii="Times New Roman" w:hAnsi="Times New Roman" w:eastAsia="Times New Roman" w:cs="Times New Roman"/>
        </w:rPr>
        <w:t xml:space="preserve"> </w:t>
      </w:r>
      <w:r>
        <w:rPr>
          <w:rFonts w:ascii="Times New Roman" w:hAnsi="Times New Roman" w:eastAsia="Times New Roman" w:cs="Times New Roman"/>
        </w:rPr>
        <w:t xml:space="preserve">_3 + 2</w:t>
      </w:r>
      <w:r>
        <w:rPr>
          <w:rFonts w:ascii="Times New Roman" w:hAnsi="Times New Roman" w:eastAsia="Times New Roman" w:cs="Times New Roman"/>
        </w:rPr>
        <w:t xml:space="preserve"> </w:t>
      </w:r>
      <w:r>
        <w:rPr>
          <w:rFonts w:ascii="Times New Roman" w:hAnsi="Times New Roman" w:eastAsia="Times New Roman" w:cs="Times New Roman"/>
        </w:rPr>
        <w:t xml:space="preserve">+ 17</w:t>
      </w:r>
      <w:r>
        <w:rPr>
          <w:rFonts w:ascii="Times New Roman" w:hAnsi="Times New Roman" w:eastAsia="Times New Roman" w:cs="Times New Roman"/>
        </w:rPr>
        <w:t xml:space="preserve">_2</w:t>
      </w:r>
    </w:p>
    <w:p>
      <w:pPr>
        <w:pStyle w:val="BodyText"/>
      </w:pPr>
      <w:r>
        <w:rPr>
          <w:rFonts w:ascii="Times New Roman" w:hAnsi="Times New Roman" w:eastAsia="Times New Roman" w:cs="Times New Roman"/>
        </w:rPr>
        <w:t xml:space="preserve">$$</w:t>
      </w:r>
    </w:p>
    <w:p>
      <w:pPr>
        <w:pStyle w:val="Compact"/>
        <w:numPr>
          <w:ilvl w:val="0"/>
          <w:numId w:val="108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55643"/>
            <wp:effectExtent b="0" l="0" r="0" t="0"/>
            <wp:docPr descr="" title="" id="130" name="Picture"/>
            <a:graphic>
              <a:graphicData uri="http://schemas.openxmlformats.org/drawingml/2006/picture">
                <pic:pic>
                  <pic:nvPicPr>
                    <pic:cNvPr descr="59481eb7c630b2ff97623b050f26a647ccd1ee7509410bfa0fb386cf23def44a.jpg" id="131" name="Picture"/>
                    <pic:cNvPicPr>
                      <a:picLocks noChangeArrowheads="1" noChangeAspect="1"/>
                    </pic:cNvPicPr>
                  </pic:nvPicPr>
                  <pic:blipFill>
                    <a:blip r:embed="rId129"/>
                    <a:stretch>
                      <a:fillRect/>
                    </a:stretch>
                  </pic:blipFill>
                  <pic:spPr bwMode="auto">
                    <a:xfrm>
                      <a:off x="0" y="0"/>
                      <a:ext cx="3240000" cy="2555643"/>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2"/>
    <w:bookmarkStart w:id="138" w:name="初赛讲义-配合物-习题4.4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89"/>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33" name="Picture"/>
            <a:graphic>
              <a:graphicData uri="http://schemas.openxmlformats.org/drawingml/2006/picture">
                <pic:pic>
                  <pic:nvPicPr>
                    <pic:cNvPr descr="7937fa3a4ad6d5d9124ba067bca2710abd9c4ab591c0e70741f298f0452bda78.png" id="134"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0"/>
        </w:numPr>
      </w:pP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rPr>
            <m:sty m:val="p"/>
          </m:rPr>
          <m:t>O</m:t>
        </m:r>
        <m:r>
          <m:rPr>
            <m:sty m:val="p"/>
          </m:rPr>
          <m:t>H</m:t>
        </m:r>
        <m:r>
          <m:rPr>
            <m:sty m:val="p"/>
          </m:rPr>
          <m:t>C</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P</m:t>
            </m:r>
            <m:r>
              <m:rPr>
                <m:sty m:val="p"/>
              </m:rPr>
              <m:t>P</m:t>
            </m:r>
            <m:r>
              <m:rPr>
                <m:sty m:val="p"/>
              </m:rPr>
              <m:t>h</m:t>
            </m:r>
          </m:e>
          <m:sub>
            <m:r>
              <m:t>3</m:t>
            </m:r>
          </m:sub>
        </m:sSub>
        <m:r>
          <m:rPr>
            <m:sty m:val="p"/>
          </m:rPr>
          <m:t>+</m:t>
        </m:r>
        <m:sSub>
          <m:e>
            <m:r>
              <m:rPr>
                <m:sty m:val="p"/>
              </m:rPr>
              <m:t>P</m:t>
            </m:r>
            <m:r>
              <m:rPr>
                <m:sty m:val="p"/>
              </m:rPr>
              <m:t>h</m:t>
            </m:r>
            <m:r>
              <m:rPr>
                <m:sty m:val="p"/>
              </m:rPr>
              <m:t>N</m:t>
            </m:r>
            <m:r>
              <m:rPr>
                <m:sty m:val="p"/>
              </m:rPr>
              <m:t>H</m:t>
            </m:r>
          </m:e>
          <m:sub>
            <m:r>
              <m:t>2</m:t>
            </m:r>
          </m:sub>
        </m:sSub>
        <m:r>
          <m:rPr>
            <m:sty m:val="p"/>
          </m:rPr>
          <m:t>→</m:t>
        </m:r>
        <m:r>
          <m:rPr>
            <m:sty m:val="p"/>
          </m:rPr>
          <m:t>I</m:t>
        </m:r>
        <m:r>
          <m:rPr>
            <m:sty m:val="p"/>
          </m:rPr>
          <m:t>r</m:t>
        </m:r>
        <m:r>
          <m:rPr>
            <m:sty m:val="p"/>
          </m:rPr>
          <m:t>(</m:t>
        </m:r>
        <m:sSub>
          <m:e>
            <m:r>
              <m:rPr>
                <m:sty m:val="p"/>
              </m:rPr>
              <m:t>P</m:t>
            </m:r>
            <m:r>
              <m:rPr>
                <m:sty m:val="p"/>
              </m:rPr>
              <m:t>P</m:t>
            </m:r>
            <m:r>
              <m:rPr>
                <m:sty m:val="p"/>
              </m:rPr>
              <m:t>h</m:t>
            </m:r>
          </m:e>
          <m:sub>
            <m:r>
              <m:t>3</m:t>
            </m:r>
          </m:sub>
        </m:sSub>
        <m:sSub>
          <m:e>
            <m:r>
              <m:rPr>
                <m:sty m:val="p"/>
              </m:rPr>
              <m:t>)</m:t>
            </m:r>
          </m:e>
          <m:sub>
            <m:r>
              <m:t>2</m:t>
            </m:r>
          </m:sub>
        </m:sSub>
        <m:r>
          <m:rPr>
            <m:sty m:val="p"/>
          </m:rPr>
          <m:t>(</m:t>
        </m:r>
        <m:r>
          <m:rPr>
            <m:sty m:val="p"/>
          </m:rPr>
          <m:t>C</m:t>
        </m:r>
        <m:r>
          <m:rPr>
            <m:sty m:val="p"/>
          </m:rPr>
          <m:t>O</m:t>
        </m:r>
        <m:r>
          <m:rPr>
            <m:sty m:val="p"/>
          </m:rPr>
          <m:t>)</m:t>
        </m:r>
        <m:r>
          <m:rPr>
            <m:sty m:val="p"/>
          </m:rPr>
          <m:t>C</m:t>
        </m:r>
        <m:r>
          <m:rPr>
            <m:sty m:val="p"/>
          </m:rPr>
          <m:t>l</m:t>
        </m:r>
        <m:r>
          <m:rPr>
            <m:sty m:val="p"/>
          </m:rPr>
          <m:t>+</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C</m:t>
        </m:r>
        <m:r>
          <m:rPr>
            <m:sty m:val="p"/>
          </m:rPr>
          <m:t>l</m:t>
        </m:r>
        <m:r>
          <m:rPr>
            <m:sty m:val="p"/>
          </m:rPr>
          <m:t>+</m:t>
        </m:r>
        <m:sSub>
          <m:e>
            <m:r>
              <m:rPr>
                <m:sty m:val="p"/>
              </m:rPr>
              <m:t>P</m:t>
            </m:r>
            <m:r>
              <m:rPr>
                <m:sty m:val="p"/>
              </m:rPr>
              <m:t>O</m:t>
            </m:r>
            <m:r>
              <m:rPr>
                <m:sty m:val="p"/>
              </m:rPr>
              <m:t>P</m:t>
            </m:r>
            <m:r>
              <m:rPr>
                <m:sty m:val="p"/>
              </m:rPr>
              <m:t>h</m:t>
            </m:r>
          </m:e>
          <m:sub>
            <m:r>
              <m:t>3</m:t>
            </m:r>
          </m:sub>
        </m:sSub>
        <m:r>
          <m:rPr>
            <m:sty m:val="p"/>
          </m:rPr>
          <m:t>+</m:t>
        </m:r>
        <m:r>
          <m:rPr>
            <m:sty m:val="p"/>
          </m:rPr>
          <m:t>P</m:t>
        </m:r>
        <m:r>
          <m:rPr>
            <m:sty m:val="p"/>
          </m:rPr>
          <m:t>h</m:t>
        </m:r>
        <m:r>
          <m:rPr>
            <m:sty m:val="p"/>
          </m:rPr>
          <m:t>N</m:t>
        </m:r>
        <m:sSub>
          <m:e>
            <m:r>
              <m:rPr>
                <m:sty m:val="p"/>
              </m:rPr>
              <m:t>H</m:t>
            </m:r>
          </m:e>
          <m:sub>
            <m:r>
              <m:rPr>
                <m:sty m:val="p"/>
              </m:rPr>
              <m:t>3</m:t>
            </m:r>
          </m:sub>
        </m:sSub>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。DMF</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生成羰基配体</w:t>
      </w:r>
      <w:r>
        <w:rPr>
          <w:rFonts w:hint="eastAsia" w:ascii="Times New Roman" w:hAnsi="Times New Roman" w:eastAsia="Times New Roman" w:cs="Times New Roman"/>
        </w:rPr>
        <w:t>。（</w:t>
      </w:r>
      <w:r>
        <w:rPr>
          <w:rFonts w:hint="eastAsia" w:ascii="Times New Roman" w:hAnsi="Times New Roman" w:eastAsia="FangSong" w:cs="Times New Roman"/>
        </w:rPr>
        <w:t>同时兼作溶剂</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B </w:t>
      </w:r>
      <w:r>
        <w:rPr>
          <w:rFonts w:hint="eastAsia" w:ascii="Times New Roman" w:hAnsi="Times New Roman" w:eastAsia="FangSong" w:cs="Times New Roman"/>
        </w:rPr>
        <w:t>为八面体配合物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做双齿配体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197100"/>
            <wp:effectExtent b="0" l="0" r="0" t="0"/>
            <wp:docPr descr="" title="" id="136" name="Picture"/>
            <a:graphic>
              <a:graphicData uri="http://schemas.openxmlformats.org/drawingml/2006/picture">
                <pic:pic>
                  <pic:nvPicPr>
                    <pic:cNvPr descr="c012d48d96b660ccc1e4fffea79502d3eac22732abcabc5187445f4af3b59b7b.jpg" id="137" name="Picture"/>
                    <pic:cNvPicPr>
                      <a:picLocks noChangeArrowheads="1" noChangeAspect="1"/>
                    </pic:cNvPicPr>
                  </pic:nvPicPr>
                  <pic:blipFill>
                    <a:blip r:embed="rId135"/>
                    <a:stretch>
                      <a:fillRect/>
                    </a:stretch>
                  </pic:blipFill>
                  <pic:spPr bwMode="auto">
                    <a:xfrm>
                      <a:off x="0" y="0"/>
                      <a:ext cx="2476500" cy="21971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8"/>
    <w:bookmarkStart w:id="142" w:name="初赛讲义-配合物-习题4.4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91"/>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44067"/>
            <wp:effectExtent b="0" l="0" r="0" t="0"/>
            <wp:docPr descr="" title="" id="140" name="Picture"/>
            <a:graphic>
              <a:graphicData uri="http://schemas.openxmlformats.org/drawingml/2006/picture">
                <pic:pic>
                  <pic:nvPicPr>
                    <pic:cNvPr descr="278751244a4a16c4b21b0a0661e3e1cc6de1db7d6a746f1ca409dfa784afe2cf.jpg" id="141" name="Picture"/>
                    <pic:cNvPicPr>
                      <a:picLocks noChangeArrowheads="1" noChangeAspect="1"/>
                    </pic:cNvPicPr>
                  </pic:nvPicPr>
                  <pic:blipFill>
                    <a:blip r:embed="rId139"/>
                    <a:stretch>
                      <a:fillRect/>
                    </a:stretch>
                  </pic:blipFill>
                  <pic:spPr bwMode="auto">
                    <a:xfrm>
                      <a:off x="0" y="0"/>
                      <a:ext cx="3600000" cy="204406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2"/>
    <w:bookmarkStart w:id="146" w:name="初赛讲义-配合物-习题4.4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3"/>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4"/>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r>
          <m:rPr>
            <m:sty m:val="p"/>
          </m:rPr>
          <m:t>⋅</m:t>
        </m:r>
        <m:r>
          <m:t>0.5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m:t>
        </m:r>
        <m:r>
          <m:rPr>
            <m:sty m:val="p"/>
          </m:rPr>
          <m:t>H</m:t>
        </m:r>
        <m:r>
          <m:rPr>
            <m:sty m:val="p"/>
          </m:rPr>
          <m:t>C</m:t>
        </m:r>
        <m:r>
          <m:rPr>
            <m:sty m:val="p"/>
          </m:rPr>
          <m:t>l</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08433"/>
            <wp:effectExtent b="0" l="0" r="0" t="0"/>
            <wp:docPr descr="" title="" id="144" name="Picture"/>
            <a:graphic>
              <a:graphicData uri="http://schemas.openxmlformats.org/drawingml/2006/picture">
                <pic:pic>
                  <pic:nvPicPr>
                    <pic:cNvPr descr="08450a9563947966ba50345e1210d9814e9ece0dfea784110314d8bf240daa0d.jpg" id="145" name="Picture"/>
                    <pic:cNvPicPr>
                      <a:picLocks noChangeArrowheads="1" noChangeAspect="1"/>
                    </pic:cNvPicPr>
                  </pic:nvPicPr>
                  <pic:blipFill>
                    <a:blip r:embed="rId143"/>
                    <a:stretch>
                      <a:fillRect/>
                    </a:stretch>
                  </pic:blipFill>
                  <pic:spPr bwMode="auto">
                    <a:xfrm>
                      <a:off x="0" y="0"/>
                      <a:ext cx="3600000" cy="1308433"/>
                    </a:xfrm>
                    <a:prstGeom prst="rect">
                      <a:avLst/>
                    </a:prstGeom>
                    <a:noFill/>
                    <a:ln w="9525">
                      <a:noFill/>
                      <a:headEnd/>
                      <a:tailEnd/>
                    </a:ln>
                  </pic:spPr>
                </pic:pic>
              </a:graphicData>
            </a:graphic>
          </wp:inline>
        </w:drawing>
      </w:r>
    </w:p>
    <w:p>
      <w:pPr>
        <w:pStyle w:val="Compact"/>
        <w:numPr>
          <w:ilvl w:val="0"/>
          <w:numId w:val="1095"/>
        </w:numPr>
      </w:pPr>
      <m:oMath>
        <m:oMathPr>
          <m:ctrlPr>
            <w:rPr>
              <w:sz w:val="28"/>
              <w:szCs w:val="28"/>
            </w:rPr>
          </m:ctrlPr>
        </m:oMathPr>
        <m:r>
          <m:t>16</m:t>
        </m:r>
        <m:sSubSup>
          <m:e>
            <m:r>
              <m:rPr>
                <m:sty m:val="p"/>
              </m:rPr>
              <m:t>N</m:t>
            </m:r>
            <m:r>
              <m:rPr>
                <m:sty m:val="p"/>
              </m:rPr>
              <m:t>H</m:t>
            </m:r>
          </m:e>
          <m:sub>
            <m:r>
              <m:t>4</m:t>
            </m:r>
          </m:sub>
          <m:sup>
            <m:r>
              <m:rPr>
                <m:sty m:val="p"/>
              </m:rPr>
              <m:t>+</m:t>
            </m:r>
          </m:sup>
        </m:sSubSup>
        <m:r>
          <m:rPr>
            <m:sty m:val="p"/>
          </m:rPr>
          <m:t>+</m:t>
        </m:r>
        <m:sSub>
          <m:e>
            <m:r>
              <m:rPr>
                <m:sty m:val="p"/>
              </m:rPr>
              <m:t>O</m:t>
            </m:r>
          </m:e>
          <m:sub>
            <m:r>
              <m:t>2</m:t>
            </m:r>
          </m:sub>
        </m:sSub>
        <m:r>
          <m:rPr>
            <m:sty m:val="p"/>
          </m:rPr>
          <m:t>+</m:t>
        </m:r>
        <m:sSub>
          <m:e>
            <m:r>
              <m:rPr>
                <m:sty m:val="p"/>
              </m:rPr>
              <m:t>C</m:t>
            </m:r>
            <m:r>
              <m:rPr>
                <m:sty m:val="p"/>
              </m:rPr>
              <m:t>o</m:t>
            </m:r>
            <m:r>
              <m:rPr>
                <m:sty m:val="p"/>
              </m:rPr>
              <m:t>C</m:t>
            </m:r>
            <m:r>
              <m:rPr>
                <m:sty m:val="p"/>
              </m:rPr>
              <m:t>O</m:t>
            </m:r>
          </m:e>
          <m:sub>
            <m:r>
              <m:t>3</m:t>
            </m:r>
          </m:sub>
        </m:sSub>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sSup>
          <m:e>
            <m:r>
              <m:rPr>
                <m:sty m:val="p"/>
              </m:rPr>
              <m:t>]</m:t>
            </m:r>
          </m:e>
          <m:sup>
            <m:r>
              <m:rPr>
                <m:sty m:val="p"/>
              </m:rPr>
              <m:t>+</m:t>
            </m:r>
          </m:sup>
        </m:sSup>
        <m:r>
          <m:rPr>
            <m:sty m:val="p"/>
          </m:rPr>
          <m:t>+</m:t>
        </m:r>
        <m:r>
          <m:t>12</m:t>
        </m:r>
        <m:sSup>
          <m:e>
            <m:r>
              <m:rPr>
                <m:sty m:val="p"/>
              </m:rPr>
              <m:t>H</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e>
        </m:d>
        <m:r>
          <m:rPr>
            <m:sty m:val="p"/>
          </m:rPr>
          <m:t>C</m:t>
        </m:r>
        <m:r>
          <m:rPr>
            <m:sty m:val="p"/>
          </m:rPr>
          <m:t>l</m:t>
        </m:r>
        <m:r>
          <m:rPr>
            <m:sty m:val="p"/>
          </m:rPr>
          <m:t>+</m:t>
        </m:r>
        <m:r>
          <m:t>2</m:t>
        </m:r>
        <m:r>
          <m:rPr>
            <m:sty m:val="p"/>
          </m:rPr>
          <m:t>H</m:t>
        </m:r>
        <m:r>
          <m:rPr>
            <m:sty m:val="p"/>
          </m:rPr>
          <m:t>C</m:t>
        </m:r>
        <m:r>
          <m:rPr>
            <m:sty m:val="p"/>
          </m:rPr>
          <m:t>l</m:t>
        </m:r>
        <m:r>
          <m:rPr>
            <m:sty m:val="p"/>
          </m:rPr>
          <m:t>→</m:t>
        </m: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e>
        </m:d>
        <m:r>
          <m:rPr>
            <m:sty m:val="p"/>
          </m:rPr>
          <m:t>C</m:t>
        </m:r>
        <m:r>
          <m:rPr>
            <m:sty m:val="p"/>
          </m:rPr>
          <m:t>l</m:t>
        </m:r>
        <m:r>
          <m:rPr>
            <m:sty m:val="p"/>
          </m:rPr>
          <m:t>⋅</m:t>
        </m:r>
        <m:r>
          <m:t>0.5</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0.5</m:t>
        </m:r>
        <m:sSub>
          <m:e>
            <m:r>
              <m:rPr>
                <m:sty m:val="p"/>
              </m:rPr>
              <m:t>H</m:t>
            </m:r>
          </m:e>
          <m:sub>
            <m:r>
              <m:t>2</m:t>
            </m:r>
          </m:sub>
        </m:sSub>
        <m:r>
          <m:rPr>
            <m:sty m:val="p"/>
          </m:rPr>
          <m:t>O</m:t>
        </m:r>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6"/>
    <w:bookmarkStart w:id="150" w:name="初赛讲义-配合物-习题4.4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96"/>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7"/>
        </w:numPr>
      </w:pPr>
      <m:oMath>
        <m:oMathPr>
          <m:ctrlPr>
            <w:rPr>
              <w:sz w:val="28"/>
              <w:szCs w:val="28"/>
            </w:rPr>
          </m:ctrlPr>
        </m:oMathPr>
        <m:sSub>
          <m:e>
            <m:r>
              <m:rPr>
                <m:sty m:val="p"/>
              </m:rPr>
              <m:t>C</m:t>
            </m:r>
          </m:e>
          <m:sub>
            <m:r>
              <m:rPr>
                <m:sty m:val="p"/>
              </m:rPr>
              <m:t>4</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w:t>
      </w:r>
    </w:p>
    <w:p>
      <w:pPr>
        <w:numPr>
          <w:ilvl w:val="0"/>
          <w:numId w:val="1097"/>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48672"/>
            <wp:effectExtent b="0" l="0" r="0" t="0"/>
            <wp:docPr descr="" title="" id="148" name="Picture"/>
            <a:graphic>
              <a:graphicData uri="http://schemas.openxmlformats.org/drawingml/2006/picture">
                <pic:pic>
                  <pic:nvPicPr>
                    <pic:cNvPr descr="bc443d3c0132a5673316418b73473cb471498640e1b705b5c786da500a8ee2da.jpg" id="149" name="Picture"/>
                    <pic:cNvPicPr>
                      <a:picLocks noChangeArrowheads="1" noChangeAspect="1"/>
                    </pic:cNvPicPr>
                  </pic:nvPicPr>
                  <pic:blipFill>
                    <a:blip r:embed="rId147"/>
                    <a:stretch>
                      <a:fillRect/>
                    </a:stretch>
                  </pic:blipFill>
                  <pic:spPr bwMode="auto">
                    <a:xfrm>
                      <a:off x="0" y="0"/>
                      <a:ext cx="3600000" cy="254867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0"/>
    <w:bookmarkStart w:id="153" w:name="初赛讲义-配合物-习题4.4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51" name="Picture"/>
            <a:graphic>
              <a:graphicData uri="http://schemas.openxmlformats.org/drawingml/2006/picture">
                <pic:pic>
                  <pic:nvPicPr>
                    <pic:cNvPr descr="7937fa3a4ad6d5d9124ba067bca2710abd9c4ab591c0e70741f298f0452bda78.png" id="152"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9"/>
        </w:numPr>
      </w:pPr>
      <m:oMath>
        <m:oMathPr>
          <m:ctrlPr>
            <w:rPr>
              <w:sz w:val="28"/>
              <w:szCs w:val="28"/>
            </w:rPr>
          </m:ctrlPr>
        </m:oMathPr>
        <m:r>
          <m:rPr>
            <m:sty m:val="p"/>
          </m:rPr>
          <m:t>Z</m:t>
        </m:r>
        <m:r>
          <m:rPr>
            <m:sty m:val="p"/>
          </m:rPr>
          <m:t>n</m:t>
        </m:r>
        <m:r>
          <m:rPr>
            <m:sty m:val="p"/>
          </m:rPr>
          <m:t>(</m:t>
        </m:r>
        <m:sSub>
          <m:e>
            <m:r>
              <m:rPr>
                <m:sty m:val="p"/>
              </m:rPr>
              <m:t>C</m:t>
            </m:r>
          </m:e>
          <m:sub>
            <m:r>
              <m:t>5</m:t>
            </m:r>
          </m:sub>
        </m:sSub>
        <m:sSub>
          <m:e>
            <m:r>
              <m:rPr>
                <m:sty m:val="p"/>
              </m:rPr>
              <m:t>H</m:t>
            </m:r>
          </m:e>
          <m:sub>
            <m:r>
              <m:t>5</m:t>
            </m:r>
          </m:sub>
        </m:sSub>
        <m:r>
          <m:rPr>
            <m:sty m:val="p"/>
          </m:rPr>
          <m:t>N</m:t>
        </m:r>
        <m:sSub>
          <m:e>
            <m:r>
              <m:rPr>
                <m:sty m:val="p"/>
              </m:rPr>
              <m:t>)</m:t>
            </m:r>
          </m:e>
          <m:sub>
            <m:r>
              <m:t>2</m:t>
            </m:r>
          </m:sub>
        </m:sSub>
        <m:r>
          <m:rPr>
            <m:sty m:val="p"/>
          </m:rPr>
          <m:t>(</m:t>
        </m:r>
        <m:sSub>
          <m:e>
            <m:r>
              <m:rPr>
                <m:sty m:val="p"/>
              </m:rPr>
              <m:t>C</m:t>
            </m:r>
          </m:e>
          <m:sub>
            <m:r>
              <m:t>2</m:t>
            </m:r>
          </m:sub>
        </m:sSub>
        <m:sSub>
          <m:e>
            <m:r>
              <m:rPr>
                <m:sty m:val="p"/>
              </m:rPr>
              <m:t>O</m:t>
            </m:r>
          </m:e>
          <m:sub>
            <m:r>
              <m:t>4</m:t>
            </m:r>
          </m:sub>
        </m:sSub>
        <m:r>
          <m:rPr>
            <m:sty m:val="p"/>
          </m:rPr>
          <m:t>)</m:t>
        </m:r>
      </m:oMath>
      <w:r>
        <w:rPr>
          <w:rFonts w:ascii="Times New Roman" w:hAnsi="Times New Roman" w:eastAsia="Times New Roman" w:cs="Times New Roman"/>
        </w:rPr>
        <w:t xml:space="preserve">。</w:t>
      </w:r>
    </w:p>
    <w:p>
      <w:pPr>
        <w:numPr>
          <w:ilvl w:val="0"/>
          <w:numId w:val="1099"/>
        </w:numPr>
      </w:pPr>
      <w:r>
        <w:rPr>
          <w:rFonts w:hint="eastAsia" w:ascii="Times New Roman" w:hAnsi="Times New Roman" w:eastAsia="FangSong" w:cs="Times New Roman"/>
        </w:rPr>
        <w:t>通过草酸根离子桥连</w:t>
      </w:r>
      <w:r>
        <w:rPr>
          <w:rFonts w:hint="eastAsia" w:ascii="Times New Roman" w:hAnsi="Times New Roman" w:eastAsia="Times New Roman" w:cs="Times New Roman"/>
        </w:rPr>
        <w:t>(</w:t>
      </w:r>
      <w:r>
        <w:rPr>
          <w:rFonts w:hint="eastAsia" w:ascii="Times New Roman" w:hAnsi="Times New Roman" w:eastAsia="FangSong" w:cs="Times New Roman"/>
        </w:rPr>
        <w:t>草酸根离子作四齿配体</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稀的高氯酸溶液无氧化性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3"/>
    <w:bookmarkStart w:id="154" w:name="初赛讲义-配合物-习题4.4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0"/>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1"/>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2"/>
        </w:numPr>
      </w:pPr>
      <w:r>
        <w:rPr>
          <w:rFonts w:ascii="Times New Roman" w:hAnsi="Times New Roman" w:eastAsia="Times New Roman" w:cs="Times New Roman"/>
        </w:rPr>
        <w:t xml:space="preserve">CoCl(C7H9NO)(C7H8NO)。</w:t>
      </w:r>
    </w:p>
    <w:p>
      <w:pPr>
        <w:numPr>
          <w:ilvl w:val="0"/>
          <w:numId w:val="1102"/>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四方锥</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Co。</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4"/>
    <w:bookmarkStart w:id="155" w:name="初赛讲义-配合物-习题4.4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103"/>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10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104"/>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B</m:t>
            </m:r>
            <m:r>
              <m:rPr>
                <m:sty m:val="p"/>
              </m:rPr>
              <m:t>r</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r>
          <m:rPr>
            <m:sty m:val="p"/>
          </m:rPr>
          <m:t>(</m:t>
        </m:r>
        <m:sSub>
          <m:e>
            <m:r>
              <m:rPr>
                <m:sty m:val="p"/>
              </m:rPr>
              <m:t>C</m:t>
            </m:r>
            <m:r>
              <m:rPr>
                <m:sty m:val="p"/>
              </m:rPr>
              <m:t>l</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w:t>
      </w:r>
    </w:p>
    <w:p>
      <w:pPr>
        <w:numPr>
          <w:ilvl w:val="0"/>
          <w:numId w:val="11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5"/>
    <w:bookmarkStart w:id="159" w:name="初赛讲义-配合物-习题4.5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106"/>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106"/>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7"/>
        </w:numPr>
      </w:pP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V</m:t>
            </m:r>
            <m:r>
              <m:rPr>
                <m:sty m:val="p"/>
              </m:rPr>
              <m:t>O</m:t>
            </m:r>
            <m:r>
              <m:rPr>
                <m:sty m:val="p"/>
              </m:rPr>
              <m:t>L</m:t>
            </m:r>
          </m:e>
          <m:sub>
            <m: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13</m:t>
            </m:r>
          </m:sub>
        </m:sSub>
        <m:sSub>
          <m:e>
            <m:r>
              <m:rPr>
                <m:sty m:val="p"/>
              </m:rPr>
              <m:t>H</m:t>
            </m:r>
          </m:e>
          <m:sub>
            <m:r>
              <m:rPr>
                <m:sty m:val="p"/>
              </m:rPr>
              <m:t>10</m:t>
            </m:r>
          </m:sub>
        </m:sSub>
        <m:r>
          <m:rPr>
            <m:sty m:val="p"/>
          </m:rPr>
          <m:t>N</m:t>
        </m:r>
        <m:sSub>
          <m:e>
            <m:r>
              <m:rPr>
                <m:sty m:val="p"/>
              </m:rPr>
              <m:t>O</m:t>
            </m:r>
          </m:e>
          <m:sub>
            <m:r>
              <m:rPr>
                <m:sty m:val="p"/>
              </m:rPr>
              <m:t>2</m:t>
            </m:r>
          </m:sub>
        </m:sSub>
        <m:sSub>
          <m:e>
            <m:r>
              <m:rPr>
                <m:sty m:val="p"/>
              </m:rPr>
              <m:t>)</m:t>
            </m:r>
          </m:e>
          <m:sub>
            <m:r>
              <m:rPr>
                <m:sty m:val="p"/>
              </m:rPr>
              <m:t>2</m:t>
            </m:r>
          </m:sub>
        </m:sSub>
        <m:r>
          <m:rPr>
            <m:sty m:val="p"/>
          </m:rPr>
          <m:t>C</m:t>
        </m:r>
        <m:r>
          <m:rPr>
            <m:sty m:val="p"/>
          </m:rPr>
          <m:t>l</m:t>
        </m:r>
      </m:oMath>
      <w:r>
        <w:rPr>
          <w:rFonts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一共有</w:t>
      </w:r>
      <w:r>
        <w:rPr>
          <w:rFonts w:hint="eastAsia" w:ascii="Times New Roman" w:hAnsi="Times New Roman" w:eastAsia="Times New Roman" w:cs="Times New Roman"/>
        </w:rPr>
        <w:t>6</w:t>
      </w:r>
      <w:r>
        <w:rPr>
          <w:rFonts w:hint="eastAsia" w:ascii="Times New Roman" w:hAnsi="Times New Roman" w:eastAsia="FangSong" w:cs="Times New Roman"/>
        </w:rPr>
        <w:t>个异构体</w:t>
      </w:r>
      <w:r>
        <w:rPr>
          <w:rFonts w:hint="eastAsia" w:ascii="Times New Roman" w:hAnsi="Times New Roman" w:eastAsia="Times New Roman" w:cs="Times New Roman"/>
        </w:rPr>
        <w:t>，</w:t>
      </w:r>
      <w:r>
        <w:rPr>
          <w:rFonts w:hint="eastAsia" w:ascii="Times New Roman" w:hAnsi="Times New Roman" w:eastAsia="FangSong" w:cs="Times New Roman"/>
        </w:rPr>
        <w:t>具体图略</w:t>
      </w:r>
      <w:r>
        <w:rPr>
          <w:rFonts w:hint="eastAsia" w:ascii="Times New Roman" w:hAnsi="Times New Roman" w:eastAsia="Times New Roman" w:cs="Times New Roman"/>
        </w:rPr>
        <w:t>，</w:t>
      </w:r>
      <w:r>
        <w:rPr>
          <w:rFonts w:hint="eastAsia" w:ascii="Times New Roman" w:hAnsi="Times New Roman" w:eastAsia="FangSong" w:cs="Times New Roman"/>
        </w:rPr>
        <w:t>最稳定异构体的结构如下图所示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取对称性最好</w:t>
      </w:r>
      <w:r>
        <w:rPr>
          <w:rFonts w:hint="eastAsia" w:ascii="Times New Roman" w:hAnsi="Times New Roman" w:eastAsia="Times New Roman" w:cs="Times New Roman"/>
        </w:rPr>
        <w:t>、</w:t>
      </w:r>
      <w:r>
        <w:rPr>
          <w:rFonts w:hint="eastAsia" w:ascii="Times New Roman" w:hAnsi="Times New Roman" w:eastAsia="FangSong" w:cs="Times New Roman"/>
        </w:rPr>
        <w:t>极性最弱的结构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1206500"/>
            <wp:effectExtent b="0" l="0" r="0" t="0"/>
            <wp:docPr descr="" title="" id="157" name="Picture"/>
            <a:graphic>
              <a:graphicData uri="http://schemas.openxmlformats.org/drawingml/2006/picture">
                <pic:pic>
                  <pic:nvPicPr>
                    <pic:cNvPr descr="2942af2af761d30ec6f9267daf63fb4bfbb1760fbf3e3792c0bec23b9eae6391.jpg" id="158" name="Picture"/>
                    <pic:cNvPicPr>
                      <a:picLocks noChangeArrowheads="1" noChangeAspect="1"/>
                    </pic:cNvPicPr>
                  </pic:nvPicPr>
                  <pic:blipFill>
                    <a:blip r:embed="rId156"/>
                    <a:stretch>
                      <a:fillRect/>
                    </a:stretch>
                  </pic:blipFill>
                  <pic:spPr bwMode="auto">
                    <a:xfrm>
                      <a:off x="0" y="0"/>
                      <a:ext cx="2908300" cy="12065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初赛讲义-配合物-习题4.5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e>
        </m:d>
        <m:sSub>
          <m:e>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68700" cy="1498600"/>
            <wp:effectExtent b="0" l="0" r="0" t="0"/>
            <wp:docPr descr="" title="" id="161" name="Picture"/>
            <a:graphic>
              <a:graphicData uri="http://schemas.openxmlformats.org/drawingml/2006/picture">
                <pic:pic>
                  <pic:nvPicPr>
                    <pic:cNvPr descr="8b9c9ce660cd7c706d256bc16d4ca957bab46443fa4b5d1f2327946064521ba3.jpg" id="162" name="Picture"/>
                    <pic:cNvPicPr>
                      <a:picLocks noChangeArrowheads="1" noChangeAspect="1"/>
                    </pic:cNvPicPr>
                  </pic:nvPicPr>
                  <pic:blipFill>
                    <a:blip r:embed="rId160"/>
                    <a:stretch>
                      <a:fillRect/>
                    </a:stretch>
                  </pic:blipFill>
                  <pic:spPr bwMode="auto">
                    <a:xfrm>
                      <a:off x="0" y="0"/>
                      <a:ext cx="3568700" cy="1498600"/>
                    </a:xfrm>
                    <a:prstGeom prst="rect">
                      <a:avLst/>
                    </a:prstGeom>
                    <a:noFill/>
                    <a:ln w="9525">
                      <a:noFill/>
                      <a:headEnd/>
                      <a:tailEnd/>
                    </a:ln>
                  </pic:spPr>
                </pic:pic>
              </a:graphicData>
            </a:graphic>
          </wp:inline>
        </w:drawing>
      </w:r>
    </w:p>
    <w:p>
      <w:pPr>
        <w:numPr>
          <w:ilvl w:val="0"/>
          <w:numId w:val="1110"/>
        </w:numPr>
      </w:pPr>
      <m:oMath>
        <m:oMathPr>
          <m:ctrlPr>
            <w:rPr>
              <w:sz w:val="28"/>
              <w:szCs w:val="28"/>
            </w:rPr>
          </m:ctrlPr>
        </m:oMathPr>
        <m:r>
          <m:t>4</m:t>
        </m:r>
        <m:sSub>
          <m:e>
            <m:r>
              <m:rPr>
                <m:sty m:val="p"/>
              </m:rPr>
              <m:t>C</m:t>
            </m:r>
            <m:r>
              <m:rPr>
                <m:sty m:val="p"/>
              </m:rPr>
              <m:t>o</m:t>
            </m:r>
            <m:r>
              <m:rPr>
                <m:sty m:val="p"/>
              </m:rPr>
              <m:t>C</m:t>
            </m:r>
            <m:r>
              <m:rPr>
                <m:sty m:val="p"/>
              </m:rPr>
              <m:t>l</m:t>
            </m:r>
          </m:e>
          <m:sub>
            <m:r>
              <m:t>2</m:t>
            </m:r>
          </m:sub>
        </m:sSub>
        <m:r>
          <m:rPr>
            <m:sty m:val="p"/>
          </m:rPr>
          <m:t>⋅</m:t>
        </m:r>
        <m:r>
          <m:t>4</m:t>
        </m:r>
        <m:sSub>
          <m:e>
            <m:r>
              <m:rPr>
                <m:sty m:val="p"/>
              </m:rPr>
              <m:t>H</m:t>
            </m:r>
          </m:e>
          <m:sub>
            <m:r>
              <m:t>2</m:t>
            </m:r>
          </m:sub>
        </m:sSub>
        <m:r>
          <m:rPr>
            <m:sty m:val="p"/>
          </m:rPr>
          <m:t>O</m:t>
        </m:r>
        <m:r>
          <m:rPr>
            <m:sty m:val="p"/>
          </m:rPr>
          <m:t>+</m:t>
        </m:r>
        <m:r>
          <m:t>18</m:t>
        </m:r>
        <m:sSub>
          <m:e>
            <m:r>
              <m:rPr>
                <m:sty m:val="p"/>
              </m:rPr>
              <m:t>N</m:t>
            </m:r>
            <m:r>
              <m:rPr>
                <m:sty m:val="p"/>
              </m:rPr>
              <m:t>H</m:t>
            </m:r>
          </m:e>
          <m:sub>
            <m:r>
              <m:t>3</m:t>
            </m:r>
          </m:sub>
        </m:sSub>
        <m:r>
          <m:rPr>
            <m:sty m:val="p"/>
          </m:rPr>
          <m:t>+</m:t>
        </m:r>
        <m:r>
          <m:t>5</m:t>
        </m:r>
        <m:sSub>
          <m:e>
            <m:r>
              <m:rPr>
                <m:sty m:val="p"/>
              </m:rPr>
              <m:t>H</m:t>
            </m:r>
          </m:e>
          <m:sub>
            <m:r>
              <m:t>2</m:t>
            </m:r>
          </m:sub>
        </m:sSub>
        <m:sSub>
          <m:e>
            <m:r>
              <m:rPr>
                <m:sty m:val="p"/>
              </m:rPr>
              <m:t>O</m:t>
            </m:r>
          </m:e>
          <m:sub>
            <m:r>
              <m:t>2</m:t>
            </m:r>
          </m:sub>
        </m:sSub>
        <m:r>
          <m:rPr>
            <m:sty m:val="p"/>
          </m:rPr>
          <m:t>→</m:t>
        </m:r>
        <m:r>
          <m:t>2</m:t>
        </m:r>
        <m:r>
          <m:rPr>
            <m:sty m:val="p"/>
          </m:rPr>
          <m:t>[</m:t>
        </m:r>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r>
          <m:rPr>
            <m:sty m:val="p"/>
          </m:rPr>
          <m:t>]</m:t>
        </m:r>
        <m:sSub>
          <m:e>
            <m:r>
              <m:rPr>
                <m:sty m:val="p"/>
              </m:rPr>
              <m:t>C</m:t>
            </m:r>
            <m:r>
              <m:rPr>
                <m:sty m:val="p"/>
              </m:rPr>
              <m:t>l</m:t>
            </m:r>
          </m:e>
          <m:sub>
            <m:r>
              <m:t>4</m:t>
            </m:r>
          </m:sub>
        </m:sSub>
        <m:r>
          <m:rPr>
            <m:sty m:val="p"/>
          </m:rPr>
          <m:t>+</m:t>
        </m:r>
        <m:r>
          <m:t>22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氧为</w:t>
      </w:r>
      <w:r>
        <w:rPr>
          <w:rFonts w:ascii="Times New Roman" w:hAnsi="Times New Roman" w:eastAsia="Times New Roman" w:cs="Times New Roman"/>
        </w:rPr>
        <w:t xml:space="preserve"> -1/2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78" w:name="初赛讲义-配合物-习题4.5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64" name="Picture"/>
            <a:graphic>
              <a:graphicData uri="http://schemas.openxmlformats.org/drawingml/2006/picture">
                <pic:pic>
                  <pic:nvPicPr>
                    <pic:cNvPr descr="7937fa3a4ad6d5d9124ba067bca2710abd9c4ab591c0e70741f298f0452bda78.png" id="165"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略</w:t>
      </w:r>
    </w:p>
    <w:p>
      <w:pPr>
        <w:pStyle w:val="FirstParagraph"/>
        <w:spacing w:before="160" w:after="80"/>
        <w:jc w:val="center"/>
      </w:pPr>
      <w:r>
        <w:rPr>
          <w:rFonts w:ascii="Times New Roman" w:hAnsi="Times New Roman" w:eastAsia="Times New Roman" w:cs="Times New Roman"/>
        </w:rPr>
        <w:drawing>
          <wp:inline>
            <wp:extent cx="2235200" cy="2590800"/>
            <wp:effectExtent b="0" l="0" r="0" t="0"/>
            <wp:docPr descr="" title="" id="167" name="Picture"/>
            <a:graphic>
              <a:graphicData uri="http://schemas.openxmlformats.org/drawingml/2006/picture">
                <pic:pic>
                  <pic:nvPicPr>
                    <pic:cNvPr descr="67e22c6046af14b38462d3c606cd7040922e4068ad05dd628f23869a76217de4.jpg" id="168" name="Picture"/>
                    <pic:cNvPicPr>
                      <a:picLocks noChangeArrowheads="1" noChangeAspect="1"/>
                    </pic:cNvPicPr>
                  </pic:nvPicPr>
                  <pic:blipFill>
                    <a:blip r:embed="rId166"/>
                    <a:stretch>
                      <a:fillRect/>
                    </a:stretch>
                  </pic:blipFill>
                  <pic:spPr bwMode="auto">
                    <a:xfrm>
                      <a:off x="0" y="0"/>
                      <a:ext cx="2235200" cy="259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616200"/>
            <wp:effectExtent b="0" l="0" r="0" t="0"/>
            <wp:docPr descr="" title="" id="170" name="Picture"/>
            <a:graphic>
              <a:graphicData uri="http://schemas.openxmlformats.org/drawingml/2006/picture">
                <pic:pic>
                  <pic:nvPicPr>
                    <pic:cNvPr descr="b39c089dfe1e18f270723c7d9e242f301bba040bd155b7c8288cf0e1121fec16.jpg" id="171" name="Picture"/>
                    <pic:cNvPicPr>
                      <a:picLocks noChangeArrowheads="1" noChangeAspect="1"/>
                    </pic:cNvPicPr>
                  </pic:nvPicPr>
                  <pic:blipFill>
                    <a:blip r:embed="rId169"/>
                    <a:stretch>
                      <a:fillRect/>
                    </a:stretch>
                  </pic:blipFill>
                  <pic:spPr bwMode="auto">
                    <a:xfrm>
                      <a:off x="0" y="0"/>
                      <a:ext cx="1879600" cy="2616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3400" cy="2794000"/>
            <wp:effectExtent b="0" l="0" r="0" t="0"/>
            <wp:docPr descr="" title="" id="173" name="Picture"/>
            <a:graphic>
              <a:graphicData uri="http://schemas.openxmlformats.org/drawingml/2006/picture">
                <pic:pic>
                  <pic:nvPicPr>
                    <pic:cNvPr descr="9cac69e53b6ef9a8ad7af7f439e144f2e39598ea803e7afdd1866124e2342f52.jpg" id="174" name="Picture"/>
                    <pic:cNvPicPr>
                      <a:picLocks noChangeArrowheads="1" noChangeAspect="1"/>
                    </pic:cNvPicPr>
                  </pic:nvPicPr>
                  <pic:blipFill>
                    <a:blip r:embed="rId172"/>
                    <a:stretch>
                      <a:fillRect/>
                    </a:stretch>
                  </pic:blipFill>
                  <pic:spPr bwMode="auto">
                    <a:xfrm>
                      <a:off x="0" y="0"/>
                      <a:ext cx="18034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79600" cy="2692400"/>
            <wp:effectExtent b="0" l="0" r="0" t="0"/>
            <wp:docPr descr="" title="" id="176" name="Picture"/>
            <a:graphic>
              <a:graphicData uri="http://schemas.openxmlformats.org/drawingml/2006/picture">
                <pic:pic>
                  <pic:nvPicPr>
                    <pic:cNvPr descr="ebf872e10f3c6f2f6490e347a53b48778f23c9275e107033de65cd4ef05e027f.jpg" id="177" name="Picture"/>
                    <pic:cNvPicPr>
                      <a:picLocks noChangeArrowheads="1" noChangeAspect="1"/>
                    </pic:cNvPicPr>
                  </pic:nvPicPr>
                  <pic:blipFill>
                    <a:blip r:embed="rId175"/>
                    <a:stretch>
                      <a:fillRect/>
                    </a:stretch>
                  </pic:blipFill>
                  <pic:spPr bwMode="auto">
                    <a:xfrm>
                      <a:off x="0" y="0"/>
                      <a:ext cx="18796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8"/>
    <w:bookmarkStart w:id="182" w:name="初赛讲义-配合物-习题4.5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113"/>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113"/>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4"/>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45100"/>
            <wp:effectExtent b="0" l="0" r="0" t="0"/>
            <wp:docPr descr="" title="" id="180" name="Picture"/>
            <a:graphic>
              <a:graphicData uri="http://schemas.openxmlformats.org/drawingml/2006/picture">
                <pic:pic>
                  <pic:nvPicPr>
                    <pic:cNvPr descr="0fb4dca164bec5fddd4aa3fa2198c9a3c3b71baf89185962896ec5cb694bfe98.jpg" id="181" name="Picture"/>
                    <pic:cNvPicPr>
                      <a:picLocks noChangeArrowheads="1" noChangeAspect="1"/>
                    </pic:cNvPicPr>
                  </pic:nvPicPr>
                  <pic:blipFill>
                    <a:blip r:embed="rId179"/>
                    <a:stretch>
                      <a:fillRect/>
                    </a:stretch>
                  </pic:blipFill>
                  <pic:spPr bwMode="auto">
                    <a:xfrm>
                      <a:off x="0" y="0"/>
                      <a:ext cx="3600000" cy="2245100"/>
                    </a:xfrm>
                    <a:prstGeom prst="rect">
                      <a:avLst/>
                    </a:prstGeom>
                    <a:noFill/>
                    <a:ln w="9525">
                      <a:noFill/>
                      <a:headEnd/>
                      <a:tailEnd/>
                    </a:ln>
                  </pic:spPr>
                </pic:pic>
              </a:graphicData>
            </a:graphic>
          </wp:inline>
        </w:drawing>
      </w:r>
    </w:p>
    <w:p>
      <w:pPr>
        <w:pStyle w:val="Compact"/>
        <w:numPr>
          <w:ilvl w:val="0"/>
          <w:numId w:val="1115"/>
        </w:numPr>
      </w:pPr>
      <w:r>
        <w:rPr>
          <w:rFonts w:ascii="Times New Roman" w:hAnsi="Times New Roman" w:eastAsia="Times New Roman" w:cs="Times New Roman"/>
        </w:rPr>
        <w:t xml:space="preserve">Zn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4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可以接受水分子的进攻</w:t>
      </w:r>
      <w:r>
        <w:rPr>
          <w:rFonts w:hint="eastAsia" w:ascii="Times New Roman" w:hAnsi="Times New Roman" w:eastAsia="Times New Roman" w:cs="Times New Roman"/>
        </w:rPr>
        <w:t>;</w:t>
      </w:r>
      <w:r>
        <w:rPr>
          <w:rFonts w:ascii="Times New Roman" w:hAnsi="Times New Roman" w:eastAsia="Times New Roman" w:cs="Times New Roman"/>
        </w:rPr>
        <w:t xml:space="preserve"> Be </w:t>
      </w:r>
      <w:r>
        <w:rPr>
          <w:rFonts w:hint="eastAsia" w:ascii="Times New Roman" w:hAnsi="Times New Roman" w:eastAsia="FangSong" w:cs="Times New Roman"/>
        </w:rPr>
        <w:t>没有空轨道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难以被水分子进攻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2"/>
    <w:bookmarkStart w:id="185" w:name="初赛讲义-配合物-习题4.55"/>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6"/>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116"/>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83" name="Picture"/>
            <a:graphic>
              <a:graphicData uri="http://schemas.openxmlformats.org/drawingml/2006/picture">
                <pic:pic>
                  <pic:nvPicPr>
                    <pic:cNvPr descr="7937fa3a4ad6d5d9124ba067bca2710abd9c4ab591c0e70741f298f0452bda78.png" id="184"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7"/>
        </w:numPr>
      </w:pPr>
      <w:r>
        <w:rPr>
          <w:rFonts w:hint="eastAsia" w:ascii="Times New Roman" w:hAnsi="Times New Roman" w:eastAsia="FangSong" w:cs="Times New Roman"/>
        </w:rPr>
        <w:t xml:space="preserve">四配位的</w:t>
      </w:r>
      <w:r>
        <w:rPr>
          <w:rFonts w:ascii="Times New Roman" w:hAnsi="Times New Roman" w:eastAsia="Times New Roman" w:cs="Times New Roman"/>
        </w:rPr>
        <w:t xml:space="preserve"> Ni </w:t>
      </w:r>
      <w:r>
        <w:rPr>
          <w:rFonts w:hint="eastAsia" w:ascii="Times New Roman" w:hAnsi="Times New Roman" w:eastAsia="FangSong" w:cs="Times New Roman"/>
        </w:rPr>
        <w:t>离子较小</w:t>
      </w:r>
      <w:r>
        <w:rPr>
          <w:rFonts w:hint="eastAsia" w:ascii="Times New Roman" w:hAnsi="Times New Roman" w:eastAsia="Times New Roman" w:cs="Times New Roman"/>
        </w:rPr>
        <w:t>，</w:t>
      </w:r>
      <w:r>
        <w:rPr>
          <w:rFonts w:hint="eastAsia" w:ascii="Times New Roman" w:hAnsi="Times New Roman" w:eastAsia="FangSong" w:cs="Times New Roman"/>
        </w:rPr>
        <w:t>遇到电负性高</w:t>
      </w:r>
      <w:r>
        <w:rPr>
          <w:rFonts w:hint="eastAsia" w:ascii="Times New Roman" w:hAnsi="Times New Roman" w:eastAsia="Times New Roman" w:cs="Times New Roman"/>
        </w:rPr>
        <w:t>、</w:t>
      </w:r>
      <w:r>
        <w:rPr>
          <w:rFonts w:hint="eastAsia" w:ascii="Times New Roman" w:hAnsi="Times New Roman" w:eastAsia="FangSong" w:cs="Times New Roman"/>
        </w:rPr>
        <w:t>体积大的配体时</w:t>
      </w:r>
      <w:r>
        <w:rPr>
          <w:rFonts w:hint="eastAsia" w:ascii="Times New Roman" w:hAnsi="Times New Roman" w:eastAsia="Times New Roman" w:cs="Times New Roman"/>
        </w:rPr>
        <w:t>，</w:t>
      </w:r>
      <w:r>
        <w:rPr>
          <w:rFonts w:hint="eastAsia" w:ascii="Times New Roman" w:hAnsi="Times New Roman" w:eastAsia="FangSong" w:cs="Times New Roman"/>
        </w:rPr>
        <w:t>为了规避排斥</w:t>
      </w:r>
      <w:r>
        <w:rPr>
          <w:rFonts w:hint="eastAsia" w:ascii="Times New Roman" w:hAnsi="Times New Roman" w:eastAsia="Times New Roman" w:cs="Times New Roman"/>
        </w:rPr>
        <w:t>，</w:t>
      </w:r>
      <w:r>
        <w:rPr>
          <w:rFonts w:hint="eastAsia" w:ascii="Times New Roman" w:hAnsi="Times New Roman" w:eastAsia="FangSong" w:cs="Times New Roman"/>
        </w:rPr>
        <w:t>往往采取四面体构型</w:t>
      </w:r>
      <w:r>
        <w:rPr>
          <w:rFonts w:hint="eastAsia" w:ascii="Times New Roman" w:hAnsi="Times New Roman" w:eastAsia="Times New Roman" w:cs="Times New Roman"/>
        </w:rPr>
        <w:t>。</w:t>
      </w:r>
      <w:r>
        <w:rPr>
          <w:rFonts w:hint="eastAsia" w:ascii="Times New Roman" w:hAnsi="Times New Roman" w:eastAsia="FangSong" w:cs="Times New Roman"/>
        </w:rPr>
        <w:t>而当配体之间的排斥作用不那么强时</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 </w:t>
      </w:r>
      <w:r>
        <w:rPr>
          <w:rFonts w:hint="eastAsia" w:ascii="Times New Roman" w:hAnsi="Times New Roman" w:eastAsia="FangSong" w:cs="Times New Roman"/>
        </w:rPr>
        <w:t>采取平面四方构型时获得的晶体场稳定化能较多</w:t>
      </w:r>
      <w:r>
        <w:rPr>
          <w:rFonts w:hint="eastAsia" w:ascii="Times New Roman" w:hAnsi="Times New Roman" w:eastAsia="Times New Roman" w:cs="Times New Roman"/>
        </w:rPr>
        <w:t>，</w:t>
      </w:r>
      <w:r>
        <w:rPr>
          <w:rFonts w:hint="eastAsia" w:ascii="Times New Roman" w:hAnsi="Times New Roman" w:eastAsia="FangSong" w:cs="Times New Roman"/>
        </w:rPr>
        <w:t>故多采取平面正方形构型</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二配位的</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杂化的直线型构型</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乙二胺与两个</w:t>
      </w:r>
      <w:r>
        <w:rPr>
          <w:rFonts w:ascii="Times New Roman" w:hAnsi="Times New Roman" w:eastAsia="Times New Roman" w:cs="Times New Roman"/>
        </w:rPr>
        <w:t xml:space="preserve"> sp </w:t>
      </w:r>
      <w:r>
        <w:rPr>
          <w:rFonts w:hint="eastAsia" w:ascii="Times New Roman" w:hAnsi="Times New Roman" w:eastAsia="FangSong" w:cs="Times New Roman"/>
        </w:rPr>
        <w:t>杂化的轨道同时重叠较差</w:t>
      </w:r>
      <w:r>
        <w:rPr>
          <w:rFonts w:hint="eastAsia" w:ascii="Times New Roman" w:hAnsi="Times New Roman" w:eastAsia="Times New Roman" w:cs="Times New Roman"/>
        </w:rPr>
        <w:t>，</w:t>
      </w:r>
      <w:r>
        <w:rPr>
          <w:rFonts w:hint="eastAsia" w:ascii="Times New Roman" w:hAnsi="Times New Roman" w:eastAsia="FangSong" w:cs="Times New Roman"/>
        </w:rPr>
        <w:t>因此稳定性下降</w:t>
      </w:r>
      <w:r>
        <w:rPr>
          <w:rFonts w:hint="eastAsia" w:ascii="Times New Roman" w:hAnsi="Times New Roman" w:eastAsia="Times New Roman" w:cs="Times New Roman"/>
        </w:rPr>
        <w:t>。</w:t>
      </w:r>
      <w:r>
        <w:rPr>
          <w:rFonts w:hint="eastAsia" w:ascii="Times New Roman" w:hAnsi="Times New Roman" w:eastAsia="FangSong" w:cs="Times New Roman"/>
        </w:rPr>
        <w:t>或者答其形成直线型结构的张力太大</w:t>
      </w:r>
      <w:r>
        <w:rPr>
          <w:rFonts w:hint="eastAsia" w:ascii="Times New Roman" w:hAnsi="Times New Roman" w:eastAsia="Times New Roman" w:cs="Times New Roman"/>
        </w:rPr>
        <w:t>，</w:t>
      </w:r>
      <w:r>
        <w:rPr>
          <w:rFonts w:hint="eastAsia" w:ascii="Times New Roman" w:hAnsi="Times New Roman" w:eastAsia="FangSong" w:cs="Times New Roman"/>
        </w:rPr>
        <w:t>不够稳定</w:t>
      </w:r>
      <w:r>
        <w:rPr>
          <w:rFonts w:hint="eastAsia" w:ascii="Times New Roman" w:hAnsi="Times New Roman" w:eastAsia="Times New Roman" w:cs="Times New Roman"/>
        </w:rPr>
        <w:t>。</w:t>
      </w:r>
    </w:p>
    <w:p>
      <w:pPr>
        <w:numPr>
          <w:ilvl w:val="0"/>
          <w:numId w:val="1117"/>
        </w:numPr>
      </w:pP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的体积较大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配合物空间较为拥挤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因此水溶液中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的碱性相比于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因此酸性条件下更加容易解离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在酸性条件下还容易被氧化为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5"/>
    <w:bookmarkStart w:id="188" w:name="初赛讲义-配合物-习题4.56"/>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8"/>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86" name="Picture"/>
            <a:graphic>
              <a:graphicData uri="http://schemas.openxmlformats.org/drawingml/2006/picture">
                <pic:pic>
                  <pic:nvPicPr>
                    <pic:cNvPr descr="7937fa3a4ad6d5d9124ba067bca2710abd9c4ab591c0e70741f298f0452bda78.png" id="187"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考虑具有反位效应配体的电子效应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8"/>
    <w:bookmarkStart w:id="195" w:name="初赛讲义-配合物-习题4.57"/>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9"/>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72248"/>
            <wp:effectExtent b="0" l="0" r="0" t="0"/>
            <wp:docPr descr="" title="" id="190" name="Picture"/>
            <a:graphic>
              <a:graphicData uri="http://schemas.openxmlformats.org/drawingml/2006/picture">
                <pic:pic>
                  <pic:nvPicPr>
                    <pic:cNvPr descr="83310675c3f6ed55b749f12d6299a2918364a347047eb33421176d09b9dd9ead.jpg" id="191" name="Picture"/>
                    <pic:cNvPicPr>
                      <a:picLocks noChangeArrowheads="1" noChangeAspect="1"/>
                    </pic:cNvPicPr>
                  </pic:nvPicPr>
                  <pic:blipFill>
                    <a:blip r:embed="rId189"/>
                    <a:stretch>
                      <a:fillRect/>
                    </a:stretch>
                  </pic:blipFill>
                  <pic:spPr bwMode="auto">
                    <a:xfrm>
                      <a:off x="0" y="0"/>
                      <a:ext cx="3600000" cy="1972248"/>
                    </a:xfrm>
                    <a:prstGeom prst="rect">
                      <a:avLst/>
                    </a:prstGeom>
                    <a:noFill/>
                    <a:ln w="9525">
                      <a:noFill/>
                      <a:headEnd/>
                      <a:tailEnd/>
                    </a:ln>
                  </pic:spPr>
                </pic:pic>
              </a:graphicData>
            </a:graphic>
          </wp:inline>
        </w:drawing>
      </w:r>
    </w:p>
    <w:p>
      <w:pPr>
        <w:pStyle w:val="Compact"/>
        <w:numPr>
          <w:ilvl w:val="0"/>
          <w:numId w:val="1121"/>
        </w:numPr>
      </w:pP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r</m:t>
        </m:r>
        <m:r>
          <m:rPr>
            <m:sty m:val="p"/>
          </m:rPr>
          <m:t>(</m:t>
        </m:r>
        <m:r>
          <m:rPr>
            <m:sty m:val="p"/>
          </m:rPr>
          <m:t>b</m:t>
        </m:r>
        <m:r>
          <m:rPr>
            <m:sty m:val="p"/>
          </m:rPr>
          <m:t>i</m:t>
        </m:r>
        <m:r>
          <m:rPr>
            <m:sty m:val="p"/>
          </m:rPr>
          <m:t>p</m:t>
        </m:r>
        <m:r>
          <m:rPr>
            <m:sty m:val="p"/>
          </m:rPr>
          <m:t>y</m:t>
        </m:r>
        <m:r>
          <m:rPr>
            <m:sty m:val="p"/>
          </m:rPr>
          <m:t>)</m:t>
        </m:r>
        <m:r>
          <m:rPr>
            <m:sty m:val="p"/>
          </m:rPr>
          <m:t>(</m:t>
        </m:r>
        <m:sSub>
          <m:e>
            <m:r>
              <m:rPr>
                <m:sty m:val="p"/>
              </m:rPr>
              <m:t>C</m:t>
            </m:r>
          </m:e>
          <m:sub>
            <m:r>
              <m:t>2</m:t>
            </m:r>
          </m:sub>
        </m:sSub>
        <m:sSub>
          <m:e>
            <m:r>
              <m:rPr>
                <m:sty m:val="p"/>
              </m:rPr>
              <m:t>O</m:t>
            </m:r>
          </m:e>
          <m:sub>
            <m:r>
              <m:t>4</m:t>
            </m:r>
          </m:sub>
        </m:sSub>
        <m:sSub>
          <m:e>
            <m:r>
              <m:rPr>
                <m:sty m:val="p"/>
              </m:rPr>
              <m:t>)</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73061"/>
            <wp:effectExtent b="0" l="0" r="0" t="0"/>
            <wp:docPr descr="" title="" id="193" name="Picture"/>
            <a:graphic>
              <a:graphicData uri="http://schemas.openxmlformats.org/drawingml/2006/picture">
                <pic:pic>
                  <pic:nvPicPr>
                    <pic:cNvPr descr="5fc7b6eec75cde87e49dbb804131d9c4d5bc20353ab180177659022d293de9ec.jpg" id="194" name="Picture"/>
                    <pic:cNvPicPr>
                      <a:picLocks noChangeArrowheads="1" noChangeAspect="1"/>
                    </pic:cNvPicPr>
                  </pic:nvPicPr>
                  <pic:blipFill>
                    <a:blip r:embed="rId192"/>
                    <a:stretch>
                      <a:fillRect/>
                    </a:stretch>
                  </pic:blipFill>
                  <pic:spPr bwMode="auto">
                    <a:xfrm>
                      <a:off x="0" y="0"/>
                      <a:ext cx="3240000" cy="327306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5"/>
    <w:bookmarkStart w:id="196" w:name="初赛讲义-配合物-习题4.58"/>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2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123"/>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23"/>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4</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24"/>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全部是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中所含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的氧化物可以写成</w:t>
      </w:r>
      <w:r>
        <w:rPr>
          <w:rFonts w:ascii="Times New Roman" w:hAnsi="Times New Roman" w:eastAsia="Times New Roman" w:cs="Times New Roman"/>
        </w:rPr>
        <w:t xml:space="preserve"> </w:t>
      </w:r>
      <m:oMath>
        <m:oMathPr>
          <m:ctrlPr>
            <w:rPr>
              <w:sz w:val="28"/>
              <w:szCs w:val="28"/>
            </w:rPr>
          </m:ctrlPr>
        </m:oMathPr>
        <m:r>
          <m:t>C</m:t>
        </m:r>
        <m:sSub>
          <m:e>
            <m:r>
              <m:t>o</m:t>
            </m:r>
          </m:e>
          <m:sub>
            <m:r>
              <m:t>6</m:t>
            </m:r>
          </m:sub>
        </m:sSub>
        <m:sSub>
          <m:e>
            <m:r>
              <m:t>O</m:t>
            </m:r>
          </m:e>
          <m:sub>
            <m:r>
              <m:t>6.866</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w:t>
      </w:r>
      <m:oMath>
        <m:r>
          <m:t>C</m:t>
        </m:r>
        <m:sSub>
          <m:e>
            <m:r>
              <m:t>o</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t>3.402</m:t>
        </m:r>
        <m:r>
          <m:t>C</m:t>
        </m:r>
        <m:r>
          <m:t>o</m:t>
        </m:r>
        <m:r>
          <m:t>O</m:t>
        </m:r>
        <m:r>
          <m:rPr>
            <m:sty m:val="p"/>
          </m:rPr>
          <m:t>⋅</m:t>
        </m:r>
        <m:r>
          <m:t>0.866</m:t>
        </m:r>
        <m:r>
          <m:t>C</m:t>
        </m:r>
        <m:sSub>
          <m:e>
            <m:r>
              <m:t>o</m:t>
            </m:r>
          </m:e>
          <m:sub>
            <m:r>
              <m:t>3</m:t>
            </m:r>
          </m:sub>
        </m:sSub>
        <m:sSub>
          <m:e>
            <m:r>
              <m:t>O</m:t>
            </m:r>
          </m:e>
          <m:sub>
            <m:r>
              <m:t>4</m:t>
            </m:r>
          </m:sub>
        </m:sSub>
        <m:r>
          <m:rPr>
            <m:sty m:val="p"/>
          </m:rPr>
          <m:t>⋅</m:t>
        </m:r>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写成质量分数为</w:t>
      </w:r>
      <w:r>
        <w:rPr>
          <w:rFonts w:hint="eastAsia" w:ascii="Times New Roman" w:hAnsi="Times New Roman" w:eastAsia="Times New Roman" w:cs="Times New Roman"/>
        </w:rPr>
        <w:t>：40.9%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CoO，33.5%</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hint="eastAsia" w:ascii="Times New Roman" w:hAnsi="Times New Roman" w:eastAsia="Times New Roman" w:cs="Times New Roman"/>
        </w:rPr>
        <w:t xml:space="preserve">，25.6%</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w:t>
      </w:r>
    </w:p>
    <w:p>
      <w:pPr>
        <w:numPr>
          <w:ilvl w:val="0"/>
          <w:numId w:val="1124"/>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C</m:t>
        </m:r>
        <m:r>
          <m:rPr>
            <m:sty m:val="p"/>
          </m:rPr>
          <m:t>o</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w:p>
    <w:p>
      <w:pPr>
        <w:numPr>
          <w:ilvl w:val="0"/>
          <w:numId w:val="1124"/>
        </w:numPr>
      </w:pPr>
      <m:oMath>
        <m:oMathPr>
          <m:ctrlPr>
            <w:rPr>
              <w:sz w:val="28"/>
              <w:szCs w:val="28"/>
            </w:rPr>
          </m:ctrlPr>
        </m:oMathPr>
        <m:r>
          <m:t>2</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3</m:t>
        </m:r>
        <m:r>
          <m:rPr>
            <m:sty m:val="p"/>
          </m:rPr>
          <m:t>C</m:t>
        </m:r>
        <m:r>
          <m:rPr>
            <m:sty m:val="p"/>
          </m:rPr>
          <m:t>o</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2</m:t>
        </m:r>
        <m:sSub>
          <m:e>
            <m:r>
              <m:rPr>
                <m:sty m:val="p"/>
              </m:rPr>
              <m:t>P</m:t>
            </m:r>
            <m:r>
              <m:rPr>
                <m:sty m:val="p"/>
              </m:rPr>
              <m:t>b</m:t>
            </m:r>
            <m:r>
              <m:rPr>
                <m:sty m:val="p"/>
              </m:rPr>
              <m:t>O</m:t>
            </m:r>
          </m:e>
          <m:sub>
            <m:r>
              <m:t>2</m:t>
            </m:r>
          </m:sub>
        </m:sSub>
        <m:r>
          <m:rPr>
            <m:sty m:val="p"/>
          </m:rPr>
          <m:t>+</m:t>
        </m:r>
        <m:r>
          <m:t>4</m:t>
        </m:r>
        <m:sSub>
          <m:e>
            <m:r>
              <m:rPr>
                <m:sty m:val="p"/>
              </m:rPr>
              <m:t>C</m:t>
            </m:r>
            <m:r>
              <m:rPr>
                <m:sty m:val="p"/>
              </m:rPr>
              <m:t>H</m:t>
            </m:r>
          </m:e>
          <m:sub>
            <m:r>
              <m:t>3</m:t>
            </m:r>
          </m:sub>
        </m:sSub>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i/>
          <w:iCs/>
        </w:rPr>
        <w:t xml:space="preserve">{2}</w:t>
      </w:r>
      <w:r>
        <w:rPr>
          <w:rFonts w:ascii="Times New Roman" w:hAnsi="Times New Roman" w:eastAsia="Times New Roman" w:cs="Times New Roman"/>
        </w:rPr>
        <w:t xml:space="preserve">{4}</w:t>
      </w:r>
      <w:r>
        <w:rPr>
          <w:rFonts w:ascii="Times New Roman" w:hAnsi="Times New Roman" w:eastAsia="Times New Roman" w:cs="Times New Roman"/>
        </w:rPr>
        <w:t xml:space="preserve">)</w:t>
      </w:r>
      <w:r>
        <w:rPr>
          <w:rFonts w:ascii="Times New Roman" w:hAnsi="Times New Roman" w:eastAsia="Times New Roman" w:cs="Times New Roman"/>
          <w:i/>
          <w:iCs/>
        </w:rPr>
        <w:t xml:space="preserve">{3}^{3-} + 3</w:t>
      </w:r>
      <w:r>
        <w:rPr>
          <w:rFonts w:ascii="Times New Roman" w:hAnsi="Times New Roman" w:eastAsia="Times New Roman" w:cs="Times New Roman"/>
          <w:i/>
          <w:iCs/>
        </w:rPr>
        <w:t xml:space="preserve">(</w:t>
      </w:r>
      <w:r>
        <w:rPr>
          <w:rFonts w:ascii="Times New Roman" w:hAnsi="Times New Roman" w:eastAsia="Times New Roman" w:cs="Times New Roman"/>
        </w:rPr>
        <w:t xml:space="preserve">{2}</w:t>
      </w:r>
      <w:r>
        <w:rPr>
          <w:rFonts w:ascii="Times New Roman" w:hAnsi="Times New Roman" w:eastAsia="Times New Roman" w:cs="Times New Roman"/>
          <w:i/>
          <w:iCs/>
        </w:rPr>
        <w:t xml:space="preserve">{4}</w:t>
      </w:r>
      <w:r>
        <w:rPr>
          <w:rFonts w:ascii="Times New Roman" w:hAnsi="Times New Roman" w:eastAsia="Times New Roman" w:cs="Times New Roman"/>
          <w:i/>
          <w:iCs/>
        </w:rPr>
        <w:t xml:space="preserve">)</w:t>
      </w:r>
      <w:r>
        <w:rPr>
          <w:rFonts w:ascii="Times New Roman" w:hAnsi="Times New Roman" w:eastAsia="Times New Roman" w:cs="Times New Roman"/>
        </w:rPr>
        <w:t xml:space="preserve">{3}^{3-} + 2</w:t>
      </w:r>
      <w:r>
        <w:rPr>
          <w:rFonts w:ascii="Times New Roman" w:hAnsi="Times New Roman" w:eastAsia="Times New Roman" w:cs="Times New Roman"/>
        </w:rPr>
        <w:t xml:space="preserve">(</w:t>
      </w:r>
      <w:r>
        <w:rPr>
          <w:rFonts w:ascii="Times New Roman" w:hAnsi="Times New Roman" w:eastAsia="Times New Roman" w:cs="Times New Roman"/>
          <w:i/>
          <w:iCs/>
        </w:rPr>
        <w:t xml:space="preserve">{3}</w:t>
      </w:r>
      <w:r>
        <w:rPr>
          <w:rFonts w:ascii="Times New Roman" w:hAnsi="Times New Roman" w:eastAsia="Times New Roman" w:cs="Times New Roman"/>
          <w:i/>
          <w:iCs/>
        </w:rPr>
        <w:t xml:space="preserve">)</w:t>
      </w:r>
      <w:r>
        <w:rPr>
          <w:rFonts w:ascii="Times New Roman" w:hAnsi="Times New Roman" w:eastAsia="Times New Roman" w:cs="Times New Roman"/>
        </w:rPr>
        <w:t xml:space="preserve">{2} + 4</w:t>
      </w: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+ 2</w:t>
      </w:r>
      <w:r>
        <w:rPr>
          <w:rFonts w:ascii="Times New Roman" w:hAnsi="Times New Roman" w:eastAsia="Times New Roman" w:cs="Times New Roman"/>
        </w:rPr>
        <w:t xml:space="preserve">{2}</w:t>
      </w:r>
      <w:r>
        <w:rPr>
          <w:rFonts w:ascii="Times New Roman" w:hAnsi="Times New Roman" w:eastAsia="Times New Roman" w:cs="Times New Roman"/>
        </w:rPr>
        <w:t xml:space="preserve">_{4}^{2-}</w:t>
      </w:r>
    </w:p>
    <w:p>
      <w:pPr>
        <w:pStyle w:val="BodyText"/>
      </w:pPr>
      <w:r>
        <w:rPr>
          <w:rFonts w:ascii="Times New Roman" w:hAnsi="Times New Roman" w:eastAsia="Times New Roman" w:cs="Times New Roman"/>
        </w:rPr>
        <w:t xml:space="preserve">$$</w:t>
      </w:r>
    </w:p>
    <w:p>
      <w:pPr>
        <w:pStyle w:val="Compact"/>
        <w:numPr>
          <w:ilvl w:val="0"/>
          <w:numId w:val="1125"/>
        </w:numPr>
      </w:pPr>
      <w:r>
        <w:rPr>
          <w:rFonts w:hint="eastAsia" w:ascii="Times New Roman" w:hAnsi="Times New Roman" w:eastAsia="Times New Roman" w:cs="Times New Roman"/>
        </w:rPr>
        <w:t>F</w:t>
      </w:r>
      <w:r>
        <w:rPr>
          <w:rFonts w:hint="eastAsia" w:ascii="Times New Roman" w:hAnsi="Times New Roman" w:eastAsia="FangSong" w:cs="Times New Roman"/>
        </w:rPr>
        <w:t>晶体中</w:t>
      </w:r>
      <w:r>
        <w:rPr>
          <w:rFonts w:hint="eastAsia" w:ascii="Times New Roman" w:hAnsi="Times New Roman" w:eastAsia="Times New Roman" w:cs="Times New Roman"/>
        </w:rPr>
        <w:t>Fe</w:t>
      </w:r>
      <w:r>
        <w:rPr>
          <w:rFonts w:hint="eastAsia" w:ascii="Times New Roman" w:hAnsi="Times New Roman" w:eastAsia="FangSong" w:cs="Times New Roman"/>
        </w:rPr>
        <w:t>的电子构型为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容易发生光激发的电子转移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E</w:t>
      </w:r>
      <w:r>
        <w:rPr>
          <w:rFonts w:hint="eastAsia" w:ascii="Times New Roman" w:hAnsi="Times New Roman" w:eastAsia="FangSong" w:cs="Times New Roman"/>
        </w:rPr>
        <w:t>中的</w:t>
      </w:r>
      <w:r>
        <w:rPr>
          <w:rFonts w:hint="eastAsia" w:ascii="Times New Roman" w:hAnsi="Times New Roman" w:eastAsia="Times New Roman" w:cs="Times New Roman"/>
        </w:rPr>
        <w:t>Co</w:t>
      </w:r>
      <w:r>
        <w:rPr>
          <w:rFonts w:hint="eastAsia" w:ascii="Times New Roman" w:hAnsi="Times New Roman" w:eastAsia="FangSong" w:cs="Times New Roman"/>
        </w:rPr>
        <w:t>为强场的</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个电子都位于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对光不敏感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6"/>
    <w:bookmarkStart w:id="199" w:name="初赛讲义-配合物-习题4.60"/>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4.60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-N,N’-</w:t>
      </w:r>
      <w:r>
        <w:rPr>
          <w:rFonts w:hint="eastAsia" w:ascii="Times New Roman" w:hAnsi="Times New Roman" w:eastAsia="FangSong" w:cs="Times New Roman"/>
        </w:rPr>
        <w:t>二氧化物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为金配合物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中不含游离氯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中含游离氯</w:t>
      </w:r>
      <w:r>
        <w:rPr>
          <w:rFonts w:hint="eastAsia" w:ascii="Times New Roman" w:hAnsi="Times New Roman" w:eastAsia="Times New Roman" w:cs="Times New Roman"/>
        </w:rPr>
        <w:t>，</w:t>
      </w:r>
      <w:r>
        <w:rPr>
          <w:rFonts w:hint="eastAsia" w:ascii="Times New Roman" w:hAnsi="Times New Roman" w:eastAsia="FangSong" w:cs="Times New Roman"/>
        </w:rPr>
        <w:t>两者均含七元环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97" name="Picture"/>
            <a:graphic>
              <a:graphicData uri="http://schemas.openxmlformats.org/drawingml/2006/picture">
                <pic:pic>
                  <pic:nvPicPr>
                    <pic:cNvPr descr="7937fa3a4ad6d5d9124ba067bca2710abd9c4ab591c0e70741f298f0452bda78.png" id="198"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9"/>
    <w:bookmarkStart w:id="221" w:name="简答与计算题"/>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Times New Roman" w:cs="Times New Roman"/>
        </w:rPr>
        <w:t>11.25-11.46-</w:t>
      </w:r>
      <w:r>
        <w:rPr>
          <w:rFonts w:hint="eastAsia" w:ascii="Times New Roman" w:hAnsi="Times New Roman" w:eastAsia="SimHei" w:cs="Times New Roman"/>
        </w:rPr>
        <w:t>简答与计算题</w:t>
      </w:r>
    </w:p>
    <w:bookmarkStart w:id="200" w:name="几何异构体"/>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12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126"/>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12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126"/>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2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26"/>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126"/>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12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200"/>
    <w:bookmarkStart w:id="201"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127"/>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12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12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127"/>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127"/>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201"/>
    <w:bookmarkStart w:id="202"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5d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202"/>
    <w:bookmarkStart w:id="203"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203"/>
    <w:bookmarkStart w:id="204"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8"/>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r>
                  <m:rPr>
                    <m:sty m:val="p"/>
                  </m:rPr>
                  <m:t>S</m:t>
                </m:r>
                <m:r>
                  <m:rPr>
                    <m:sty m:val="p"/>
                  </m:rPr>
                  <m:t>O</m:t>
                </m:r>
              </m:e>
              <m:sub>
                <m:r>
                  <m:t>4</m:t>
                </m:r>
              </m:sub>
            </m:sSub>
            <m:r>
              <m:rPr>
                <m:sty m:val="p"/>
              </m:rPr>
              <m:t>(</m:t>
            </m:r>
            <m:sSub>
              <m:e>
                <m:r>
                  <m:rPr>
                    <m:sty m:val="p"/>
                  </m:rPr>
                  <m:t>N</m:t>
                </m:r>
                <m:r>
                  <m:rPr>
                    <m:sty m:val="p"/>
                  </m:rPr>
                  <m:t>H</m:t>
                </m:r>
              </m:e>
              <m:sub>
                <m:r>
                  <m:t>3</m:t>
                </m:r>
              </m:sub>
            </m:sSub>
            <m:sSub>
              <m:e>
                <m:r>
                  <m:rPr>
                    <m:sty m:val="p"/>
                  </m:rPr>
                  <m:t>)</m:t>
                </m:r>
              </m:e>
              <m:sub>
                <m:r>
                  <m:t>5</m:t>
                </m:r>
              </m:sub>
            </m:sSub>
          </m:e>
        </m:d>
        <m:r>
          <m:rPr>
            <m:sty m:val="p"/>
          </m:rPr>
          <m:t>C</m:t>
        </m:r>
        <m:r>
          <m:rPr>
            <m:sty m:val="p"/>
          </m:rPr>
          <m:t>l</m:t>
        </m:r>
      </m:oMath>
    </w:p>
    <w:p>
      <w:pPr>
        <w:pStyle w:val="Compact"/>
        <w:numPr>
          <w:ilvl w:val="0"/>
          <w:numId w:val="1128"/>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C</m:t>
            </m:r>
            <m:r>
              <m:rPr>
                <m:sty m:val="p"/>
              </m:rPr>
              <m:t>l</m:t>
            </m:r>
            <m:r>
              <m:rPr>
                <m:sty m:val="p"/>
              </m:rPr>
              <m:t>(</m:t>
            </m:r>
            <m:sSub>
              <m:e>
                <m:r>
                  <m:rPr>
                    <m:sty m:val="p"/>
                  </m:rPr>
                  <m:t>N</m:t>
                </m:r>
                <m:r>
                  <m:rPr>
                    <m:sty m:val="p"/>
                  </m:rPr>
                  <m:t>H</m:t>
                </m:r>
              </m:e>
              <m:sub>
                <m:r>
                  <m:t>3</m:t>
                </m:r>
              </m:sub>
            </m:sSub>
            <m:sSub>
              <m:e>
                <m:r>
                  <m:rPr>
                    <m:sty m:val="p"/>
                  </m:rPr>
                  <m:t>)</m:t>
                </m:r>
              </m:e>
              <m:sub>
                <m:r>
                  <m:t>5</m:t>
                </m:r>
              </m:sub>
            </m:sSub>
          </m:e>
        </m:d>
        <m:r>
          <m:rPr>
            <m:sty m:val="p"/>
          </m:rPr>
          <m:t>S</m:t>
        </m:r>
        <m:sSub>
          <m:e>
            <m:r>
              <m:rPr>
                <m:sty m:val="p"/>
              </m:rPr>
              <m:t>O</m:t>
            </m:r>
          </m:e>
          <m:sub>
            <m:r>
              <m:rPr>
                <m:sty m:val="p"/>
              </m:rPr>
              <m:t>4</m:t>
            </m:r>
          </m:sub>
        </m:sSub>
      </m:oMath>
    </w:p>
    <w:p>
      <w:pPr>
        <w:pStyle w:val="Compact"/>
        <w:numPr>
          <w:ilvl w:val="0"/>
          <w:numId w:val="1128"/>
        </w:numPr>
      </w:pPr>
      <w:r>
        <w:rPr>
          <w:rFonts w:hint="eastAsia" w:ascii="Times New Roman" w:hAnsi="Times New Roman" w:eastAsia="FangSong" w:cs="Times New Roman"/>
        </w:rPr>
        <w:t xml:space="preserve">两种配合物之间属</w:t>
      </w:r>
      <w:r>
        <w:rPr>
          <w:rFonts w:hint="eastAsia" w:ascii="Times New Roman" w:hAnsi="Times New Roman" w:eastAsia="FangSong" w:cs="Times New Roman"/>
          <w:b/>
          <w:bCs/>
        </w:rPr>
        <w:t xml:space="preserve">解离异构</w:t>
      </w:r>
      <w:r>
        <w:rPr>
          <w:rFonts w:hint="eastAsia" w:ascii="Times New Roman" w:hAnsi="Times New Roman" w:eastAsia="FangSong" w:cs="Times New Roman"/>
        </w:rPr>
        <w:t xml:space="preserve">关系</w:t>
      </w:r>
    </w:p>
    <w:p>
      <w:pPr>
        <w:spacing w:before="160" w:after="80"/>
      </w:pPr>
      <w:r>
        <w:pict>
          <v:rect style="width:0;height:1.5pt" o:hralign="center" o:hrstd="t" o:hr="t"/>
        </w:pict>
      </w:r>
    </w:p>
    <w:bookmarkEnd w:id="204"/>
    <w:bookmarkStart w:id="205" w:name="空间构型解释"/>
    <w:p>
      <w:pPr>
        <w:pStyle w:val="Heading3"/>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空间构型解释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只能采取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泰勒效应导致八面体拉长</w:t>
      </w:r>
      <w:r>
        <w:rPr>
          <w:rFonts w:hint="eastAsia" w:ascii="Times New Roman" w:hAnsi="Times New Roman" w:eastAsia="Times New Roman" w:cs="Times New Roman"/>
        </w:rPr>
        <w:t>，</w:t>
      </w:r>
      <w:r>
        <w:rPr>
          <w:rFonts w:hint="eastAsia" w:ascii="Times New Roman" w:hAnsi="Times New Roman" w:eastAsia="FangSong" w:cs="Times New Roman"/>
        </w:rPr>
        <w:t>轴向配体离去</w:t>
      </w:r>
      <w:r>
        <w:rPr>
          <w:rFonts w:hint="eastAsia" w:ascii="Times New Roman" w:hAnsi="Times New Roman" w:eastAsia="Times New Roman" w:cs="Times New Roman"/>
        </w:rPr>
        <w:t>，</w:t>
      </w:r>
      <w:r>
        <w:rPr>
          <w:rFonts w:hint="eastAsia" w:ascii="Times New Roman" w:hAnsi="Times New Roman" w:eastAsia="FangSong" w:cs="Times New Roman"/>
        </w:rPr>
        <w:t>形成正方形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）：Pt</w:t>
      </w:r>
      <w:r>
        <w:rPr>
          <w:rFonts w:hint="eastAsia" w:ascii="Times New Roman" w:hAnsi="Times New Roman" w:eastAsia="FangSong" w:cs="Times New Roman"/>
        </w:rPr>
        <w:t>为第六周期元素</w:t>
      </w:r>
      <w:r>
        <w:rPr>
          <w:rFonts w:hint="eastAsia" w:ascii="Times New Roman" w:hAnsi="Times New Roman" w:eastAsia="Times New Roman" w:cs="Times New Roman"/>
        </w:rPr>
        <w:t>，5d</w:t>
      </w:r>
      <w:r>
        <w:rPr>
          <w:rFonts w:hint="eastAsia" w:ascii="Times New Roman" w:hAnsi="Times New Roman" w:eastAsia="FangSong" w:cs="Times New Roman"/>
        </w:rPr>
        <w:t>轨道扩展</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相当于强配体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形成正方形</w:t>
      </w:r>
    </w:p>
    <w:p>
      <w:pPr>
        <w:spacing w:before="160" w:after="80"/>
      </w:pPr>
      <w:r>
        <w:pict>
          <v:rect style="width:0;height:1.5pt" o:hralign="center" o:hrstd="t" o:hr="t"/>
        </w:pict>
      </w:r>
    </w:p>
    <w:bookmarkEnd w:id="205"/>
    <w:bookmarkStart w:id="206" w:name="配合物稳定性解释"/>
    <w:p>
      <w:pPr>
        <w:pStyle w:val="Heading3"/>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配合物稳定性解释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但与邻二氮菲</w:t>
      </w:r>
      <w:r>
        <w:rPr>
          <w:rFonts w:hint="eastAsia" w:ascii="Times New Roman" w:hAnsi="Times New Roman" w:eastAsia="Times New Roman" w:cs="Times New Roman"/>
        </w:rPr>
        <w:t>(phen)</w:t>
      </w:r>
      <w:r>
        <w:rPr>
          <w:rFonts w:hint="eastAsia" w:ascii="Times New Roman" w:hAnsi="Times New Roman" w:eastAsia="FangSong" w:cs="Times New Roman"/>
        </w:rPr>
        <w:t>生成的配位化合物却是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是阴离子配体</w:t>
      </w:r>
      <w:r>
        <w:rPr>
          <w:rFonts w:hint="eastAsia" w:ascii="Times New Roman" w:hAnsi="Times New Roman" w:eastAsia="Times New Roman" w:cs="Times New Roman"/>
        </w:rPr>
        <w:t>，</w:t>
      </w:r>
      <w:r>
        <w:rPr>
          <w:rFonts w:hint="eastAsia" w:ascii="Times New Roman" w:hAnsi="Times New Roman" w:eastAsia="FangSong" w:cs="Times New Roman"/>
        </w:rPr>
        <w:t>与带正电的中心以</w:t>
      </w:r>
      <w:r>
        <w:rPr>
          <w:rFonts w:hint="eastAsia" w:ascii="Times New Roman" w:hAnsi="Times New Roman" w:eastAsia="FangSong" w:cs="Times New Roman"/>
          <w:b/>
          <w:bCs/>
        </w:rPr>
        <w:t xml:space="preserve">静电引力</w:t>
      </w:r>
      <w:r>
        <w:rPr>
          <w:rFonts w:hint="eastAsia" w:ascii="Times New Roman" w:hAnsi="Times New Roman" w:eastAsia="FangSong" w:cs="Times New Roman"/>
        </w:rPr>
        <w:t>为主</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电荷高于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静电引力更大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r>
        <w:rPr>
          <w:rFonts w:ascii="Times New Roman" w:hAnsi="Times New Roman" w:eastAsia="Times New Roman" w:cs="Times New Roman"/>
        </w:rPr>
        <w:t xml:space="preserve"> </w:t>
      </w:r>
      <w:r>
        <w:rPr>
          <w:rFonts w:ascii="Times New Roman" w:hAnsi="Times New Roman" w:eastAsia="Times New Roman" w:cs="Times New Roman"/>
        </w:rPr>
        <w:t xml:space="preserve">- phen </w:t>
      </w:r>
      <w:r>
        <w:rPr>
          <w:rFonts w:hint="eastAsia" w:ascii="Times New Roman" w:hAnsi="Times New Roman" w:eastAsia="FangSong" w:cs="Times New Roman"/>
        </w:rPr>
        <w:t>是中性分子配体</w:t>
      </w:r>
      <w:r>
        <w:rPr>
          <w:rFonts w:hint="eastAsia" w:ascii="Times New Roman" w:hAnsi="Times New Roman" w:eastAsia="Times New Roman" w:cs="Times New Roman"/>
        </w:rPr>
        <w:t>，</w:t>
      </w:r>
      <w:r>
        <w:rPr>
          <w:rFonts w:hint="eastAsia" w:ascii="Times New Roman" w:hAnsi="Times New Roman" w:eastAsia="FangSong" w:cs="Times New Roman"/>
        </w:rPr>
        <w:t>与中心形成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d-pπ </w:t>
      </w:r>
      <w:r>
        <w:rPr>
          <w:rFonts w:hint="eastAsia" w:ascii="Times New Roman" w:hAnsi="Times New Roman" w:eastAsia="FangSong" w:cs="Times New Roman"/>
          <w:b/>
          <w:bCs/>
        </w:rPr>
        <w:t xml:space="preserve">配键</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电子比</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反馈电子能力更强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p>
    <w:p>
      <w:pPr>
        <w:spacing w:before="160" w:after="80"/>
      </w:pPr>
      <w:r>
        <w:pict>
          <v:rect style="width:0;height:1.5pt" o:hralign="center" o:hrstd="t" o:hr="t"/>
        </w:pict>
      </w:r>
    </w:p>
    <w:bookmarkEnd w:id="206"/>
    <w:bookmarkStart w:id="207" w:name="颜色解释"/>
    <w:p>
      <w:pPr>
        <w:pStyle w:val="Heading3"/>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二价铜的化合物中</w:t>
      </w:r>
      <w:r>
        <w:rPr>
          <w:rFonts w:hint="eastAsia" w:ascii="Times New Roman" w:hAnsi="Times New Roman" w:eastAsia="Times New Roman" w:cs="Times New Roman"/>
        </w:rPr>
        <w:t>，</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为暗棕色</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请解释之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场很弱</w:t>
      </w:r>
      <w:r>
        <w:rPr>
          <w:rFonts w:hint="eastAsia" w:ascii="Times New Roman" w:hAnsi="Times New Roman" w:eastAsia="Times New Roman" w:cs="Times New Roman"/>
        </w:rPr>
        <w:t>，</w:t>
      </w:r>
      <w:r>
        <w:rPr>
          <w:rFonts w:hint="eastAsia" w:ascii="Times New Roman" w:hAnsi="Times New Roman" w:eastAsia="FangSong" w:cs="Times New Roman"/>
        </w:rPr>
        <w:t>分裂能很小</w:t>
      </w:r>
      <w:r>
        <w:rPr>
          <w:rFonts w:hint="eastAsia" w:ascii="Times New Roman" w:hAnsi="Times New Roman" w:eastAsia="Times New Roman" w:cs="Times New Roman"/>
        </w:rPr>
        <w:t>，d-d</w:t>
      </w:r>
      <w:r>
        <w:rPr>
          <w:rFonts w:hint="eastAsia" w:ascii="Times New Roman" w:hAnsi="Times New Roman" w:eastAsia="FangSong" w:cs="Times New Roman"/>
        </w:rPr>
        <w:t>跃迁吸收红外光</w:t>
      </w:r>
      <w:r>
        <w:rPr>
          <w:rFonts w:hint="eastAsia" w:ascii="Times New Roman" w:hAnsi="Times New Roman" w:eastAsia="Times New Roman" w:cs="Times New Roman"/>
        </w:rPr>
        <w:t>，</w:t>
      </w:r>
      <w:r>
        <w:rPr>
          <w:rFonts w:hint="eastAsia" w:ascii="Times New Roman" w:hAnsi="Times New Roman" w:eastAsia="FangSong" w:cs="Times New Roman"/>
        </w:rPr>
        <w:t>不在可见光范围内</w:t>
      </w:r>
      <w:r>
        <w:rPr>
          <w:rFonts w:hint="eastAsia" w:ascii="Times New Roman" w:hAnsi="Times New Roman" w:eastAsia="Times New Roman" w:cs="Times New Roman"/>
        </w:rPr>
        <w:t>，</w:t>
      </w:r>
      <w:r>
        <w:rPr>
          <w:rFonts w:hint="eastAsia" w:ascii="Times New Roman" w:hAnsi="Times New Roman" w:eastAsia="FangSong" w:cs="Times New Roman"/>
        </w:rPr>
        <w:t>显白色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晶体场使分裂能恰好在可见光范围内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跃迁吸收可见光</w:t>
      </w:r>
      <w:r>
        <w:rPr>
          <w:rFonts w:hint="eastAsia" w:ascii="Times New Roman" w:hAnsi="Times New Roman" w:eastAsia="Times New Roman" w:cs="Times New Roman"/>
        </w:rPr>
        <w:t>，</w:t>
      </w:r>
      <w:r>
        <w:rPr>
          <w:rFonts w:hint="eastAsia" w:ascii="Times New Roman" w:hAnsi="Times New Roman" w:eastAsia="FangSong" w:cs="Times New Roman"/>
        </w:rPr>
        <w:t>显颜色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场的分裂能在可见光范围内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跃迁使配合物显蓝色</w:t>
      </w:r>
    </w:p>
    <w:p>
      <w:pPr>
        <w:spacing w:before="160" w:after="80"/>
      </w:pPr>
      <w:r>
        <w:pict>
          <v:rect style="width:0;height:1.5pt" o:hralign="center" o:hrstd="t" o:hr="t"/>
        </w:pict>
      </w:r>
    </w:p>
    <w:bookmarkEnd w:id="207"/>
    <w:bookmarkStart w:id="208" w:name="颜色解释-1"/>
    <w:p>
      <w:pPr>
        <w:pStyle w:val="Heading3"/>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KI</w:t>
      </w:r>
      <w:r>
        <w:rPr>
          <w:rFonts w:hint="eastAsia" w:ascii="Times New Roman" w:hAnsi="Times New Roman" w:eastAsia="FangSong" w:cs="Times New Roman"/>
        </w:rPr>
        <w:t>溶液时有红色</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继续加入过量的</w:t>
      </w:r>
      <w:r>
        <w:rPr>
          <w:rFonts w:hint="eastAsia" w:ascii="Times New Roman" w:hAnsi="Times New Roman" w:eastAsia="Times New Roman" w:cs="Times New Roman"/>
        </w:rPr>
        <w:t>KI</w:t>
      </w:r>
      <w:r>
        <w:rPr>
          <w:rFonts w:hint="eastAsia" w:ascii="Times New Roman" w:hAnsi="Times New Roman" w:eastAsia="FangSong" w:cs="Times New Roman"/>
        </w:rPr>
        <w:t>溶液时</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请说明</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有颜色而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靠配位键结合</w:t>
      </w:r>
      <w:r>
        <w:rPr>
          <w:rFonts w:hint="eastAsia" w:ascii="Times New Roman" w:hAnsi="Times New Roman" w:eastAsia="Times New Roman" w:cs="Times New Roman"/>
        </w:rPr>
        <w:t>，</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电荷跃迁较难</w:t>
      </w:r>
      <w:r>
        <w:rPr>
          <w:rFonts w:hint="eastAsia" w:ascii="Times New Roman" w:hAnsi="Times New Roman" w:eastAsia="Times New Roman" w:cs="Times New Roman"/>
        </w:rPr>
        <w:t>，</w:t>
      </w:r>
      <w:r>
        <w:rPr>
          <w:rFonts w:hint="eastAsia" w:ascii="Times New Roman" w:hAnsi="Times New Roman" w:eastAsia="FangSong" w:cs="Times New Roman"/>
        </w:rPr>
        <w:t>故无色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靠共价键结合</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强的极化能力和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较大的变形性使电荷跃迁很容易进行</w:t>
      </w:r>
      <w:r>
        <w:rPr>
          <w:rFonts w:hint="eastAsia" w:ascii="Times New Roman" w:hAnsi="Times New Roman" w:eastAsia="Times New Roman" w:cs="Times New Roman"/>
        </w:rPr>
        <w:t>，</w:t>
      </w:r>
      <w:r>
        <w:rPr>
          <w:rFonts w:hint="eastAsia" w:ascii="Times New Roman" w:hAnsi="Times New Roman" w:eastAsia="FangSong" w:cs="Times New Roman"/>
        </w:rPr>
        <w:t>故有较深的颜色</w:t>
      </w:r>
    </w:p>
    <w:p>
      <w:pPr>
        <w:spacing w:before="160" w:after="80"/>
      </w:pPr>
      <w:r>
        <w:pict>
          <v:rect style="width:0;height:1.5pt" o:hralign="center" o:hrstd="t" o:hr="t"/>
        </w:pict>
      </w:r>
    </w:p>
    <w:bookmarkEnd w:id="208"/>
    <w:bookmarkStart w:id="209" w:name="配合物稳定性预测"/>
    <w:p>
      <w:pPr>
        <w:pStyle w:val="Heading3"/>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配合物稳定性预测</w:t>
      </w:r>
    </w:p>
    <w:p>
      <w:pPr>
        <w:pStyle w:val="FirstParagraph"/>
      </w:pPr>
      <w:r>
        <w:rPr>
          <w:rFonts w:hint="eastAsia" w:ascii="Times New Roman" w:hAnsi="Times New Roman" w:eastAsia="FangSong" w:cs="Times New Roman"/>
        </w:rPr>
        <w:t>预测下列各对配位单元的相对稳定性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并简要说明原因</w:t>
      </w:r>
      <w:r>
        <w:rPr>
          <w:rFonts w:hint="eastAsia" w:ascii="Times New Roman" w:hAnsi="Times New Roman" w:eastAsia="Times New Roman" w:cs="Times New Roman"/>
        </w:rPr>
        <w:t>。</w:t>
      </w:r>
    </w:p>
    <w:p>
      <w:pPr>
        <w:pStyle w:val="Compact"/>
        <w:numPr>
          <w:ilvl w:val="0"/>
          <w:numId w:val="1129"/>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pStyle w:val="Compact"/>
        <w:numPr>
          <w:ilvl w:val="0"/>
          <w:numId w:val="1130"/>
        </w:numPr>
      </w:pPr>
      <w:r>
        <w:rPr>
          <w:rFonts w:hint="eastAsia" w:ascii="Times New Roman" w:hAnsi="Times New Roman" w:eastAsia="FangSong" w:cs="Times New Roman"/>
        </w:rPr>
        <w:t>前者中心的正电荷数高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对配体的引力大</w:t>
      </w:r>
    </w:p>
    <w:p>
      <w:pPr>
        <w:pStyle w:val="Compact"/>
        <w:numPr>
          <w:ilvl w:val="0"/>
          <w:numId w:val="1131"/>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a</m:t>
                </m:r>
                <m:r>
                  <m:rPr>
                    <m:sty m:val="p"/>
                  </m:rPr>
                  <m:t>(</m:t>
                </m:r>
                <m:r>
                  <m:rPr>
                    <m:sty m:val="p"/>
                  </m:rPr>
                  <m:t>E</m:t>
                </m:r>
                <m:r>
                  <m:rPr>
                    <m:sty m:val="p"/>
                  </m:rPr>
                  <m:t>D</m:t>
                </m:r>
                <m:r>
                  <m:rPr>
                    <m:sty m:val="p"/>
                  </m:rPr>
                  <m:t>T</m:t>
                </m:r>
                <m:r>
                  <m:rPr>
                    <m:sty m:val="p"/>
                  </m:rPr>
                  <m:t>A</m:t>
                </m:r>
                <m:r>
                  <m:rPr>
                    <m:sty m:val="p"/>
                  </m:rPr>
                  <m:t>)</m:t>
                </m:r>
              </m:e>
            </m:d>
          </m:e>
          <m:sup>
            <m:r>
              <m:t>2</m:t>
            </m:r>
            <m:r>
              <m:rPr>
                <m:sty m:val="p"/>
              </m:rPr>
              <m:t>−</m:t>
            </m:r>
          </m:sup>
        </m:sSup>
      </m:oMath>
    </w:p>
    <w:p>
      <w:pPr>
        <w:pStyle w:val="Compact"/>
        <w:numPr>
          <w:ilvl w:val="0"/>
          <w:numId w:val="1132"/>
        </w:numP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的极化能力和变形性都比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p>
    <w:p>
      <w:pPr>
        <w:pStyle w:val="Compact"/>
        <w:numPr>
          <w:ilvl w:val="0"/>
          <w:numId w:val="1133"/>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p>
    <w:p>
      <w:pPr>
        <w:pStyle w:val="Compact"/>
        <w:numPr>
          <w:ilvl w:val="0"/>
          <w:numId w:val="1134"/>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是软酸</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为交界酸</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结合更稳定</w:t>
      </w:r>
    </w:p>
    <w:p>
      <w:pPr>
        <w:pStyle w:val="Compact"/>
        <w:numPr>
          <w:ilvl w:val="0"/>
          <w:numId w:val="1135"/>
        </w:numPr>
      </w:pPr>
      <m:oMath>
        <m:oMathPr>
          <m:ctrlPr>
            <w:rPr>
              <w:sz w:val="28"/>
              <w:szCs w:val="28"/>
            </w:rPr>
          </m:ctrlPr>
        </m:oMathPr>
        <m:sSup>
          <m:e>
            <m:d>
              <m:dPr>
                <m:begChr m:val="["/>
                <m:sepChr m:val=""/>
                <m:endChr m:val="]"/>
                <m:grow/>
              </m:dPr>
              <m:e>
                <m:sSub>
                  <m:e>
                    <m:r>
                      <m:rPr>
                        <m:sty m:val="p"/>
                      </m:rPr>
                      <m:t>A</m:t>
                    </m:r>
                    <m:r>
                      <m:rPr>
                        <m:sty m:val="p"/>
                      </m:rPr>
                      <m:t>l</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6</m:t>
                    </m:r>
                  </m:sub>
                </m:sSub>
              </m:e>
            </m:d>
          </m:e>
          <m:sup>
            <m:r>
              <m:t>3</m:t>
            </m:r>
            <m:r>
              <m:rPr>
                <m:sty m:val="p"/>
              </m:rPr>
              <m:t>−</m:t>
            </m:r>
          </m:sup>
        </m:sSup>
      </m:oMath>
    </w:p>
    <w:p>
      <w:pPr>
        <w:pStyle w:val="Compact"/>
        <w:numPr>
          <w:ilvl w:val="0"/>
          <w:numId w:val="1136"/>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为硬酸</w:t>
      </w:r>
      <w:r>
        <w:rPr>
          <w:rFonts w:hint="eastAsia" w:ascii="Times New Roman" w:hAnsi="Times New Roman" w:eastAsia="Times New Roman" w:cs="Times New Roman"/>
        </w:rPr>
        <w:t>，</w:t>
      </w:r>
      <w:r>
        <w:rPr>
          <w:rFonts w:hint="eastAsia" w:ascii="Times New Roman" w:hAnsi="Times New Roman" w:eastAsia="FangSong" w:cs="Times New Roman"/>
        </w:rPr>
        <w:t>碱的硬度</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硬碱结合更稳定</w:t>
      </w:r>
    </w:p>
    <w:p>
      <w:pPr>
        <w:pStyle w:val="Compact"/>
        <w:numPr>
          <w:ilvl w:val="0"/>
          <w:numId w:val="1137"/>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2</m:t>
                    </m:r>
                  </m:sub>
                </m:sSub>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pStyle w:val="Compact"/>
        <w:numPr>
          <w:ilvl w:val="0"/>
          <w:numId w:val="1138"/>
        </w:numPr>
      </w:pPr>
      <w:r>
        <w:rPr>
          <w:rFonts w:hint="eastAsia" w:ascii="Times New Roman" w:hAnsi="Times New Roman" w:eastAsia="FangSong" w:cs="Times New Roman"/>
        </w:rPr>
        <w:t>前者配体中配位原子都是</w:t>
      </w:r>
      <w:r>
        <w:rPr>
          <w:rFonts w:hint="eastAsia" w:ascii="Times New Roman" w:hAnsi="Times New Roman" w:eastAsia="Times New Roman" w:cs="Times New Roman"/>
        </w:rPr>
        <w:t>N，</w:t>
      </w:r>
      <w:r>
        <w:rPr>
          <w:rFonts w:hint="eastAsia" w:ascii="Times New Roman" w:hAnsi="Times New Roman" w:eastAsia="FangSong" w:cs="Times New Roman"/>
        </w:rPr>
        <w:t>后者配体中配位原子为</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O，N</w:t>
      </w:r>
      <w:r>
        <w:rPr>
          <w:rFonts w:hint="eastAsia" w:ascii="Times New Roman" w:hAnsi="Times New Roman" w:eastAsia="FangSong" w:cs="Times New Roman"/>
        </w:rPr>
        <w:t>的配位能力比</w:t>
      </w:r>
      <w:r>
        <w:rPr>
          <w:rFonts w:hint="eastAsia" w:ascii="Times New Roman" w:hAnsi="Times New Roman" w:eastAsia="Times New Roman" w:cs="Times New Roman"/>
        </w:rPr>
        <w:t>O</w:t>
      </w:r>
      <w:r>
        <w:rPr>
          <w:rFonts w:hint="eastAsia" w:ascii="Times New Roman" w:hAnsi="Times New Roman" w:eastAsia="FangSong" w:cs="Times New Roman"/>
        </w:rPr>
        <w:t>强</w:t>
      </w:r>
    </w:p>
    <w:p>
      <w:pPr>
        <w:spacing w:before="160" w:after="80"/>
      </w:pPr>
      <w:r>
        <w:pict>
          <v:rect style="width:0;height:1.5pt" o:hralign="center" o:hrstd="t" o:hr="t"/>
        </w:pict>
      </w:r>
    </w:p>
    <w:bookmarkEnd w:id="209"/>
    <w:bookmarkStart w:id="210" w:name="溶液颜色变化"/>
    <w:p>
      <w:pPr>
        <w:pStyle w:val="Heading3"/>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溶液颜色变化</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溶液依次加入饱和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KSCN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少量盐酸</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溶液的颜色如何变化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黄绿色</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再加入</w:t>
      </w:r>
      <w:r>
        <w:rPr>
          <w:rFonts w:hint="eastAsia" w:ascii="Times New Roman" w:hAnsi="Times New Roman" w:eastAsia="Times New Roman" w:cs="Times New Roman"/>
        </w:rPr>
        <w:t>KSCN：</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不变</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再加入盐酸</w:t>
      </w:r>
      <w:r>
        <w:rPr>
          <w:rFonts w:hint="eastAsia" w:ascii="Times New Roman" w:hAnsi="Times New Roman" w:eastAsia="Times New Roman" w:cs="Times New Roman"/>
        </w:rPr>
        <w:t>：</w:t>
      </w:r>
      <w:r>
        <w:rPr>
          <w:rFonts w:hint="eastAsia" w:ascii="Times New Roman" w:hAnsi="Times New Roman" w:eastAsia="FangSong" w:cs="Times New Roman"/>
        </w:rPr>
        <w:t>溶液变</w:t>
      </w:r>
      <w:r>
        <w:rPr>
          <w:rFonts w:hint="eastAsia" w:ascii="Times New Roman" w:hAnsi="Times New Roman" w:eastAsia="FangSong" w:cs="Times New Roman"/>
          <w:b/>
          <w:bCs/>
        </w:rPr>
        <w:t xml:space="preserve">红色</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最后加入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无色</w:t>
      </w:r>
      <w:r>
        <w:rPr>
          <w:rFonts w:hint="eastAsia" w:ascii="Times New Roman" w:hAnsi="Times New Roman" w:eastAsia="Times New Roman" w:cs="Times New Roman"/>
        </w:rPr>
        <w:t>（</w:t>
      </w:r>
      <w:r>
        <w:rPr>
          <w:rFonts w:hint="eastAsia" w:ascii="Times New Roman" w:hAnsi="Times New Roman" w:eastAsia="FangSong" w:cs="Times New Roman"/>
        </w:rPr>
        <w:t>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0"/>
    <w:bookmarkStart w:id="211" w:name="稳定性顺序解释"/>
    <w:p>
      <w:pPr>
        <w:pStyle w:val="Heading3"/>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稳定性顺序解释</w:t>
      </w:r>
    </w:p>
    <w:p>
      <w:pPr>
        <w:pStyle w:val="FirstParagraph"/>
      </w:pPr>
      <w:r>
        <w:rPr>
          <w:rFonts w:hint="eastAsia" w:ascii="Times New Roman" w:hAnsi="Times New Roman" w:eastAsia="FangSong" w:cs="Times New Roman"/>
        </w:rPr>
        <w:t>解释下列过渡金属离子与弱配体形成的八面体配位单元的稳定性顺序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p>
      <w:pPr>
        <w:pStyle w:val="FirstParagraph"/>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核电荷数增加</w:t>
      </w:r>
      <w:r>
        <w:rPr>
          <w:rFonts w:hint="eastAsia" w:ascii="Times New Roman" w:hAnsi="Times New Roman" w:eastAsia="Times New Roman" w:cs="Times New Roman"/>
        </w:rPr>
        <w:t>，</w:t>
      </w:r>
      <w:r>
        <w:rPr>
          <w:rFonts w:hint="eastAsia" w:ascii="Times New Roman" w:hAnsi="Times New Roman" w:eastAsia="FangSong" w:cs="Times New Roman"/>
        </w:rPr>
        <w:t>有效核电荷增大</w:t>
      </w:r>
      <w:r>
        <w:rPr>
          <w:rFonts w:hint="eastAsia" w:ascii="Times New Roman" w:hAnsi="Times New Roman" w:eastAsia="Times New Roman" w:cs="Times New Roman"/>
        </w:rPr>
        <w:t>，</w:t>
      </w:r>
      <w:r>
        <w:rPr>
          <w:rFonts w:hint="eastAsia" w:ascii="Times New Roman" w:hAnsi="Times New Roman" w:eastAsia="FangSong" w:cs="Times New Roman"/>
        </w:rPr>
        <w:t>金属离子与配体间引力增大</w:t>
      </w:r>
      <w:r>
        <w:rPr>
          <w:rFonts w:hint="eastAsia" w:ascii="Times New Roman" w:hAnsi="Times New Roman" w:eastAsia="Times New Roman" w:cs="Times New Roman"/>
        </w:rPr>
        <w:t>，</w:t>
      </w:r>
      <w:r>
        <w:rPr>
          <w:rFonts w:hint="eastAsia" w:ascii="Times New Roman" w:hAnsi="Times New Roman" w:eastAsia="FangSong" w:cs="Times New Roman"/>
        </w:rPr>
        <w:t>稳定性趋于增大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配位化合物的</w:t>
      </w:r>
      <w:r>
        <w:rPr>
          <w:rFonts w:hint="eastAsia" w:ascii="Times New Roman" w:hAnsi="Times New Roman" w:eastAsia="Times New Roman" w:cs="Times New Roman"/>
        </w:rPr>
        <w:t>CFSE=0Dq，</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各离子在弱场中的</w:t>
      </w:r>
      <w:r>
        <w:rPr>
          <w:rFonts w:hint="eastAsia" w:ascii="Times New Roman" w:hAnsi="Times New Roman" w:eastAsia="Times New Roman" w:cs="Times New Roman"/>
        </w:rPr>
        <w:t>CFSE：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(0) &lt;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(4Dq) &lt;</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(8Dq) &lt;</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(12Dq) &gt;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(6Dq) &gt;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(0)</w:t>
      </w:r>
    </w:p>
    <w:p>
      <w:pPr>
        <w:spacing w:before="160" w:after="80"/>
      </w:pPr>
      <w:r>
        <w:pict>
          <v:rect style="width:0;height:1.5pt" o:hralign="center" o:hrstd="t" o:hr="t"/>
        </w:pict>
      </w:r>
    </w:p>
    <w:bookmarkEnd w:id="211"/>
    <w:bookmarkStart w:id="212" w:name="电极电势计算"/>
    <w:p>
      <w:pPr>
        <w:pStyle w:val="Heading3"/>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求电对</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0.34</m:t>
          </m:r>
          <m:r>
            <m:rPr>
              <m:sty m:val="p"/>
            </m:rPr>
            <m:t>+</m:t>
          </m:r>
          <m:f>
            <m:fPr>
              <m:type m:val="bar"/>
            </m:fPr>
            <m:num>
              <m:r>
                <m:t>0.059</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spacing w:before="160" w:after="80"/>
      </w:pPr>
      <w:r>
        <w:pict>
          <v:rect style="width:0;height:1.5pt" o:hralign="center" o:hrstd="t" o:hr="t"/>
        </w:pict>
      </w:r>
    </w:p>
    <w:bookmarkEnd w:id="212"/>
    <w:bookmarkStart w:id="213" w:name="稳定常数计算"/>
    <w:p>
      <w:pPr>
        <w:pStyle w:val="Heading3"/>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m:t>
        </m:r>
        <m:r>
          <m:t>0.358</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t>1.00</m:t>
        </m:r>
        <m:r>
          <m:rPr>
            <m:sty m:val="p"/>
          </m:rPr>
          <m:t>×</m:t>
        </m:r>
        <m:sSup>
          <m:e>
            <m:r>
              <m:t>10</m:t>
            </m:r>
          </m:e>
          <m:sup>
            <m:r>
              <m:t>42</m:t>
            </m:r>
          </m:sup>
        </m:sSup>
      </m:oMath>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rPr>
              <m:sty m:val="p"/>
            </m:rPr>
            <m:t>lg</m:t>
          </m:r>
          <m:f>
            <m:fPr>
              <m:type m:val="bar"/>
            </m:fPr>
            <m:num>
              <m:r>
                <m:t>c</m:t>
              </m:r>
              <m:r>
                <m:rPr>
                  <m:sty m:val="p"/>
                </m:rPr>
                <m:t>(</m:t>
              </m:r>
              <m:r>
                <m:rPr>
                  <m:sty m:val="p"/>
                </m:rPr>
                <m:t>F</m:t>
              </m:r>
              <m:sSup>
                <m:e>
                  <m:r>
                    <m:rPr>
                      <m:sty m:val="p"/>
                    </m:rPr>
                    <m:t>e</m:t>
                  </m:r>
                </m:e>
                <m:sup>
                  <m:r>
                    <m:rPr>
                      <m:sty m:val="p"/>
                    </m:rPr>
                    <m:t>3</m:t>
                  </m:r>
                  <m:r>
                    <m:rPr>
                      <m:sty m:val="p"/>
                    </m:rPr>
                    <m:t>+</m:t>
                  </m:r>
                </m:sup>
              </m:sSup>
              <m:r>
                <m:rPr>
                  <m:sty m:val="p"/>
                </m:rPr>
                <m:t>)</m:t>
              </m:r>
            </m:num>
            <m:den>
              <m:r>
                <m:t>c</m:t>
              </m:r>
              <m:r>
                <m:rPr>
                  <m:sty m:val="p"/>
                </m:rPr>
                <m:t>(</m:t>
              </m:r>
              <m:r>
                <m:rPr>
                  <m:sty m:val="p"/>
                </m:rPr>
                <m:t>F</m:t>
              </m:r>
              <m:sSup>
                <m:e>
                  <m:r>
                    <m:rPr>
                      <m:sty m:val="p"/>
                    </m:rPr>
                    <m:t>e</m:t>
                  </m:r>
                </m:e>
                <m:sup>
                  <m:r>
                    <m:rPr>
                      <m:sty m:val="p"/>
                    </m:rPr>
                    <m:t>2</m:t>
                  </m:r>
                  <m:r>
                    <m:rPr>
                      <m:sty m:val="p"/>
                    </m:rPr>
                    <m:t>+</m:t>
                  </m:r>
                </m:sup>
              </m:sSup>
              <m:r>
                <m:rPr>
                  <m:sty m:val="p"/>
                </m:rPr>
                <m:t>)</m:t>
              </m:r>
            </m:den>
          </m:f>
        </m:oMath>
      </m:oMathPara>
    </w:p>
    <w:p>
      <w:pPr>
        <w:pStyle w:val="FirstParagraph"/>
      </w:pPr>
      <m:oMathPara>
        <m:oMathParaPr>
          <m:jc m:val="center"/>
          <m:ctrlPr>
            <w:rPr>
              <w:sz w:val="28"/>
              <w:szCs w:val="28"/>
            </w:rPr>
          </m:ctrlPr>
        </m:oMathParaPr>
        <m:oMath>
          <m:r>
            <m:t>0.358</m:t>
          </m:r>
          <m:r>
            <m:rPr>
              <m:sty m:val="p"/>
            </m:rPr>
            <m:t>=</m:t>
          </m:r>
          <m:r>
            <m:t>0.771</m:t>
          </m:r>
          <m:r>
            <m:rPr>
              <m:sty m:val="p"/>
            </m:rPr>
            <m:t>+</m:t>
          </m:r>
          <m:r>
            <m:t>0.059</m:t>
          </m:r>
          <m:r>
            <m:rPr>
              <m:sty m:val="p"/>
            </m:rPr>
            <m:t>lg</m:t>
          </m:r>
          <m:f>
            <m:fPr>
              <m:type m:val="bar"/>
            </m:fPr>
            <m:num>
              <m:sSubSup>
                <m:e>
                  <m:r>
                    <m:t>K</m:t>
                  </m:r>
                </m:e>
                <m:sub>
                  <m:r>
                    <m:rPr>
                      <m:nor/>
                      <m:sty m:val="p"/>
                    </m:rPr>
                    <m:t>稳</m:t>
                  </m:r>
                </m:sub>
                <m:sup>
                  <m:r>
                    <m:rPr>
                      <m:sty m:val="p"/>
                    </m:rPr>
                    <m:t>⊖</m:t>
                  </m:r>
                </m:sup>
              </m:sSubSup>
              <m:r>
                <m:rPr>
                  <m:sty m:val="p"/>
                </m:rPr>
                <m:t>(</m:t>
              </m:r>
              <m:r>
                <m:t>2</m:t>
              </m:r>
              <m:r>
                <m:rPr>
                  <m:sty m:val="p"/>
                </m:rPr>
                <m:t>)</m:t>
              </m:r>
            </m:num>
            <m:den>
              <m:r>
                <m:t>1.00</m:t>
              </m:r>
              <m:r>
                <m:rPr>
                  <m:sty m:val="p"/>
                </m:rPr>
                <m:t>×</m:t>
              </m:r>
              <m:sSup>
                <m:e>
                  <m:r>
                    <m:t>10</m:t>
                  </m:r>
                </m:e>
                <m:sup>
                  <m:r>
                    <m:t>42</m:t>
                  </m:r>
                </m:sup>
              </m:sSup>
            </m:den>
          </m:f>
        </m:oMath>
      </m:oMathPara>
    </w:p>
    <w:p>
      <w:pPr>
        <w:pStyle w:val="FirstParagraph"/>
      </w:pPr>
      <m:oMathPara>
        <m:oMathParaPr>
          <m:jc m:val="center"/>
          <m:ctrlPr>
            <w:rPr>
              <w:sz w:val="28"/>
              <w:szCs w:val="28"/>
            </w:rPr>
          </m:ctrlPr>
        </m:oMathParaPr>
        <m:oMath>
          <m:sSubSup>
            <m:e>
              <m:r>
                <m:t>K</m:t>
              </m:r>
            </m:e>
            <m:sub>
              <m:r>
                <m:rPr>
                  <m:nor/>
                  <m:sty m:val="p"/>
                </m:rPr>
                <m:t>稳</m:t>
              </m:r>
            </m:sub>
            <m:sup>
              <m:r>
                <m:rPr>
                  <m:sty m:val="p"/>
                </m:rPr>
                <m:t>⊖</m:t>
              </m:r>
            </m:sup>
          </m:sSubSup>
          <m:r>
            <m:rPr>
              <m:sty m:val="p"/>
            </m:rPr>
            <m:t>(</m:t>
          </m:r>
          <m:r>
            <m:t>2</m:t>
          </m:r>
          <m:r>
            <m:rPr>
              <m:sty m:val="p"/>
            </m:rPr>
            <m:t>)</m:t>
          </m:r>
          <m:r>
            <m:rPr>
              <m:sty m:val="p"/>
            </m:rPr>
            <m:t>=</m:t>
          </m:r>
          <m:r>
            <m:t>1.00</m:t>
          </m:r>
          <m:r>
            <m:rPr>
              <m:sty m:val="p"/>
            </m:rPr>
            <m:t>×</m:t>
          </m:r>
          <m:sSup>
            <m:e>
              <m:r>
                <m:t>10</m:t>
              </m:r>
            </m:e>
            <m:sup>
              <m:r>
                <m:t>35</m:t>
              </m:r>
            </m:sup>
          </m:sSup>
        </m:oMath>
      </m:oMathPara>
    </w:p>
    <w:p>
      <w:pPr>
        <w:spacing w:before="160" w:after="80"/>
      </w:pPr>
      <w:r>
        <w:pict>
          <v:rect style="width:0;height:1.5pt" o:hralign="center" o:hrstd="t" o:hr="t"/>
        </w:pict>
      </w:r>
    </w:p>
    <w:bookmarkEnd w:id="213"/>
    <w:bookmarkStart w:id="214" w:name="沉淀ph计算"/>
    <w:p>
      <w:pPr>
        <w:pStyle w:val="Heading3"/>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沉淀</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已知向</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时刚开始有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若在此浓度</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后通入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求在多大</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时会有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r>
          <m:rPr>
            <m:sty m:val="p"/>
          </m:rPr>
          <m:t>)</m:t>
        </m:r>
        <m:r>
          <m:rPr>
            <m:sty m:val="p"/>
          </m:rPr>
          <m:t>=</m:t>
        </m:r>
        <m:r>
          <m:t>5.0</m:t>
        </m:r>
        <m:r>
          <m:rPr>
            <m:sty m:val="p"/>
          </m:rPr>
          <m:t>×</m:t>
        </m:r>
        <m:sSup>
          <m:e>
            <m:r>
              <m:t>10</m:t>
            </m:r>
          </m:e>
          <m:sup>
            <m:r>
              <m:t>16</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w:t>
      </w:r>
      <w:r>
        <w:rPr>
          <w:rFonts w:hint="eastAsia" w:ascii="Times New Roman" w:hAnsi="Times New Roman" w:eastAsia="Times New Roman" w:cs="Times New Roman"/>
        </w:rPr>
        <w:t>KCN</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nor/>
                  <m:sty m:val="p"/>
                </m:rPr>
                <m:t>稳</m:t>
              </m:r>
            </m:sub>
            <m:sup>
              <m:r>
                <m:rPr>
                  <m:sty m:val="p"/>
                </m:rPr>
                <m:t>⊖</m:t>
              </m:r>
            </m:sup>
          </m:sSubSup>
          <m:r>
            <m:rPr>
              <m:sty m:val="p"/>
            </m:rPr>
            <m:t>=</m:t>
          </m:r>
          <m:f>
            <m:fPr>
              <m:type m:val="bar"/>
            </m:fPr>
            <m:num>
              <m:r>
                <m:t>0.01</m:t>
              </m:r>
              <m:r>
                <m:rPr>
                  <m:sty m:val="p"/>
                </m:rPr>
                <m:t>−</m:t>
              </m:r>
              <m:r>
                <m:t>x</m:t>
              </m:r>
            </m:num>
            <m:den>
              <m:r>
                <m:t>x</m:t>
              </m:r>
              <m:r>
                <m:rPr>
                  <m:sty m:val="p"/>
                </m:rPr>
                <m:t>[</m:t>
              </m:r>
              <m:r>
                <m:t>1.0</m:t>
              </m:r>
              <m:r>
                <m:rPr>
                  <m:sty m:val="p"/>
                </m:rPr>
                <m:t>−</m:t>
              </m:r>
              <m:r>
                <m:t>4</m:t>
              </m:r>
              <m:r>
                <m:rPr>
                  <m:sty m:val="p"/>
                </m:rPr>
                <m:t>(</m:t>
              </m:r>
              <m:r>
                <m:t>0.01</m:t>
              </m:r>
              <m:r>
                <m:rPr>
                  <m:sty m:val="p"/>
                </m:rPr>
                <m:t>−</m:t>
              </m:r>
              <m:r>
                <m:t>x</m:t>
              </m:r>
              <m:r>
                <m:rPr>
                  <m:sty m:val="p"/>
                </m:rPr>
                <m:t>)</m:t>
              </m:r>
              <m:sSup>
                <m:e>
                  <m:r>
                    <m:rPr>
                      <m:sty m:val="p"/>
                    </m:rPr>
                    <m:t>]</m:t>
                  </m:r>
                </m:e>
                <m:sup>
                  <m:r>
                    <m:t>4</m:t>
                  </m:r>
                </m:sup>
              </m:sSup>
            </m:den>
          </m:f>
          <m:r>
            <m:rPr>
              <m:sty m:val="p"/>
            </m:rPr>
            <m:t>=</m:t>
          </m:r>
          <m:r>
            <m:t>5.0</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2.35</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m:oMathPara>
        <m:oMathParaPr>
          <m:jc m:val="center"/>
          <m:ctrlPr>
            <w:rPr>
              <w:sz w:val="28"/>
              <w:szCs w:val="28"/>
            </w:rPr>
          </m:ctrlPr>
        </m:oMathParaPr>
        <m:oMath>
          <m:sSubSup>
            <m:e>
              <m:r>
                <m:t>K</m:t>
              </m:r>
            </m:e>
            <m:sub>
              <m:r>
                <m:rPr>
                  <m:nor/>
                  <m:sty m:val="p"/>
                </m:rPr>
                <m:t>sp</m:t>
              </m:r>
            </m:sub>
            <m:sup>
              <m:r>
                <m:rPr>
                  <m:sty m:val="p"/>
                </m:rPr>
                <m:t>⊖</m:t>
              </m:r>
            </m:sup>
          </m:sSubSup>
          <m:r>
            <m:rPr>
              <m:sty m:val="p"/>
            </m:rPr>
            <m:t>(</m:t>
          </m:r>
          <m:r>
            <m:rPr>
              <m:sty m:val="p"/>
            </m:rPr>
            <m:t>Z</m:t>
          </m:r>
          <m:r>
            <m:rPr>
              <m:sty m:val="p"/>
            </m:rPr>
            <m:t>n</m:t>
          </m:r>
          <m:r>
            <m:rPr>
              <m:sty m:val="p"/>
            </m:rPr>
            <m:t>S</m:t>
          </m:r>
          <m:r>
            <m:rPr>
              <m:sty m:val="p"/>
            </m:rPr>
            <m:t>)</m:t>
          </m:r>
          <m:r>
            <m:rPr>
              <m:sty m:val="p"/>
            </m:rPr>
            <m:t>=</m:t>
          </m:r>
          <m:r>
            <m:t>c</m:t>
          </m:r>
          <m:r>
            <m:rPr>
              <m:sty m:val="p"/>
            </m:rPr>
            <m:t>(</m:t>
          </m:r>
          <m:r>
            <m:rPr>
              <m:sty m:val="p"/>
            </m:rPr>
            <m:t>Z</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ZnS</w:t>
      </w:r>
      <w:r>
        <w:rPr>
          <w:rFonts w:hint="eastAsia" w:ascii="Times New Roman" w:hAnsi="Times New Roman" w:eastAsia="FangSong" w:cs="Times New Roman"/>
        </w:rPr>
        <w:t>开始沉淀的条件</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pH = 9.31</w:t>
      </w:r>
    </w:p>
    <w:p>
      <w:pPr>
        <w:spacing w:before="160" w:after="80"/>
      </w:pPr>
      <w:r>
        <w:pict>
          <v:rect style="width:0;height:1.5pt" o:hralign="center" o:hrstd="t" o:hr="t"/>
        </w:pict>
      </w:r>
    </w:p>
    <w:bookmarkEnd w:id="214"/>
    <w:bookmarkStart w:id="215" w:name="电极电势计算-1"/>
    <w:p>
      <w:pPr>
        <w:pStyle w:val="Heading3"/>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1.69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m:t>
        </m:r>
        <m:r>
          <m:t>2</m:t>
        </m:r>
        <m:r>
          <m:rPr>
            <m:sty m:val="p"/>
          </m:rPr>
          <m:t>×</m:t>
        </m:r>
        <m:sSup>
          <m:e>
            <m:r>
              <m:t>10</m:t>
            </m:r>
          </m:e>
          <m:sup>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r>
            <m:rPr>
              <m:sty m:val="p"/>
            </m:rPr>
            <m:t>=</m:t>
          </m: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0.059</m:t>
          </m:r>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1.69</m:t>
          </m:r>
          <m:r>
            <m:rPr>
              <m:sty m:val="p"/>
            </m:rPr>
            <m:t>+</m:t>
          </m:r>
          <m:r>
            <m:t>0.059</m:t>
          </m:r>
          <m:r>
            <m:rPr>
              <m:sty m:val="p"/>
            </m:rPr>
            <m:t>lg</m:t>
          </m:r>
          <m:f>
            <m:fPr>
              <m:type m:val="bar"/>
            </m:fPr>
            <m:num>
              <m:r>
                <m:t>1</m:t>
              </m:r>
            </m:num>
            <m:den>
              <m:r>
                <m:t>2</m:t>
              </m:r>
              <m:r>
                <m:rPr>
                  <m:sty m:val="p"/>
                </m:rPr>
                <m:t>×</m:t>
              </m:r>
              <m:sSup>
                <m:e>
                  <m:r>
                    <m:t>10</m:t>
                  </m:r>
                </m:e>
                <m:sup>
                  <m:r>
                    <m:t>38</m:t>
                  </m:r>
                </m:sup>
              </m:sSup>
            </m:den>
          </m:f>
          <m:r>
            <m:rPr>
              <m:sty m:val="p"/>
            </m:rPr>
            <m:t>=</m:t>
          </m:r>
          <m:r>
            <m:rPr>
              <m:sty m:val="p"/>
            </m:rPr>
            <m:t>−</m:t>
          </m:r>
          <m:r>
            <m:t>0.57</m:t>
          </m:r>
          <m:r>
            <m:t> </m:t>
          </m:r>
          <m:r>
            <m:rPr>
              <m:sty m:val="p"/>
            </m:rPr>
            <m:t>V</m:t>
          </m:r>
        </m:oMath>
      </m:oMathPara>
    </w:p>
    <w:p>
      <w:pPr>
        <w:spacing w:before="160" w:after="80"/>
      </w:pPr>
      <w:r>
        <w:pict>
          <v:rect style="width:0;height:1.5pt" o:hralign="center" o:hrstd="t" o:hr="t"/>
        </w:pict>
      </w:r>
    </w:p>
    <w:bookmarkEnd w:id="215"/>
    <w:bookmarkStart w:id="216" w:name="氧化还原反应判断"/>
    <w:p>
      <w:pPr>
        <w:pStyle w:val="Heading3"/>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氧化还原反应判断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r>
          <m:rPr>
            <m:sty m:val="p"/>
          </m:rPr>
          <m:t>)</m:t>
        </m:r>
        <m:r>
          <m:rPr>
            <m:sty m:val="p"/>
          </m:rPr>
          <m:t>=</m:t>
        </m:r>
        <m:r>
          <m:t>1.1</m:t>
        </m:r>
        <m:r>
          <m:rPr>
            <m:sty m:val="p"/>
          </m:rPr>
          <m:t>×</m:t>
        </m:r>
        <m:sSup>
          <m:e>
            <m:r>
              <m:t>10</m:t>
            </m:r>
          </m:e>
          <m:sup>
            <m:r>
              <m:t>12</m:t>
            </m:r>
          </m:sup>
        </m:sSup>
      </m:oMath>
      <w:r>
        <w:rPr>
          <w:rFonts w:ascii="Times New Roman" w:hAnsi="Times New Roman" w:eastAsia="Times New Roman" w:cs="Times New Roman"/>
        </w:rPr>
        <w:t xml:space="preserve">。</w:t>
      </w:r>
    </w:p>
    <w:p>
      <w:pPr>
        <w:pStyle w:val="Compact"/>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然后再加</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40"/>
        </w:numPr>
      </w:pP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m:t>
        </m:r>
        <m:r>
          <m:t>0.06</m:t>
        </m:r>
        <m:r>
          <m:t> </m:t>
        </m:r>
        <m:r>
          <m:rPr>
            <m:sty m:val="p"/>
          </m:rPr>
          <m:t>V</m:t>
        </m:r>
        <m:r>
          <m:rPr>
            <m:sty m:val="p"/>
          </m:rPr>
          <m:t>&lt;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pStyle w:val="Compact"/>
        <w:numPr>
          <w:ilvl w:val="0"/>
          <w:numId w:val="114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42"/>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0.39</m:t>
        </m:r>
        <m:r>
          <m:t> </m:t>
        </m:r>
        <m:r>
          <m:rPr>
            <m:sty m:val="p"/>
          </m:rPr>
          <m:t>V</m:t>
        </m:r>
        <m:r>
          <m:rPr>
            <m:sty m:val="p"/>
          </m:rPr>
          <m:t>&gt;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能发生</w:t>
      </w:r>
    </w:p>
    <w:p>
      <w:pPr>
        <w:pStyle w:val="Compact"/>
        <w:numPr>
          <w:ilvl w:val="0"/>
          <w:numId w:val="1142"/>
        </w:numPr>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S</m:t>
        </m:r>
        <m:sSup>
          <m:e>
            <m:r>
              <m:rPr>
                <m:sty m:val="p"/>
              </m:rPr>
              <m:t>n</m:t>
            </m:r>
          </m:e>
          <m:sup>
            <m:r>
              <m:rPr>
                <m:sty m:val="p"/>
              </m:rPr>
              <m:t>2</m:t>
            </m:r>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t>10</m:t>
        </m:r>
        <m:r>
          <m:rPr>
            <m:sty m:val="p"/>
          </m:rPr>
          <m:t>S</m:t>
        </m:r>
        <m:r>
          <m:rPr>
            <m:sty m:val="p"/>
          </m:rPr>
          <m:t>C</m:t>
        </m:r>
        <m:sSup>
          <m:e>
            <m:r>
              <m:rPr>
                <m:sty m:val="p"/>
              </m:rPr>
              <m:t>N</m:t>
            </m:r>
          </m:e>
          <m:sup>
            <m:r>
              <m:rPr>
                <m:sty m:val="p"/>
              </m:rPr>
              <m:t>−</m:t>
            </m:r>
          </m:sup>
        </m:sSup>
        <m:r>
          <m:rPr>
            <m:sty m:val="p"/>
          </m:rPr>
          <m:t>+</m:t>
        </m:r>
        <m:r>
          <m:rPr>
            <m:sty m:val="p"/>
          </m:rPr>
          <m:t>S</m:t>
        </m:r>
        <m:sSup>
          <m:e>
            <m:r>
              <m:rPr>
                <m:sty m:val="p"/>
              </m:rPr>
              <m:t>n</m:t>
            </m:r>
          </m:e>
          <m:sup>
            <m:r>
              <m:rPr>
                <m:sty m:val="p"/>
              </m:rPr>
              <m:t>4</m:t>
            </m:r>
            <m:r>
              <m:rPr>
                <m:sty m:val="p"/>
              </m:rPr>
              <m:t>+</m:t>
            </m:r>
          </m:sup>
        </m:sSup>
      </m:oMath>
    </w:p>
    <w:p>
      <w:pPr>
        <w:pStyle w:val="Compact"/>
        <w:numPr>
          <w:ilvl w:val="0"/>
          <w:numId w:val="114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p>
    <w:p>
      <w:pPr>
        <w:pStyle w:val="Compact"/>
        <w:numPr>
          <w:ilvl w:val="0"/>
          <w:numId w:val="1144"/>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&lt;</m:t>
        </m: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spacing w:before="160" w:after="80"/>
      </w:pPr>
      <w:r>
        <w:pict>
          <v:rect style="width:0;height:1.5pt" o:hralign="center" o:hrstd="t" o:hr="t"/>
        </w:pict>
      </w:r>
    </w:p>
    <w:bookmarkEnd w:id="216"/>
    <w:bookmarkStart w:id="217" w:name="溶解度计算"/>
    <w:p>
      <w:pPr>
        <w:pStyle w:val="Heading3"/>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溶解度计算</w:t>
      </w:r>
    </w:p>
    <w:p>
      <w:pPr>
        <w:pStyle w:val="FirstParagraph"/>
      </w:pPr>
      <w:r>
        <w:rPr>
          <w:rFonts w:hint="eastAsia" w:ascii="Times New Roman" w:hAnsi="Times New Roman" w:eastAsia="FangSong" w:cs="Times New Roman"/>
        </w:rPr>
        <w:t xml:space="preserve">求在体积为</w:t>
      </w:r>
      <w:r>
        <w:rPr>
          <w:rFonts w:ascii="Times New Roman" w:hAnsi="Times New Roman" w:eastAsia="Times New Roman" w:cs="Times New Roman"/>
        </w:rPr>
        <w:t xml:space="preserve"> </w:t>
      </w:r>
      <m:oMath>
        <m:oMathPr>
          <m:ctrlPr>
            <w:rPr>
              <w:sz w:val="28"/>
              <w:szCs w:val="28"/>
            </w:rPr>
          </m:ctrlPr>
        </m:oMathPr>
        <m:r>
          <m:t>1.5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AgBr？</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rPr>
            <m:sty m:val="p"/>
          </m:rPr>
          <m:t>A</m:t>
        </m:r>
        <m:r>
          <m:rPr>
            <m:sty m:val="p"/>
          </m:rPr>
          <m:t>g</m:t>
        </m:r>
        <m:r>
          <m:rPr>
            <m:sty m:val="p"/>
          </m:rPr>
          <m:t>B</m:t>
        </m:r>
        <m:r>
          <m:rPr>
            <m:sty m:val="p"/>
          </m:rPr>
          <m:t>r</m:t>
        </m:r>
        <m:r>
          <m:rPr>
            <m:sty m:val="p"/>
          </m:rPr>
          <m:t>)</m:t>
        </m:r>
        <m:r>
          <m:rPr>
            <m:sty m:val="p"/>
          </m:rPr>
          <m:t>=</m:t>
        </m:r>
        <m:r>
          <m:t>188</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2.8</m:t>
        </m:r>
        <m:r>
          <m:rPr>
            <m:sty m:val="p"/>
          </m:rPr>
          <m:t>×</m:t>
        </m:r>
        <m:sSup>
          <m:e>
            <m:r>
              <m:t>10</m:t>
            </m:r>
          </m:e>
          <m:sup>
            <m:r>
              <m:t>13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sSubSup>
            <m:e>
              <m:r>
                <m:t>K</m:t>
              </m:r>
            </m:e>
            <m:sub>
              <m:r>
                <m:rPr>
                  <m:sty m:val="p"/>
                </m:rPr>
                <m:t>s</m:t>
              </m:r>
              <m:r>
                <m:rPr>
                  <m:sty m:val="p"/>
                </m:rPr>
                <m:t>p</m:t>
              </m:r>
            </m:sub>
            <m:sup>
              <m:r>
                <m:rPr>
                  <m:sty m:val="p"/>
                </m:rPr>
                <m:t>⊖</m:t>
              </m:r>
            </m:sup>
          </m:sSubSup>
          <m:r>
            <m:rPr>
              <m:sty m:val="p"/>
            </m:rPr>
            <m:t>⋅</m:t>
          </m:r>
          <m:sSubSup>
            <m:e>
              <m:r>
                <m:t>K</m:t>
              </m:r>
            </m:e>
            <m:sub>
              <m:r>
                <m:rPr>
                  <m:nor/>
                  <m:sty m:val="p"/>
                </m:rPr>
                <m:t>稳</m:t>
              </m:r>
            </m:sub>
            <m:sup>
              <m:r>
                <m:rPr>
                  <m:sty m:val="p"/>
                </m:rPr>
                <m:t>⊖</m:t>
              </m:r>
            </m:sup>
          </m:sSubSup>
          <m:r>
            <m:rPr>
              <m:sty m:val="p"/>
            </m:rPr>
            <m:t>=</m:t>
          </m:r>
          <m:f>
            <m:fPr>
              <m:type m:val="bar"/>
            </m:fPr>
            <m:num>
              <m:sSup>
                <m:e>
                  <m:r>
                    <m:t>x</m:t>
                  </m:r>
                </m:e>
                <m:sup>
                  <m:r>
                    <m:t>2</m:t>
                  </m:r>
                </m:sup>
              </m:sSup>
            </m:num>
            <m:den>
              <m:r>
                <m:rPr>
                  <m:sty m:val="p"/>
                </m:rPr>
                <m:t>(</m:t>
              </m:r>
              <m:r>
                <m:t>1</m:t>
              </m:r>
              <m:r>
                <m:rPr>
                  <m:sty m:val="p"/>
                </m:rPr>
                <m:t>−</m:t>
              </m:r>
              <m:r>
                <m:t>2</m:t>
              </m:r>
              <m:r>
                <m:t>x</m:t>
              </m:r>
              <m:sSup>
                <m:e>
                  <m:r>
                    <m:rPr>
                      <m:sty m:val="p"/>
                    </m:rPr>
                    <m:t>)</m:t>
                  </m:r>
                </m:e>
                <m:sup>
                  <m:r>
                    <m:t>2</m:t>
                  </m:r>
                </m:sup>
              </m:sSup>
            </m:den>
          </m:f>
          <m:r>
            <m:rPr>
              <m:sty m:val="p"/>
            </m:rPr>
            <m:t>=</m:t>
          </m:r>
          <m:r>
            <m:t>15</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0.44</m:t>
          </m:r>
          <m:r>
            <m:rPr>
              <m:sty m:val="p"/>
            </m:rPr>
            <m:t>×</m:t>
          </m:r>
          <m:r>
            <m:t>188</m:t>
          </m:r>
          <m:r>
            <m:rPr>
              <m:sty m:val="p"/>
            </m:rPr>
            <m:t>×</m:t>
          </m:r>
          <m:r>
            <m:t>1.5</m:t>
          </m:r>
          <m:r>
            <m:rPr>
              <m:sty m:val="p"/>
            </m:rPr>
            <m:t>=</m:t>
          </m:r>
          <m:r>
            <m:t>124</m:t>
          </m:r>
          <m:r>
            <m:t> </m:t>
          </m:r>
          <m:r>
            <m:rPr>
              <m:sty m:val="p"/>
            </m:rPr>
            <m:t>g</m:t>
          </m:r>
        </m:oMath>
      </m:oMathPara>
    </w:p>
    <w:p>
      <w:pPr>
        <w:spacing w:before="160" w:after="80"/>
      </w:pPr>
      <w:r>
        <w:pict>
          <v:rect style="width:0;height:1.5pt" o:hralign="center" o:hrstd="t" o:hr="t"/>
        </w:pict>
      </w:r>
    </w:p>
    <w:bookmarkEnd w:id="217"/>
    <w:bookmarkStart w:id="218" w:name="配合物对氧化还原性的影响"/>
    <w:p>
      <w:pPr>
        <w:pStyle w:val="Heading3"/>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配合物对氧化还原性的影响</w:t>
      </w:r>
    </w:p>
    <w:p>
      <w:pPr>
        <w:pStyle w:val="FirstParagraph"/>
      </w:pPr>
      <w:r>
        <w:rPr>
          <w:rFonts w:hint="eastAsia" w:ascii="Times New Roman" w:hAnsi="Times New Roman" w:eastAsia="FangSong" w:cs="Times New Roman"/>
        </w:rPr>
        <w:t>为什么在水溶液中</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能氧化水</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却不能氧化水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t>1.92</m:t>
        </m:r>
        <m:r>
          <m:t> </m:t>
        </m:r>
        <m:r>
          <m:rPr>
            <m:sty m:val="p"/>
          </m:rPr>
          <m:t>V</m:t>
        </m:r>
        <m:r>
          <m:rPr>
            <m:sty m:val="p"/>
          </m:rPr>
          <m:t>&gt;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rPr>
            <m:sty m:val="p"/>
          </m:rPr>
          <m:t>=</m:t>
        </m:r>
        <m:r>
          <m:t>0.15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在氨溶液中</w:t>
      </w:r>
      <w:r>
        <w:rPr>
          <w:rFonts w:hint="eastAsia" w:ascii="Times New Roman" w:hAnsi="Times New Roman" w:eastAsia="Times New Roman" w:cs="Times New Roman"/>
        </w:rPr>
        <w:t>：</w:t>
      </w:r>
      <m:oMath>
        <m:oMathPr>
          <m:ctrlPr>
            <w:rPr>
              <w:sz w:val="28"/>
              <w:szCs w:val="28"/>
            </w:rPr>
          </m:ctrlPr>
        </m:oMathPr>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0.15</m:t>
        </m:r>
        <m:r>
          <m:rPr>
            <m:sty m:val="p"/>
          </m:rPr>
          <m:t>&lt;</m:t>
        </m:r>
        <m:r>
          <m:t>0.54</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不能氧化水</w:t>
      </w:r>
    </w:p>
    <w:p>
      <w:pPr>
        <w:spacing w:before="160" w:after="80"/>
      </w:pPr>
      <w:r>
        <w:pict>
          <v:rect style="width:0;height:1.5pt" o:hralign="center" o:hrstd="t" o:hr="t"/>
        </w:pict>
      </w:r>
    </w:p>
    <w:bookmarkEnd w:id="218"/>
    <w:bookmarkStart w:id="219" w:name="稳定常数计算-1"/>
    <w:p>
      <w:pPr>
        <w:pStyle w:val="Heading3"/>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 xml:space="preserve">将铜电极浸在含有</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的溶液里</w:t>
      </w:r>
      <w:r>
        <w:rPr>
          <w:rFonts w:hint="eastAsia" w:ascii="Times New Roman" w:hAnsi="Times New Roman" w:eastAsia="Times New Roman" w:cs="Times New Roman"/>
        </w:rPr>
        <w:t>，</w:t>
      </w:r>
      <w:r>
        <w:rPr>
          <w:rFonts w:hint="eastAsia" w:ascii="Times New Roman" w:hAnsi="Times New Roman" w:eastAsia="FangSong" w:cs="Times New Roman"/>
        </w:rPr>
        <w:t>以标准锌电极为负极</w:t>
      </w:r>
      <w:r>
        <w:rPr>
          <w:rFonts w:hint="eastAsia" w:ascii="Times New Roman" w:hAnsi="Times New Roman" w:eastAsia="Times New Roman" w:cs="Times New Roman"/>
        </w:rPr>
        <w:t>，</w:t>
      </w:r>
      <w:r>
        <w:rPr>
          <w:rFonts w:hint="eastAsia" w:ascii="Times New Roman" w:hAnsi="Times New Roman" w:eastAsia="FangSong" w:cs="Times New Roman"/>
        </w:rPr>
        <w:t>测得电池的电动势为</w:t>
      </w:r>
      <w:r>
        <w:rPr>
          <w:rFonts w:ascii="Times New Roman" w:hAnsi="Times New Roman" w:eastAsia="Times New Roman" w:cs="Times New Roman"/>
        </w:rPr>
        <w:t xml:space="preserve"> </w:t>
      </w:r>
      <m:oMath>
        <m:r>
          <m:t>0.71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r>
            <m:rPr>
              <m:sty m:val="p"/>
            </m:rPr>
            <m:t>)</m:t>
          </m:r>
          <m:r>
            <m:rPr>
              <m:sty m:val="p"/>
            </m:rPr>
            <m:t>=</m:t>
          </m:r>
          <m:sSubSup>
            <m:e>
              <m:r>
                <m:t>E</m:t>
              </m:r>
            </m:e>
            <m:sub>
              <m:r>
                <m:rPr>
                  <m:nor/>
                  <m:sty m:val="p"/>
                </m:rPr>
                <m:t>cell</m:t>
              </m:r>
            </m:sub>
            <m:sup>
              <m:r>
                <m:rPr>
                  <m:sty m:val="p"/>
                </m:rPr>
                <m:t>⊖</m:t>
              </m:r>
            </m:sup>
          </m:sSubSup>
          <m:r>
            <m:rPr>
              <m:sty m:val="p"/>
            </m:rPr>
            <m:t>+</m:t>
          </m: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t>0.71</m:t>
          </m:r>
          <m:r>
            <m:rPr>
              <m:sty m:val="p"/>
            </m:rPr>
            <m:t>+</m:t>
          </m:r>
          <m:r>
            <m:rPr>
              <m:sty m:val="p"/>
            </m:rPr>
            <m:t>(</m:t>
          </m:r>
          <m:r>
            <m:rPr>
              <m:sty m:val="p"/>
            </m:rPr>
            <m:t>−</m:t>
          </m:r>
          <m:r>
            <m:t>0.76</m:t>
          </m:r>
          <m:r>
            <m:rPr>
              <m:sty m:val="p"/>
            </m:rPr>
            <m:t>)</m:t>
          </m:r>
          <m:r>
            <m:rPr>
              <m:sty m:val="p"/>
            </m:rPr>
            <m:t>=</m:t>
          </m:r>
          <m:r>
            <m:rPr>
              <m:sty m:val="p"/>
            </m:rPr>
            <m:t>−</m:t>
          </m:r>
          <m:r>
            <m:t>0.05</m:t>
          </m:r>
          <m:r>
            <m:t> </m:t>
          </m:r>
          <m:r>
            <m:rPr>
              <m:sty m:val="p"/>
            </m:rPr>
            <m:t>V</m:t>
          </m:r>
        </m:oMath>
      </m:oMathPara>
    </w:p>
    <w:p>
      <w:pPr>
        <w:pStyle w:val="FirstParagraph"/>
      </w:pP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0.05</m:t>
          </m:r>
          <m:r>
            <m:rPr>
              <m:sty m:val="p"/>
            </m:rPr>
            <m:t>=</m:t>
          </m:r>
          <m:r>
            <m:t>0.34</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1.7</m:t>
        </m:r>
        <m:r>
          <m:rPr>
            <m:sty m:val="p"/>
          </m:rPr>
          <m:t>×</m:t>
        </m:r>
        <m:sSup>
          <m:e>
            <m:r>
              <m:t>10</m:t>
            </m:r>
          </m:e>
          <m:sup>
            <m:r>
              <m:t>13</m:t>
            </m:r>
          </m:sup>
        </m:sSup>
      </m:oMath>
    </w:p>
    <w:p>
      <w:pPr>
        <w:spacing w:before="160" w:after="80"/>
      </w:pPr>
      <w:r>
        <w:pict>
          <v:rect style="width:0;height:1.5pt" o:hralign="center" o:hrstd="t" o:hr="t"/>
        </w:pict>
      </w:r>
    </w:p>
    <w:bookmarkEnd w:id="219"/>
    <w:bookmarkStart w:id="220" w:name="配合物化学式推导"/>
    <w:p>
      <w:pPr>
        <w:pStyle w:val="Heading3"/>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六配位单核配位化合物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的组成分析结果为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21.68%，N: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31.04%，C:</w:t>
      </w:r>
      <w:r>
        <w:rPr>
          <w:rFonts w:ascii="Times New Roman" w:hAnsi="Times New Roman" w:eastAsia="Times New Roman" w:cs="Times New Roman"/>
        </w:rPr>
        <w:t xml:space="preserve"> </w:t>
      </w:r>
      <w:r>
        <w:rPr>
          <w:rFonts w:hint="eastAsia" w:ascii="Times New Roman" w:hAnsi="Times New Roman" w:eastAsia="Times New Roman" w:cs="Times New Roman"/>
        </w:rPr>
        <w:t>17.74%；</w:t>
      </w:r>
      <w:r>
        <w:rPr>
          <w:rFonts w:hint="eastAsia" w:ascii="Times New Roman" w:hAnsi="Times New Roman" w:eastAsia="FangSong" w:cs="Times New Roman"/>
        </w:rPr>
        <w:t>未知配体</w:t>
      </w:r>
      <w:r>
        <w:rPr>
          <w:rFonts w:hint="eastAsia" w:ascii="Times New Roman" w:hAnsi="Times New Roman" w:eastAsia="Times New Roman" w:cs="Times New Roman"/>
        </w:rPr>
        <w:t>A</w:t>
      </w:r>
      <w:r>
        <w:rPr>
          <w:rFonts w:hint="eastAsia" w:ascii="Times New Roman" w:hAnsi="Times New Roman" w:eastAsia="FangSong" w:cs="Times New Roman"/>
        </w:rPr>
        <w:t>中不含氧</w:t>
      </w:r>
      <w:r>
        <w:rPr>
          <w:rFonts w:hint="eastAsia" w:ascii="Times New Roman" w:hAnsi="Times New Roman" w:eastAsia="Times New Roman" w:cs="Times New Roman"/>
        </w:rPr>
        <w:t>；</w:t>
      </w:r>
      <w:r>
        <w:rPr>
          <w:rFonts w:hint="eastAsia" w:ascii="Times New Roman" w:hAnsi="Times New Roman" w:eastAsia="FangSong" w:cs="Times New Roman"/>
        </w:rPr>
        <w:t>在配位化合物中已知的配体的氮氧键不等长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推导化学式并命名</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氮氧键不等长</w:t>
      </w:r>
      <w:r>
        <w:rPr>
          <w:rFonts w:hint="eastAsia" w:ascii="Times New Roman" w:hAnsi="Times New Roman" w:eastAsia="Times New Roman" w:cs="Times New Roman"/>
        </w:rPr>
        <w:t>，</w:t>
      </w:r>
      <w:r>
        <w:rPr>
          <w:rFonts w:hint="eastAsia" w:ascii="Times New Roman" w:hAnsi="Times New Roman" w:eastAsia="FangSong" w:cs="Times New Roman"/>
        </w:rPr>
        <w:t>说明为氧配位的亚硝酸根</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A</w:t>
      </w:r>
      <w:r>
        <w:rPr>
          <w:rFonts w:hint="eastAsia" w:ascii="Times New Roman" w:hAnsi="Times New Roman" w:eastAsia="FangSong" w:cs="Times New Roman"/>
        </w:rPr>
        <w:t>不含氧且</w:t>
      </w:r>
      <w:r>
        <w:rPr>
          <w:rFonts w:hint="eastAsia" w:ascii="Times New Roman" w:hAnsi="Times New Roman" w:eastAsia="Times New Roman" w:cs="Times New Roman"/>
        </w:rPr>
        <w:t>N</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为乙二胺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双基配体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M</w:t>
      </w:r>
      <w:r>
        <w:rPr>
          <w:rFonts w:hint="eastAsia" w:ascii="Times New Roman" w:hAnsi="Times New Roman" w:eastAsia="FangSong" w:cs="Times New Roman"/>
        </w:rPr>
        <w:t>的相对原子质量为</w:t>
      </w:r>
      <w:r>
        <w:rPr>
          <w:rFonts w:ascii="Times New Roman" w:hAnsi="Times New Roman" w:eastAsia="Times New Roman" w:cs="Times New Roman"/>
        </w:rPr>
        <w:t xml:space="preserve"> </w:t>
      </w:r>
      <m:oMath>
        <m:sSub>
          <m:e>
            <m:r>
              <m:t>A</m:t>
            </m:r>
          </m:e>
          <m:sub>
            <m:r>
              <m:t>r</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21.68</m:t>
          </m:r>
          <m:r>
            <m:rPr>
              <m:sty m:val="p"/>
            </m:rPr>
            <m:t>%</m:t>
          </m:r>
          <m:r>
            <m:rPr>
              <m:sty m:val="p"/>
            </m:rPr>
            <m:t>=</m:t>
          </m:r>
          <m:f>
            <m:fPr>
              <m:type m:val="bar"/>
            </m:fPr>
            <m:num>
              <m:sSub>
                <m:e>
                  <m:r>
                    <m:t>A</m:t>
                  </m:r>
                </m:e>
                <m:sub>
                  <m:r>
                    <m:t>r</m:t>
                  </m:r>
                </m:sub>
              </m:sSub>
            </m:num>
            <m:den>
              <m:sSub>
                <m:e>
                  <m:r>
                    <m:t>A</m:t>
                  </m:r>
                </m:e>
                <m:sub>
                  <m:r>
                    <m:t>r</m:t>
                  </m:r>
                </m:sub>
              </m:sSub>
              <m:r>
                <m:rPr>
                  <m:sty m:val="p"/>
                </m:rPr>
                <m:t>+</m:t>
              </m:r>
              <m:r>
                <m:t>60</m:t>
              </m:r>
              <m:r>
                <m:rPr>
                  <m:sty m:val="p"/>
                </m:rPr>
                <m:t>×</m:t>
              </m:r>
              <m:r>
                <m:t>2</m:t>
              </m:r>
              <m:r>
                <m:rPr>
                  <m:sty m:val="p"/>
                </m:rPr>
                <m:t>+</m:t>
              </m:r>
              <m:r>
                <m:t>46</m:t>
              </m:r>
              <m:r>
                <m:rPr>
                  <m:sty m:val="p"/>
                </m:rPr>
                <m:t>×</m:t>
              </m:r>
              <m:r>
                <m:t>2</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t>58.7</m:t>
        </m:r>
      </m:oMath>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Ni。</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p>
    <w:p>
      <w:pPr>
        <w:pStyle w:val="BodyText"/>
      </w:pP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b/>
          <w:bCs/>
        </w:rPr>
        <w:t>二硝基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(II)</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几何异构体</w:t>
      </w:r>
    </w:p>
    <w:p>
      <w:pPr>
        <w:pStyle w:val="BodyText"/>
      </w:pP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11.46 </w:t>
      </w:r>
      <w:r>
        <w:rPr>
          <w:rFonts w:hint="eastAsia" w:ascii="Times New Roman" w:hAnsi="Times New Roman" w:eastAsia="FangSong" w:cs="Times New Roman"/>
        </w:rPr>
        <w:t xml:space="preserve">反位效应应用</w:t>
      </w:r>
    </w:p>
    <w:p>
      <w:pPr>
        <w:pStyle w:val="BodyText"/>
      </w:pPr>
      <w:r>
        <w:rPr>
          <w:rFonts w:hint="eastAsia" w:ascii="Times New Roman" w:hAnsi="Times New Roman" w:eastAsia="FangSong" w:cs="Times New Roman"/>
        </w:rPr>
        <w:t xml:space="preserve">设计方案由</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制备反式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反位效应顺序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&lt;</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制备路线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反</m:t>
          </m:r>
          <m:r>
            <m:rPr>
              <m:sty m:val="p"/>
            </m:rP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Times New Roman" w:cs="Times New Roman"/>
        </w:rPr>
        <w:t>Pt</w:t>
      </w:r>
      <w:r>
        <w:rPr>
          <w:rFonts w:hint="eastAsia" w:ascii="Times New Roman" w:hAnsi="Times New Roman" w:eastAsia="FangSong" w:cs="Times New Roman"/>
        </w:rPr>
        <w:t>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r>
            <m:rPr>
              <m:sty m:val="p"/>
            </m:rPr>
            <m:t>H</m:t>
          </m:r>
          <m:r>
            <m:rPr>
              <m:sty m:val="p"/>
            </m:rPr>
            <m:t>N</m:t>
          </m:r>
          <m:sSub>
            <m:e>
              <m:r>
                <m:rPr>
                  <m:sty m:val="p"/>
                </m:rPr>
                <m:t>O</m:t>
              </m:r>
            </m:e>
            <m:sub>
              <m:r>
                <m:rPr>
                  <m:sty m:val="p"/>
                </m:rPr>
                <m:t>3</m:t>
              </m:r>
            </m:sub>
          </m:sSub>
          <m:r>
            <m:rPr>
              <m:sty m:val="p"/>
            </m:rPr>
            <m:t>+</m:t>
          </m:r>
          <m:r>
            <m:t>18</m:t>
          </m:r>
          <m:r>
            <m:rPr>
              <m:sty m:val="p"/>
            </m:rPr>
            <m:t>H</m:t>
          </m:r>
          <m:r>
            <m:rPr>
              <m:sty m:val="p"/>
            </m:rPr>
            <m:t>C</m:t>
          </m:r>
          <m:r>
            <m:rPr>
              <m:sty m:val="p"/>
            </m:rPr>
            <m:t>l</m:t>
          </m:r>
          <m:r>
            <m:rPr>
              <m:sty m:val="p"/>
            </m:rPr>
            <m:t>=</m:t>
          </m:r>
          <m:r>
            <m:t>3</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m:oMathPara>
    </w:p>
    <w:p>
      <w:pPr>
        <w:numPr>
          <w:ilvl w:val="0"/>
          <w:numId w:val="1145"/>
        </w:numPr>
      </w:pP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2</m:t>
          </m:r>
          <m:r>
            <m:rPr>
              <m:sty m:val="p"/>
            </m:rPr>
            <m:t>K</m:t>
          </m:r>
          <m:r>
            <m:rPr>
              <m:sty m:val="p"/>
            </m:rPr>
            <m:t>C</m:t>
          </m:r>
          <m:r>
            <m:rPr>
              <m:sty m:val="p"/>
            </m:rPr>
            <m:t>l</m:t>
          </m:r>
          <m:r>
            <m:rPr>
              <m:sty m:val="p"/>
            </m:rPr>
            <m:t>+</m:t>
          </m:r>
          <m:r>
            <m:t>2</m:t>
          </m:r>
          <m:r>
            <m:rPr>
              <m:sty m:val="p"/>
            </m:rPr>
            <m:t>C</m:t>
          </m:r>
          <m:sSub>
            <m:e>
              <m:r>
                <m:rPr>
                  <m:sty m:val="p"/>
                </m:rPr>
                <m:t>O</m:t>
              </m:r>
            </m:e>
            <m:sub>
              <m:r>
                <m:rPr>
                  <m:sty m:val="p"/>
                </m:rPr>
                <m:t>2</m:t>
              </m:r>
            </m:sub>
          </m:sSub>
          <m:r>
            <m:rPr>
              <m:sty m:val="p"/>
            </m:rPr>
            <m:t>↑</m:t>
          </m:r>
        </m:oMath>
      </m:oMathPara>
    </w:p>
    <w:p>
      <w:pPr>
        <w:numPr>
          <w:ilvl w:val="0"/>
          <w:numId w:val="1145"/>
        </w:numPr>
      </w:pPr>
      <w:r>
        <w:rPr>
          <w:rFonts w:hint="eastAsia" w:ascii="Times New Roman" w:hAnsi="Times New Roman" w:eastAsia="FangSong" w:cs="Times New Roman"/>
        </w:rPr>
        <w:t>与浓氨水作用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4</m:t>
          </m:r>
          <m:r>
            <m:rPr>
              <m:sty m:val="p"/>
            </m:rPr>
            <m:t>N</m:t>
          </m:r>
          <m:sSub>
            <m:e>
              <m:r>
                <m:rPr>
                  <m:sty m:val="p"/>
                </m:rPr>
                <m:t>H</m:t>
              </m:r>
            </m:e>
            <m:sub>
              <m:r>
                <m:rPr>
                  <m:sty m:val="p"/>
                </m:rPr>
                <m:t>3</m:t>
              </m:r>
            </m:sub>
          </m:sSub>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m:oMathPara>
    </w:p>
    <w:p>
      <w:pPr>
        <w:numPr>
          <w:ilvl w:val="0"/>
          <w:numId w:val="1145"/>
        </w:numPr>
      </w:pPr>
      <w:r>
        <w:rPr>
          <w:rFonts w:hint="eastAsia" w:ascii="Times New Roman" w:hAnsi="Times New Roman" w:eastAsia="FangSong" w:cs="Times New Roman"/>
        </w:rPr>
        <w:t>利用反位效应制备反式异构体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t>反</m:t>
          </m:r>
          <m: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其反位的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更容易被第二个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从而得到反式产物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End w:id="221"/>
    <w:bookmarkStart w:id="280" w:name="例11.1-配合物几何异构体"/>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例</w:t>
      </w:r>
      <w:r>
        <w:rPr>
          <w:rFonts w:hint="eastAsia" w:ascii="Times New Roman" w:hAnsi="Times New Roman" w:eastAsia="Times New Roman" w:cs="Times New Roman"/>
        </w:rPr>
        <w:t>11.1-</w:t>
      </w:r>
      <w:r>
        <w:rPr>
          <w:rFonts w:hint="eastAsia" w:ascii="Times New Roman" w:hAnsi="Times New Roman" w:eastAsia="SimHei" w:cs="Times New Roman"/>
        </w:rPr>
        <w:t>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2895600"/>
            <wp:effectExtent b="0" l="0" r="0" t="0"/>
            <wp:docPr descr="" title="" id="223" name="Picture"/>
            <a:graphic>
              <a:graphicData uri="http://schemas.openxmlformats.org/drawingml/2006/picture">
                <pic:pic>
                  <pic:nvPicPr>
                    <pic:cNvPr descr="0c072647e81ff991515b8c65a1b3a134a4fba8806c65e09071d30b400abd2e81.jpg" id="224" name="Picture"/>
                    <pic:cNvPicPr>
                      <a:picLocks noChangeArrowheads="1" noChangeAspect="1"/>
                    </pic:cNvPicPr>
                  </pic:nvPicPr>
                  <pic:blipFill>
                    <a:blip r:embed="rId222"/>
                    <a:stretch>
                      <a:fillRect/>
                    </a:stretch>
                  </pic:blipFill>
                  <pic:spPr bwMode="auto">
                    <a:xfrm>
                      <a:off x="0" y="0"/>
                      <a:ext cx="2667000" cy="289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870200"/>
            <wp:effectExtent b="0" l="0" r="0" t="0"/>
            <wp:docPr descr="" title="" id="226" name="Picture"/>
            <a:graphic>
              <a:graphicData uri="http://schemas.openxmlformats.org/drawingml/2006/picture">
                <pic:pic>
                  <pic:nvPicPr>
                    <pic:cNvPr descr="6326e13a1407bbf8f125f69ac60dbbb70bccc71aae70c781927afb5380d053b7.jpg" id="227" name="Picture"/>
                    <pic:cNvPicPr>
                      <a:picLocks noChangeArrowheads="1" noChangeAspect="1"/>
                    </pic:cNvPicPr>
                  </pic:nvPicPr>
                  <pic:blipFill>
                    <a:blip r:embed="rId225"/>
                    <a:stretch>
                      <a:fillRect/>
                    </a:stretch>
                  </pic:blipFill>
                  <pic:spPr bwMode="auto">
                    <a:xfrm>
                      <a:off x="0" y="0"/>
                      <a:ext cx="26543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6889"/>
            <wp:effectExtent b="0" l="0" r="0" t="0"/>
            <wp:docPr descr="" title="" id="229" name="Picture"/>
            <a:graphic>
              <a:graphicData uri="http://schemas.openxmlformats.org/drawingml/2006/picture">
                <pic:pic>
                  <pic:nvPicPr>
                    <pic:cNvPr descr="9e905652f5080166134015232e60e6bb3c3af4e9df30b4c851cadf173150bb07.jpg" id="230" name="Picture"/>
                    <pic:cNvPicPr>
                      <a:picLocks noChangeArrowheads="1" noChangeAspect="1"/>
                    </pic:cNvPicPr>
                  </pic:nvPicPr>
                  <pic:blipFill>
                    <a:blip r:embed="rId228"/>
                    <a:stretch>
                      <a:fillRect/>
                    </a:stretch>
                  </pic:blipFill>
                  <pic:spPr bwMode="auto">
                    <a:xfrm>
                      <a:off x="0" y="0"/>
                      <a:ext cx="3240000" cy="252688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Compact"/>
        <w:numPr>
          <w:ilvl w:val="0"/>
          <w:numId w:val="1147"/>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2794000"/>
            <wp:effectExtent b="0" l="0" r="0" t="0"/>
            <wp:docPr descr="" title="" id="232" name="Picture"/>
            <a:graphic>
              <a:graphicData uri="http://schemas.openxmlformats.org/drawingml/2006/picture">
                <pic:pic>
                  <pic:nvPicPr>
                    <pic:cNvPr descr="60802d3f9df64d706e0b05ce64b79456dc96e1ba5a97ce43d27c3be1c3064b03.jpg" id="233" name="Picture"/>
                    <pic:cNvPicPr>
                      <a:picLocks noChangeArrowheads="1" noChangeAspect="1"/>
                    </pic:cNvPicPr>
                  </pic:nvPicPr>
                  <pic:blipFill>
                    <a:blip r:embed="rId231"/>
                    <a:stretch>
                      <a:fillRect/>
                    </a:stretch>
                  </pic:blipFill>
                  <pic:spPr bwMode="auto">
                    <a:xfrm>
                      <a:off x="0" y="0"/>
                      <a:ext cx="2590800" cy="279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590800" cy="2806700"/>
            <wp:effectExtent b="0" l="0" r="0" t="0"/>
            <wp:docPr descr="" title="" id="235" name="Picture"/>
            <a:graphic>
              <a:graphicData uri="http://schemas.openxmlformats.org/drawingml/2006/picture">
                <pic:pic>
                  <pic:nvPicPr>
                    <pic:cNvPr descr="43b479bfd6469fe29fd5f8e0b82f3a2a8cb100bf78821e3200431312b9cf598d.jpg" id="236" name="Picture"/>
                    <pic:cNvPicPr>
                      <a:picLocks noChangeArrowheads="1" noChangeAspect="1"/>
                    </pic:cNvPicPr>
                  </pic:nvPicPr>
                  <pic:blipFill>
                    <a:blip r:embed="rId234"/>
                    <a:stretch>
                      <a:fillRect/>
                    </a:stretch>
                  </pic:blipFill>
                  <pic:spPr bwMode="auto">
                    <a:xfrm>
                      <a:off x="0" y="0"/>
                      <a:ext cx="2590800" cy="280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Compact"/>
        <w:numPr>
          <w:ilvl w:val="0"/>
          <w:numId w:val="1148"/>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(d)</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600200" cy="1041400"/>
            <wp:effectExtent b="0" l="0" r="0" t="0"/>
            <wp:docPr descr="" title="" id="238" name="Picture"/>
            <a:graphic>
              <a:graphicData uri="http://schemas.openxmlformats.org/drawingml/2006/picture">
                <pic:pic>
                  <pic:nvPicPr>
                    <pic:cNvPr descr="4d17269a7772e8d49253d9a6eb79d51b81d66e1e2a460b0eb544f4523908161a.jpg" id="239" name="Picture"/>
                    <pic:cNvPicPr>
                      <a:picLocks noChangeArrowheads="1" noChangeAspect="1"/>
                    </pic:cNvPicPr>
                  </pic:nvPicPr>
                  <pic:blipFill>
                    <a:blip r:embed="rId237"/>
                    <a:stretch>
                      <a:fillRect/>
                    </a:stretch>
                  </pic:blipFill>
                  <pic:spPr bwMode="auto">
                    <a:xfrm>
                      <a:off x="0" y="0"/>
                      <a:ext cx="1600200" cy="1041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1121"/>
            <wp:effectExtent b="0" l="0" r="0" t="0"/>
            <wp:docPr descr="" title="" id="241" name="Picture"/>
            <a:graphic>
              <a:graphicData uri="http://schemas.openxmlformats.org/drawingml/2006/picture">
                <pic:pic>
                  <pic:nvPicPr>
                    <pic:cNvPr descr="74b26a3c9aea0b92f02933be24906c91df21a3b6475646b3b1f26458696f1cc2.jpg" id="242" name="Picture"/>
                    <pic:cNvPicPr>
                      <a:picLocks noChangeArrowheads="1" noChangeAspect="1"/>
                    </pic:cNvPicPr>
                  </pic:nvPicPr>
                  <pic:blipFill>
                    <a:blip r:embed="rId240"/>
                    <a:stretch>
                      <a:fillRect/>
                    </a:stretch>
                  </pic:blipFill>
                  <pic:spPr bwMode="auto">
                    <a:xfrm>
                      <a:off x="0" y="0"/>
                      <a:ext cx="3600000" cy="163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476500"/>
            <wp:effectExtent b="0" l="0" r="0" t="0"/>
            <wp:docPr descr="" title="" id="244" name="Picture"/>
            <a:graphic>
              <a:graphicData uri="http://schemas.openxmlformats.org/drawingml/2006/picture">
                <pic:pic>
                  <pic:nvPicPr>
                    <pic:cNvPr descr="7cedbdac1310f4ae91675a2f3abc23df397f67edc7df476d1e2650b53e9d6797.jpg" id="245" name="Picture"/>
                    <pic:cNvPicPr>
                      <a:picLocks noChangeArrowheads="1" noChangeAspect="1"/>
                    </pic:cNvPicPr>
                  </pic:nvPicPr>
                  <pic:blipFill>
                    <a:blip r:embed="rId243"/>
                    <a:stretch>
                      <a:fillRect/>
                    </a:stretch>
                  </pic:blipFill>
                  <pic:spPr bwMode="auto">
                    <a:xfrm>
                      <a:off x="0" y="0"/>
                      <a:ext cx="26924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476500"/>
            <wp:effectExtent b="0" l="0" r="0" t="0"/>
            <wp:docPr descr="" title="" id="247" name="Picture"/>
            <a:graphic>
              <a:graphicData uri="http://schemas.openxmlformats.org/drawingml/2006/picture">
                <pic:pic>
                  <pic:nvPicPr>
                    <pic:cNvPr descr="79a4c0f8b510fea188844e62ccaebd7c25557c6f286496be6c98e7536334e3f3.jpg" id="248" name="Picture"/>
                    <pic:cNvPicPr>
                      <a:picLocks noChangeArrowheads="1" noChangeAspect="1"/>
                    </pic:cNvPicPr>
                  </pic:nvPicPr>
                  <pic:blipFill>
                    <a:blip r:embed="rId246"/>
                    <a:stretch>
                      <a:fillRect/>
                    </a:stretch>
                  </pic:blipFill>
                  <pic:spPr bwMode="auto">
                    <a:xfrm>
                      <a:off x="0" y="0"/>
                      <a:ext cx="26924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2654300" cy="2514600"/>
            <wp:effectExtent b="0" l="0" r="0" t="0"/>
            <wp:docPr descr="" title="" id="250" name="Picture"/>
            <a:graphic>
              <a:graphicData uri="http://schemas.openxmlformats.org/drawingml/2006/picture">
                <pic:pic>
                  <pic:nvPicPr>
                    <pic:cNvPr descr="2105391e2dc0473e8a5650e93925dac6725b06f2132406200bf342e3a234f6fb.jpg" id="251" name="Picture"/>
                    <pic:cNvPicPr>
                      <a:picLocks noChangeArrowheads="1" noChangeAspect="1"/>
                    </pic:cNvPicPr>
                  </pic:nvPicPr>
                  <pic:blipFill>
                    <a:blip r:embed="rId249"/>
                    <a:stretch>
                      <a:fillRect/>
                    </a:stretch>
                  </pic:blipFill>
                  <pic:spPr bwMode="auto">
                    <a:xfrm>
                      <a:off x="0" y="0"/>
                      <a:ext cx="2654300" cy="2514600"/>
                    </a:xfrm>
                    <a:prstGeom prst="rect">
                      <a:avLst/>
                    </a:prstGeom>
                    <a:noFill/>
                    <a:ln w="9525">
                      <a:noFill/>
                      <a:headEnd/>
                      <a:tailEnd/>
                    </a:ln>
                  </pic:spPr>
                </pic:pic>
              </a:graphicData>
            </a:graphic>
          </wp:inline>
        </w:drawing>
      </w:r>
    </w:p>
    <w:p>
      <w:pPr>
        <w:numPr>
          <w:ilvl w:val="0"/>
          <w:numId w:val="1149"/>
        </w:numPr>
      </w:pPr>
      <w:r>
        <w:rPr>
          <w:rFonts w:hint="eastAsia" w:ascii="Times New Roman" w:hAnsi="Times New Roman" w:eastAsia="FangSong" w:cs="Times New Roman"/>
        </w:rPr>
        <w:t>平面四边形</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(e)</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(f)</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4300" cy="1143000"/>
            <wp:effectExtent b="0" l="0" r="0" t="0"/>
            <wp:docPr descr="" title="" id="253" name="Picture"/>
            <a:graphic>
              <a:graphicData uri="http://schemas.openxmlformats.org/drawingml/2006/picture">
                <pic:pic>
                  <pic:nvPicPr>
                    <pic:cNvPr descr="969c0043f3cdcabcf19e85ffcad92482a0aca6d75a5f7df3ca53bc524f2d0dda.jpg" id="254" name="Picture"/>
                    <pic:cNvPicPr>
                      <a:picLocks noChangeArrowheads="1" noChangeAspect="1"/>
                    </pic:cNvPicPr>
                  </pic:nvPicPr>
                  <pic:blipFill>
                    <a:blip r:embed="rId252"/>
                    <a:stretch>
                      <a:fillRect/>
                    </a:stretch>
                  </pic:blipFill>
                  <pic:spPr bwMode="auto">
                    <a:xfrm>
                      <a:off x="0" y="0"/>
                      <a:ext cx="26543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181100"/>
            <wp:effectExtent b="0" l="0" r="0" t="0"/>
            <wp:docPr descr="" title="" id="256" name="Picture"/>
            <a:graphic>
              <a:graphicData uri="http://schemas.openxmlformats.org/drawingml/2006/picture">
                <pic:pic>
                  <pic:nvPicPr>
                    <pic:cNvPr descr="c99d0a80ba1d1d1d7f60897df7d71c82792aecc91c91a99db6cd7bc4a3653bd9.jpg" id="257" name="Picture"/>
                    <pic:cNvPicPr>
                      <a:picLocks noChangeArrowheads="1" noChangeAspect="1"/>
                    </pic:cNvPicPr>
                  </pic:nvPicPr>
                  <pic:blipFill>
                    <a:blip r:embed="rId255"/>
                    <a:stretch>
                      <a:fillRect/>
                    </a:stretch>
                  </pic:blipFill>
                  <pic:spPr bwMode="auto">
                    <a:xfrm>
                      <a:off x="0" y="0"/>
                      <a:ext cx="26543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400300"/>
            <wp:effectExtent b="0" l="0" r="0" t="0"/>
            <wp:docPr descr="" title="" id="259" name="Picture"/>
            <a:graphic>
              <a:graphicData uri="http://schemas.openxmlformats.org/drawingml/2006/picture">
                <pic:pic>
                  <pic:nvPicPr>
                    <pic:cNvPr descr="b419b2898766a2b194df1a9322ab46093dfe03b0201eaf4c7fe3b8a16e433993.jpg" id="260" name="Picture"/>
                    <pic:cNvPicPr>
                      <a:picLocks noChangeArrowheads="1" noChangeAspect="1"/>
                    </pic:cNvPicPr>
                  </pic:nvPicPr>
                  <pic:blipFill>
                    <a:blip r:embed="rId258"/>
                    <a:stretch>
                      <a:fillRect/>
                    </a:stretch>
                  </pic:blipFill>
                  <pic:spPr bwMode="auto">
                    <a:xfrm>
                      <a:off x="0" y="0"/>
                      <a:ext cx="2933700"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476500"/>
            <wp:effectExtent b="0" l="0" r="0" t="0"/>
            <wp:docPr descr="" title="" id="262" name="Picture"/>
            <a:graphic>
              <a:graphicData uri="http://schemas.openxmlformats.org/drawingml/2006/picture">
                <pic:pic>
                  <pic:nvPicPr>
                    <pic:cNvPr descr="84bbe221c1af70c03f6df46135fd91d68fc2ca434bddd54648bde725528a3495.jpg" id="263" name="Picture"/>
                    <pic:cNvPicPr>
                      <a:picLocks noChangeArrowheads="1" noChangeAspect="1"/>
                    </pic:cNvPicPr>
                  </pic:nvPicPr>
                  <pic:blipFill>
                    <a:blip r:embed="rId261"/>
                    <a:stretch>
                      <a:fillRect/>
                    </a:stretch>
                  </pic:blipFill>
                  <pic:spPr bwMode="auto">
                    <a:xfrm>
                      <a:off x="0" y="0"/>
                      <a:ext cx="26543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066800"/>
            <wp:effectExtent b="0" l="0" r="0" t="0"/>
            <wp:docPr descr="" title="" id="265" name="Picture"/>
            <a:graphic>
              <a:graphicData uri="http://schemas.openxmlformats.org/drawingml/2006/picture">
                <pic:pic>
                  <pic:nvPicPr>
                    <pic:cNvPr descr="26e554874db981a8610151c0028775402392b875657a27d630294b8800b3c5ee.jpg" id="266" name="Picture"/>
                    <pic:cNvPicPr>
                      <a:picLocks noChangeArrowheads="1" noChangeAspect="1"/>
                    </pic:cNvPicPr>
                  </pic:nvPicPr>
                  <pic:blipFill>
                    <a:blip r:embed="rId264"/>
                    <a:stretch>
                      <a:fillRect/>
                    </a:stretch>
                  </pic:blipFill>
                  <pic:spPr bwMode="auto">
                    <a:xfrm>
                      <a:off x="0" y="0"/>
                      <a:ext cx="1879600" cy="106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br/>
      </w:r>
      <w:r>
        <w:rPr>
          <w:rFonts w:ascii="Times New Roman" w:hAnsi="Times New Roman" w:eastAsia="Times New Roman" w:cs="Times New Roman"/>
        </w:rPr>
        <w:t xml:space="preserve">(f)</w:t>
      </w:r>
    </w:p>
    <w:bookmarkStart w:id="279" w:name="例-11.2-指出下列配位化合物可能有的旋光异构体并将其画出"/>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11.2 </w:t>
      </w:r>
      <w:r>
        <w:rPr>
          <w:rFonts w:hint="eastAsia" w:ascii="Times New Roman" w:hAnsi="Times New Roman" w:eastAsia="SimHei"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SimHei" w:cs="Times New Roman"/>
        </w:rPr>
        <w:t>并将其画出</w:t>
      </w:r>
      <w:r>
        <w:rPr>
          <w:rFonts w:hint="eastAsia" w:ascii="Times New Roman" w:hAnsi="Times New Roman" w:eastAsia="Times New Roman" w:cs="Times New Roman"/>
        </w:rPr>
        <w:t>。</w:t>
      </w:r>
    </w:p>
    <w:p>
      <w:pPr>
        <w:numPr>
          <w:ilvl w:val="0"/>
          <w:numId w:val="1150"/>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268" name="Picture"/>
            <a:graphic>
              <a:graphicData uri="http://schemas.openxmlformats.org/drawingml/2006/picture">
                <pic:pic>
                  <pic:nvPicPr>
                    <pic:cNvPr descr="5a0f3e66b20a08f634d49d91c86f863ba0006f9f7b0764dd90da43f559732d7a.jpg" id="269" name="Picture"/>
                    <pic:cNvPicPr>
                      <a:picLocks noChangeArrowheads="1" noChangeAspect="1"/>
                    </pic:cNvPicPr>
                  </pic:nvPicPr>
                  <pic:blipFill>
                    <a:blip r:embed="rId267"/>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54300"/>
            <wp:effectExtent b="0" l="0" r="0" t="0"/>
            <wp:docPr descr="" title="" id="271" name="Picture"/>
            <a:graphic>
              <a:graphicData uri="http://schemas.openxmlformats.org/drawingml/2006/picture">
                <pic:pic>
                  <pic:nvPicPr>
                    <pic:cNvPr descr="8f5d53d69906a48a048433871aa9cb550aa14bb3096dc38d2e2f9c97c72a6ab6.jpg" id="272" name="Picture"/>
                    <pic:cNvPicPr>
                      <a:picLocks noChangeArrowheads="1" noChangeAspect="1"/>
                    </pic:cNvPicPr>
                  </pic:nvPicPr>
                  <pic:blipFill>
                    <a:blip r:embed="rId270"/>
                    <a:stretch>
                      <a:fillRect/>
                    </a:stretch>
                  </pic:blipFill>
                  <pic:spPr bwMode="auto">
                    <a:xfrm>
                      <a:off x="0" y="0"/>
                      <a:ext cx="2755900" cy="265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47700"/>
            <wp:effectExtent b="0" l="0" r="0" t="0"/>
            <wp:docPr descr="" title="" id="274" name="Picture"/>
            <a:graphic>
              <a:graphicData uri="http://schemas.openxmlformats.org/drawingml/2006/picture">
                <pic:pic>
                  <pic:nvPicPr>
                    <pic:cNvPr descr="c7024e1ad4fbcc1cc0f463bca68615fbba4a78230bf38373b512283f3d2c62da.jpg" id="275" name="Picture"/>
                    <pic:cNvPicPr>
                      <a:picLocks noChangeArrowheads="1" noChangeAspect="1"/>
                    </pic:cNvPicPr>
                  </pic:nvPicPr>
                  <pic:blipFill>
                    <a:blip r:embed="rId273"/>
                    <a:stretch>
                      <a:fillRect/>
                    </a:stretch>
                  </pic:blipFill>
                  <pic:spPr bwMode="auto">
                    <a:xfrm>
                      <a:off x="0" y="0"/>
                      <a:ext cx="1447800" cy="647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Co</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ascii="Times New Roman" w:hAnsi="Times New Roman" w:eastAsia="Times New Roman" w:cs="Times New Roman"/>
        </w:rPr>
        <w:t xml:space="preserve">en</w:t>
      </w:r>
    </w:p>
    <w:p>
      <w:pPr>
        <w:pStyle w:val="BodyText"/>
        <w:spacing w:before="160" w:after="80"/>
        <w:jc w:val="center"/>
      </w:pPr>
      <w:r>
        <w:rPr>
          <w:rFonts w:ascii="Times New Roman" w:hAnsi="Times New Roman" w:eastAsia="Times New Roman" w:cs="Times New Roman"/>
        </w:rPr>
        <w:drawing>
          <wp:inline>
            <wp:extent cx="3600000" cy="1445544"/>
            <wp:effectExtent b="0" l="0" r="0" t="0"/>
            <wp:docPr descr="" title="" id="277" name="Picture"/>
            <a:graphic>
              <a:graphicData uri="http://schemas.openxmlformats.org/drawingml/2006/picture">
                <pic:pic>
                  <pic:nvPicPr>
                    <pic:cNvPr descr="395a118a247fb01ad6d6f1409fc724f7962d907accdb2c1bc95dc6a9e666c71c.jpg" id="278" name="Picture"/>
                    <pic:cNvPicPr>
                      <a:picLocks noChangeArrowheads="1" noChangeAspect="1"/>
                    </pic:cNvPicPr>
                  </pic:nvPicPr>
                  <pic:blipFill>
                    <a:blip r:embed="rId276"/>
                    <a:stretch>
                      <a:fillRect/>
                    </a:stretch>
                  </pic:blipFill>
                  <pic:spPr bwMode="auto">
                    <a:xfrm>
                      <a:off x="0" y="0"/>
                      <a:ext cx="3600000" cy="1445544"/>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(b)。</w:t>
      </w:r>
    </w:p>
    <w:p>
      <w:pPr>
        <w:pStyle w:val="BodyText"/>
      </w:pP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(c)。</w:t>
      </w:r>
    </w:p>
    <w:p>
      <w:pPr>
        <w:spacing w:before="160" w:after="80"/>
      </w:pPr>
      <w:r>
        <w:pict>
          <v:rect style="width:0;height:1.5pt" o:hralign="center" o:hrstd="t" o:hr="t"/>
        </w:pict>
      </w:r>
    </w:p>
    <w:bookmarkEnd w:id="279"/>
    <w:bookmarkEnd w:id="280"/>
    <w:bookmarkStart w:id="284" w:name="例11.3-磁矩与配合物电子结构"/>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例</w:t>
      </w:r>
      <w:r>
        <w:rPr>
          <w:rFonts w:hint="eastAsia" w:ascii="Times New Roman" w:hAnsi="Times New Roman" w:eastAsia="Times New Roman" w:cs="Times New Roman"/>
        </w:rPr>
        <w:t>11.3-</w:t>
      </w:r>
      <w:r>
        <w:rPr>
          <w:rFonts w:hint="eastAsia" w:ascii="Times New Roman" w:hAnsi="Times New Roman" w:eastAsia="SimHei" w:cs="Times New Roman"/>
        </w:rPr>
        <w:t>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1"/>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151"/>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2"/>
        </w:numPr>
      </w:pP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和中心单电子数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p>
    <w:p>
      <w:pPr>
        <w:pStyle w:val="FirstParagraph"/>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μ</m:t>
        </m:r>
        <m:r>
          <m:rPr>
            <m:sty m:val="p"/>
          </m:rPr>
          <m:t>=</m:t>
        </m:r>
        <m:r>
          <m:t>3.8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中心单电子数</w:t>
      </w:r>
      <w:r>
        <w:rPr>
          <w:rFonts w:ascii="Times New Roman" w:hAnsi="Times New Roman" w:eastAsia="Times New Roman" w:cs="Times New Roman"/>
        </w:rPr>
        <w:t xml:space="preserve"> </w:t>
      </w:r>
      <m:oMath>
        <m:r>
          <m:t>n</m:t>
        </m:r>
        <m:r>
          <m:rPr>
            <m:sty m:val="p"/>
          </m:rPr>
          <m:t>=</m:t>
        </m:r>
        <m:r>
          <m:t>3</m:t>
        </m:r>
      </m:oMath>
    </w:p>
    <w:p>
      <w:pPr>
        <w:pStyle w:val="BodyText"/>
      </w:pPr>
      <w:r>
        <w:rPr>
          <w:rFonts w:hint="eastAsia" w:ascii="Times New Roman" w:hAnsi="Times New Roman" w:eastAsia="FangSong" w:cs="Times New Roman"/>
        </w:rPr>
        <w:t xml:space="preserve">中心有</w:t>
      </w:r>
      <w:r>
        <w:rPr>
          <w:rFonts w:ascii="Times New Roman" w:hAnsi="Times New Roman" w:eastAsia="Times New Roman" w:cs="Times New Roman"/>
        </w:rPr>
        <w:t xml:space="preserve"> 3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可见不是</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而是氧化</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过程中得到</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个电子生成的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oMath>
      </m:oMathPara>
    </w:p>
    <w:p>
      <w:pPr>
        <w:pStyle w:val="FirstParagraph"/>
      </w:pPr>
      <w:r>
        <w:rPr>
          <w:rFonts w:hint="eastAsia" w:ascii="Times New Roman" w:hAnsi="Times New Roman" w:eastAsia="FangSong" w:cs="Times New Roman"/>
        </w:rPr>
        <w:t>该过程的电子排布变化如图所示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282" name="Picture"/>
            <a:graphic>
              <a:graphicData uri="http://schemas.openxmlformats.org/drawingml/2006/picture">
                <pic:pic>
                  <pic:nvPicPr>
                    <pic:cNvPr descr="b87116235dd8a63a02e51f36dbad20e259b21204a02553213c66c95e2020e646.jpg" id="283" name="Picture"/>
                    <pic:cNvPicPr>
                      <a:picLocks noChangeArrowheads="1" noChangeAspect="1"/>
                    </pic:cNvPicPr>
                  </pic:nvPicPr>
                  <pic:blipFill>
                    <a:blip r:embed="rId281"/>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进一步形成配位化合物的反应为</w:t>
      </w:r>
    </w:p>
    <w:p>
      <w:pPr>
        <w:pStyle w:val="BodyText"/>
      </w:pPr>
      <m:oMathPara>
        <m:oMathParaPr>
          <m:jc m:val="center"/>
          <m:ctrlPr>
            <w:rPr>
              <w:sz w:val="28"/>
              <w:szCs w:val="28"/>
            </w:rPr>
          </m:ctrlPr>
        </m:oMathParaPr>
        <m:oMath>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r>
            <m:rPr>
              <m:sty m:val="p"/>
            </m:rPr>
            <m:t>+</m:t>
          </m:r>
          <m:r>
            <m:t>5</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m:oMathPara>
    </w:p>
    <w:p>
      <w:pPr>
        <w:pStyle w:val="FirstParagraph"/>
      </w:pPr>
      <m:oMath>
        <m:sSup>
          <m:e>
            <m:r>
              <m:rPr>
                <m:sty m:val="p"/>
              </m:rPr>
              <m:t>F</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没有空的内层</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hint="eastAsia" w:ascii="Times New Roman" w:hAnsi="Times New Roman" w:eastAsia="Times New Roman" w:cs="Times New Roman"/>
        </w:rPr>
        <w:t>6</w:t>
      </w:r>
      <w:r>
        <w:rPr>
          <w:rFonts w:hint="eastAsia" w:ascii="Times New Roman" w:hAnsi="Times New Roman" w:eastAsia="FangSong" w:cs="Times New Roman"/>
        </w:rPr>
        <w:t>配位的情况下为外轨型</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53"/>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的键长比自由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键级增大使键长变短</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8" w:name="例11.4-磁矩判断杂化类型与空间构型"/>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例</w:t>
      </w:r>
      <w:r>
        <w:rPr>
          <w:rFonts w:hint="eastAsia" w:ascii="Times New Roman" w:hAnsi="Times New Roman" w:eastAsia="Times New Roman" w:cs="Times New Roman"/>
        </w:rPr>
        <w:t>11.4-</w:t>
      </w:r>
      <w:r>
        <w:rPr>
          <w:rFonts w:hint="eastAsia" w:ascii="Times New Roman" w:hAnsi="Times New Roman" w:eastAsia="SimHei" w:cs="Times New Roman"/>
        </w:rPr>
        <w:t>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154"/>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154"/>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154"/>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m:t>
          </m:r>
          <m:r>
            <m:rPr>
              <m:sty m:val="p"/>
            </m:rPr>
            <m:t>.</m:t>
          </m:r>
          <m:r>
            <m:t>8</m:t>
          </m:r>
          <m:sSub>
            <m:e>
              <m:r>
                <m:t>μ</m:t>
              </m:r>
            </m:e>
            <m:sub>
              <m:r>
                <m:rPr>
                  <m:sty m:val="p"/>
                </m:rPr>
                <m:t>B</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由配位化合物磁矩可以求出其中心</w:t>
      </w:r>
      <w:r>
        <w:rPr>
          <w:rFonts w:hint="eastAsia" w:ascii="Times New Roman" w:hAnsi="Times New Roman" w:eastAsia="Times New Roman" w:cs="Times New Roman"/>
        </w:rPr>
        <w:t>d</w:t>
      </w:r>
      <w:r>
        <w:rPr>
          <w:rFonts w:hint="eastAsia" w:ascii="Times New Roman" w:hAnsi="Times New Roman" w:eastAsia="FangSong" w:cs="Times New Roman"/>
        </w:rPr>
        <w:t>轨道的单电子数</w:t>
      </w:r>
      <w:r>
        <w:rPr>
          <w:rFonts w:hint="eastAsia" w:ascii="Times New Roman" w:hAnsi="Times New Roman" w:eastAsia="Times New Roman" w:cs="Times New Roman"/>
        </w:rPr>
        <w:t>，</w:t>
      </w:r>
      <w:r>
        <w:rPr>
          <w:rFonts w:hint="eastAsia" w:ascii="Times New Roman" w:hAnsi="Times New Roman" w:eastAsia="FangSong" w:cs="Times New Roman"/>
        </w:rPr>
        <w:t>以判断中心</w:t>
      </w:r>
      <w:r>
        <w:rPr>
          <w:rFonts w:hint="eastAsia" w:ascii="Times New Roman" w:hAnsi="Times New Roman" w:eastAsia="Times New Roman" w:cs="Times New Roman"/>
        </w:rPr>
        <w:t>d</w:t>
      </w:r>
      <w:r>
        <w:rPr>
          <w:rFonts w:hint="eastAsia" w:ascii="Times New Roman" w:hAnsi="Times New Roman" w:eastAsia="FangSong" w:cs="Times New Roman"/>
        </w:rPr>
        <w:t>电子的排布方式</w:t>
      </w:r>
      <w:r>
        <w:rPr>
          <w:rFonts w:hint="eastAsia" w:ascii="Times New Roman" w:hAnsi="Times New Roman" w:eastAsia="Times New Roman" w:cs="Times New Roman"/>
        </w:rPr>
        <w:t>，</w:t>
      </w:r>
      <w:r>
        <w:rPr>
          <w:rFonts w:hint="eastAsia" w:ascii="Times New Roman" w:hAnsi="Times New Roman" w:eastAsia="FangSong" w:cs="Times New Roman"/>
        </w:rPr>
        <w:t>进而得到中心轨道的杂化类型和配位单元的空间构型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为例进行讨论</w:t>
      </w:r>
      <w:r>
        <w:rPr>
          <w:rFonts w:hint="eastAsia" w:ascii="Times New Roman" w:hAnsi="Times New Roman" w:eastAsia="Times New Roman" w:cs="Times New Roman"/>
        </w:rPr>
        <w:t>。</w:t>
      </w:r>
      <w:r>
        <w:rPr>
          <w:rFonts w:hint="eastAsia" w:ascii="Times New Roman" w:hAnsi="Times New Roman" w:eastAsia="FangSong" w:cs="Times New Roman"/>
        </w:rPr>
        <w:t>根据磁矩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1.8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可以求得</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这说明强场</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轨道的</w:t>
      </w:r>
      <w:r>
        <w:rPr>
          <w:rFonts w:hint="eastAsia" w:ascii="Times New Roman" w:hAnsi="Times New Roman" w:eastAsia="Times New Roman" w:cs="Times New Roman"/>
        </w:rPr>
        <w:t>7</w:t>
      </w:r>
      <w:r>
        <w:rPr>
          <w:rFonts w:hint="eastAsia" w:ascii="Times New Roman" w:hAnsi="Times New Roman" w:eastAsia="FangSong" w:cs="Times New Roman"/>
        </w:rPr>
        <w:t>个电子发生了重排</w:t>
      </w:r>
      <w:r>
        <w:rPr>
          <w:rFonts w:hint="eastAsia" w:ascii="Times New Roman" w:hAnsi="Times New Roman" w:eastAsia="Times New Roman" w:cs="Times New Roman"/>
        </w:rPr>
        <w:t>，3d</w:t>
      </w:r>
      <w:r>
        <w:rPr>
          <w:rFonts w:hint="eastAsia" w:ascii="Times New Roman" w:hAnsi="Times New Roman" w:eastAsia="FangSong" w:cs="Times New Roman"/>
        </w:rPr>
        <w:t>轨道只排布</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同时有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轨道电子跃迁到</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中心采取</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90405"/>
            <wp:effectExtent b="0" l="0" r="0" t="0"/>
            <wp:docPr descr="" title="" id="286" name="Picture"/>
            <a:graphic>
              <a:graphicData uri="http://schemas.openxmlformats.org/drawingml/2006/picture">
                <pic:pic>
                  <pic:nvPicPr>
                    <pic:cNvPr descr="f804bf7314c484a46b126392be1d44077a7459ba0285c8333254c006eb2dc657.jpg" id="287" name="Picture"/>
                    <pic:cNvPicPr>
                      <a:picLocks noChangeArrowheads="1" noChangeAspect="1"/>
                    </pic:cNvPicPr>
                  </pic:nvPicPr>
                  <pic:blipFill>
                    <a:blip r:embed="rId285"/>
                    <a:stretch>
                      <a:fillRect/>
                    </a:stretch>
                  </pic:blipFill>
                  <pic:spPr bwMode="auto">
                    <a:xfrm>
                      <a:off x="0" y="0"/>
                      <a:ext cx="3600000" cy="25904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利用类似的方法对题设各配位化合物进行讨论</w:t>
      </w:r>
      <w:r>
        <w:rPr>
          <w:rFonts w:hint="eastAsia" w:ascii="Times New Roman" w:hAnsi="Times New Roman" w:eastAsia="Times New Roman" w:cs="Times New Roman"/>
        </w:rPr>
        <w:t>，</w:t>
      </w:r>
      <w:r>
        <w:rPr>
          <w:rFonts w:hint="eastAsia" w:ascii="Times New Roman" w:hAnsi="Times New Roman" w:eastAsia="FangSong" w:cs="Times New Roman"/>
        </w:rPr>
        <w:t>结果填入下表中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配位单元</w:t>
      </w:r>
    </w:p>
    <w:p>
      <w:pPr>
        <w:pStyle w:val="BodyText"/>
      </w:pP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p>
    <w:p>
      <w:pPr>
        <w:pStyle w:val="BodyText"/>
      </w:pPr>
      <w:r>
        <w:rPr>
          <w:rFonts w:hint="eastAsia" w:ascii="Times New Roman" w:hAnsi="Times New Roman" w:eastAsia="FangSong" w:cs="Times New Roman"/>
        </w:rPr>
        <w:t xml:space="preserve">单电子数</w:t>
      </w:r>
    </w:p>
    <w:p>
      <w:pPr>
        <w:pStyle w:val="BodyText"/>
      </w:pPr>
      <w:r>
        <w:rPr>
          <w:rFonts w:hint="eastAsia" w:ascii="Times New Roman" w:hAnsi="Times New Roman" w:eastAsia="FangSong" w:cs="Times New Roman"/>
        </w:rPr>
        <w:t>中心</w:t>
      </w:r>
      <w:r>
        <w:rPr>
          <w:rFonts w:hint="eastAsia" w:ascii="Times New Roman" w:hAnsi="Times New Roman" w:eastAsia="Times New Roman" w:cs="Times New Roman"/>
        </w:rPr>
        <w:t>d</w:t>
      </w:r>
      <w:r>
        <w:rPr>
          <w:rFonts w:hint="eastAsia" w:ascii="Times New Roman" w:hAnsi="Times New Roman" w:eastAsia="FangSong" w:cs="Times New Roman"/>
        </w:rPr>
        <w:t>电子的排布</w:t>
      </w:r>
    </w:p>
    <w:p>
      <w:pPr>
        <w:pStyle w:val="BodyText"/>
      </w:pPr>
      <w:r>
        <w:rPr>
          <w:rFonts w:hint="eastAsia" w:ascii="Times New Roman" w:hAnsi="Times New Roman" w:eastAsia="FangSong" w:cs="Times New Roman"/>
        </w:rPr>
        <w:t xml:space="preserve">中心轨道的杂化类型</w:t>
      </w:r>
    </w:p>
    <w:p>
      <w:pPr>
        <w:pStyle w:val="BodyText"/>
      </w:pPr>
      <w:r>
        <w:rPr>
          <w:rFonts w:hint="eastAsia" w:ascii="Times New Roman" w:hAnsi="Times New Roman" w:eastAsia="FangSong" w:cs="Times New Roman"/>
        </w:rPr>
        <w:t xml:space="preserve">空间构型</w:t>
      </w:r>
    </w:p>
    <w:p>
      <w:pPr>
        <w:pStyle w:val="BodyText"/>
      </w:pPr>
      <m:oMath>
        <m:oMathPr>
          <m:ctrlPr>
            <w:rPr>
              <w:sz w:val="28"/>
              <w:szCs w:val="28"/>
            </w:rPr>
          </m:ctrlPr>
        </m:oMathPr>
        <m:r>
          <m:rPr>
            <m:sty m:val="p"/>
          </m:rPr>
          <m:t>[</m:t>
        </m:r>
        <m:r>
          <m:t>C</m:t>
        </m:r>
        <m:r>
          <m:t>o</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w:t>
      </w:r>
    </w:p>
    <w:p>
      <w:pPr>
        <w:pStyle w:val="BodyText"/>
      </w:pPr>
      <m:oMath>
        <m:r>
          <m:t>s</m:t>
        </m:r>
        <m:sSup>
          <m:e>
            <m:r>
              <m:t>p</m:t>
            </m:r>
          </m:e>
          <m:sup>
            <m:r>
              <m:t>3</m:t>
            </m:r>
          </m:sup>
        </m:sSup>
        <m:sSup>
          <m:e>
            <m:r>
              <m:t>d</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八面体</w:t>
      </w:r>
    </w:p>
    <w:p>
      <w:pPr>
        <w:pStyle w:val="BodyText"/>
      </w:pPr>
      <m:oMath>
        <m:oMathPr>
          <m:ctrlPr>
            <w:rPr>
              <w:sz w:val="28"/>
              <w:szCs w:val="28"/>
            </w:rPr>
          </m:ctrlPr>
        </m:oMathPr>
        <m:r>
          <m:rPr>
            <m:sty m:val="p"/>
          </m:rPr>
          <m:t>[</m:t>
        </m:r>
        <m:r>
          <m:t>P</m:t>
        </m:r>
        <m:r>
          <m:t>t</m:t>
        </m:r>
        <m:r>
          <m:rPr>
            <m:sty m:val="p"/>
          </m:rPr>
          <m:t>(</m:t>
        </m:r>
        <m:r>
          <m:t>C</m:t>
        </m:r>
        <m: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dsp</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正方形</w:t>
      </w:r>
    </w:p>
    <w:p>
      <w:pPr>
        <w:pStyle w:val="BodyText"/>
      </w:pPr>
      <m:oMath>
        <m:oMathPr>
          <m:ctrlPr>
            <w:rPr>
              <w:sz w:val="28"/>
              <w:szCs w:val="28"/>
            </w:rPr>
          </m:ctrlPr>
        </m:oMathPr>
        <m:r>
          <m:rPr>
            <m:sty m:val="p"/>
          </m:rPr>
          <m:t>[</m:t>
        </m:r>
        <m:r>
          <m:t>M</m:t>
        </m:r>
        <m:r>
          <m:t>n</m:t>
        </m:r>
        <m:r>
          <m:rPr>
            <m:sty m:val="p"/>
          </m:rPr>
          <m:t>(</m:t>
        </m:r>
        <m:r>
          <m:t>S</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w:t>
      </w:r>
    </w:p>
    <w:p>
      <w:pPr>
        <w:pStyle w:val="BodyText"/>
      </w:pPr>
      <w:r>
        <w:rPr>
          <w:rFonts w:ascii="Times New Roman" w:hAnsi="Times New Roman" w:eastAsia="Times New Roman" w:cs="Times New Roman"/>
        </w:rPr>
        <w:t xml:space="preserve">5</w:t>
      </w:r>
    </w:p>
    <w:p>
      <w:pPr>
        <w:pStyle w:val="BodyText"/>
      </w:pPr>
      <m:oMath>
        <m:r>
          <m:t>s</m:t>
        </m:r>
        <m:sSup>
          <m:e>
            <m:r>
              <m:t>p</m:t>
            </m:r>
          </m:e>
          <m:sup>
            <m:r>
              <m:t>3</m:t>
            </m:r>
          </m:sup>
        </m:sSup>
        <m:sSup>
          <m:e>
            <m:r>
              <m:t>d</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八面体</w:t>
      </w:r>
    </w:p>
    <w:p>
      <w:pPr>
        <w:pStyle w:val="BodyText"/>
      </w:pP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w:t>
      </w:r>
    </w:p>
    <w:p>
      <w:pPr>
        <w:pStyle w:val="BodyText"/>
      </w:pPr>
      <w:r>
        <w:rPr>
          <w:rFonts w:ascii="Times New Roman" w:hAnsi="Times New Roman" w:eastAsia="Times New Roman" w:cs="Times New Roman"/>
        </w:rPr>
        <w:t xml:space="preserve">1</w:t>
      </w:r>
    </w:p>
    <w:p>
      <w:pPr>
        <w:pStyle w:val="BodyText"/>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八面体</w:t>
      </w:r>
    </w:p>
    <w:p>
      <w:pPr>
        <w:spacing w:before="160" w:after="80"/>
      </w:pPr>
      <w:r>
        <w:pict>
          <v:rect style="width:0;height:1.5pt" o:hralign="center" o:hrstd="t" o:hr="t"/>
        </w:pict>
      </w:r>
    </w:p>
    <w:bookmarkEnd w:id="288"/>
    <w:bookmarkStart w:id="295" w:name="例11.6-晶体场理论与cfse计算"/>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例</w:t>
      </w:r>
      <w:r>
        <w:rPr>
          <w:rFonts w:hint="eastAsia" w:ascii="Times New Roman" w:hAnsi="Times New Roman" w:eastAsia="Times New Roman" w:cs="Times New Roman"/>
        </w:rPr>
        <w:t>11.6-</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由价键理论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为强配体</w:t>
      </w:r>
      <w:r>
        <w:rPr>
          <w:rFonts w:hint="eastAsia" w:ascii="Times New Roman" w:hAnsi="Times New Roman" w:eastAsia="Times New Roman" w:cs="Times New Roman"/>
        </w:rPr>
        <w:t>，</w:t>
      </w:r>
      <w:r>
        <w:rPr>
          <w:rFonts w:hint="eastAsia" w:ascii="Times New Roman" w:hAnsi="Times New Roman" w:eastAsia="FangSong" w:cs="Times New Roman"/>
        </w:rPr>
        <w:t>能使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电子采取高自旋排布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轨道电子采取低自旋排布</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p>
          <m:e>
            <m:d>
              <m:dPr>
                <m:begChr m:val="["/>
                <m:sepChr m:val=""/>
                <m:endChr m:val="]"/>
                <m:grow/>
              </m:dPr>
              <m:e>
                <m:r>
                  <m:t>F</m:t>
                </m:r>
                <m:r>
                  <m:t>e</m:t>
                </m:r>
                <m:r>
                  <m:rPr>
                    <m:sty m:val="p"/>
                  </m:rPr>
                  <m:t>(</m:t>
                </m:r>
                <m:sSub>
                  <m:e>
                    <m:r>
                      <m:t>H</m:t>
                    </m:r>
                  </m:e>
                  <m:sub>
                    <m:r>
                      <m:t>2</m:t>
                    </m:r>
                  </m:sub>
                </m:sSub>
                <m: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电子排布如图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m:t>
              </m:r>
              <m:r>
                <m:rPr>
                  <m:sty m:val="p"/>
                </m:rPr>
                <m:t>.</m:t>
              </m:r>
              <m:r>
                <m:t>4</m:t>
              </m:r>
              <m:r>
                <m:rPr>
                  <m:sty m:val="p"/>
                </m:rPr>
                <m:t>Δ</m:t>
              </m:r>
              <m:r>
                <m:rPr>
                  <m:sty m:val="p"/>
                </m:rPr>
                <m:t>×</m:t>
              </m:r>
              <m:r>
                <m:t>4</m:t>
              </m:r>
              <m:r>
                <m:rPr>
                  <m:sty m:val="p"/>
                </m:rPr>
                <m:t>+</m:t>
              </m:r>
              <m:r>
                <m:t>0</m:t>
              </m:r>
              <m:r>
                <m:rPr>
                  <m:sty m:val="p"/>
                </m:rPr>
                <m:t>.</m:t>
              </m:r>
              <m:r>
                <m:t>6</m:t>
              </m:r>
              <m:r>
                <m:rPr>
                  <m:sty m:val="p"/>
                </m:rPr>
                <m:t>Δ</m:t>
              </m:r>
              <m:r>
                <m:rPr>
                  <m:sty m:val="p"/>
                </m:rPr>
                <m:t>×</m:t>
              </m:r>
              <m:r>
                <m:t>2</m:t>
              </m:r>
              <m:r>
                <m:rPr>
                  <m:sty m:val="p"/>
                </m:rPr>
                <m:t>)</m:t>
              </m:r>
            </m:e>
            <m:e>
              <m:r>
                <m:t>&amp;</m:t>
              </m:r>
              <m:r>
                <m:rPr>
                  <m:sty m:val="p"/>
                </m:rPr>
                <m:t>=</m:t>
              </m:r>
              <m:r>
                <m:t>0</m:t>
              </m:r>
              <m:r>
                <m:rPr>
                  <m:sty m:val="p"/>
                </m:rPr>
                <m:t>.</m:t>
              </m:r>
              <m:r>
                <m:t>4</m:t>
              </m:r>
              <m:r>
                <m:rPr>
                  <m:sty m:val="p"/>
                </m:rPr>
                <m:t>Δ</m:t>
              </m:r>
            </m:e>
            <m:e>
              <m:r>
                <m:t>&amp;</m:t>
              </m:r>
              <m:r>
                <m:rPr>
                  <m:sty m:val="p"/>
                </m:rPr>
                <m:t>=</m:t>
              </m:r>
              <m:r>
                <m:t>0</m:t>
              </m:r>
              <m:r>
                <m:rPr>
                  <m:sty m:val="p"/>
                </m:rPr>
                <m:t>.</m:t>
              </m:r>
              <m:r>
                <m:t>4</m:t>
              </m:r>
              <m:r>
                <m:rPr>
                  <m:sty m:val="p"/>
                </m:rPr>
                <m:t>×</m:t>
              </m:r>
              <m:r>
                <m:t>1</m:t>
              </m:r>
              <m:r>
                <m:t>0</m:t>
              </m:r>
              <m:r>
                <m:t>4</m:t>
              </m:r>
              <m:r>
                <m:t>0</m:t>
              </m:r>
              <m:r>
                <m:t>0</m:t>
              </m:r>
              <m:sSup>
                <m:e>
                  <m:r>
                    <m:rPr>
                      <m:sty m:val="p"/>
                    </m:rPr>
                    <m:t>c</m:t>
                  </m:r>
                  <m:r>
                    <m:rPr>
                      <m:sty m:val="p"/>
                    </m:rPr>
                    <m:t>m</m:t>
                  </m:r>
                </m:e>
                <m:sup>
                  <m:r>
                    <m:rPr>
                      <m:sty m:val="p"/>
                    </m:rPr>
                    <m:t>−</m:t>
                  </m:r>
                  <m:r>
                    <m:t>1</m:t>
                  </m:r>
                </m:sup>
              </m:sSup>
            </m:e>
            <m:e>
              <m:r>
                <m:t>&amp;</m:t>
              </m:r>
              <m:r>
                <m:rPr>
                  <m:sty m:val="p"/>
                </m:rPr>
                <m:t>=</m:t>
              </m:r>
              <m:r>
                <m:t>4</m:t>
              </m:r>
              <m:r>
                <m:t>1</m:t>
              </m:r>
              <m:r>
                <m:t>6</m:t>
              </m:r>
              <m:r>
                <m:t>0</m:t>
              </m:r>
              <m:sSup>
                <m:e>
                  <m:r>
                    <m:rPr>
                      <m:sty m:val="p"/>
                    </m:rPr>
                    <m:t>c</m:t>
                  </m:r>
                  <m:r>
                    <m:rPr>
                      <m:sty m:val="p"/>
                    </m:rPr>
                    <m:t>m</m:t>
                  </m:r>
                </m:e>
                <m:sup>
                  <m:r>
                    <m:rPr>
                      <m:sty m:val="p"/>
                    </m:rPr>
                    <m:t>−</m:t>
                  </m:r>
                  <m:r>
                    <m:t>1</m:t>
                  </m:r>
                </m:sup>
              </m:sSup>
            </m:e>
          </m:eqArr>
        </m:oMath>
      </m:oMathPara>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电子排布如图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m:t>
              </m:r>
              <m:r>
                <m:rPr>
                  <m:sty m:val="p"/>
                </m:rPr>
                <m:t>.</m:t>
              </m:r>
              <m:r>
                <m:t>4</m:t>
              </m:r>
              <m:r>
                <m:rPr>
                  <m:sty m:val="p"/>
                </m:rPr>
                <m:t>Δ</m:t>
              </m:r>
              <m:r>
                <m:rPr>
                  <m:sty m:val="p"/>
                </m:rPr>
                <m:t>×</m:t>
              </m:r>
              <m:r>
                <m:t>6</m:t>
              </m:r>
              <m:r>
                <m:rPr>
                  <m:sty m:val="p"/>
                </m:rPr>
                <m:t>+</m:t>
              </m:r>
              <m:r>
                <m:t>2</m:t>
              </m:r>
              <m:r>
                <m:t>P</m:t>
              </m:r>
              <m:r>
                <m:rPr>
                  <m:sty m:val="p"/>
                </m:rPr>
                <m:t>)</m:t>
              </m:r>
            </m:e>
            <m:e>
              <m:r>
                <m:t>&amp;</m:t>
              </m:r>
              <m:r>
                <m:rPr>
                  <m:sty m:val="p"/>
                </m:rPr>
                <m:t>=</m:t>
              </m:r>
              <m:r>
                <m:t>2</m:t>
              </m:r>
              <m:r>
                <m:rPr>
                  <m:sty m:val="p"/>
                </m:rPr>
                <m:t>.</m:t>
              </m:r>
              <m:r>
                <m:t>4</m:t>
              </m:r>
              <m:r>
                <m:rPr>
                  <m:sty m:val="p"/>
                </m:rPr>
                <m:t>Δ</m:t>
              </m:r>
              <m:r>
                <m:rPr>
                  <m:sty m:val="p"/>
                </m:rPr>
                <m:t>−</m:t>
              </m:r>
              <m:r>
                <m:t>2</m:t>
              </m:r>
              <m:r>
                <m:t>P</m:t>
              </m:r>
            </m:e>
            <m:e>
              <m:r>
                <m:t>&amp;</m:t>
              </m:r>
              <m:r>
                <m:rPr>
                  <m:sty m:val="p"/>
                </m:rPr>
                <m:t>=</m:t>
              </m:r>
              <m:r>
                <m:t>2</m:t>
              </m:r>
              <m:r>
                <m:rPr>
                  <m:sty m:val="p"/>
                </m:rPr>
                <m:t>.</m:t>
              </m:r>
              <m:r>
                <m:t>4</m:t>
              </m:r>
              <m:r>
                <m:rPr>
                  <m:sty m:val="p"/>
                </m:rPr>
                <m:t>×</m:t>
              </m:r>
              <m:r>
                <m:t>2</m:t>
              </m:r>
              <m:r>
                <m:t>3</m:t>
              </m:r>
              <m:r>
                <m:t>0</m:t>
              </m:r>
              <m:r>
                <m:t>0</m:t>
              </m:r>
              <m:r>
                <m:t>0</m:t>
              </m:r>
              <m:sSup>
                <m:e>
                  <m:r>
                    <m:rPr>
                      <m:sty m:val="p"/>
                    </m:rPr>
                    <m:t>c</m:t>
                  </m:r>
                  <m:r>
                    <m:rPr>
                      <m:sty m:val="p"/>
                    </m:rPr>
                    <m:t>m</m:t>
                  </m:r>
                </m:e>
                <m:sup>
                  <m:r>
                    <m:rPr>
                      <m:sty m:val="p"/>
                    </m:rPr>
                    <m:t>−</m:t>
                  </m:r>
                  <m:r>
                    <m:t>1</m:t>
                  </m:r>
                </m:sup>
              </m:sSup>
              <m:r>
                <m:rPr>
                  <m:sty m:val="p"/>
                </m:rPr>
                <m:t>−</m:t>
              </m:r>
              <m:r>
                <m:t>2</m:t>
              </m:r>
              <m:r>
                <m:rPr>
                  <m:sty m:val="p"/>
                </m:rPr>
                <m:t>×</m:t>
              </m:r>
              <m:r>
                <m:t>2</m:t>
              </m:r>
              <m:r>
                <m:t>1</m:t>
              </m:r>
              <m:r>
                <m:t>0</m:t>
              </m:r>
              <m:r>
                <m:t>0</m:t>
              </m:r>
              <m:r>
                <m:t>0</m:t>
              </m:r>
              <m:sSup>
                <m:e>
                  <m:r>
                    <m:rPr>
                      <m:sty m:val="p"/>
                    </m:rPr>
                    <m:t>c</m:t>
                  </m:r>
                  <m:r>
                    <m:rPr>
                      <m:sty m:val="p"/>
                    </m:rPr>
                    <m:t>m</m:t>
                  </m:r>
                </m:e>
                <m:sup>
                  <m:r>
                    <m:rPr>
                      <m:sty m:val="p"/>
                    </m:rPr>
                    <m:t>−</m:t>
                  </m:r>
                  <m:r>
                    <m:t>1</m:t>
                  </m:r>
                </m:sup>
              </m:sSup>
            </m:e>
            <m:e>
              <m:r>
                <m:t>&amp;</m:t>
              </m:r>
              <m:r>
                <m:rPr>
                  <m:sty m:val="p"/>
                </m:rPr>
                <m:t>=</m:t>
              </m:r>
              <m:r>
                <m:t>1</m:t>
              </m:r>
              <m:r>
                <m:t>3</m:t>
              </m:r>
              <m:r>
                <m:t>2</m:t>
              </m:r>
              <m:r>
                <m:t>0</m:t>
              </m:r>
              <m:r>
                <m:t>0</m:t>
              </m:r>
              <m:sSup>
                <m:e>
                  <m:r>
                    <m:rPr>
                      <m:sty m:val="p"/>
                    </m:rPr>
                    <m:t>c</m:t>
                  </m:r>
                  <m:r>
                    <m:rPr>
                      <m:sty m:val="p"/>
                    </m:rPr>
                    <m:t>m</m:t>
                  </m:r>
                </m:e>
                <m:sup>
                  <m:r>
                    <m:rPr>
                      <m:sty m:val="p"/>
                    </m:rPr>
                    <m:t>−</m:t>
                  </m:r>
                  <m:r>
                    <m:t>1</m:t>
                  </m:r>
                </m:sup>
              </m:sSup>
            </m:e>
          </m:eqArr>
        </m:oMath>
      </m:oMathPara>
    </w:p>
    <w:p>
      <w:pPr>
        <w:pStyle w:val="FirstParagraph"/>
        <w:spacing w:before="160" w:after="80"/>
        <w:jc w:val="center"/>
      </w:pPr>
      <w:r>
        <w:rPr>
          <w:rFonts w:ascii="Times New Roman" w:hAnsi="Times New Roman" w:eastAsia="Times New Roman" w:cs="Times New Roman"/>
        </w:rPr>
        <w:drawing>
          <wp:inline>
            <wp:extent cx="3600000" cy="1813953"/>
            <wp:effectExtent b="0" l="0" r="0" t="0"/>
            <wp:docPr descr="" title="" id="290" name="Picture"/>
            <a:graphic>
              <a:graphicData uri="http://schemas.openxmlformats.org/drawingml/2006/picture">
                <pic:pic>
                  <pic:nvPicPr>
                    <pic:cNvPr descr="52ff8d38dca1aa29f6b7bb923c78fa035c93ca376998c8c0c2c6055d73315bb2.jpg" id="291" name="Picture"/>
                    <pic:cNvPicPr>
                      <a:picLocks noChangeArrowheads="1" noChangeAspect="1"/>
                    </pic:cNvPicPr>
                  </pic:nvPicPr>
                  <pic:blipFill>
                    <a:blip r:embed="rId289"/>
                    <a:stretch>
                      <a:fillRect/>
                    </a:stretch>
                  </pic:blipFill>
                  <pic:spPr bwMode="auto">
                    <a:xfrm>
                      <a:off x="0" y="0"/>
                      <a:ext cx="3600000" cy="18139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671428"/>
            <wp:effectExtent b="0" l="0" r="0" t="0"/>
            <wp:docPr descr="" title="" id="293" name="Picture"/>
            <a:graphic>
              <a:graphicData uri="http://schemas.openxmlformats.org/drawingml/2006/picture">
                <pic:pic>
                  <pic:nvPicPr>
                    <pic:cNvPr descr="09a3553a0f3c5696a8c2fefcf7155f134af7b81f5a782dd701838e23f800129d.jpg" id="294" name="Picture"/>
                    <pic:cNvPicPr>
                      <a:picLocks noChangeArrowheads="1" noChangeAspect="1"/>
                    </pic:cNvPicPr>
                  </pic:nvPicPr>
                  <pic:blipFill>
                    <a:blip r:embed="rId292"/>
                    <a:stretch>
                      <a:fillRect/>
                    </a:stretch>
                  </pic:blipFill>
                  <pic:spPr bwMode="auto">
                    <a:xfrm>
                      <a:off x="0" y="0"/>
                      <a:ext cx="3600000" cy="16714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spacing w:before="160" w:after="80"/>
      </w:pPr>
      <w:r>
        <w:pict>
          <v:rect style="width:0;height:1.5pt" o:hralign="center" o:hrstd="t" o:hr="t"/>
        </w:pict>
      </w:r>
    </w:p>
    <w:bookmarkEnd w:id="295"/>
    <w:bookmarkStart w:id="296" w:name="例11.7-姜泰勒效应"/>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例</w:t>
      </w:r>
      <w:r>
        <w:rPr>
          <w:rFonts w:hint="eastAsia" w:ascii="Times New Roman" w:hAnsi="Times New Roman" w:eastAsia="Times New Roman" w:cs="Times New Roman"/>
        </w:rPr>
        <w:t>11.7-</w:t>
      </w:r>
      <w:r>
        <w:rPr>
          <w:rFonts w:hint="eastAsia" w:ascii="Times New Roman" w:hAnsi="Times New Roman" w:eastAsia="SimHei" w:cs="Times New Roman"/>
        </w:rPr>
        <w:t>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配离子构型畸变是指在八面体场中中心的两个</w:t>
      </w:r>
      <w:r>
        <w:rPr>
          <w:rFonts w:ascii="Times New Roman" w:hAnsi="Times New Roman" w:eastAsia="Times New Roman" w:cs="Times New Roman"/>
        </w:rPr>
        <w:t xml:space="preserve"> </w:t>
      </w:r>
      <m:oMath>
        <m:sSub>
          <m:e>
            <m:r>
              <m:t>d</m:t>
            </m:r>
          </m:e>
          <m:sub>
            <m: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轨道填充的电子数不同</w:t>
      </w:r>
      <w:r>
        <w:rPr>
          <w:rFonts w:hint="eastAsia" w:ascii="Times New Roman" w:hAnsi="Times New Roman" w:eastAsia="Times New Roman" w:cs="Times New Roman"/>
        </w:rPr>
        <w:t>，</w:t>
      </w:r>
      <w:r>
        <w:rPr>
          <w:rFonts w:hint="eastAsia" w:ascii="Times New Roman" w:hAnsi="Times New Roman" w:eastAsia="FangSong" w:cs="Times New Roman"/>
        </w:rPr>
        <w:t>引起八面体的变形</w:t>
      </w:r>
      <w:r>
        <w:rPr>
          <w:rFonts w:hint="eastAsia" w:ascii="Times New Roman" w:hAnsi="Times New Roman" w:eastAsia="Times New Roman" w:cs="Times New Roman"/>
        </w:rPr>
        <w:t>，</w:t>
      </w:r>
      <w:r>
        <w:rPr>
          <w:rFonts w:hint="eastAsia" w:ascii="Times New Roman" w:hAnsi="Times New Roman" w:eastAsia="FangSong" w:cs="Times New Roman"/>
        </w:rPr>
        <w:t>即姜一泰勒效应</w:t>
      </w:r>
      <w:r>
        <w:rPr>
          <w:rFonts w:hint="eastAsia" w:ascii="Times New Roman" w:hAnsi="Times New Roman" w:eastAsia="Times New Roman" w:cs="Times New Roman"/>
        </w:rPr>
        <w:t>。</w:t>
      </w:r>
      <w:r>
        <w:rPr>
          <w:rFonts w:hint="eastAsia" w:ascii="Times New Roman" w:hAnsi="Times New Roman" w:eastAsia="FangSong" w:cs="Times New Roman"/>
        </w:rPr>
        <w:t>讨论结果如下表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配离子</w:t>
      </w:r>
    </w:p>
    <w:p>
      <w:pPr>
        <w:pStyle w:val="BodyText"/>
      </w:pPr>
      <w:r>
        <w:rPr>
          <w:rFonts w:hint="eastAsia" w:ascii="Times New Roman" w:hAnsi="Times New Roman" w:eastAsia="FangSong" w:cs="Times New Roman"/>
        </w:rPr>
        <w:t xml:space="preserve">中心电子组态</w:t>
      </w:r>
    </w:p>
    <w:p>
      <w:pPr>
        <w:pStyle w:val="BodyText"/>
      </w:pPr>
      <w:r>
        <w:rPr>
          <w:rFonts w:hint="eastAsia" w:ascii="Times New Roman" w:hAnsi="Times New Roman" w:eastAsia="FangSong" w:cs="Times New Roman"/>
        </w:rPr>
        <w:t xml:space="preserve">晶体场类型</w:t>
      </w:r>
    </w:p>
    <w:p>
      <w:pPr>
        <w:pStyle w:val="BodyText"/>
      </w:pPr>
      <w:r>
        <w:rPr>
          <w:rFonts w:hint="eastAsia" w:ascii="Times New Roman" w:hAnsi="Times New Roman" w:eastAsia="FangSong" w:cs="Times New Roman"/>
        </w:rPr>
        <w:t>中心</w:t>
      </w:r>
      <w:r>
        <w:rPr>
          <w:rFonts w:hint="eastAsia" w:ascii="Times New Roman" w:hAnsi="Times New Roman" w:eastAsia="Times New Roman" w:cs="Times New Roman"/>
        </w:rPr>
        <w:t>d</w:t>
      </w:r>
      <w:r>
        <w:rPr>
          <w:rFonts w:hint="eastAsia" w:ascii="Times New Roman" w:hAnsi="Times New Roman" w:eastAsia="FangSong" w:cs="Times New Roman"/>
        </w:rPr>
        <w:t>电子的排布</w:t>
      </w:r>
    </w:p>
    <w:p>
      <w:pPr>
        <w:pStyle w:val="BodyText"/>
      </w:pPr>
      <m:oMath>
        <m:sSub>
          <m:e>
            <m:r>
              <m:t>d</m:t>
            </m:r>
          </m:e>
          <m:sub>
            <m: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轨道电子数</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b>
          <m:e>
            <m:r>
              <m:t>d</m:t>
            </m:r>
          </m:e>
          <m:sub>
            <m: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轨道电子数是否相同</w:t>
      </w:r>
    </w:p>
    <w:p>
      <w:pPr>
        <w:pStyle w:val="BodyText"/>
      </w:pPr>
      <w:r>
        <w:rPr>
          <w:rFonts w:hint="eastAsia" w:ascii="Times New Roman" w:hAnsi="Times New Roman" w:eastAsia="FangSong" w:cs="Times New Roman"/>
        </w:rPr>
        <w:t xml:space="preserve">畸变情况</w:t>
      </w:r>
    </w:p>
    <w:p>
      <w:pPr>
        <w:pStyle w:val="BodyText"/>
      </w:pPr>
      <m:oMath>
        <m:oMathPr>
          <m:ctrlPr>
            <w:rPr>
              <w:sz w:val="28"/>
              <w:szCs w:val="28"/>
            </w:rPr>
          </m:ctrlPr>
        </m:oMathPr>
        <m:r>
          <m:rPr>
            <m:sty m:val="p"/>
          </m:rPr>
          <m:t>[</m:t>
        </m:r>
        <m:r>
          <m:t>C</m:t>
        </m:r>
        <m:r>
          <m:t>r</m:t>
        </m:r>
        <m:r>
          <m:rPr>
            <m:sty m:val="p"/>
          </m:rPr>
          <m:t>(</m:t>
        </m:r>
        <m:sSub>
          <m:e>
            <m:r>
              <m:t>H</m:t>
            </m:r>
          </m:e>
          <m:sub>
            <m:r>
              <m:t>2</m:t>
            </m:r>
          </m:sub>
        </m:sSub>
        <m: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3d</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 xml:space="preserve">八面体弱场</w:t>
      </w:r>
    </w:p>
    <w:p>
      <w:pPr>
        <w:pStyle w:val="BodyText"/>
      </w:pPr>
      <w:r>
        <w:rPr>
          <w:rFonts w:ascii="Times New Roman" w:hAnsi="Times New Roman" w:eastAsia="Times New Roman" w:cs="Times New Roman"/>
        </w:rPr>
        <w:t xml:space="preserve">0</w:t>
      </w:r>
    </w:p>
    <w:p>
      <w:pPr>
        <w:pStyle w:val="BodyText"/>
      </w:pPr>
      <w:r>
        <w:rPr>
          <w:rFonts w:hint="eastAsia" w:ascii="Times New Roman" w:hAnsi="Times New Roman" w:eastAsia="FangSong" w:cs="Times New Roman"/>
        </w:rPr>
        <w:t xml:space="preserve">相同</w:t>
      </w:r>
    </w:p>
    <w:p>
      <w:pPr>
        <w:pStyle w:val="BodyText"/>
      </w:pPr>
      <w:r>
        <w:rPr>
          <w:rFonts w:hint="eastAsia" w:ascii="Times New Roman" w:hAnsi="Times New Roman" w:eastAsia="FangSong" w:cs="Times New Roman"/>
        </w:rPr>
        <w:t xml:space="preserve">不畸变</w:t>
      </w:r>
    </w:p>
    <w:p>
      <w:pPr>
        <w:pStyle w:val="BodyText"/>
      </w:pPr>
      <m:oMath>
        <m:oMathPr>
          <m:ctrlPr>
            <w:rPr>
              <w:sz w:val="28"/>
              <w:szCs w:val="28"/>
            </w:rPr>
          </m:ctrlPr>
        </m:oMathPr>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3d</w:t>
      </w:r>
      <w:r>
        <w:rPr>
          <w:rFonts w:ascii="Times New Roman" w:hAnsi="Times New Roman" w:eastAsia="Times New Roman" w:cs="Times New Roman"/>
          <w:vertAlign w:val="superscript"/>
        </w:rPr>
        <w:t>5</w:t>
      </w:r>
    </w:p>
    <w:p>
      <w:pPr>
        <w:pStyle w:val="BodyText"/>
      </w:pPr>
      <w:r>
        <w:rPr>
          <w:rFonts w:hint="eastAsia" w:ascii="Times New Roman" w:hAnsi="Times New Roman" w:eastAsia="FangSong" w:cs="Times New Roman"/>
        </w:rPr>
        <w:t xml:space="preserve">八面体强场</w:t>
      </w:r>
    </w:p>
    <w:p>
      <w:pPr>
        <w:pStyle w:val="BodyText"/>
      </w:pPr>
      <w:r>
        <w:rPr>
          <w:rFonts w:ascii="Times New Roman" w:hAnsi="Times New Roman" w:eastAsia="Times New Roman" w:cs="Times New Roman"/>
        </w:rPr>
        <w:t xml:space="preserve">0</w:t>
      </w:r>
    </w:p>
    <w:p>
      <w:pPr>
        <w:pStyle w:val="BodyText"/>
      </w:pPr>
      <w:r>
        <w:rPr>
          <w:rFonts w:hint="eastAsia" w:ascii="Times New Roman" w:hAnsi="Times New Roman" w:eastAsia="FangSong" w:cs="Times New Roman"/>
        </w:rPr>
        <w:t xml:space="preserve">相同</w:t>
      </w:r>
    </w:p>
    <w:p>
      <w:pPr>
        <w:pStyle w:val="BodyText"/>
      </w:pPr>
      <w:r>
        <w:rPr>
          <w:rFonts w:hint="eastAsia" w:ascii="Times New Roman" w:hAnsi="Times New Roman" w:eastAsia="FangSong" w:cs="Times New Roman"/>
        </w:rPr>
        <w:t xml:space="preserve">不畸变</w:t>
      </w:r>
    </w:p>
    <w:p>
      <w:pPr>
        <w:pStyle w:val="BodyText"/>
      </w:pPr>
      <m:oMath>
        <m:oMathPr>
          <m:ctrlPr>
            <w:rPr>
              <w:sz w:val="28"/>
              <w:szCs w:val="28"/>
            </w:rPr>
          </m:ctrlPr>
        </m:oMathPr>
        <m:r>
          <m:rPr>
            <m:sty m:val="p"/>
          </m:rPr>
          <m:t>[</m:t>
        </m:r>
        <m:r>
          <m:t>C</m:t>
        </m:r>
        <m:r>
          <m:t>u</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3d</w:t>
      </w:r>
      <w:r>
        <w:rPr>
          <w:rFonts w:ascii="Times New Roman" w:hAnsi="Times New Roman" w:eastAsia="Times New Roman" w:cs="Times New Roman"/>
          <w:vertAlign w:val="superscript"/>
        </w:rPr>
        <w:t>9</w:t>
      </w:r>
    </w:p>
    <w:p>
      <w:pPr>
        <w:pStyle w:val="BodyText"/>
      </w:pPr>
      <w:r>
        <w:rPr>
          <w:rFonts w:hint="eastAsia" w:ascii="Times New Roman" w:hAnsi="Times New Roman" w:eastAsia="FangSong" w:cs="Times New Roman"/>
        </w:rPr>
        <w:t xml:space="preserve">八面体弱场</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不相同</w:t>
      </w:r>
    </w:p>
    <w:p>
      <w:pPr>
        <w:pStyle w:val="BodyText"/>
      </w:pPr>
      <w:r>
        <w:rPr>
          <w:rFonts w:hint="eastAsia" w:ascii="Times New Roman" w:hAnsi="Times New Roman" w:eastAsia="FangSong" w:cs="Times New Roman"/>
        </w:rPr>
        <w:t xml:space="preserve">畸变</w:t>
      </w:r>
    </w:p>
    <w:p>
      <w:pPr>
        <w:pStyle w:val="BodyText"/>
      </w:pPr>
      <m:oMath>
        <m:oMathPr>
          <m:ctrlPr>
            <w:rPr>
              <w:sz w:val="28"/>
              <w:szCs w:val="28"/>
            </w:rPr>
          </m:ctrlPr>
        </m:oMathPr>
        <m:r>
          <m:rPr>
            <m:sty m:val="p"/>
          </m:rPr>
          <m:t>[</m:t>
        </m:r>
        <m:r>
          <m:t>M</m:t>
        </m:r>
        <m:r>
          <m:t>n</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3d</w:t>
      </w:r>
      <w:r>
        <w:rPr>
          <w:rFonts w:ascii="Times New Roman" w:hAnsi="Times New Roman" w:eastAsia="Times New Roman" w:cs="Times New Roman"/>
          <w:vertAlign w:val="superscript"/>
        </w:rPr>
        <w:t>5</w:t>
      </w:r>
    </w:p>
    <w:p>
      <w:pPr>
        <w:pStyle w:val="BodyText"/>
      </w:pPr>
      <w:r>
        <w:rPr>
          <w:rFonts w:hint="eastAsia" w:ascii="Times New Roman" w:hAnsi="Times New Roman" w:eastAsia="FangSong" w:cs="Times New Roman"/>
        </w:rPr>
        <w:t xml:space="preserve">八面体弱场</w:t>
      </w:r>
    </w:p>
    <w:p>
      <w:pPr>
        <w:pStyle w:val="BodyText"/>
      </w:pPr>
      <w:r>
        <w:rPr>
          <w:rFonts w:ascii="Times New Roman" w:hAnsi="Times New Roman" w:eastAsia="Times New Roman" w:cs="Times New Roman"/>
        </w:rPr>
        <w:t xml:space="preserve">2</w:t>
      </w:r>
    </w:p>
    <w:p>
      <w:pPr>
        <w:pStyle w:val="BodyText"/>
      </w:pPr>
      <w:r>
        <w:rPr>
          <w:rFonts w:hint="eastAsia" w:ascii="Times New Roman" w:hAnsi="Times New Roman" w:eastAsia="FangSong" w:cs="Times New Roman"/>
        </w:rPr>
        <w:t xml:space="preserve">相同</w:t>
      </w:r>
    </w:p>
    <w:p>
      <w:pPr>
        <w:pStyle w:val="BodyText"/>
      </w:pPr>
      <w:r>
        <w:rPr>
          <w:rFonts w:hint="eastAsia" w:ascii="Times New Roman" w:hAnsi="Times New Roman" w:eastAsia="FangSong" w:cs="Times New Roman"/>
        </w:rPr>
        <w:t xml:space="preserve">不畸变</w:t>
      </w:r>
    </w:p>
    <w:p>
      <w:pPr>
        <w:pStyle w:val="BodyText"/>
      </w:pPr>
      <m:oMath>
        <m:oMathPr>
          <m:ctrlPr>
            <w:rPr>
              <w:sz w:val="28"/>
              <w:szCs w:val="28"/>
            </w:rPr>
          </m:ctrlPr>
        </m:oMathPr>
        <m:r>
          <m:rPr>
            <m:sty m:val="p"/>
          </m:rPr>
          <m:t>[</m:t>
        </m:r>
        <m:r>
          <m:t>C</m:t>
        </m:r>
        <m:r>
          <m:t>o</m:t>
        </m:r>
        <m:r>
          <m:rPr>
            <m:sty m:val="p"/>
          </m:rPr>
          <m:t>(</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3d</w:t>
      </w:r>
      <w:r>
        <w:rPr>
          <w:rFonts w:ascii="Times New Roman" w:hAnsi="Times New Roman" w:eastAsia="Times New Roman" w:cs="Times New Roman"/>
          <w:vertAlign w:val="superscript"/>
        </w:rPr>
        <w:t>7</w:t>
      </w:r>
    </w:p>
    <w:p>
      <w:pPr>
        <w:pStyle w:val="BodyText"/>
      </w:pPr>
      <w:r>
        <w:rPr>
          <w:rFonts w:hint="eastAsia" w:ascii="Times New Roman" w:hAnsi="Times New Roman" w:eastAsia="FangSong" w:cs="Times New Roman"/>
        </w:rPr>
        <w:t xml:space="preserve">八面体强场</w:t>
      </w:r>
    </w:p>
    <w:p>
      <w:pPr>
        <w:pStyle w:val="BodyText"/>
      </w:pPr>
      <w:r>
        <w:rPr>
          <w:rFonts w:ascii="Times New Roman" w:hAnsi="Times New Roman" w:eastAsia="Times New Roman" w:cs="Times New Roman"/>
        </w:rPr>
        <w:t xml:space="preserve">1</w:t>
      </w:r>
    </w:p>
    <w:p>
      <w:pPr>
        <w:pStyle w:val="BodyText"/>
      </w:pPr>
      <w:r>
        <w:rPr>
          <w:rFonts w:hint="eastAsia" w:ascii="Times New Roman" w:hAnsi="Times New Roman" w:eastAsia="FangSong" w:cs="Times New Roman"/>
        </w:rPr>
        <w:t xml:space="preserve">不相同</w:t>
      </w:r>
    </w:p>
    <w:p>
      <w:pPr>
        <w:pStyle w:val="BodyText"/>
      </w:pPr>
      <w:r>
        <w:rPr>
          <w:rFonts w:hint="eastAsia" w:ascii="Times New Roman" w:hAnsi="Times New Roman" w:eastAsia="FangSong" w:cs="Times New Roman"/>
        </w:rPr>
        <w:t xml:space="preserve">畸变</w:t>
      </w:r>
    </w:p>
    <w:p>
      <w:pPr>
        <w:pStyle w:val="BodyText"/>
      </w:pPr>
      <m:oMath>
        <m:oMathPr>
          <m:ctrlPr>
            <w:rPr>
              <w:sz w:val="28"/>
              <w:szCs w:val="28"/>
            </w:rPr>
          </m:ctrlPr>
        </m:oMathPr>
        <m:r>
          <m:rPr>
            <m:sty m:val="p"/>
          </m:rPr>
          <m:t>[</m:t>
        </m:r>
        <m:r>
          <m:t>C</m:t>
        </m:r>
        <m:r>
          <m:t>r</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3d</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rPr>
        <w:t xml:space="preserve">八面体弱场</w:t>
      </w:r>
    </w:p>
    <w:p>
      <w:pPr>
        <w:pStyle w:val="BodyText"/>
      </w:pPr>
      <w:r>
        <w:rPr>
          <w:rFonts w:ascii="Times New Roman" w:hAnsi="Times New Roman" w:eastAsia="Times New Roman" w:cs="Times New Roman"/>
        </w:rPr>
        <w:t xml:space="preserve">1</w:t>
      </w:r>
    </w:p>
    <w:p>
      <w:pPr>
        <w:pStyle w:val="BodyText"/>
      </w:pPr>
      <w:r>
        <w:rPr>
          <w:rFonts w:hint="eastAsia" w:ascii="Times New Roman" w:hAnsi="Times New Roman" w:eastAsia="FangSong" w:cs="Times New Roman"/>
        </w:rPr>
        <w:t xml:space="preserve">不相同</w:t>
      </w:r>
    </w:p>
    <w:p>
      <w:pPr>
        <w:pStyle w:val="BodyText"/>
      </w:pPr>
      <w:r>
        <w:rPr>
          <w:rFonts w:hint="eastAsia" w:ascii="Times New Roman" w:hAnsi="Times New Roman" w:eastAsia="FangSong" w:cs="Times New Roman"/>
        </w:rPr>
        <w:t xml:space="preserve">畸变</w:t>
      </w:r>
    </w:p>
    <w:p>
      <w:pPr>
        <w:spacing w:before="160" w:after="80"/>
      </w:pPr>
      <w:r>
        <w:pict>
          <v:rect style="width:0;height:1.5pt" o:hralign="center" o:hrstd="t" o:hr="t"/>
        </w:pict>
      </w:r>
    </w:p>
    <w:bookmarkEnd w:id="296"/>
    <w:bookmarkStart w:id="297" w:name="例11.8-配位单元稳定性比较"/>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例</w:t>
      </w:r>
      <w:r>
        <w:rPr>
          <w:rFonts w:hint="eastAsia" w:ascii="Times New Roman" w:hAnsi="Times New Roman" w:eastAsia="Times New Roman" w:cs="Times New Roman"/>
        </w:rPr>
        <w:t>11.8-</w:t>
      </w:r>
      <w:r>
        <w:rPr>
          <w:rFonts w:hint="eastAsia" w:ascii="Times New Roman" w:hAnsi="Times New Roman" w:eastAsia="SimHei" w:cs="Times New Roman"/>
        </w:rPr>
        <w:t>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57"/>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7"/>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7"/>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7"/>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7"/>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rPr>
                    <m:sty m:val="p"/>
                  </m:rPr>
                  <m:t>(</m:t>
                </m:r>
                <m:r>
                  <m:t>S</m:t>
                </m:r>
                <m:r>
                  <m:t>C</m:t>
                </m:r>
                <m:r>
                  <m:t>N</m:t>
                </m:r>
                <m:sSub>
                  <m:e>
                    <m:r>
                      <m:rPr>
                        <m:sty m:val="p"/>
                      </m:rPr>
                      <m:t>)</m:t>
                    </m:r>
                  </m:e>
                  <m:sub>
                    <m:r>
                      <m:t>4</m:t>
                    </m:r>
                  </m:sub>
                </m:sSub>
              </m:e>
            </m:d>
          </m:e>
          <m:sup>
            <m:r>
              <m:rPr>
                <m:sty m:val="p"/>
              </m:rPr>
              <m:t>−</m:t>
            </m:r>
          </m:sup>
        </m:sSup>
        <m:r>
          <m:rPr>
            <m:sty m:val="p"/>
          </m:rPr>
          <m:t>&gt;</m:t>
        </m:r>
        <m:sSup>
          <m:e>
            <m:d>
              <m:dPr>
                <m:begChr m:val="["/>
                <m:sepChr m:val=""/>
                <m:endChr m:val="]"/>
                <m:grow/>
              </m:dPr>
              <m:e>
                <m:r>
                  <m:t>C</m:t>
                </m:r>
                <m:r>
                  <m:t>o</m:t>
                </m:r>
                <m:r>
                  <m:rPr>
                    <m:sty m:val="p"/>
                  </m:rPr>
                  <m:t>(</m:t>
                </m:r>
                <m:r>
                  <m:t>S</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与阴离子配体</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间静电引力大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正电荷数高的中心与配体的静电引力大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t> </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r>
                  <m:rPr>
                    <m:sty m:val="p"/>
                  </m:rPr>
                  <m:t>(</m:t>
                </m:r>
                <m:r>
                  <m:t>C</m:t>
                </m:r>
                <m:r>
                  <m:t>N</m:t>
                </m:r>
                <m:sSub>
                  <m:e>
                    <m:r>
                      <m:rPr>
                        <m:sty m:val="p"/>
                      </m:rPr>
                      <m:t>)</m:t>
                    </m:r>
                  </m:e>
                  <m:sub>
                    <m:r>
                      <m:t>4</m:t>
                    </m:r>
                  </m:sub>
                </m:sSub>
              </m:e>
            </m:d>
          </m:e>
          <m:sup>
            <m:r>
              <m:t>2</m:t>
            </m:r>
            <m:r>
              <m:rPr>
                <m:sty m:val="p"/>
              </m:rPr>
              <m:t>−</m:t>
            </m:r>
          </m:sup>
        </m:sSup>
        <m:r>
          <m:rPr>
            <m:sty m:val="p"/>
          </m:rPr>
          <m:t>&gt;</m:t>
        </m:r>
        <m:sSup>
          <m:e>
            <m:d>
              <m:dPr>
                <m:begChr m:val="["/>
                <m:sepChr m:val=""/>
                <m:endChr m:val="]"/>
                <m:grow/>
              </m:dPr>
              <m:e>
                <m:r>
                  <m:t>Z</m:t>
                </m:r>
                <m:r>
                  <m:t>n</m:t>
                </m:r>
                <m:r>
                  <m:rPr>
                    <m:sty m:val="p"/>
                  </m:rPr>
                  <m:t>(</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与半径大的软酸</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形成的配位单元稳定性高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&lt;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Compact"/>
        <w:numPr>
          <w:ilvl w:val="0"/>
          <w:numId w:val="1158"/>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FangSong" w:cs="Times New Roman"/>
        </w:rPr>
        <w:t>为高周期元素</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轨道较为扩展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与配体的轨道重叠多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故配位单元稳定性高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为强配体而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间只有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r>
          <m:rPr>
            <m:sty m:val="p"/>
          </m:rPr>
          <m:t>&lt;</m:t>
        </m:r>
        <m:sSup>
          <m:e>
            <m:d>
              <m:dPr>
                <m:begChr m:val="["/>
                <m:sepChr m:val=""/>
                <m:endChr m:val="]"/>
                <m:grow/>
              </m:dPr>
              <m:e>
                <m:r>
                  <m:rPr>
                    <m:sty m:val="p"/>
                  </m:rPr>
                  <m:t>N</m:t>
                </m:r>
                <m:r>
                  <m:rPr>
                    <m:sty m:val="p"/>
                  </m:rPr>
                  <m:t>i</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两个配位单元的中心相同</w:t>
      </w:r>
      <w:r>
        <w:rPr>
          <w:rFonts w:hint="eastAsia" w:ascii="Times New Roman" w:hAnsi="Times New Roman" w:eastAsia="Times New Roman" w:cs="Times New Roman"/>
        </w:rPr>
        <w:t>，</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 xml:space="preserve">生成螯合物而与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只能生成简单配位化合物</w:t>
      </w:r>
      <w:r>
        <w:rPr>
          <w:rFonts w:hint="eastAsia" w:ascii="Times New Roman" w:hAnsi="Times New Roman" w:eastAsia="Times New Roman" w:cs="Times New Roman"/>
        </w:rPr>
        <w:t>，</w:t>
      </w:r>
      <w:r>
        <w:rPr>
          <w:rFonts w:hint="eastAsia" w:ascii="Times New Roman" w:hAnsi="Times New Roman" w:eastAsia="FangSong" w:cs="Times New Roman"/>
        </w:rPr>
        <w:t>螯合物更稳定</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&gt;</m:t>
        </m:r>
        <m:d>
          <m:dPr>
            <m:begChr m:val="["/>
            <m:sepChr m:val=""/>
            <m:endChr m:val="]"/>
            <m:grow/>
          </m:dPr>
          <m:e>
            <m:r>
              <m:rPr>
                <m:sty m:val="p"/>
              </m:rPr>
              <m:t>C</m:t>
            </m:r>
            <m:r>
              <m:rPr>
                <m:sty m:val="p"/>
              </m:rPr>
              <m:t>u</m:t>
            </m:r>
            <m:sSub>
              <m:e>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个氮原子配位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p>
          <m:e>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个氮原子和</w:t>
      </w:r>
      <w:r>
        <w:rPr>
          <w:rFonts w:ascii="Times New Roman" w:hAnsi="Times New Roman" w:eastAsia="Times New Roman" w:cs="Times New Roman"/>
        </w:rPr>
        <w:t xml:space="preserve"> 1 </w:t>
      </w:r>
      <w:r>
        <w:rPr>
          <w:rFonts w:hint="eastAsia" w:ascii="Times New Roman" w:hAnsi="Times New Roman" w:eastAsia="FangSong" w:cs="Times New Roman"/>
        </w:rPr>
        <w:t>个氧原子配位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氮原子配位能力比氧原子配位能力强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（10）</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半径大的阴离子</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与中心的静电引力小</w:t>
      </w:r>
      <w:r>
        <w:rPr>
          <w:rFonts w:hint="eastAsia" w:ascii="Times New Roman" w:hAnsi="Times New Roman" w:eastAsia="Times New Roman" w:cs="Times New Roman"/>
        </w:rPr>
        <w:t>、</w:t>
      </w:r>
      <w:r>
        <w:rPr>
          <w:rFonts w:hint="eastAsia" w:ascii="Times New Roman" w:hAnsi="Times New Roman" w:eastAsia="FangSong" w:cs="Times New Roman"/>
        </w:rPr>
        <w:t>成键弱</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与过渡金属离子还能够形成反馈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所以总的结果是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间的键更强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wch20.01-光谱化学序列与电子组态"/>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Times New Roman" w:cs="Times New Roman"/>
        </w:rPr>
        <w:t>WCh20.01-</w:t>
      </w:r>
      <w:r>
        <w:rPr>
          <w:rFonts w:hint="eastAsia" w:ascii="Times New Roman" w:hAnsi="Times New Roman" w:eastAsia="SimHei" w:cs="Times New Roman"/>
        </w:rPr>
        <w:t>光谱化学序列与电子组态</w:t>
      </w:r>
    </w:p>
    <w:p>
      <w:pPr>
        <w:pStyle w:val="FirstParagraph"/>
      </w:pPr>
      <w:r>
        <w:rPr>
          <w:rFonts w:hint="eastAsia" w:ascii="Times New Roman" w:hAnsi="Times New Roman" w:eastAsia="FangSong" w:cs="Times New Roman"/>
        </w:rPr>
        <w:t>利用光谱化学序列确定下列络合物哪些可能是高自旋</w:t>
      </w:r>
      <w:r>
        <w:rPr>
          <w:rFonts w:hint="eastAsia" w:ascii="Times New Roman" w:hAnsi="Times New Roman" w:eastAsia="Times New Roman" w:cs="Times New Roman"/>
        </w:rPr>
        <w:t>？</w:t>
      </w:r>
      <w:r>
        <w:rPr>
          <w:rFonts w:hint="eastAsia" w:ascii="Times New Roman" w:hAnsi="Times New Roman" w:eastAsia="FangSong" w:cs="Times New Roman"/>
        </w:rPr>
        <w:t>哪些可能是低自旋</w:t>
      </w:r>
      <w:r>
        <w:rPr>
          <w:rFonts w:hint="eastAsia" w:ascii="Times New Roman" w:hAnsi="Times New Roman" w:eastAsia="Times New Roman" w:cs="Times New Roman"/>
        </w:rPr>
        <w:t>？</w:t>
      </w:r>
      <w:r>
        <w:rPr>
          <w:rFonts w:hint="eastAsia" w:ascii="Times New Roman" w:hAnsi="Times New Roman" w:eastAsia="FangSong" w:cs="Times New Roman"/>
        </w:rPr>
        <w:t>并确定电子组态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e</m:t>
            </m:r>
          </m:e>
          <m:sup>
            <m:r>
              <m:t>x</m:t>
            </m:r>
          </m:sup>
        </m:sSup>
        <m:sSubSup>
          <m:e>
            <m:r>
              <m:t>t</m:t>
            </m:r>
          </m:e>
          <m:sub>
            <m:r>
              <m:t>2</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未成对电子数和配位场稳定化能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d>
          <m:dPr>
            <m:begChr m:val="["/>
            <m:sepChr m:val=""/>
            <m:endChr m:val="]"/>
            <m:grow/>
          </m:dPr>
          <m:e>
            <m:r>
              <m:rPr>
                <m:sty m:val="p"/>
              </m:rPr>
              <m:t>W</m:t>
            </m:r>
            <m:sSub>
              <m:e>
                <m:d>
                  <m:dPr>
                    <m:begChr m:val="("/>
                    <m:sepChr m:val=""/>
                    <m:endChr m:val=")"/>
                    <m:grow/>
                  </m:dPr>
                  <m:e>
                    <m:r>
                      <m:rPr>
                        <m:sty m:val="p"/>
                      </m:rPr>
                      <m:t>C</m:t>
                    </m:r>
                    <m:r>
                      <m:rPr>
                        <m:sty m:val="p"/>
                      </m:rPr>
                      <m:t>O</m:t>
                    </m:r>
                  </m:e>
                </m:d>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r>
                  <m:t>i</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wch20.02-配体场强与成键性质"/>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Times New Roman" w:cs="Times New Roman"/>
        </w:rPr>
        <w:t>WCh20.02-</w:t>
      </w:r>
      <w:r>
        <w:rPr>
          <w:rFonts w:hint="eastAsia" w:ascii="Times New Roman" w:hAnsi="Times New Roman" w:eastAsia="SimHei" w:cs="Times New Roman"/>
        </w:rPr>
        <w:t>配体场强与成键性质</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sSub>
          <m:e>
            <m:d>
              <m:dPr>
                <m:begChr m:val="("/>
                <m:sepChr m:val=""/>
                <m:endChr m:val=")"/>
                <m:grow/>
              </m:dPr>
              <m:e>
                <m:sSub>
                  <m:e>
                    <m:r>
                      <m:rPr>
                        <m:sty m:val="p"/>
                      </m:rPr>
                      <m:t>C</m:t>
                    </m:r>
                  </m:e>
                  <m:sub>
                    <m:r>
                      <m:t>6</m:t>
                    </m:r>
                  </m:sub>
                </m:sSub>
                <m:sSub>
                  <m:e>
                    <m:r>
                      <m:rPr>
                        <m:sty m:val="p"/>
                      </m:rPr>
                      <m:t>H</m:t>
                    </m:r>
                  </m:e>
                  <m:sub>
                    <m:r>
                      <m:t>5</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的场强相近</w:t>
      </w:r>
      <w:r>
        <w:rPr>
          <w:rFonts w:hint="eastAsia" w:ascii="Times New Roman" w:hAnsi="Times New Roman" w:eastAsia="Times New Roman" w:cs="Times New Roman"/>
        </w:rPr>
        <w:t>，</w:t>
      </w:r>
      <w:r>
        <w:rPr>
          <w:rFonts w:hint="eastAsia" w:ascii="Times New Roman" w:hAnsi="Times New Roman" w:eastAsia="FangSong" w:cs="Times New Roman"/>
        </w:rPr>
        <w:t>均处于光谱化学序列的高场位置</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膦配体显示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才可能是强场配体吗</w:t>
      </w:r>
      <w:r>
        <w:rPr>
          <w:rFonts w:hint="eastAsia" w:ascii="Times New Roman" w:hAnsi="Times New Roman" w:eastAsia="Times New Roman" w:cs="Times New Roman"/>
        </w:rPr>
        <w:t>？</w:t>
      </w:r>
      <w:r>
        <w:rPr>
          <w:rFonts w:hint="eastAsia" w:ascii="Times New Roman" w:hAnsi="Times New Roman" w:eastAsia="FangSong" w:cs="Times New Roman"/>
        </w:rPr>
        <w:t>怎样解释上述每种配体的场强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wch20.03-唯自旋磁矩估算"/>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Times New Roman" w:cs="Times New Roman"/>
        </w:rPr>
        <w:t>WCh20.03-</w:t>
      </w:r>
      <w:r>
        <w:rPr>
          <w:rFonts w:hint="eastAsia" w:ascii="Times New Roman" w:hAnsi="Times New Roman" w:eastAsia="SimHei" w:cs="Times New Roman"/>
        </w:rPr>
        <w:t>唯自旋磁矩估算</w:t>
      </w:r>
    </w:p>
    <w:p>
      <w:pPr>
        <w:pStyle w:val="FirstParagraph"/>
      </w:pPr>
      <w:r>
        <w:rPr>
          <w:rFonts w:hint="eastAsia" w:ascii="Times New Roman" w:hAnsi="Times New Roman" w:eastAsia="FangSong" w:cs="Times New Roman"/>
        </w:rPr>
        <w:t xml:space="preserve">估算练习题</w:t>
      </w:r>
      <w:r>
        <w:rPr>
          <w:rFonts w:ascii="Times New Roman" w:hAnsi="Times New Roman" w:eastAsia="Times New Roman" w:cs="Times New Roman"/>
        </w:rPr>
        <w:t xml:space="preserve"> 20.1 </w:t>
      </w:r>
      <w:r>
        <w:rPr>
          <w:rFonts w:hint="eastAsia" w:ascii="Times New Roman" w:hAnsi="Times New Roman" w:eastAsia="FangSong" w:cs="Times New Roman"/>
        </w:rPr>
        <w:t>的络合物中唯自旋对磁矩的贡献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wch20.04-coii络合物颜色归属"/>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WCh20.04-Co(II)</w:t>
      </w:r>
      <w:r>
        <w:rPr>
          <w:rFonts w:hint="eastAsia" w:ascii="Times New Roman" w:hAnsi="Times New Roman" w:eastAsia="SimHei" w:cs="Times New Roman"/>
        </w:rPr>
        <w:t>络合物颜色归属</w:t>
      </w:r>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r>
          <m:rPr>
            <m:sty m:val="p"/>
          </m:rPr>
          <m:t>,</m:t>
        </m:r>
        <m:sSup>
          <m:e>
            <m:d>
              <m:dPr>
                <m:begChr m:val="["/>
                <m:sepChr m:val=""/>
                <m:endChr m:val="]"/>
                <m:grow/>
              </m:dPr>
              <m:e>
                <m:r>
                  <m:rPr>
                    <m:sty m:val="p"/>
                  </m:rPr>
                  <m:t>C</m:t>
                </m:r>
                <m:r>
                  <m:rPr>
                    <m:sty m:val="p"/>
                  </m:rPr>
                  <m:t>o</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两者均为</w:t>
      </w:r>
      <w:r>
        <w:rPr>
          <w:rFonts w:ascii="Times New Roman" w:hAnsi="Times New Roman" w:eastAsia="Times New Roman" w:cs="Times New Roman"/>
        </w:rPr>
        <w:t xml:space="preserve"> </w:t>
      </w:r>
      <m:oMath>
        <m:sSub>
          <m:e>
            <m:r>
              <m:t>O</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的水溶液都有颜色</w:t>
      </w:r>
      <w:r>
        <w:rPr>
          <w:rFonts w:hint="eastAsia" w:ascii="Times New Roman" w:hAnsi="Times New Roman" w:eastAsia="Times New Roman" w:cs="Times New Roman"/>
        </w:rPr>
        <w:t>。</w:t>
      </w:r>
      <w:r>
        <w:rPr>
          <w:rFonts w:hint="eastAsia" w:ascii="Times New Roman" w:hAnsi="Times New Roman" w:eastAsia="FangSong" w:cs="Times New Roman"/>
        </w:rPr>
        <w:t>一个是粉红色</w:t>
      </w:r>
      <w:r>
        <w:rPr>
          <w:rFonts w:hint="eastAsia" w:ascii="Times New Roman" w:hAnsi="Times New Roman" w:eastAsia="Times New Roman" w:cs="Times New Roman"/>
        </w:rPr>
        <w:t>（</w:t>
      </w:r>
      <w:r>
        <w:rPr>
          <w:rFonts w:hint="eastAsia" w:ascii="Times New Roman" w:hAnsi="Times New Roman" w:eastAsia="FangSong" w:cs="Times New Roman"/>
        </w:rPr>
        <w:t>吸收蓝光</w:t>
      </w:r>
      <w:r>
        <w:rPr>
          <w:rFonts w:hint="eastAsia" w:ascii="Times New Roman" w:hAnsi="Times New Roman" w:eastAsia="Times New Roman" w:cs="Times New Roman"/>
        </w:rPr>
        <w:t>），</w:t>
      </w:r>
      <w:r>
        <w:rPr>
          <w:rFonts w:hint="eastAsia" w:ascii="Times New Roman" w:hAnsi="Times New Roman" w:eastAsia="FangSong" w:cs="Times New Roman"/>
        </w:rPr>
        <w:t>另一种是黄色</w:t>
      </w:r>
      <w:r>
        <w:rPr>
          <w:rFonts w:hint="eastAsia" w:ascii="Times New Roman" w:hAnsi="Times New Roman" w:eastAsia="Times New Roman" w:cs="Times New Roman"/>
        </w:rPr>
        <w:t>（</w:t>
      </w:r>
      <w:r>
        <w:rPr>
          <w:rFonts w:hint="eastAsia" w:ascii="Times New Roman" w:hAnsi="Times New Roman" w:eastAsia="FangSong" w:cs="Times New Roman"/>
        </w:rPr>
        <w:t>吸收紫光</w:t>
      </w:r>
      <w:r>
        <w:rPr>
          <w:rFonts w:hint="eastAsia" w:ascii="Times New Roman" w:hAnsi="Times New Roman" w:eastAsia="Times New Roman" w:cs="Times New Roman"/>
        </w:rPr>
        <w:t>），</w:t>
      </w:r>
      <w:r>
        <w:rPr>
          <w:rFonts w:hint="eastAsia" w:ascii="Times New Roman" w:hAnsi="Times New Roman" w:eastAsia="FangSong" w:cs="Times New Roman"/>
        </w:rPr>
        <w:t>第三种是蓝色</w:t>
      </w:r>
      <w:r>
        <w:rPr>
          <w:rFonts w:hint="eastAsia" w:ascii="Times New Roman" w:hAnsi="Times New Roman" w:eastAsia="Times New Roman" w:cs="Times New Roman"/>
        </w:rPr>
        <w:t>（</w:t>
      </w:r>
      <w:r>
        <w:rPr>
          <w:rFonts w:hint="eastAsia" w:ascii="Times New Roman" w:hAnsi="Times New Roman" w:eastAsia="FangSong" w:cs="Times New Roman"/>
        </w:rPr>
        <w:t>吸收红光</w:t>
      </w:r>
      <w:r>
        <w:rPr>
          <w:rFonts w:hint="eastAsia" w:ascii="Times New Roman" w:hAnsi="Times New Roman" w:eastAsia="Times New Roman" w:cs="Times New Roman"/>
        </w:rPr>
        <w:t>）。</w:t>
      </w:r>
      <w:r>
        <w:rPr>
          <w:rFonts w:hint="eastAsia" w:ascii="Times New Roman" w:hAnsi="Times New Roman" w:eastAsia="FangSong" w:cs="Times New Roman"/>
        </w:rPr>
        <w:t>根据光谱化学序列以及</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的相对大小确定每种颜色所对应的络合物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wch20.05-lfse大小比较"/>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WCh20.05-LFSE</w:t>
      </w:r>
      <w:r>
        <w:rPr>
          <w:rFonts w:hint="eastAsia" w:ascii="Times New Roman" w:hAnsi="Times New Roman" w:eastAsia="SimHei" w:cs="Times New Roman"/>
        </w:rPr>
        <w:t>大小比较</w:t>
      </w:r>
    </w:p>
    <w:p>
      <w:pPr>
        <w:pStyle w:val="FirstParagraph"/>
      </w:pPr>
      <w:r>
        <w:rPr>
          <w:rFonts w:hint="eastAsia" w:ascii="Times New Roman" w:hAnsi="Times New Roman" w:eastAsia="FangSong" w:cs="Times New Roman"/>
        </w:rPr>
        <w:t xml:space="preserve">从下列每对络合物中确定具有较大</w:t>
      </w:r>
      <w:r>
        <w:rPr>
          <w:rFonts w:ascii="Times New Roman" w:hAnsi="Times New Roman" w:eastAsia="Times New Roman" w:cs="Times New Roman"/>
        </w:rPr>
        <w:t xml:space="preserve"> LFSE </w:t>
      </w:r>
      <w:r>
        <w:rPr>
          <w:rFonts w:hint="eastAsia" w:ascii="Times New Roman" w:hAnsi="Times New Roman" w:eastAsia="FangSong" w:cs="Times New Roman"/>
        </w:rPr>
        <w:t>的那一个</w:t>
      </w:r>
      <w:r>
        <w:rPr>
          <w:rFonts w:hint="eastAsia" w:ascii="Times New Roman" w:hAnsi="Times New Roman" w:eastAsia="Times New Roman" w:cs="Times New Roman"/>
        </w:rPr>
        <w:t>：</w:t>
      </w:r>
    </w:p>
    <w:p>
      <w:pPr>
        <w:numPr>
          <w:ilvl w:val="0"/>
          <w:numId w:val="1160"/>
        </w:numPr>
      </w:pPr>
      <m:oMath>
        <m:oMathPr>
          <m:ctrlPr>
            <w:rPr>
              <w:sz w:val="28"/>
              <w:szCs w:val="28"/>
            </w:rPr>
          </m:ctrlPr>
        </m:oMathPr>
        <m:sSup>
          <m:e>
            <m:d>
              <m:dPr>
                <m:begChr m:val="["/>
                <m:sepChr m:val=""/>
                <m:endChr m:val="]"/>
                <m:grow/>
              </m:dPr>
              <m:e>
                <m:r>
                  <m:rPr>
                    <m:sty m:val="p"/>
                  </m:rPr>
                  <m:t>C</m:t>
                </m:r>
                <m:r>
                  <m:rPr>
                    <m:sty m:val="p"/>
                  </m:rPr>
                  <m:t>r</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p>
    <w:p>
      <w:pPr>
        <w:numPr>
          <w:ilvl w:val="0"/>
          <w:numId w:val="1160"/>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sSub>
                  <m:e>
                    <m:r>
                      <m:rPr>
                        <m:sty m:val="p"/>
                      </m:rPr>
                      <m:t>H</m:t>
                    </m:r>
                  </m:e>
                  <m:sub>
                    <m:r>
                      <m:rPr>
                        <m:sty m:val="p"/>
                      </m:rPr>
                      <m:t>2</m:t>
                    </m:r>
                  </m:sub>
                </m:sSub>
                <m:sSub>
                  <m:e>
                    <m:r>
                      <m:rPr>
                        <m:sty m:val="p"/>
                      </m:rPr>
                      <m:t>)</m:t>
                    </m:r>
                  </m:e>
                  <m:sub>
                    <m:r>
                      <m:rPr>
                        <m:sty m:val="p"/>
                      </m:rPr>
                      <m:t>6</m:t>
                    </m:r>
                  </m:sub>
                </m:sSub>
              </m:e>
            </m:d>
          </m:e>
          <m:sup>
            <m:r>
              <m:t>3</m:t>
            </m:r>
            <m:r>
              <m:rPr>
                <m:sty m:val="p"/>
              </m:rPr>
              <m:t>+</m:t>
            </m:r>
          </m:sup>
        </m:sSup>
      </m:oMath>
    </w:p>
    <w:p>
      <w:pPr>
        <w:numPr>
          <w:ilvl w:val="0"/>
          <w:numId w:val="1160"/>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p>
    <w:p>
      <w:pPr>
        <w:numPr>
          <w:ilvl w:val="0"/>
          <w:numId w:val="1160"/>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160"/>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wch20.06-岩盐型氧化物晶格焓"/>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Times New Roman" w:cs="Times New Roman"/>
        </w:rPr>
        <w:t>WCh20.06-</w:t>
      </w:r>
      <w:r>
        <w:rPr>
          <w:rFonts w:hint="eastAsia" w:ascii="Times New Roman" w:hAnsi="Times New Roman" w:eastAsia="SimHei" w:cs="Times New Roman"/>
        </w:rPr>
        <w:t>岩盐型氧化物晶格焓</w:t>
      </w:r>
    </w:p>
    <w:p>
      <w:pPr>
        <w:pStyle w:val="FirstParagraph"/>
      </w:pPr>
      <w:r>
        <w:rPr>
          <w:rFonts w:hint="eastAsia" w:ascii="Times New Roman" w:hAnsi="Times New Roman" w:eastAsia="FangSong" w:cs="Times New Roman"/>
        </w:rPr>
        <w:t>下列氧化物都为岩盐结构</w:t>
      </w:r>
      <w:r>
        <w:rPr>
          <w:rFonts w:hint="eastAsia" w:ascii="Times New Roman" w:hAnsi="Times New Roman" w:eastAsia="Times New Roman" w:cs="Times New Roman"/>
        </w:rPr>
        <w:t>，</w:t>
      </w:r>
      <w:r>
        <w:rPr>
          <w:rFonts w:hint="eastAsia" w:ascii="Times New Roman" w:hAnsi="Times New Roman" w:eastAsia="FangSong" w:cs="Times New Roman"/>
        </w:rPr>
        <w:t>试解释其晶格焓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回答该问题时不要忽略了</w:t>
      </w:r>
      <w:r>
        <w:rPr>
          <w:rFonts w:hint="eastAsia" w:ascii="Times New Roman" w:hAnsi="Times New Roman" w:eastAsia="Times New Roman" w:cs="Times New Roman"/>
        </w:rPr>
        <w:t>3d</w:t>
      </w:r>
      <w:r>
        <w:rPr>
          <w:rFonts w:hint="eastAsia" w:ascii="Times New Roman" w:hAnsi="Times New Roman" w:eastAsia="FangSong" w:cs="Times New Roman"/>
        </w:rPr>
        <w:t>元素自左向右性质的变化趋势</w:t>
      </w:r>
      <w:r>
        <w:rPr>
          <w:rFonts w:hint="eastAsia" w:ascii="Times New Roman" w:hAnsi="Times New Roman" w:eastAsia="Times New Roman" w:cs="Times New Roman"/>
        </w:rPr>
        <w:t>:CaO(3460),TiO(3878),VO(3913),MnO(3810),FeO(3921),CoO(3988),NiO(4071)。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wch20.07-水合焓与lfse矫正"/>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WCh20.07-</w:t>
      </w:r>
      <w:r>
        <w:rPr>
          <w:rFonts w:hint="eastAsia" w:ascii="Times New Roman" w:hAnsi="Times New Roman" w:eastAsia="SimHei" w:cs="Times New Roman"/>
        </w:rPr>
        <w:t>水合焓与</w:t>
      </w:r>
      <w:r>
        <w:rPr>
          <w:rFonts w:hint="eastAsia" w:ascii="Times New Roman" w:hAnsi="Times New Roman" w:eastAsia="Times New Roman" w:cs="Times New Roman"/>
        </w:rPr>
        <w:t>LFSE</w:t>
      </w:r>
      <w:r>
        <w:rPr>
          <w:rFonts w:hint="eastAsia" w:ascii="Times New Roman" w:hAnsi="Times New Roman" w:eastAsia="SimHei" w:cs="Times New Roman"/>
        </w:rPr>
        <w:t>矫正</w:t>
      </w:r>
    </w:p>
    <w:p>
      <w:pPr>
        <w:pStyle w:val="FirstParagraph"/>
      </w:pPr>
      <w:r>
        <w:rPr>
          <w:rFonts w:hint="eastAsia" w:ascii="Times New Roman" w:hAnsi="Times New Roman" w:eastAsia="FangSong" w:cs="Times New Roman"/>
        </w:rPr>
        <w:t xml:space="preserve">下表给出一些以八面体方式配位的离子的水合焓和配位场分裂参数</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。（a）</w:t>
      </w:r>
      <w:r>
        <w:rPr>
          <w:rFonts w:hint="eastAsia" w:ascii="Times New Roman" w:hAnsi="Times New Roman" w:eastAsia="FangSong" w:cs="Times New Roman"/>
        </w:rPr>
        <w:t>以水合焓对</w:t>
      </w:r>
      <w:r>
        <w:rPr>
          <w:rFonts w:ascii="Times New Roman" w:hAnsi="Times New Roman" w:eastAsia="Times New Roman" w:cs="Times New Roman"/>
        </w:rPr>
        <w:t xml:space="preserve"> d </w:t>
      </w:r>
      <w:r>
        <w:rPr>
          <w:rFonts w:hint="eastAsia" w:ascii="Times New Roman" w:hAnsi="Times New Roman" w:eastAsia="FangSong" w:cs="Times New Roman"/>
        </w:rPr>
        <w:t>电子数作图</w:t>
      </w:r>
      <w:r>
        <w:rPr>
          <w:rFonts w:hint="eastAsia" w:ascii="Times New Roman" w:hAnsi="Times New Roman" w:eastAsia="Times New Roman" w:cs="Times New Roman"/>
        </w:rPr>
        <w:t>。（b）</w:t>
      </w:r>
      <w:r>
        <w:rPr>
          <w:rFonts w:hint="eastAsia" w:ascii="Times New Roman" w:hAnsi="Times New Roman" w:eastAsia="FangSong" w:cs="Times New Roman"/>
        </w:rPr>
        <w:t>计算高自旋组态的</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用给定的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值求算每一种离子的</w:t>
      </w:r>
      <w:r>
        <w:rPr>
          <w:rFonts w:ascii="Times New Roman" w:hAnsi="Times New Roman" w:eastAsia="Times New Roman" w:cs="Times New Roman"/>
        </w:rPr>
        <w:t xml:space="preserve"> LFSE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将这种能量用作水合焓的矫正项</w:t>
      </w:r>
      <w:r>
        <w:rPr>
          <w:rFonts w:hint="eastAsia" w:ascii="Times New Roman" w:hAnsi="Times New Roman" w:eastAsia="Times New Roman" w:cs="Times New Roman"/>
        </w:rPr>
        <w:t>，</w:t>
      </w:r>
      <w:r>
        <w:rPr>
          <w:rFonts w:hint="eastAsia" w:ascii="Times New Roman" w:hAnsi="Times New Roman" w:eastAsia="FangSong" w:cs="Times New Roman"/>
        </w:rPr>
        <w:t>并标出没有配位场效应时</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的估算值</w:t>
      </w:r>
      <w:r>
        <w:rPr>
          <w:rFonts w:hint="eastAsia" w:ascii="Times New Roman" w:hAnsi="Times New Roman" w:eastAsia="Times New Roman" w:cs="Times New Roman"/>
        </w:rPr>
        <w:t>。</w:t>
      </w:r>
      <w:r>
        <w:rPr>
          <w:rFonts w:hint="eastAsia" w:ascii="Times New Roman" w:hAnsi="Times New Roman" w:eastAsia="FangSong" w:cs="Times New Roman"/>
        </w:rPr>
        <w:t>对此作讨论</w:t>
      </w:r>
      <w:r>
        <w:rPr>
          <w:rFonts w:ascii="Times New Roman" w:hAnsi="Times New Roman" w:eastAsia="Times New Roman" w:cs="Times New Roman"/>
        </w:rPr>
        <w:t xml:space="preserve"> (1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83.7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离子</w:t>
      </w:r>
    </w:p>
    <w:p>
      <w:pPr>
        <w:pStyle w:val="BodyText"/>
      </w:pPr>
      <m:oMath>
        <m:oMathPr>
          <m:ctrlPr>
            <w:rPr>
              <w:sz w:val="28"/>
              <w:szCs w:val="28"/>
            </w:rPr>
          </m:ctrlPr>
        </m:oMathPr>
        <m:sSub>
          <m:e>
            <m:r>
              <m:rPr>
                <m:sty m:val="p"/>
              </m:rPr>
              <m:t>Δ</m:t>
            </m:r>
          </m:e>
          <m:sub>
            <m:r>
              <m:rPr>
                <m:nor/>
                <m:sty m:val="p"/>
              </m:rPr>
              <m:t>hyd</m:t>
            </m:r>
          </m:sub>
        </m:sSub>
        <m:r>
          <m:t>H</m:t>
        </m:r>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0</m:t>
            </m:r>
          </m:sub>
        </m:sSub>
        <m:r>
          <m:rPr>
            <m:sty m:val="p"/>
          </m:rPr>
          <m:t>/</m:t>
        </m:r>
        <m:r>
          <m:t>c</m:t>
        </m:r>
        <m:sSup>
          <m:e>
            <m:r>
              <m:t>m</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Ca</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2 478</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V</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2 789</w:t>
      </w:r>
    </w:p>
    <w:p>
      <w:pPr>
        <w:pStyle w:val="BodyText"/>
      </w:pPr>
      <w:r>
        <w:rPr>
          <w:rFonts w:ascii="Times New Roman" w:hAnsi="Times New Roman" w:eastAsia="Times New Roman" w:cs="Times New Roman"/>
        </w:rPr>
        <w:t xml:space="preserve">12 600</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2 806</w:t>
      </w:r>
    </w:p>
    <w:p>
      <w:pPr>
        <w:pStyle w:val="BodyText"/>
      </w:pPr>
      <w:r>
        <w:rPr>
          <w:rFonts w:ascii="Times New Roman" w:hAnsi="Times New Roman" w:eastAsia="Times New Roman" w:cs="Times New Roman"/>
        </w:rPr>
        <w:t xml:space="preserve">13 900</w:t>
      </w:r>
    </w:p>
    <w:p>
      <w:pPr>
        <w:pStyle w:val="BodyText"/>
      </w:pPr>
      <w:r>
        <w:rPr>
          <w:rFonts w:ascii="Times New Roman" w:hAnsi="Times New Roman" w:eastAsia="Times New Roman" w:cs="Times New Roman"/>
        </w:rPr>
        <w:t>Mn</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2 747</w:t>
      </w:r>
    </w:p>
    <w:p>
      <w:pPr>
        <w:pStyle w:val="BodyText"/>
      </w:pPr>
      <w:r>
        <w:rPr>
          <w:rFonts w:ascii="Times New Roman" w:hAnsi="Times New Roman" w:eastAsia="Times New Roman" w:cs="Times New Roman"/>
        </w:rPr>
        <w:t xml:space="preserve">7 800</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2 856</w:t>
      </w:r>
    </w:p>
    <w:p>
      <w:pPr>
        <w:pStyle w:val="BodyText"/>
      </w:pPr>
      <w:r>
        <w:rPr>
          <w:rFonts w:ascii="Times New Roman" w:hAnsi="Times New Roman" w:eastAsia="Times New Roman" w:cs="Times New Roman"/>
        </w:rPr>
        <w:t xml:space="preserve">10 400</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2 927</w:t>
      </w:r>
    </w:p>
    <w:p>
      <w:pPr>
        <w:pStyle w:val="BodyText"/>
      </w:pPr>
      <w:r>
        <w:rPr>
          <w:rFonts w:ascii="Times New Roman" w:hAnsi="Times New Roman" w:eastAsia="Times New Roman" w:cs="Times New Roman"/>
        </w:rPr>
        <w:t xml:space="preserve">9 300</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3 007</w:t>
      </w:r>
    </w:p>
    <w:p>
      <w:pPr>
        <w:pStyle w:val="BodyText"/>
      </w:pPr>
      <w:r>
        <w:rPr>
          <w:rFonts w:ascii="Times New Roman" w:hAnsi="Times New Roman" w:eastAsia="Times New Roman" w:cs="Times New Roman"/>
        </w:rPr>
        <w:t xml:space="preserve">8 300</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3 011</w:t>
      </w:r>
    </w:p>
    <w:p>
      <w:pPr>
        <w:pStyle w:val="BodyText"/>
      </w:pPr>
      <w:r>
        <w:rPr>
          <w:rFonts w:ascii="Times New Roman" w:hAnsi="Times New Roman" w:eastAsia="Times New Roman" w:cs="Times New Roman"/>
        </w:rPr>
        <w:t xml:space="preserve">12 600</w:t>
      </w:r>
    </w:p>
    <w:p>
      <w:pPr>
        <w:pStyle w:val="BodyText"/>
      </w:pPr>
      <w:r>
        <w:rPr>
          <w:rFonts w:ascii="Times New Roman" w:hAnsi="Times New Roman" w:eastAsia="Times New Roman" w:cs="Times New Roman"/>
        </w:rPr>
        <w:t>Zn</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2 969</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wch20.08-大环配体niii自旋态转变"/>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WCh20.08-</w:t>
      </w:r>
      <w:r>
        <w:rPr>
          <w:rFonts w:hint="eastAsia" w:ascii="Times New Roman" w:hAnsi="Times New Roman" w:eastAsia="SimHei" w:cs="Times New Roman"/>
        </w:rPr>
        <w:t>大环配体</w:t>
      </w:r>
      <w:r>
        <w:rPr>
          <w:rFonts w:hint="eastAsia" w:ascii="Times New Roman" w:hAnsi="Times New Roman" w:eastAsia="Times New Roman" w:cs="Times New Roman"/>
        </w:rPr>
        <w:t>Ni(II)</w:t>
      </w:r>
      <w:r>
        <w:rPr>
          <w:rFonts w:hint="eastAsia" w:ascii="Times New Roman" w:hAnsi="Times New Roman" w:eastAsia="SimHei" w:cs="Times New Roman"/>
        </w:rPr>
        <w:t>自旋态转变</w:t>
      </w:r>
    </w:p>
    <w:p>
      <w:pPr>
        <w:pStyle w:val="FirstParagraph"/>
      </w:pPr>
      <w:r>
        <w:rPr>
          <w:rFonts w:hint="eastAsia" w:ascii="Times New Roman" w:hAnsi="Times New Roman" w:eastAsia="FangSong" w:cs="Times New Roman"/>
        </w:rPr>
        <w:t xml:space="preserve">如果阴离子是配位能力弱的</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则含四个配位原子的电中性大环配体与</w:t>
      </w:r>
      <w:r>
        <w:rPr>
          <w:rFonts w:ascii="Times New Roman" w:hAnsi="Times New Roman" w:eastAsia="Times New Roman" w:cs="Times New Roman"/>
        </w:rPr>
        <w:t xml:space="preserve"> Ni(Ⅱ) </w:t>
      </w:r>
      <w:r>
        <w:rPr>
          <w:rFonts w:hint="eastAsia" w:ascii="Times New Roman" w:hAnsi="Times New Roman" w:eastAsia="FangSong" w:cs="Times New Roman"/>
        </w:rPr>
        <w:t xml:space="preserve">形成一反磁性的低自旋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红色络合物</w:t>
      </w:r>
      <w:r>
        <w:rPr>
          <w:rFonts w:hint="eastAsia" w:ascii="Times New Roman" w:hAnsi="Times New Roman" w:eastAsia="Times New Roman" w:cs="Times New Roman"/>
        </w:rPr>
        <w:t>。</w:t>
      </w:r>
      <w:r>
        <w:rPr>
          <w:rFonts w:hint="eastAsia" w:ascii="Times New Roman" w:hAnsi="Times New Roman" w:eastAsia="FangSong" w:cs="Times New Roman"/>
        </w:rPr>
        <w:t>如果高氯酸根离子被两个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所代替</w:t>
      </w:r>
      <w:r>
        <w:rPr>
          <w:rFonts w:hint="eastAsia" w:ascii="Times New Roman" w:hAnsi="Times New Roman" w:eastAsia="Times New Roman" w:cs="Times New Roman"/>
        </w:rPr>
        <w:t>，</w:t>
      </w:r>
      <w:r>
        <w:rPr>
          <w:rFonts w:hint="eastAsia" w:ascii="Times New Roman" w:hAnsi="Times New Roman" w:eastAsia="FangSong" w:cs="Times New Roman"/>
        </w:rPr>
        <w:t>该络合物则变成含两个未成对电子的高自旋紫色络合物</w:t>
      </w:r>
      <w:r>
        <w:rPr>
          <w:rFonts w:hint="eastAsia" w:ascii="Times New Roman" w:hAnsi="Times New Roman" w:eastAsia="Times New Roman" w:cs="Times New Roman"/>
        </w:rPr>
        <w:t>。</w:t>
      </w:r>
      <w:r>
        <w:rPr>
          <w:rFonts w:hint="eastAsia" w:ascii="Times New Roman" w:hAnsi="Times New Roman" w:eastAsia="FangSong" w:cs="Times New Roman"/>
        </w:rPr>
        <w:t>试从结构上对此变化做解释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wch20.09-crii水合离子jt畸变"/>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Times New Roman" w:cs="Times New Roman"/>
        </w:rPr>
        <w:t>WCh20.09-Cr(II)</w:t>
      </w:r>
      <w:r>
        <w:rPr>
          <w:rFonts w:hint="eastAsia" w:ascii="Times New Roman" w:hAnsi="Times New Roman" w:eastAsia="SimHei" w:cs="Times New Roman"/>
        </w:rPr>
        <w:t>水合离子</w:t>
      </w:r>
      <w:r>
        <w:rPr>
          <w:rFonts w:hint="eastAsia" w:ascii="Times New Roman" w:hAnsi="Times New Roman" w:eastAsia="Times New Roman" w:cs="Times New Roman"/>
        </w:rPr>
        <w:t>JT</w:t>
      </w:r>
      <w:r>
        <w:rPr>
          <w:rFonts w:hint="eastAsia" w:ascii="Times New Roman" w:hAnsi="Times New Roman" w:eastAsia="SimHei" w:cs="Times New Roman"/>
        </w:rPr>
        <w:t>畸变</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效应判断</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wch21.01-取代反应机理"/>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Times New Roman" w:cs="Times New Roman"/>
        </w:rPr>
        <w:t>WCh21.01-</w:t>
      </w:r>
      <w:r>
        <w:rPr>
          <w:rFonts w:hint="eastAsia" w:ascii="Times New Roman" w:hAnsi="Times New Roman" w:eastAsia="SimHei" w:cs="Times New Roman"/>
        </w:rPr>
        <w:t>取代反应机理</w:t>
      </w:r>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X</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d>
          <m:dPr>
            <m:begChr m:val="("/>
            <m:sepChr m:val=""/>
            <m:endChr m:val=")"/>
            <m:grow/>
          </m:dPr>
          <m:e>
            <m:r>
              <m:rPr>
                <m:sty m:val="p"/>
              </m:rPr>
              <m:t>X</m:t>
            </m:r>
            <m:r>
              <m:rPr>
                <m:sty m:val="p"/>
              </m:rPr>
              <m:t>=</m:t>
            </m:r>
            <m:sSup>
              <m:e>
                <m:r>
                  <m:rPr>
                    <m:sty m:val="p"/>
                  </m:rPr>
                  <m:t>C</m:t>
                </m:r>
                <m:r>
                  <m:rPr>
                    <m:sty m:val="p"/>
                  </m:rPr>
                  <m:t>l</m:t>
                </m:r>
              </m:e>
              <m:sup>
                <m:r>
                  <m:rPr>
                    <m:sty m:val="p"/>
                  </m:rPr>
                  <m:t>−</m:t>
                </m:r>
              </m:sup>
            </m:sSup>
            <m:r>
              <m:rPr>
                <m:sty m:val="p"/>
              </m:rPr>
              <m:t>,</m:t>
            </m:r>
            <m:sSup>
              <m:e>
                <m:r>
                  <m:rPr>
                    <m:sty m:val="p"/>
                  </m:rPr>
                  <m:t>B</m:t>
                </m:r>
                <m:r>
                  <m:rPr>
                    <m:sty m:val="p"/>
                  </m:rPr>
                  <m:t>r</m:t>
                </m:r>
              </m:e>
              <m:sup>
                <m:r>
                  <m:rPr>
                    <m:sty m:val="p"/>
                  </m:rPr>
                  <m:t>−</m:t>
                </m:r>
              </m:sup>
            </m:sSup>
            <m:r>
              <m:rPr>
                <m:sty m:val="p"/>
              </m:rPr>
              <m:t>,</m:t>
            </m:r>
            <m:sSubSup>
              <m:e>
                <m:r>
                  <m:rPr>
                    <m:sty m:val="p"/>
                  </m:rPr>
                  <m:t>N</m:t>
                </m:r>
              </m:e>
              <m:sub>
                <m:r>
                  <m:t>3</m:t>
                </m:r>
              </m:sub>
              <m:sup>
                <m:r>
                  <m:rPr>
                    <m:sty m:val="p"/>
                  </m:rPr>
                  <m:t>−</m:t>
                </m:r>
              </m:sup>
            </m:sSubSup>
            <m:r>
              <m:rPr>
                <m:sty m:val="p"/>
              </m:rPr>
              <m:t>,</m:t>
            </m:r>
            <m:sSup>
              <m:e>
                <m:r>
                  <m:rPr>
                    <m:sty m:val="p"/>
                  </m:rPr>
                  <m:t>S</m:t>
                </m:r>
                <m:r>
                  <m:rPr>
                    <m:sty m:val="p"/>
                  </m:rPr>
                  <m:t>C</m:t>
                </m:r>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的速率常数相差不到两倍</w:t>
      </w:r>
      <w:r>
        <w:rPr>
          <w:rFonts w:hint="eastAsia" w:ascii="Times New Roman" w:hAnsi="Times New Roman" w:eastAsia="Times New Roman" w:cs="Times New Roman"/>
        </w:rPr>
        <w:t>，</w:t>
      </w:r>
      <w:r>
        <w:rPr>
          <w:rFonts w:hint="eastAsia" w:ascii="Times New Roman" w:hAnsi="Times New Roman" w:eastAsia="FangSong" w:cs="Times New Roman"/>
        </w:rPr>
        <w:t>给出取代反应的机理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wch21.02-缔合机理活泼判断"/>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Times New Roman" w:cs="Times New Roman"/>
        </w:rPr>
        <w:t>WCh21.02-</w:t>
      </w:r>
      <w:r>
        <w:rPr>
          <w:rFonts w:hint="eastAsia" w:ascii="Times New Roman" w:hAnsi="Times New Roman" w:eastAsia="SimHei" w:cs="Times New Roman"/>
        </w:rPr>
        <w:t>缔合机理活泼判断</w:t>
      </w:r>
    </w:p>
    <w:p>
      <w:pPr>
        <w:pStyle w:val="FirstParagraph"/>
      </w:pPr>
      <w:r>
        <w:rPr>
          <w:rFonts w:hint="eastAsia" w:ascii="Times New Roman" w:hAnsi="Times New Roman" w:eastAsia="FangSong" w:cs="Times New Roman"/>
        </w:rPr>
        <w:t>如果取代过程按缔合机理进行</w:t>
      </w:r>
      <w:r>
        <w:rPr>
          <w:rFonts w:hint="eastAsia" w:ascii="Times New Roman" w:hAnsi="Times New Roman" w:eastAsia="Times New Roman" w:cs="Times New Roman"/>
        </w:rPr>
        <w:t>，</w:t>
      </w:r>
      <w:r>
        <w:rPr>
          <w:rFonts w:hint="eastAsia" w:ascii="Times New Roman" w:hAnsi="Times New Roman" w:eastAsia="FangSong" w:cs="Times New Roman"/>
        </w:rPr>
        <w:t>为什么难以表征一种水合离子是活泼还是不活泼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wch21.03-nico4取代反应类型"/>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Times New Roman" w:cs="Times New Roman"/>
        </w:rPr>
        <w:t>WCh21.03-NiCO4</w:t>
      </w:r>
      <w:r>
        <w:rPr>
          <w:rFonts w:hint="eastAsia" w:ascii="Times New Roman" w:hAnsi="Times New Roman" w:eastAsia="SimHei" w:cs="Times New Roman"/>
        </w:rPr>
        <w:t>取代反应类型</w:t>
      </w:r>
    </w:p>
    <w:p>
      <w:pPr>
        <w:pStyle w:val="FirstParagraph"/>
      </w:pPr>
      <w:r>
        <w:rPr>
          <w:rFonts w:hint="eastAsia" w:ascii="Times New Roman" w:hAnsi="Times New Roman" w:eastAsia="FangSong" w:cs="Times New Roman"/>
        </w:rPr>
        <w:t xml:space="preserve">取代反应</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r>
          <m:rPr>
            <m:sty m:val="p"/>
          </m:rPr>
          <m:t>+</m:t>
        </m:r>
        <m:r>
          <m:rPr>
            <m:sty m:val="p"/>
          </m:rPr>
          <m:t>L</m:t>
        </m:r>
        <m:r>
          <m:rPr>
            <m:sty m:val="p"/>
          </m:rPr>
          <m:t>→</m:t>
        </m: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3</m:t>
                </m:r>
              </m:sub>
            </m:sSub>
            <m:r>
              <m:rPr>
                <m:sty m:val="p"/>
              </m:rPr>
              <m:t>L</m:t>
            </m:r>
          </m:e>
        </m:d>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对不同</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膦或亚磷酸酯</w:t>
      </w:r>
      <w:r>
        <w:rPr>
          <w:rFonts w:hint="eastAsia" w:ascii="Times New Roman" w:hAnsi="Times New Roman" w:eastAsia="Times New Roman" w:cs="Times New Roman"/>
        </w:rPr>
        <w:t>）</w:t>
      </w:r>
      <w:r>
        <w:rPr>
          <w:rFonts w:hint="eastAsia" w:ascii="Times New Roman" w:hAnsi="Times New Roman" w:eastAsia="FangSong" w:cs="Times New Roman"/>
        </w:rPr>
        <w:t>均有相同的反应速率</w:t>
      </w:r>
      <w:r>
        <w:rPr>
          <w:rFonts w:hint="eastAsia" w:ascii="Times New Roman" w:hAnsi="Times New Roman" w:eastAsia="Times New Roman" w:cs="Times New Roman"/>
        </w:rPr>
        <w:t>，</w:t>
      </w:r>
      <w:r>
        <w:rPr>
          <w:rFonts w:hint="eastAsia" w:ascii="Times New Roman" w:hAnsi="Times New Roman" w:eastAsia="FangSong" w:cs="Times New Roman"/>
        </w:rPr>
        <w:t>试判断反应类型是</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t>a</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wch21.04-mn水合离子速率定律"/>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Times New Roman" w:cs="Times New Roman"/>
        </w:rPr>
        <w:t>WCh21.04-Mn</w:t>
      </w:r>
      <w:r>
        <w:rPr>
          <w:rFonts w:hint="eastAsia" w:ascii="Times New Roman" w:hAnsi="Times New Roman" w:eastAsia="SimHei" w:cs="Times New Roman"/>
        </w:rPr>
        <w:t>水合离子速率定律</w:t>
      </w:r>
    </w:p>
    <w:p>
      <w:pPr>
        <w:pStyle w:val="FirstParagraph"/>
      </w:pPr>
      <w:r>
        <w:rPr>
          <w:rFonts w:hint="eastAsia" w:ascii="Times New Roman" w:hAnsi="Times New Roman" w:eastAsia="FangSong" w:cs="Times New Roman"/>
        </w:rPr>
        <w:t xml:space="preserve">写出水合离子与</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X</m:t>
                </m:r>
                <m:sSub>
                  <m:e>
                    <m:d>
                      <m:dPr>
                        <m:begChr m:val="("/>
                        <m:sepChr m:val=""/>
                        <m:endChr m:val=")"/>
                        <m:grow/>
                      </m:dPr>
                      <m:e>
                        <m:sSub>
                          <m:e>
                            <m:r>
                              <m:rPr>
                                <m:sty m:val="p"/>
                              </m:rPr>
                              <m:t>O</m:t>
                            </m:r>
                            <m:r>
                              <m:rPr>
                                <m:sty m:val="p"/>
                              </m:rPr>
                              <m:t>H</m:t>
                            </m:r>
                          </m:e>
                          <m:sub>
                            <m:r>
                              <m:t>2</m:t>
                            </m:r>
                          </m:sub>
                        </m:sSub>
                      </m:e>
                    </m:d>
                  </m:e>
                  <m:sub>
                    <m:r>
                      <m:t>5</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的速率定律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如何确定反应类型是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wch21.05-高氧化态活性解释"/>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WCh21.05-</w:t>
      </w:r>
      <w:r>
        <w:rPr>
          <w:rFonts w:hint="eastAsia" w:ascii="Times New Roman" w:hAnsi="Times New Roman" w:eastAsia="SimHei" w:cs="Times New Roman"/>
        </w:rPr>
        <w:t>高氧化态活性解释</w:t>
      </w:r>
    </w:p>
    <w:p>
      <w:pPr>
        <w:pStyle w:val="FirstParagraph"/>
      </w:pPr>
      <w:r>
        <w:rPr>
          <w:rFonts w:hint="eastAsia" w:ascii="Times New Roman" w:hAnsi="Times New Roman" w:eastAsia="FangSong" w:cs="Times New Roman"/>
        </w:rPr>
        <w:t xml:space="preserve">高氧化态金属中心和第</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系列</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金属的八面体络合物不如低氧化态金属中心和第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系列</w:t>
      </w:r>
      <w:r>
        <w:rPr>
          <w:rFonts w:ascii="Times New Roman" w:hAnsi="Times New Roman" w:eastAsia="Times New Roman" w:cs="Times New Roman"/>
        </w:rPr>
        <w:t xml:space="preserve"> d </w:t>
      </w:r>
      <w:r>
        <w:rPr>
          <w:rFonts w:hint="eastAsia" w:ascii="Times New Roman" w:hAnsi="Times New Roman" w:eastAsia="FangSong" w:cs="Times New Roman"/>
        </w:rPr>
        <w:t>金属中心的八面体络合物活性大</w:t>
      </w:r>
      <w:r>
        <w:rPr>
          <w:rFonts w:hint="eastAsia" w:ascii="Times New Roman" w:hAnsi="Times New Roman" w:eastAsia="Times New Roman" w:cs="Times New Roman"/>
        </w:rPr>
        <w:t>，</w:t>
      </w:r>
      <w:r>
        <w:rPr>
          <w:rFonts w:hint="eastAsia" w:ascii="Times New Roman" w:hAnsi="Times New Roman" w:eastAsia="FangSong" w:cs="Times New Roman"/>
        </w:rPr>
        <w:t>试根据解离式决速步解释此现象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wch21.06-pt四甲基二亚乙基三胺"/>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Times New Roman" w:cs="Times New Roman"/>
        </w:rPr>
        <w:t>WCh21.06-Pt</w:t>
      </w:r>
      <w:r>
        <w:rPr>
          <w:rFonts w:hint="eastAsia" w:ascii="Times New Roman" w:hAnsi="Times New Roman" w:eastAsia="SimHei" w:cs="Times New Roman"/>
        </w:rPr>
        <w:t>四甲基二亚乙基三胺</w:t>
      </w:r>
    </w:p>
    <w:p>
      <w:pPr>
        <w:pStyle w:val="FirstParagraph"/>
      </w:pPr>
      <w:r>
        <w:rPr>
          <w:rFonts w:hint="eastAsia" w:ascii="Times New Roman" w:hAnsi="Times New Roman" w:eastAsia="Times New Roman" w:cs="Times New Roman"/>
        </w:rPr>
        <w:t>Pt(Ⅱ)</w:t>
      </w:r>
      <w:r>
        <w:rPr>
          <w:rFonts w:hint="eastAsia" w:ascii="Times New Roman" w:hAnsi="Times New Roman" w:eastAsia="FangSong" w:cs="Times New Roman"/>
        </w:rPr>
        <w:t>的四甲基二亚乙基三胺络合物与它的二乙三胺类似物相比被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进攻的速率低</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试用缔合式决速步解释这种现象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wch21.07-锥角与机理"/>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Times New Roman" w:cs="Times New Roman"/>
        </w:rPr>
        <w:t>WCh21.07-</w:t>
      </w:r>
      <w:r>
        <w:rPr>
          <w:rFonts w:hint="eastAsia" w:ascii="Times New Roman" w:hAnsi="Times New Roman" w:eastAsia="SimHei" w:cs="Times New Roman"/>
        </w:rPr>
        <w:t>锥角与机理</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4</m:t>
                </m:r>
              </m:sub>
            </m:sSub>
            <m:r>
              <m:rPr>
                <m:sty m:val="p"/>
              </m:rPr>
              <m:t> </m:t>
            </m:r>
            <m:r>
              <m:rPr>
                <m:sty m:val="p"/>
              </m:rPr>
              <m:t>L</m:t>
            </m:r>
            <m:r>
              <m:rPr>
                <m:sty m:val="p"/>
              </m:rPr>
              <m:t>(</m:t>
            </m:r>
            <m:r>
              <m:rPr>
                <m:sty m:val="p"/>
              </m:rPr>
              <m:t>P</m:t>
            </m:r>
            <m:r>
              <m:rPr>
                <m:sty m:val="p"/>
              </m:rPr>
              <m:t>h</m:t>
            </m:r>
            <m:r>
              <m:rPr>
                <m:sty m:val="p"/>
              </m:rPr>
              <m:t>C</m:t>
            </m:r>
            <m:r>
              <m:rPr>
                <m:sty m:val="p"/>
              </m:rPr>
              <m:t>l</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失去氯苯</w:t>
      </w:r>
      <w:r>
        <w:rPr>
          <w:rFonts w:hint="eastAsia" w:ascii="Times New Roman" w:hAnsi="Times New Roman" w:eastAsia="Times New Roman" w:cs="Times New Roman"/>
        </w:rPr>
        <w:t>(PhCl)</w:t>
      </w:r>
      <w:r>
        <w:rPr>
          <w:rFonts w:hint="eastAsia" w:ascii="Times New Roman" w:hAnsi="Times New Roman" w:eastAsia="FangSong" w:cs="Times New Roman"/>
        </w:rPr>
        <w:t>的速率随</w:t>
      </w:r>
      <w:r>
        <w:rPr>
          <w:rFonts w:ascii="Times New Roman" w:hAnsi="Times New Roman" w:eastAsia="Times New Roman" w:cs="Times New Roman"/>
        </w:rPr>
        <w:t xml:space="preserve"> L </w:t>
      </w:r>
      <w:r>
        <w:rPr>
          <w:rFonts w:hint="eastAsia" w:ascii="Times New Roman" w:hAnsi="Times New Roman" w:eastAsia="FangSong" w:cs="Times New Roman"/>
        </w:rPr>
        <w:t>锥角的增大而增大</w:t>
      </w:r>
      <w:r>
        <w:rPr>
          <w:rFonts w:hint="eastAsia" w:ascii="Times New Roman" w:hAnsi="Times New Roman" w:eastAsia="Times New Roman" w:cs="Times New Roman"/>
        </w:rPr>
        <w:t>。</w:t>
      </w:r>
      <w:r>
        <w:rPr>
          <w:rFonts w:hint="eastAsia" w:ascii="Times New Roman" w:hAnsi="Times New Roman" w:eastAsia="FangSong" w:cs="Times New Roman"/>
        </w:rPr>
        <w:t>这种现象对机理而言说明什么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wch21.08-活化体积判断机理"/>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Times New Roman" w:cs="Times New Roman"/>
        </w:rPr>
        <w:t>WCh21.08-</w:t>
      </w:r>
      <w:r>
        <w:rPr>
          <w:rFonts w:hint="eastAsia" w:ascii="Times New Roman" w:hAnsi="Times New Roman" w:eastAsia="SimHei" w:cs="Times New Roman"/>
        </w:rPr>
        <w:t>活化体积判断机理</w:t>
      </w:r>
    </w:p>
    <w:p>
      <w:pPr>
        <w:pStyle w:val="FirstParagraph"/>
      </w:pPr>
      <w:r>
        <w:rPr>
          <w:rFonts w:hint="eastAsia" w:ascii="Times New Roman" w:hAnsi="Times New Roman" w:eastAsia="FangSong" w:cs="Times New Roman"/>
        </w:rPr>
        <w:t xml:space="preserve">人们研究了络合物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4</m:t>
                </m:r>
              </m:sub>
            </m:sSub>
            <m:r>
              <m:rPr>
                <m:sty m:val="p"/>
              </m:rPr>
              <m:t> </m:t>
            </m:r>
            <m:r>
              <m:rPr>
                <m:sty m:val="p"/>
              </m:rPr>
              <m:t>L</m:t>
            </m:r>
            <m:r>
              <m:rPr>
                <m:sty m:val="p"/>
              </m:rPr>
              <m:t>(</m:t>
            </m:r>
            <m:r>
              <m:rPr>
                <m:sty m:val="p"/>
              </m:rPr>
              <m:t>P</m:t>
            </m:r>
            <m:r>
              <m:rPr>
                <m:sty m:val="p"/>
              </m:rPr>
              <m:t>h</m:t>
            </m:r>
            <m:r>
              <m:rPr>
                <m:sty m:val="p"/>
              </m:rPr>
              <m:t>C</m:t>
            </m:r>
            <m:r>
              <m:rPr>
                <m:sty m:val="p"/>
              </m:rPr>
              <m:t>l</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中氯苯</w:t>
      </w:r>
      <w:r>
        <w:rPr>
          <w:rFonts w:hint="eastAsia" w:ascii="Times New Roman" w:hAnsi="Times New Roman" w:eastAsia="Times New Roman" w:cs="Times New Roman"/>
        </w:rPr>
        <w:t>（PhCl）</w:t>
      </w:r>
      <w:r>
        <w:rPr>
          <w:rFonts w:hint="eastAsia" w:ascii="Times New Roman" w:hAnsi="Times New Roman" w:eastAsia="FangSong" w:cs="Times New Roman"/>
        </w:rPr>
        <w:t>被哌啶取代时对压力的依赖关系</w:t>
      </w:r>
      <w:r>
        <w:rPr>
          <w:rFonts w:hint="eastAsia" w:ascii="Times New Roman" w:hAnsi="Times New Roman" w:eastAsia="Times New Roman" w:cs="Times New Roman"/>
        </w:rPr>
        <w:t>，</w:t>
      </w:r>
      <w:r>
        <w:rPr>
          <w:rFonts w:hint="eastAsia" w:ascii="Times New Roman" w:hAnsi="Times New Roman" w:eastAsia="FangSong" w:cs="Times New Roman"/>
        </w:rPr>
        <w:t>活化体积为</w:t>
      </w:r>
      <w:r>
        <w:rPr>
          <w:rFonts w:ascii="Times New Roman" w:hAnsi="Times New Roman" w:eastAsia="Times New Roman" w:cs="Times New Roman"/>
        </w:rPr>
        <w:t xml:space="preserve"> </w:t>
      </w:r>
      <m:oMath>
        <m:oMathPr>
          <m:ctrlPr>
            <w:rPr>
              <w:sz w:val="28"/>
              <w:szCs w:val="28"/>
            </w:rPr>
          </m:ctrlPr>
        </m:oMathPr>
        <m:r>
          <m:rPr>
            <m:sty m:val="p"/>
          </m:rPr>
          <m:t>+</m:t>
        </m:r>
        <m:r>
          <m:t>11.3</m:t>
        </m:r>
        <m:sSup>
          <m:e>
            <m:r>
              <m:rPr>
                <m:sty m:val="p"/>
              </m:rPr>
              <m:t> </m:t>
            </m:r>
            <m:r>
              <m:rPr>
                <m:sty m:val="p"/>
              </m:rPr>
              <m:t>c</m:t>
            </m:r>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活化体积的测定结果表明过程为何种机理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15" w:name="wch21.09-nicn5取代速率"/>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WCh21.09-NiCN5</w:t>
      </w:r>
      <w:r>
        <w:rPr>
          <w:rFonts w:hint="eastAsia" w:ascii="Times New Roman" w:hAnsi="Times New Roman" w:eastAsia="SimHei" w:cs="Times New Roman"/>
        </w:rPr>
        <w:t>取代速率</w:t>
      </w:r>
    </w:p>
    <w:p>
      <w:pPr>
        <w:pStyle w:val="FirstParagraph"/>
      </w:pPr>
      <w:r>
        <w:rPr>
          <w:rFonts w:hint="eastAsia" w:ascii="Times New Roman" w:hAnsi="Times New Roman" w:eastAsia="FangSong" w:cs="Times New Roman"/>
        </w:rPr>
        <w:t xml:space="preserve">通过实验可以离析出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5</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这一事实有助于解释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的取代反应速率为什么快的事实吗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405" w:name="分子-习60"/>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60</w:t>
      </w:r>
    </w:p>
    <w:p>
      <w:pPr>
        <w:pStyle w:val="Compact"/>
        <w:numPr>
          <w:ilvl w:val="0"/>
          <w:numId w:val="1161"/>
        </w:numPr>
      </w:pPr>
      <w:r>
        <w:rPr>
          <w:rFonts w:hint="eastAsia" w:ascii="Times New Roman" w:hAnsi="Times New Roman" w:eastAsia="FangSong" w:cs="Times New Roman"/>
        </w:rPr>
        <w:t xml:space="preserve">二异丙基合铍与二甲胺按</w:t>
      </w:r>
      <w:r>
        <w:rPr>
          <w:rFonts w:ascii="Times New Roman" w:hAnsi="Times New Roman" w:eastAsia="Times New Roman" w:cs="Times New Roman"/>
        </w:rPr>
        <w:t xml:space="preserve"> 1:2 </w:t>
      </w:r>
      <w:r>
        <w:rPr>
          <w:rFonts w:hint="eastAsia" w:ascii="Times New Roman" w:hAnsi="Times New Roman" w:eastAsia="FangSong" w:cs="Times New Roman"/>
        </w:rPr>
        <w:t>的比例反应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B</m:t>
                </m:r>
                <m:r>
                  <m:rPr>
                    <m:sty m:val="p"/>
                  </m:rPr>
                  <m:t>e</m:t>
                </m:r>
                <m:sSub>
                  <m:e>
                    <m:d>
                      <m:dPr>
                        <m:begChr m:val="("/>
                        <m:sepChr m:val=""/>
                        <m:endChr m:val=")"/>
                        <m:grow/>
                      </m:dPr>
                      <m:e>
                        <m:sSub>
                          <m:e>
                            <m:r>
                              <m:rPr>
                                <m:sty m:val="p"/>
                              </m:rPr>
                              <m:t>N</m:t>
                            </m:r>
                            <m:r>
                              <m:rPr>
                                <m:sty m:val="p"/>
                              </m:rPr>
                              <m:t>M</m:t>
                            </m:r>
                            <m:r>
                              <m:rPr>
                                <m:sty m:val="p"/>
                              </m:rPr>
                              <m:t>e</m:t>
                            </m:r>
                          </m:e>
                          <m:sub>
                            <m:r>
                              <m:t>2</m:t>
                            </m:r>
                          </m:sub>
                        </m:sSub>
                      </m:e>
                    </m:d>
                  </m:e>
                  <m:sub>
                    <m:r>
                      <m:t>2</m:t>
                    </m:r>
                  </m:sub>
                </m:sSub>
              </m:e>
            </m:d>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第一步在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d>
              <m:dPr>
                <m:begChr m:val="["/>
                <m:sepChr m:val=""/>
                <m:endChr m:val="]"/>
                <m:grow/>
              </m:dPr>
              <m:e>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e>
            </m:d>
          </m:e>
          <m:sub>
            <m:r>
              <m:t>2</m:t>
            </m:r>
          </m:sub>
        </m:sSub>
        <m:r>
          <m:rPr>
            <m:sty m:val="p"/>
          </m:rPr>
          <m:t>B</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又结合第二摩尔胺</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写出描述这两步过程的化学方程式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最终产物的可能结构是环状的三聚物</w:t>
      </w:r>
      <w:r>
        <w:rPr>
          <w:rFonts w:hint="eastAsia" w:ascii="Times New Roman" w:hAnsi="Times New Roman" w:eastAsia="Times New Roman" w:cs="Times New Roman"/>
        </w:rPr>
        <w:t>。</w:t>
      </w:r>
      <w:r>
        <w:rPr>
          <w:rFonts w:hint="eastAsia" w:ascii="Times New Roman" w:hAnsi="Times New Roman" w:eastAsia="FangSong" w:cs="Times New Roman"/>
        </w:rPr>
        <w:t>画出该分子的结构式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画出的三聚物并不是真实的结构</w:t>
      </w:r>
      <w:r>
        <w:rPr>
          <w:rFonts w:hint="eastAsia" w:ascii="Times New Roman" w:hAnsi="Times New Roman" w:eastAsia="Times New Roman" w:cs="Times New Roman"/>
        </w:rPr>
        <w:t>，</w:t>
      </w:r>
      <w:r>
        <w:rPr>
          <w:rFonts w:hint="eastAsia" w:ascii="Times New Roman" w:hAnsi="Times New Roman" w:eastAsia="FangSong" w:cs="Times New Roman"/>
        </w:rPr>
        <w:t>实验观察到的结构包含一个四配位铍和两个三配位铍</w:t>
      </w:r>
      <w:r>
        <w:rPr>
          <w:rFonts w:hint="eastAsia" w:ascii="Times New Roman" w:hAnsi="Times New Roman" w:eastAsia="Times New Roman" w:cs="Times New Roman"/>
        </w:rPr>
        <w:t>。</w:t>
      </w:r>
      <w:r>
        <w:rPr>
          <w:rFonts w:hint="eastAsia" w:ascii="Times New Roman" w:hAnsi="Times New Roman" w:eastAsia="FangSong" w:cs="Times New Roman"/>
        </w:rPr>
        <w:t>根据三配位和四配位铍原子画出一个最可能的结构</w:t>
      </w:r>
      <w:r>
        <w:rPr>
          <w:rFonts w:hint="eastAsia" w:ascii="Times New Roman" w:hAnsi="Times New Roman" w:eastAsia="Times New Roman" w:cs="Times New Roman"/>
        </w:rPr>
        <w:t>。</w:t>
      </w:r>
    </w:p>
    <w:bookmarkStart w:id="403"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三个分子中碳</w:t>
      </w:r>
      <w:r>
        <w:rPr>
          <w:rFonts w:hint="eastAsia" w:ascii="Times New Roman" w:hAnsi="Times New Roman" w:eastAsia="Times New Roman" w:cs="Times New Roman"/>
        </w:rPr>
        <w:t>—</w:t>
      </w:r>
      <w:r>
        <w:rPr>
          <w:rFonts w:hint="eastAsia" w:ascii="Times New Roman" w:hAnsi="Times New Roman" w:eastAsia="FangSong" w:cs="Times New Roman"/>
        </w:rPr>
        <w:t>氧键长大小顺序为</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r>
          <m:rPr>
            <m:sty m:val="p"/>
          </m:rPr>
          <m:t>&gt;</m:t>
        </m:r>
        <m:r>
          <m:t>C</m:t>
        </m:r>
        <m:sSub>
          <m:e>
            <m:r>
              <m:t>O</m:t>
            </m:r>
          </m:e>
          <m:sub>
            <m:r>
              <m:t>2</m:t>
            </m:r>
          </m:sub>
        </m:sSub>
        <m:r>
          <m:rPr>
            <m:sty m:val="p"/>
          </m:rPr>
          <m:t>&gt;</m:t>
        </m:r>
        <m:r>
          <m:t>C</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但比一般三键要长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氧键键长最短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778000"/>
            <wp:effectExtent b="0" l="0" r="0" t="0"/>
            <wp:docPr descr="" title="" id="317" name="Picture"/>
            <a:graphic>
              <a:graphicData uri="http://schemas.openxmlformats.org/drawingml/2006/picture">
                <pic:pic>
                  <pic:nvPicPr>
                    <pic:cNvPr descr="20e0c5f721aecb809a0d014163bb5b6f340c2de8e0e3d7eb510f882e0dac0e8a.jpg" id="318" name="Picture"/>
                    <pic:cNvPicPr>
                      <a:picLocks noChangeArrowheads="1" noChangeAspect="1"/>
                    </pic:cNvPicPr>
                  </pic:nvPicPr>
                  <pic:blipFill>
                    <a:blip r:embed="rId316"/>
                    <a:stretch>
                      <a:fillRect/>
                    </a:stretch>
                  </pic:blipFill>
                  <pic:spPr bwMode="auto">
                    <a:xfrm>
                      <a:off x="0" y="0"/>
                      <a:ext cx="22733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1701800"/>
            <wp:effectExtent b="0" l="0" r="0" t="0"/>
            <wp:docPr descr="" title="" id="320" name="Picture"/>
            <a:graphic>
              <a:graphicData uri="http://schemas.openxmlformats.org/drawingml/2006/picture">
                <pic:pic>
                  <pic:nvPicPr>
                    <pic:cNvPr descr="33cfc10ce01660181b1292997e0de3c47c3c449aa11db34b31bc9240e5d6c520.jpg" id="321" name="Picture"/>
                    <pic:cNvPicPr>
                      <a:picLocks noChangeArrowheads="1" noChangeAspect="1"/>
                    </pic:cNvPicPr>
                  </pic:nvPicPr>
                  <pic:blipFill>
                    <a:blip r:embed="rId319"/>
                    <a:stretch>
                      <a:fillRect/>
                    </a:stretch>
                  </pic:blipFill>
                  <pic:spPr bwMode="auto">
                    <a:xfrm>
                      <a:off x="0" y="0"/>
                      <a:ext cx="1854200" cy="170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121pm, 116pm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113pm。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 </m:t>
        </m:r>
        <m:r>
          <m:t>g</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呈三角双锥形</w:t>
      </w:r>
      <w:r>
        <w:rPr>
          <w:rFonts w:hint="eastAsia" w:ascii="Times New Roman" w:hAnsi="Times New Roman" w:eastAsia="Times New Roman" w:cs="Times New Roman"/>
        </w:rPr>
        <w:t>。</w:t>
      </w:r>
      <w:r>
        <w:rPr>
          <w:rFonts w:hint="eastAsia" w:ascii="Times New Roman" w:hAnsi="Times New Roman" w:eastAsia="FangSong" w:cs="Times New Roman"/>
        </w:rPr>
        <w:t>分子无极性</w:t>
      </w:r>
      <w:r>
        <w:rPr>
          <w:rFonts w:hint="eastAsia" w:ascii="Times New Roman" w:hAnsi="Times New Roman" w:eastAsia="Times New Roman" w:cs="Times New Roman"/>
        </w:rPr>
        <w:t>，</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hint="eastAsia" w:ascii="Times New Roman" w:hAnsi="Times New Roman" w:eastAsia="FangSong" w:cs="Times New Roman"/>
        </w:rPr>
        <w:t>赤道方向和轴向方向</w:t>
      </w:r>
      <w:r>
        <w:rPr>
          <w:rFonts w:hint="eastAsia" w:ascii="Times New Roman" w:hAnsi="Times New Roman" w:eastAsia="Times New Roman" w:cs="Times New Roman"/>
        </w:rPr>
        <w:t>)。</w:t>
      </w:r>
    </w:p>
    <w:p>
      <w:pPr>
        <w:pStyle w:val="Compact"/>
        <w:numPr>
          <w:ilvl w:val="0"/>
          <w:numId w:val="1163"/>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194059"/>
            <wp:effectExtent b="0" l="0" r="0" t="0"/>
            <wp:docPr descr="" title="" id="323" name="Picture"/>
            <a:graphic>
              <a:graphicData uri="http://schemas.openxmlformats.org/drawingml/2006/picture">
                <pic:pic>
                  <pic:nvPicPr>
                    <pic:cNvPr descr="bdd575b5e3ada0c9bccef9e62f6ce7eb2ce417cad93ddb76efeb34a7686d8393.jpg" id="324" name="Picture"/>
                    <pic:cNvPicPr>
                      <a:picLocks noChangeArrowheads="1" noChangeAspect="1"/>
                    </pic:cNvPicPr>
                  </pic:nvPicPr>
                  <pic:blipFill>
                    <a:blip r:embed="rId322"/>
                    <a:stretch>
                      <a:fillRect/>
                    </a:stretch>
                  </pic:blipFill>
                  <pic:spPr bwMode="auto">
                    <a:xfrm>
                      <a:off x="0" y="0"/>
                      <a:ext cx="1800000" cy="1194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739900"/>
            <wp:effectExtent b="0" l="0" r="0" t="0"/>
            <wp:docPr descr="" title="" id="326" name="Picture"/>
            <a:graphic>
              <a:graphicData uri="http://schemas.openxmlformats.org/drawingml/2006/picture">
                <pic:pic>
                  <pic:nvPicPr>
                    <pic:cNvPr descr="aac878e816228c0ac665b331eac760363ae19f3fc8cf5fc7ef728f3c288bd820.jpg" id="327" name="Picture"/>
                    <pic:cNvPicPr>
                      <a:picLocks noChangeArrowheads="1" noChangeAspect="1"/>
                    </pic:cNvPicPr>
                  </pic:nvPicPr>
                  <pic:blipFill>
                    <a:blip r:embed="rId325"/>
                    <a:stretch>
                      <a:fillRect/>
                    </a:stretch>
                  </pic:blipFill>
                  <pic:spPr bwMode="auto">
                    <a:xfrm>
                      <a:off x="0" y="0"/>
                      <a:ext cx="17018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t>2</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气体由等摩尔的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2727"/>
            <wp:effectExtent b="0" l="0" r="0" t="0"/>
            <wp:docPr descr="" title="" id="329" name="Picture"/>
            <a:graphic>
              <a:graphicData uri="http://schemas.openxmlformats.org/drawingml/2006/picture">
                <pic:pic>
                  <pic:nvPicPr>
                    <pic:cNvPr descr="eeab3c8638b9fb557fdd01ecac7f13a6f8e553f0c7632efdb0aa3e0a3b9f9047.jpg" id="330" name="Picture"/>
                    <pic:cNvPicPr>
                      <a:picLocks noChangeArrowheads="1" noChangeAspect="1"/>
                    </pic:cNvPicPr>
                  </pic:nvPicPr>
                  <pic:blipFill>
                    <a:blip r:embed="rId328"/>
                    <a:stretch>
                      <a:fillRect/>
                    </a:stretch>
                  </pic:blipFill>
                  <pic:spPr bwMode="auto">
                    <a:xfrm>
                      <a:off x="0" y="0"/>
                      <a:ext cx="3600000" cy="622727"/>
                    </a:xfrm>
                    <a:prstGeom prst="rect">
                      <a:avLst/>
                    </a:prstGeom>
                    <a:noFill/>
                    <a:ln w="9525">
                      <a:noFill/>
                      <a:headEnd/>
                      <a:tailEnd/>
                    </a:ln>
                  </pic:spPr>
                </pic:pic>
              </a:graphicData>
            </a:graphic>
          </wp:inline>
        </w:drawing>
      </w:r>
    </w:p>
    <w:p>
      <w:pPr>
        <w:pStyle w:val="Compact"/>
        <w:numPr>
          <w:ilvl w:val="0"/>
          <w:numId w:val="1164"/>
        </w:numPr>
      </w:pPr>
      <m:oMath>
        <m:oMathPr>
          <m:ctrlPr>
            <w:rPr>
              <w:sz w:val="28"/>
              <w:szCs w:val="28"/>
            </w:rPr>
          </m:ctrlPr>
        </m:oMathPr>
        <m:r>
          <m:t>P</m:t>
        </m:r>
        <m:r>
          <m:t>B</m:t>
        </m:r>
        <m:sSub>
          <m:e>
            <m:r>
              <m:t>r</m:t>
            </m:r>
          </m:e>
          <m:sub>
            <m:r>
              <m:t>5</m:t>
            </m:r>
          </m:sub>
        </m:sSub>
        <m:r>
          <m:rPr>
            <m:sty m:val="p"/>
          </m:rPr>
          <m:t>=</m:t>
        </m:r>
        <m:sSup>
          <m:e>
            <m:d>
              <m:dPr>
                <m:begChr m:val="["/>
                <m:sepChr m:val=""/>
                <m:endChr m:val="]"/>
                <m:grow/>
              </m:dPr>
              <m:e>
                <m:r>
                  <m:t>P</m:t>
                </m:r>
                <m:r>
                  <m:t>B</m:t>
                </m:r>
                <m:sSub>
                  <m:e>
                    <m:r>
                      <m:t>r</m:t>
                    </m:r>
                  </m:e>
                  <m:sub>
                    <m:r>
                      <m:t>4</m:t>
                    </m:r>
                  </m:sub>
                </m:sSub>
              </m:e>
            </m:d>
          </m:e>
          <m:sup>
            <m:r>
              <m:rPr>
                <m:sty m:val="p"/>
              </m:rPr>
              <m:t>+</m:t>
            </m:r>
          </m:sup>
        </m:sSup>
        <m:r>
          <m:rPr>
            <m:sty m:val="p"/>
          </m:rPr>
          <m:t>+</m:t>
        </m:r>
        <m:r>
          <m:t>B</m:t>
        </m:r>
        <m:sSup>
          <m:e>
            <m:r>
              <m:t>r</m:t>
            </m:r>
          </m:e>
          <m:sup>
            <m:r>
              <m:rPr>
                <m:sty m:val="p"/>
              </m:rPr>
              <m:t>−</m:t>
            </m:r>
          </m:sup>
        </m:sSup>
        <m:r>
          <m:rPr>
            <m:sty m:val="p"/>
          </m:rPr>
          <m:t>,</m:t>
        </m:r>
        <m:sSup>
          <m:e>
            <m:d>
              <m:dPr>
                <m:begChr m:val="["/>
                <m:sepChr m:val=""/>
                <m:endChr m:val="]"/>
                <m:grow/>
              </m:dPr>
              <m:e>
                <m:r>
                  <m:t>P</m:t>
                </m:r>
                <m:r>
                  <m:t>B</m:t>
                </m:r>
                <m:sSub>
                  <m:e>
                    <m:r>
                      <m:t>r</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p>
          <m:e>
            <m:d>
              <m:dPr>
                <m:begChr m:val="["/>
                <m:sepChr m:val=""/>
                <m:endChr m:val="]"/>
                <m:grow/>
              </m:dPr>
              <m:e>
                <m:r>
                  <m:t>P</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3】（1）C</w:t>
      </w:r>
      <w:r>
        <w:rPr>
          <w:rFonts w:ascii="Times New Roman" w:hAnsi="Times New Roman" w:eastAsia="Times New Roman" w:cs="Times New Roman"/>
        </w:rPr>
        <w:t xml:space="preserve"> </w:t>
      </w:r>
      <w:r>
        <w:rPr>
          <w:rFonts w:hint="eastAsia" w:ascii="Times New Roman" w:hAnsi="Times New Roman" w:eastAsia="FangSong" w:cs="Times New Roman"/>
        </w:rPr>
        <w:t>的含钾化合物是黄色的晶体</w:t>
      </w:r>
      <w:r>
        <w:rPr>
          <w:rFonts w:hint="eastAsia" w:ascii="Times New Roman" w:hAnsi="Times New Roman" w:eastAsia="Times New Roman" w:cs="Times New Roman"/>
        </w:rPr>
        <w:t>，</w:t>
      </w:r>
      <w:r>
        <w:rPr>
          <w:rFonts w:hint="eastAsia" w:ascii="Times New Roman" w:hAnsi="Times New Roman" w:eastAsia="FangSong" w:cs="Times New Roman"/>
        </w:rPr>
        <w:t>与高锰酸钾类质同晶</w:t>
      </w:r>
      <w:r>
        <w:rPr>
          <w:rFonts w:hint="eastAsia" w:ascii="Times New Roman" w:hAnsi="Times New Roman" w:eastAsia="Times New Roman" w:cs="Times New Roman"/>
        </w:rPr>
        <w:t>，</w:t>
      </w:r>
      <w:r>
        <w:rPr>
          <w:rFonts w:hint="eastAsia" w:ascii="Times New Roman" w:hAnsi="Times New Roman" w:eastAsia="FangSong" w:cs="Times New Roman"/>
        </w:rPr>
        <w:t>说明阴离子为</w:t>
      </w:r>
      <w:r>
        <w:rPr>
          <w:rFonts w:ascii="Times New Roman" w:hAnsi="Times New Roman" w:eastAsia="Times New Roman" w:cs="Times New Roman"/>
        </w:rPr>
        <w:t xml:space="preserve"> -1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m:t>
        </m:r>
        <m:r>
          <m:t>O</m:t>
        </m:r>
        <m:r>
          <m:t>s</m:t>
        </m:r>
        <m:sSub>
          <m:e>
            <m:r>
              <m:t>O</m:t>
            </m:r>
          </m:e>
          <m:sub>
            <m:r>
              <m:t>3</m:t>
            </m:r>
          </m:sub>
        </m:sSub>
        <m:r>
          <m:t>N</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的分子式可知</w:t>
      </w:r>
      <w:r>
        <w:rPr>
          <w:rFonts w:ascii="Times New Roman" w:hAnsi="Times New Roman" w:eastAsia="Times New Roman" w:cs="Times New Roman"/>
        </w:rPr>
        <w:t xml:space="preserve"> X </w:t>
      </w:r>
      <w:r>
        <w:rPr>
          <w:rFonts w:hint="eastAsia" w:ascii="Times New Roman" w:hAnsi="Times New Roman" w:eastAsia="FangSong" w:cs="Times New Roman"/>
        </w:rPr>
        <w:t>应为三聚产物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X、Y、Z </w:t>
      </w:r>
      <w:r>
        <w:rPr>
          <w:rFonts w:hint="eastAsia" w:ascii="Times New Roman" w:hAnsi="Times New Roman" w:eastAsia="FangSong" w:cs="Times New Roman"/>
        </w:rPr>
        <w:t>的结构依次为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3405"/>
            <wp:effectExtent b="0" l="0" r="0" t="0"/>
            <wp:docPr descr="" title="" id="332" name="Picture"/>
            <a:graphic>
              <a:graphicData uri="http://schemas.openxmlformats.org/drawingml/2006/picture">
                <pic:pic>
                  <pic:nvPicPr>
                    <pic:cNvPr descr="c7d2d98dde9498bd7e106aa0306d29185f096756aee345194a873dfb2431894c.jpg" id="333" name="Picture"/>
                    <pic:cNvPicPr>
                      <a:picLocks noChangeArrowheads="1" noChangeAspect="1"/>
                    </pic:cNvPicPr>
                  </pic:nvPicPr>
                  <pic:blipFill>
                    <a:blip r:embed="rId331"/>
                    <a:stretch>
                      <a:fillRect/>
                    </a:stretch>
                  </pic:blipFill>
                  <pic:spPr bwMode="auto">
                    <a:xfrm>
                      <a:off x="0" y="0"/>
                      <a:ext cx="3600000" cy="873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5】(1)</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4</m:t>
            </m:r>
          </m:sub>
        </m:sSub>
        <m:r>
          <m:rPr>
            <m:sty m:val="p"/>
          </m:rPr>
          <m:t>(</m:t>
        </m:r>
        <m:r>
          <m:t>64</m:t>
        </m:r>
        <m:r>
          <m:rPr>
            <m:sty m:val="p"/>
          </m:rPr>
          <m:t>×</m:t>
        </m:r>
        <m:r>
          <m:t>93.8</m:t>
        </m:r>
        <m:r>
          <m:rPr>
            <m:sty m:val="p"/>
          </m:rPr>
          <m:t>%</m:t>
        </m:r>
        <m:r>
          <m:rPr>
            <m:sty m:val="p"/>
          </m:rPr>
          <m:t>÷</m:t>
        </m:r>
        <m:r>
          <m:t>12</m:t>
        </m:r>
        <m:r>
          <m:rPr>
            <m:sty m:val="p"/>
          </m:rPr>
          <m:t>=</m:t>
        </m:r>
        <m:r>
          <m:t>5</m:t>
        </m:r>
        <m:r>
          <m:rPr>
            <m:sty m:val="p"/>
          </m:rPr>
          <m:t>;</m:t>
        </m:r>
        <m:r>
          <m:t>64</m:t>
        </m:r>
        <m:r>
          <m:rPr>
            <m:sty m:val="p"/>
          </m:rPr>
          <m:t>×</m:t>
        </m:r>
        <m:r>
          <m:t>6.2</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由于不饱和度为</w:t>
      </w:r>
      <w:r>
        <w:rPr>
          <w:rFonts w:hint="eastAsia" w:ascii="Times New Roman" w:hAnsi="Times New Roman" w:eastAsia="Times New Roman" w:cs="Times New Roman"/>
        </w:rPr>
        <w:t>4,</w:t>
      </w:r>
      <w:r>
        <w:rPr>
          <w:rFonts w:hint="eastAsia" w:ascii="Times New Roman" w:hAnsi="Times New Roman" w:eastAsia="FangSong" w:cs="Times New Roman"/>
        </w:rPr>
        <w:t>因为分子内有</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C≡C,</w:t>
      </w:r>
      <w:r>
        <w:rPr>
          <w:rFonts w:hint="eastAsia" w:ascii="Times New Roman" w:hAnsi="Times New Roman" w:eastAsia="FangSong" w:cs="Times New Roman"/>
        </w:rPr>
        <w:t>还可能有一个环</w:t>
      </w:r>
      <w:r>
        <w:rPr>
          <w:rFonts w:hint="eastAsia" w:ascii="Times New Roman" w:hAnsi="Times New Roman" w:eastAsia="Times New Roman" w:cs="Times New Roman"/>
        </w:rPr>
        <w:t>，</w:t>
      </w:r>
      <w:r>
        <w:rPr>
          <w:rFonts w:hint="eastAsia" w:ascii="Times New Roman" w:hAnsi="Times New Roman" w:eastAsia="FangSong" w:cs="Times New Roman"/>
        </w:rPr>
        <w:t>可推测其结</w:t>
      </w:r>
    </w:p>
    <w:p>
      <w:pPr>
        <w:pStyle w:val="BodyText"/>
      </w:pPr>
      <w:r>
        <w:rPr>
          <w:rFonts w:hint="eastAsia" w:ascii="Times New Roman" w:hAnsi="Times New Roman" w:eastAsia="FangSong" w:cs="Times New Roman"/>
        </w:rPr>
        <w:t>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24623"/>
            <wp:effectExtent b="0" l="0" r="0" t="0"/>
            <wp:docPr descr="" title="" id="335" name="Picture"/>
            <a:graphic>
              <a:graphicData uri="http://schemas.openxmlformats.org/drawingml/2006/picture">
                <pic:pic>
                  <pic:nvPicPr>
                    <pic:cNvPr descr="d4fbef5144548b04cc96aa465be10ff049aaeaf4d4a5e4c232a37560ba5d9f2c.jpg" id="336" name="Picture"/>
                    <pic:cNvPicPr>
                      <a:picLocks noChangeArrowheads="1" noChangeAspect="1"/>
                    </pic:cNvPicPr>
                  </pic:nvPicPr>
                  <pic:blipFill>
                    <a:blip r:embed="rId334"/>
                    <a:stretch>
                      <a:fillRect/>
                    </a:stretch>
                  </pic:blipFill>
                  <pic:spPr bwMode="auto">
                    <a:xfrm>
                      <a:off x="0" y="0"/>
                      <a:ext cx="3600000" cy="2324623"/>
                    </a:xfrm>
                    <a:prstGeom prst="rect">
                      <a:avLst/>
                    </a:prstGeom>
                    <a:noFill/>
                    <a:ln w="9525">
                      <a:noFill/>
                      <a:headEnd/>
                      <a:tailEnd/>
                    </a:ln>
                  </pic:spPr>
                </pic:pic>
              </a:graphicData>
            </a:graphic>
          </wp:inline>
        </w:drawing>
      </w:r>
    </w:p>
    <w:p>
      <w:pPr>
        <w:pStyle w:val="Compact"/>
        <w:numPr>
          <w:ilvl w:val="0"/>
          <w:numId w:val="1165"/>
        </w:numPr>
        <w:spacing w:before="160" w:after="80"/>
        <w:jc w:val="center"/>
      </w:pPr>
      <w:r>
        <w:rPr>
          <w:rFonts w:ascii="Times New Roman" w:hAnsi="Times New Roman" w:eastAsia="Times New Roman" w:cs="Times New Roman"/>
        </w:rPr>
        <w:drawing>
          <wp:inline>
            <wp:extent cx="2133600" cy="2374900"/>
            <wp:effectExtent b="0" l="0" r="0" t="0"/>
            <wp:docPr descr="" title="" id="338" name="Picture"/>
            <a:graphic>
              <a:graphicData uri="http://schemas.openxmlformats.org/drawingml/2006/picture">
                <pic:pic>
                  <pic:nvPicPr>
                    <pic:cNvPr descr="77ed4b50e90298105774853ca6c2bad30fa9fc54f0d08edcdf6ae27e0b906686.jpg" id="339" name="Picture"/>
                    <pic:cNvPicPr>
                      <a:picLocks noChangeArrowheads="1" noChangeAspect="1"/>
                    </pic:cNvPicPr>
                  </pic:nvPicPr>
                  <pic:blipFill>
                    <a:blip r:embed="rId337"/>
                    <a:stretch>
                      <a:fillRect/>
                    </a:stretch>
                  </pic:blipFill>
                  <pic:spPr bwMode="auto">
                    <a:xfrm>
                      <a:off x="0" y="0"/>
                      <a:ext cx="21336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467100" cy="1536700"/>
            <wp:effectExtent b="0" l="0" r="0" t="0"/>
            <wp:docPr descr="" title="" id="341" name="Picture"/>
            <a:graphic>
              <a:graphicData uri="http://schemas.openxmlformats.org/drawingml/2006/picture">
                <pic:pic>
                  <pic:nvPicPr>
                    <pic:cNvPr descr="b51111185a70beb0491302238e06b1bc8af0a405fc98634e7c59dbd9ed192ae0.jpg" id="342" name="Picture"/>
                    <pic:cNvPicPr>
                      <a:picLocks noChangeArrowheads="1" noChangeAspect="1"/>
                    </pic:cNvPicPr>
                  </pic:nvPicPr>
                  <pic:blipFill>
                    <a:blip r:embed="rId340"/>
                    <a:stretch>
                      <a:fillRect/>
                    </a:stretch>
                  </pic:blipFill>
                  <pic:spPr bwMode="auto">
                    <a:xfrm>
                      <a:off x="0" y="0"/>
                      <a:ext cx="3467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6</m:t>
                    </m:r>
                  </m:sub>
                </m:sSub>
                <m:sSub>
                  <m:e>
                    <m:r>
                      <m:t>F</m:t>
                    </m:r>
                  </m:e>
                  <m:sub>
                    <m:r>
                      <m:t>5</m:t>
                    </m:r>
                  </m:sub>
                </m:sSub>
                <m:r>
                  <m:t>X</m:t>
                </m:r>
                <m:r>
                  <m:t>e</m:t>
                </m:r>
                <m:sSub>
                  <m:e>
                    <m:r>
                      <m:t>F</m:t>
                    </m:r>
                  </m:e>
                  <m:sub>
                    <m:r>
                      <m:t>2</m:t>
                    </m:r>
                  </m:sub>
                </m:sSub>
              </m:e>
            </m:d>
          </m:e>
          <m:sup>
            <m:r>
              <m:rPr>
                <m:sty m:val="p"/>
              </m:rPr>
              <m:t>+</m:t>
            </m:r>
          </m:sup>
        </m:sSup>
        <m:sSup>
          <m:e>
            <m:d>
              <m:dPr>
                <m:begChr m:val="["/>
                <m:sepChr m:val=""/>
                <m:endChr m:val="]"/>
                <m:grow/>
              </m:dPr>
              <m:e>
                <m:r>
                  <m:t>B</m:t>
                </m:r>
                <m:sSub>
                  <m:e>
                    <m:r>
                      <m:t>F</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分子中有</w:t>
      </w:r>
      <w:r>
        <w:rPr>
          <w:rFonts w:ascii="Times New Roman" w:hAnsi="Times New Roman" w:eastAsia="Times New Roman" w:cs="Times New Roman"/>
        </w:rPr>
        <w:t xml:space="preserve"> C-Xe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66"/>
        </w:numPr>
      </w:pPr>
      <w:r>
        <w:rPr>
          <w:rFonts w:ascii="Times New Roman" w:hAnsi="Times New Roman" w:eastAsia="Times New Roman" w:cs="Times New Roman"/>
        </w:rPr>
        <w:t xml:space="preserve">$\mathrm{XeF_4 + C_6F_5BF_2 = [C_6F_5XeF_2]^+ [BF_4]^-$</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6"/>
        </w:numPr>
      </w:pPr>
      <m:oMath>
        <m:oMathPr>
          <m:ctrlPr>
            <w:rPr>
              <w:sz w:val="28"/>
              <w:szCs w:val="28"/>
            </w:rPr>
          </m:ctrlPr>
        </m:oMathPr>
        <m:r>
          <m:t>5</m:t>
        </m:r>
        <m:sSup>
          <m:e>
            <m:d>
              <m:dPr>
                <m:begChr m:val="["/>
                <m:sepChr m:val=""/>
                <m:endChr m:val="]"/>
                <m:grow/>
              </m:dPr>
              <m:e>
                <m:sSub>
                  <m:e>
                    <m:r>
                      <m:rPr>
                        <m:sty m:val="p"/>
                      </m:rPr>
                      <m:t>C</m:t>
                    </m:r>
                  </m:e>
                  <m:sub>
                    <m:r>
                      <m:t>6</m:t>
                    </m:r>
                  </m:sub>
                </m:sSub>
                <m:sSub>
                  <m:e>
                    <m:r>
                      <m:rPr>
                        <m:sty m:val="p"/>
                      </m:rPr>
                      <m:t>F</m:t>
                    </m:r>
                  </m:e>
                  <m:sub>
                    <m:r>
                      <m:t>5</m:t>
                    </m:r>
                  </m:sub>
                </m:sSub>
                <m:sSub>
                  <m:e>
                    <m:r>
                      <m:rPr>
                        <m:sty m:val="p"/>
                      </m:rPr>
                      <m:t>X</m:t>
                    </m:r>
                    <m:r>
                      <m:rPr>
                        <m:sty m:val="p"/>
                      </m:rPr>
                      <m:t>e</m:t>
                    </m:r>
                    <m:r>
                      <m:rPr>
                        <m:sty m:val="p"/>
                      </m:rPr>
                      <m:t>F</m:t>
                    </m:r>
                  </m:e>
                  <m:sub>
                    <m:r>
                      <m:t>2</m:t>
                    </m:r>
                  </m:sub>
                </m:sSub>
              </m:e>
            </m:d>
          </m:e>
          <m:sup>
            <m:r>
              <m:rPr>
                <m:sty m:val="p"/>
              </m:rPr>
              <m:t>+</m:t>
            </m:r>
          </m:sup>
        </m:sSup>
        <m:sSup>
          <m:e>
            <m:d>
              <m:dPr>
                <m:begChr m:val="["/>
                <m:sepChr m:val=""/>
                <m:endChr m:val="]"/>
                <m:grow/>
              </m:dPr>
              <m:e>
                <m:sSub>
                  <m:e>
                    <m:r>
                      <m:rPr>
                        <m:sty m:val="p"/>
                      </m:rPr>
                      <m:t>B</m:t>
                    </m:r>
                    <m:r>
                      <m:rPr>
                        <m:sty m:val="p"/>
                      </m:rPr>
                      <m:t>F</m:t>
                    </m:r>
                  </m:e>
                  <m:sub>
                    <m:r>
                      <m:t>4</m:t>
                    </m:r>
                  </m:sub>
                </m:sSub>
              </m:e>
            </m:d>
          </m:e>
          <m:sup>
            <m:r>
              <m:rPr>
                <m:sty m:val="p"/>
              </m:rPr>
              <m:t>−</m:t>
            </m:r>
          </m:sup>
        </m:sSup>
        <m:r>
          <m:rPr>
            <m:sty m:val="p"/>
          </m:rPr>
          <m:t>+</m:t>
        </m:r>
        <m:r>
          <m:t>2</m:t>
        </m:r>
        <m:sSub>
          <m:e>
            <m:r>
              <m:rPr>
                <m:sty m:val="p"/>
              </m:rPr>
              <m:t>I</m:t>
            </m:r>
          </m:e>
          <m:sub>
            <m:r>
              <m:t>2</m:t>
            </m:r>
          </m:sub>
        </m:sSub>
        <m:r>
          <m:rPr>
            <m:sty m:val="p"/>
          </m:rPr>
          <m:t>=</m:t>
        </m:r>
        <m:r>
          <m:t>4</m:t>
        </m:r>
        <m:sSub>
          <m:e>
            <m:r>
              <m:rPr>
                <m:sty m:val="p"/>
              </m:rPr>
              <m:t>I</m:t>
            </m:r>
            <m:r>
              <m:rPr>
                <m:sty m:val="p"/>
              </m:rPr>
              <m:t>F</m:t>
            </m:r>
          </m:e>
          <m:sub>
            <m:r>
              <m:t>5</m:t>
            </m:r>
          </m:sub>
        </m:sSub>
        <m:r>
          <m:rPr>
            <m:sty m:val="p"/>
          </m:rPr>
          <m:t>+</m:t>
        </m:r>
        <m:r>
          <m:t>5</m:t>
        </m:r>
        <m:r>
          <m:rPr>
            <m:sty m:val="p"/>
          </m:rPr>
          <m:t>X</m:t>
        </m:r>
        <m:r>
          <m:rPr>
            <m:sty m:val="p"/>
          </m:rPr>
          <m:t>e</m:t>
        </m:r>
        <m:r>
          <m:rPr>
            <m:sty m:val="p"/>
          </m:rPr>
          <m:t>+</m:t>
        </m:r>
        <m:r>
          <m:t>5</m:t>
        </m:r>
        <m:sSub>
          <m:e>
            <m:r>
              <m:rPr>
                <m:sty m:val="p"/>
              </m:rPr>
              <m:t>C</m:t>
            </m:r>
          </m:e>
          <m:sub>
            <m:r>
              <m:t>6</m:t>
            </m:r>
          </m:sub>
        </m:sSub>
        <m:sSub>
          <m:e>
            <m:r>
              <m:rPr>
                <m:sty m:val="p"/>
              </m:rPr>
              <m:t>F</m:t>
            </m:r>
          </m:e>
          <m:sub>
            <m:r>
              <m:t>5</m:t>
            </m:r>
          </m:sub>
        </m:sSub>
        <m:sSub>
          <m:e>
            <m:r>
              <m:rPr>
                <m:sty m:val="p"/>
              </m:rPr>
              <m:t>B</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692400" cy="1917700"/>
            <wp:effectExtent b="0" l="0" r="0" t="0"/>
            <wp:docPr descr="" title="" id="344" name="Picture"/>
            <a:graphic>
              <a:graphicData uri="http://schemas.openxmlformats.org/drawingml/2006/picture">
                <pic:pic>
                  <pic:nvPicPr>
                    <pic:cNvPr descr="914c600e103ea848127571eed04f5b7bb4a9e7ab9ec4b67c929817b1ea0b6914.jpg" id="345" name="Picture"/>
                    <pic:cNvPicPr>
                      <a:picLocks noChangeArrowheads="1" noChangeAspect="1"/>
                    </pic:cNvPicPr>
                  </pic:nvPicPr>
                  <pic:blipFill>
                    <a:blip r:embed="rId343"/>
                    <a:stretch>
                      <a:fillRect/>
                    </a:stretch>
                  </pic:blipFill>
                  <pic:spPr bwMode="auto">
                    <a:xfrm>
                      <a:off x="0" y="0"/>
                      <a:ext cx="26924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t>N</m:t>
        </m:r>
        <m:sSub>
          <m:e>
            <m:r>
              <m:t>H</m:t>
            </m:r>
          </m:e>
          <m:sub>
            <m:r>
              <m:t>3</m:t>
            </m:r>
          </m:sub>
        </m:sSub>
        <m:r>
          <m:rPr>
            <m:sty m:val="p"/>
          </m:rPr>
          <m:t>+</m:t>
        </m:r>
        <m:r>
          <m:t>3</m:t>
        </m:r>
        <m:sSub>
          <m:e>
            <m:r>
              <m:t>F</m:t>
            </m:r>
          </m:e>
          <m:sub>
            <m:r>
              <m:t>2</m:t>
            </m:r>
          </m:sub>
        </m:sSub>
        <m:r>
          <m:rPr>
            <m:sty m:val="p"/>
          </m:rPr>
          <m:t>=</m:t>
        </m:r>
        <m:r>
          <m:t>N</m:t>
        </m:r>
        <m:sSub>
          <m:e>
            <m:r>
              <m:t>F</m:t>
            </m:r>
          </m:e>
          <m:sub>
            <m:r>
              <m:t>3</m:t>
            </m:r>
          </m:sub>
        </m:sSub>
        <m:r>
          <m:rPr>
            <m:sty m:val="p"/>
          </m:rPr>
          <m:t>+</m:t>
        </m:r>
        <m:r>
          <m:t>3</m:t>
        </m:r>
        <m:r>
          <m:t>N</m:t>
        </m:r>
        <m:sSub>
          <m:e>
            <m:r>
              <m:t>H</m:t>
            </m:r>
          </m:e>
          <m:sub>
            <m:r>
              <m:t>4</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67"/>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键的偶极方向与氮原子孤电子对的偶极方向相反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75862"/>
            <wp:effectExtent b="0" l="0" r="0" t="0"/>
            <wp:docPr descr="" title="" id="347" name="Picture"/>
            <a:graphic>
              <a:graphicData uri="http://schemas.openxmlformats.org/drawingml/2006/picture">
                <pic:pic>
                  <pic:nvPicPr>
                    <pic:cNvPr descr="9fa3d0556100a165be4cefbebd5635ef65e1b20d1c4aec0b414d7614592ff966.jpg" id="348" name="Picture"/>
                    <pic:cNvPicPr>
                      <a:picLocks noChangeArrowheads="1" noChangeAspect="1"/>
                    </pic:cNvPicPr>
                  </pic:nvPicPr>
                  <pic:blipFill>
                    <a:blip r:embed="rId346"/>
                    <a:stretch>
                      <a:fillRect/>
                    </a:stretch>
                  </pic:blipFill>
                  <pic:spPr bwMode="auto">
                    <a:xfrm>
                      <a:off x="0" y="0"/>
                      <a:ext cx="3600000" cy="2275862"/>
                    </a:xfrm>
                    <a:prstGeom prst="rect">
                      <a:avLst/>
                    </a:prstGeom>
                    <a:noFill/>
                    <a:ln w="9525">
                      <a:noFill/>
                      <a:headEnd/>
                      <a:tailEnd/>
                    </a:ln>
                  </pic:spPr>
                </pic:pic>
              </a:graphicData>
            </a:graphic>
          </wp:inline>
        </w:drawing>
      </w:r>
    </w:p>
    <w:p>
      <w:pPr>
        <w:pStyle w:val="Compact"/>
        <w:numPr>
          <w:ilvl w:val="0"/>
          <w:numId w:val="1168"/>
        </w:numPr>
      </w:pPr>
      <m:oMath>
        <m:oMathPr>
          <m:ctrlPr>
            <w:rPr>
              <w:sz w:val="28"/>
              <w:szCs w:val="28"/>
            </w:rPr>
          </m:ctrlPr>
        </m:oMathPr>
        <m:r>
          <m:t>2</m:t>
        </m:r>
        <m:r>
          <m:t>N</m:t>
        </m:r>
        <m:sSub>
          <m:e>
            <m:r>
              <m:t>F</m:t>
            </m:r>
          </m:e>
          <m:sub>
            <m:r>
              <m:t>3</m:t>
            </m:r>
          </m:sub>
        </m:sSub>
        <m:r>
          <m:rPr>
            <m:sty m:val="p"/>
          </m:rPr>
          <m:t>+</m:t>
        </m:r>
        <m:r>
          <m:t>2</m:t>
        </m:r>
        <m:r>
          <m:t>H</m:t>
        </m:r>
        <m:r>
          <m:t>g</m:t>
        </m:r>
        <m:r>
          <m:rPr>
            <m:sty m:val="p"/>
          </m:rPr>
          <m:t>=</m:t>
        </m:r>
        <m:sSub>
          <m:e>
            <m:r>
              <m:t>N</m:t>
            </m:r>
          </m:e>
          <m:sub>
            <m:r>
              <m:t>2</m:t>
            </m:r>
          </m:sub>
        </m:sSub>
        <m:sSub>
          <m:e>
            <m:r>
              <m:t>F</m:t>
            </m:r>
          </m:e>
          <m:sub>
            <m:r>
              <m:t>2</m:t>
            </m:r>
          </m:sub>
        </m:sSub>
        <m:r>
          <m:rPr>
            <m:sty m:val="p"/>
          </m:rPr>
          <m:t>+</m:t>
        </m:r>
        <m:r>
          <m:t>2</m:t>
        </m:r>
        <m:r>
          <m:t>H</m:t>
        </m:r>
        <m:r>
          <m:t>g</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r>
          <m:rPr>
            <m:sty m:val="p"/>
          </m:rPr>
          <m:t>∖</m:t>
        </m:r>
        <m:r>
          <m:t>N</m:t>
        </m:r>
        <m:r>
          <m:rPr>
            <m:sty m:val="p"/>
          </m:rPr>
          <m:t>=</m:t>
        </m:r>
        <m:r>
          <m:t>N</m:t>
        </m:r>
        <m:r>
          <m:rPr>
            <m:sty m:val="p"/>
          </m:rPr>
          <m:t>∖</m:t>
        </m:r>
        <m:r>
          <m:t>F</m:t>
        </m:r>
      </m:oMath>
      <w:r>
        <w:rPr>
          <w:rFonts w:ascii="Times New Roman" w:hAnsi="Times New Roman" w:eastAsia="Times New Roman" w:cs="Times New Roman"/>
        </w:rPr>
        <w:t xml:space="preserve"> </w:t>
      </w:r>
      <m:oMath>
        <m:oMathPr>
          <m:ctrlPr>
            <w:rPr>
              <w:sz w:val="28"/>
              <w:szCs w:val="28"/>
            </w:rPr>
          </m:ctrlPr>
        </m:oMathPr>
        <m:r>
          <m:t>F</m:t>
        </m:r>
        <m:r>
          <m:rPr>
            <m:sty m:val="p"/>
          </m:rPr>
          <m:t>∖</m:t>
        </m:r>
        <m:r>
          <m:t>N</m:t>
        </m:r>
        <m:r>
          <m:rPr>
            <m:sty m:val="p"/>
          </m:rPr>
          <m:t>=</m:t>
        </m:r>
        <m:r>
          <m:t>N</m:t>
        </m:r>
        <m:r>
          <m:rPr>
            <m:sty m:val="p"/>
          </m:rPr>
          <m:t>∖</m:t>
        </m:r>
        <m:r>
          <m:t>F</m:t>
        </m:r>
      </m:oMath>
    </w:p>
    <w:p>
      <w:pPr>
        <w:pStyle w:val="FirstParagraph"/>
      </w:pPr>
      <w:r>
        <w:rPr>
          <w:rFonts w:hint="eastAsia" w:ascii="Times New Roman" w:hAnsi="Times New Roman" w:eastAsia="Times New Roman" w:cs="Times New Roman"/>
        </w:rPr>
        <w:t>(4)D、E、F</w:t>
      </w:r>
      <w:r>
        <w:rPr>
          <w:rFonts w:hint="eastAsia" w:ascii="Times New Roman" w:hAnsi="Times New Roman" w:eastAsia="FangSong" w:cs="Times New Roman"/>
        </w:rPr>
        <w:t>的立体结构分别为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d>
              <m:dPr>
                <m:begChr m:val="("/>
                <m:sepChr m:val=""/>
                <m:endChr m:val=")"/>
                <m:grow/>
              </m:dPr>
              <m:e>
                <m:m>
                  <m:mPr>
                    <m:baseJc m:val="center"/>
                    <m:plcHide m:val="on"/>
                    <m:mcs>
                      <m:mc>
                        <m:mcPr>
                          <m:mcJc m:val="center"/>
                          <m:count m:val="1"/>
                        </m:mcPr>
                      </m:mc>
                    </m:mcs>
                  </m:mPr>
                  <m:mr>
                    <m:e>
                      <m:r>
                        <m:rPr>
                          <m:sty m:val="p"/>
                        </m:rPr>
                        <m:t>F</m:t>
                      </m:r>
                    </m:e>
                  </m:mr>
                  <m:mr>
                    <m:e>
                      <m:r>
                        <m:rPr>
                          <m:sty m:val="p"/>
                        </m:rPr>
                        <m:t>N</m:t>
                      </m:r>
                      <m:r>
                        <m:rPr>
                          <m:sty m:val="p"/>
                        </m:rPr>
                        <m:t>=</m:t>
                      </m:r>
                      <m:r>
                        <m:rPr>
                          <m:sty m:val="p"/>
                        </m:rPr>
                        <m:t>N</m:t>
                      </m:r>
                    </m:e>
                  </m:mr>
                </m:m>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m>
                  <m:mPr>
                    <m:baseJc m:val="center"/>
                    <m:plcHide m:val="on"/>
                    <m:mcs>
                      <m:mc>
                        <m:mcPr>
                          <m:mcJc m:val="center"/>
                          <m:count m:val="1"/>
                        </m:mcPr>
                      </m:mc>
                    </m:mcs>
                  </m:mPr>
                  <m:mr>
                    <m:e>
                      <m:r>
                        <m:rPr>
                          <m:sty m:val="p"/>
                        </m:rPr>
                        <m:t>F</m:t>
                      </m:r>
                    </m:e>
                  </m:mr>
                  <m:mr>
                    <m:e>
                      <m:r>
                        <m:rPr>
                          <m:sty m:val="p"/>
                        </m:rPr>
                        <m:t>S</m:t>
                      </m:r>
                      <m:r>
                        <m:rPr>
                          <m:sty m:val="p"/>
                        </m:rPr>
                        <m:t>n</m:t>
                      </m:r>
                    </m:e>
                  </m:mr>
                  <m:mr>
                    <m:e>
                      <m:r>
                        <m:rPr>
                          <m:sty m:val="p"/>
                        </m:rPr>
                        <m:t>F</m:t>
                      </m:r>
                    </m:e>
                  </m:mr>
                </m:m>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d>
              <m:dPr>
                <m:begChr m:val="("/>
                <m:sepChr m:val=""/>
                <m:endChr m:val=")"/>
                <m:grow/>
              </m:dPr>
              <m:e>
                <m:m>
                  <m:mPr>
                    <m:baseJc m:val="center"/>
                    <m:plcHide m:val="on"/>
                    <m:mcs>
                      <m:mc>
                        <m:mcPr>
                          <m:mcJc m:val="center"/>
                          <m:count m:val="1"/>
                        </m:mcPr>
                      </m:mc>
                    </m:mcs>
                  </m:mPr>
                  <m:mr>
                    <m:e>
                      <m:r>
                        <m:rPr>
                          <m:sty m:val="p"/>
                        </m:rPr>
                        <m:t>F</m:t>
                      </m:r>
                    </m:e>
                  </m:mr>
                  <m:mr>
                    <m:e>
                      <m:r>
                        <m:rPr>
                          <m:sty m:val="p"/>
                        </m:rPr>
                        <m:t>F</m:t>
                      </m:r>
                    </m:e>
                  </m:mr>
                  <m:mr>
                    <m:e>
                      <m:r>
                        <m:rPr>
                          <m:sty m:val="p"/>
                        </m:rPr>
                        <m:t>F</m:t>
                      </m:r>
                    </m:e>
                  </m:mr>
                </m:m>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r>
          <m:rPr>
            <m:sty m:val="p"/>
          </m:rPr>
          <m:t>=</m:t>
        </m:r>
        <m:r>
          <m:rPr>
            <m:sty m:val="p"/>
          </m:rPr>
          <m:t>[</m:t>
        </m:r>
        <m:sSub>
          <m:e>
            <m:r>
              <m:rPr>
                <m:sty m:val="p"/>
              </m:rPr>
              <m:t>N</m:t>
            </m:r>
          </m:e>
          <m:sub>
            <m:r>
              <m:t>2</m:t>
            </m:r>
          </m:sub>
        </m:sSub>
        <m:r>
          <m:rPr>
            <m:sty m:val="p"/>
          </m:rPr>
          <m:t>F</m:t>
        </m:r>
        <m:sSup>
          <m:e>
            <m:r>
              <m:rPr>
                <m:sty m:val="p"/>
              </m:rPr>
              <m:t>]</m:t>
            </m:r>
          </m:e>
          <m:sup>
            <m:r>
              <m:rPr>
                <m:sty m:val="p"/>
              </m:rPr>
              <m:t>+</m:t>
            </m:r>
          </m:sup>
        </m:sSup>
        <m:r>
          <m:rPr>
            <m:sty m:val="p"/>
          </m:rPr>
          <m:t>[</m:t>
        </m:r>
        <m:sSub>
          <m:e>
            <m:r>
              <m:rPr>
                <m:sty m:val="p"/>
              </m:rPr>
              <m:t>S</m:t>
            </m:r>
            <m:r>
              <m:rPr>
                <m:sty m:val="p"/>
              </m:rPr>
              <m:t>n</m:t>
            </m:r>
            <m:r>
              <m:rPr>
                <m:sty m:val="p"/>
              </m:rPr>
              <m:t>F</m:t>
            </m:r>
          </m:e>
          <m:sub>
            <m:r>
              <m:t>5</m:t>
            </m:r>
          </m:sub>
        </m:sSub>
        <m:sSup>
          <m:e>
            <m:r>
              <m:rPr>
                <m:sty m:val="p"/>
              </m:rPr>
              <m:t>]</m:t>
            </m:r>
          </m:e>
          <m:sup>
            <m:r>
              <m:rPr>
                <m:sty m:val="p"/>
              </m:rPr>
              <m:t>−</m:t>
            </m:r>
          </m:sup>
        </m:sSup>
        <m:r>
          <m:rPr>
            <m:sty m:val="p"/>
          </m:rPr>
          <m:t>+</m:t>
        </m:r>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阳离子的化学式为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F</m:t>
                    </m:r>
                  </m:e>
                  <m:sub>
                    <m:r>
                      <m:t>4</m:t>
                    </m:r>
                  </m:sub>
                </m:sSub>
              </m:e>
            </m:d>
          </m:e>
          <m:sup>
            <m:r>
              <m:rPr>
                <m:sty m:val="p"/>
              </m:rPr>
              <m:t>+</m:t>
            </m:r>
          </m:sup>
        </m:sSup>
        <m:r>
          <m:rPr>
            <m:sty m:val="p"/>
          </m:rPr>
          <m:t>,</m:t>
        </m:r>
        <m:r>
          <m:t>N</m:t>
        </m:r>
        <m:sSub>
          <m:e>
            <m:r>
              <m:t>F</m:t>
            </m:r>
          </m:e>
          <m:sub>
            <m:r>
              <m:t>3</m:t>
            </m:r>
          </m:sub>
        </m:sSub>
        <m:r>
          <m:rPr>
            <m:sty m:val="p"/>
          </m:rPr>
          <m:t>+</m:t>
        </m:r>
        <m:sSub>
          <m:e>
            <m:r>
              <m:t>F</m:t>
            </m:r>
          </m:e>
          <m:sub>
            <m:r>
              <m:t>2</m:t>
            </m:r>
          </m:sub>
        </m:sSub>
        <m:r>
          <m:rPr>
            <m:sty m:val="p"/>
          </m:rPr>
          <m:t>+</m:t>
        </m:r>
        <m:r>
          <m:t>B</m:t>
        </m:r>
        <m:sSub>
          <m:e>
            <m:r>
              <m:t>F</m:t>
            </m:r>
          </m:e>
          <m:sub>
            <m:r>
              <m:t>3</m:t>
            </m:r>
          </m:sub>
        </m:sSub>
        <m:r>
          <m:rPr>
            <m:sty m:val="p"/>
          </m:rPr>
          <m:t>=</m:t>
        </m:r>
        <m:sSup>
          <m:e>
            <m:d>
              <m:dPr>
                <m:begChr m:val="["/>
                <m:sepChr m:val=""/>
                <m:endChr m:val="]"/>
                <m:grow/>
              </m:dPr>
              <m:e>
                <m:r>
                  <m:t>N</m:t>
                </m:r>
                <m:sSub>
                  <m:e>
                    <m:r>
                      <m:t>F</m:t>
                    </m:r>
                  </m:e>
                  <m:sub>
                    <m:r>
                      <m:t>4</m:t>
                    </m:r>
                  </m:sub>
                </m:sSub>
              </m:e>
            </m:d>
          </m:e>
          <m:sup>
            <m:r>
              <m:rPr>
                <m:sty m:val="p"/>
              </m:rPr>
              <m:t>+</m:t>
            </m:r>
          </m:sup>
        </m:sSup>
        <m:sSup>
          <m:e>
            <m:d>
              <m:dPr>
                <m:begChr m:val="["/>
                <m:sepChr m:val=""/>
                <m:endChr m:val="]"/>
                <m:grow/>
              </m:dPr>
              <m:e>
                <m:r>
                  <m:t>B</m:t>
                </m:r>
                <m:sSub>
                  <m:e>
                    <m:r>
                      <m:t>F</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p>
          <m:e>
            <m:d>
              <m:dPr>
                <m:begChr m:val="["/>
                <m:sepChr m:val=""/>
                <m:endChr m:val="]"/>
                <m:grow/>
              </m:dPr>
              <m:e>
                <m:r>
                  <m:t>N</m:t>
                </m:r>
                <m:sSub>
                  <m:e>
                    <m:r>
                      <m:t>F</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w:t>
      </w:r>
      <m:oMath>
        <m:oMathPr>
          <m:ctrlPr>
            <w:rPr>
              <w:sz w:val="28"/>
              <w:szCs w:val="28"/>
            </w:rPr>
          </m:ctrlPr>
        </m:oMathPr>
        <m:r>
          <m:t>2</m:t>
        </m:r>
        <m:r>
          <m:t>H</m:t>
        </m:r>
        <m:r>
          <m:t>O</m:t>
        </m:r>
        <m:r>
          <m:t>F</m:t>
        </m:r>
        <m:r>
          <m:rPr>
            <m:sty m:val="p"/>
          </m:rPr>
          <m:t>=</m:t>
        </m:r>
        <m:r>
          <m:t>2</m:t>
        </m:r>
        <m:r>
          <m:t>H</m:t>
        </m:r>
        <m:r>
          <m:t>F</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t>H</m:t>
        </m:r>
        <m:r>
          <m:t>O</m:t>
        </m:r>
        <m:r>
          <m:t>F</m:t>
        </m:r>
        <m:r>
          <m:rPr>
            <m:sty m:val="p"/>
          </m:rPr>
          <m:t>+</m:t>
        </m:r>
        <m:sSub>
          <m:e>
            <m:r>
              <m:t>H</m:t>
            </m:r>
          </m:e>
          <m:sub>
            <m:r>
              <m:t>2</m:t>
            </m:r>
          </m:sub>
        </m:sSub>
        <m:r>
          <m:t>O</m:t>
        </m:r>
        <m:r>
          <m:rPr>
            <m:sty m:val="p"/>
          </m:rPr>
          <m:t>=</m:t>
        </m:r>
        <m:r>
          <m:t>H</m:t>
        </m:r>
        <m:r>
          <m:t>F</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根据等电子体的信息可以写出</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t>H</m:t>
            </m:r>
          </m:e>
          <m:sub>
            <m:r>
              <m:t>3</m:t>
            </m:r>
          </m:sub>
        </m:sSub>
        <m:r>
          <m:t>B</m:t>
        </m:r>
        <m:r>
          <m:rPr>
            <m:sty m:val="p"/>
          </m:rPr>
          <m:t>←</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sub>
        </m:sSub>
        <m:r>
          <m:t>B</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t>H</m:t>
                    </m:r>
                  </m:e>
                  <m:sub>
                    <m:r>
                      <m:t>2</m:t>
                    </m:r>
                  </m:sub>
                </m:sSub>
                <m:r>
                  <m:t>B</m:t>
                </m:r>
                <m:r>
                  <m:rPr>
                    <m:sty m:val="p"/>
                  </m:rPr>
                  <m:t>−</m:t>
                </m:r>
                <m:r>
                  <m:t>N</m:t>
                </m:r>
                <m:sSub>
                  <m:e>
                    <m:r>
                      <m:t>H</m:t>
                    </m:r>
                  </m:e>
                  <m:sub>
                    <m:r>
                      <m:t>2</m:t>
                    </m:r>
                  </m:sub>
                </m:sSub>
              </m:e>
            </m:d>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BN。</w:t>
      </w:r>
    </w:p>
    <w:p>
      <w:pPr>
        <w:numPr>
          <w:ilvl w:val="0"/>
          <w:numId w:val="1169"/>
        </w:numPr>
      </w:pPr>
      <w:r>
        <w:rPr>
          <w:rFonts w:ascii="Times New Roman" w:hAnsi="Times New Roman" w:eastAsia="Times New Roman" w:cs="Times New Roman"/>
        </w:rPr>
        <w:t xml:space="preserve">A→B: 2.016/30.87 = 6.531%, B→D: 2.016/28.85 = 6.988%, D→E: 2.016/26.84 = 7.511%, A→E: 6.048/30.87 = 19.59%。</w:t>
      </w:r>
    </w:p>
    <w:p>
      <w:pPr>
        <w:numPr>
          <w:ilvl w:val="0"/>
          <w:numId w:val="1169"/>
        </w:numPr>
      </w:pPr>
      <m:oMath>
        <m:oMathPr>
          <m:ctrlPr>
            <w:rPr>
              <w:sz w:val="28"/>
              <w:szCs w:val="28"/>
            </w:rPr>
          </m:ctrlPr>
        </m:oMathPr>
        <m:r>
          <m:t>3</m:t>
        </m:r>
        <m:r>
          <m:t>C</m:t>
        </m:r>
        <m:sSub>
          <m:e>
            <m:r>
              <m:t>H</m:t>
            </m:r>
          </m:e>
          <m:sub>
            <m:r>
              <m:t>4</m:t>
            </m:r>
          </m:sub>
        </m:sSub>
        <m:r>
          <m:rPr>
            <m:sty m:val="p"/>
          </m:rPr>
          <m:t>+</m:t>
        </m:r>
        <m:r>
          <m:t>2</m:t>
        </m:r>
        <m:r>
          <m:rPr>
            <m:sty m:val="p"/>
          </m:rPr>
          <m:t>(</m:t>
        </m:r>
        <m:r>
          <m:t>H</m:t>
        </m:r>
        <m:r>
          <m:t>B</m:t>
        </m:r>
        <m:r>
          <m:t>N</m:t>
        </m:r>
        <m:r>
          <m:t>H</m:t>
        </m:r>
        <m:sSub>
          <m:e>
            <m:r>
              <m:rPr>
                <m:sty m:val="p"/>
              </m:rPr>
              <m:t>)</m:t>
            </m:r>
          </m:e>
          <m:sub>
            <m:r>
              <m:t>3</m:t>
            </m:r>
          </m:sub>
        </m:sSub>
        <m:r>
          <m:rPr>
            <m:sty m:val="p"/>
          </m:rPr>
          <m:t>+</m:t>
        </m:r>
        <m:r>
          <m:t>6</m:t>
        </m:r>
        <m:sSub>
          <m:e>
            <m:r>
              <m:t>H</m:t>
            </m:r>
          </m:e>
          <m:sub>
            <m:r>
              <m:t>2</m:t>
            </m:r>
          </m:sub>
        </m:sSub>
        <m:r>
          <m:t>O</m:t>
        </m:r>
        <m:r>
          <m:rPr>
            <m:sty m:val="p"/>
          </m:rPr>
          <m:t>=</m:t>
        </m:r>
        <m:r>
          <m:t>3</m:t>
        </m:r>
        <m:r>
          <m:t>C</m:t>
        </m:r>
        <m:sSub>
          <m:e>
            <m:r>
              <m:t>O</m:t>
            </m:r>
          </m:e>
          <m:sub>
            <m:r>
              <m:t>2</m:t>
            </m:r>
          </m:sub>
        </m:sSub>
        <m:r>
          <m:rPr>
            <m:sty m:val="p"/>
          </m:rPr>
          <m:t>+</m:t>
        </m:r>
        <m:r>
          <m:t>6</m:t>
        </m:r>
        <m:sSub>
          <m:e>
            <m:r>
              <m:t>H</m:t>
            </m:r>
          </m:e>
          <m:sub>
            <m:r>
              <m:t>3</m:t>
            </m:r>
          </m:sub>
        </m:sSub>
        <m:r>
          <m:t>B</m:t>
        </m:r>
        <m:r>
          <m:t>N</m:t>
        </m:r>
        <m:sSub>
          <m:e>
            <m:r>
              <m:t>H</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79600" cy="1257300"/>
            <wp:effectExtent b="0" l="0" r="0" t="0"/>
            <wp:docPr descr="" title="" id="350" name="Picture"/>
            <a:graphic>
              <a:graphicData uri="http://schemas.openxmlformats.org/drawingml/2006/picture">
                <pic:pic>
                  <pic:nvPicPr>
                    <pic:cNvPr descr="bd574a2c78e277981c31f8c1c727c89386dc64f879eca9d6274e577c77759d2e.jpg" id="351" name="Picture"/>
                    <pic:cNvPicPr>
                      <a:picLocks noChangeArrowheads="1" noChangeAspect="1"/>
                    </pic:cNvPicPr>
                  </pic:nvPicPr>
                  <pic:blipFill>
                    <a:blip r:embed="rId349"/>
                    <a:stretch>
                      <a:fillRect/>
                    </a:stretch>
                  </pic:blipFill>
                  <pic:spPr bwMode="auto">
                    <a:xfrm>
                      <a:off x="0" y="0"/>
                      <a:ext cx="1879600" cy="1257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9】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limUpp>
          <m:e>
            <m:r>
              <m:rPr>
                <m:sty m:val="p"/>
              </m:rPr>
              <m:t>→</m:t>
            </m:r>
            <m:r>
              <m:t> </m:t>
            </m:r>
            <m:r>
              <m:rPr>
                <m:sty m:val="p"/>
              </m:rPr>
              <m:t>(</m:t>
            </m:r>
            <m:r>
              <m:t>H</m:t>
            </m:r>
            <m:r>
              <m:rPr>
                <m:sty m:val="p"/>
              </m:rPr>
              <m:t>)</m:t>
            </m:r>
          </m:e>
          <m:lim>
            <m:acc>
              <m:accPr>
                <m:chr m:val="̈"/>
              </m:accPr>
              <m:e>
                <m:r>
                  <m:t>N</m:t>
                </m:r>
              </m:e>
            </m:acc>
            <m:r>
              <m:rPr>
                <m:sty m:val="p"/>
              </m:rPr>
              <m:t>=</m:t>
            </m:r>
            <m:sSup>
              <m:e>
                <m:r>
                  <m:t>N</m:t>
                </m:r>
              </m:e>
              <m:sup>
                <m:r>
                  <m:rPr>
                    <m:sty m:val="p"/>
                  </m:rPr>
                  <m:t>*</m:t>
                </m:r>
              </m:sup>
            </m:sSup>
          </m:lim>
        </m:limUpp>
        <m: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脱水时左侧脱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左侧脱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270000"/>
            <wp:effectExtent b="0" l="0" r="0" t="0"/>
            <wp:docPr descr="" title="" id="353" name="Picture"/>
            <a:graphic>
              <a:graphicData uri="http://schemas.openxmlformats.org/drawingml/2006/picture">
                <pic:pic>
                  <pic:nvPicPr>
                    <pic:cNvPr descr="53d8defc684b834c61bfd7534eb1b20d98f36145ea8f3606941a8bdf712e3850.jpg" id="354" name="Picture"/>
                    <pic:cNvPicPr>
                      <a:picLocks noChangeArrowheads="1" noChangeAspect="1"/>
                    </pic:cNvPicPr>
                  </pic:nvPicPr>
                  <pic:blipFill>
                    <a:blip r:embed="rId352"/>
                    <a:stretch>
                      <a:fillRect/>
                    </a:stretch>
                  </pic:blipFill>
                  <pic:spPr bwMode="auto">
                    <a:xfrm>
                      <a:off x="0" y="0"/>
                      <a:ext cx="2476500" cy="127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O</m:t>
        </m:r>
        <m:r>
          <m:rPr>
            <m:sty m:val="p"/>
          </m:rPr>
          <m:t>−</m:t>
        </m:r>
        <m:r>
          <m:rPr>
            <m:sty m:val="p"/>
          </m:rPr>
          <m:t>N</m:t>
        </m:r>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只能脱去左侧的</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N</m:t>
            </m:r>
            <m:r>
              <m:rPr>
                <m:sty m:val="p"/>
              </m:rPr>
              <m:t>N</m:t>
            </m:r>
          </m:e>
          <m:sup>
            <m:r>
              <m:rPr>
                <m:sty m:val="p"/>
              </m:rPr>
              <m:t>*</m:t>
            </m:r>
          </m:sup>
        </m:sSup>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br/>
      </w:r>
      <w:r>
        <w:rPr>
          <w:rFonts w:ascii="Times New Roman" w:hAnsi="Times New Roman" w:eastAsia="Times New Roman" w:cs="Times New Roman"/>
        </w:rPr>
        <w:drawing>
          <wp:inline>
            <wp:extent cx="2514600" cy="1778000"/>
            <wp:effectExtent b="0" l="0" r="0" t="0"/>
            <wp:docPr descr="" title="" id="356" name="Picture"/>
            <a:graphic>
              <a:graphicData uri="http://schemas.openxmlformats.org/drawingml/2006/picture">
                <pic:pic>
                  <pic:nvPicPr>
                    <pic:cNvPr descr="32ba627ddc59c33dcfc355728706af80bc619df2d83f90060dc49484aa62d2bf.jpg" id="357" name="Picture"/>
                    <pic:cNvPicPr>
                      <a:picLocks noChangeArrowheads="1" noChangeAspect="1"/>
                    </pic:cNvPicPr>
                  </pic:nvPicPr>
                  <pic:blipFill>
                    <a:blip r:embed="rId355"/>
                    <a:stretch>
                      <a:fillRect/>
                    </a:stretch>
                  </pic:blipFill>
                  <pic:spPr bwMode="auto">
                    <a:xfrm>
                      <a:off x="0" y="0"/>
                      <a:ext cx="2514600" cy="1778000"/>
                    </a:xfrm>
                    <a:prstGeom prst="rect">
                      <a:avLst/>
                    </a:prstGeom>
                    <a:noFill/>
                    <a:ln w="9525">
                      <a:noFill/>
                      <a:headEnd/>
                      <a:tailEnd/>
                    </a:ln>
                  </pic:spPr>
                </pic:pic>
              </a:graphicData>
            </a:graphic>
          </wp:inline>
        </w:drawing>
      </w:r>
    </w:p>
    <w:p>
      <w:pPr>
        <w:numPr>
          <w:ilvl w:val="0"/>
          <w:numId w:val="1170"/>
        </w:numPr>
        <w:spacing w:before="160" w:after="80"/>
        <w:jc w:val="center"/>
      </w:pPr>
      <w:r>
        <w:rPr>
          <w:rFonts w:ascii="Times New Roman" w:hAnsi="Times New Roman" w:eastAsia="Times New Roman" w:cs="Times New Roman"/>
        </w:rPr>
        <w:drawing>
          <wp:inline>
            <wp:extent cx="3600000" cy="667889"/>
            <wp:effectExtent b="0" l="0" r="0" t="0"/>
            <wp:docPr descr="" title="" id="359" name="Picture"/>
            <a:graphic>
              <a:graphicData uri="http://schemas.openxmlformats.org/drawingml/2006/picture">
                <pic:pic>
                  <pic:nvPicPr>
                    <pic:cNvPr descr="5ef9e9a438d3a13d577c4764fdb9c26ce5a110ef8c2a263803997fd90052a6c5.jpg" id="360" name="Picture"/>
                    <pic:cNvPicPr>
                      <a:picLocks noChangeArrowheads="1" noChangeAspect="1"/>
                    </pic:cNvPicPr>
                  </pic:nvPicPr>
                  <pic:blipFill>
                    <a:blip r:embed="rId358"/>
                    <a:stretch>
                      <a:fillRect/>
                    </a:stretch>
                  </pic:blipFill>
                  <pic:spPr bwMode="auto">
                    <a:xfrm>
                      <a:off x="0" y="0"/>
                      <a:ext cx="3600000" cy="667889"/>
                    </a:xfrm>
                    <a:prstGeom prst="rect">
                      <a:avLst/>
                    </a:prstGeom>
                    <a:noFill/>
                    <a:ln w="9525">
                      <a:noFill/>
                      <a:headEnd/>
                      <a:tailEnd/>
                    </a:ln>
                  </pic:spPr>
                </pic:pic>
              </a:graphicData>
            </a:graphic>
          </wp:inline>
        </w:drawing>
      </w:r>
    </w:p>
    <w:p>
      <w:pPr>
        <w:numPr>
          <w:ilvl w:val="0"/>
          <w:numId w:val="1170"/>
        </w:numPr>
        <w:spacing w:before="160" w:after="80"/>
        <w:jc w:val="center"/>
      </w:pPr>
      <w:r>
        <w:rPr>
          <w:rFonts w:ascii="Times New Roman" w:hAnsi="Times New Roman" w:eastAsia="Times New Roman" w:cs="Times New Roman"/>
        </w:rPr>
        <w:drawing>
          <wp:inline>
            <wp:extent cx="1917700" cy="2235200"/>
            <wp:effectExtent b="0" l="0" r="0" t="0"/>
            <wp:docPr descr="" title="" id="362" name="Picture"/>
            <a:graphic>
              <a:graphicData uri="http://schemas.openxmlformats.org/drawingml/2006/picture">
                <pic:pic>
                  <pic:nvPicPr>
                    <pic:cNvPr descr="22e5884f991fb4c227413e6bb22b75a1c7ba6b68b11059a495bb7e2bb42ec6a6.jpg" id="363" name="Picture"/>
                    <pic:cNvPicPr>
                      <a:picLocks noChangeArrowheads="1" noChangeAspect="1"/>
                    </pic:cNvPicPr>
                  </pic:nvPicPr>
                  <pic:blipFill>
                    <a:blip r:embed="rId361"/>
                    <a:stretch>
                      <a:fillRect/>
                    </a:stretch>
                  </pic:blipFill>
                  <pic:spPr bwMode="auto">
                    <a:xfrm>
                      <a:off x="0" y="0"/>
                      <a:ext cx="1917700" cy="2235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628900" cy="1816100"/>
            <wp:effectExtent b="0" l="0" r="0" t="0"/>
            <wp:docPr descr="" title="" id="365" name="Picture"/>
            <a:graphic>
              <a:graphicData uri="http://schemas.openxmlformats.org/drawingml/2006/picture">
                <pic:pic>
                  <pic:nvPicPr>
                    <pic:cNvPr descr="3490b441e63c391654ee072b0d2253b86cfae4fcf9467bbb49393bcf1f0b11cc.jpg" id="366" name="Picture"/>
                    <pic:cNvPicPr>
                      <a:picLocks noChangeArrowheads="1" noChangeAspect="1"/>
                    </pic:cNvPicPr>
                  </pic:nvPicPr>
                  <pic:blipFill>
                    <a:blip r:embed="rId364"/>
                    <a:stretch>
                      <a:fillRect/>
                    </a:stretch>
                  </pic:blipFill>
                  <pic:spPr bwMode="auto">
                    <a:xfrm>
                      <a:off x="0" y="0"/>
                      <a:ext cx="26289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左图为异氰尿酸</w:t>
      </w:r>
      <w:r>
        <w:rPr>
          <w:rFonts w:hint="eastAsia" w:ascii="Times New Roman" w:hAnsi="Times New Roman" w:eastAsia="Times New Roman" w:cs="Times New Roman"/>
        </w:rPr>
        <w:t>，</w:t>
      </w:r>
      <w:r>
        <w:rPr>
          <w:rFonts w:hint="eastAsia" w:ascii="Times New Roman" w:hAnsi="Times New Roman" w:eastAsia="FangSong" w:cs="Times New Roman"/>
        </w:rPr>
        <w:t>固体时为主</w:t>
      </w:r>
      <w:r>
        <w:rPr>
          <w:rFonts w:hint="eastAsia" w:ascii="Times New Roman" w:hAnsi="Times New Roman" w:eastAsia="Times New Roman" w:cs="Times New Roman"/>
        </w:rPr>
        <w:t>。</w:t>
      </w:r>
      <w:r>
        <w:rPr>
          <w:rFonts w:hint="eastAsia" w:ascii="Times New Roman" w:hAnsi="Times New Roman" w:eastAsia="FangSong" w:cs="Times New Roman"/>
        </w:rPr>
        <w:t>右图为氰尿酸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溶液中为主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803"/>
            <wp:effectExtent b="0" l="0" r="0" t="0"/>
            <wp:docPr descr="" title="" id="368" name="Picture"/>
            <a:graphic>
              <a:graphicData uri="http://schemas.openxmlformats.org/drawingml/2006/picture">
                <pic:pic>
                  <pic:nvPicPr>
                    <pic:cNvPr descr="2d6c5e4aee84e44a078966b4f57ef5a355534effb3b7f49ce0f04a9ddc601a79.jpg" id="369" name="Picture"/>
                    <pic:cNvPicPr>
                      <a:picLocks noChangeArrowheads="1" noChangeAspect="1"/>
                    </pic:cNvPicPr>
                  </pic:nvPicPr>
                  <pic:blipFill>
                    <a:blip r:embed="rId367"/>
                    <a:stretch>
                      <a:fillRect/>
                    </a:stretch>
                  </pic:blipFill>
                  <pic:spPr bwMode="auto">
                    <a:xfrm>
                      <a:off x="0" y="0"/>
                      <a:ext cx="3600000" cy="10718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11】（1）Bi</w:t>
      </w:r>
      <w:r>
        <w:rPr>
          <w:rFonts w:ascii="Times New Roman" w:hAnsi="Times New Roman" w:eastAsia="Times New Roman" w:cs="Times New Roman"/>
        </w:rPr>
        <w:t xml:space="preserve"> </w:t>
      </w:r>
      <w:r>
        <w:rPr>
          <w:rFonts w:hint="eastAsia" w:ascii="Times New Roman" w:hAnsi="Times New Roman" w:eastAsia="FangSong" w:cs="Times New Roman"/>
        </w:rPr>
        <w:t>原子为三角双锥形</w:t>
      </w:r>
      <w:r>
        <w:rPr>
          <w:rFonts w:hint="eastAsia" w:ascii="Times New Roman" w:hAnsi="Times New Roman" w:eastAsia="Times New Roman" w:cs="Times New Roman"/>
        </w:rPr>
        <w:t>，</w:t>
      </w:r>
      <w:r>
        <w:rPr>
          <w:rFonts w:hint="eastAsia" w:ascii="Times New Roman" w:hAnsi="Times New Roman" w:eastAsia="FangSong" w:cs="Times New Roman"/>
        </w:rPr>
        <w:t>说明一共有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赤道</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原子与其他四个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又因为所有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电子结构可知阳离子为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1</m:t>
          </m:r>
          <m:r>
            <m:t>0</m:t>
          </m:r>
          <m:r>
            <m:rPr>
              <m:sty m:val="p"/>
            </m:rPr>
            <m:t>B</m:t>
          </m:r>
          <m:r>
            <m:rPr>
              <m:sty m:val="p"/>
            </m:rPr>
            <m:t>i</m:t>
          </m:r>
          <m:r>
            <m:rPr>
              <m:sty m:val="p"/>
            </m:rPr>
            <m:t>+</m:t>
          </m:r>
          <m:r>
            <m:t>9</m:t>
          </m:r>
          <m:sSub>
            <m:e>
              <m:r>
                <m:rPr>
                  <m:sty m:val="p"/>
                </m:rPr>
                <m:t>A</m:t>
              </m:r>
              <m:r>
                <m:rPr>
                  <m:sty m:val="p"/>
                </m:rPr>
                <m:t>s</m:t>
              </m:r>
              <m:r>
                <m:rPr>
                  <m:sty m:val="p"/>
                </m:rPr>
                <m:t>F</m:t>
              </m:r>
            </m:e>
            <m:sub>
              <m:r>
                <m:t>5</m:t>
              </m:r>
            </m:sub>
          </m:sSub>
          <m:r>
            <m:rPr>
              <m:sty m:val="p"/>
            </m:rPr>
            <m:t>=</m:t>
          </m:r>
          <m:r>
            <m:t>2</m:t>
          </m: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r>
            <m:rPr>
              <m:sty m:val="p"/>
            </m:rPr>
            <m:t>+</m:t>
          </m:r>
          <m:r>
            <m:t>3</m:t>
          </m:r>
          <m:sSub>
            <m:e>
              <m:r>
                <m:rPr>
                  <m:sty m:val="p"/>
                </m:rPr>
                <m:t>A</m:t>
              </m:r>
              <m:r>
                <m:rPr>
                  <m:sty m:val="p"/>
                </m:rPr>
                <m:t>s</m:t>
              </m:r>
              <m:r>
                <m:rPr>
                  <m:sty m:val="p"/>
                </m:rPr>
                <m:t>F</m:t>
              </m:r>
            </m:e>
            <m:sub>
              <m:r>
                <m:t>3</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由阴离子的含氮量可知</w:t>
      </w:r>
      <w:r>
        <w:rPr>
          <w:rFonts w:ascii="Times New Roman" w:hAnsi="Times New Roman" w:eastAsia="Times New Roman" w:cs="Times New Roman"/>
        </w:rPr>
        <w:t xml:space="preserve"> </w:t>
      </w:r>
      <w:r>
        <w:rPr>
          <w:rFonts w:hint="eastAsia" w:ascii="Times New Roman" w:hAnsi="Times New Roman" w:eastAsia="Times New Roman" w:cs="Times New Roman"/>
        </w:rPr>
        <w:t>N:C=5:2，</w:t>
      </w:r>
      <w:r>
        <w:rPr>
          <w:rFonts w:hint="eastAsia" w:ascii="Times New Roman" w:hAnsi="Times New Roman" w:eastAsia="FangSong" w:cs="Times New Roman"/>
        </w:rPr>
        <w:t>由此可推出阴离子为</w:t>
      </w:r>
      <w:r>
        <w:rPr>
          <w:rFonts w:ascii="Times New Roman" w:hAnsi="Times New Roman" w:eastAsia="Times New Roman" w:cs="Times New Roman"/>
        </w:rPr>
        <w:t xml:space="preserve"> </w:t>
      </w:r>
      <w:r>
        <w:rPr>
          <w:rFonts w:ascii="Times New Roman" w:hAnsi="Times New Roman" w:eastAsia="Times New Roman" w:cs="Times New Roman"/>
        </w:rPr>
        <w:t xml:space="preserve">$\left|\begin{array}{c}N-N\N-N\end{array}\right|C-C\equiv N$</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206500"/>
            <wp:effectExtent b="0" l="0" r="0" t="0"/>
            <wp:docPr descr="" title="" id="371" name="Picture"/>
            <a:graphic>
              <a:graphicData uri="http://schemas.openxmlformats.org/drawingml/2006/picture">
                <pic:pic>
                  <pic:nvPicPr>
                    <pic:cNvPr descr="3384d9781cc78ff175592ae63526b8915b63f577edb5a3ab7cfd548fa5f3e79c.jpg" id="372" name="Picture"/>
                    <pic:cNvPicPr>
                      <a:picLocks noChangeArrowheads="1" noChangeAspect="1"/>
                    </pic:cNvPicPr>
                  </pic:nvPicPr>
                  <pic:blipFill>
                    <a:blip r:embed="rId370"/>
                    <a:stretch>
                      <a:fillRect/>
                    </a:stretch>
                  </pic:blipFill>
                  <pic:spPr bwMode="auto">
                    <a:xfrm>
                      <a:off x="0" y="0"/>
                      <a:ext cx="24511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环中的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端连的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键型有各原子之间的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还有一个</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13】（1）D</w:t>
      </w:r>
      <w:r>
        <w:rPr>
          <w:rFonts w:ascii="Times New Roman" w:hAnsi="Times New Roman" w:eastAsia="Times New Roman" w:cs="Times New Roman"/>
        </w:rPr>
        <w:t xml:space="preserve"> </w:t>
      </w:r>
      <w:r>
        <w:rPr>
          <w:rFonts w:hint="eastAsia" w:ascii="Times New Roman" w:hAnsi="Times New Roman" w:eastAsia="FangSong" w:cs="Times New Roman"/>
        </w:rPr>
        <w:t>为有色氧化性气体应为氯气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的阴离子为八面体结构可知为</w:t>
      </w:r>
      <w:r>
        <w:rPr>
          <w:rFonts w:ascii="Times New Roman" w:hAnsi="Times New Roman" w:eastAsia="Times New Roman" w:cs="Times New Roman"/>
        </w:rPr>
        <w:t xml:space="preserve"> </w:t>
      </w:r>
      <m:oMath>
        <m:oMathPr>
          <m:ctrlPr>
            <w:rPr>
              <w:sz w:val="28"/>
              <w:szCs w:val="28"/>
            </w:rPr>
          </m:ctrlPr>
        </m:oMathPr>
        <m:r>
          <m:rPr>
            <m:sty m:val="p"/>
          </m:rPr>
          <m:t>[</m:t>
        </m:r>
        <m:r>
          <m:t>A</m:t>
        </m:r>
        <m:r>
          <m:t>s</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等电子体可知为</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C</m:t>
        </m:r>
        <m:sSub>
          <m:e>
            <m:r>
              <m:t>l</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r>
          <m:rPr>
            <m:sty m:val="p"/>
          </m:rPr>
          <m:t>]</m:t>
        </m:r>
        <m:r>
          <m:rPr>
            <m:sty m:val="p"/>
          </m:rPr>
          <m:t>[</m:t>
        </m:r>
        <m:r>
          <m:t>A</m:t>
        </m:r>
        <m:r>
          <m:t>s</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OAsF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5</m:t>
          </m:r>
          <m:sSub>
            <m:e>
              <m:r>
                <m:rPr>
                  <m:sty m:val="p"/>
                </m:rPr>
                <m:t>C</m:t>
              </m:r>
              <m:r>
                <m:rPr>
                  <m:sty m:val="p"/>
                </m:rPr>
                <m:t>l</m:t>
              </m:r>
            </m:e>
            <m:sub>
              <m:r>
                <m:t>2</m:t>
              </m:r>
            </m:sub>
          </m:sSub>
          <m:r>
            <m:rPr>
              <m:sty m:val="p"/>
            </m:rPr>
            <m:t>O</m:t>
          </m:r>
          <m:r>
            <m:rPr>
              <m:sty m:val="p"/>
            </m:rPr>
            <m:t>+</m:t>
          </m:r>
          <m:r>
            <m:t>3</m:t>
          </m:r>
          <m:sSub>
            <m:e>
              <m:r>
                <m:rPr>
                  <m:sty m:val="p"/>
                </m:rPr>
                <m:t>A</m:t>
              </m:r>
              <m:r>
                <m:rPr>
                  <m:sty m:val="p"/>
                </m:rPr>
                <m:t>s</m:t>
              </m:r>
              <m:r>
                <m:rPr>
                  <m:sty m:val="p"/>
                </m:rPr>
                <m:t>F</m:t>
              </m:r>
            </m:e>
            <m:sub>
              <m:r>
                <m:t>5</m:t>
              </m:r>
            </m:sub>
          </m:sSub>
          <m:r>
            <m:rPr>
              <m:sty m:val="p"/>
            </m:rPr>
            <m:t>=</m:t>
          </m:r>
          <m:r>
            <m:t>2</m:t>
          </m:r>
          <m:d>
            <m:dPr>
              <m:begChr m:val="["/>
              <m:sepChr m:val=""/>
              <m:endChr m:val="]"/>
              <m:grow/>
            </m:dPr>
            <m:e>
              <m:sSub>
                <m:e>
                  <m:r>
                    <m:rPr>
                      <m:sty m:val="p"/>
                    </m:rPr>
                    <m:t>C</m:t>
                  </m:r>
                  <m:r>
                    <m:rPr>
                      <m:sty m:val="p"/>
                    </m:rPr>
                    <m:t>l</m:t>
                  </m:r>
                  <m:r>
                    <m:rPr>
                      <m:sty m:val="p"/>
                    </m:rPr>
                    <m:t>O</m:t>
                  </m:r>
                </m:e>
                <m:sub>
                  <m:r>
                    <m:t>2</m:t>
                  </m:r>
                </m:sub>
              </m:sSub>
            </m:e>
          </m:d>
          <m:d>
            <m:dPr>
              <m:begChr m:val="["/>
              <m:sepChr m:val=""/>
              <m:endChr m:val="]"/>
              <m:grow/>
            </m:dPr>
            <m:e>
              <m:sSub>
                <m:e>
                  <m:r>
                    <m:rPr>
                      <m:sty m:val="p"/>
                    </m:rPr>
                    <m:t>A</m:t>
                  </m:r>
                  <m:r>
                    <m:rPr>
                      <m:sty m:val="p"/>
                    </m:rPr>
                    <m:t>s</m:t>
                  </m:r>
                  <m:r>
                    <m:rPr>
                      <m:sty m:val="p"/>
                    </m:rPr>
                    <m:t>F</m:t>
                  </m:r>
                </m:e>
                <m:sub>
                  <m:r>
                    <m:t>6</m:t>
                  </m:r>
                </m:sub>
              </m:sSub>
            </m:e>
          </m:d>
          <m:r>
            <m:rPr>
              <m:sty m:val="p"/>
            </m:rPr>
            <m:t>+</m:t>
          </m:r>
          <m:sSub>
            <m:e>
              <m:r>
                <m:rPr>
                  <m:sty m:val="p"/>
                </m:rPr>
                <m:t>O</m:t>
              </m:r>
              <m:r>
                <m:rPr>
                  <m:sty m:val="p"/>
                </m:rPr>
                <m:t>A</m:t>
              </m:r>
              <m:r>
                <m:rPr>
                  <m:sty m:val="p"/>
                </m:rPr>
                <m:t>s</m:t>
              </m:r>
              <m:r>
                <m:rPr>
                  <m:sty m:val="p"/>
                </m:rPr>
                <m:t>F</m:t>
              </m:r>
            </m:e>
            <m:sub>
              <m:r>
                <m:t>3</m:t>
              </m:r>
            </m:sub>
          </m:sSub>
          <m:r>
            <m:rPr>
              <m:sty m:val="p"/>
            </m:rPr>
            <m:t>+</m:t>
          </m:r>
          <m:r>
            <m:t>4</m:t>
          </m:r>
          <m:sSub>
            <m:e>
              <m:r>
                <m:rPr>
                  <m:sty m:val="p"/>
                </m:rPr>
                <m:t>C</m:t>
              </m:r>
              <m:r>
                <m:rPr>
                  <m:sty m:val="p"/>
                </m:rPr>
                <m:t>l</m:t>
              </m:r>
            </m:e>
            <m:sub>
              <m:r>
                <m:t>2</m:t>
              </m:r>
            </m:sub>
          </m:sSub>
          <m:r>
            <m:rPr>
              <m:sty m:val="p"/>
            </m:rPr>
            <m:t>;</m:t>
          </m:r>
          <m:sSub>
            <m:e>
              <m:r>
                <m:rPr>
                  <m:sty m:val="p"/>
                </m:rPr>
                <m:t>A</m:t>
              </m:r>
              <m:r>
                <m:rPr>
                  <m:sty m:val="p"/>
                </m:rPr>
                <m:t>s</m:t>
              </m:r>
              <m:r>
                <m:rPr>
                  <m:sty m:val="p"/>
                </m:rPr>
                <m:t>F</m:t>
              </m:r>
            </m:e>
            <m:sub>
              <m:r>
                <m:t>3</m:t>
              </m:r>
            </m:sub>
          </m:sSub>
          <m:r>
            <m:rPr>
              <m:sty m:val="p"/>
            </m:rPr>
            <m:t>+</m:t>
          </m:r>
          <m:sSub>
            <m:e>
              <m:r>
                <m:rPr>
                  <m:sty m:val="p"/>
                </m:rPr>
                <m:t>O</m:t>
              </m:r>
            </m:e>
            <m:sub>
              <m:r>
                <m:t>3</m:t>
              </m:r>
            </m:sub>
          </m:sSub>
          <m:r>
            <m:rPr>
              <m:sty m:val="p"/>
            </m:rPr>
            <m:t>=</m:t>
          </m:r>
          <m:sSub>
            <m:e>
              <m:r>
                <m:rPr>
                  <m:sty m:val="p"/>
                </m:rPr>
                <m:t>O</m:t>
              </m:r>
              <m:r>
                <m:rPr>
                  <m:sty m:val="p"/>
                </m:rPr>
                <m:t>A</m:t>
              </m:r>
              <m:r>
                <m:rPr>
                  <m:sty m:val="p"/>
                </m:rPr>
                <m:t>s</m:t>
              </m:r>
              <m:r>
                <m:rPr>
                  <m:sty m:val="p"/>
                </m:rPr>
                <m:t>F</m:t>
              </m:r>
            </m:e>
            <m:sub>
              <m:r>
                <m:t>3</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t>3</m:t>
          </m:r>
          <m:r>
            <m:rPr>
              <m:sty m:val="p"/>
            </m:rPr>
            <m:t>)</m:t>
          </m:r>
          <m:r>
            <m:t>3</m:t>
          </m:r>
          <m:sSub>
            <m:e>
              <m:r>
                <m:rPr>
                  <m:sty m:val="p"/>
                </m:rPr>
                <m:t>C</m:t>
              </m:r>
              <m:r>
                <m:rPr>
                  <m:sty m:val="p"/>
                </m:rPr>
                <m:t>l</m:t>
              </m:r>
            </m:e>
            <m:sub>
              <m:r>
                <m:t>2</m:t>
              </m:r>
            </m:sub>
          </m:sSub>
          <m:r>
            <m:rPr>
              <m:sty m:val="p"/>
            </m:rPr>
            <m:t>O</m:t>
          </m:r>
          <m:r>
            <m:rPr>
              <m:sty m:val="p"/>
            </m:rPr>
            <m:t>+</m:t>
          </m:r>
          <m:r>
            <m:t>1</m:t>
          </m:r>
          <m:r>
            <m:t>0</m:t>
          </m:r>
          <m:sSub>
            <m:e>
              <m:r>
                <m:rPr>
                  <m:sty m:val="p"/>
                </m:rPr>
                <m:t>N</m:t>
              </m:r>
              <m:r>
                <m:rPr>
                  <m:sty m:val="p"/>
                </m:rPr>
                <m:t>H</m:t>
              </m:r>
            </m:e>
            <m:sub>
              <m:r>
                <m:t>3</m:t>
              </m:r>
            </m:sub>
          </m:sSub>
          <m:r>
            <m:rPr>
              <m:sty m:val="p"/>
            </m:rPr>
            <m:t>=</m:t>
          </m:r>
          <m:r>
            <m:t>6</m:t>
          </m:r>
          <m:sSub>
            <m:e>
              <m:r>
                <m:rPr>
                  <m:sty m:val="p"/>
                </m:rPr>
                <m:t>N</m:t>
              </m:r>
              <m:r>
                <m:rPr>
                  <m:sty m:val="p"/>
                </m:rPr>
                <m:t>H</m:t>
              </m:r>
            </m:e>
            <m:sub>
              <m:r>
                <m:t>4</m:t>
              </m:r>
            </m:sub>
          </m:sSub>
          <m:r>
            <m:rPr>
              <m:sty m:val="p"/>
            </m:rPr>
            <m:t>C</m:t>
          </m:r>
          <m:r>
            <m:rPr>
              <m:sty m:val="p"/>
            </m:rPr>
            <m:t>l</m:t>
          </m:r>
          <m:r>
            <m:rPr>
              <m:sty m:val="p"/>
            </m:rPr>
            <m:t>+</m:t>
          </m:r>
          <m:r>
            <m:t>2</m:t>
          </m:r>
          <m:sSub>
            <m:e>
              <m:r>
                <m:rPr>
                  <m:sty m:val="p"/>
                </m:rPr>
                <m:t>N</m:t>
              </m:r>
            </m:e>
            <m:sub>
              <m:r>
                <m:t>2</m:t>
              </m:r>
            </m:sub>
          </m:sSub>
          <m:r>
            <m:rPr>
              <m:sty m:val="p"/>
            </m:rPr>
            <m:t>+</m:t>
          </m:r>
          <m:r>
            <m:t>3</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14】</w:t>
      </w:r>
    </w:p>
    <w:p>
      <w:pPr>
        <w:pStyle w:val="BodyText"/>
        <w:spacing w:before="160" w:after="80"/>
        <w:jc w:val="center"/>
      </w:pPr>
      <w:r>
        <w:rPr>
          <w:rFonts w:ascii="Times New Roman" w:hAnsi="Times New Roman" w:eastAsia="Times New Roman" w:cs="Times New Roman"/>
        </w:rPr>
        <w:drawing>
          <wp:inline>
            <wp:extent cx="3035300" cy="2095500"/>
            <wp:effectExtent b="0" l="0" r="0" t="0"/>
            <wp:docPr descr="" title="" id="374" name="Picture"/>
            <a:graphic>
              <a:graphicData uri="http://schemas.openxmlformats.org/drawingml/2006/picture">
                <pic:pic>
                  <pic:nvPicPr>
                    <pic:cNvPr descr="3c4845723adb26866c8d76d8c287e214ee55fcf4c27d0f6653decc7378e668c0.jpg" id="375" name="Picture"/>
                    <pic:cNvPicPr>
                      <a:picLocks noChangeArrowheads="1" noChangeAspect="1"/>
                    </pic:cNvPicPr>
                  </pic:nvPicPr>
                  <pic:blipFill>
                    <a:blip r:embed="rId373"/>
                    <a:stretch>
                      <a:fillRect/>
                    </a:stretch>
                  </pic:blipFill>
                  <pic:spPr bwMode="auto">
                    <a:xfrm>
                      <a:off x="0" y="0"/>
                      <a:ext cx="3035300" cy="2095500"/>
                    </a:xfrm>
                    <a:prstGeom prst="rect">
                      <a:avLst/>
                    </a:prstGeom>
                    <a:noFill/>
                    <a:ln w="9525">
                      <a:noFill/>
                      <a:headEnd/>
                      <a:tailEnd/>
                    </a:ln>
                  </pic:spPr>
                </pic:pic>
              </a:graphicData>
            </a:graphic>
          </wp:inline>
        </w:drawing>
      </w:r>
    </w:p>
    <w:p>
      <w:pPr>
        <w:pStyle w:val="Compact"/>
        <w:numPr>
          <w:ilvl w:val="0"/>
          <w:numId w:val="1171"/>
        </w:numPr>
      </w:pPr>
      <m:oMath>
        <m:oMathPr>
          <m:ctrlPr>
            <w:rPr>
              <w:sz w:val="28"/>
              <w:szCs w:val="28"/>
            </w:rPr>
          </m:ctrlPr>
        </m:oMathPr>
        <m:sSub>
          <m:e>
            <m:r>
              <m:t>C</m:t>
            </m:r>
          </m:e>
          <m:sub>
            <m:r>
              <m:t>8</m:t>
            </m:r>
          </m:sub>
        </m:sSub>
        <m:sSub>
          <m:e>
            <m:r>
              <m:t>H</m:t>
            </m:r>
          </m:e>
          <m:sub>
            <m:r>
              <m:t>4</m:t>
            </m:r>
          </m:sub>
        </m:sSub>
        <m:r>
          <m:rPr>
            <m:sty m:val="p"/>
          </m:rPr>
          <m:t>(</m:t>
        </m:r>
        <m:r>
          <m:t>N</m:t>
        </m:r>
        <m:sSub>
          <m:e>
            <m:r>
              <m:t>O</m:t>
            </m:r>
          </m:e>
          <m:sub>
            <m:r>
              <m:t>2</m:t>
            </m:r>
          </m:sub>
        </m:sSub>
        <m:sSub>
          <m:e>
            <m:r>
              <m:rPr>
                <m:sty m:val="p"/>
              </m:rPr>
              <m:t>)</m:t>
            </m:r>
          </m:e>
          <m:sub>
            <m:r>
              <m:t>4</m:t>
            </m:r>
          </m:sub>
        </m:sSub>
        <m:r>
          <m:rPr>
            <m:sty m:val="p"/>
          </m:rPr>
          <m:t>=</m:t>
        </m:r>
        <m:r>
          <m:t>2</m:t>
        </m:r>
        <m:sSub>
          <m:e>
            <m:r>
              <m:t>N</m:t>
            </m:r>
          </m:e>
          <m:sub>
            <m:r>
              <m:t>2</m:t>
            </m:r>
          </m:sub>
        </m:sSub>
        <m:r>
          <m:rPr>
            <m:sty m:val="p"/>
          </m:rPr>
          <m:t>+</m:t>
        </m:r>
        <m:r>
          <m:t>2</m:t>
        </m:r>
        <m:sSub>
          <m:e>
            <m:r>
              <m:t>H</m:t>
            </m:r>
          </m:e>
          <m:sub>
            <m:r>
              <m:t>2</m:t>
            </m:r>
          </m:sub>
        </m:sSub>
        <m:r>
          <m:t>O</m:t>
        </m:r>
        <m:r>
          <m:rPr>
            <m:sty m:val="p"/>
          </m:rPr>
          <m:t>+</m:t>
        </m:r>
        <m:r>
          <m:t>6</m:t>
        </m:r>
        <m:r>
          <m:t>C</m:t>
        </m:r>
        <m:r>
          <m:t>O</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爆炸反应要求没有氧气参与</w:t>
      </w:r>
      <w:r>
        <w:rPr>
          <w:rFonts w:hint="eastAsia" w:ascii="Times New Roman" w:hAnsi="Times New Roman" w:eastAsia="Times New Roman" w:cs="Times New Roman"/>
        </w:rPr>
        <w:t>，</w:t>
      </w:r>
      <w:r>
        <w:rPr>
          <w:rFonts w:hint="eastAsia" w:ascii="Times New Roman" w:hAnsi="Times New Roman" w:eastAsia="FangSong" w:cs="Times New Roman"/>
        </w:rPr>
        <w:t>且反应产生的气体体积最大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15】(1)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 NO, 2.5;</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1.5;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1.33;</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p>
      <w:pPr>
        <w:pStyle w:val="BodyText"/>
        <w:spacing w:before="160" w:after="80"/>
        <w:jc w:val="center"/>
      </w:pPr>
      <w:r>
        <w:rPr>
          <w:rFonts w:ascii="Times New Roman" w:hAnsi="Times New Roman" w:eastAsia="Times New Roman" w:cs="Times New Roman"/>
        </w:rPr>
        <w:drawing>
          <wp:inline>
            <wp:extent cx="3600000" cy="906733"/>
            <wp:effectExtent b="0" l="0" r="0" t="0"/>
            <wp:docPr descr="" title="" id="377" name="Picture"/>
            <a:graphic>
              <a:graphicData uri="http://schemas.openxmlformats.org/drawingml/2006/picture">
                <pic:pic>
                  <pic:nvPicPr>
                    <pic:cNvPr descr="2171645e1fc31545c93c32c118c69140caf4519dc2b51b7b05b7f02a454e7f55.jpg" id="378" name="Picture"/>
                    <pic:cNvPicPr>
                      <a:picLocks noChangeArrowheads="1" noChangeAspect="1"/>
                    </pic:cNvPicPr>
                  </pic:nvPicPr>
                  <pic:blipFill>
                    <a:blip r:embed="rId376"/>
                    <a:stretch>
                      <a:fillRect/>
                    </a:stretch>
                  </pic:blipFill>
                  <pic:spPr bwMode="auto">
                    <a:xfrm>
                      <a:off x="0" y="0"/>
                      <a:ext cx="3600000" cy="906733"/>
                    </a:xfrm>
                    <a:prstGeom prst="rect">
                      <a:avLst/>
                    </a:prstGeom>
                    <a:noFill/>
                    <a:ln w="9525">
                      <a:noFill/>
                      <a:headEnd/>
                      <a:tailEnd/>
                    </a:ln>
                  </pic:spPr>
                </pic:pic>
              </a:graphicData>
            </a:graphic>
          </wp:inline>
        </w:drawing>
      </w:r>
    </w:p>
    <w:p>
      <w:pPr>
        <w:pStyle w:val="BodyText"/>
      </w:pPr>
      <m:oMath>
        <m:r>
          <m:rPr>
            <m:sty m:val="p"/>
          </m:rPr>
          <m:t>(</m:t>
        </m:r>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的键级为</w:t>
      </w:r>
      <w:r>
        <w:rPr>
          <w:rFonts w:hint="eastAsia" w:ascii="Times New Roman" w:hAnsi="Times New Roman" w:eastAsia="Times New Roman" w:cs="Times New Roman"/>
        </w:rPr>
        <w:t>3；NO</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多一个电子</w:t>
      </w:r>
      <w:r>
        <w:rPr>
          <w:rFonts w:hint="eastAsia" w:ascii="Times New Roman" w:hAnsi="Times New Roman" w:eastAsia="Times New Roman" w:cs="Times New Roman"/>
        </w:rPr>
        <w:t>，</w:t>
      </w:r>
      <w:r>
        <w:rPr>
          <w:rFonts w:hint="eastAsia" w:ascii="Times New Roman" w:hAnsi="Times New Roman" w:eastAsia="FangSong" w:cs="Times New Roman"/>
        </w:rPr>
        <w:t>该电子填充在反键轨道上</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NO</w:t>
      </w:r>
      <w:r>
        <w:rPr>
          <w:rFonts w:hint="eastAsia" w:ascii="Times New Roman" w:hAnsi="Times New Roman" w:eastAsia="FangSong" w:cs="Times New Roman"/>
        </w:rPr>
        <w:t>的键级为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有两种共振结构式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N</m:t>
        </m:r>
        <m:r>
          <m:rPr>
            <m:sty m:val="p"/>
          </m:rPr>
          <m:t>→</m:t>
        </m:r>
        <m:r>
          <m:rPr>
            <m:sty m:val="p"/>
          </m:rPr>
          <m:t>O</m:t>
        </m:r>
        <m:r>
          <m:rPr>
            <m:sty m:val="p"/>
          </m:rPr>
          <m:t>↔</m:t>
        </m:r>
        <m:r>
          <m:rPr>
            <m:sty m:val="p"/>
          </m:rPr>
          <m:t>N</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N-O</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rPr>
            <m:sty m:val="p"/>
          </m:rPr>
          <m:t>/</m:t>
        </m:r>
        <m:r>
          <m:t>2</m:t>
        </m:r>
        <m:r>
          <m:rPr>
            <m:sty m:val="p"/>
          </m:rPr>
          <m:t>=</m:t>
        </m:r>
        <m:r>
          <m:t>3</m:t>
        </m:r>
        <m:r>
          <m:rPr>
            <m:sty m:val="p"/>
          </m:rPr>
          <m:t>/</m:t>
        </m:r>
        <m:r>
          <m:t>2</m:t>
        </m:r>
        <m:r>
          <m:rPr>
            <m:sty m:val="p"/>
          </m:rPr>
          <m:t>,</m:t>
        </m:r>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有三种共振结构式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N</m:t>
        </m:r>
        <m:r>
          <m:rPr>
            <m:sty m:val="p"/>
          </m:rPr>
          <m:t>→</m:t>
        </m:r>
        <m:r>
          <m:rPr>
            <m:sty m:val="p"/>
          </m:rPr>
          <m:t>O</m:t>
        </m:r>
        <m:r>
          <m:rPr>
            <m:sty m:val="p"/>
          </m:rPr>
          <m:t>↔</m:t>
        </m:r>
        <m:r>
          <m:rPr>
            <m:sty m:val="p"/>
          </m:rPr>
          <m:t>N</m:t>
        </m:r>
        <m:r>
          <m:rPr>
            <m:sty m:val="p"/>
          </m:rPr>
          <m:t>≡</m:t>
        </m:r>
        <m:r>
          <m:rPr>
            <m:sty m:val="p"/>
          </m:rPr>
          <m:t>O</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2</m:t>
        </m:r>
        <m:r>
          <m:rPr>
            <m:sty m:val="p"/>
          </m:rPr>
          <m:t>)</m:t>
        </m:r>
        <m:r>
          <m:rPr>
            <m:sty m:val="p"/>
          </m:rPr>
          <m:t>/</m:t>
        </m:r>
        <m:r>
          <m:t>3</m:t>
        </m:r>
        <m:r>
          <m:rPr>
            <m:sty m:val="p"/>
          </m:rPr>
          <m:t>=</m:t>
        </m:r>
        <m:r>
          <m:t>4</m:t>
        </m:r>
        <m:r>
          <m:rPr>
            <m:sty m:val="p"/>
          </m:rPr>
          <m:t>/</m:t>
        </m:r>
        <m:r>
          <m:t>3</m:t>
        </m:r>
        <m:r>
          <m:rPr>
            <m:sty m:val="p"/>
          </m:rPr>
          <m:t>,</m:t>
        </m:r>
        <m:sSub>
          <m:e>
            <m:r>
              <m:rPr>
                <m:sty m:val="p"/>
              </m:rPr>
              <m:t>N</m:t>
            </m:r>
            <m:r>
              <m:rPr>
                <m:sty m:val="p"/>
              </m:rPr>
              <m:t>H</m:t>
            </m:r>
          </m:e>
          <m:sub>
            <m:r>
              <m:t>3</m:t>
            </m:r>
          </m:sub>
        </m:sSub>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N</m:t>
        </m:r>
        <m:r>
          <m:rPr>
            <m:sty m:val="p"/>
          </m:rPr>
          <m:t>→</m:t>
        </m:r>
        <m:r>
          <m:rPr>
            <m:sty m:val="p"/>
          </m:rPr>
          <m:t>O</m:t>
        </m:r>
        <m:r>
          <m:rPr>
            <m:sty m:val="p"/>
          </m:rPr>
          <m:t>→</m:t>
        </m:r>
        <m:r>
          <m:rPr>
            <m:sty m:val="p"/>
          </m:rPr>
          <m:t>H</m:t>
        </m:r>
      </m:oMath>
    </w:p>
    <w:p>
      <w:pPr>
        <w:pStyle w:val="BodyText"/>
        <w:spacing w:before="160" w:after="80"/>
        <w:jc w:val="center"/>
      </w:pPr>
      <w:r>
        <w:rPr>
          <w:rFonts w:ascii="Times New Roman" w:hAnsi="Times New Roman" w:eastAsia="Times New Roman" w:cs="Times New Roman"/>
        </w:rPr>
        <w:drawing>
          <wp:inline>
            <wp:extent cx="2197100" cy="1562100"/>
            <wp:effectExtent b="0" l="0" r="0" t="0"/>
            <wp:docPr descr="" title="" id="380" name="Picture"/>
            <a:graphic>
              <a:graphicData uri="http://schemas.openxmlformats.org/drawingml/2006/picture">
                <pic:pic>
                  <pic:nvPicPr>
                    <pic:cNvPr descr="5536b21f421729a20dae91dda09248990d1e967ecb8b0681f992b682d4a8c2b2.jpg" id="381" name="Picture"/>
                    <pic:cNvPicPr>
                      <a:picLocks noChangeArrowheads="1" noChangeAspect="1"/>
                    </pic:cNvPicPr>
                  </pic:nvPicPr>
                  <pic:blipFill>
                    <a:blip r:embed="rId379"/>
                    <a:stretch>
                      <a:fillRect/>
                    </a:stretch>
                  </pic:blipFill>
                  <pic:spPr bwMode="auto">
                    <a:xfrm>
                      <a:off x="0" y="0"/>
                      <a:ext cx="21971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927100"/>
            <wp:effectExtent b="0" l="0" r="0" t="0"/>
            <wp:docPr descr="" title="" id="383" name="Picture"/>
            <a:graphic>
              <a:graphicData uri="http://schemas.openxmlformats.org/drawingml/2006/picture">
                <pic:pic>
                  <pic:nvPicPr>
                    <pic:cNvPr descr="e1a5579de0132e2f244bdbb98cd4cb9adfd66baf0bb5012aaed39ef785f65645.jpg" id="384" name="Picture"/>
                    <pic:cNvPicPr>
                      <a:picLocks noChangeArrowheads="1" noChangeAspect="1"/>
                    </pic:cNvPicPr>
                  </pic:nvPicPr>
                  <pic:blipFill>
                    <a:blip r:embed="rId382"/>
                    <a:stretch>
                      <a:fillRect/>
                    </a:stretch>
                  </pic:blipFill>
                  <pic:spPr bwMode="auto">
                    <a:xfrm>
                      <a:off x="0" y="0"/>
                      <a:ext cx="2057400" cy="927100"/>
                    </a:xfrm>
                    <a:prstGeom prst="rect">
                      <a:avLst/>
                    </a:prstGeom>
                    <a:noFill/>
                    <a:ln w="9525">
                      <a:noFill/>
                      <a:headEnd/>
                      <a:tailEnd/>
                    </a:ln>
                  </pic:spPr>
                </pic:pic>
              </a:graphicData>
            </a:graphic>
          </wp:inline>
        </w:drawing>
      </w:r>
    </w:p>
    <w:p>
      <w:pPr>
        <w:pStyle w:val="Compact"/>
        <w:numPr>
          <w:ilvl w:val="0"/>
          <w:numId w:val="1172"/>
        </w:numPr>
      </w:pPr>
      <m:oMath>
        <m:oMathPr>
          <m:ctrlPr>
            <w:rPr>
              <w:sz w:val="28"/>
              <w:szCs w:val="28"/>
            </w:rPr>
          </m:ctrlPr>
        </m:oMathPr>
        <m:r>
          <m:t>O</m:t>
        </m:r>
        <m:r>
          <m:rPr>
            <m:sty m:val="p"/>
          </m:rPr>
          <m:t>−</m:t>
        </m:r>
        <m:r>
          <m:t>C</m:t>
        </m:r>
        <m:sSub>
          <m:e>
            <m:r>
              <m:t>H</m:t>
            </m:r>
          </m:e>
          <m:sub>
            <m:r>
              <m:t>2</m:t>
            </m:r>
          </m:sub>
        </m:sSub>
        <m:r>
          <m:t>N</m:t>
        </m:r>
        <m:r>
          <m:rPr>
            <m:sty m:val="p"/>
          </m:rPr>
          <m:t>−</m:t>
        </m:r>
        <m:r>
          <m:t>C</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hint="eastAsia" w:ascii="Times New Roman" w:hAnsi="Times New Roman" w:eastAsia="Times New Roman" w:cs="Times New Roman"/>
        </w:rPr>
        <w:t>=(1+2)/2=3/2，</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N-O</w:t>
      </w:r>
      <w:r>
        <w:rPr>
          <w:rFonts w:hint="eastAsia" w:ascii="Times New Roman" w:hAnsi="Times New Roman" w:eastAsia="FangSong" w:cs="Times New Roman"/>
        </w:rPr>
        <w:t>键长</w:t>
      </w:r>
      <w:r>
        <w:rPr>
          <w:rFonts w:hint="eastAsia" w:ascii="Times New Roman" w:hAnsi="Times New Roman" w:eastAsia="Times New Roman" w:cs="Times New Roman"/>
        </w:rPr>
        <w:t>=1.188Å;</w:t>
      </w:r>
    </w:p>
    <w:p>
      <w:pPr>
        <w:pStyle w:val="FirstParagraph"/>
        <w:spacing w:before="160" w:after="80"/>
        <w:jc w:val="center"/>
      </w:pPr>
      <w:r>
        <w:rPr>
          <w:rFonts w:ascii="Times New Roman" w:hAnsi="Times New Roman" w:eastAsia="Times New Roman" w:cs="Times New Roman"/>
        </w:rPr>
        <w:drawing>
          <wp:inline>
            <wp:extent cx="2311400" cy="1066800"/>
            <wp:effectExtent b="0" l="0" r="0" t="0"/>
            <wp:docPr descr="" title="" id="386" name="Picture"/>
            <a:graphic>
              <a:graphicData uri="http://schemas.openxmlformats.org/drawingml/2006/picture">
                <pic:pic>
                  <pic:nvPicPr>
                    <pic:cNvPr descr="4b6fd971feab2da0706f16b6f50aafa40ac1c028eeb6a7c8c0844e0fa4ef0069.jpg" id="387" name="Picture"/>
                    <pic:cNvPicPr>
                      <a:picLocks noChangeArrowheads="1" noChangeAspect="1"/>
                    </pic:cNvPicPr>
                  </pic:nvPicPr>
                  <pic:blipFill>
                    <a:blip r:embed="rId385"/>
                    <a:stretch>
                      <a:fillRect/>
                    </a:stretch>
                  </pic:blipFill>
                  <pic:spPr bwMode="auto">
                    <a:xfrm>
                      <a:off x="0" y="0"/>
                      <a:ext cx="23114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都采取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oMathPr>
          <m:ctrlPr>
            <w:rPr>
              <w:sz w:val="28"/>
              <w:szCs w:val="28"/>
            </w:rPr>
          </m:ctrlPr>
        </m:oMathPr>
        <m:sSubSup>
          <m:e>
            <m:r>
              <m:t>π</m:t>
            </m:r>
          </m:e>
          <m:sub>
            <m:r>
              <m:t>5</m:t>
            </m:r>
          </m:sub>
          <m:sup>
            <m:r>
              <m:t>6</m:t>
            </m:r>
            <m:r>
              <m:rPr>
                <m:sty m:val="p"/>
              </m:rPr>
              <m:t>+</m:t>
            </m:r>
            <m:r>
              <m:t>2</m:t>
            </m:r>
          </m:sup>
        </m:sSubSup>
        <m:r>
          <m:rPr>
            <m:sty m:val="p"/>
          </m:rPr>
          <m:t>=</m:t>
        </m:r>
        <m:sSubSup>
          <m:e>
            <m:r>
              <m:t>π</m:t>
            </m:r>
          </m:e>
          <m:sub>
            <m:r>
              <m:t>5</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提供两个电子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提供一个电子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之间即</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键长在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1.42～1.256</w:t>
      </w:r>
      <w:r>
        <w:rPr>
          <w:rFonts w:ascii="Times New Roman" w:hAnsi="Times New Roman" w:eastAsia="Times New Roman" w:cs="Times New Roman"/>
        </w:rPr>
        <w:t xml:space="preserve"> Å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78000" cy="1003300"/>
            <wp:effectExtent b="0" l="0" r="0" t="0"/>
            <wp:docPr descr="" title="" id="389" name="Picture"/>
            <a:graphic>
              <a:graphicData uri="http://schemas.openxmlformats.org/drawingml/2006/picture">
                <pic:pic>
                  <pic:nvPicPr>
                    <pic:cNvPr descr="c9f20d987dcb0ef93167322ac234506c86f28276a416c85deaee54afe2b92259.jpg" id="390" name="Picture"/>
                    <pic:cNvPicPr>
                      <a:picLocks noChangeArrowheads="1" noChangeAspect="1"/>
                    </pic:cNvPicPr>
                  </pic:nvPicPr>
                  <pic:blipFill>
                    <a:blip r:embed="rId388"/>
                    <a:stretch>
                      <a:fillRect/>
                    </a:stretch>
                  </pic:blipFill>
                  <pic:spPr bwMode="auto">
                    <a:xfrm>
                      <a:off x="0" y="0"/>
                      <a:ext cx="1778000" cy="100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I )</w:t>
      </w:r>
    </w:p>
    <w:p>
      <w:pPr>
        <w:pStyle w:val="BodyText"/>
        <w:spacing w:before="160" w:after="80"/>
        <w:jc w:val="center"/>
      </w:pPr>
      <w:r>
        <w:rPr>
          <w:rFonts w:ascii="Times New Roman" w:hAnsi="Times New Roman" w:eastAsia="Times New Roman" w:cs="Times New Roman"/>
        </w:rPr>
        <w:drawing>
          <wp:inline>
            <wp:extent cx="2336800" cy="1066800"/>
            <wp:effectExtent b="0" l="0" r="0" t="0"/>
            <wp:docPr descr="" title="" id="392" name="Picture"/>
            <a:graphic>
              <a:graphicData uri="http://schemas.openxmlformats.org/drawingml/2006/picture">
                <pic:pic>
                  <pic:nvPicPr>
                    <pic:cNvPr descr="ca98a8009bdc419083f02f7782f16c6acce24a02a1ef6c12cc97adaf11759fe4.jpg" id="393" name="Picture"/>
                    <pic:cNvPicPr>
                      <a:picLocks noChangeArrowheads="1" noChangeAspect="1"/>
                    </pic:cNvPicPr>
                  </pic:nvPicPr>
                  <pic:blipFill>
                    <a:blip r:embed="rId391"/>
                    <a:stretch>
                      <a:fillRect/>
                    </a:stretch>
                  </pic:blipFill>
                  <pic:spPr bwMode="auto">
                    <a:xfrm>
                      <a:off x="0" y="0"/>
                      <a:ext cx="23368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2374900" cy="1066800"/>
            <wp:effectExtent b="0" l="0" r="0" t="0"/>
            <wp:docPr descr="" title="" id="395" name="Picture"/>
            <a:graphic>
              <a:graphicData uri="http://schemas.openxmlformats.org/drawingml/2006/picture">
                <pic:pic>
                  <pic:nvPicPr>
                    <pic:cNvPr descr="0dcf18aa8eced4acab08cf073fdbd053fe8045bff8744d7d27cb665509be09a5.jpg" id="396" name="Picture"/>
                    <pic:cNvPicPr>
                      <a:picLocks noChangeArrowheads="1" noChangeAspect="1"/>
                    </pic:cNvPicPr>
                  </pic:nvPicPr>
                  <pic:blipFill>
                    <a:blip r:embed="rId394"/>
                    <a:stretch>
                      <a:fillRect/>
                    </a:stretch>
                  </pic:blipFill>
                  <pic:spPr bwMode="auto">
                    <a:xfrm>
                      <a:off x="0" y="0"/>
                      <a:ext cx="2374900" cy="106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中存在离域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N—N </w:t>
      </w:r>
      <w:r>
        <w:rPr>
          <w:rFonts w:hint="eastAsia" w:ascii="Times New Roman" w:hAnsi="Times New Roman" w:eastAsia="FangSong" w:cs="Times New Roman"/>
        </w:rPr>
        <w:t>有双键性质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键长最短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(I)、(II)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N—N </w:t>
      </w:r>
      <w:r>
        <w:rPr>
          <w:rFonts w:hint="eastAsia" w:ascii="Times New Roman" w:hAnsi="Times New Roman" w:eastAsia="FangSong" w:cs="Times New Roman"/>
        </w:rPr>
        <w:t>都是单键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N </w:t>
      </w:r>
      <w:r>
        <w:rPr>
          <w:rFonts w:hint="eastAsia" w:ascii="Times New Roman" w:hAnsi="Times New Roman" w:eastAsia="FangSong" w:cs="Times New Roman"/>
        </w:rPr>
        <w:t>原子形式电荷是同号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发生相互排斥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其键长长于</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N—N </w:t>
      </w:r>
      <w:r>
        <w:rPr>
          <w:rFonts w:hint="eastAsia" w:ascii="Times New Roman" w:hAnsi="Times New Roman" w:eastAsia="FangSong" w:cs="Times New Roman"/>
        </w:rPr>
        <w:t>键长的顺序为</w:t>
      </w:r>
      <w:r>
        <w:rPr>
          <w:rFonts w:hint="eastAsia" w:ascii="Times New Roman" w:hAnsi="Times New Roman" w:eastAsia="Times New Roman" w:cs="Times New Roman"/>
        </w:rPr>
        <w:t>:</w:t>
      </w:r>
      <w:r>
        <w:rPr>
          <w:rFonts w:ascii="Times New Roman" w:hAnsi="Times New Roman" w:eastAsia="Times New Roman" w:cs="Times New Roman"/>
        </w:rPr>
        <w:t xml:space="preserve"> (Ⅲ) &lt; (I) &lt; (II)。</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C</m:t>
        </m:r>
        <m:r>
          <m:rPr>
            <m:sty m:val="p"/>
          </m:rPr>
          <m:t>l</m:t>
        </m:r>
        <m:r>
          <m:rPr>
            <m:sty m:val="p"/>
          </m:rPr>
          <m:t>+</m:t>
        </m:r>
        <m:sSub>
          <m:e>
            <m:r>
              <m:rPr>
                <m:sty m:val="p"/>
              </m:rPr>
              <m:t>N</m:t>
            </m:r>
            <m:r>
              <m:rPr>
                <m:sty m:val="p"/>
              </m:rPr>
              <m:t>a</m:t>
            </m:r>
            <m:r>
              <m:rPr>
                <m:sty m:val="p"/>
              </m:rPr>
              <m:t>I</m:t>
            </m:r>
            <m:r>
              <m:rPr>
                <m:sty m:val="p"/>
              </m:rPr>
              <m:t>O</m:t>
            </m:r>
          </m:e>
          <m:sub>
            <m:r>
              <m:t>4</m:t>
            </m:r>
          </m:sub>
        </m:sSub>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sSub>
          <m:e>
            <m:r>
              <m:rPr>
                <m:sty m:val="p"/>
              </m:rPr>
              <m:t>I</m:t>
            </m:r>
            <m:r>
              <m:rPr>
                <m:sty m:val="p"/>
              </m:rPr>
              <m:t>O</m:t>
            </m:r>
          </m:e>
          <m:sub>
            <m:r>
              <m:t>4</m:t>
            </m:r>
          </m:sub>
        </m:sSub>
        <m:r>
          <m:rPr>
            <m:sty m:val="p"/>
          </m:rPr>
          <m:t>↓</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sSub>
            <m:e>
              <m:r>
                <m:rPr>
                  <m:sty m:val="p"/>
                </m:rPr>
                <m:t>I</m:t>
              </m:r>
              <m:r>
                <m:rPr>
                  <m:sty m:val="p"/>
                </m:rPr>
                <m:t>O</m:t>
              </m:r>
            </m:e>
            <m:sub>
              <m:r>
                <m:t>4</m:t>
              </m:r>
            </m:sub>
          </m:sSub>
          <m:r>
            <m:rPr>
              <m:sty m:val="p"/>
            </m:rPr>
            <m:t>+</m:t>
          </m:r>
          <m:r>
            <m:t>4</m:t>
          </m:r>
          <m:r>
            <m:rPr>
              <m:sty m:val="p"/>
            </m:rPr>
            <m:t>H</m:t>
          </m:r>
          <m:r>
            <m:rPr>
              <m:sty m:val="p"/>
            </m:rPr>
            <m:t>F</m:t>
          </m:r>
          <m:r>
            <m:rPr>
              <m:sty m:val="p"/>
            </m:rPr>
            <m:t>=</m:t>
          </m:r>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d>
            <m:dPr>
              <m:begChr m:val="["/>
              <m:sepChr m:val=""/>
              <m:endChr m:val="]"/>
              <m:grow/>
            </m:dPr>
            <m:e>
              <m:sSub>
                <m:e>
                  <m:r>
                    <m:rPr>
                      <m:sty m:val="p"/>
                    </m:rPr>
                    <m:t>I</m:t>
                  </m:r>
                  <m:r>
                    <m:rPr>
                      <m:sty m:val="p"/>
                    </m:rPr>
                    <m:t>O</m:t>
                  </m:r>
                </m:e>
                <m:sub>
                  <m:r>
                    <m:t>2</m:t>
                  </m:r>
                </m:sub>
              </m:sSub>
              <m:sSub>
                <m:e>
                  <m:r>
                    <m:rPr>
                      <m:sty m:val="p"/>
                    </m:rPr>
                    <m:t>F</m:t>
                  </m:r>
                </m:e>
                <m:sub>
                  <m:r>
                    <m:t>4</m:t>
                  </m:r>
                </m:sub>
              </m:sSub>
            </m:e>
          </m:d>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N</m:t>
          </m:r>
          <m:r>
            <m:rPr>
              <m:sty m:val="p"/>
            </m:rPr>
            <m:t>(</m:t>
          </m:r>
          <m:r>
            <m:rPr>
              <m:sty m:val="p"/>
            </m:rPr>
            <m:t>l</m:t>
          </m:r>
          <m:r>
            <m:rPr>
              <m:sty m:val="p"/>
            </m:rPr>
            <m:t>)</m:t>
          </m:r>
          <m:r>
            <m:rPr>
              <m:nor/>
              <m:sty m:val="p"/>
            </m:rPr>
            <m:t>中</m:t>
          </m:r>
          <m:r>
            <m:rPr>
              <m:sty m:val="p"/>
            </m:rPr>
            <m:t>:</m:t>
          </m:r>
          <m:r>
            <m:rPr>
              <m:sty m:val="p"/>
            </m:rPr>
            <m:t>[</m:t>
          </m:r>
          <m:sSub>
            <m:e>
              <m:r>
                <m:rPr>
                  <m:sty m:val="p"/>
                </m:rPr>
                <m:t>N</m:t>
              </m:r>
              <m:r>
                <m:rPr>
                  <m:sty m:val="p"/>
                </m:rPr>
                <m:t>(</m:t>
              </m:r>
              <m:r>
                <m:rPr>
                  <m:sty m:val="p"/>
                </m:rPr>
                <m:t>C</m:t>
              </m:r>
              <m:r>
                <m:rPr>
                  <m:sty m:val="p"/>
                </m:rPr>
                <m:t>H</m:t>
              </m:r>
            </m:e>
            <m:sub>
              <m:r>
                <m:t>3</m:t>
              </m:r>
            </m:sub>
          </m:sSub>
          <m:sSub>
            <m:e>
              <m:r>
                <m:rPr>
                  <m:sty m:val="p"/>
                </m:rPr>
                <m:t>)</m:t>
              </m:r>
            </m:e>
            <m:sub>
              <m:r>
                <m:t>4</m:t>
              </m:r>
            </m:sub>
          </m:sSub>
          <m:r>
            <m:rPr>
              <m:sty m:val="p"/>
            </m:rPr>
            <m:t>]</m:t>
          </m:r>
          <m:r>
            <m:rPr>
              <m:sty m:val="p"/>
            </m:rPr>
            <m:t>F</m:t>
          </m:r>
          <m:r>
            <m:rPr>
              <m:sty m:val="p"/>
            </m:rPr>
            <m:t>+</m:t>
          </m:r>
          <m:sSub>
            <m:e>
              <m:r>
                <m:rPr>
                  <m:sty m:val="p"/>
                </m:rPr>
                <m:t>I</m:t>
              </m:r>
              <m:r>
                <m:rPr>
                  <m:sty m:val="p"/>
                </m:rPr>
                <m:t>O</m:t>
              </m:r>
            </m:e>
            <m:sub>
              <m:r>
                <m:t>2</m:t>
              </m:r>
            </m:sub>
          </m:sSub>
          <m:sSub>
            <m:e>
              <m:r>
                <m:rPr>
                  <m:sty m:val="p"/>
                </m:rPr>
                <m:t>F</m:t>
              </m:r>
            </m:e>
            <m:sub>
              <m:r>
                <m:t>3</m:t>
              </m:r>
            </m:sub>
          </m:sSub>
          <m:r>
            <m:rPr>
              <m:sty m:val="p"/>
            </m:rPr>
            <m:t>=</m:t>
          </m:r>
          <m:r>
            <m:rPr>
              <m:sty m:val="p"/>
            </m:rPr>
            <m:t>[</m:t>
          </m:r>
          <m:sSub>
            <m:e>
              <m:r>
                <m:rPr>
                  <m:sty m:val="p"/>
                </m:rPr>
                <m:t>N</m:t>
              </m:r>
              <m:r>
                <m:rPr>
                  <m:sty m:val="p"/>
                </m:rPr>
                <m:t>(</m:t>
              </m:r>
              <m:r>
                <m:rPr>
                  <m:sty m:val="p"/>
                </m:rPr>
                <m:t>C</m:t>
              </m:r>
              <m:r>
                <m:rPr>
                  <m:sty m:val="p"/>
                </m:rPr>
                <m:t>H</m:t>
              </m:r>
            </m:e>
            <m:sub>
              <m:r>
                <m:t>3</m:t>
              </m:r>
            </m:sub>
          </m:sSub>
          <m:sSub>
            <m:e>
              <m:r>
                <m:rPr>
                  <m:sty m:val="p"/>
                </m:rPr>
                <m:t>)</m:t>
              </m:r>
            </m:e>
            <m:sub>
              <m:r>
                <m:t>4</m:t>
              </m:r>
            </m:sub>
          </m:sSub>
          <m:r>
            <m:rPr>
              <m:sty m:val="p"/>
            </m:rPr>
            <m:t>]</m:t>
          </m:r>
          <m:r>
            <m:rPr>
              <m:sty m:val="p"/>
            </m:rPr>
            <m:t>[</m:t>
          </m:r>
          <m:sSub>
            <m:e>
              <m:r>
                <m:rPr>
                  <m:sty m:val="p"/>
                </m:rPr>
                <m:t>I</m:t>
              </m:r>
              <m:r>
                <m:rPr>
                  <m:sty m:val="p"/>
                </m:rPr>
                <m:t>O</m:t>
              </m:r>
            </m:e>
            <m:sub>
              <m:r>
                <m:t>2</m:t>
              </m:r>
            </m:sub>
          </m:sSub>
          <m:sSub>
            <m:e>
              <m:r>
                <m:rPr>
                  <m:sty m:val="p"/>
                </m:rPr>
                <m:t>F</m:t>
              </m:r>
            </m:e>
            <m:sub>
              <m:r>
                <m:t>4</m:t>
              </m:r>
            </m:sub>
          </m:sSub>
          <m:r>
            <m:rPr>
              <m:sty m:val="p"/>
            </m:rPr>
            <m:t>]</m:t>
          </m:r>
          <m:r>
            <m:rPr>
              <m:sty m:val="p"/>
            </m:rPr>
            <m:t>;</m:t>
          </m:r>
        </m:oMath>
      </m:oMathPara>
    </w:p>
    <w:p>
      <w:pPr>
        <w:pStyle w:val="FirstParagraph"/>
      </w:pPr>
      <m:oMathPara>
        <m:oMathParaPr>
          <m:jc m:val="center"/>
          <m:ctrlPr>
            <w:rPr>
              <w:sz w:val="28"/>
              <w:szCs w:val="28"/>
            </w:rPr>
          </m:ctrlPr>
        </m:oMathParaPr>
        <m:oMath>
          <m:r>
            <m:rPr>
              <m:sty m:val="p"/>
            </m:rPr>
            <m:t>trans</m:t>
          </m:r>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d>
            <m:dPr>
              <m:begChr m:val="["/>
              <m:sepChr m:val=""/>
              <m:endChr m:val="]"/>
              <m:grow/>
            </m:dPr>
            <m:e>
              <m:sSub>
                <m:e>
                  <m:r>
                    <m:rPr>
                      <m:sty m:val="p"/>
                    </m:rPr>
                    <m:t>I</m:t>
                  </m:r>
                  <m:r>
                    <m:rPr>
                      <m:sty m:val="p"/>
                    </m:rPr>
                    <m:t>O</m:t>
                  </m:r>
                </m:e>
                <m:sub>
                  <m:r>
                    <m:t>2</m:t>
                  </m:r>
                </m:sub>
              </m:sSub>
              <m:sSub>
                <m:e>
                  <m:r>
                    <m:rPr>
                      <m:sty m:val="p"/>
                    </m:rPr>
                    <m:t>F</m:t>
                  </m:r>
                </m:e>
                <m:sub>
                  <m:r>
                    <m:t>4</m:t>
                  </m:r>
                </m:sub>
              </m:sSub>
            </m:e>
          </m:d>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F</m:t>
          </m:r>
          <m:r>
            <m:rPr>
              <m:sty m:val="p"/>
            </m:rPr>
            <m:t>=</m:t>
          </m: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d>
            <m:dPr>
              <m:begChr m:val="["/>
              <m:sepChr m:val=""/>
              <m:endChr m:val="]"/>
              <m:grow/>
            </m:dPr>
            <m:e>
              <m:sSub>
                <m:e>
                  <m:r>
                    <m:rPr>
                      <m:sty m:val="p"/>
                    </m:rPr>
                    <m:t>I</m:t>
                  </m:r>
                  <m:r>
                    <m:rPr>
                      <m:sty m:val="p"/>
                    </m:rPr>
                    <m:t>O</m:t>
                  </m:r>
                </m:e>
                <m:sub>
                  <m:r>
                    <m:t>2</m:t>
                  </m:r>
                </m:sub>
              </m:sSub>
              <m:sSub>
                <m:e>
                  <m:r>
                    <m:rPr>
                      <m:sty m:val="p"/>
                    </m:rPr>
                    <m:t>F</m:t>
                  </m:r>
                </m:e>
                <m:sub>
                  <m:r>
                    <m:t>5</m:t>
                  </m:r>
                </m:sub>
              </m:sSub>
            </m:e>
          </m:d>
          <m:r>
            <m:rPr>
              <m:sty m:val="p"/>
            </m:rPr>
            <m:t>。</m:t>
          </m:r>
        </m:oMath>
      </m:oMathPara>
    </w:p>
    <w:p>
      <w:pPr>
        <w:pStyle w:val="FirstParagraph"/>
      </w:pPr>
      <w:r>
        <w:rPr>
          <w:rFonts w:hint="eastAsia" w:ascii="Times New Roman" w:hAnsi="Times New Roman" w:eastAsia="Times New Roman" w:cs="Times New Roman"/>
        </w:rPr>
        <w:t>(2)B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d>
          <m:dPr>
            <m:begChr m:val="("/>
            <m:sepChr m:val=""/>
            <m:endChr m:val=")"/>
            <m:grow/>
          </m:dPr>
          <m:e>
            <m:r>
              <m:rPr>
                <m:sty m:val="p"/>
              </m:rPr>
              <m:t>O</m:t>
            </m:r>
            <m:r>
              <m:rPr>
                <m:sty m:val="p"/>
              </m:rPr>
              <m:t>−</m:t>
            </m:r>
          </m:e>
        </m:d>
        <m:r>
          <m:rPr>
            <m:sty m:val="p"/>
          </m:rPr>
          <m:t>I</m:t>
        </m:r>
        <m:d>
          <m:dPr>
            <m:begChr m:val="("/>
            <m:sepChr m:val=""/>
            <m:endChr m:val=")"/>
            <m:grow/>
          </m:dPr>
          <m:e>
            <m:r>
              <m:rPr>
                <m:sty m:val="p"/>
              </m:rPr>
              <m:t>F</m:t>
            </m:r>
            <m:r>
              <m:rPr>
                <m:sty m:val="p"/>
              </m:rPr>
              <m:t>−</m:t>
            </m:r>
          </m:e>
        </m:d>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d>
          <m:dPr>
            <m:begChr m:val="("/>
            <m:sepChr m:val=""/>
            <m:endChr m:val=")"/>
            <m:grow/>
          </m:dPr>
          <m:e>
            <m:r>
              <m:rPr>
                <m:sty m:val="p"/>
              </m:rPr>
              <m:t>O</m:t>
            </m:r>
            <m:r>
              <m:rPr>
                <m:sty m:val="p"/>
              </m:rPr>
              <m:t>−</m:t>
            </m:r>
          </m:e>
        </m:d>
        <m:r>
          <m:rPr>
            <m:sty m:val="p"/>
          </m:rPr>
          <m:t>I</m:t>
        </m:r>
        <m:d>
          <m:dPr>
            <m:begChr m:val="("/>
            <m:sepChr m:val=""/>
            <m:endChr m:val=")"/>
            <m:grow/>
          </m:dPr>
          <m:e>
            <m:r>
              <m:rPr>
                <m:sty m:val="p"/>
              </m:rPr>
              <m:t>F</m:t>
            </m:r>
            <m:r>
              <m:rPr>
                <m:sty m:val="p"/>
              </m:rPr>
              <m:t>−</m:t>
            </m:r>
          </m:e>
        </m:d>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(3)(B)、(C)</w:t>
      </w:r>
      <w:r>
        <w:rPr>
          <w:rFonts w:hint="eastAsia" w:ascii="Times New Roman" w:hAnsi="Times New Roman" w:eastAsia="FangSong" w:cs="Times New Roman"/>
        </w:rPr>
        <w:t>互为几何</w:t>
      </w:r>
      <w:r>
        <w:rPr>
          <w:rFonts w:hint="eastAsia" w:ascii="Times New Roman" w:hAnsi="Times New Roman" w:eastAsia="Times New Roman" w:cs="Times New Roman"/>
        </w:rPr>
        <w:t>(</w:t>
      </w:r>
      <w:r>
        <w:rPr>
          <w:rFonts w:hint="eastAsia" w:ascii="Times New Roman" w:hAnsi="Times New Roman" w:eastAsia="FangSong" w:cs="Times New Roman"/>
        </w:rPr>
        <w:t>或顺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可以用它们溶解度的不同来分离</w:t>
      </w:r>
      <w:r>
        <w:rPr>
          <w:rFonts w:hint="eastAsia" w:ascii="Times New Roman" w:hAnsi="Times New Roman" w:eastAsia="Times New Roman" w:cs="Times New Roman"/>
        </w:rPr>
        <w:t>：</w:t>
      </w:r>
      <w:r>
        <w:rPr>
          <w:rFonts w:hint="eastAsia" w:ascii="Times New Roman" w:hAnsi="Times New Roman" w:eastAsia="FangSong" w:cs="Times New Roman"/>
        </w:rPr>
        <w:t>顺式是极性离子团</w:t>
      </w:r>
      <w:r>
        <w:rPr>
          <w:rFonts w:hint="eastAsia" w:ascii="Times New Roman" w:hAnsi="Times New Roman" w:eastAsia="Times New Roman" w:cs="Times New Roman"/>
        </w:rPr>
        <w:t>，</w:t>
      </w:r>
      <w:r>
        <w:rPr>
          <w:rFonts w:hint="eastAsia" w:ascii="Times New Roman" w:hAnsi="Times New Roman" w:eastAsia="FangSong" w:cs="Times New Roman"/>
        </w:rPr>
        <w:t>在水中溶解度大</w:t>
      </w:r>
      <w:r>
        <w:rPr>
          <w:rFonts w:hint="eastAsia" w:ascii="Times New Roman" w:hAnsi="Times New Roman" w:eastAsia="Times New Roman" w:cs="Times New Roman"/>
        </w:rPr>
        <w:t>。</w:t>
      </w:r>
      <w:r>
        <w:rPr>
          <w:rFonts w:hint="eastAsia" w:ascii="Times New Roman" w:hAnsi="Times New Roman" w:eastAsia="FangSong" w:cs="Times New Roman"/>
        </w:rPr>
        <w:t>也可以用离子交换法来分离</w:t>
      </w:r>
      <w:r>
        <w:rPr>
          <w:rFonts w:hint="eastAsia" w:ascii="Times New Roman" w:hAnsi="Times New Roman" w:eastAsia="Times New Roman" w:cs="Times New Roman"/>
        </w:rPr>
        <w:t>：</w:t>
      </w:r>
      <w:r>
        <w:rPr>
          <w:rFonts w:hint="eastAsia" w:ascii="Times New Roman" w:hAnsi="Times New Roman" w:eastAsia="FangSong" w:cs="Times New Roman"/>
        </w:rPr>
        <w:t>把顺</w:t>
      </w:r>
      <w:r>
        <w:rPr>
          <w:rFonts w:hint="eastAsia" w:ascii="Times New Roman" w:hAnsi="Times New Roman" w:eastAsia="Times New Roman" w:cs="Times New Roman"/>
        </w:rPr>
        <w:t>、</w:t>
      </w:r>
      <w:r>
        <w:rPr>
          <w:rFonts w:hint="eastAsia" w:ascii="Times New Roman" w:hAnsi="Times New Roman" w:eastAsia="FangSong" w:cs="Times New Roman"/>
        </w:rPr>
        <w:t>反异构体首先吸附在离子交换柱上</w:t>
      </w:r>
      <w:r>
        <w:rPr>
          <w:rFonts w:hint="eastAsia" w:ascii="Times New Roman" w:hAnsi="Times New Roman" w:eastAsia="Times New Roman" w:cs="Times New Roman"/>
        </w:rPr>
        <w:t>，</w:t>
      </w:r>
      <w:r>
        <w:rPr>
          <w:rFonts w:hint="eastAsia" w:ascii="Times New Roman" w:hAnsi="Times New Roman" w:eastAsia="FangSong" w:cs="Times New Roman"/>
        </w:rPr>
        <w:t>用淋洗液淋洗</w:t>
      </w:r>
      <w:r>
        <w:rPr>
          <w:rFonts w:hint="eastAsia" w:ascii="Times New Roman" w:hAnsi="Times New Roman" w:eastAsia="Times New Roman" w:cs="Times New Roman"/>
        </w:rPr>
        <w:t>，</w:t>
      </w:r>
      <w:r>
        <w:rPr>
          <w:rFonts w:hint="eastAsia" w:ascii="Times New Roman" w:hAnsi="Times New Roman" w:eastAsia="FangSong" w:cs="Times New Roman"/>
        </w:rPr>
        <w:t>先洗下来的是反式异构体</w:t>
      </w:r>
      <w:r>
        <w:rPr>
          <w:rFonts w:hint="eastAsia" w:ascii="Times New Roman" w:hAnsi="Times New Roman" w:eastAsia="Times New Roman" w:cs="Times New Roman"/>
        </w:rPr>
        <w:t>，</w:t>
      </w:r>
      <w:r>
        <w:rPr>
          <w:rFonts w:hint="eastAsia" w:ascii="Times New Roman" w:hAnsi="Times New Roman" w:eastAsia="FangSong" w:cs="Times New Roman"/>
        </w:rPr>
        <w:t>因为反式异构体在离子交换柱上的吸附能力弱于顺式异构体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1943100"/>
            <wp:effectExtent b="0" l="0" r="0" t="0"/>
            <wp:docPr descr="" title="" id="398" name="Picture"/>
            <a:graphic>
              <a:graphicData uri="http://schemas.openxmlformats.org/drawingml/2006/picture">
                <pic:pic>
                  <pic:nvPicPr>
                    <pic:cNvPr descr="e411fd15892f272693b10728ba804996667149a91974b6d9c8c092c9f17c0bf1.jpg" id="399" name="Picture"/>
                    <pic:cNvPicPr>
                      <a:picLocks noChangeArrowheads="1" noChangeAspect="1"/>
                    </pic:cNvPicPr>
                  </pic:nvPicPr>
                  <pic:blipFill>
                    <a:blip r:embed="rId397"/>
                    <a:stretch>
                      <a:fillRect/>
                    </a:stretch>
                  </pic:blipFill>
                  <pic:spPr bwMode="auto">
                    <a:xfrm>
                      <a:off x="0" y="0"/>
                      <a:ext cx="3365500" cy="1943100"/>
                    </a:xfrm>
                    <a:prstGeom prst="rect">
                      <a:avLst/>
                    </a:prstGeom>
                    <a:noFill/>
                    <a:ln w="9525">
                      <a:noFill/>
                      <a:headEnd/>
                      <a:tailEnd/>
                    </a:ln>
                  </pic:spPr>
                </pic:pic>
              </a:graphicData>
            </a:graphic>
          </wp:inline>
        </w:drawing>
      </w:r>
    </w:p>
    <w:p>
      <w:pPr>
        <w:pStyle w:val="Compact"/>
        <w:numPr>
          <w:ilvl w:val="0"/>
          <w:numId w:val="1173"/>
        </w:numPr>
      </w:pP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可以再与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由于反式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的空间位阻作用小</w:t>
      </w:r>
      <w:r>
        <w:rPr>
          <w:rFonts w:hint="eastAsia" w:ascii="Times New Roman" w:hAnsi="Times New Roman" w:eastAsia="Times New Roman" w:cs="Times New Roman"/>
        </w:rPr>
        <w:t>，</w:t>
      </w:r>
      <w:r>
        <w:rPr>
          <w:rFonts w:hint="eastAsia" w:ascii="Times New Roman" w:hAnsi="Times New Roman" w:eastAsia="FangSong" w:cs="Times New Roman"/>
        </w:rPr>
        <w:t>可以在四方平面上再配一个</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离子而形成反式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5</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种立体异构体</w:t>
      </w:r>
      <w:r>
        <w:rPr>
          <w:rFonts w:hint="eastAsia" w:ascii="Times New Roman" w:hAnsi="Times New Roman" w:eastAsia="Times New Roman" w:cs="Times New Roman"/>
        </w:rPr>
        <w:t>，</w:t>
      </w:r>
      <w:r>
        <w:rPr>
          <w:rFonts w:hint="eastAsia" w:ascii="Times New Roman" w:hAnsi="Times New Roman" w:eastAsia="FangSong" w:cs="Times New Roman"/>
        </w:rPr>
        <w:t>均无光学异构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0723"/>
            <wp:effectExtent b="0" l="0" r="0" t="0"/>
            <wp:docPr descr="" title="" id="401" name="Picture"/>
            <a:graphic>
              <a:graphicData uri="http://schemas.openxmlformats.org/drawingml/2006/picture">
                <pic:pic>
                  <pic:nvPicPr>
                    <pic:cNvPr descr="516e2d10636b9508c03585528b5b59182c1f11e8102116ec19a338b121dfc8ea.jpg" id="402" name="Picture"/>
                    <pic:cNvPicPr>
                      <a:picLocks noChangeArrowheads="1" noChangeAspect="1"/>
                    </pic:cNvPicPr>
                  </pic:nvPicPr>
                  <pic:blipFill>
                    <a:blip r:embed="rId400"/>
                    <a:stretch>
                      <a:fillRect/>
                    </a:stretch>
                  </pic:blipFill>
                  <pic:spPr bwMode="auto">
                    <a:xfrm>
                      <a:off x="0" y="0"/>
                      <a:ext cx="3600000" cy="810723"/>
                    </a:xfrm>
                    <a:prstGeom prst="rect">
                      <a:avLst/>
                    </a:prstGeom>
                    <a:noFill/>
                    <a:ln w="9525">
                      <a:noFill/>
                      <a:headEnd/>
                      <a:tailEnd/>
                    </a:ln>
                  </pic:spPr>
                </pic:pic>
              </a:graphicData>
            </a:graphic>
          </wp:inline>
        </w:drawing>
      </w:r>
    </w:p>
    <w:bookmarkEnd w:id="403"/>
    <w:bookmarkStart w:id="404" w:name="习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习题参考答案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题号</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13</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18</w:t>
      </w:r>
    </w:p>
    <w:p>
      <w:pPr>
        <w:pStyle w:val="BodyText"/>
      </w:pPr>
      <w:r>
        <w:rPr>
          <w:rFonts w:ascii="Times New Roman" w:hAnsi="Times New Roman" w:eastAsia="Times New Roman" w:cs="Times New Roman"/>
        </w:rPr>
        <w:t xml:space="preserve">19</w:t>
      </w:r>
    </w:p>
    <w:p>
      <w:pPr>
        <w:pStyle w:val="BodyText"/>
      </w:pPr>
      <w:r>
        <w:rPr>
          <w:rFonts w:ascii="Times New Roman" w:hAnsi="Times New Roman" w:eastAsia="Times New Roman" w:cs="Times New Roman"/>
        </w:rPr>
        <w:t xml:space="preserve">20</w:t>
      </w:r>
    </w:p>
    <w:p>
      <w:pPr>
        <w:pStyle w:val="BodyText"/>
      </w:pPr>
      <w:r>
        <w:rPr>
          <w:rFonts w:hint="eastAsia" w:ascii="Times New Roman" w:hAnsi="Times New Roman" w:eastAsia="FangSong" w:cs="Times New Roman"/>
        </w:rPr>
        <w:t xml:space="preserve">答案</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AC</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题号</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31</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33</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35</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37</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40</w:t>
      </w:r>
    </w:p>
    <w:p>
      <w:pPr>
        <w:pStyle w:val="BodyText"/>
      </w:pPr>
      <w:r>
        <w:rPr>
          <w:rFonts w:hint="eastAsia" w:ascii="Times New Roman" w:hAnsi="Times New Roman" w:eastAsia="FangSong" w:cs="Times New Roman"/>
        </w:rPr>
        <w:t xml:space="preserve">答案</w:t>
      </w:r>
    </w:p>
    <w:p>
      <w:pPr>
        <w:pStyle w:val="BodyText"/>
      </w:pPr>
      <w:r>
        <w:rPr>
          <w:rFonts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题号</w:t>
      </w:r>
    </w:p>
    <w:p>
      <w:pPr>
        <w:pStyle w:val="BodyText"/>
      </w:pPr>
      <w:r>
        <w:rPr>
          <w:rFonts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43</w:t>
      </w:r>
    </w:p>
    <w:p>
      <w:pPr>
        <w:pStyle w:val="BodyText"/>
      </w:pPr>
      <w:r>
        <w:rPr>
          <w:rFonts w:ascii="Times New Roman" w:hAnsi="Times New Roman" w:eastAsia="Times New Roman" w:cs="Times New Roman"/>
        </w:rPr>
        <w:t xml:space="preserve">44</w:t>
      </w:r>
    </w:p>
    <w:p>
      <w:pPr>
        <w:pStyle w:val="BodyText"/>
      </w:pPr>
      <w:r>
        <w:rPr>
          <w:rFonts w:ascii="Times New Roman" w:hAnsi="Times New Roman" w:eastAsia="Times New Roman" w:cs="Times New Roman"/>
        </w:rPr>
        <w:t xml:space="preserve">45</w:t>
      </w:r>
    </w:p>
    <w:p>
      <w:pPr>
        <w:pStyle w:val="BodyText"/>
      </w:pPr>
      <w:r>
        <w:rPr>
          <w:rFonts w:ascii="Times New Roman" w:hAnsi="Times New Roman" w:eastAsia="Times New Roman" w:cs="Times New Roman"/>
        </w:rPr>
        <w:t xml:space="preserve">46</w:t>
      </w:r>
    </w:p>
    <w:p>
      <w:pPr>
        <w:pStyle w:val="BodyText"/>
      </w:pPr>
      <w:r>
        <w:rPr>
          <w:rFonts w:ascii="Times New Roman" w:hAnsi="Times New Roman" w:eastAsia="Times New Roman" w:cs="Times New Roman"/>
        </w:rPr>
        <w:t xml:space="preserve">47</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49</w:t>
      </w:r>
    </w:p>
    <w:p>
      <w:pPr>
        <w:pStyle w:val="BodyText"/>
      </w:pPr>
      <w:r>
        <w:rPr>
          <w:rFonts w:ascii="Times New Roman" w:hAnsi="Times New Roman" w:eastAsia="Times New Roman" w:cs="Times New Roman"/>
        </w:rPr>
        <w:t xml:space="preserve">50</w:t>
      </w:r>
    </w:p>
    <w:p>
      <w:pPr>
        <w:pStyle w:val="BodyText"/>
      </w:pPr>
      <w:r>
        <w:rPr>
          <w:rFonts w:hint="eastAsia" w:ascii="Times New Roman" w:hAnsi="Times New Roman" w:eastAsia="FangSong" w:cs="Times New Roman"/>
        </w:rPr>
        <w:t xml:space="preserve">答案</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End w:id="405"/>
    <w:bookmarkStart w:id="406" w:name="习11"/>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174"/>
        </w:numPr>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FirstParagraph"/>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m:t>
                    </m:r>
                    <m:r>
                      <m:rPr>
                        <m:sty m:val="p"/>
                      </m:rPr>
                      <m:t>.</m:t>
                    </m:r>
                    <m:r>
                      <m:t>0</m:t>
                    </m:r>
                    <m:r>
                      <m:t>1</m:t>
                    </m:r>
                    <m:r>
                      <m:t>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m:t>
                    </m:r>
                    <m:r>
                      <m:rPr>
                        <m:sty m:val="p"/>
                      </m:rPr>
                      <m:t>.</m:t>
                    </m:r>
                    <m:r>
                      <m:t>1</m:t>
                    </m:r>
                    <m:r>
                      <m:t>7</m:t>
                    </m:r>
                    <m:r>
                      <m:t>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m:t>
                    </m:r>
                    <m:r>
                      <m:rPr>
                        <m:sty m:val="p"/>
                      </m:rPr>
                      <m:t>.</m:t>
                    </m:r>
                    <m:r>
                      <m:t>0</m:t>
                    </m:r>
                    <m:r>
                      <m:t>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m:t>
                    </m:r>
                    <m:r>
                      <m:rPr>
                        <m:sty m:val="p"/>
                      </m:rPr>
                      <m:t>.</m:t>
                    </m:r>
                    <m:r>
                      <m:t>0</m:t>
                    </m:r>
                    <m:r>
                      <m:t>1</m:t>
                    </m:r>
                    <m:r>
                      <m:t>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m:t>
                    </m:r>
                    <m:r>
                      <m:rPr>
                        <m:sty m:val="p"/>
                      </m:rPr>
                      <m:t>.</m:t>
                    </m:r>
                    <m:r>
                      <m:t>0</m:t>
                    </m:r>
                    <m:r>
                      <m:t>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lg</m:t>
        </m:r>
        <m:sSub>
          <m:e>
            <m:r>
              <m:t>β</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利用电极电势与稳定常数的关系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r>
            <m:rPr>
              <m:sty m:val="p"/>
            </m:rPr>
            <m:t>[</m:t>
          </m:r>
          <m:sSub>
            <m:e>
              <m:r>
                <m:rPr>
                  <m:nor/>
                  <m:sty m:val="p"/>
                </m:rPr>
                <m:t>Cu(en)</m:t>
              </m:r>
            </m:e>
            <m:sub>
              <m:r>
                <m:t>2</m:t>
              </m:r>
            </m:sub>
          </m:sSub>
          <m:sSup>
            <m:e>
              <m:r>
                <m:rPr>
                  <m:sty m:val="p"/>
                </m:rPr>
                <m:t>]</m:t>
              </m:r>
            </m:e>
            <m:sup>
              <m:r>
                <m:t>2</m:t>
              </m:r>
              <m:r>
                <m:rPr>
                  <m:sty m:val="p"/>
                </m:rPr>
                <m:t>+</m:t>
              </m:r>
            </m:sup>
          </m:sSup>
          <m:r>
            <m:rPr>
              <m:sty m:val="p"/>
            </m:rPr>
            <m:t>/</m:t>
          </m:r>
          <m:r>
            <m:rPr>
              <m:nor/>
              <m:sty m:val="p"/>
            </m:rPr>
            <m:t>Cu</m:t>
          </m:r>
          <m:r>
            <m:rPr>
              <m:sty m:val="p"/>
            </m:rPr>
            <m:t>)</m:t>
          </m:r>
          <m:r>
            <m:rPr>
              <m:sty m:val="p"/>
            </m:rPr>
            <m:t>=</m:t>
          </m:r>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f>
            <m:fPr>
              <m:type m:val="bar"/>
            </m:fPr>
            <m:num>
              <m:r>
                <m:t>0.0592</m:t>
              </m:r>
            </m:num>
            <m:den>
              <m:r>
                <m:t>2</m:t>
              </m:r>
            </m:den>
          </m:f>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r>
            <m:rPr>
              <m:sty m:val="p"/>
            </m:rPr>
            <m:t>−</m:t>
          </m:r>
          <m:r>
            <m:t>0.12</m:t>
          </m:r>
          <m:r>
            <m:rPr>
              <m:sty m:val="p"/>
            </m:rPr>
            <m:t>=</m:t>
          </m:r>
          <m:r>
            <m:t>0.34</m:t>
          </m:r>
          <m:r>
            <m:rPr>
              <m:sty m:val="p"/>
            </m:rPr>
            <m:t>+</m:t>
          </m:r>
          <m:f>
            <m:fPr>
              <m:type m:val="bar"/>
            </m:fPr>
            <m:num>
              <m:r>
                <m:t>0.0592</m:t>
              </m:r>
            </m:num>
            <m:den>
              <m:r>
                <m:t>2</m:t>
              </m:r>
            </m:den>
          </m:f>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f>
            <m:fPr>
              <m:type m:val="bar"/>
            </m:fPr>
            <m:num>
              <m:r>
                <m:t>0.0592</m:t>
              </m:r>
            </m:num>
            <m:den>
              <m:r>
                <m:t>2</m:t>
              </m:r>
            </m:den>
          </m:f>
          <m:r>
            <m:rPr>
              <m:sty m:val="p"/>
            </m:rPr>
            <m:t>lg</m:t>
          </m:r>
          <m:f>
            <m:fPr>
              <m:type m:val="bar"/>
            </m:fPr>
            <m:num>
              <m:r>
                <m:t>1</m:t>
              </m:r>
            </m:num>
            <m:den>
              <m:sSub>
                <m:e>
                  <m:r>
                    <m:t>β</m:t>
                  </m:r>
                </m:e>
                <m:sub>
                  <m:r>
                    <m:t>2</m:t>
                  </m:r>
                </m:sub>
              </m:sSub>
            </m:den>
          </m:f>
          <m:r>
            <m:rPr>
              <m:sty m:val="p"/>
            </m:rPr>
            <m:t>=</m:t>
          </m:r>
          <m:r>
            <m:rPr>
              <m:sty m:val="p"/>
            </m:rPr>
            <m:t>−</m:t>
          </m:r>
          <m:r>
            <m:t>0.12</m:t>
          </m:r>
          <m:r>
            <m:rPr>
              <m:sty m:val="p"/>
            </m:rPr>
            <m:t>−</m:t>
          </m:r>
          <m:r>
            <m:t>0.34</m:t>
          </m:r>
          <m:r>
            <m:rPr>
              <m:sty m:val="p"/>
            </m:rPr>
            <m:t>=</m:t>
          </m:r>
          <m:r>
            <m:rPr>
              <m:sty m:val="p"/>
            </m:rPr>
            <m:t>−</m:t>
          </m:r>
          <m:r>
            <m:t>0.46</m:t>
          </m:r>
        </m:oMath>
      </m:oMathPara>
    </w:p>
    <w:p>
      <w:pPr>
        <w:pStyle w:val="FirstParagraph"/>
      </w:pPr>
      <m:oMathPara>
        <m:oMathParaPr>
          <m:jc m:val="center"/>
          <m:ctrlPr>
            <w:rPr>
              <w:sz w:val="28"/>
              <w:szCs w:val="28"/>
            </w:rPr>
          </m:ctrlPr>
        </m:oMathParaPr>
        <m:oMath>
          <m:r>
            <m:rPr>
              <m:sty m:val="p"/>
            </m:rPr>
            <m:t>lg</m:t>
          </m:r>
          <m:f>
            <m:fPr>
              <m:type m:val="bar"/>
            </m:fPr>
            <m:num>
              <m:r>
                <m:t>1</m:t>
              </m:r>
            </m:num>
            <m:den>
              <m:sSub>
                <m:e>
                  <m:r>
                    <m:t>β</m:t>
                  </m:r>
                </m:e>
                <m:sub>
                  <m:r>
                    <m:t>2</m:t>
                  </m:r>
                </m:sub>
              </m:sSub>
            </m:den>
          </m:f>
          <m:r>
            <m:rPr>
              <m:sty m:val="p"/>
            </m:rPr>
            <m:t>=</m:t>
          </m:r>
          <m:f>
            <m:fPr>
              <m:type m:val="bar"/>
            </m:fPr>
            <m:num>
              <m:r>
                <m:rPr>
                  <m:sty m:val="p"/>
                </m:rPr>
                <m:t>−</m:t>
              </m:r>
              <m:r>
                <m:t>0.46</m:t>
              </m:r>
              <m:r>
                <m:rPr>
                  <m:sty m:val="p"/>
                </m:rPr>
                <m:t>×</m:t>
              </m:r>
              <m:r>
                <m:t>2</m:t>
              </m:r>
            </m:num>
            <m:den>
              <m:r>
                <m:t>0.0592</m:t>
              </m:r>
            </m:den>
          </m:f>
          <m:r>
            <m:rPr>
              <m:sty m:val="p"/>
            </m:rPr>
            <m:t>=</m:t>
          </m:r>
          <m:r>
            <m:rPr>
              <m:sty m:val="p"/>
            </m:rPr>
            <m:t>−</m:t>
          </m:r>
          <m:r>
            <m:t>15.54</m:t>
          </m:r>
        </m:oMath>
      </m:oMathPara>
    </w:p>
    <w:p>
      <w:pPr>
        <w:pStyle w:val="FirstParagraph"/>
      </w:pPr>
      <m:oMathPara>
        <m:oMathParaPr>
          <m:jc m:val="center"/>
          <m:ctrlPr>
            <w:rPr>
              <w:sz w:val="28"/>
              <w:szCs w:val="28"/>
            </w:rPr>
          </m:ctrlPr>
        </m:oMathParaPr>
        <m:oMath>
          <m:r>
            <m:rPr>
              <m:sty m:val="p"/>
            </m:rPr>
            <m:t>lg</m:t>
          </m:r>
          <m:sSub>
            <m:e>
              <m:r>
                <m:t>β</m:t>
              </m:r>
            </m:e>
            <m:sub>
              <m:r>
                <m:t>2</m:t>
              </m:r>
            </m:sub>
          </m:sSub>
          <m:r>
            <m:rPr>
              <m:sty m:val="p"/>
            </m:rPr>
            <m:t>=</m:t>
          </m:r>
          <m:r>
            <m:t>15.54</m:t>
          </m:r>
        </m:oMath>
      </m:oMathPara>
    </w:p>
    <w:p>
      <w:pPr>
        <w:pStyle w:val="FirstParagraph"/>
      </w:pPr>
      <m:oMathPara>
        <m:oMathParaPr>
          <m:jc m:val="center"/>
          <m:ctrlPr>
            <w:rPr>
              <w:sz w:val="28"/>
              <w:szCs w:val="28"/>
            </w:rPr>
          </m:ctrlPr>
        </m:oMathParaPr>
        <m:oMath>
          <m:sSub>
            <m:e>
              <m:r>
                <m:t>β</m:t>
              </m:r>
            </m:e>
            <m:sub>
              <m:r>
                <m:t>2</m:t>
              </m:r>
            </m:sub>
          </m:sSub>
          <m:r>
            <m:rPr>
              <m:sty m:val="p"/>
            </m:rPr>
            <m:t>=</m:t>
          </m:r>
          <m:sSup>
            <m:e>
              <m:r>
                <m:t>10</m:t>
              </m:r>
            </m:e>
            <m:sup>
              <m:r>
                <m:t>15.54</m:t>
              </m:r>
            </m:sup>
          </m:sSup>
          <m:r>
            <m:rPr>
              <m:sty m:val="p"/>
            </m:rPr>
            <m:t>=</m:t>
          </m:r>
          <m:r>
            <m:t>3.47</m:t>
          </m:r>
          <m:r>
            <m:rPr>
              <m:sty m:val="p"/>
            </m:rPr>
            <m:t>×</m:t>
          </m:r>
          <m:sSup>
            <m:e>
              <m:r>
                <m:t>10</m:t>
              </m:r>
            </m:e>
            <m:sup>
              <m:r>
                <m:t>15</m:t>
              </m:r>
            </m:sup>
          </m:sSup>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pβ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sSub>
            <m:e>
              <m:r>
                <m:t>β</m:t>
              </m:r>
            </m:e>
            <m:sub>
              <m:r>
                <m:t>2</m:t>
              </m:r>
            </m:sub>
          </m:sSub>
          <m:r>
            <m:rPr>
              <m:sty m:val="p"/>
            </m:rPr>
            <m:t>=</m:t>
          </m:r>
          <m:r>
            <m:rPr>
              <m:sty m:val="p"/>
            </m:rPr>
            <m:t>−</m:t>
          </m:r>
          <m:r>
            <m:rPr>
              <m:sty m:val="p"/>
            </m:rPr>
            <m:t>lg</m:t>
          </m:r>
          <m:sSub>
            <m:e>
              <m:r>
                <m:t>β</m:t>
              </m:r>
            </m:e>
            <m:sub>
              <m:r>
                <m:t>2</m:t>
              </m:r>
            </m:sub>
          </m:sSub>
          <m:r>
            <m:rPr>
              <m:sty m:val="p"/>
            </m:rPr>
            <m:t>=</m:t>
          </m:r>
          <m:r>
            <m:rPr>
              <m:sty m:val="p"/>
            </m:rPr>
            <m:t>−</m:t>
          </m:r>
          <m:r>
            <m:t>15.54</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螯合效应分析</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b/>
          <w:bCs/>
        </w:rPr>
        <w:t xml:space="preserve">熵增效应</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en </w:t>
      </w:r>
      <w:r>
        <w:rPr>
          <w:rFonts w:hint="eastAsia" w:ascii="Times New Roman" w:hAnsi="Times New Roman" w:eastAsia="FangSong" w:cs="Times New Roman"/>
        </w:rPr>
        <w:t>取代</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粒子数增加</w:t>
      </w:r>
      <w:r>
        <w:rPr>
          <w:rFonts w:hint="eastAsia" w:ascii="Times New Roman" w:hAnsi="Times New Roman" w:eastAsia="Times New Roman" w:cs="Times New Roman"/>
        </w:rPr>
        <w:t>，</w:t>
      </w:r>
      <w:r>
        <w:rPr>
          <w:rFonts w:hint="eastAsia" w:ascii="Times New Roman" w:hAnsi="Times New Roman" w:eastAsia="FangSong" w:cs="Times New Roman"/>
        </w:rPr>
        <w:t>熵增</w:t>
      </w:r>
    </w:p>
    <w:p>
      <w:pPr>
        <w:pStyle w:val="Compact"/>
        <w:numPr>
          <w:ilvl w:val="0"/>
          <w:numId w:val="1175"/>
        </w:numPr>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 xml:space="preserve">：Cu-N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Cu-O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形成更稳定的配合物</w:t>
      </w:r>
    </w:p>
    <w:p>
      <w:pPr>
        <w:pStyle w:val="Compact"/>
        <w:numPr>
          <w:ilvl w:val="0"/>
          <w:numId w:val="1175"/>
        </w:numPr>
      </w:pPr>
      <w:r>
        <w:rPr>
          <w:rFonts w:hint="eastAsia" w:ascii="Times New Roman" w:hAnsi="Times New Roman" w:eastAsia="FangSong" w:cs="Times New Roman"/>
          <w:b/>
          <w:bCs/>
        </w:rPr>
        <w:t xml:space="preserve">动力学稳定性</w:t>
      </w:r>
      <w:r>
        <w:rPr>
          <w:rFonts w:hint="eastAsia" w:ascii="Times New Roman" w:hAnsi="Times New Roman" w:eastAsia="Times New Roman" w:cs="Times New Roman"/>
        </w:rPr>
        <w:t>：</w:t>
      </w:r>
      <w:r>
        <w:rPr>
          <w:rFonts w:hint="eastAsia" w:ascii="Times New Roman" w:hAnsi="Times New Roman" w:eastAsia="FangSong" w:cs="Times New Roman"/>
        </w:rPr>
        <w:t>螯合环的形成使配合物解离需要断裂多个键</w:t>
      </w:r>
      <w:r>
        <w:rPr>
          <w:rFonts w:hint="eastAsia" w:ascii="Times New Roman" w:hAnsi="Times New Roman" w:eastAsia="Times New Roman" w:cs="Times New Roman"/>
        </w:rPr>
        <w:t>，</w:t>
      </w:r>
      <w:r>
        <w:rPr>
          <w:rFonts w:hint="eastAsia" w:ascii="Times New Roman" w:hAnsi="Times New Roman" w:eastAsia="FangSong" w:cs="Times New Roman"/>
        </w:rPr>
        <w:t>动力学上更稳定</w:t>
      </w:r>
    </w:p>
    <w:p>
      <w:pPr>
        <w:pStyle w:val="Compact"/>
        <w:numPr>
          <w:ilvl w:val="0"/>
          <w:numId w:val="1175"/>
        </w:numPr>
      </w:pPr>
      <w:r>
        <w:rPr>
          <w:rFonts w:hint="eastAsia" w:ascii="Times New Roman" w:hAnsi="Times New Roman" w:eastAsia="FangSong" w:cs="Times New Roman"/>
          <w:b/>
          <w:bCs/>
        </w:rPr>
        <w:t xml:space="preserve">实际应用</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常用作掩蔽剂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p>
    <w:p>
      <w:pPr>
        <w:spacing w:before="160" w:after="80"/>
      </w:pPr>
      <w:r>
        <w:pict>
          <v:rect style="width:0;height:1.5pt" o:hralign="center" o:hrstd="t" o:hr="t"/>
        </w:pict>
      </w:r>
    </w:p>
    <w:bookmarkEnd w:id="406"/>
    <w:bookmarkStart w:id="407" w:name="习4"/>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176"/>
        </w:numPr>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17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形成反应方程式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Cr</m:t>
              </m:r>
            </m:e>
            <m:sup>
              <m:r>
                <m:t>3</m:t>
              </m:r>
              <m:r>
                <m:rPr>
                  <m:sty m:val="p"/>
                </m:rPr>
                <m:t>+</m:t>
              </m:r>
            </m:sup>
          </m:sSup>
          <m:r>
            <m:rPr>
              <m:sty m:val="p"/>
            </m:rPr>
            <m:t>+</m:t>
          </m:r>
          <m:r>
            <m:t>3</m:t>
          </m:r>
          <m:sSub>
            <m:e>
              <m:r>
                <m:rPr>
                  <m:nor/>
                  <m:sty m:val="p"/>
                </m:rPr>
                <m:t>NH</m:t>
              </m:r>
            </m:e>
            <m:sub>
              <m:r>
                <m:t>3</m:t>
              </m:r>
            </m:sub>
          </m:sSub>
          <m:r>
            <m:rPr>
              <m:sty m:val="p"/>
            </m:rPr>
            <m:t>+</m:t>
          </m:r>
          <m:r>
            <m:t>3</m:t>
          </m:r>
          <m:sSub>
            <m:e>
              <m:r>
                <m:rPr>
                  <m:nor/>
                  <m:sty m:val="p"/>
                </m:rPr>
                <m:t>H</m:t>
              </m:r>
            </m:e>
            <m:sub>
              <m:r>
                <m:t>2</m:t>
              </m:r>
            </m:sub>
          </m:sSub>
          <m:sSub>
            <m:e>
              <m:r>
                <m:rPr>
                  <m:nor/>
                  <m:sty m:val="p"/>
                </m:rPr>
                <m:t>O</m:t>
              </m:r>
            </m:e>
            <m:sub>
              <m:r>
                <m:t>2</m:t>
              </m:r>
            </m:sub>
          </m:sSub>
          <m:r>
            <m:rPr>
              <m:sty m:val="p"/>
            </m:rPr>
            <m:t>→</m:t>
          </m:r>
          <m:sSub>
            <m:e>
              <m:r>
                <m:rPr>
                  <m:nor/>
                  <m:sty m:val="p"/>
                </m:rPr>
                <m:t>CrO</m:t>
              </m:r>
            </m:e>
            <m:sub>
              <m:r>
                <m:t>4</m:t>
              </m:r>
            </m:sub>
          </m:sSub>
          <m:r>
            <m:rPr>
              <m:sty m:val="p"/>
            </m:rPr>
            <m:t>(</m:t>
          </m:r>
          <m:sSub>
            <m:e>
              <m:r>
                <m:rPr>
                  <m:nor/>
                  <m:sty m:val="p"/>
                </m:rPr>
                <m:t>NH</m:t>
              </m:r>
            </m:e>
            <m:sub>
              <m:r>
                <m:t>3</m:t>
              </m:r>
            </m:sub>
          </m:sSub>
          <m:sSub>
            <m:e>
              <m:r>
                <m:rPr>
                  <m:sty m:val="p"/>
                </m:rPr>
                <m:t>)</m:t>
              </m:r>
            </m:e>
            <m:sub>
              <m:r>
                <m:t>3</m:t>
              </m:r>
            </m:sub>
          </m:sSub>
          <m:r>
            <m:rPr>
              <m:sty m:val="p"/>
            </m:rPr>
            <m:t>+</m:t>
          </m:r>
          <m:r>
            <m:t>3</m:t>
          </m:r>
          <m:sSub>
            <m:e>
              <m:r>
                <m:rPr>
                  <m:nor/>
                  <m:sty m:val="p"/>
                </m:rPr>
                <m:t>H</m:t>
              </m:r>
            </m:e>
            <m:sub>
              <m:r>
                <m:t>2</m:t>
              </m:r>
            </m:sub>
          </m:sSub>
          <m:r>
            <m:rPr>
              <m:nor/>
              <m:sty m:val="p"/>
            </m:rPr>
            <m:t>O</m:t>
          </m:r>
        </m:oMath>
      </m:oMathPara>
    </w:p>
    <w:p>
      <w:pPr>
        <w:pStyle w:val="FirstParagraph"/>
      </w:pPr>
      <w:r>
        <w:rPr>
          <w:rFonts w:hint="eastAsia" w:ascii="Times New Roman" w:hAnsi="Times New Roman" w:eastAsia="FangSong" w:cs="Times New Roman"/>
        </w:rPr>
        <w:t>或更准确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Cr(OH)</m:t>
              </m:r>
            </m:e>
            <m:sub>
              <m:r>
                <m:t>3</m:t>
              </m:r>
            </m:sub>
          </m:sSub>
          <m:r>
            <m:rPr>
              <m:sty m:val="p"/>
            </m:rPr>
            <m:t>+</m:t>
          </m:r>
          <m:r>
            <m:t>3</m:t>
          </m:r>
          <m:sSub>
            <m:e>
              <m:r>
                <m:rPr>
                  <m:nor/>
                  <m:sty m:val="p"/>
                </m:rPr>
                <m:t>NH</m:t>
              </m:r>
            </m:e>
            <m:sub>
              <m:r>
                <m:t>3</m:t>
              </m:r>
            </m:sub>
          </m:sSub>
          <m:r>
            <m:rPr>
              <m:sty m:val="p"/>
            </m:rPr>
            <m:t>+</m:t>
          </m:r>
          <m:r>
            <m:t>3</m:t>
          </m:r>
          <m:sSub>
            <m:e>
              <m:r>
                <m:rPr>
                  <m:nor/>
                  <m:sty m:val="p"/>
                </m:rPr>
                <m:t>H</m:t>
              </m:r>
            </m:e>
            <m:sub>
              <m:r>
                <m:t>2</m:t>
              </m:r>
            </m:sub>
          </m:sSub>
          <m:sSub>
            <m:e>
              <m:r>
                <m:rPr>
                  <m:nor/>
                  <m:sty m:val="p"/>
                </m:rPr>
                <m:t>O</m:t>
              </m:r>
            </m:e>
            <m:sub>
              <m:r>
                <m:t>2</m:t>
              </m:r>
            </m:sub>
          </m:sSub>
          <m:r>
            <m:rPr>
              <m:sty m:val="p"/>
            </m:rPr>
            <m:t>→</m:t>
          </m:r>
          <m:sSub>
            <m:e>
              <m:r>
                <m:rPr>
                  <m:nor/>
                  <m:sty m:val="p"/>
                </m:rPr>
                <m:t>CrO</m:t>
              </m:r>
            </m:e>
            <m:sub>
              <m:r>
                <m:t>4</m:t>
              </m:r>
            </m:sub>
          </m:sSub>
          <m:r>
            <m:rPr>
              <m:sty m:val="p"/>
            </m:rPr>
            <m:t>(</m:t>
          </m:r>
          <m:sSub>
            <m:e>
              <m:r>
                <m:rPr>
                  <m:nor/>
                  <m:sty m:val="p"/>
                </m:rPr>
                <m:t>NH</m:t>
              </m:r>
            </m:e>
            <m:sub>
              <m:r>
                <m:t>3</m:t>
              </m:r>
            </m:sub>
          </m:sSub>
          <m:sSub>
            <m:e>
              <m:r>
                <m:rPr>
                  <m:sty m:val="p"/>
                </m:rPr>
                <m:t>)</m:t>
              </m:r>
            </m:e>
            <m:sub>
              <m:r>
                <m:t>3</m:t>
              </m:r>
            </m:sub>
          </m:sSub>
          <m:r>
            <m:rPr>
              <m:sty m:val="p"/>
            </m:rPr>
            <m:t>+</m:t>
          </m:r>
          <m:r>
            <m:t>3</m:t>
          </m:r>
          <m:sSub>
            <m:e>
              <m:r>
                <m:rPr>
                  <m:nor/>
                  <m:sty m:val="p"/>
                </m:rPr>
                <m:t>H</m:t>
              </m:r>
            </m:e>
            <m:sub>
              <m:r>
                <m:t>2</m:t>
              </m:r>
            </m:sub>
          </m:sSub>
          <m:r>
            <m:rPr>
              <m:nor/>
              <m:sty m:val="p"/>
            </m:rPr>
            <m:t>O</m:t>
          </m:r>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配合物结构</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中心原子</w:t>
      </w:r>
      <w:r>
        <w:rPr>
          <w:rFonts w:hint="eastAsia" w:ascii="Times New Roman" w:hAnsi="Times New Roman" w:eastAsia="Times New Roman" w:cs="Times New Roman"/>
        </w:rPr>
        <w:t>：Cr(VI)，d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w:t>
      </w:r>
    </w:p>
    <w:p>
      <w:pPr>
        <w:pStyle w:val="Compact"/>
        <w:numPr>
          <w:ilvl w:val="0"/>
          <w:numId w:val="1178"/>
        </w:numPr>
      </w:pPr>
      <w:r>
        <w:rPr>
          <w:rFonts w:hint="eastAsia" w:ascii="Times New Roman" w:hAnsi="Times New Roman" w:eastAsia="FangSong" w:cs="Times New Roman"/>
        </w:rPr>
        <w:t>配体</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个过氧基团</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近似八面体</w:t>
      </w:r>
      <w:r>
        <w:rPr>
          <w:rFonts w:hint="eastAsia" w:ascii="Times New Roman" w:hAnsi="Times New Roman" w:eastAsia="Times New Roman" w:cs="Times New Roman"/>
        </w:rPr>
        <w:t>，</w:t>
      </w:r>
      <w:r>
        <w:rPr>
          <w:rFonts w:hint="eastAsia" w:ascii="Times New Roman" w:hAnsi="Times New Roman" w:eastAsia="FangSong" w:cs="Times New Roman"/>
        </w:rPr>
        <w:t>过氧基团占据两个相邻位置</w:t>
      </w:r>
    </w:p>
    <w:p>
      <w:pPr>
        <w:pStyle w:val="Compact"/>
        <w:numPr>
          <w:ilvl w:val="0"/>
          <w:numId w:val="1178"/>
        </w:numPr>
      </w:pPr>
      <w:r>
        <w:rPr>
          <w:rFonts w:hint="eastAsia" w:ascii="Times New Roman" w:hAnsi="Times New Roman" w:eastAsia="FangSong" w:cs="Times New Roman"/>
        </w:rPr>
        <w:t>结构简式</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紫色原因</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b/>
          <w:bCs/>
        </w:rPr>
        <w:t>荷移跃迁</w:t>
      </w:r>
      <w:r>
        <w:rPr>
          <w:rFonts w:hint="eastAsia" w:ascii="Times New Roman" w:hAnsi="Times New Roman" w:eastAsia="Times New Roman" w:cs="Times New Roman"/>
          <w:b/>
          <w:bCs/>
        </w:rPr>
        <w:t>（LMCT）</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金属的电荷转移跃迁</w:t>
      </w:r>
    </w:p>
    <w:p>
      <w:pPr>
        <w:pStyle w:val="Compact"/>
        <w:numPr>
          <w:ilvl w:val="0"/>
          <w:numId w:val="1179"/>
        </w:numPr>
      </w:pPr>
      <w:r>
        <w:rPr>
          <w:rFonts w:ascii="Times New Roman" w:hAnsi="Times New Roman" w:eastAsia="Times New Roman" w:cs="Times New Roman"/>
        </w:rPr>
        <w:t xml:space="preserve">Cr(VI)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过氧基团是还原剂</w:t>
      </w:r>
    </w:p>
    <w:p>
      <w:pPr>
        <w:pStyle w:val="Compact"/>
        <w:numPr>
          <w:ilvl w:val="0"/>
          <w:numId w:val="1179"/>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 xml:space="preserve">的电荷转移吸收在可见光区</w:t>
      </w:r>
    </w:p>
    <w:p>
      <w:pPr>
        <w:pStyle w:val="Compact"/>
        <w:numPr>
          <w:ilvl w:val="0"/>
          <w:numId w:val="1179"/>
        </w:numPr>
      </w:pPr>
      <w:r>
        <w:rPr>
          <w:rFonts w:hint="eastAsia" w:ascii="Times New Roman" w:hAnsi="Times New Roman" w:eastAsia="FangSong" w:cs="Times New Roman"/>
        </w:rPr>
        <w:t>这种荷移跃迁的摩尔吸光系数很大</w:t>
      </w:r>
      <w:r>
        <w:rPr>
          <w:rFonts w:hint="eastAsia" w:ascii="Times New Roman" w:hAnsi="Times New Roman" w:eastAsia="Times New Roman" w:cs="Times New Roman"/>
        </w:rPr>
        <w:t>（ε</w:t>
      </w:r>
      <w:r>
        <w:rPr>
          <w:rFonts w:ascii="Times New Roman" w:hAnsi="Times New Roman" w:eastAsia="Times New Roman" w:cs="Times New Roman"/>
        </w:rPr>
        <w:t xml:space="preserve"> &gt; </w:t>
      </w:r>
      <w:r>
        <w:rPr>
          <w:rFonts w:hint="eastAsia" w:ascii="Times New Roman" w:hAnsi="Times New Roman" w:eastAsia="Times New Roman" w:cs="Times New Roman"/>
        </w:rPr>
        <w:t>1000），</w:t>
      </w:r>
      <w:r>
        <w:rPr>
          <w:rFonts w:hint="eastAsia" w:ascii="Times New Roman" w:hAnsi="Times New Roman" w:eastAsia="FangSong" w:cs="Times New Roman"/>
        </w:rPr>
        <w:t>颜色很深</w:t>
      </w:r>
    </w:p>
    <w:p>
      <w:pPr>
        <w:pStyle w:val="Compact"/>
        <w:numPr>
          <w:ilvl w:val="0"/>
          <w:numId w:val="1179"/>
        </w:numPr>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构型中不存在</w:t>
      </w:r>
      <w:r>
        <w:rPr>
          <w:rFonts w:hint="eastAsia" w:ascii="Times New Roman" w:hAnsi="Times New Roman" w:eastAsia="Times New Roman" w:cs="Times New Roman"/>
        </w:rPr>
        <w:t>，</w:t>
      </w:r>
      <w:r>
        <w:rPr>
          <w:rFonts w:hint="eastAsia" w:ascii="Times New Roman" w:hAnsi="Times New Roman" w:eastAsia="FangSong" w:cs="Times New Roman"/>
        </w:rPr>
        <w:t>所以颜色完全来自荷移跃迁</w:t>
      </w:r>
    </w:p>
    <w:p>
      <w:pPr>
        <w:spacing w:before="160" w:after="80"/>
      </w:pPr>
      <w:r>
        <w:pict>
          <v:rect style="width:0;height:1.5pt" o:hralign="center" o:hrstd="t" o:hr="t"/>
        </w:pict>
      </w:r>
    </w:p>
    <w:bookmarkEnd w:id="407"/>
    <w:bookmarkStart w:id="408" w:name="例1"/>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苯基合锑</w:t>
      </w:r>
      <w:r>
        <w:rPr>
          <w:rFonts w:hint="eastAsia" w:ascii="Times New Roman" w:hAnsi="Times New Roman" w:eastAsia="Times New Roman" w:cs="Times New Roman"/>
        </w:rPr>
        <w:t>(V)</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六硫氰酸根合铂</w:t>
      </w:r>
      <w:r>
        <w:rPr>
          <w:rFonts w:hint="eastAsia" w:ascii="Times New Roman" w:hAnsi="Times New Roman" w:eastAsia="Times New Roman" w:cs="Times New Roman"/>
        </w:rPr>
        <w:t>(Ⅳ)</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六异硫氰酸根合铬</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茂</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(0)（</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09" w:name="例10"/>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平面六方</w:t>
      </w:r>
      <w:r>
        <w:rPr>
          <w:rFonts w:hint="eastAsia" w:ascii="Times New Roman" w:hAnsi="Times New Roman" w:eastAsia="Times New Roman" w:cs="Times New Roman"/>
        </w:rPr>
        <w:t>、</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(2)MA</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3,3,2; MA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 xml:space="preserve">: 3,3,2 </w:t>
      </w:r>
      <w:r>
        <w:rPr>
          <w:rFonts w:hint="eastAsia" w:ascii="Times New Roman" w:hAnsi="Times New Roman" w:eastAsia="Times New Roman" w:cs="Times New Roman"/>
        </w:rPr>
        <w:t>(3)</w:t>
      </w:r>
      <w:r>
        <w:rPr>
          <w:rFonts w:hint="eastAsia" w:ascii="Times New Roman" w:hAnsi="Times New Roman" w:eastAsia="FangSong" w:cs="Times New Roman"/>
        </w:rPr>
        <w:t>八面体构型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为面式</w:t>
      </w:r>
      <w:r>
        <w:rPr>
          <w:rFonts w:hint="eastAsia" w:ascii="Times New Roman" w:hAnsi="Times New Roman" w:eastAsia="Times New Roman" w:cs="Times New Roman"/>
        </w:rPr>
        <w:t>(fac)/</w:t>
      </w:r>
      <w:r>
        <w:rPr>
          <w:rFonts w:hint="eastAsia" w:ascii="Times New Roman" w:hAnsi="Times New Roman" w:eastAsia="FangSong" w:cs="Times New Roman"/>
        </w:rPr>
        <w:t>经式</w:t>
      </w:r>
      <w:r>
        <w:rPr>
          <w:rFonts w:hint="eastAsia" w:ascii="Times New Roman" w:hAnsi="Times New Roman" w:eastAsia="Times New Roman" w:cs="Times New Roman"/>
        </w:rPr>
        <w:t>(mer)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10" w:name="例11"/>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hint="eastAsia" w:ascii="Times New Roman" w:hAnsi="Times New Roman" w:eastAsia="Times New Roman" w:cs="Times New Roman"/>
        </w:rPr>
        <w:t>AgBr</w:t>
      </w:r>
      <w:r>
        <w:rPr>
          <w:rFonts w:ascii="Times New Roman" w:hAnsi="Times New Roman" w:eastAsia="Times New Roman" w:cs="Times New Roman"/>
        </w:rPr>
        <w:t xml:space="preserve"> (2)</w:t>
      </w:r>
      <m:oMath>
        <m:oMathPr>
          <m:ctrlPr>
            <w:rPr>
              <w:sz w:val="28"/>
              <w:szCs w:val="28"/>
            </w:rPr>
          </m:ctrlPr>
        </m:oMathPr>
        <m:r>
          <m:t>2</m:t>
        </m: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r>
          <m:rPr>
            <m:sty m:val="p"/>
          </m:rPr>
          <m:t>+</m:t>
        </m:r>
        <m:sSub>
          <m:e>
            <m:r>
              <m:rPr>
                <m:sty m:val="p"/>
              </m:rPr>
              <m:t>N</m:t>
            </m:r>
            <m:r>
              <m:rPr>
                <m:sty m:val="p"/>
              </m:rPr>
              <m:t>a</m:t>
            </m:r>
          </m:e>
          <m:sub>
            <m:r>
              <m:t>2</m:t>
            </m:r>
          </m:sub>
        </m:sSub>
        <m:r>
          <m:rPr>
            <m:sty m:val="p"/>
          </m:rPr>
          <m:t>S</m:t>
        </m:r>
        <m:r>
          <m:rPr>
            <m:sty m:val="p"/>
          </m:rPr>
          <m:t>=</m:t>
        </m:r>
        <m:sSub>
          <m:e>
            <m:r>
              <m:rPr>
                <m:sty m:val="p"/>
              </m:rPr>
              <m:t>A</m:t>
            </m:r>
            <m:r>
              <m:rPr>
                <m:sty m:val="p"/>
              </m:rPr>
              <m:t>g</m:t>
            </m:r>
          </m:e>
          <m:sub>
            <m:r>
              <m:t>2</m:t>
            </m:r>
          </m:sub>
        </m:sSub>
        <m:r>
          <m:rPr>
            <m:sty m:val="p"/>
          </m:rPr>
          <m:t>S</m:t>
        </m:r>
        <m:r>
          <m:rPr>
            <m:sty m:val="p"/>
          </m:rPr>
          <m:t>+</m:t>
        </m:r>
        <m:r>
          <m:t>4</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sSub>
          <m:e>
            <m:r>
              <m:rPr>
                <m:sty m:val="p"/>
              </m:rPr>
              <m:t>N</m:t>
            </m:r>
            <m:r>
              <m:rPr>
                <m:sty m:val="p"/>
              </m:rPr>
              <m:t>a</m:t>
            </m:r>
          </m:e>
          <m:sub>
            <m:r>
              <m:t>2</m:t>
            </m:r>
          </m:sub>
        </m:sSub>
        <m:r>
          <m:rPr>
            <m:sty m:val="p"/>
          </m:rPr>
          <m:t>S</m:t>
        </m:r>
      </m:oMath>
      <w:r>
        <w:rPr>
          <w:rFonts w:hint="eastAsia" w:ascii="Times New Roman" w:hAnsi="Times New Roman" w:eastAsia="FangSong" w:cs="Times New Roman"/>
        </w:rPr>
        <w:t>与</w:t>
      </w:r>
      <w:r>
        <w:rPr>
          <w:rFonts w:hint="eastAsia" w:ascii="Times New Roman" w:hAnsi="Times New Roman" w:eastAsia="Times New Roman" w:cs="Times New Roman"/>
        </w:rPr>
        <w:t>AgX</w:t>
      </w:r>
      <w:r>
        <w:rPr>
          <w:rFonts w:hint="eastAsia" w:ascii="Times New Roman" w:hAnsi="Times New Roman" w:eastAsia="FangSong" w:cs="Times New Roman"/>
        </w:rPr>
        <w:t>生成</w:t>
      </w:r>
      <m:oMath>
        <m:sSub>
          <m:e>
            <m:r>
              <m:rPr>
                <m:sty m:val="p"/>
              </m:rPr>
              <m:t>A</m:t>
            </m:r>
            <m:r>
              <m:rPr>
                <m:sty m:val="p"/>
              </m:rPr>
              <m:t>g</m:t>
            </m:r>
          </m:e>
          <m:sub>
            <m:r>
              <m:t>2</m:t>
            </m:r>
          </m:sub>
        </m:sSub>
        <m:r>
          <m:rPr>
            <m:sty m:val="p"/>
          </m:rPr>
          <m:t>S</m:t>
        </m:r>
      </m:oMath>
      <w:r>
        <w:rPr>
          <w:rFonts w:hint="eastAsia" w:ascii="Times New Roman" w:hAnsi="Times New Roman" w:eastAsia="FangSong" w:cs="Times New Roman"/>
        </w:rPr>
        <w:t xml:space="preserve">沉淀</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1" w:name="例12"/>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，μ=3.87BM，CFSE=8800cm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，μ=4.90BM，CFSE=4160cm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，μ=0，CFSE=12960cm</w:t>
      </w:r>
      <w:r>
        <w:rPr>
          <w:rFonts w:hint="eastAsia"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12" w:name="例1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失电子损失</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4Dq；Cr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失电子增加</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6Dq，</w:t>
      </w:r>
      <w:r>
        <w:rPr>
          <w:rFonts w:hint="eastAsia" w:ascii="Times New Roman" w:hAnsi="Times New Roman" w:eastAsia="FangSong" w:cs="Times New Roman"/>
        </w:rPr>
        <w:t>故</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更易氧化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Start w:id="413" w:name="例14"/>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：(1)A</w:t>
      </w:r>
      <w:r>
        <w:rPr>
          <w:rFonts w:hint="eastAsia" w:ascii="Times New Roman" w:hAnsi="Times New Roman" w:eastAsia="FangSong" w:cs="Times New Roman"/>
        </w:rPr>
        <w:t>为平面四方形</w:t>
      </w:r>
      <w:r>
        <w:rPr>
          <w:rFonts w:hint="eastAsia" w:ascii="Times New Roman" w:hAnsi="Times New Roman" w:eastAsia="Times New Roman" w:cs="Times New Roman"/>
        </w:rPr>
        <w:t>，B</w:t>
      </w:r>
      <w:r>
        <w:rPr>
          <w:rFonts w:hint="eastAsia" w:ascii="Times New Roman" w:hAnsi="Times New Roman" w:eastAsia="FangSong" w:cs="Times New Roman"/>
        </w:rPr>
        <w:t>为四面体</w:t>
      </w:r>
      <w:r>
        <w:rPr>
          <w:rFonts w:ascii="Times New Roman" w:hAnsi="Times New Roman" w:eastAsia="Times New Roman" w:cs="Times New Roman"/>
        </w:rPr>
        <w:t xml:space="preserve"> </w:t>
      </w:r>
      <w:r>
        <w:rPr>
          <w:rFonts w:hint="eastAsia" w:ascii="Times New Roman" w:hAnsi="Times New Roman" w:eastAsia="Times New Roman" w:cs="Times New Roman"/>
        </w:rPr>
        <w:t>(2)Ⅰ</w:t>
      </w:r>
      <w:r>
        <w:rPr>
          <w:rFonts w:hint="eastAsia" w:ascii="Times New Roman" w:hAnsi="Times New Roman" w:eastAsia="FangSong" w:cs="Times New Roman"/>
        </w:rPr>
        <w:t>属</w:t>
      </w:r>
      <w:r>
        <w:rPr>
          <w:rFonts w:hint="eastAsia" w:ascii="Times New Roman" w:hAnsi="Times New Roman" w:eastAsia="Times New Roman" w:cs="Times New Roman"/>
        </w:rPr>
        <w:t>A，Ⅱ</w:t>
      </w:r>
      <w:r>
        <w:rPr>
          <w:rFonts w:hint="eastAsia" w:ascii="Times New Roman" w:hAnsi="Times New Roman" w:eastAsia="FangSong" w:cs="Times New Roman"/>
        </w:rPr>
        <w:t>属</w:t>
      </w:r>
      <w:r>
        <w:rPr>
          <w:rFonts w:hint="eastAsia" w:ascii="Times New Roman" w:hAnsi="Times New Roman" w:eastAsia="Times New Roman" w:cs="Times New Roman"/>
        </w:rPr>
        <w:t>B（Δ</w:t>
      </w:r>
      <w:r>
        <w:rPr>
          <w:rFonts w:hint="eastAsia" w:ascii="Times New Roman" w:hAnsi="Times New Roman" w:eastAsia="Times New Roman" w:cs="Times New Roman"/>
          <w:vertAlign w:val="subscript"/>
        </w:rPr>
        <w:t>t</w:t>
      </w:r>
      <w:r>
        <w:rPr>
          <w:rFonts w:hint="eastAsia" w:ascii="Times New Roman" w:hAnsi="Times New Roman" w:eastAsia="Times New Roman" w:cs="Times New Roman"/>
        </w:rPr>
        <w:t>&lt;Δq）(3)A</w:t>
      </w:r>
      <w:r>
        <w:rPr>
          <w:rFonts w:hint="eastAsia" w:ascii="Times New Roman" w:hAnsi="Times New Roman" w:eastAsia="FangSong" w:cs="Times New Roman"/>
        </w:rPr>
        <w:t>在</w:t>
      </w:r>
      <w:r>
        <w:rPr>
          <w:rFonts w:hint="eastAsia" w:ascii="Times New Roman" w:hAnsi="Times New Roman" w:eastAsia="Times New Roman" w:cs="Times New Roman"/>
        </w:rPr>
        <w:t>500nm</w:t>
      </w:r>
      <w:r>
        <w:rPr>
          <w:rFonts w:hint="eastAsia" w:ascii="Times New Roman" w:hAnsi="Times New Roman" w:eastAsia="FangSong" w:cs="Times New Roman"/>
        </w:rPr>
        <w:t>吸收显红色</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485nm/700nm</w:t>
      </w:r>
      <w:r>
        <w:rPr>
          <w:rFonts w:hint="eastAsia" w:ascii="Times New Roman" w:hAnsi="Times New Roman" w:eastAsia="FangSong" w:cs="Times New Roman"/>
        </w:rPr>
        <w:t>吸收显绿色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氯仿中</w:t>
      </w:r>
      <w:r>
        <w:rPr>
          <w:rFonts w:hint="eastAsia" w:ascii="Times New Roman" w:hAnsi="Times New Roman" w:eastAsia="Times New Roman" w:cs="Times New Roman"/>
        </w:rPr>
        <w:t>B</w:t>
      </w:r>
      <w:r>
        <w:rPr>
          <w:rFonts w:hint="eastAsia" w:ascii="Times New Roman" w:hAnsi="Times New Roman" w:eastAsia="FangSong" w:cs="Times New Roman"/>
        </w:rPr>
        <w:t>部分重排为</w:t>
      </w:r>
      <w:r>
        <w:rPr>
          <w:rFonts w:hint="eastAsia" w:ascii="Times New Roman" w:hAnsi="Times New Roman" w:eastAsia="Times New Roman" w:cs="Times New Roman"/>
        </w:rPr>
        <w:t>A，</w:t>
      </w:r>
      <w:r>
        <w:rPr>
          <w:rFonts w:hint="eastAsia" w:ascii="Times New Roman" w:hAnsi="Times New Roman" w:eastAsia="FangSong" w:cs="Times New Roman"/>
        </w:rPr>
        <w:t>磁矩降低</w:t>
      </w:r>
      <w:r>
        <w:rPr>
          <w:rFonts w:ascii="Times New Roman" w:hAnsi="Times New Roman" w:eastAsia="Times New Roman" w:cs="Times New Roman"/>
        </w:rPr>
        <w:t xml:space="preserve"> </w:t>
      </w:r>
      <w:r>
        <w:rPr>
          <w:rFonts w:hint="eastAsia" w:ascii="Times New Roman" w:hAnsi="Times New Roman" w:eastAsia="Times New Roman" w:cs="Times New Roman"/>
        </w:rPr>
        <w:t>(5)A</w:t>
      </w:r>
      <w:r>
        <w:rPr>
          <w:rFonts w:hint="eastAsia" w:ascii="Times New Roman" w:hAnsi="Times New Roman" w:eastAsia="FangSong" w:cs="Times New Roman"/>
        </w:rPr>
        <w:t>完全吸收</w:t>
      </w:r>
      <w:r>
        <w:rPr>
          <w:rFonts w:hint="eastAsia" w:ascii="Times New Roman" w:hAnsi="Times New Roman" w:eastAsia="Times New Roman" w:cs="Times New Roman"/>
        </w:rPr>
        <w:t>510nm</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呈黑色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Start w:id="414" w:name="例15"/>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+Ⅳ</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8" w:name="例16"/>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415"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415"/>
    <w:bookmarkStart w:id="416"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416"/>
    <w:bookmarkStart w:id="417"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180"/>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；OCR</w:t>
      </w:r>
      <w:r>
        <w:rPr>
          <w:rFonts w:hint="eastAsia" w:ascii="Times New Roman" w:hAnsi="Times New Roman" w:eastAsia="FangSong" w:cs="Times New Roman"/>
        </w:rPr>
        <w:t>忠实版</w:t>
      </w:r>
      <w:r>
        <w:rPr>
          <w:rFonts w:hint="eastAsia" w:ascii="Times New Roman" w:hAnsi="Times New Roman" w:eastAsia="Times New Roman" w:cs="Times New Roman"/>
        </w:rPr>
        <w:t>82</w:t>
      </w:r>
      <w:r>
        <w:rPr>
          <w:rFonts w:hint="eastAsia" w:ascii="Times New Roman" w:hAnsi="Times New Roman" w:eastAsia="FangSong" w:cs="Times New Roman"/>
        </w:rPr>
        <w:t>行例</w:t>
      </w:r>
      <w:r>
        <w:rPr>
          <w:rFonts w:hint="eastAsia" w:ascii="Times New Roman" w:hAnsi="Times New Roman" w:eastAsia="Times New Roman" w:cs="Times New Roman"/>
        </w:rPr>
        <w:t>16-21</w:t>
      </w:r>
      <w:r>
        <w:rPr>
          <w:rFonts w:hint="eastAsia" w:ascii="Times New Roman" w:hAnsi="Times New Roman" w:eastAsia="FangSong" w:cs="Times New Roman"/>
        </w:rPr>
        <w:t>仅为引用块</w:t>
      </w:r>
      <w:r>
        <w:rPr>
          <w:rFonts w:hint="eastAsia" w:ascii="Times New Roman" w:hAnsi="Times New Roman" w:eastAsia="Times New Roman" w:cs="Times New Roman"/>
        </w:rPr>
        <w:t>（</w:t>
      </w:r>
      <w:r>
        <w:rPr>
          <w:rFonts w:hint="eastAsia" w:ascii="Times New Roman" w:hAnsi="Times New Roman" w:eastAsia="FangSong" w:cs="Times New Roman"/>
        </w:rPr>
        <w:t>指向配位题集</w:t>
      </w:r>
      <w:r>
        <w:rPr>
          <w:rFonts w:hint="eastAsia" w:ascii="Times New Roman" w:hAnsi="Times New Roman" w:eastAsia="Times New Roman" w:cs="Times New Roman"/>
        </w:rPr>
        <w:t>）；</w:t>
      </w:r>
      <w:r>
        <w:rPr>
          <w:rFonts w:hint="eastAsia" w:ascii="Times New Roman" w:hAnsi="Times New Roman" w:eastAsia="FangSong" w:cs="Times New Roman"/>
        </w:rPr>
        <w:t>配位题集</w:t>
      </w:r>
      <w:r>
        <w:rPr>
          <w:rFonts w:hint="eastAsia" w:ascii="Times New Roman" w:hAnsi="Times New Roman" w:eastAsia="Times New Roman" w:cs="Times New Roman"/>
        </w:rPr>
        <w:t>437</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16”</w:t>
      </w:r>
      <w:r>
        <w:rPr>
          <w:rFonts w:hint="eastAsia" w:ascii="Times New Roman" w:hAnsi="Times New Roman" w:eastAsia="FangSong" w:cs="Times New Roman"/>
        </w:rPr>
        <w:t>题目为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制备</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p>
    <w:p>
      <w:pPr>
        <w:spacing w:before="160" w:after="80"/>
      </w:pPr>
      <w:r>
        <w:pict>
          <v:rect style="width:0;height:1.5pt" o:hralign="center" o:hrstd="t" o:hr="t"/>
        </w:pict>
      </w:r>
    </w:p>
    <w:bookmarkEnd w:id="417"/>
    <w:bookmarkEnd w:id="418"/>
    <w:bookmarkStart w:id="419" w:name="例17"/>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例</w:t>
      </w:r>
      <w:r>
        <w:rPr>
          <w:rFonts w:hint="eastAsia" w:ascii="Times New Roman" w:hAnsi="Times New Roman" w:eastAsia="Times New Roman" w:cs="Times New Roman"/>
        </w:rPr>
        <w:t>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；OCR</w:t>
      </w:r>
      <w:r>
        <w:rPr>
          <w:rFonts w:hint="eastAsia" w:ascii="Times New Roman" w:hAnsi="Times New Roman" w:eastAsia="FangSong" w:cs="Times New Roman"/>
        </w:rPr>
        <w:t>忠实版无例</w:t>
      </w:r>
      <w:r>
        <w:rPr>
          <w:rFonts w:hint="eastAsia" w:ascii="Times New Roman" w:hAnsi="Times New Roman" w:eastAsia="Times New Roman" w:cs="Times New Roman"/>
        </w:rPr>
        <w:t>17</w:t>
      </w:r>
      <w:r>
        <w:rPr>
          <w:rFonts w:hint="eastAsia" w:ascii="Times New Roman" w:hAnsi="Times New Roman" w:eastAsia="FangSong" w:cs="Times New Roman"/>
        </w:rPr>
        <w:t>正文</w:t>
      </w:r>
      <w:r>
        <w:rPr>
          <w:rFonts w:hint="eastAsia" w:ascii="Times New Roman" w:hAnsi="Times New Roman" w:eastAsia="Times New Roman" w:cs="Times New Roman"/>
        </w:rPr>
        <w:t>；</w:t>
      </w:r>
      <w:r>
        <w:rPr>
          <w:rFonts w:hint="eastAsia" w:ascii="Times New Roman" w:hAnsi="Times New Roman" w:eastAsia="FangSong" w:cs="Times New Roman"/>
        </w:rPr>
        <w:t>配位题集</w:t>
      </w:r>
      <w:r>
        <w:rPr>
          <w:rFonts w:hint="eastAsia" w:ascii="Times New Roman" w:hAnsi="Times New Roman" w:eastAsia="Times New Roman" w:cs="Times New Roman"/>
        </w:rPr>
        <w:t>467</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17”</w:t>
      </w:r>
      <w:r>
        <w:rPr>
          <w:rFonts w:hint="eastAsia" w:ascii="Times New Roman" w:hAnsi="Times New Roman" w:eastAsia="FangSong" w:cs="Times New Roman"/>
        </w:rPr>
        <w:t>题目为</w:t>
      </w:r>
      <w:r>
        <w:rPr>
          <w:rFonts w:hint="eastAsia" w:ascii="Times New Roman" w:hAnsi="Times New Roman" w:eastAsia="Times New Roman" w:cs="Times New Roman"/>
        </w:rPr>
        <w:t>”[Ni(en)(NO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顺磁性构型推断</w:t>
      </w:r>
      <w:r>
        <w:rPr>
          <w:rFonts w:hint="eastAsia" w:ascii="Times New Roman" w:hAnsi="Times New Roman" w:eastAsia="Times New Roman" w:cs="Times New Roman"/>
        </w:rPr>
        <w:t>（μ≈3.2BM）</w:t>
      </w:r>
      <w:r>
        <w:rPr>
          <w:rFonts w:hint="eastAsia" w:ascii="Times New Roman" w:hAnsi="Times New Roman" w:eastAsia="Times New Roman" w:cs="Times New Roman"/>
        </w:rPr>
        <w:t>“，</w:t>
      </w:r>
      <w:r>
        <w:rPr>
          <w:rFonts w:hint="eastAsia" w:ascii="Times New Roman" w:hAnsi="Times New Roman" w:eastAsia="FangSong" w:cs="Times New Roman"/>
        </w:rPr>
        <w:t>与题库</w:t>
      </w:r>
      <w:r>
        <w:rPr>
          <w:rFonts w:hint="eastAsia" w:ascii="Times New Roman" w:hAnsi="Times New Roman" w:eastAsia="Times New Roman" w:cs="Times New Roman"/>
        </w:rPr>
        <w:t>”</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2002 </w:t>
      </w:r>
      <w:r>
        <w:rPr>
          <w:rFonts w:hint="eastAsia" w:ascii="Times New Roman" w:hAnsi="Times New Roman" w:eastAsia="FangSong" w:cs="Times New Roman"/>
        </w:rPr>
        <w:t>年全国初赛真题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讲竞赛对接例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收录同题并附完整参考解答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en </w:t>
      </w:r>
      <w:r>
        <w:rPr>
          <w:rFonts w:hint="eastAsia" w:ascii="Times New Roman" w:hAnsi="Times New Roman" w:eastAsia="FangSong" w:cs="Times New Roman"/>
        </w:rPr>
        <w:t>配体结构</w:t>
      </w:r>
      <w:r>
        <w:rPr>
          <w:rFonts w:hint="eastAsia" w:ascii="Times New Roman" w:hAnsi="Times New Roman" w:eastAsia="Times New Roman" w:cs="Times New Roman"/>
        </w:rPr>
        <w:t>、</w:t>
      </w:r>
      <w:r>
        <w:rPr>
          <w:rFonts w:hint="eastAsia" w:ascii="Times New Roman" w:hAnsi="Times New Roman" w:eastAsia="FangSong" w:cs="Times New Roman"/>
        </w:rPr>
        <w:t>三种配位方式与</w:t>
      </w:r>
      <w:r>
        <w:rPr>
          <w:rFonts w:ascii="Times New Roman" w:hAnsi="Times New Roman" w:eastAsia="Times New Roman" w:cs="Times New Roman"/>
        </w:rPr>
        <w:t xml:space="preserve"> Ni </w:t>
      </w:r>
      <w:r>
        <w:rPr>
          <w:rFonts w:hint="eastAsia" w:ascii="Times New Roman" w:hAnsi="Times New Roman" w:eastAsia="FangSong" w:cs="Times New Roman"/>
        </w:rPr>
        <w:t>配合物结构图</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常见的过渡元素下</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r>
        <w:rPr>
          <w:rFonts w:hint="eastAsia" w:ascii="Times New Roman" w:hAnsi="Times New Roman" w:eastAsia="FangSong" w:cs="Times New Roman"/>
        </w:rPr>
        <w:t>本页答案缺失可参照彼版解答回填</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0" w:name="例18"/>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例</w:t>
      </w:r>
      <w:r>
        <w:rPr>
          <w:rFonts w:hint="eastAsia" w:ascii="Times New Roman" w:hAnsi="Times New Roman" w:eastAsia="Times New Roman" w:cs="Times New Roman"/>
        </w:rPr>
        <w:t>18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；OCR</w:t>
      </w:r>
      <w:r>
        <w:rPr>
          <w:rFonts w:hint="eastAsia" w:ascii="Times New Roman" w:hAnsi="Times New Roman" w:eastAsia="FangSong" w:cs="Times New Roman"/>
        </w:rPr>
        <w:t>忠实版无例</w:t>
      </w:r>
      <w:r>
        <w:rPr>
          <w:rFonts w:hint="eastAsia" w:ascii="Times New Roman" w:hAnsi="Times New Roman" w:eastAsia="Times New Roman" w:cs="Times New Roman"/>
        </w:rPr>
        <w:t>18</w:t>
      </w:r>
      <w:r>
        <w:rPr>
          <w:rFonts w:hint="eastAsia" w:ascii="Times New Roman" w:hAnsi="Times New Roman" w:eastAsia="FangSong" w:cs="Times New Roman"/>
        </w:rPr>
        <w:t>正文</w:t>
      </w:r>
      <w:r>
        <w:rPr>
          <w:rFonts w:hint="eastAsia" w:ascii="Times New Roman" w:hAnsi="Times New Roman" w:eastAsia="Times New Roman" w:cs="Times New Roman"/>
        </w:rPr>
        <w:t>；</w:t>
      </w:r>
      <w:r>
        <w:rPr>
          <w:rFonts w:hint="eastAsia" w:ascii="Times New Roman" w:hAnsi="Times New Roman" w:eastAsia="FangSong" w:cs="Times New Roman"/>
        </w:rPr>
        <w:t>配位题集</w:t>
      </w:r>
      <w:r>
        <w:rPr>
          <w:rFonts w:hint="eastAsia" w:ascii="Times New Roman" w:hAnsi="Times New Roman" w:eastAsia="Times New Roman" w:cs="Times New Roman"/>
        </w:rPr>
        <w:t>498</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18”</w:t>
      </w:r>
      <w:r>
        <w:rPr>
          <w:rFonts w:hint="eastAsia" w:ascii="Times New Roman" w:hAnsi="Times New Roman" w:eastAsia="FangSong" w:cs="Times New Roman"/>
        </w:rPr>
        <w:t>题目为</w:t>
      </w:r>
      <w:r>
        <w:rPr>
          <w:rFonts w:hint="eastAsia" w:ascii="Times New Roman" w:hAnsi="Times New Roman" w:eastAsia="Times New Roman" w:cs="Times New Roman"/>
        </w:rPr>
        <w:t>”</w:t>
      </w:r>
      <w:r>
        <w:rPr>
          <w:rFonts w:hint="eastAsia" w:ascii="Times New Roman" w:hAnsi="Times New Roman" w:eastAsia="FangSong" w:cs="Times New Roman"/>
        </w:rPr>
        <w:t>碳酰肼除氧产物及锅炉水添加剂作用</w:t>
      </w:r>
      <w:r>
        <w:rPr>
          <w:rFonts w:hint="eastAsia" w:ascii="Times New Roman" w:hAnsi="Times New Roman" w:eastAsia="Times New Roman" w:cs="Times New Roman"/>
        </w:rPr>
        <w:t>（2</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与题库</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A（Mr=90.10）。</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2006 </w:t>
      </w:r>
      <w:r>
        <w:rPr>
          <w:rFonts w:hint="eastAsia" w:ascii="Times New Roman" w:hAnsi="Times New Roman" w:eastAsia="FangSong" w:cs="Times New Roman"/>
        </w:rPr>
        <w:t>年全国初赛真题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讲竞赛对接例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收录同题并附完整参考解答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A </w:t>
      </w:r>
      <w:r>
        <w:rPr>
          <w:rFonts w:hint="eastAsia" w:ascii="Times New Roman" w:hAnsi="Times New Roman" w:eastAsia="FangSong" w:cs="Times New Roman"/>
        </w:rPr>
        <w:t>结构简式与八面体异构图</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常见的过渡元素上</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r>
        <w:rPr>
          <w:rFonts w:hint="eastAsia" w:ascii="Times New Roman" w:hAnsi="Times New Roman" w:eastAsia="FangSong" w:cs="Times New Roman"/>
        </w:rPr>
        <w:t>本页答案缺失可参照彼版解答回填</w:t>
      </w:r>
      <w:r>
        <w:rPr>
          <w:rFonts w:hint="eastAsia" w:ascii="Times New Roman" w:hAnsi="Times New Roman" w:eastAsia="Times New Roman" w:cs="Times New Roman"/>
        </w:rPr>
        <w:t>。</w:t>
      </w:r>
    </w:p>
    <w:p>
      <w:pPr>
        <w:spacing w:before="160" w:after="80"/>
      </w:pPr>
      <w:r>
        <w:pict>
          <v:rect style="width:0;height:1.5pt" o:hralign="center" o:hrstd="t" o:hr="t"/>
        </w:pict>
      </w:r>
    </w:p>
    <w:bookmarkEnd w:id="420"/>
    <w:bookmarkStart w:id="421" w:name="例19"/>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例</w:t>
      </w:r>
      <w:r>
        <w:rPr>
          <w:rFonts w:hint="eastAsia" w:ascii="Times New Roman" w:hAnsi="Times New Roman" w:eastAsia="Times New Roman" w:cs="Times New Roman"/>
        </w:rPr>
        <w:t>19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182"/>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；OCR</w:t>
      </w:r>
      <w:r>
        <w:rPr>
          <w:rFonts w:hint="eastAsia" w:ascii="Times New Roman" w:hAnsi="Times New Roman" w:eastAsia="FangSong" w:cs="Times New Roman"/>
        </w:rPr>
        <w:t>忠实版无例</w:t>
      </w:r>
      <w:r>
        <w:rPr>
          <w:rFonts w:hint="eastAsia" w:ascii="Times New Roman" w:hAnsi="Times New Roman" w:eastAsia="Times New Roman" w:cs="Times New Roman"/>
        </w:rPr>
        <w:t>19</w:t>
      </w:r>
      <w:r>
        <w:rPr>
          <w:rFonts w:hint="eastAsia" w:ascii="Times New Roman" w:hAnsi="Times New Roman" w:eastAsia="FangSong" w:cs="Times New Roman"/>
        </w:rPr>
        <w:t>正文</w:t>
      </w:r>
      <w:r>
        <w:rPr>
          <w:rFonts w:hint="eastAsia" w:ascii="Times New Roman" w:hAnsi="Times New Roman" w:eastAsia="Times New Roman" w:cs="Times New Roman"/>
        </w:rPr>
        <w:t>；</w:t>
      </w:r>
      <w:r>
        <w:rPr>
          <w:rFonts w:hint="eastAsia" w:ascii="Times New Roman" w:hAnsi="Times New Roman" w:eastAsia="FangSong" w:cs="Times New Roman"/>
        </w:rPr>
        <w:t>配位题集</w:t>
      </w:r>
      <w:r>
        <w:rPr>
          <w:rFonts w:hint="eastAsia" w:ascii="Times New Roman" w:hAnsi="Times New Roman" w:eastAsia="Times New Roman" w:cs="Times New Roman"/>
        </w:rPr>
        <w:t>522</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19”</w:t>
      </w:r>
      <w:r>
        <w:rPr>
          <w:rFonts w:hint="eastAsia" w:ascii="Times New Roman" w:hAnsi="Times New Roman" w:eastAsia="FangSong" w:cs="Times New Roman"/>
        </w:rPr>
        <w:t>题目为</w:t>
      </w:r>
      <w:r>
        <w:rPr>
          <w:rFonts w:hint="eastAsia" w:ascii="Times New Roman" w:hAnsi="Times New Roman" w:eastAsia="Times New Roman" w:cs="Times New Roman"/>
        </w:rPr>
        <w:t>”Lewis</w:t>
      </w:r>
      <w:r>
        <w:rPr>
          <w:rFonts w:hint="eastAsia" w:ascii="Times New Roman" w:hAnsi="Times New Roman" w:eastAsia="FangSong" w:cs="Times New Roman"/>
        </w:rPr>
        <w:t>酸性强弱比较</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&gt;SiF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与题库</w:t>
      </w:r>
      <w:r>
        <w:rPr>
          <w:rFonts w:hint="eastAsia" w:ascii="Times New Roman" w:hAnsi="Times New Roman" w:eastAsia="Times New Roman" w:cs="Times New Roman"/>
        </w:rPr>
        <w:t>”</w:t>
      </w:r>
      <w:r>
        <w:rPr>
          <w:rFonts w:hint="eastAsia" w:ascii="Times New Roman" w:hAnsi="Times New Roman" w:eastAsia="Times New Roman" w:cs="Times New Roman"/>
        </w:rPr>
        <w:t>6</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酸碱加合</w:t>
      </w:r>
      <w:r>
        <w:rPr>
          <w:rFonts w:hint="eastAsia" w:ascii="Times New Roman" w:hAnsi="Times New Roman" w:eastAsia="Times New Roman" w:cs="Times New Roman"/>
        </w:rPr>
        <w:t>）。</w:t>
      </w:r>
    </w:p>
    <w:p>
      <w:pPr>
        <w:spacing w:before="160" w:after="80"/>
      </w:pPr>
      <w:r>
        <w:pict>
          <v:rect style="width:0;height:1.5pt" o:hralign="center" o:hrstd="t" o:hr="t"/>
        </w:pict>
      </w:r>
    </w:p>
    <w:bookmarkEnd w:id="421"/>
    <w:bookmarkStart w:id="422" w:name="例2"/>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t>K</m:t>
        </m:r>
        <m:r>
          <m:rPr>
            <m:sty m:val="p"/>
          </m:rPr>
          <m:t>[</m:t>
        </m:r>
        <m:r>
          <m:t>P</m:t>
        </m:r>
        <m:r>
          <m:t>t</m:t>
        </m:r>
        <m:r>
          <m:t>C</m:t>
        </m:r>
        <m:sSub>
          <m:e>
            <m:r>
              <m:t>l</m:t>
            </m:r>
          </m:e>
          <m:sub>
            <m:r>
              <m:t>3</m:t>
            </m:r>
          </m:sub>
        </m:sSub>
        <m:r>
          <m:rPr>
            <m:sty m:val="p"/>
          </m:rPr>
          <m:t>(</m:t>
        </m:r>
        <m:r>
          <m:t>N</m:t>
        </m:r>
        <m:sSub>
          <m:e>
            <m:r>
              <m:t>H</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r>
              <m:rPr>
                <m:sty m:val="p"/>
              </m:rPr>
              <m:t>(</m:t>
            </m:r>
            <m:sSub>
              <m:e>
                <m:r>
                  <m:rPr>
                    <m:sty m:val="p"/>
                  </m:rPr>
                  <m:t>N</m:t>
                </m:r>
                <m:r>
                  <m:rPr>
                    <m:sty m:val="p"/>
                  </m:rPr>
                  <m:t>H</m:t>
                </m:r>
              </m:e>
              <m:sub>
                <m:r>
                  <m:t>2</m:t>
                </m:r>
              </m:sub>
            </m:sSub>
            <m:r>
              <m:rPr>
                <m:sty m:val="p"/>
              </m:rPr>
              <m:t>O</m:t>
            </m:r>
            <m:r>
              <m:rPr>
                <m:sty m:val="p"/>
              </m:rPr>
              <m:t>H</m:t>
            </m:r>
            <m:r>
              <m:rPr>
                <m:sty m:val="p"/>
              </m:rPr>
              <m:t>)</m:t>
            </m:r>
            <m:r>
              <m:rPr>
                <m:sty m:val="p"/>
              </m:rPr>
              <m:t>p</m:t>
            </m:r>
            <m:r>
              <m:rPr>
                <m:sty m:val="p"/>
              </m:rPr>
              <m:t>y</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N</m:t>
        </m:r>
        <m:sSub>
          <m:e>
            <m:r>
              <m:t>H</m:t>
            </m:r>
          </m:e>
          <m:sub>
            <m:r>
              <m:t>4</m:t>
            </m:r>
          </m:sub>
        </m:sSub>
        <m:d>
          <m:dPr>
            <m:begChr m:val="["/>
            <m:sepChr m:val=""/>
            <m:endChr m:val="]"/>
            <m:grow/>
          </m:dPr>
          <m:e>
            <m:r>
              <m:t>C</m:t>
            </m:r>
            <m:r>
              <m:t>r</m:t>
            </m:r>
            <m:r>
              <m:rPr>
                <m:sty m:val="p"/>
              </m:rPr>
              <m:t>(</m:t>
            </m:r>
            <m:r>
              <m:t>N</m:t>
            </m:r>
            <m:r>
              <m:t>C</m:t>
            </m:r>
            <m:r>
              <m:t>S</m:t>
            </m:r>
            <m:sSub>
              <m:e>
                <m:r>
                  <m:rPr>
                    <m:sty m:val="p"/>
                  </m:rPr>
                  <m:t>)</m:t>
                </m:r>
              </m:e>
              <m:sub>
                <m:r>
                  <m:t>4</m:t>
                </m:r>
              </m:sub>
            </m:sSub>
            <m:r>
              <m:rPr>
                <m:sty m:val="p"/>
              </m:rPr>
              <m:t>(</m:t>
            </m:r>
            <m:r>
              <m:t>N</m:t>
            </m:r>
            <m:sSub>
              <m:e>
                <m:r>
                  <m:t>H</m:t>
                </m:r>
              </m:e>
              <m:sub>
                <m:r>
                  <m:t>3</m:t>
                </m:r>
              </m:sub>
            </m:sSub>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C</m:t>
                        </m:r>
                      </m:e>
                      <m:sub>
                        <m:r>
                          <m:t>6</m:t>
                        </m:r>
                      </m:sub>
                    </m:sSub>
                    <m:sSub>
                      <m:e>
                        <m:r>
                          <m:rPr>
                            <m:sty m:val="p"/>
                          </m:rPr>
                          <m:t>H</m:t>
                        </m:r>
                      </m:e>
                      <m:sub>
                        <m:r>
                          <m:t>6</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(8)trans-</w:t>
      </w:r>
      <m:oMath>
        <m:oMathPr>
          <m:ctrlPr>
            <w:rPr>
              <w:sz w:val="28"/>
              <w:szCs w:val="28"/>
            </w:rPr>
          </m:ctrlPr>
        </m:oMathPr>
        <m:d>
          <m:dPr>
            <m:begChr m:val="["/>
            <m:sepChr m:val=""/>
            <m:endChr m:val="]"/>
            <m:grow/>
          </m:dPr>
          <m:e>
            <m:r>
              <m:rPr>
                <m:sty m:val="p"/>
              </m:rPr>
              <m:t>P</m:t>
            </m:r>
            <m:r>
              <m:rPr>
                <m:sty m:val="p"/>
              </m:rPr>
              <m:t>d</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例20"/>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例</w:t>
      </w:r>
      <w:r>
        <w:rPr>
          <w:rFonts w:hint="eastAsia" w:ascii="Times New Roman" w:hAnsi="Times New Roman" w:eastAsia="Times New Roman" w:cs="Times New Roman"/>
        </w:rPr>
        <w:t>20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；OCR</w:t>
      </w:r>
      <w:r>
        <w:rPr>
          <w:rFonts w:hint="eastAsia" w:ascii="Times New Roman" w:hAnsi="Times New Roman" w:eastAsia="FangSong" w:cs="Times New Roman"/>
        </w:rPr>
        <w:t>忠实版无例</w:t>
      </w:r>
      <w:r>
        <w:rPr>
          <w:rFonts w:hint="eastAsia" w:ascii="Times New Roman" w:hAnsi="Times New Roman" w:eastAsia="Times New Roman" w:cs="Times New Roman"/>
        </w:rPr>
        <w:t>20</w:t>
      </w:r>
      <w:r>
        <w:rPr>
          <w:rFonts w:hint="eastAsia" w:ascii="Times New Roman" w:hAnsi="Times New Roman" w:eastAsia="FangSong" w:cs="Times New Roman"/>
        </w:rPr>
        <w:t>正文</w:t>
      </w:r>
      <w:r>
        <w:rPr>
          <w:rFonts w:hint="eastAsia" w:ascii="Times New Roman" w:hAnsi="Times New Roman" w:eastAsia="Times New Roman" w:cs="Times New Roman"/>
        </w:rPr>
        <w:t>；</w:t>
      </w:r>
      <w:r>
        <w:rPr>
          <w:rFonts w:hint="eastAsia" w:ascii="Times New Roman" w:hAnsi="Times New Roman" w:eastAsia="FangSong" w:cs="Times New Roman"/>
        </w:rPr>
        <w:t>配位题集</w:t>
      </w:r>
      <w:r>
        <w:rPr>
          <w:rFonts w:hint="eastAsia" w:ascii="Times New Roman" w:hAnsi="Times New Roman" w:eastAsia="Times New Roman" w:cs="Times New Roman"/>
        </w:rPr>
        <w:t>546</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20”</w:t>
      </w:r>
      <w:r>
        <w:rPr>
          <w:rFonts w:hint="eastAsia" w:ascii="Times New Roman" w:hAnsi="Times New Roman" w:eastAsia="FangSong" w:cs="Times New Roman"/>
        </w:rPr>
        <w:t>题目为</w:t>
      </w:r>
      <w:r>
        <w:rPr>
          <w:rFonts w:hint="eastAsia" w:ascii="Times New Roman" w:hAnsi="Times New Roman" w:eastAsia="Times New Roman" w:cs="Times New Roman"/>
        </w:rPr>
        <w:t>”AgCl</w:t>
      </w:r>
      <w:r>
        <w:rPr>
          <w:rFonts w:hint="eastAsia" w:ascii="Times New Roman" w:hAnsi="Times New Roman" w:eastAsia="FangSong" w:cs="Times New Roman"/>
        </w:rPr>
        <w:t>在</w:t>
      </w:r>
      <w:r>
        <w:rPr>
          <w:rFonts w:hint="eastAsia" w:ascii="Times New Roman" w:hAnsi="Times New Roman" w:eastAsia="Times New Roman" w:cs="Times New Roman"/>
        </w:rPr>
        <w:t>6.0mol/L</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中的溶解度</w:t>
      </w:r>
      <w:r>
        <w:rPr>
          <w:rFonts w:hint="eastAsia" w:ascii="Times New Roman" w:hAnsi="Times New Roman" w:eastAsia="Times New Roman" w:cs="Times New Roman"/>
        </w:rPr>
        <w:t>（Kf=1.7×10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与题库</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3"/>
    <w:bookmarkStart w:id="444" w:name="例21"/>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例</w:t>
      </w:r>
      <w:r>
        <w:rPr>
          <w:rFonts w:hint="eastAsia" w:ascii="Times New Roman" w:hAnsi="Times New Roman" w:eastAsia="Times New Roman" w:cs="Times New Roman"/>
        </w:rPr>
        <w:t>21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21】1965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857"/>
            <wp:effectExtent b="0" l="0" r="0" t="0"/>
            <wp:docPr descr="" title="" id="425" name="Picture"/>
            <a:graphic>
              <a:graphicData uri="http://schemas.openxmlformats.org/drawingml/2006/picture">
                <pic:pic>
                  <pic:nvPicPr>
                    <pic:cNvPr descr="8abe2fa1a3ec83a5acef76a74b4d561d911de03588cf70c7a623f353e9ebac5e.jpg" id="426" name="Picture"/>
                    <pic:cNvPicPr>
                      <a:picLocks noChangeArrowheads="1" noChangeAspect="1"/>
                    </pic:cNvPicPr>
                  </pic:nvPicPr>
                  <pic:blipFill>
                    <a:blip r:embed="rId424"/>
                    <a:stretch>
                      <a:fillRect/>
                    </a:stretch>
                  </pic:blipFill>
                  <pic:spPr bwMode="auto">
                    <a:xfrm>
                      <a:off x="0" y="0"/>
                      <a:ext cx="3240000" cy="2514857"/>
                    </a:xfrm>
                    <a:prstGeom prst="rect">
                      <a:avLst/>
                    </a:prstGeom>
                    <a:noFill/>
                    <a:ln w="9525">
                      <a:noFill/>
                      <a:headEnd/>
                      <a:tailEnd/>
                    </a:ln>
                  </pic:spPr>
                </pic:pic>
              </a:graphicData>
            </a:graphic>
          </wp:inline>
        </w:drawing>
      </w:r>
    </w:p>
    <w:bookmarkStart w:id="427" w:name="习题精练"/>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习题精练</w:t>
      </w:r>
      <w:r>
        <w:rPr>
          <w:rFonts w:hint="eastAsia" w:ascii="Times New Roman" w:hAnsi="Times New Roman" w:eastAsia="Times New Roman" w:cs="Times New Roman"/>
        </w:rPr>
        <w:t>】</w:t>
      </w:r>
    </w:p>
    <w:bookmarkEnd w:id="427"/>
    <w:bookmarkStart w:id="428"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numPr>
          <w:ilvl w:val="0"/>
          <w:numId w:val="1185"/>
        </w:numPr>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 A. -2,4 B. +2,4 C. +3,2 D. +2,6</w:t>
      </w:r>
    </w:p>
    <w:p>
      <w:pPr>
        <w:numPr>
          <w:ilvl w:val="0"/>
          <w:numId w:val="118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numPr>
          <w:ilvl w:val="0"/>
          <w:numId w:val="1185"/>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numPr>
          <w:ilvl w:val="0"/>
          <w:numId w:val="1185"/>
        </w:numPr>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 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p>
    <w:p>
      <w:pPr>
        <w:numPr>
          <w:ilvl w:val="0"/>
          <w:numId w:val="1185"/>
        </w:numPr>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pStyle w:val="FirstParagraph"/>
      </w:pPr>
      <w:r>
        <w:rPr>
          <w:rFonts w:hint="eastAsia" w:ascii="Times New Roman" w:hAnsi="Times New Roman" w:eastAsia="FangSong" w:cs="Times New Roman"/>
        </w:rPr>
        <w:t xml:space="preserve">基本理论学习笔记</w:t>
      </w:r>
    </w:p>
    <w:p>
      <w:pPr>
        <w:numPr>
          <w:ilvl w:val="0"/>
          <w:numId w:val="1186"/>
        </w:numPr>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w:t>
      </w:r>
      <w:r>
        <w:rPr>
          <w:rFonts w:ascii="Times New Roman" w:hAnsi="Times New Roman" w:eastAsia="Times New Roman" w:cs="Times New Roman"/>
        </w:rPr>
        <w:t>B.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numPr>
          <w:ilvl w:val="0"/>
          <w:numId w:val="118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numPr>
          <w:ilvl w:val="0"/>
          <w:numId w:val="1187"/>
        </w:numPr>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A.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B.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 Cu</w:t>
      </w:r>
      <w:r>
        <w:rPr>
          <w:rFonts w:ascii="Times New Roman" w:hAnsi="Times New Roman" w:eastAsia="Times New Roman" w:cs="Times New Roman"/>
          <w:vertAlign w:val="superscript"/>
        </w:rPr>
        <w:t>2+</w:t>
      </w:r>
    </w:p>
    <w:p>
      <w:pPr>
        <w:numPr>
          <w:ilvl w:val="0"/>
          <w:numId w:val="1187"/>
        </w:numPr>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r>
          <m:t>1.8</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r>
          <m:t>3.2</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r>
          <m:t>1.7</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t>5.9</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1.8</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A.①,②,③,⑤ B.③,④ C.①,②,③,④ D.①,③,④,⑥</w:t>
      </w:r>
    </w:p>
    <w:p>
      <w:pPr>
        <w:pStyle w:val="BodyText"/>
      </w:pPr>
      <w:r>
        <w:rPr>
          <w:rFonts w:hint="eastAsia" w:ascii="Times New Roman" w:hAnsi="Times New Roman" w:eastAsia="Times New Roman" w:cs="Times New Roman"/>
        </w:rPr>
        <w:t>11.</w:t>
      </w: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numPr>
          <w:ilvl w:val="0"/>
          <w:numId w:val="1188"/>
        </w:numPr>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numPr>
          <w:ilvl w:val="0"/>
          <w:numId w:val="1188"/>
        </w:numPr>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numPr>
          <w:ilvl w:val="0"/>
          <w:numId w:val="1188"/>
        </w:numPr>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numPr>
          <w:ilvl w:val="0"/>
          <w:numId w:val="1188"/>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r>
          <m:rPr>
            <m:sty m:val="p"/>
          </m:rPr>
          <m:t>;</m:t>
        </m: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numPr>
          <w:ilvl w:val="0"/>
          <w:numId w:val="1188"/>
        </w:numPr>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numPr>
          <w:ilvl w:val="0"/>
          <w:numId w:val="118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numPr>
          <w:ilvl w:val="0"/>
          <w:numId w:val="1189"/>
        </w:numPr>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numPr>
          <w:ilvl w:val="0"/>
          <w:numId w:val="1189"/>
        </w:numPr>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numPr>
          <w:ilvl w:val="0"/>
          <w:numId w:val="1189"/>
        </w:numPr>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w:t>
      </w:r>
      <w:r>
        <w:rPr>
          <w:rFonts w:ascii="Times New Roman" w:hAnsi="Times New Roman" w:eastAsia="Times New Roman" w:cs="Times New Roman"/>
        </w:rPr>
        <w:t xml:space="preserve">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w:t>
      </w:r>
      <w:r>
        <w:rPr>
          <w:rFonts w:ascii="Times New Roman" w:hAnsi="Times New Roman" w:eastAsia="Times New Roman" w:cs="Times New Roman"/>
        </w:rPr>
        <w:t xml:space="preserve">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numPr>
          <w:ilvl w:val="0"/>
          <w:numId w:val="1189"/>
        </w:numPr>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 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p>
    <w:p>
      <w:pPr>
        <w:numPr>
          <w:ilvl w:val="0"/>
          <w:numId w:val="1189"/>
        </w:numPr>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numPr>
          <w:ilvl w:val="0"/>
          <w:numId w:val="1189"/>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Cl</w:t>
      </w:r>
      <w:r>
        <w:rPr>
          <w:rFonts w:ascii="Times New Roman" w:hAnsi="Times New Roman" w:eastAsia="Times New Roman" w:cs="Times New Roman"/>
          <w:vertAlign w:val="superscript"/>
        </w:rPr>
        <w:t>-</w:t>
      </w:r>
    </w:p>
    <w:p>
      <w:pPr>
        <w:numPr>
          <w:ilvl w:val="0"/>
          <w:numId w:val="1189"/>
        </w:numPr>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numPr>
          <w:ilvl w:val="0"/>
          <w:numId w:val="1189"/>
        </w:numPr>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numPr>
          <w:ilvl w:val="0"/>
          <w:numId w:val="1189"/>
        </w:numPr>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numPr>
          <w:ilvl w:val="0"/>
          <w:numId w:val="1189"/>
        </w:numPr>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numPr>
          <w:ilvl w:val="0"/>
          <w:numId w:val="1189"/>
        </w:numPr>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p>
    <w:bookmarkEnd w:id="428"/>
    <w:bookmarkStart w:id="429" w:name="基本理论学习笔记"/>
    <w:p>
      <w:pPr>
        <w:pStyle w:val="Heading3"/>
        <w:spacing w:before="280" w:after="120"/>
      </w:pPr>
      <w:r>
        <w:rPr>
          <w:rFonts w:hint="eastAsia" w:ascii="Times New Roman" w:hAnsi="Times New Roman" w:eastAsia="SimHei" w:cs="Times New Roman"/>
        </w:rPr>
        <w:t xml:space="preserve">基本理论学习笔记</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numPr>
          <w:ilvl w:val="0"/>
          <w:numId w:val="1190"/>
        </w:numPr>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p>
    <w:p>
      <w:pPr>
        <w:numPr>
          <w:ilvl w:val="0"/>
          <w:numId w:val="1190"/>
        </w:numPr>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p>
    <w:bookmarkEnd w:id="429"/>
    <w:bookmarkStart w:id="442"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Compact"/>
        <w:numPr>
          <w:ilvl w:val="0"/>
          <w:numId w:val="1191"/>
        </w:numPr>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l</m:t>
            </m:r>
            <m:r>
              <m:rPr>
                <m:sty m:val="p"/>
              </m:rPr>
              <m:t>+</m:t>
            </m:r>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w:t>
      </w:r>
    </w:p>
    <w:p>
      <w:pPr>
        <w:pStyle w:val="Compact"/>
        <w:numPr>
          <w:ilvl w:val="0"/>
          <w:numId w:val="1192"/>
        </w:numPr>
      </w:pPr>
      <w:r>
        <w:rPr>
          <w:rFonts w:hint="eastAsia" w:ascii="Times New Roman" w:hAnsi="Times New Roman" w:eastAsia="FangSong" w:cs="Times New Roman"/>
        </w:rPr>
        <w:t xml:space="preserve">因为当螯合环上的原子数超过</w:t>
      </w:r>
      <w:r>
        <w:rPr>
          <w:rFonts w:ascii="Times New Roman" w:hAnsi="Times New Roman" w:eastAsia="Times New Roman" w:cs="Times New Roman"/>
        </w:rPr>
        <w:t xml:space="preserve"> 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其一般都不太稳定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所以一个二齿螯合配体不能取代两个位于平面正方形配合物反式位置的单齿配体</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CsAuCl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且其中不存在金属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价吗</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en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ascii="Times New Roman" w:hAnsi="Times New Roman" w:eastAsia="Times New Roman" w:cs="Times New Roman"/>
        </w:rPr>
        <w:t xml:space="preserve"> py </w:t>
      </w:r>
      <w:r>
        <w:rPr>
          <w:rFonts w:hint="eastAsia" w:ascii="Times New Roman" w:hAnsi="Times New Roman" w:eastAsia="FangSong" w:cs="Times New Roman"/>
        </w:rPr>
        <w:t>为吡啶</w:t>
      </w:r>
      <w:r>
        <w:rPr>
          <w:rFonts w:hint="eastAsia" w:ascii="Times New Roman" w:hAnsi="Times New Roman" w:eastAsia="Times New Roman" w:cs="Times New Roman"/>
        </w:rPr>
        <w:t>):</w:t>
      </w:r>
    </w:p>
    <w:p>
      <w:pPr>
        <w:pStyle w:val="Compact"/>
        <w:numPr>
          <w:ilvl w:val="0"/>
          <w:numId w:val="1196"/>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96"/>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96"/>
        </w:numPr>
      </w:pP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(6) CsTeF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Compact"/>
        <w:numPr>
          <w:ilvl w:val="0"/>
          <w:numId w:val="1197"/>
        </w:numPr>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w:t>
      </w:r>
      <w:r>
        <w:rPr>
          <w:rFonts w:ascii="Times New Roman" w:hAnsi="Times New Roman" w:eastAsia="Times New Roman" w:cs="Times New Roman"/>
        </w:rPr>
        <w:t xml:space="preserve"> (2) </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w:t>
      </w:r>
    </w:p>
    <w:p>
      <w:pPr>
        <w:pStyle w:val="Compact"/>
        <w:numPr>
          <w:ilvl w:val="0"/>
          <w:numId w:val="1198"/>
        </w:numPr>
      </w:pP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(4) </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w:t>
      </w:r>
      <w:r>
        <w:rPr>
          <w:rFonts w:ascii="Times New Roman" w:hAnsi="Times New Roman" w:eastAsia="Times New Roman" w:cs="Times New Roman"/>
        </w:rPr>
        <w:t xml:space="preserve"> (6) </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numPr>
          <w:ilvl w:val="0"/>
          <w:numId w:val="1199"/>
        </w:numPr>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分别按下式水解</w:t>
      </w:r>
      <w:r>
        <w:rPr>
          <w:rFonts w:hint="eastAsia" w:ascii="Times New Roman" w:hAnsi="Times New Roman" w:eastAsia="Times New Roman" w:cs="Times New Roman"/>
        </w:rPr>
        <w:t>，</w:t>
      </w:r>
      <w:r>
        <w:rPr>
          <w:rFonts w:hint="eastAsia" w:ascii="Times New Roman" w:hAnsi="Times New Roman" w:eastAsia="FangSong" w:cs="Times New Roman"/>
        </w:rPr>
        <w:t>均生成</w:t>
      </w:r>
      <w:r>
        <w:rPr>
          <w:rFonts w:hint="eastAsia" w:ascii="Times New Roman" w:hAnsi="Times New Roman" w:eastAsia="Times New Roman" w:cs="Times New Roman"/>
        </w:rPr>
        <w:t>A:C</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H</m:t>
            </m:r>
          </m:e>
          <m:sub>
            <m:r>
              <m:t>2</m:t>
            </m:r>
          </m:sub>
        </m:sSub>
        <m:r>
          <m:rPr>
            <m:sty m:val="p"/>
          </m:rPr>
          <m:t>O</m:t>
        </m:r>
        <m:r>
          <m:rPr>
            <m:sty m:val="p"/>
          </m:rPr>
          <m:t>=</m:t>
        </m:r>
        <m:r>
          <m:rPr>
            <m:sty m:val="p"/>
          </m:rPr>
          <m:t>A</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w:t>
      </w:r>
      <w:r>
        <w:rPr>
          <w:rFonts w:hint="eastAsia" w:ascii="Times New Roman" w:hAnsi="Times New Roman" w:eastAsia="Times New Roman" w:cs="Times New Roman"/>
        </w:rPr>
        <w:t>C</w:t>
      </w:r>
      <w:r>
        <w:rPr>
          <w:rFonts w:hint="eastAsia" w:ascii="Times New Roman" w:hAnsi="Times New Roman" w:eastAsia="FangSong" w:cs="Times New Roman"/>
        </w:rPr>
        <w:t>或</w:t>
      </w:r>
      <w:r>
        <w:rPr>
          <w:rFonts w:hint="eastAsia" w:ascii="Times New Roman" w:hAnsi="Times New Roman" w:eastAsia="Times New Roman" w:cs="Times New Roman"/>
        </w:rPr>
        <w:t>D</w:t>
      </w:r>
      <w:r>
        <w:rPr>
          <w:rFonts w:hint="eastAsia" w:ascii="Times New Roman" w:hAnsi="Times New Roman" w:eastAsia="FangSong" w:cs="Times New Roman"/>
        </w:rPr>
        <w:t>水解产物均为</w:t>
      </w:r>
      <w:r>
        <w:rPr>
          <w:rFonts w:hint="eastAsia" w:ascii="Times New Roman" w:hAnsi="Times New Roman" w:eastAsia="Times New Roman" w:cs="Times New Roman"/>
        </w:rPr>
        <w:t>A</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numPr>
          <w:ilvl w:val="0"/>
          <w:numId w:val="1199"/>
        </w:numPr>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Cole </w:t>
      </w:r>
      <w:r>
        <w:rPr>
          <w:rFonts w:hint="eastAsia" w:ascii="Times New Roman" w:hAnsi="Times New Roman" w:eastAsia="FangSong" w:cs="Times New Roman"/>
        </w:rPr>
        <w:t xml:space="preserve">报导了一种称为立方烷的化合物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若用四个重氢</w:t>
      </w:r>
      <w:r>
        <w:rPr>
          <w:rFonts w:ascii="Times New Roman" w:hAnsi="Times New Roman" w:eastAsia="Times New Roman" w:cs="Times New Roman"/>
        </w:rPr>
        <w:t xml:space="preserve"> (D) </w:t>
      </w:r>
      <w:r>
        <w:rPr>
          <w:rFonts w:hint="eastAsia" w:ascii="Times New Roman" w:hAnsi="Times New Roman" w:eastAsia="FangSong" w:cs="Times New Roman"/>
        </w:rPr>
        <w:t>原子取代氢原子而保持碳架不变</w:t>
      </w:r>
      <w:r>
        <w:rPr>
          <w:rFonts w:hint="eastAsia" w:ascii="Times New Roman" w:hAnsi="Times New Roman" w:eastAsia="Times New Roman" w:cs="Times New Roman"/>
        </w:rPr>
        <w:t>，</w:t>
      </w:r>
      <w:r>
        <w:rPr>
          <w:rFonts w:hint="eastAsia" w:ascii="Times New Roman" w:hAnsi="Times New Roman" w:eastAsia="FangSong" w:cs="Times New Roman"/>
        </w:rPr>
        <w:t>则得到的</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四氘代立方烷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的所有立体异构体</w:t>
      </w:r>
      <w:r>
        <w:rPr>
          <w:rFonts w:hint="eastAsia" w:ascii="Times New Roman" w:hAnsi="Times New Roman" w:eastAsia="Times New Roman" w:cs="Times New Roman"/>
        </w:rPr>
        <w:t>，</w:t>
      </w:r>
      <w:r>
        <w:rPr>
          <w:rFonts w:hint="eastAsia" w:ascii="Times New Roman" w:hAnsi="Times New Roman" w:eastAsia="FangSong" w:cs="Times New Roman"/>
        </w:rPr>
        <w:t>指出每种异构体的几何构型特点</w:t>
      </w:r>
      <w:r>
        <w:rPr>
          <w:rFonts w:hint="eastAsia" w:ascii="Times New Roman" w:hAnsi="Times New Roman" w:eastAsia="Times New Roman" w:cs="Times New Roman"/>
        </w:rPr>
        <w:t>。</w:t>
      </w:r>
      <w:r>
        <w:rPr>
          <w:rFonts w:hint="eastAsia" w:ascii="Times New Roman" w:hAnsi="Times New Roman" w:eastAsia="FangSong" w:cs="Times New Roman"/>
        </w:rPr>
        <w:t>给出异构体的总数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用五个氘原子取代立方烷分子里的氢原子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其异构体数目是多少</w:t>
      </w:r>
      <w:r>
        <w:rPr>
          <w:rFonts w:hint="eastAsia" w:ascii="Times New Roman" w:hAnsi="Times New Roman" w:eastAsia="Times New Roman" w:cs="Times New Roman"/>
        </w:rPr>
        <w:t>?</w:t>
      </w:r>
    </w:p>
    <w:p>
      <w:pPr>
        <w:pStyle w:val="Compact"/>
        <w:numPr>
          <w:ilvl w:val="0"/>
          <w:numId w:val="1200"/>
        </w:numPr>
      </w:pPr>
      <w:r>
        <w:rPr>
          <w:rFonts w:hint="eastAsia" w:ascii="Times New Roman" w:hAnsi="Times New Roman" w:eastAsia="FangSong" w:cs="Times New Roman"/>
        </w:rPr>
        <w:t>十九世纪末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化学家发现了镍</w:t>
      </w:r>
      <w:r>
        <w:rPr>
          <w:rFonts w:hint="eastAsia" w:ascii="Times New Roman" w:hAnsi="Times New Roman" w:eastAsia="Times New Roman" w:cs="Times New Roman"/>
        </w:rPr>
        <w:t>(Ni)</w:t>
      </w:r>
      <w:r>
        <w:rPr>
          <w:rFonts w:hint="eastAsia" w:ascii="Times New Roman" w:hAnsi="Times New Roman" w:eastAsia="FangSong" w:cs="Times New Roman"/>
        </w:rPr>
        <w:t>细粉与一氧化碳反应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原子的价电子与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配体提供的电子数等于</w:t>
      </w:r>
      <w:r>
        <w:rPr>
          <w:rFonts w:ascii="Times New Roman" w:hAnsi="Times New Roman" w:eastAsia="Times New Roman" w:cs="Times New Roman"/>
        </w:rPr>
        <w:t xml:space="preserve"> 18——EAN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规则预言</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的二元羰基化合物的分子式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规则预言最简单的二元</w:t>
      </w:r>
      <w:r>
        <w:rPr>
          <w:rFonts w:ascii="Times New Roman" w:hAnsi="Times New Roman" w:eastAsia="Times New Roman" w:cs="Times New Roman"/>
        </w:rPr>
        <w:t xml:space="preserve"> </w:t>
      </w:r>
      <m:oMath>
        <m:sSup>
          <m:e>
            <m:r>
              <m:rPr>
                <m:sty m:val="p"/>
              </m:rPr>
              <m:t>C</m:t>
            </m:r>
            <m:r>
              <m:rPr>
                <m:sty m:val="p"/>
              </m:rP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一亚硝酰化合物应具有什么组成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不生成所谓单核中性羰基化合物</w:t>
      </w:r>
      <w:r>
        <w:rPr>
          <w:rFonts w:hint="eastAsia" w:ascii="Times New Roman" w:hAnsi="Times New Roman" w:eastAsia="Times New Roman" w:cs="Times New Roman"/>
        </w:rPr>
        <w:t>，</w:t>
      </w:r>
      <w:r>
        <w:rPr>
          <w:rFonts w:hint="eastAsia" w:ascii="Times New Roman" w:hAnsi="Times New Roman" w:eastAsia="FangSong" w:cs="Times New Roman"/>
        </w:rPr>
        <w:t>而生成有金属</w:t>
      </w:r>
      <w:r>
        <w:rPr>
          <w:rFonts w:hint="eastAsia" w:ascii="Times New Roman" w:hAnsi="Times New Roman" w:eastAsia="Times New Roman" w:cs="Times New Roman"/>
        </w:rPr>
        <w:t>—</w:t>
      </w:r>
      <w:r>
        <w:rPr>
          <w:rFonts w:hint="eastAsia" w:ascii="Times New Roman" w:hAnsi="Times New Roman" w:eastAsia="FangSong" w:cs="Times New Roman"/>
        </w:rPr>
        <w:t>金属键的化合物</w:t>
      </w:r>
      <w:r>
        <w:rPr>
          <w:rFonts w:hint="eastAsia" w:ascii="Times New Roman" w:hAnsi="Times New Roman" w:eastAsia="Times New Roman" w:cs="Times New Roman"/>
        </w:rPr>
        <w:t>?</w:t>
      </w:r>
    </w:p>
    <w:p>
      <w:pPr>
        <w:pStyle w:val="Compact"/>
        <w:numPr>
          <w:ilvl w:val="0"/>
          <w:numId w:val="1201"/>
        </w:numPr>
      </w:pP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以及</w:t>
      </w:r>
      <w:r>
        <w:rPr>
          <w:rFonts w:hint="eastAsia" w:ascii="Times New Roman" w:hAnsi="Times New Roman" w:eastAsia="Times New Roman" w:cs="Times New Roman"/>
        </w:rPr>
        <w:t>(1)、(2)</w:t>
      </w:r>
      <w:r>
        <w:rPr>
          <w:rFonts w:hint="eastAsia" w:ascii="Times New Roman" w:hAnsi="Times New Roman" w:eastAsia="FangSong" w:cs="Times New Roman"/>
        </w:rPr>
        <w:t>问中提出的化合物是顺磁性还是反磁性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(5)18 </w:t>
      </w:r>
      <w:r>
        <w:rPr>
          <w:rFonts w:hint="eastAsia" w:ascii="Times New Roman" w:hAnsi="Times New Roman" w:eastAsia="FangSong" w:cs="Times New Roman"/>
        </w:rPr>
        <w:t>电子规则对铬和苯合成的化合物也适用</w:t>
      </w:r>
      <w:r>
        <w:rPr>
          <w:rFonts w:hint="eastAsia" w:ascii="Times New Roman" w:hAnsi="Times New Roman" w:eastAsia="Times New Roman" w:cs="Times New Roman"/>
        </w:rPr>
        <w:t>，</w:t>
      </w:r>
      <w:r>
        <w:rPr>
          <w:rFonts w:hint="eastAsia" w:ascii="Times New Roman" w:hAnsi="Times New Roman" w:eastAsia="FangSong" w:cs="Times New Roman"/>
        </w:rPr>
        <w:t>写出此配合物的结构式</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氯化钴与</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甲醇反应形成电中性分子的单核配合物分子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实验测得其钴的质量分数为</w:t>
      </w:r>
      <w:r>
        <w:rPr>
          <w:rFonts w:ascii="Times New Roman" w:hAnsi="Times New Roman" w:eastAsia="Times New Roman" w:cs="Times New Roman"/>
        </w:rPr>
        <w:t xml:space="preserve"> 17.4%。</w:t>
      </w:r>
    </w:p>
    <w:p>
      <w:pPr>
        <w:pStyle w:val="Compact"/>
        <w:numPr>
          <w:ilvl w:val="0"/>
          <w:numId w:val="1203"/>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指出构型</w:t>
      </w:r>
      <w:r>
        <w:rPr>
          <w:rFonts w:hint="eastAsia" w:ascii="Times New Roman" w:hAnsi="Times New Roman" w:eastAsia="Times New Roman" w:cs="Times New Roman"/>
        </w:rPr>
        <w:t>。</w:t>
      </w:r>
    </w:p>
    <w:p>
      <w:pPr>
        <w:pStyle w:val="Compact"/>
        <w:numPr>
          <w:ilvl w:val="0"/>
          <w:numId w:val="1204"/>
        </w:numPr>
      </w:pPr>
      <w:r>
        <w:rPr>
          <w:rFonts w:hint="eastAsia" w:ascii="Times New Roman" w:hAnsi="Times New Roman" w:eastAsia="FangSong" w:cs="Times New Roman"/>
        </w:rPr>
        <w:t>实际测得该配合物分子以二聚体形式存在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二聚体分子间的作用力是什么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Compact"/>
        <w:numPr>
          <w:ilvl w:val="0"/>
          <w:numId w:val="1205"/>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1.0L 0.10mol/LKCN </w:t>
      </w:r>
      <w:r>
        <w:rPr>
          <w:rFonts w:hint="eastAsia" w:ascii="Times New Roman" w:hAnsi="Times New Roman" w:eastAsia="FangSong" w:cs="Times New Roman"/>
        </w:rPr>
        <w:t xml:space="preserve">溶液中可溶解</w:t>
      </w:r>
      <w:r>
        <w:rPr>
          <w:rFonts w:ascii="Times New Roman" w:hAnsi="Times New Roman" w:eastAsia="Times New Roman" w:cs="Times New Roman"/>
        </w:rPr>
        <w:t xml:space="preserve"> AgI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r>
              <m:t>稳</m:t>
            </m:r>
          </m:sub>
          <m:sup>
            <m:r>
              <m:rPr>
                <m:sty m:val="p"/>
              </m:rPr>
              <m:t>⊖</m:t>
            </m:r>
          </m:sup>
        </m:sSub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06"/>
        </w:numPr>
      </w:pPr>
      <w:r>
        <w:rPr>
          <w:rFonts w:hint="eastAsia" w:ascii="Times New Roman" w:hAnsi="Times New Roman" w:eastAsia="FangSong" w:cs="Times New Roman"/>
        </w:rPr>
        <w:t>根据已知数据判断下列反应能否发生</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m:oMathPara>
    </w:p>
    <w:p>
      <w:pPr>
        <w:pStyle w:val="FirstParagraph"/>
      </w:pPr>
      <m:oMathPara>
        <m:oMathParaPr>
          <m:jc m:val="center"/>
          <m:ctrlPr>
            <w:rPr>
              <w:sz w:val="28"/>
              <w:szCs w:val="28"/>
            </w:rPr>
          </m:ctrlPr>
        </m:oMathParaPr>
        <m:oMath>
          <m:d>
            <m:dPr>
              <m:begChr m:val="("/>
              <m:sepChr m:val=""/>
              <m:endChr m:val=")"/>
              <m:grow/>
            </m:dPr>
            <m:e>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e>
          </m:d>
          <m:r>
            <m:rPr>
              <m:sty m:val="p"/>
            </m:rPr>
            <m:t>=</m:t>
          </m:r>
          <m:r>
            <m:t>1</m:t>
          </m:r>
          <m:r>
            <m:rPr>
              <m:sty m:val="p"/>
            </m:rPr>
            <m:t>.</m:t>
          </m:r>
          <m:r>
            <m:t>0</m:t>
          </m:r>
          <m:r>
            <m:rPr>
              <m:sty m:val="p"/>
            </m:rPr>
            <m:t>×</m:t>
          </m:r>
          <m:r>
            <m:t>1</m:t>
          </m:r>
          <m:sSup>
            <m:e>
              <m:r>
                <m:t>0</m:t>
              </m:r>
            </m:e>
            <m:sup>
              <m:r>
                <m:t>1</m:t>
              </m:r>
              <m:r>
                <m:t>1</m:t>
              </m:r>
            </m:sup>
          </m:sSup>
          <m:r>
            <m:rPr>
              <m:sty m:val="p"/>
            </m:rPr>
            <m:t>,</m:t>
          </m:r>
          <m:sSub>
            <m:e>
              <m:r>
                <m:t>K</m:t>
              </m:r>
            </m:e>
            <m:sub>
              <m:r>
                <m:rPr>
                  <m:sty m:val="p"/>
                </m:rPr>
                <m:t>s</m:t>
              </m:r>
              <m:r>
                <m:rPr>
                  <m:sty m:val="p"/>
                </m:rPr>
                <m:t>p</m:t>
              </m:r>
            </m:sub>
          </m:sSub>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m:t>
          </m:r>
          <m:r>
            <m:t>2</m:t>
          </m:r>
          <m:r>
            <m:rPr>
              <m:sty m:val="p"/>
            </m:rPr>
            <m:t>.</m:t>
          </m:r>
          <m:r>
            <m:t>5</m:t>
          </m:r>
          <m:r>
            <m:rPr>
              <m:sty m:val="p"/>
            </m:rPr>
            <m:t>×</m:t>
          </m:r>
          <m:r>
            <m:t>1</m:t>
          </m:r>
          <m:sSup>
            <m:e>
              <m:r>
                <m:t>0</m:t>
              </m:r>
            </m:e>
            <m:sup>
              <m:r>
                <m:rPr>
                  <m:sty m:val="p"/>
                </m:rPr>
                <m:t>−</m:t>
              </m:r>
              <m:r>
                <m:t>1</m:t>
              </m:r>
              <m:r>
                <m:t>6</m:t>
              </m:r>
            </m:sup>
          </m:sSup>
          <m:r>
            <m:rPr>
              <m:sty m:val="p"/>
            </m:rPr>
            <m:t>,</m:t>
          </m: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r>
            <m:t>4</m:t>
          </m:r>
          <m:r>
            <m:rPr>
              <m:sty m:val="p"/>
            </m:rPr>
            <m:t>.</m:t>
          </m:r>
          <m:r>
            <m:t>9</m:t>
          </m:r>
          <m:r>
            <m:t>3</m:t>
          </m:r>
          <m:r>
            <m:rPr>
              <m:sty m:val="p"/>
            </m:rPr>
            <m:t>×</m:t>
          </m:r>
          <m:r>
            <m:t>1</m:t>
          </m:r>
          <m:sSup>
            <m:e>
              <m:r>
                <m:t>0</m:t>
              </m:r>
            </m:e>
            <m:sup>
              <m:r>
                <m:rPr>
                  <m:sty m:val="p"/>
                </m:rPr>
                <m:t>−</m:t>
              </m:r>
              <m:r>
                <m:t>1</m:t>
              </m:r>
              <m:r>
                <m:t>0</m:t>
              </m:r>
            </m:sup>
          </m:sSup>
          <m:r>
            <m:rPr>
              <m:sty m:val="p"/>
            </m:rPr>
            <m:t>,</m:t>
          </m:r>
        </m:oMath>
      </m:oMathPara>
    </w:p>
    <w:p>
      <w:pPr>
        <w:numPr>
          <w:ilvl w:val="0"/>
          <w:numId w:val="1207"/>
        </w:numPr>
      </w:pPr>
      <w:r>
        <w:rPr>
          <w:rFonts w:hint="eastAsia" w:ascii="Times New Roman" w:hAnsi="Times New Roman" w:eastAsia="FangSong" w:cs="Times New Roman"/>
        </w:rPr>
        <w:t>为了证明旋光性与分子中是否存在碳原子无关</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画出此配离子的结构式并说明</w:t>
      </w:r>
      <w:r>
        <w:rPr>
          <w:rFonts w:ascii="Times New Roman" w:hAnsi="Times New Roman" w:eastAsia="Times New Roman" w:cs="Times New Roman"/>
        </w:rPr>
        <w:t xml:space="preserve"> Werner </w:t>
      </w:r>
      <w:r>
        <w:rPr>
          <w:rFonts w:hint="eastAsia" w:ascii="Times New Roman" w:hAnsi="Times New Roman" w:eastAsia="FangSong" w:cs="Times New Roman"/>
        </w:rPr>
        <w:t>是如何解释其旋光性的</w:t>
      </w:r>
      <w:r>
        <w:rPr>
          <w:rFonts w:hint="eastAsia" w:ascii="Times New Roman" w:hAnsi="Times New Roman" w:eastAsia="Times New Roman" w:cs="Times New Roman"/>
        </w:rPr>
        <w:t>。</w:t>
      </w:r>
    </w:p>
    <w:p>
      <w:pPr>
        <w:numPr>
          <w:ilvl w:val="0"/>
          <w:numId w:val="1207"/>
        </w:numPr>
      </w:pPr>
      <w:r>
        <w:rPr>
          <w:rFonts w:hint="eastAsia" w:ascii="Times New Roman" w:hAnsi="Times New Roman" w:eastAsia="FangSong" w:cs="Times New Roman"/>
        </w:rPr>
        <w:t>写出下列各物质的价电子层的结构</w:t>
      </w:r>
      <w:r>
        <w:rPr>
          <w:rFonts w:hint="eastAsia" w:ascii="Times New Roman" w:hAnsi="Times New Roman" w:eastAsia="Times New Roman" w:cs="Times New Roman"/>
        </w:rPr>
        <w:t>：</w:t>
      </w:r>
    </w:p>
    <w:p>
      <w:pPr>
        <w:numPr>
          <w:ilvl w:val="0"/>
          <w:numId w:val="1208"/>
        </w:numPr>
      </w:pP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8"/>
        </w:numPr>
      </w:pP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Compact"/>
        <w:numPr>
          <w:ilvl w:val="0"/>
          <w:numId w:val="1209"/>
        </w:numPr>
      </w:pPr>
      <w:r>
        <w:rPr>
          <w:rFonts w:hint="eastAsia" w:ascii="Times New Roman" w:hAnsi="Times New Roman" w:eastAsia="FangSong" w:cs="Times New Roman"/>
        </w:rPr>
        <w:t xml:space="preserve">推测下列各羰基化合物的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210"/>
        </w:numPr>
      </w:pP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0"/>
        </w:numPr>
      </w:pP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w:t>
      </w:r>
    </w:p>
    <w:p>
      <w:pPr>
        <w:numPr>
          <w:ilvl w:val="0"/>
          <w:numId w:val="1210"/>
        </w:numPr>
      </w:pP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w:t>
      </w:r>
    </w:p>
    <w:p>
      <w:pPr>
        <w:pStyle w:val="Compact"/>
        <w:numPr>
          <w:ilvl w:val="0"/>
          <w:numId w:val="1211"/>
        </w:numPr>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与短周期非金属元素组成的簇合物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X:40.0%), </w:t>
      </w:r>
      <w:r>
        <w:rPr>
          <w:rFonts w:hint="eastAsia" w:ascii="Times New Roman" w:hAnsi="Times New Roman" w:eastAsia="FangSong" w:cs="Times New Roman"/>
        </w:rPr>
        <w:t>具有很好的空间对称性</w:t>
      </w:r>
      <w:r>
        <w:rPr>
          <w:rFonts w:hint="eastAsia" w:ascii="Times New Roman" w:hAnsi="Times New Roman" w:eastAsia="Times New Roman" w:cs="Times New Roman"/>
        </w:rPr>
        <w:t>。14.73g</w:t>
      </w:r>
      <w:r>
        <w:rPr>
          <w:rFonts w:ascii="Times New Roman" w:hAnsi="Times New Roman" w:eastAsia="Times New Roman" w:cs="Times New Roman"/>
        </w:rPr>
        <w:t xml:space="preserve"> A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固体失重</w:t>
      </w:r>
      <w:r>
        <w:rPr>
          <w:rFonts w:ascii="Times New Roman" w:hAnsi="Times New Roman" w:eastAsia="Times New Roman" w:cs="Times New Roman"/>
        </w:rPr>
        <w:t xml:space="preserve"> 43.7%, </w:t>
      </w:r>
      <w:r>
        <w:rPr>
          <w:rFonts w:hint="eastAsia" w:ascii="Times New Roman" w:hAnsi="Times New Roman" w:eastAsia="FangSong" w:cs="Times New Roman"/>
        </w:rPr>
        <w:t xml:space="preserve">所得气体干燥后为</w:t>
      </w:r>
      <w:r>
        <w:rPr>
          <w:rFonts w:ascii="Times New Roman" w:hAnsi="Times New Roman" w:eastAsia="Times New Roman" w:cs="Times New Roman"/>
        </w:rPr>
        <w:t xml:space="preserve"> </w:t>
      </w:r>
      <w:r>
        <w:rPr>
          <w:rFonts w:hint="eastAsia" w:ascii="Times New Roman" w:hAnsi="Times New Roman" w:eastAsia="Times New Roman" w:cs="Times New Roman"/>
        </w:rPr>
        <w:t>7.467L(</w:t>
      </w:r>
      <w:r>
        <w:rPr>
          <w:rFonts w:hint="eastAsia" w:ascii="Times New Roman" w:hAnsi="Times New Roman" w:eastAsia="FangSong" w:cs="Times New Roman"/>
        </w:rPr>
        <w:t>标准状况下</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的氧化数和杂化类型</w:t>
      </w:r>
      <w:r>
        <w:rPr>
          <w:rFonts w:hint="eastAsia" w:ascii="Times New Roman" w:hAnsi="Times New Roman" w:eastAsia="Times New Roman" w:cs="Times New Roman"/>
        </w:rPr>
        <w:t>。</w:t>
      </w:r>
    </w:p>
    <w:p>
      <w:pPr>
        <w:pStyle w:val="Compact"/>
        <w:numPr>
          <w:ilvl w:val="0"/>
          <w:numId w:val="1212"/>
        </w:numPr>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画出全部异构体的立体结构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在腌肉时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加入亚硝酸钠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w:t>
      </w:r>
      <w:r>
        <w:rPr>
          <w:rFonts w:ascii="Times New Roman" w:hAnsi="Times New Roman" w:eastAsia="Times New Roman" w:cs="Times New Roman"/>
        </w:rPr>
        <w:t xml:space="preserve"> NO, NO </w:t>
      </w:r>
      <w:r>
        <w:rPr>
          <w:rFonts w:hint="eastAsia" w:ascii="Times New Roman" w:hAnsi="Times New Roman" w:eastAsia="FangSong" w:cs="Times New Roman"/>
        </w:rPr>
        <w:t>与由蛋白质中解离出来的硫和铁结合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 </m:t>
                    </m:r>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53846"/>
            <wp:effectExtent b="0" l="0" r="0" t="0"/>
            <wp:docPr descr="" title="" id="431" name="Picture"/>
            <a:graphic>
              <a:graphicData uri="http://schemas.openxmlformats.org/drawingml/2006/picture">
                <pic:pic>
                  <pic:nvPicPr>
                    <pic:cNvPr descr="126ea5e55c3e422ecebd23895d1028f3d590f67be98caf56b61dc2577f71d8b4.jpg" id="432" name="Picture"/>
                    <pic:cNvPicPr>
                      <a:picLocks noChangeArrowheads="1" noChangeAspect="1"/>
                    </pic:cNvPicPr>
                  </pic:nvPicPr>
                  <pic:blipFill>
                    <a:blip r:embed="rId430"/>
                    <a:stretch>
                      <a:fillRect/>
                    </a:stretch>
                  </pic:blipFill>
                  <pic:spPr bwMode="auto">
                    <a:xfrm>
                      <a:off x="0" y="0"/>
                      <a:ext cx="3600000" cy="235384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请把图中的所有铁原子涂黑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设在配合物里的每个铁原子都采取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指出每个铁原子中</w:t>
      </w:r>
      <w:r>
        <w:rPr>
          <w:rFonts w:ascii="Times New Roman" w:hAnsi="Times New Roman" w:eastAsia="Times New Roman" w:cs="Times New Roman"/>
        </w:rPr>
        <w:t xml:space="preserve"> 3d </w:t>
      </w:r>
      <w:r>
        <w:rPr>
          <w:rFonts w:hint="eastAsia" w:ascii="Times New Roman" w:hAnsi="Times New Roman" w:eastAsia="FangSong" w:cs="Times New Roman"/>
        </w:rPr>
        <w:t>电子的数目</w:t>
      </w:r>
      <w:r>
        <w:rPr>
          <w:rFonts w:hint="eastAsia" w:ascii="Times New Roman" w:hAnsi="Times New Roman" w:eastAsia="Times New Roman" w:cs="Times New Roman"/>
        </w:rPr>
        <w:t>。</w:t>
      </w:r>
    </w:p>
    <w:p>
      <w:pPr>
        <w:pStyle w:val="Compact"/>
        <w:numPr>
          <w:ilvl w:val="0"/>
          <w:numId w:val="1214"/>
        </w:numPr>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生成一个含</w:t>
      </w:r>
      <w:r>
        <w:rPr>
          <w:rFonts w:ascii="Times New Roman" w:hAnsi="Times New Roman" w:eastAsia="Times New Roman" w:cs="Times New Roman"/>
        </w:rPr>
        <w:t xml:space="preserve"> </w:t>
      </w:r>
      <m:oMath>
        <m:r>
          <m:t>F</m:t>
        </m:r>
        <m:sSub>
          <m:e>
            <m:r>
              <m:t>e</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环的化合物</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请回答下列各问题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r>
                  <m:rPr>
                    <m:sty m:val="p"/>
                  </m:rPr>
                  <m:t>(</m:t>
                </m:r>
                <m:r>
                  <m:t>S</m:t>
                </m:r>
                <m:r>
                  <m:t>C</m:t>
                </m:r>
                <m:sSub>
                  <m:e>
                    <m:r>
                      <m:t>H</m:t>
                    </m:r>
                  </m:e>
                  <m:sub>
                    <m:r>
                      <m:t>3</m:t>
                    </m:r>
                  </m:sub>
                </m:sSub>
                <m:sSub>
                  <m:e>
                    <m:r>
                      <m:rPr>
                        <m:sty m:val="p"/>
                      </m:rPr>
                      <m:t>)</m:t>
                    </m:r>
                  </m:e>
                  <m:sub>
                    <m:r>
                      <m:t>2</m:t>
                    </m:r>
                  </m:sub>
                </m:sSub>
                <m:r>
                  <m:rPr>
                    <m:sty m:val="p"/>
                  </m:rPr>
                  <m:t>(</m:t>
                </m:r>
                <m:r>
                  <m:t>N</m:t>
                </m:r>
                <m:r>
                  <m:t>O</m:t>
                </m:r>
                <m:sSub>
                  <m:e>
                    <m:r>
                      <m:rPr>
                        <m:sty m:val="p"/>
                      </m:rPr>
                      <m:t>)</m:t>
                    </m:r>
                  </m:e>
                  <m:sub>
                    <m:r>
                      <m:t>4</m:t>
                    </m:r>
                  </m:sub>
                </m:sSub>
              </m:e>
            </m:d>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下列三种物种中</w:t>
      </w:r>
      <w:r>
        <w:rPr>
          <w:rFonts w:hint="eastAsia" w:ascii="Times New Roman" w:hAnsi="Times New Roman" w:eastAsia="Times New Roman" w:cs="Times New Roman"/>
        </w:rPr>
        <w:t>，</w:t>
      </w:r>
      <w:r>
        <w:rPr>
          <w:rFonts w:hint="eastAsia" w:ascii="Times New Roman" w:hAnsi="Times New Roman" w:eastAsia="FangSong" w:cs="Times New Roman"/>
        </w:rPr>
        <w:t>哪一个被加到</w:t>
      </w:r>
      <w:r>
        <w:rPr>
          <w:rFonts w:ascii="Times New Roman" w:hAnsi="Times New Roman" w:eastAsia="Times New Roman" w:cs="Times New Roman"/>
        </w:rPr>
        <w:t xml:space="preserve"> S </w:t>
      </w:r>
      <w:r>
        <w:rPr>
          <w:rFonts w:hint="eastAsia" w:ascii="Times New Roman" w:hAnsi="Times New Roman" w:eastAsia="FangSong" w:cs="Times New Roman"/>
        </w:rPr>
        <w:t>原子上</w:t>
      </w:r>
      <w:r>
        <w:rPr>
          <w:rFonts w:hint="eastAsia" w:ascii="Times New Roman" w:hAnsi="Times New Roman" w:eastAsia="Times New Roman" w:cs="Times New Roman"/>
        </w:rPr>
        <w:t>?</w:t>
      </w:r>
    </w:p>
    <w:p>
      <w:pPr>
        <w:pStyle w:val="Compact"/>
        <w:numPr>
          <w:ilvl w:val="0"/>
          <w:numId w:val="1215"/>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(ii)</w:t>
      </w:r>
      <w:r>
        <w:rPr>
          <w:rFonts w:ascii="Times New Roman" w:hAnsi="Times New Roman" w:eastAsia="Times New Roman" w:cs="Times New Roman"/>
        </w:rPr>
        <w:t xml:space="preserve"> </w:t>
      </w:r>
      <m:oMath>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(iii)</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rPr>
            <m:sty m:val="p"/>
          </m:rPr>
          <m:t>?</m:t>
        </m:r>
      </m:oMath>
    </w:p>
    <w:p>
      <w:pPr>
        <w:pStyle w:val="Compact"/>
        <w:numPr>
          <w:ilvl w:val="0"/>
          <w:numId w:val="1216"/>
        </w:numPr>
      </w:pPr>
      <w:r>
        <w:rPr>
          <w:rFonts w:hint="eastAsia" w:ascii="Times New Roman" w:hAnsi="Times New Roman" w:eastAsia="FangSong" w:cs="Times New Roman"/>
        </w:rPr>
        <w:t>已经发现许多含金的化合物可以治疗风湿症等疾病</w:t>
      </w:r>
      <w:r>
        <w:rPr>
          <w:rFonts w:hint="eastAsia" w:ascii="Times New Roman" w:hAnsi="Times New Roman" w:eastAsia="Times New Roman" w:cs="Times New Roman"/>
        </w:rPr>
        <w:t>，</w:t>
      </w:r>
      <w:r>
        <w:rPr>
          <w:rFonts w:hint="eastAsia" w:ascii="Times New Roman" w:hAnsi="Times New Roman" w:eastAsia="FangSong" w:cs="Times New Roman"/>
        </w:rPr>
        <w:t>这引起了科学家的广泛兴趣</w:t>
      </w:r>
      <w:r>
        <w:rPr>
          <w:rFonts w:hint="eastAsia" w:ascii="Times New Roman" w:hAnsi="Times New Roman" w:eastAsia="Times New Roman" w:cs="Times New Roman"/>
        </w:rPr>
        <w:t>。</w:t>
      </w:r>
      <w:r>
        <w:rPr>
          <w:rFonts w:hint="eastAsia" w:ascii="Times New Roman" w:hAnsi="Times New Roman" w:eastAsia="FangSong" w:cs="Times New Roman"/>
        </w:rPr>
        <w:t>在吡啶的衍生物</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中加入冰醋酸与</w:t>
      </w:r>
      <w:r>
        <w:rPr>
          <w:rFonts w:ascii="Times New Roman" w:hAnsi="Times New Roman" w:eastAsia="Times New Roman" w:cs="Times New Roman"/>
        </w:rPr>
        <w:t xml:space="preserve"> </w:t>
      </w:r>
      <m:oMath>
        <m:oMathPr>
          <m:ctrlPr>
            <w:rPr>
              <w:sz w:val="28"/>
              <w:szCs w:val="28"/>
            </w:rPr>
          </m:ctrlPr>
        </m:oMathPr>
        <m:r>
          <m:t>30</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8</m:t>
            </m:r>
          </m:sub>
        </m:sSub>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A</m:t>
            </m:r>
            <m:r>
              <m:rPr>
                <m:sty m:val="p"/>
              </m:rPr>
              <m:t>u</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7.21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的游离氯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的紫外光谱在</w:t>
      </w:r>
      <w:r>
        <w:rPr>
          <w:rFonts w:ascii="Times New Roman" w:hAnsi="Times New Roman" w:eastAsia="Times New Roman" w:cs="Times New Roman"/>
        </w:rPr>
        <w:t xml:space="preserve"> </w:t>
      </w:r>
      <m:oMath>
        <m:r>
          <m:t>211</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213</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特征吸收峰相近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则没有这一吸收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加入丙酮起什么作用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给出用游离氯测定值得出</w:t>
      </w:r>
      <w:r>
        <w:rPr>
          <w:rFonts w:ascii="Times New Roman" w:hAnsi="Times New Roman" w:eastAsia="Times New Roman" w:cs="Times New Roman"/>
        </w:rPr>
        <w:t xml:space="preserve"> D </w:t>
      </w:r>
      <w:r>
        <w:rPr>
          <w:rFonts w:hint="eastAsia" w:ascii="Times New Roman" w:hAnsi="Times New Roman" w:eastAsia="FangSong" w:cs="Times New Roman"/>
        </w:rPr>
        <w:t>的化学式的推理和计算过程</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接着发生桥键均裂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个中心原子分别将</w:t>
      </w:r>
      <w:r>
        <w:rPr>
          <w:rFonts w:ascii="Times New Roman" w:hAnsi="Times New Roman" w:eastAsia="Times New Roman" w:cs="Times New Roman"/>
        </w:rPr>
        <w:t xml:space="preserve"> 1 </w:t>
      </w:r>
      <w:r>
        <w:rPr>
          <w:rFonts w:hint="eastAsia" w:ascii="Times New Roman" w:hAnsi="Times New Roman" w:eastAsia="FangSong" w:cs="Times New Roman"/>
        </w:rPr>
        <w:t>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 xml:space="preserve">将氯气通入</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的混合物中</w:t>
      </w:r>
      <w:r>
        <w:rPr>
          <w:rFonts w:hint="eastAsia" w:ascii="Times New Roman" w:hAnsi="Times New Roman" w:eastAsia="Times New Roman" w:cs="Times New Roman"/>
        </w:rPr>
        <w:t>，</w:t>
      </w:r>
      <w:r>
        <w:rPr>
          <w:rFonts w:hint="eastAsia" w:ascii="Times New Roman" w:hAnsi="Times New Roman" w:eastAsia="FangSong" w:cs="Times New Roman"/>
        </w:rPr>
        <w:t>生成了一离子型共价化合物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其阴</w:t>
      </w:r>
      <w:r>
        <w:rPr>
          <w:rFonts w:hint="eastAsia" w:ascii="Times New Roman" w:hAnsi="Times New Roman" w:eastAsia="Times New Roman" w:cs="Times New Roman"/>
        </w:rPr>
        <w:t>、</w:t>
      </w:r>
      <w:r>
        <w:rPr>
          <w:rFonts w:hint="eastAsia" w:ascii="Times New Roman" w:hAnsi="Times New Roman" w:eastAsia="FangSong" w:cs="Times New Roman"/>
        </w:rPr>
        <w:t>阳离子具有高度对称的结构</w:t>
      </w:r>
      <w:r>
        <w:rPr>
          <w:rFonts w:hint="eastAsia" w:ascii="Times New Roman" w:hAnsi="Times New Roman" w:eastAsia="Times New Roman" w:cs="Times New Roman"/>
        </w:rPr>
        <w:t>，</w:t>
      </w:r>
      <w:r>
        <w:rPr>
          <w:rFonts w:hint="eastAsia" w:ascii="Times New Roman" w:hAnsi="Times New Roman" w:eastAsia="FangSong" w:cs="Times New Roman"/>
        </w:rPr>
        <w:t>且分子中只含有一种</w:t>
      </w:r>
      <w:r>
        <w:rPr>
          <w:rFonts w:ascii="Times New Roman" w:hAnsi="Times New Roman" w:eastAsia="Times New Roman" w:cs="Times New Roman"/>
        </w:rPr>
        <w:t xml:space="preserve"> As—F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As—Cl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的结构简式以及合成反应方程式</w:t>
      </w:r>
      <w:r>
        <w:rPr>
          <w:rFonts w:hint="eastAsia" w:ascii="Times New Roman" w:hAnsi="Times New Roman" w:eastAsia="Times New Roman" w:cs="Times New Roman"/>
        </w:rPr>
        <w:t>。</w:t>
      </w:r>
    </w:p>
    <w:p>
      <w:pPr>
        <w:numPr>
          <w:ilvl w:val="0"/>
          <w:numId w:val="1218"/>
        </w:numPr>
      </w:pPr>
      <w:r>
        <w:rPr>
          <w:rFonts w:ascii="Times New Roman" w:hAnsi="Times New Roman" w:eastAsia="Times New Roman" w:cs="Times New Roman"/>
        </w:rPr>
        <w:t xml:space="preserve">A </w:t>
      </w:r>
      <w:r>
        <w:rPr>
          <w:rFonts w:hint="eastAsia" w:ascii="Times New Roman" w:hAnsi="Times New Roman" w:eastAsia="FangSong" w:cs="Times New Roman"/>
        </w:rPr>
        <w:t>的阴离子在强碱性介质中不水解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A </w:t>
      </w:r>
      <w:r>
        <w:rPr>
          <w:rFonts w:hint="eastAsia" w:ascii="Times New Roman" w:hAnsi="Times New Roman" w:eastAsia="FangSong" w:cs="Times New Roman"/>
        </w:rPr>
        <w:t>的水溶液中通入硫化氢气体后发现溶液有强酸性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numPr>
          <w:ilvl w:val="0"/>
          <w:numId w:val="12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ClNO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结构类似的化合物</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在高温下分解生成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和混合气体</w:t>
      </w:r>
      <w:r>
        <w:rPr>
          <w:rFonts w:ascii="Times New Roman" w:hAnsi="Times New Roman" w:eastAsia="Times New Roman" w:cs="Times New Roman"/>
        </w:rPr>
        <w:t xml:space="preserve"> D, C </w:t>
      </w:r>
      <w:r>
        <w:rPr>
          <w:rFonts w:hint="eastAsia" w:ascii="Times New Roman" w:hAnsi="Times New Roman" w:eastAsia="FangSong" w:cs="Times New Roman"/>
        </w:rPr>
        <w:t>中有两种类型的化学键</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的杂化方式为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47.2。</w:t>
      </w:r>
      <w:r>
        <w:rPr>
          <w:rFonts w:hint="eastAsia" w:ascii="Times New Roman" w:hAnsi="Times New Roman" w:eastAsia="FangSong" w:cs="Times New Roman"/>
        </w:rPr>
        <w:t>写出</w:t>
      </w:r>
      <w:r>
        <w:rPr>
          <w:rFonts w:ascii="Times New Roman" w:hAnsi="Times New Roman" w:eastAsia="Times New Roman" w:cs="Times New Roman"/>
        </w:rPr>
        <w:t xml:space="preserve"> 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Compact"/>
        <w:numPr>
          <w:ilvl w:val="0"/>
          <w:numId w:val="1219"/>
        </w:numPr>
      </w:pPr>
      <w:r>
        <w:rPr>
          <w:rFonts w:hint="eastAsia" w:ascii="Times New Roman" w:hAnsi="Times New Roman" w:eastAsia="FangSong" w:cs="Times New Roman"/>
        </w:rPr>
        <w:t>联吡啶</w:t>
      </w:r>
      <w:r>
        <w:rPr>
          <w:rFonts w:hint="eastAsia" w:ascii="Times New Roman" w:hAnsi="Times New Roman" w:eastAsia="Times New Roman" w:cs="Times New Roman"/>
        </w:rPr>
        <w:t>(bipy)</w:t>
      </w:r>
      <w:r>
        <w:rPr>
          <w:rFonts w:hint="eastAsia" w:ascii="Times New Roman" w:hAnsi="Times New Roman" w:eastAsia="FangSong" w:cs="Times New Roman"/>
        </w:rPr>
        <w:t>是一种常见的配位显色剂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它可以与多种离子作用形成具有颜色的稳定配合物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已知亚铁离子的电子自旋成对能</w:t>
      </w:r>
      <w:r>
        <w:rPr>
          <w:rFonts w:ascii="Times New Roman" w:hAnsi="Times New Roman" w:eastAsia="Times New Roman" w:cs="Times New Roman"/>
        </w:rPr>
        <w:t xml:space="preserve"> </w:t>
      </w:r>
      <m:oMath>
        <m:oMathPr>
          <m:ctrlPr>
            <w:rPr>
              <w:sz w:val="28"/>
              <w:szCs w:val="28"/>
            </w:rPr>
          </m:ctrlPr>
        </m:oMathPr>
        <m:r>
          <m:t>P</m:t>
        </m:r>
        <m:r>
          <m:rPr>
            <m:sty m:val="p"/>
          </m:rPr>
          <m:t>=</m:t>
        </m:r>
        <m:r>
          <m:t>17600</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pH=3~9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联吡啶与亚铁离子作用生成的配合物在</w:t>
      </w:r>
      <w:r>
        <w:rPr>
          <w:rFonts w:ascii="Times New Roman" w:hAnsi="Times New Roman" w:eastAsia="Times New Roman" w:cs="Times New Roman"/>
        </w:rPr>
        <w:t xml:space="preserve"> </w:t>
      </w:r>
      <m:oMath>
        <m:oMathPr>
          <m:ctrlPr>
            <w:rPr>
              <w:sz w:val="28"/>
              <w:szCs w:val="28"/>
            </w:rPr>
          </m:ctrlPr>
        </m:oMathPr>
        <m:r>
          <m:t>λ</m:t>
        </m:r>
        <m:r>
          <m:rPr>
            <m:sty m:val="p"/>
          </m:rPr>
          <m:t>=</m:t>
        </m:r>
        <m:r>
          <m:t>552</m:t>
        </m:r>
        <m:r>
          <m:t>n</m:t>
        </m:r>
        <m:r>
          <m:t>m</m:t>
        </m:r>
      </m:oMath>
      <w:r>
        <w:rPr>
          <w:rFonts w:ascii="Times New Roman" w:hAnsi="Times New Roman" w:eastAsia="Times New Roman" w:cs="Times New Roman"/>
        </w:rPr>
        <w:t xml:space="preserve"> </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该波长对应的颜色为绿色</w:t>
      </w:r>
      <w:r>
        <w:rPr>
          <w:rFonts w:hint="eastAsia" w:ascii="Times New Roman" w:hAnsi="Times New Roman" w:eastAsia="Times New Roman" w:cs="Times New Roman"/>
        </w:rPr>
        <w:t>，</w:t>
      </w:r>
      <w:r>
        <w:rPr>
          <w:rFonts w:hint="eastAsia" w:ascii="Times New Roman" w:hAnsi="Times New Roman" w:eastAsia="FangSong" w:cs="Times New Roman"/>
        </w:rPr>
        <w:t>其互补色为紫红色</w:t>
      </w:r>
      <w:r>
        <w:rPr>
          <w:rFonts w:hint="eastAsia" w:ascii="Times New Roman" w:hAnsi="Times New Roman" w:eastAsia="Times New Roman" w:cs="Times New Roman"/>
        </w:rPr>
        <w:t>，</w:t>
      </w:r>
      <w:r>
        <w:rPr>
          <w:rFonts w:hint="eastAsia" w:ascii="Times New Roman" w:hAnsi="Times New Roman" w:eastAsia="FangSong" w:cs="Times New Roman"/>
        </w:rPr>
        <w:t>若无其他显色因素存在</w:t>
      </w:r>
      <w:r>
        <w:rPr>
          <w:rFonts w:hint="eastAsia" w:ascii="Times New Roman" w:hAnsi="Times New Roman" w:eastAsia="Times New Roman" w:cs="Times New Roman"/>
        </w:rPr>
        <w:t>，</w:t>
      </w:r>
      <w:r>
        <w:rPr>
          <w:rFonts w:hint="eastAsia" w:ascii="Times New Roman" w:hAnsi="Times New Roman" w:eastAsia="FangSong" w:cs="Times New Roman"/>
        </w:rPr>
        <w:t>该配合物应该呈现什么颜色</w:t>
      </w:r>
      <w:r>
        <w:rPr>
          <w:rFonts w:hint="eastAsia" w:ascii="Times New Roman" w:hAnsi="Times New Roman" w:eastAsia="Times New Roman" w:cs="Times New Roman"/>
        </w:rPr>
        <w:t>？</w:t>
      </w:r>
    </w:p>
    <w:p>
      <w:pPr>
        <w:pStyle w:val="Compact"/>
        <w:numPr>
          <w:ilvl w:val="0"/>
          <w:numId w:val="1220"/>
        </w:numPr>
      </w:pPr>
      <w:r>
        <w:rPr>
          <w:rFonts w:hint="eastAsia" w:ascii="Times New Roman" w:hAnsi="Times New Roman" w:eastAsia="FangSong" w:cs="Times New Roman"/>
        </w:rPr>
        <w:t>摩尔比法又称等摩尔连续变化法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是测定配合物组成的常用方法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固定中心离子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设其物质的量为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其物质的量为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则物质的量之和</w:t>
      </w:r>
      <w:r>
        <w:rPr>
          <w:rFonts w:ascii="Times New Roman" w:hAnsi="Times New Roman" w:eastAsia="Times New Roman" w:cs="Times New Roman"/>
        </w:rPr>
        <w:t xml:space="preserve"> </w:t>
      </w:r>
      <m:oMath>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的值测溶液的吸光度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b</m:t>
        </m:r>
        <m:r>
          <m:rPr>
            <m:sty m:val="p"/>
          </m:rPr>
          <m:t>/</m:t>
        </m:r>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联吡啶体系的实验数据如图所示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求该配合物的配位数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52139"/>
            <wp:effectExtent b="0" l="0" r="0" t="0"/>
            <wp:docPr descr="" title="" id="434" name="Picture"/>
            <a:graphic>
              <a:graphicData uri="http://schemas.openxmlformats.org/drawingml/2006/picture">
                <pic:pic>
                  <pic:nvPicPr>
                    <pic:cNvPr descr="083b8b083ee78de3d060a71e8b6771c024174c23641fb70ae92a005ae969dc18.jpg" id="435" name="Picture"/>
                    <pic:cNvPicPr>
                      <a:picLocks noChangeArrowheads="1" noChangeAspect="1"/>
                    </pic:cNvPicPr>
                  </pic:nvPicPr>
                  <pic:blipFill>
                    <a:blip r:embed="rId433"/>
                    <a:stretch>
                      <a:fillRect/>
                    </a:stretch>
                  </pic:blipFill>
                  <pic:spPr bwMode="auto">
                    <a:xfrm>
                      <a:off x="0" y="0"/>
                      <a:ext cx="3600000" cy="265213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该配合物中心离子的杂化轨道类型为什么</w:t>
      </w:r>
      <w:r>
        <w:rPr>
          <w:rFonts w:hint="eastAsia" w:ascii="Times New Roman" w:hAnsi="Times New Roman" w:eastAsia="Times New Roman" w:cs="Times New Roman"/>
        </w:rPr>
        <w:t>？</w:t>
      </w:r>
      <w:r>
        <w:rPr>
          <w:rFonts w:hint="eastAsia" w:ascii="Times New Roman" w:hAnsi="Times New Roman" w:eastAsia="FangSong" w:cs="Times New Roman"/>
        </w:rPr>
        <w:t>该配合物的理论磁矩为多少</w:t>
      </w:r>
      <w:r>
        <w:rPr>
          <w:rFonts w:hint="eastAsia" w:ascii="Times New Roman" w:hAnsi="Times New Roman" w:eastAsia="Times New Roman" w:cs="Times New Roman"/>
        </w:rPr>
        <w:t>？</w:t>
      </w:r>
      <w:r>
        <w:rPr>
          <w:rFonts w:hint="eastAsia" w:ascii="Times New Roman" w:hAnsi="Times New Roman" w:eastAsia="FangSong" w:cs="Times New Roman"/>
        </w:rPr>
        <w:t>该配合物的晶体场稳定化能为多少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已知亚铁离子与某配体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生成蓝色配合物</w:t>
      </w:r>
      <w:r>
        <w:rPr>
          <w:rFonts w:ascii="Times New Roman" w:hAnsi="Times New Roman" w:eastAsia="Times New Roman" w:cs="Times New Roman"/>
        </w:rPr>
        <w:t xml:space="preserve"> </w:t>
      </w:r>
      <m:oMath>
        <m:r>
          <m:t>F</m:t>
        </m:r>
        <m:r>
          <m:t>e</m:t>
        </m:r>
        <m:sSub>
          <m:e>
            <m:r>
              <m:t>X</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蓝色配合物</w:t>
      </w:r>
      <w:r>
        <w:rPr>
          <w:rFonts w:ascii="Times New Roman" w:hAnsi="Times New Roman" w:eastAsia="Times New Roman" w:cs="Times New Roman"/>
        </w:rPr>
        <w:t xml:space="preserve"> </w:t>
      </w:r>
      <m:oMath>
        <m:r>
          <m:t>F</m:t>
        </m:r>
        <m:r>
          <m:t>e</m:t>
        </m:r>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λ</m:t>
        </m:r>
        <m:r>
          <m:rPr>
            <m:sty m:val="p"/>
          </m:rPr>
          <m:t>=</m:t>
        </m:r>
        <m:r>
          <m:t>590</m:t>
        </m:r>
        <m:r>
          <m:t>n</m:t>
        </m:r>
        <m:r>
          <m:t>m</m:t>
        </m:r>
      </m:oMath>
      <w:r>
        <w:rPr>
          <w:rFonts w:ascii="Times New Roman" w:hAnsi="Times New Roman" w:eastAsia="Times New Roman" w:cs="Times New Roman"/>
        </w:rPr>
        <w:t xml:space="preserve"> </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(1)</w:t>
      </w:r>
      <w:r>
        <w:rPr>
          <w:rFonts w:hint="eastAsia" w:ascii="Times New Roman" w:hAnsi="Times New Roman" w:eastAsia="FangSong" w:cs="Times New Roman"/>
        </w:rPr>
        <w:t>溶液中投入足量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溶液的颜色发生怎样的变化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联吡啶形成的配合物的全部异构体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52.(1)</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piaH,</w:t>
      </w:r>
      <w:r>
        <w:rPr>
          <w:rFonts w:hint="eastAsia" w:ascii="Times New Roman" w:hAnsi="Times New Roman" w:eastAsia="FangSong" w:cs="Times New Roman"/>
        </w:rPr>
        <w:t>可有两种方式起双齿配体的作用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562100"/>
            <wp:effectExtent b="0" l="0" r="0" t="0"/>
            <wp:docPr descr="" title="" id="437" name="Picture"/>
            <a:graphic>
              <a:graphicData uri="http://schemas.openxmlformats.org/drawingml/2006/picture">
                <pic:pic>
                  <pic:nvPicPr>
                    <pic:cNvPr descr="2f68a27222c476697aa6710d5dabfb749b4bd5e3ff8a9074157ac8c912153186.jpg" id="438" name="Picture"/>
                    <pic:cNvPicPr>
                      <a:picLocks noChangeArrowheads="1" noChangeAspect="1"/>
                    </pic:cNvPicPr>
                  </pic:nvPicPr>
                  <pic:blipFill>
                    <a:blip r:embed="rId436"/>
                    <a:stretch>
                      <a:fillRect/>
                    </a:stretch>
                  </pic:blipFill>
                  <pic:spPr bwMode="auto">
                    <a:xfrm>
                      <a:off x="0" y="0"/>
                      <a:ext cx="20955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20900" cy="1562100"/>
            <wp:effectExtent b="0" l="0" r="0" t="0"/>
            <wp:docPr descr="" title="" id="440" name="Picture"/>
            <a:graphic>
              <a:graphicData uri="http://schemas.openxmlformats.org/drawingml/2006/picture">
                <pic:pic>
                  <pic:nvPicPr>
                    <pic:cNvPr descr="2ed7b24fa94703572baf9dd556c7a3190197d8b9faa9ec789d88bd5a1efb6cbd.jpg" id="441" name="Picture"/>
                    <pic:cNvPicPr>
                      <a:picLocks noChangeArrowheads="1" noChangeAspect="1"/>
                    </pic:cNvPicPr>
                  </pic:nvPicPr>
                  <pic:blipFill>
                    <a:blip r:embed="rId439"/>
                    <a:stretch>
                      <a:fillRect/>
                    </a:stretch>
                  </pic:blipFill>
                  <pic:spPr bwMode="auto">
                    <a:xfrm>
                      <a:off x="0" y="0"/>
                      <a:ext cx="2120900" cy="1562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型式</w:t>
      </w:r>
      <w:r>
        <w:rPr>
          <w:rFonts w:hint="eastAsia" w:ascii="Times New Roman" w:hAnsi="Times New Roman" w:eastAsia="Times New Roman" w:cs="Times New Roman"/>
        </w:rPr>
        <w:t>A)</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型式</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如果按</w:t>
      </w:r>
      <w:r>
        <w:rPr>
          <w:rFonts w:ascii="Times New Roman" w:hAnsi="Times New Roman" w:eastAsia="Times New Roman" w:cs="Times New Roman"/>
        </w:rPr>
        <w:t xml:space="preserve"> B </w:t>
      </w:r>
      <w:r>
        <w:rPr>
          <w:rFonts w:hint="eastAsia" w:ascii="Times New Roman" w:hAnsi="Times New Roman" w:eastAsia="FangSong" w:cs="Times New Roman"/>
        </w:rPr>
        <w:t>种型式配位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2</m:t>
                    </m:r>
                  </m:sub>
                </m:sSub>
                <m:sSub>
                  <m:e>
                    <m:d>
                      <m:dPr>
                        <m:begChr m:val="("/>
                        <m:sepChr m:val=""/>
                        <m:endChr m:val=")"/>
                        <m:grow/>
                      </m:dPr>
                      <m:e>
                        <m:r>
                          <m:rPr>
                            <m:sty m:val="p"/>
                          </m:rPr>
                          <m:t>p</m:t>
                        </m:r>
                        <m:r>
                          <m:rPr>
                            <m:sty m:val="p"/>
                          </m:rPr>
                          <m:t>i</m:t>
                        </m:r>
                        <m:r>
                          <m:rPr>
                            <m:sty m:val="p"/>
                          </m:rPr>
                          <m:t>a</m:t>
                        </m:r>
                        <m:r>
                          <m:rPr>
                            <m:sty m:val="p"/>
                          </m:rPr>
                          <m:t>H</m:t>
                        </m:r>
                      </m:e>
                    </m:d>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离子的可能存在几何异构体</w:t>
      </w:r>
      <w:r>
        <w:rPr>
          <w:rFonts w:hint="eastAsia" w:ascii="Times New Roman" w:hAnsi="Times New Roman" w:eastAsia="Times New Roman" w:cs="Times New Roman"/>
        </w:rPr>
        <w:t>，</w:t>
      </w:r>
      <w:r>
        <w:rPr>
          <w:rFonts w:hint="eastAsia" w:ascii="Times New Roman" w:hAnsi="Times New Roman" w:eastAsia="FangSong" w:cs="Times New Roman"/>
        </w:rPr>
        <w:t>并说明其旋光性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以</w:t>
      </w:r>
      <w:r>
        <w:rPr>
          <w:rFonts w:ascii="Times New Roman" w:hAnsi="Times New Roman" w:eastAsia="Times New Roman" w:cs="Times New Roman"/>
        </w:rPr>
        <w:t xml:space="preserve"> N、N </w:t>
      </w:r>
      <w:r>
        <w:rPr>
          <w:rFonts w:hint="eastAsia" w:ascii="Times New Roman" w:hAnsi="Times New Roman" w:eastAsia="FangSong" w:cs="Times New Roman"/>
        </w:rPr>
        <w:t>方式配位</w:t>
      </w:r>
      <w:r>
        <w:rPr>
          <w:rFonts w:hint="eastAsia" w:ascii="Times New Roman" w:hAnsi="Times New Roman" w:eastAsia="Times New Roman" w:cs="Times New Roman"/>
        </w:rPr>
        <w:t>(</w:t>
      </w:r>
      <w:r>
        <w:rPr>
          <w:rFonts w:hint="eastAsia" w:ascii="Times New Roman" w:hAnsi="Times New Roman" w:eastAsia="FangSong" w:cs="Times New Roman"/>
        </w:rPr>
        <w:t>型式</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其可能的异构体型式如何</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个水分子的醋酸镍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sSub>
              <m:e>
                <m:d>
                  <m:dPr>
                    <m:begChr m:val="("/>
                    <m:sepChr m:val=""/>
                    <m:endChr m:val=")"/>
                    <m:grow/>
                  </m:dPr>
                  <m:e>
                    <m:sSub>
                      <m:e>
                        <m:r>
                          <m:rPr>
                            <m:sty m:val="p"/>
                          </m:rPr>
                          <m:t>C</m:t>
                        </m:r>
                      </m:e>
                      <m:sub>
                        <m:r>
                          <m:t>2</m:t>
                        </m:r>
                      </m:sub>
                    </m:sSub>
                    <m:sSub>
                      <m:e>
                        <m:r>
                          <m:rPr>
                            <m:sty m:val="p"/>
                          </m:rPr>
                          <m:t>H</m:t>
                        </m:r>
                      </m:e>
                      <m:sub>
                        <m:r>
                          <m:t>3</m:t>
                        </m:r>
                      </m:sub>
                    </m:sSub>
                    <m:sSub>
                      <m:e>
                        <m:r>
                          <m:rPr>
                            <m:sty m:val="p"/>
                          </m:rPr>
                          <m:t>O</m:t>
                        </m:r>
                      </m:e>
                      <m:sub>
                        <m:r>
                          <m:t>2</m:t>
                        </m:r>
                      </m:sub>
                    </m:sSub>
                  </m:e>
                </m:d>
              </m:e>
              <m:sub>
                <m:r>
                  <m:t>2</m:t>
                </m:r>
              </m:sub>
            </m:sSub>
            <m:r>
              <m:rPr>
                <m:sty m:val="p"/>
              </m:rPr>
              <m:t>⋅</m:t>
            </m:r>
            <m:r>
              <m:t>4</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是单聚体</w:t>
      </w:r>
      <w:r>
        <w:rPr>
          <w:rFonts w:hint="eastAsia" w:ascii="Times New Roman" w:hAnsi="Times New Roman" w:eastAsia="Times New Roman" w:cs="Times New Roman"/>
        </w:rPr>
        <w:t>，</w:t>
      </w:r>
      <w:r>
        <w:rPr>
          <w:rFonts w:hint="eastAsia" w:ascii="Times New Roman" w:hAnsi="Times New Roman" w:eastAsia="FangSong" w:cs="Times New Roman"/>
        </w:rPr>
        <w:t>它可以失去</w:t>
      </w:r>
      <w:r>
        <w:rPr>
          <w:rFonts w:ascii="Times New Roman" w:hAnsi="Times New Roman" w:eastAsia="Times New Roman" w:cs="Times New Roman"/>
        </w:rPr>
        <w:t xml:space="preserve"> 2 </w:t>
      </w:r>
      <w:r>
        <w:rPr>
          <w:rFonts w:hint="eastAsia" w:ascii="Times New Roman" w:hAnsi="Times New Roman" w:eastAsia="FangSong" w:cs="Times New Roman"/>
        </w:rPr>
        <w:t>个水分子形成另外一种单聚物</w:t>
      </w:r>
      <w:r>
        <w:rPr>
          <w:rFonts w:hint="eastAsia" w:ascii="Times New Roman" w:hAnsi="Times New Roman" w:eastAsia="Times New Roman" w:cs="Times New Roman"/>
        </w:rPr>
        <w:t>，</w:t>
      </w:r>
      <w:r>
        <w:rPr>
          <w:rFonts w:hint="eastAsia" w:ascii="Times New Roman" w:hAnsi="Times New Roman" w:eastAsia="FangSong" w:cs="Times New Roman"/>
        </w:rPr>
        <w:t>而且还可以失去另外</w:t>
      </w:r>
      <w:r>
        <w:rPr>
          <w:rFonts w:ascii="Times New Roman" w:hAnsi="Times New Roman" w:eastAsia="Times New Roman" w:cs="Times New Roman"/>
        </w:rPr>
        <w:t xml:space="preserve"> 2 </w:t>
      </w:r>
      <w:r>
        <w:rPr>
          <w:rFonts w:hint="eastAsia" w:ascii="Times New Roman" w:hAnsi="Times New Roman" w:eastAsia="FangSong" w:cs="Times New Roman"/>
        </w:rPr>
        <w:t>个水分子形成第三种单聚物</w:t>
      </w:r>
      <w:r>
        <w:rPr>
          <w:rFonts w:hint="eastAsia" w:ascii="Times New Roman" w:hAnsi="Times New Roman" w:eastAsia="Times New Roman" w:cs="Times New Roman"/>
        </w:rPr>
        <w:t>，</w:t>
      </w:r>
      <w:r>
        <w:rPr>
          <w:rFonts w:hint="eastAsia" w:ascii="Times New Roman" w:hAnsi="Times New Roman" w:eastAsia="FangSong" w:cs="Times New Roman"/>
        </w:rPr>
        <w:t>请画出这三种醋酸镍的结构</w:t>
      </w:r>
      <w:r>
        <w:rPr>
          <w:rFonts w:hint="eastAsia" w:ascii="Times New Roman" w:hAnsi="Times New Roman" w:eastAsia="Times New Roman" w:cs="Times New Roman"/>
        </w:rPr>
        <w:t>，</w:t>
      </w:r>
      <w:r>
        <w:rPr>
          <w:rFonts w:hint="eastAsia" w:ascii="Times New Roman" w:hAnsi="Times New Roman" w:eastAsia="FangSong" w:cs="Times New Roman"/>
        </w:rPr>
        <w:t>并指出镍的杂化方式</w:t>
      </w:r>
      <w:r>
        <w:rPr>
          <w:rFonts w:hint="eastAsia" w:ascii="Times New Roman" w:hAnsi="Times New Roman" w:eastAsia="Times New Roman" w:cs="Times New Roman"/>
        </w:rPr>
        <w:t>。</w:t>
      </w:r>
    </w:p>
    <w:p>
      <w:pPr>
        <w:numPr>
          <w:ilvl w:val="0"/>
          <w:numId w:val="1221"/>
        </w:numPr>
      </w:pPr>
      <w:r>
        <w:rPr>
          <w:rFonts w:ascii="Times New Roman" w:hAnsi="Times New Roman" w:eastAsia="Times New Roman" w:cs="Times New Roman"/>
        </w:rPr>
        <w:t>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在苯中的溶解性明显高于在烷烃中的溶解性</w:t>
      </w:r>
      <w:r>
        <w:rPr>
          <w:rFonts w:hint="eastAsia" w:ascii="Times New Roman" w:hAnsi="Times New Roman" w:eastAsia="Times New Roman" w:cs="Times New Roman"/>
        </w:rPr>
        <w:t>，</w:t>
      </w:r>
      <w:r>
        <w:rPr>
          <w:rFonts w:hint="eastAsia" w:ascii="Times New Roman" w:hAnsi="Times New Roman" w:eastAsia="FangSong" w:cs="Times New Roman"/>
        </w:rPr>
        <w:t>试解释该事实</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液体氟化氢是酸性溶剂</w:t>
      </w:r>
      <w:r>
        <w:rPr>
          <w:rFonts w:hint="eastAsia" w:ascii="Times New Roman" w:hAnsi="Times New Roman" w:eastAsia="Times New Roman" w:cs="Times New Roman"/>
        </w:rPr>
        <w:t>，</w:t>
      </w:r>
      <w:r>
        <w:rPr>
          <w:rFonts w:hint="eastAsia" w:ascii="Times New Roman" w:hAnsi="Times New Roman" w:eastAsia="FangSong" w:cs="Times New Roman"/>
        </w:rPr>
        <w:t>具有相当强的</w:t>
      </w:r>
      <w:r>
        <w:rPr>
          <w:rFonts w:ascii="Times New Roman" w:hAnsi="Times New Roman" w:eastAsia="Times New Roman" w:cs="Times New Roman"/>
        </w:rPr>
        <w:t xml:space="preserve"> Lewis </w:t>
      </w:r>
      <w:r>
        <w:rPr>
          <w:rFonts w:hint="eastAsia" w:ascii="Times New Roman" w:hAnsi="Times New Roman" w:eastAsia="FangSong" w:cs="Times New Roman"/>
        </w:rPr>
        <w:t>酸性和较高的相对介电常数</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是离子型物质的优良溶剂</w:t>
      </w:r>
      <w:r>
        <w:rPr>
          <w:rFonts w:hint="eastAsia" w:ascii="Times New Roman" w:hAnsi="Times New Roman" w:eastAsia="Times New Roman" w:cs="Times New Roman"/>
        </w:rPr>
        <w:t>，</w:t>
      </w:r>
      <w:r>
        <w:rPr>
          <w:rFonts w:hint="eastAsia" w:ascii="Times New Roman" w:hAnsi="Times New Roman" w:eastAsia="FangSong" w:cs="Times New Roman"/>
        </w:rPr>
        <w:t>但其高活性和毒性给操作带来困难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产生两种离子</w:t>
      </w:r>
      <w:r>
        <w:rPr>
          <w:rFonts w:hint="eastAsia" w:ascii="Times New Roman" w:hAnsi="Times New Roman" w:eastAsia="Times New Roman" w:cs="Times New Roman"/>
        </w:rPr>
        <w:t>____；</w:t>
      </w:r>
      <w:r>
        <w:rPr>
          <w:rFonts w:hint="eastAsia" w:ascii="Times New Roman" w:hAnsi="Times New Roman" w:eastAsia="FangSong" w:cs="Times New Roman"/>
        </w:rPr>
        <w:t>从物质结构作用力考虑能够发生这个反应</w:t>
      </w:r>
    </w:p>
    <w:p>
      <w:pPr>
        <w:pStyle w:val="BodyText"/>
      </w:pPr>
      <w:r>
        <w:rPr>
          <w:rFonts w:hint="eastAsia" w:ascii="Times New Roman" w:hAnsi="Times New Roman" w:eastAsia="FangSong" w:cs="Times New Roman"/>
        </w:rPr>
        <w:t>的原因是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醋酸在水中是个酸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里却是碱</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高氯酸在</w:t>
      </w:r>
      <w:r>
        <w:rPr>
          <w:rFonts w:ascii="Times New Roman" w:hAnsi="Times New Roman" w:eastAsia="Times New Roman" w:cs="Times New Roman"/>
        </w:rPr>
        <w:t xml:space="preserve"> HF </w:t>
      </w:r>
      <w:r>
        <w:rPr>
          <w:rFonts w:hint="eastAsia" w:ascii="Times New Roman" w:hAnsi="Times New Roman" w:eastAsia="FangSong" w:cs="Times New Roman"/>
        </w:rPr>
        <w:t>中呈现两性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pStyle w:val="Compact"/>
        <w:numPr>
          <w:ilvl w:val="0"/>
          <w:numId w:val="1222"/>
        </w:numPr>
      </w:pPr>
      <w:r>
        <w:rPr>
          <w:rFonts w:hint="eastAsia" w:ascii="Times New Roman" w:hAnsi="Times New Roman" w:eastAsia="FangSong" w:cs="Times New Roman"/>
        </w:rPr>
        <w:t>羟桥基出现在很多过渡金属元素的配合物中</w:t>
      </w:r>
      <w:r>
        <w:rPr>
          <w:rFonts w:hint="eastAsia" w:ascii="Times New Roman" w:hAnsi="Times New Roman" w:eastAsia="Times New Roman" w:cs="Times New Roman"/>
        </w:rPr>
        <w:t>，</w:t>
      </w:r>
      <w:r>
        <w:rPr>
          <w:rFonts w:hint="eastAsia" w:ascii="Times New Roman" w:hAnsi="Times New Roman" w:eastAsia="FangSong" w:cs="Times New Roman"/>
        </w:rPr>
        <w:t>如铬的配合物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称取</w:t>
      </w:r>
      <w:r>
        <w:rPr>
          <w:rFonts w:ascii="Times New Roman" w:hAnsi="Times New Roman" w:eastAsia="Times New Roman" w:cs="Times New Roman"/>
        </w:rPr>
        <w:t xml:space="preserve"> </w:t>
      </w:r>
      <m:oMath>
        <m:r>
          <m:t>5.88</m:t>
        </m:r>
        <m:r>
          <m:t> </m:t>
        </m:r>
        <m:r>
          <m:t>g</m:t>
        </m:r>
      </m:oMath>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32% </w:t>
      </w:r>
      <w:r>
        <w:rPr>
          <w:rFonts w:hint="eastAsia" w:ascii="Times New Roman" w:hAnsi="Times New Roman" w:eastAsia="FangSong" w:cs="Times New Roman"/>
        </w:rPr>
        <w:t>的乙醇溶液混合</w:t>
      </w:r>
      <w:r>
        <w:rPr>
          <w:rFonts w:hint="eastAsia" w:ascii="Times New Roman" w:hAnsi="Times New Roman" w:eastAsia="Times New Roman" w:cs="Times New Roman"/>
        </w:rPr>
        <w:t>，</w:t>
      </w:r>
      <w:r>
        <w:rPr>
          <w:rFonts w:hint="eastAsia" w:ascii="Times New Roman" w:hAnsi="Times New Roman" w:eastAsia="FangSong" w:cs="Times New Roman"/>
        </w:rPr>
        <w:t>并用盐酸酸化</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加入过量锌粉</w:t>
      </w:r>
      <w:r>
        <w:rPr>
          <w:rFonts w:hint="eastAsia" w:ascii="Times New Roman" w:hAnsi="Times New Roman" w:eastAsia="Times New Roman" w:cs="Times New Roman"/>
        </w:rPr>
        <w:t>，</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加入氨水调节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10.21，</w:t>
      </w:r>
      <w:r>
        <w:rPr>
          <w:rFonts w:hint="eastAsia" w:ascii="Times New Roman" w:hAnsi="Times New Roman" w:eastAsia="FangSong" w:cs="Times New Roman"/>
        </w:rPr>
        <w:t>通入氧气可得到</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的深绿色配合物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的晶体</w:t>
      </w:r>
      <w:r>
        <w:rPr>
          <w:rFonts w:ascii="Times New Roman" w:hAnsi="Times New Roman" w:eastAsia="Times New Roman" w:cs="Times New Roman"/>
        </w:rPr>
        <w:t xml:space="preserve"> </w:t>
      </w:r>
      <w:r>
        <w:rPr>
          <w:rFonts w:hint="eastAsia" w:ascii="Times New Roman" w:hAnsi="Times New Roman" w:eastAsia="Times New Roman" w:cs="Times New Roman"/>
        </w:rPr>
        <w:t>7.784g，</w:t>
      </w:r>
      <w:r>
        <w:rPr>
          <w:rFonts w:hint="eastAsia" w:ascii="Times New Roman" w:hAnsi="Times New Roman" w:eastAsia="FangSong" w:cs="Times New Roman"/>
        </w:rPr>
        <w:t>以铬计算的产率为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元素分析显示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w:r>
        <w:rPr>
          <w:rFonts w:hint="eastAsia" w:ascii="Times New Roman" w:hAnsi="Times New Roman" w:eastAsia="Times New Roman" w:cs="Times New Roman"/>
        </w:rPr>
        <w:t>Cl36.49%，</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 xml:space="preserve">28.78%，A</w:t>
      </w:r>
      <w:r>
        <w:rPr>
          <w:rFonts w:ascii="Times New Roman" w:hAnsi="Times New Roman" w:eastAsia="Times New Roman" w:cs="Times New Roman"/>
        </w:rPr>
        <w:t xml:space="preserve"> </w:t>
      </w:r>
      <w:r>
        <w:rPr>
          <w:rFonts w:hint="eastAsia" w:ascii="Times New Roman" w:hAnsi="Times New Roman" w:eastAsia="FangSong" w:cs="Times New Roman"/>
        </w:rPr>
        <w:t>带有一个结晶水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的配离子中有一对称面</w:t>
      </w:r>
      <w:r>
        <w:rPr>
          <w:rFonts w:hint="eastAsia" w:ascii="Times New Roman" w:hAnsi="Times New Roman" w:eastAsia="Times New Roman" w:cs="Times New Roman"/>
        </w:rPr>
        <w:t>，</w:t>
      </w:r>
      <w:r>
        <w:rPr>
          <w:rFonts w:hint="eastAsia" w:ascii="Times New Roman" w:hAnsi="Times New Roman" w:eastAsia="FangSong" w:cs="Times New Roman"/>
        </w:rPr>
        <w:t>且没有检测到</w:t>
      </w:r>
      <w:r>
        <w:rPr>
          <w:rFonts w:ascii="Times New Roman" w:hAnsi="Times New Roman" w:eastAsia="Times New Roman" w:cs="Times New Roman"/>
        </w:rPr>
        <w:t xml:space="preserve"> Cr-Cl </w:t>
      </w:r>
      <w:r>
        <w:rPr>
          <w:rFonts w:hint="eastAsia" w:ascii="Times New Roman" w:hAnsi="Times New Roman" w:eastAsia="FangSong" w:cs="Times New Roman"/>
        </w:rPr>
        <w:t>键的存在</w:t>
      </w:r>
      <w:r>
        <w:rPr>
          <w:rFonts w:hint="eastAsia" w:ascii="Times New Roman" w:hAnsi="Times New Roman" w:eastAsia="Times New Roman" w:cs="Times New Roman"/>
        </w:rPr>
        <w:t>。</w:t>
      </w:r>
    </w:p>
    <w:p>
      <w:pPr>
        <w:pStyle w:val="Compact"/>
        <w:numPr>
          <w:ilvl w:val="0"/>
          <w:numId w:val="1223"/>
        </w:numPr>
      </w:pPr>
      <m:oMath>
        <m:oMathPr>
          <m:ctrlPr>
            <w:rPr>
              <w:sz w:val="28"/>
              <w:szCs w:val="28"/>
            </w:rPr>
          </m:ctrlPr>
        </m:oMathPr>
        <m:r>
          <m:rPr>
            <m:sty m:val="p"/>
          </m:rPr>
          <m:t>p</m:t>
        </m:r>
        <m:r>
          <m:rPr>
            <m:sty m:val="p"/>
          </m:rPr>
          <m:t>H</m:t>
        </m:r>
        <m:r>
          <m:rPr>
            <m:sty m:val="p"/>
          </m:rPr>
          <m:t>=</m:t>
        </m:r>
        <m:r>
          <m:t>10.21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试推测</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配离子的结构</w:t>
      </w:r>
      <w:r>
        <w:rPr>
          <w:rFonts w:hint="eastAsia" w:ascii="Times New Roman" w:hAnsi="Times New Roman" w:eastAsia="Times New Roman" w:cs="Times New Roman"/>
        </w:rPr>
        <w:t>。</w:t>
      </w:r>
    </w:p>
    <w:p>
      <w:pPr>
        <w:numPr>
          <w:ilvl w:val="0"/>
          <w:numId w:val="1224"/>
        </w:numPr>
      </w:pPr>
      <w:r>
        <w:rPr>
          <w:rFonts w:hint="eastAsia" w:ascii="Times New Roman" w:hAnsi="Times New Roman" w:eastAsia="FangSong" w:cs="Times New Roman"/>
        </w:rPr>
        <w:t>写出最后一步反应的方程式</w:t>
      </w:r>
      <w:r>
        <w:rPr>
          <w:rFonts w:hint="eastAsia" w:ascii="Times New Roman" w:hAnsi="Times New Roman" w:eastAsia="Times New Roman" w:cs="Times New Roman"/>
        </w:rPr>
        <w:t>。</w:t>
      </w:r>
    </w:p>
    <w:p>
      <w:pPr>
        <w:numPr>
          <w:ilvl w:val="0"/>
          <w:numId w:val="1224"/>
        </w:numPr>
      </w:pP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分子中氧的配位数与</w:t>
      </w:r>
      <w:r>
        <w:rPr>
          <w:rFonts w:ascii="Times New Roman" w:hAnsi="Times New Roman" w:eastAsia="Times New Roman" w:cs="Times New Roman"/>
        </w:rPr>
        <w:t xml:space="preserve"> A </w:t>
      </w:r>
      <w:r>
        <w:rPr>
          <w:rFonts w:hint="eastAsia" w:ascii="Times New Roman" w:hAnsi="Times New Roman" w:eastAsia="FangSong" w:cs="Times New Roman"/>
        </w:rPr>
        <w:t>配离子中氧配位数相同</w:t>
      </w:r>
      <w:r>
        <w:rPr>
          <w:rFonts w:hint="eastAsia" w:ascii="Times New Roman" w:hAnsi="Times New Roman" w:eastAsia="Times New Roman" w:cs="Times New Roman"/>
        </w:rPr>
        <w:t>，</w:t>
      </w:r>
      <w:r>
        <w:rPr>
          <w:rFonts w:hint="eastAsia" w:ascii="Times New Roman" w:hAnsi="Times New Roman" w:eastAsia="FangSong" w:cs="Times New Roman"/>
        </w:rPr>
        <w:t>且具有高度的对称性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O、Al </w:t>
      </w:r>
      <w:r>
        <w:rPr>
          <w:rFonts w:hint="eastAsia" w:ascii="Times New Roman" w:hAnsi="Times New Roman" w:eastAsia="FangSong" w:cs="Times New Roman"/>
        </w:rPr>
        <w:t>的杂化类型</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A </w:t>
      </w:r>
      <w:r>
        <w:rPr>
          <w:rFonts w:hint="eastAsia" w:ascii="Times New Roman" w:hAnsi="Times New Roman" w:eastAsia="FangSong" w:cs="Times New Roman"/>
        </w:rPr>
        <w:t>是一种较常见的热敏变色材料</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r>
        <w:rPr>
          <w:rFonts w:hint="eastAsia" w:ascii="Times New Roman" w:hAnsi="Times New Roman" w:eastAsia="FangSong" w:cs="Times New Roman"/>
        </w:rPr>
        <w:t>将一份</w:t>
      </w:r>
      <w:r>
        <w:rPr>
          <w:rFonts w:ascii="Times New Roman" w:hAnsi="Times New Roman" w:eastAsia="Times New Roman" w:cs="Times New Roman"/>
        </w:rPr>
        <w:t xml:space="preserve"> 40.12mg </w:t>
      </w:r>
      <w:r>
        <w:rPr>
          <w:rFonts w:hint="eastAsia" w:ascii="Times New Roman" w:hAnsi="Times New Roman" w:eastAsia="FangSong" w:cs="Times New Roman"/>
        </w:rPr>
        <w:t xml:space="preserve">的液态汞样品完全溶解在</w:t>
      </w:r>
      <w:r>
        <w:rPr>
          <w:rFonts w:ascii="Times New Roman" w:hAnsi="Times New Roman" w:eastAsia="Times New Roman" w:cs="Times New Roman"/>
        </w:rPr>
        <w:t xml:space="preserve"> 0.10mol/L </w:t>
      </w:r>
      <w:r>
        <w:rPr>
          <w:rFonts w:hint="eastAsia" w:ascii="Times New Roman" w:hAnsi="Times New Roman" w:eastAsia="FangSong" w:cs="Times New Roman"/>
        </w:rPr>
        <w:t>的稀硝酸中</w:t>
      </w:r>
      <w:r>
        <w:rPr>
          <w:rFonts w:hint="eastAsia" w:ascii="Times New Roman" w:hAnsi="Times New Roman" w:eastAsia="Times New Roman" w:cs="Times New Roman"/>
        </w:rPr>
        <w:t>；</w:t>
      </w:r>
      <w:r>
        <w:rPr>
          <w:rFonts w:hint="eastAsia" w:ascii="Times New Roman" w:hAnsi="Times New Roman" w:eastAsia="FangSong" w:cs="Times New Roman"/>
        </w:rPr>
        <w:t>再滴加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溶液立即产生橘红色沉淀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继续滴加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然后滴加硝酸银溶液</w:t>
      </w:r>
      <w:r>
        <w:rPr>
          <w:rFonts w:hint="eastAsia" w:ascii="Times New Roman" w:hAnsi="Times New Roman" w:eastAsia="Times New Roman" w:cs="Times New Roman"/>
        </w:rPr>
        <w:t>，</w:t>
      </w:r>
      <w:r>
        <w:rPr>
          <w:rFonts w:hint="eastAsia" w:ascii="Times New Roman" w:hAnsi="Times New Roman" w:eastAsia="FangSong" w:cs="Times New Roman"/>
        </w:rPr>
        <w:t>即生成黄色沉淀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的理论值是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184.8mg；D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中碘元素的质量分数达到</w:t>
      </w:r>
      <w:r>
        <w:rPr>
          <w:rFonts w:ascii="Times New Roman" w:hAnsi="Times New Roman" w:eastAsia="Times New Roman" w:cs="Times New Roman"/>
        </w:rPr>
        <w:t xml:space="preserve"> 54.94%。D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取出和木工用的白胶或透明胶水混合</w:t>
      </w:r>
      <w:r>
        <w:rPr>
          <w:rFonts w:hint="eastAsia" w:ascii="Times New Roman" w:hAnsi="Times New Roman" w:eastAsia="Times New Roman" w:cs="Times New Roman"/>
        </w:rPr>
        <w:t>，</w:t>
      </w:r>
      <w:r>
        <w:rPr>
          <w:rFonts w:hint="eastAsia" w:ascii="Times New Roman" w:hAnsi="Times New Roman" w:eastAsia="FangSong" w:cs="Times New Roman"/>
        </w:rPr>
        <w:t>即得到一种示温涂料</w:t>
      </w:r>
      <w:r>
        <w:rPr>
          <w:rFonts w:hint="eastAsia" w:ascii="Times New Roman" w:hAnsi="Times New Roman" w:eastAsia="Times New Roman" w:cs="Times New Roman"/>
        </w:rPr>
        <w:t>。</w:t>
      </w:r>
      <w:r>
        <w:rPr>
          <w:rFonts w:hint="eastAsia" w:ascii="Times New Roman" w:hAnsi="Times New Roman" w:eastAsia="FangSong" w:cs="Times New Roman"/>
        </w:rPr>
        <w:t>用毛笔蘸取该涂料在白纸上描成图画或写成文字</w:t>
      </w:r>
      <w:r>
        <w:rPr>
          <w:rFonts w:hint="eastAsia" w:ascii="Times New Roman" w:hAnsi="Times New Roman" w:eastAsia="Times New Roman" w:cs="Times New Roman"/>
        </w:rPr>
        <w:t>，</w:t>
      </w:r>
      <w:r>
        <w:rPr>
          <w:rFonts w:hint="eastAsia" w:ascii="Times New Roman" w:hAnsi="Times New Roman" w:eastAsia="FangSong" w:cs="Times New Roman"/>
        </w:rPr>
        <w:t>待它干燥</w:t>
      </w:r>
      <w:r>
        <w:rPr>
          <w:rFonts w:hint="eastAsia" w:ascii="Times New Roman" w:hAnsi="Times New Roman" w:eastAsia="Times New Roman" w:cs="Times New Roman"/>
        </w:rPr>
        <w:t>。</w:t>
      </w:r>
      <w:r>
        <w:rPr>
          <w:rFonts w:hint="eastAsia" w:ascii="Times New Roman" w:hAnsi="Times New Roman" w:eastAsia="FangSong" w:cs="Times New Roman"/>
        </w:rPr>
        <w:t>把这种描有图画或者文字的纸条贴在盛有热水的大烧杯外壁</w:t>
      </w:r>
      <w:r>
        <w:rPr>
          <w:rFonts w:hint="eastAsia" w:ascii="Times New Roman" w:hAnsi="Times New Roman" w:eastAsia="Times New Roman" w:cs="Times New Roman"/>
        </w:rPr>
        <w:t>，</w:t>
      </w:r>
      <w:r>
        <w:rPr>
          <w:rFonts w:hint="eastAsia" w:ascii="Times New Roman" w:hAnsi="Times New Roman" w:eastAsia="FangSong" w:cs="Times New Roman"/>
        </w:rPr>
        <w:t>原来黄色的图画不久便成橘红色</w:t>
      </w:r>
      <w:r>
        <w:rPr>
          <w:rFonts w:hint="eastAsia" w:ascii="Times New Roman" w:hAnsi="Times New Roman" w:eastAsia="Times New Roman" w:cs="Times New Roman"/>
        </w:rPr>
        <w:t>，</w:t>
      </w:r>
      <w:r>
        <w:rPr>
          <w:rFonts w:hint="eastAsia" w:ascii="Times New Roman" w:hAnsi="Times New Roman" w:eastAsia="FangSong" w:cs="Times New Roman"/>
        </w:rPr>
        <w:t>冷却后又变黄色</w:t>
      </w:r>
      <w:r>
        <w:rPr>
          <w:rFonts w:hint="eastAsia" w:ascii="Times New Roman" w:hAnsi="Times New Roman" w:eastAsia="Times New Roman" w:cs="Times New Roman"/>
        </w:rPr>
        <w:t>，</w:t>
      </w:r>
      <w:r>
        <w:rPr>
          <w:rFonts w:hint="eastAsia" w:ascii="Times New Roman" w:hAnsi="Times New Roman" w:eastAsia="FangSong" w:cs="Times New Roman"/>
        </w:rPr>
        <w:t>呈现可逆热致变色现象</w:t>
      </w:r>
      <w:r>
        <w:rPr>
          <w:rFonts w:hint="eastAsia" w:ascii="Times New Roman" w:hAnsi="Times New Roman" w:eastAsia="Times New Roman" w:cs="Times New Roman"/>
        </w:rPr>
        <w:t>。</w:t>
      </w:r>
      <w:r>
        <w:rPr>
          <w:rFonts w:hint="eastAsia" w:ascii="Times New Roman" w:hAnsi="Times New Roman" w:eastAsia="FangSong" w:cs="Times New Roman"/>
        </w:rPr>
        <w:t>该纸条可反复使用</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 xml:space="preserve">分别写出汞与稀硝酸反应以及产生橘红色沉淀</w:t>
      </w:r>
      <w:r>
        <w:rPr>
          <w:rFonts w:ascii="Times New Roman" w:hAnsi="Times New Roman" w:eastAsia="Times New Roman" w:cs="Times New Roman"/>
        </w:rPr>
        <w:t xml:space="preserve"> B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2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的阴离子构型均为正四面体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与硝酸银溶液反应的化学方程式</w:t>
      </w:r>
      <w:r>
        <w:rPr>
          <w:rFonts w:hint="eastAsia" w:ascii="Times New Roman" w:hAnsi="Times New Roman" w:eastAsia="Times New Roman" w:cs="Times New Roman"/>
        </w:rPr>
        <w:t>。</w:t>
      </w:r>
    </w:p>
    <w:p>
      <w:pPr>
        <w:numPr>
          <w:ilvl w:val="0"/>
          <w:numId w:val="1226"/>
        </w:numPr>
      </w:pPr>
      <w:r>
        <w:rPr>
          <w:rFonts w:ascii="Times New Roman" w:hAnsi="Times New Roman" w:eastAsia="Times New Roman" w:cs="Times New Roman"/>
        </w:rPr>
        <w:t xml:space="preserve">D </w:t>
      </w:r>
      <w:r>
        <w:rPr>
          <w:rFonts w:hint="eastAsia" w:ascii="Times New Roman" w:hAnsi="Times New Roman" w:eastAsia="FangSong" w:cs="Times New Roman"/>
        </w:rPr>
        <w:t>发生可逆热致变色过程中元素组成并未发生改变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但阴离子降低了一价</w:t>
      </w:r>
      <w:r>
        <w:rPr>
          <w:rFonts w:hint="eastAsia" w:ascii="Times New Roman" w:hAnsi="Times New Roman" w:eastAsia="Times New Roman" w:cs="Times New Roman"/>
        </w:rPr>
        <w:t>。</w:t>
      </w:r>
      <w:r>
        <w:rPr>
          <w:rFonts w:hint="eastAsia" w:ascii="Times New Roman" w:hAnsi="Times New Roman" w:eastAsia="FangSong" w:cs="Times New Roman"/>
        </w:rPr>
        <w:t>请写出橘红色物质的化学式</w:t>
      </w:r>
      <w:r>
        <w:rPr>
          <w:rFonts w:hint="eastAsia" w:ascii="Times New Roman" w:hAnsi="Times New Roman" w:eastAsia="Times New Roman" w:cs="Times New Roman"/>
        </w:rPr>
        <w:t>。</w:t>
      </w:r>
    </w:p>
    <w:bookmarkEnd w:id="442"/>
    <w:bookmarkStart w:id="443" w:name="例题参考答案-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为中性配体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带</w:t>
      </w:r>
      <w:r>
        <w:rPr>
          <w:rFonts w:hint="eastAsia" w:ascii="Times New Roman" w:hAnsi="Times New Roman" w:eastAsia="Times New Roman" w:cs="Times New Roman"/>
        </w:rPr>
        <w:t>-1</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总电荷</w:t>
      </w:r>
      <w:r>
        <w:rPr>
          <w:rFonts w:ascii="Times New Roman" w:hAnsi="Times New Roman" w:eastAsia="Times New Roman" w:cs="Times New Roman"/>
        </w:rPr>
        <w:t xml:space="preserve"> = 0 → </w:t>
      </w:r>
      <w:r>
        <w:rPr>
          <w:rFonts w:hint="eastAsia" w:ascii="Times New Roman" w:hAnsi="Times New Roman" w:eastAsia="Times New Roman" w:cs="Times New Roman"/>
        </w:rPr>
        <w:t>Rh</w:t>
      </w:r>
      <w:r>
        <w:rPr>
          <w:rFonts w:hint="eastAsia" w:ascii="Times New Roman" w:hAnsi="Times New Roman" w:eastAsia="FangSong" w:cs="Times New Roman"/>
        </w:rPr>
        <w:t>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Rh(I)</w:t>
      </w:r>
      <w:r>
        <w:rPr>
          <w:rFonts w:hint="eastAsia" w:ascii="Times New Roman" w:hAnsi="Times New Roman" w:eastAsia="Times New Roman" w:cs="Times New Roman"/>
        </w:rPr>
        <w:t>；Rh</w:t>
      </w:r>
      <w:r>
        <w:rPr>
          <w:rFonts w:hint="eastAsia" w:ascii="Times New Roman" w:hAnsi="Times New Roman" w:eastAsia="FangSong" w:cs="Times New Roman"/>
        </w:rPr>
        <w:t>为第</w:t>
      </w:r>
      <w:r>
        <w:rPr>
          <w:rFonts w:hint="eastAsia" w:ascii="Times New Roman" w:hAnsi="Times New Roman" w:eastAsia="Times New Roman" w:cs="Times New Roman"/>
        </w:rPr>
        <w:t>45</w:t>
      </w:r>
      <w:r>
        <w:rPr>
          <w:rFonts w:hint="eastAsia" w:ascii="Times New Roman" w:hAnsi="Times New Roman" w:eastAsia="FangSong" w:cs="Times New Roman"/>
        </w:rPr>
        <w:t>号元素</w:t>
      </w:r>
      <w:r>
        <w:rPr>
          <w:rFonts w:hint="eastAsia" w:ascii="Times New Roman" w:hAnsi="Times New Roman" w:eastAsia="Times New Roman" w:cs="Times New Roman"/>
        </w:rPr>
        <w:t>，[Kr]4d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b/>
          <w:bCs/>
        </w:rPr>
        <w:t>4d</w:t>
      </w:r>
      <w:r>
        <w:rPr>
          <w:rFonts w:ascii="Times New Roman" w:hAnsi="Times New Roman" w:eastAsia="Times New Roman" w:cs="Times New Roman"/>
          <w:b/>
          <w:bCs/>
          <w:vertAlign w:val="superscript"/>
        </w:rPr>
        <w:t>8</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hint="eastAsia" w:ascii="Times New Roman" w:hAnsi="Times New Roman" w:eastAsia="FangSong" w:cs="Times New Roman"/>
          <w:b/>
          <w:bCs/>
        </w:rPr>
        <w:t xml:space="preserve">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围绕</w:t>
      </w:r>
      <w:r>
        <w:rPr>
          <w:rFonts w:hint="eastAsia" w:ascii="Times New Roman" w:hAnsi="Times New Roman" w:eastAsia="Times New Roman" w:cs="Times New Roman"/>
        </w:rPr>
        <w:t>Rh(I)</w:t>
      </w:r>
      <w:r>
        <w:rPr>
          <w:rFonts w:hint="eastAsia" w:ascii="Times New Roman" w:hAnsi="Times New Roman" w:eastAsia="FangSong" w:cs="Times New Roman"/>
        </w:rPr>
        <w:t>形成平面四方形</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限制了配位数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w:t>
      </w:r>
      <w:r>
        <w:rPr>
          <w:rFonts w:hint="eastAsia" w:ascii="Times New Roman" w:hAnsi="Times New Roman" w:eastAsia="FangSong" w:cs="Times New Roman"/>
          <w:b/>
          <w:bCs/>
        </w:rPr>
        <w:t>烯烃加氢反应</w:t>
      </w:r>
      <w:r>
        <w:rPr>
          <w:rFonts w:hint="eastAsia" w:ascii="Times New Roman" w:hAnsi="Times New Roman" w:eastAsia="Times New Roman" w:cs="Times New Roman"/>
          <w:b/>
          <w:bCs/>
        </w:rPr>
        <w:t>（</w:t>
      </w:r>
      <w:r>
        <w:rPr>
          <w:rFonts w:hint="eastAsia" w:ascii="Times New Roman" w:hAnsi="Times New Roman" w:eastAsia="FangSong" w:cs="Times New Roman"/>
          <w:b/>
          <w:bCs/>
        </w:rPr>
        <w:t>催化加氢</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Rh(I) → Rh(III)H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烯烃配位到</w:t>
      </w:r>
      <w:r>
        <w:rPr>
          <w:rFonts w:hint="eastAsia" w:ascii="Times New Roman" w:hAnsi="Times New Roman" w:eastAsia="Times New Roman" w:cs="Times New Roman"/>
        </w:rPr>
        <w:t>Rh(III)</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迁移插入</w:t>
      </w:r>
      <w:r>
        <w:rPr>
          <w:rFonts w:hint="eastAsia" w:ascii="Times New Roman" w:hAnsi="Times New Roman" w:eastAsia="Times New Roman" w:cs="Times New Roman"/>
        </w:rPr>
        <w:t>：H</w:t>
      </w:r>
      <w:r>
        <w:rPr>
          <w:rFonts w:hint="eastAsia" w:ascii="Times New Roman" w:hAnsi="Times New Roman" w:eastAsia="FangSong" w:cs="Times New Roman"/>
        </w:rPr>
        <w:t>转移到烯烃上</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产物烷烃离去</w:t>
      </w:r>
      <w:r>
        <w:rPr>
          <w:rFonts w:hint="eastAsia" w:ascii="Times New Roman" w:hAnsi="Times New Roman" w:eastAsia="Times New Roman" w:cs="Times New Roman"/>
        </w:rPr>
        <w:t>，Rh(I)</w:t>
      </w:r>
      <w:r>
        <w:rPr>
          <w:rFonts w:hint="eastAsia" w:ascii="Times New Roman" w:hAnsi="Times New Roman" w:eastAsia="FangSong" w:cs="Times New Roman"/>
        </w:rPr>
        <w:t>再生</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：RCH=CH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443"/>
    <w:bookmarkEnd w:id="444"/>
    <w:bookmarkStart w:id="445" w:name="例3"/>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：(1)A:</w:t>
      </w:r>
      <w:r>
        <w:rPr>
          <w:rFonts w:ascii="Times New Roman" w:hAnsi="Times New Roman" w:eastAsia="Times New Roman" w:cs="Times New Roman"/>
        </w:rPr>
        <w:t xml:space="preserve"> 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B: PtCl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Pt </w:t>
      </w:r>
      <w:r>
        <w:rPr>
          <w:rFonts w:hint="eastAsia" w:ascii="Times New Roman" w:hAnsi="Times New Roman" w:eastAsia="Times New Roman" w:cs="Times New Roman"/>
        </w:rPr>
        <w:t>(2)</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种</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A</m:t>
            </m:r>
            <m:r>
              <m:rPr>
                <m:sty m:val="p"/>
              </m:rPr>
              <m:t>g</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4</m:t>
            </m:r>
          </m:sub>
        </m:sSub>
        <m:r>
          <m:rPr>
            <m:sty m:val="p"/>
          </m:rPr>
          <m:t>]</m:t>
        </m:r>
        <m:r>
          <m:rPr>
            <m:sty m:val="p"/>
          </m:rPr>
          <m:t>(</m:t>
        </m:r>
        <m:sSub>
          <m:e>
            <m:r>
              <m:rPr>
                <m:sty m:val="p"/>
              </m:rPr>
              <m:t>N</m:t>
            </m:r>
            <m:r>
              <m:rPr>
                <m:sty m:val="p"/>
              </m:rPr>
              <m:t>O</m:t>
            </m:r>
          </m:e>
          <m:sub>
            <m:r>
              <m:t>3</m:t>
            </m:r>
          </m:sub>
        </m:sSub>
        <m:sSub>
          <m:e>
            <m:r>
              <m:rPr>
                <m:sty m:val="p"/>
              </m:rPr>
              <m:t>)</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46" w:name="例4"/>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t>M</m:t>
            </m:r>
          </m:e>
          <m:sub>
            <m:r>
              <m:t>A</m:t>
            </m:r>
          </m:sub>
        </m:sSub>
        <m:r>
          <m:rPr>
            <m:sty m:val="p"/>
          </m:rPr>
          <m:t>=</m:t>
        </m:r>
        <m:r>
          <m:t>195.03</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Pt。(2)</w:t>
      </w:r>
      <m:oMath>
        <m:oMathPr>
          <m:ctrlPr>
            <w:rPr>
              <w:sz w:val="28"/>
              <w:szCs w:val="28"/>
            </w:rPr>
          </m:ctrlPr>
        </m:oMathP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P</m:t>
            </m:r>
            <m:r>
              <m:rPr>
                <m:sty m:val="p"/>
              </m:rPr>
              <m:t>t</m:t>
            </m:r>
            <m:r>
              <m:rPr>
                <m:sty m:val="p"/>
              </m:rPr>
              <m:t>C</m:t>
            </m:r>
            <m:r>
              <m:rPr>
                <m:sty m:val="p"/>
              </m:rPr>
              <m:t>l</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(3)B</w:t>
      </w:r>
      <w:r>
        <w:rPr>
          <w:rFonts w:hint="eastAsia" w:ascii="Times New Roman" w:hAnsi="Times New Roman" w:eastAsia="FangSong" w:cs="Times New Roman"/>
        </w:rPr>
        <w:t>为正八面体</w:t>
      </w:r>
      <w:r>
        <w:rPr>
          <w:rFonts w:hint="eastAsia" w:ascii="Times New Roman" w:hAnsi="Times New Roman" w:eastAsia="Times New Roman" w:cs="Times New Roman"/>
        </w:rPr>
        <w:t>，C</w:t>
      </w:r>
      <w:r>
        <w:rPr>
          <w:rFonts w:hint="eastAsia" w:ascii="Times New Roman" w:hAnsi="Times New Roman" w:eastAsia="FangSong" w:cs="Times New Roman"/>
        </w:rPr>
        <w:t>为正四面体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47" w:name="例5"/>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：(1)L</w:t>
      </w:r>
      <w:r>
        <w:rPr>
          <w:rFonts w:hint="eastAsia" w:ascii="Times New Roman" w:hAnsi="Times New Roman" w:eastAsia="FangSong" w:cs="Times New Roman"/>
        </w:rPr>
        <w:t>的配位原子是</w:t>
      </w:r>
      <w:r>
        <w:rPr>
          <w:rFonts w:hint="eastAsia" w:ascii="Times New Roman" w:hAnsi="Times New Roman" w:eastAsia="Times New Roman" w:cs="Times New Roman"/>
        </w:rPr>
        <w:t>2</w:t>
      </w:r>
      <w:r>
        <w:rPr>
          <w:rFonts w:hint="eastAsia" w:ascii="Times New Roman" w:hAnsi="Times New Roman" w:eastAsia="FangSong" w:cs="Times New Roman"/>
        </w:rPr>
        <w:t>个吡啶环上的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半导体电极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m:oMath>
        <m:oMathPr>
          <m:ctrlPr>
            <w:rPr>
              <w:sz w:val="28"/>
              <w:szCs w:val="28"/>
            </w:rPr>
          </m:ctrlPr>
        </m:oMathPr>
        <m:r>
          <m:t>4</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m:t>
        </m:r>
        <m:r>
          <m:t>4</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sSub>
          <m:e>
            <m:r>
              <m:rPr>
                <m:sty m:val="p"/>
              </m:rPr>
              <m:t>O</m:t>
            </m:r>
          </m:e>
          <m:sub>
            <m:r>
              <m:t>2</m:t>
            </m:r>
          </m:sub>
        </m:sSub>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48" w:name="例6"/>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化学式</w:t>
      </w:r>
      <m:oMath>
        <m:oMathPr>
          <m:ctrlPr>
            <w:rPr>
              <w:sz w:val="28"/>
              <w:szCs w:val="28"/>
            </w:rPr>
          </m:ctrlPr>
        </m:oMathPr>
        <m:sSub>
          <m:e>
            <m:r>
              <m:rPr>
                <m:sty m:val="p"/>
              </m:rPr>
              <m:t>A</m:t>
            </m:r>
            <m:r>
              <m:rPr>
                <m:sty m:val="p"/>
              </m:rPr>
              <m:t>l</m:t>
            </m:r>
            <m:r>
              <m:rPr>
                <m:sty m:val="p"/>
              </m:rPr>
              <m:t>H</m:t>
            </m:r>
          </m:e>
          <m:sub>
            <m:r>
              <m:t>3</m:t>
            </m:r>
          </m:sub>
        </m:sSub>
        <m:r>
          <m:rPr>
            <m:sty m:val="p"/>
          </m:rPr>
          <m:t>[</m:t>
        </m:r>
        <m:r>
          <m:rPr>
            <m:sty m:val="p"/>
          </m:rPr>
          <m:t>N</m:t>
        </m:r>
        <m:r>
          <m:rPr>
            <m:sty m:val="p"/>
          </m:rPr>
          <m:t>(</m:t>
        </m:r>
        <m:sSub>
          <m:e>
            <m:r>
              <m:rPr>
                <m:sty m:val="p"/>
              </m:rPr>
              <m:t>C</m:t>
            </m:r>
          </m:e>
          <m:sub>
            <m:r>
              <m:t>2</m:t>
            </m:r>
          </m:sub>
        </m:sSub>
        <m:sSub>
          <m:e>
            <m:r>
              <m:rPr>
                <m:sty m:val="p"/>
              </m:rPr>
              <m:t>H</m:t>
            </m:r>
          </m:e>
          <m:sub>
            <m:r>
              <m:t>5</m:t>
            </m:r>
          </m:sub>
        </m:sSub>
        <m:sSub>
          <m:e>
            <m:r>
              <m:rPr>
                <m:sty m:val="p"/>
              </m:rPr>
              <m:t>)</m:t>
            </m:r>
          </m:e>
          <m:sub>
            <m:r>
              <m:t>3</m:t>
            </m:r>
          </m:sub>
        </m:sSub>
        <m:sSub>
          <m:e>
            <m:r>
              <m:rPr>
                <m:sty m:val="p"/>
              </m:rPr>
              <m:t>]</m:t>
            </m:r>
          </m:e>
          <m:sub>
            <m:r>
              <m:t>2</m:t>
            </m:r>
          </m:sub>
        </m:sSub>
      </m:oMath>
      <w:r>
        <w:rPr>
          <w:rFonts w:hint="eastAsia" w:ascii="Times New Roman" w:hAnsi="Times New Roman" w:eastAsia="Times New Roman" w:cs="Times New Roman"/>
        </w:rPr>
        <w:t>，Al</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r>
          <m:t>d</m:t>
        </m:r>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48"/>
    <w:bookmarkStart w:id="449" w:name="例7"/>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配离子电荷为</w:t>
      </w:r>
      <w:r>
        <w:rPr>
          <w:rFonts w:hint="eastAsia" w:ascii="Times New Roman" w:hAnsi="Times New Roman" w:eastAsia="Times New Roman" w:cs="Times New Roman"/>
        </w:rPr>
        <w:t>2，</w:t>
      </w:r>
      <w:r>
        <w:rPr>
          <w:rFonts w:hint="eastAsia" w:ascii="Times New Roman" w:hAnsi="Times New Roman" w:eastAsia="FangSong" w:cs="Times New Roman"/>
        </w:rPr>
        <w:t>化学式为</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49"/>
    <w:bookmarkStart w:id="450" w:name="例8"/>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配体场强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可形成分裂能较大的平面四方形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Start w:id="451" w:name="例9"/>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：(1)52.00</w:t>
      </w:r>
      <w:r>
        <w:rPr>
          <w:rFonts w:ascii="Times New Roman" w:hAnsi="Times New Roman" w:eastAsia="Times New Roman" w:cs="Times New Roman"/>
        </w:rPr>
        <w:t xml:space="preserve"> (2)1:4 (3)</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C</m:t>
            </m:r>
            <m:r>
              <m:rPr>
                <m:sty m:val="p"/>
              </m:rPr>
              <m:t>r</m:t>
            </m:r>
          </m:e>
          <m:sub>
            <m:r>
              <m:t>2</m:t>
            </m:r>
          </m:sub>
        </m:sSub>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桨轮型结构</w:t>
      </w:r>
      <w:r>
        <w:rPr>
          <w:rFonts w:hint="eastAsia" w:ascii="Times New Roman" w:hAnsi="Times New Roman" w:eastAsia="Times New Roman" w:cs="Times New Roman"/>
        </w:rPr>
        <w:t>，Cr-Cr</w:t>
      </w:r>
      <w:r>
        <w:rPr>
          <w:rFonts w:hint="eastAsia" w:ascii="Times New Roman" w:hAnsi="Times New Roman" w:eastAsia="FangSong" w:cs="Times New Roman"/>
        </w:rPr>
        <w:t>四重键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2" w:name="综1"/>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综</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w:t>
      </w:r>
      <m:oMath>
        <m:sSup>
          <m:e>
            <m:r>
              <m:rPr>
                <m:sty m:val="p"/>
              </m:rPr>
              <m:t>C</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I</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王水能与金形成配合离子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u</m:t>
                </m:r>
                <m:r>
                  <m:t>C</m:t>
                </m:r>
                <m:sSub>
                  <m:e>
                    <m:r>
                      <m:t>l</m:t>
                    </m:r>
                  </m:e>
                  <m:sub>
                    <m:r>
                      <m:t>4</m:t>
                    </m:r>
                  </m:sub>
                </m:sSub>
              </m:e>
            </m:d>
          </m:e>
          <m:sup>
            <m:r>
              <m:rPr>
                <m:sty m:val="p"/>
              </m:rPr>
              <m:t>−</m:t>
            </m:r>
          </m:sup>
        </m:s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稳定性极大</w:t>
      </w:r>
      <w:r>
        <w:rPr>
          <w:rFonts w:hint="eastAsia" w:ascii="Times New Roman" w:hAnsi="Times New Roman" w:eastAsia="Times New Roman" w:cs="Times New Roman"/>
        </w:rPr>
        <w:t>，</w:t>
      </w:r>
      <w:r>
        <w:rPr>
          <w:rFonts w:hint="eastAsia" w:ascii="Times New Roman" w:hAnsi="Times New Roman" w:eastAsia="FangSong" w:cs="Times New Roman"/>
        </w:rPr>
        <w:t>使铜的电极电势降低</w:t>
      </w:r>
      <w:r>
        <w:rPr>
          <w:rFonts w:hint="eastAsia" w:ascii="Times New Roman" w:hAnsi="Times New Roman" w:eastAsia="Times New Roman" w:cs="Times New Roman"/>
        </w:rPr>
        <w:t>，</w:t>
      </w:r>
      <w:r>
        <w:rPr>
          <w:rFonts w:hint="eastAsia" w:ascii="Times New Roman" w:hAnsi="Times New Roman" w:eastAsia="FangSong" w:cs="Times New Roman"/>
        </w:rPr>
        <w:t>能被水氧化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五原子链状二齿配体的两个反式位置太远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3" w:name="综10"/>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综</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：11.74g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综11"/>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综</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6.8</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反应向右进行完全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5" w:name="综12"/>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综</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此配离子不存在对称中心或对称面</w:t>
      </w:r>
      <w:r>
        <w:rPr>
          <w:rFonts w:hint="eastAsia" w:ascii="Times New Roman" w:hAnsi="Times New Roman" w:eastAsia="Times New Roman" w:cs="Times New Roman"/>
        </w:rPr>
        <w:t>，</w:t>
      </w:r>
      <w:r>
        <w:rPr>
          <w:rFonts w:hint="eastAsia" w:ascii="Times New Roman" w:hAnsi="Times New Roman" w:eastAsia="FangSong" w:cs="Times New Roman"/>
        </w:rPr>
        <w:t>故具有旋光性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6" w:name="综13"/>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综</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综</w:t>
      </w:r>
      <w:r>
        <w:rPr>
          <w:rFonts w:hint="eastAsia" w:ascii="Times New Roman" w:hAnsi="Times New Roman" w:eastAsia="Times New Roman" w:cs="Times New Roman"/>
        </w:rPr>
        <w:t>13”</w:t>
      </w:r>
      <w:r>
        <w:rPr>
          <w:rFonts w:hint="eastAsia" w:ascii="Times New Roman" w:hAnsi="Times New Roman" w:eastAsia="FangSong" w:cs="Times New Roman"/>
        </w:rPr>
        <w:t>在</w:t>
      </w:r>
      <w:r>
        <w:rPr>
          <w:rFonts w:hint="eastAsia" w:ascii="Times New Roman" w:hAnsi="Times New Roman" w:eastAsia="Times New Roman" w:cs="Times New Roman"/>
        </w:rPr>
        <w:t>OCR</w:t>
      </w:r>
      <w:r>
        <w:rPr>
          <w:rFonts w:hint="eastAsia" w:ascii="Times New Roman" w:hAnsi="Times New Roman" w:eastAsia="FangSong" w:cs="Times New Roman"/>
        </w:rPr>
        <w:t>忠实版</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综合题</w:t>
      </w:r>
      <w:r>
        <w:rPr>
          <w:rFonts w:hint="eastAsia" w:ascii="Times New Roman" w:hAnsi="Times New Roman" w:eastAsia="Times New Roman" w:cs="Times New Roman"/>
        </w:rPr>
        <w:t>”</w:t>
      </w:r>
      <w:r>
        <w:rPr>
          <w:rFonts w:hint="eastAsia" w:ascii="Times New Roman" w:hAnsi="Times New Roman" w:eastAsia="FangSong" w:cs="Times New Roman"/>
        </w:rPr>
        <w:t>中找到习题</w:t>
      </w:r>
      <w:r>
        <w:rPr>
          <w:rFonts w:hint="eastAsia" w:ascii="Times New Roman" w:hAnsi="Times New Roman" w:eastAsia="Times New Roman" w:cs="Times New Roman"/>
        </w:rPr>
        <w:t>43（309-310</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题面与题库一致</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/[Ir(NH）。</w:t>
      </w:r>
    </w:p>
    <w:p>
      <w:pPr>
        <w:spacing w:before="160" w:after="80"/>
      </w:pPr>
      <w:r>
        <w:pict>
          <v:rect style="width:0;height:1.5pt" o:hralign="center" o:hrstd="t" o:hr="t"/>
        </w:pict>
      </w:r>
    </w:p>
    <w:bookmarkEnd w:id="456"/>
    <w:bookmarkStart w:id="457" w:name="综14"/>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综</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：(1)x=8</w:t>
      </w:r>
      <w:r>
        <w:rPr>
          <w:rFonts w:ascii="Times New Roman" w:hAnsi="Times New Roman" w:eastAsia="Times New Roman" w:cs="Times New Roman"/>
        </w:rPr>
        <w:t xml:space="preserve"> (2)x=2 (3)x=1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7"/>
    <w:bookmarkStart w:id="458" w:name="综15"/>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综</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：X=Co，</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sSub>
          <m:e>
            <m:r>
              <m:t>C</m:t>
            </m:r>
          </m:e>
          <m:sub>
            <m:r>
              <m:t>10</m:t>
            </m:r>
          </m:sub>
        </m:sSub>
        <m:r>
          <m:t>H</m:t>
        </m:r>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r>
          <m:rPr>
            <m:sty m:val="p"/>
          </m:rPr>
          <m:t>(</m:t>
        </m:r>
        <m:r>
          <m:t>C</m:t>
        </m:r>
        <m:r>
          <m:t>H</m:t>
        </m:r>
        <m:r>
          <m:rPr>
            <m:sty m:val="p"/>
          </m:rPr>
          <m:t>)</m:t>
        </m:r>
        <m:r>
          <m:rPr>
            <m:sty m:val="p"/>
          </m:rPr>
          <m:t>(</m:t>
        </m:r>
        <m:r>
          <m:t>C</m:t>
        </m:r>
        <m:r>
          <m:t>O</m:t>
        </m:r>
        <m:sSub>
          <m:e>
            <m:r>
              <m:rPr>
                <m:sty m:val="p"/>
              </m:rPr>
              <m:t>)</m:t>
            </m:r>
          </m:e>
          <m:sub>
            <m:r>
              <m:t>9</m:t>
            </m:r>
          </m:sub>
        </m:sSub>
      </m:oMath>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8"/>
    <w:bookmarkStart w:id="459" w:name="综16"/>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综</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三种异构体</w:t>
      </w:r>
      <w:r>
        <w:rPr>
          <w:rFonts w:hint="eastAsia" w:ascii="Times New Roman" w:hAnsi="Times New Roman" w:eastAsia="Times New Roman" w:cs="Times New Roman"/>
        </w:rPr>
        <w:t>。(2)Ⅲ</w:t>
      </w:r>
      <w:r>
        <w:rPr>
          <w:rFonts w:hint="eastAsia" w:ascii="Times New Roman" w:hAnsi="Times New Roman" w:eastAsia="FangSong" w:cs="Times New Roman"/>
        </w:rPr>
        <w:t>可通过</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区分</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通过偶极矩区分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0" w:name="综17"/>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综</w:t>
      </w:r>
      <w:r>
        <w:rPr>
          <w:rFonts w:hint="eastAsia" w:ascii="Times New Roman" w:hAnsi="Times New Roman" w:eastAsia="Times New Roman" w:cs="Times New Roman"/>
        </w:rPr>
        <w:t>17</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每个铁氧化数为</w:t>
      </w:r>
      <w:r>
        <w:rPr>
          <w:rFonts w:hint="eastAsia" w:ascii="Times New Roman" w:hAnsi="Times New Roman" w:eastAsia="Times New Roman" w:cs="Times New Roman"/>
        </w:rPr>
        <w:t>-1；</w:t>
      </w:r>
      <w:r>
        <w:rPr>
          <w:rFonts w:hint="eastAsia" w:ascii="Times New Roman" w:hAnsi="Times New Roman" w:eastAsia="FangSong" w:cs="Times New Roman"/>
        </w:rPr>
        <w:t>加到</w:t>
      </w:r>
      <w:r>
        <w:rPr>
          <w:rFonts w:hint="eastAsia" w:ascii="Times New Roman" w:hAnsi="Times New Roman" w:eastAsia="Times New Roman" w:cs="Times New Roman"/>
        </w:rPr>
        <w:t>S</w:t>
      </w:r>
      <w:r>
        <w:rPr>
          <w:rFonts w:hint="eastAsia" w:ascii="Times New Roman" w:hAnsi="Times New Roman" w:eastAsia="FangSong" w:cs="Times New Roman"/>
        </w:rPr>
        <w:t>上的是</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1" w:name="综18"/>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综</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降低</w:t>
      </w:r>
      <w:r>
        <w:rPr>
          <w:rFonts w:hint="eastAsia" w:ascii="Times New Roman" w:hAnsi="Times New Roman" w:eastAsia="Times New Roman" w:cs="Times New Roman"/>
        </w:rPr>
        <w:t>B</w:t>
      </w:r>
      <w:r>
        <w:rPr>
          <w:rFonts w:hint="eastAsia" w:ascii="Times New Roman" w:hAnsi="Times New Roman" w:eastAsia="FangSong" w:cs="Times New Roman"/>
        </w:rPr>
        <w:t>在水中溶解度</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外界有一个游离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化学式含</w:t>
      </w:r>
      <w:r>
        <w:rPr>
          <w:rFonts w:hint="eastAsia" w:ascii="Times New Roman" w:hAnsi="Times New Roman" w:eastAsia="Times New Roman" w:cs="Times New Roman"/>
        </w:rPr>
        <w:t>1</w:t>
      </w:r>
      <w:r>
        <w:rPr>
          <w:rFonts w:hint="eastAsia" w:ascii="Times New Roman" w:hAnsi="Times New Roman" w:eastAsia="FangSong" w:cs="Times New Roman"/>
        </w:rPr>
        <w:t>个外界</w:t>
      </w:r>
      <w:r>
        <w:rPr>
          <w:rFonts w:hint="eastAsia" w:ascii="Times New Roman" w:hAnsi="Times New Roman" w:eastAsia="Times New Roman" w:cs="Times New Roman"/>
        </w:rPr>
        <w:t>Cl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62" w:name="综1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综</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2</m:t>
        </m:r>
        <m:sSub>
          <m:e>
            <m:r>
              <m:rPr>
                <m:sty m:val="p"/>
              </m:rPr>
              <m:t>C</m:t>
            </m:r>
            <m:r>
              <m:rPr>
                <m:sty m:val="p"/>
              </m:rPr>
              <m:t>o</m:t>
            </m:r>
            <m:r>
              <m:rPr>
                <m:sty m:val="p"/>
              </m:rPr>
              <m:t>C</m:t>
            </m:r>
            <m:r>
              <m:rPr>
                <m:sty m:val="p"/>
              </m:rPr>
              <m:t>l</m:t>
            </m:r>
          </m:e>
          <m:sub>
            <m:r>
              <m:t>2</m:t>
            </m:r>
          </m:sub>
        </m:sSub>
        <m:r>
          <m:rPr>
            <m:sty m:val="p"/>
          </m:rPr>
          <m:t>+</m:t>
        </m:r>
        <m:r>
          <m:t>10</m:t>
        </m:r>
        <m:sSub>
          <m:e>
            <m:r>
              <m:rPr>
                <m:sty m:val="p"/>
              </m:rPr>
              <m:t>N</m:t>
            </m:r>
            <m:r>
              <m:rPr>
                <m:sty m:val="p"/>
              </m:rPr>
              <m:t>H</m:t>
            </m:r>
          </m:e>
          <m:sub>
            <m:r>
              <m:t>3</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H</m:t>
            </m:r>
          </m:e>
          <m:sub>
            <m:r>
              <m:t>2</m:t>
            </m:r>
          </m:sub>
        </m:sSub>
        <m:sSub>
          <m:e>
            <m:r>
              <m:rPr>
                <m:sty m:val="p"/>
              </m:rPr>
              <m:t>O</m:t>
            </m:r>
          </m:e>
          <m:sub>
            <m:r>
              <m:t>2</m:t>
            </m:r>
          </m:sub>
        </m:sSub>
        <m:r>
          <m:rPr>
            <m:sty m:val="p"/>
          </m:rPr>
          <m:t>=</m:t>
        </m:r>
        <m:r>
          <m:t>2</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l</m:t>
            </m:r>
          </m:e>
          <m:sub>
            <m:r>
              <m:t>3</m:t>
            </m:r>
          </m:sub>
        </m:sSub>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3" w:name="综2"/>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综</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CsAuCl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不存在</w:t>
      </w:r>
      <w:r>
        <w:rPr>
          <w:rFonts w:hint="eastAsia" w:ascii="Times New Roman" w:hAnsi="Times New Roman" w:eastAsia="Times New Roman" w:cs="Times New Roman"/>
        </w:rPr>
        <w:t>Au(Ⅱ)，</w:t>
      </w:r>
      <w:r>
        <w:rPr>
          <w:rFonts w:hint="eastAsia" w:ascii="Times New Roman" w:hAnsi="Times New Roman" w:eastAsia="FangSong" w:cs="Times New Roman"/>
        </w:rPr>
        <w:t>因抗磁性要求电子全部成对</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构成链状结构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4" w:name="综20"/>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综</w:t>
      </w:r>
      <w:r>
        <w:rPr>
          <w:rFonts w:hint="eastAsia" w:ascii="Times New Roman" w:hAnsi="Times New Roman" w:eastAsia="Times New Roman" w:cs="Times New Roman"/>
        </w:rPr>
        <w:t>20</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m:t>
        </m:r>
        <m:d>
          <m:dPr>
            <m:begChr m:val="["/>
            <m:sepChr m:val=""/>
            <m:endChr m:val="]"/>
            <m:grow/>
          </m:dPr>
          <m:e>
            <m:sSub>
              <m:e>
                <m:r>
                  <m:rPr>
                    <m:sty m:val="p"/>
                  </m:rPr>
                  <m:t>A</m:t>
                </m:r>
                <m:r>
                  <m:rPr>
                    <m:sty m:val="p"/>
                  </m:rPr>
                  <m:t>s</m:t>
                </m:r>
                <m:r>
                  <m:rPr>
                    <m:sty m:val="p"/>
                  </m:rPr>
                  <m:t>C</m:t>
                </m:r>
                <m:r>
                  <m:rPr>
                    <m:sty m:val="p"/>
                  </m:rPr>
                  <m:t>l</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sSup>
          <m:e>
            <m:d>
              <m:dPr>
                <m:begChr m:val="["/>
                <m:sepChr m:val=""/>
                <m:endChr m:val="]"/>
                <m:grow/>
              </m:dPr>
              <m:e>
                <m:r>
                  <m:t>A</m:t>
                </m:r>
                <m:r>
                  <m:t>s</m:t>
                </m:r>
                <m:sSub>
                  <m:e>
                    <m:r>
                      <m:t>F</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对称八面体不水解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反应生成强酸</w:t>
      </w:r>
      <w:r>
        <w:rPr>
          <w:rFonts w:ascii="Times New Roman" w:hAnsi="Times New Roman" w:eastAsia="Times New Roman" w:cs="Times New Roman"/>
        </w:rPr>
        <w:t xml:space="preserve"> </w:t>
      </w:r>
      <m:oMath>
        <m:r>
          <m:t>H</m:t>
        </m:r>
        <m:d>
          <m:dPr>
            <m:begChr m:val="["/>
            <m:sepChr m:val=""/>
            <m:endChr m:val="]"/>
            <m:grow/>
          </m:dPr>
          <m:e>
            <m:r>
              <m:t>A</m:t>
            </m:r>
            <m:r>
              <m:t>s</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(3)B: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s</m:t>
            </m:r>
            <m:r>
              <m:rPr>
                <m:sty m:val="p"/>
              </m:rPr>
              <m:t>(</m:t>
            </m:r>
            <m:sSub>
              <m:e>
                <m:r>
                  <m:rPr>
                    <m:sty m:val="p"/>
                  </m:rPr>
                  <m:t>N</m:t>
                </m:r>
                <m:r>
                  <m:rPr>
                    <m:sty m:val="p"/>
                  </m:rPr>
                  <m:t>O</m:t>
                </m:r>
              </m:e>
              <m:sub>
                <m:r>
                  <m:t>3</m:t>
                </m:r>
              </m:sub>
            </m:sSub>
            <m:sSub>
              <m:e>
                <m:r>
                  <m:rPr>
                    <m:sty m:val="p"/>
                  </m:rPr>
                  <m:t>)</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C: AsOF</w:t>
      </w:r>
      <w:r>
        <w:rPr>
          <w:rFonts w:ascii="Times New Roman" w:hAnsi="Times New Roman" w:eastAsia="Times New Roman" w:cs="Times New Roman"/>
          <w:vertAlign w:val="subscript"/>
        </w:rPr>
        <w:t>3</w:t>
      </w:r>
      <w:r>
        <w:rPr>
          <w:rFonts w:ascii="Times New Roman" w:hAnsi="Times New Roman" w:eastAsia="Times New Roman" w:cs="Times New Roman"/>
        </w:rPr>
        <w:t>, 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sSub>
          <m:e>
            <m:r>
              <m:t>N</m:t>
            </m:r>
          </m:e>
          <m:sub>
            <m:r>
              <m:t>2</m:t>
            </m:r>
          </m:sub>
        </m:sSub>
        <m:sSub>
          <m:e>
            <m:r>
              <m:t>O</m:t>
            </m:r>
          </m:e>
          <m:sub>
            <m:r>
              <m:t>4</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5" w:name="综21"/>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综</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紫红色</w:t>
      </w:r>
      <w:r>
        <w:rPr>
          <w:rFonts w:ascii="Times New Roman" w:hAnsi="Times New Roman" w:eastAsia="Times New Roman" w:cs="Times New Roman"/>
        </w:rPr>
        <w:t xml:space="preserve"> </w:t>
      </w:r>
      <w:r>
        <w:rPr>
          <w:rFonts w:hint="eastAsia" w:ascii="Times New Roman" w:hAnsi="Times New Roman" w:eastAsia="Times New Roman" w:cs="Times New Roman"/>
        </w:rPr>
        <w:t>(2)n=3,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w:t>
      </w:r>
      <m:oMath>
        <m:sSup>
          <m:e>
            <m:r>
              <m:t>d</m:t>
            </m:r>
          </m:e>
          <m:sup>
            <m:r>
              <m:t>2</m:t>
            </m:r>
          </m:sup>
        </m:sSup>
        <m:r>
          <m:t>s</m:t>
        </m:r>
        <m:sSup>
          <m:e>
            <m:r>
              <m:t>p</m:t>
            </m:r>
          </m:e>
          <m:sup>
            <m:r>
              <m:t>3</m:t>
            </m:r>
          </m:sup>
        </m:sSup>
      </m:oMath>
      <w:r>
        <w:rPr>
          <w:rFonts w:ascii="Times New Roman" w:hAnsi="Times New Roman" w:eastAsia="Times New Roman" w:cs="Times New Roman"/>
        </w:rPr>
        <w:t>, μ=0, CFSE=8278.4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颜色不变</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一对对映异构体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5"/>
    <w:bookmarkStart w:id="466" w:name="综22"/>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综</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：(1)5</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w:t>
      </w:r>
      <w:r>
        <w:rPr>
          <w:rFonts w:hint="eastAsia" w:ascii="Times New Roman" w:hAnsi="Times New Roman" w:eastAsia="FangSong" w:cs="Times New Roman"/>
        </w:rPr>
        <w:t>种有旋光异构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苯的</w:t>
      </w:r>
      <w:r>
        <w:rPr>
          <w:rFonts w:hint="eastAsia" w:ascii="Times New Roman" w:hAnsi="Times New Roman" w:eastAsia="Times New Roman" w:cs="Times New Roman"/>
        </w:rPr>
        <w:t>π</w:t>
      </w:r>
      <w:r>
        <w:rPr>
          <w:rFonts w:hint="eastAsia" w:ascii="Times New Roman" w:hAnsi="Times New Roman" w:eastAsia="FangSong" w:cs="Times New Roman"/>
        </w:rPr>
        <w:t>电子与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空轨道形成配合物</w:t>
      </w:r>
      <w:r>
        <w:rPr>
          <w:rFonts w:ascii="Times New Roman" w:hAnsi="Times New Roman" w:eastAsia="Times New Roman" w:cs="Times New Roman"/>
        </w:rPr>
        <w:t xml:space="preserve"> (4)LiF+HF=Li</w:t>
      </w:r>
      <w:r>
        <w:rPr>
          <w:rFonts w:ascii="Times New Roman" w:hAnsi="Times New Roman" w:eastAsia="Times New Roman" w:cs="Times New Roman"/>
          <w:vertAlign w:val="superscript"/>
        </w:rPr>
        <w:t>+</w:t>
      </w:r>
      <w:r>
        <w:rPr>
          <w:rFonts w:ascii="Times New Roman" w:hAnsi="Times New Roman" w:eastAsia="Times New Roman" w:cs="Times New Roman"/>
        </w:rPr>
        <w:t>+[FHF]</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6"/>
    <w:bookmarkStart w:id="467" w:name="综23"/>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综</w:t>
      </w:r>
      <w:r>
        <w:rPr>
          <w:rFonts w:hint="eastAsia" w:ascii="Times New Roman" w:hAnsi="Times New Roman" w:eastAsia="Times New Roman" w:cs="Times New Roman"/>
        </w:rPr>
        <w:t>23</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(2)</w:t>
      </w:r>
      <m:oMath>
        <m:oMathPr>
          <m:ctrlPr>
            <w:rPr>
              <w:sz w:val="28"/>
              <w:szCs w:val="28"/>
            </w:rPr>
          </m:ctrlPr>
        </m:oMathPr>
        <m:r>
          <m:t>C</m:t>
        </m:r>
        <m:sSub>
          <m:e>
            <m:r>
              <m:t>r</m:t>
            </m:r>
          </m:e>
          <m:sub>
            <m:r>
              <m:t>2</m:t>
            </m:r>
          </m:sub>
        </m:sSub>
        <m:r>
          <m:rPr>
            <m:sty m:val="p"/>
          </m:rPr>
          <m:t>(</m:t>
        </m:r>
        <m:r>
          <m:t>N</m:t>
        </m:r>
        <m:sSub>
          <m:e>
            <m:r>
              <m:t>H</m:t>
            </m:r>
          </m:e>
          <m:sub>
            <m:r>
              <m:t>3</m:t>
            </m:r>
          </m:sub>
        </m:sSub>
        <m:sSub>
          <m:e>
            <m:r>
              <m:rPr>
                <m:sty m:val="p"/>
              </m:rPr>
              <m:t>)</m:t>
            </m:r>
          </m:e>
          <m:sub>
            <m:r>
              <m:t>10</m:t>
            </m:r>
          </m:sub>
        </m:sSub>
        <m:r>
          <m:rPr>
            <m:sty m:val="p"/>
          </m:rPr>
          <m:t>(</m:t>
        </m:r>
        <m:r>
          <m:t>O</m:t>
        </m:r>
        <m:r>
          <m:t>H</m:t>
        </m:r>
        <m:r>
          <m:rPr>
            <m:sty m:val="p"/>
          </m:rPr>
          <m:t>)</m:t>
        </m:r>
        <m:r>
          <m:t>C</m:t>
        </m:r>
        <m:sSub>
          <m:e>
            <m:r>
              <m:t>l</m:t>
            </m:r>
          </m:e>
          <m:sub>
            <m:r>
              <m:t>5</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4</m:t>
        </m:r>
        <m:sSub>
          <m:e>
            <m:r>
              <m:rPr>
                <m:sty m:val="p"/>
              </m:rPr>
              <m:t>C</m:t>
            </m:r>
            <m:r>
              <m:rPr>
                <m:sty m:val="p"/>
              </m:rPr>
              <m:t>r</m:t>
            </m:r>
            <m:r>
              <m:rPr>
                <m:sty m:val="p"/>
              </m:rPr>
              <m:t>C</m:t>
            </m:r>
            <m:r>
              <m:rPr>
                <m:sty m:val="p"/>
              </m:rPr>
              <m:t>l</m:t>
            </m:r>
          </m:e>
          <m:sub>
            <m:r>
              <m:t>2</m:t>
            </m:r>
          </m:sub>
        </m:sSub>
        <m:r>
          <m:rPr>
            <m:sty m:val="p"/>
          </m:rPr>
          <m:t>+</m:t>
        </m:r>
        <m:r>
          <m:t>18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O</m:t>
            </m:r>
          </m:e>
          <m:sub>
            <m:r>
              <m:t>2</m:t>
            </m:r>
          </m:sub>
        </m:sSub>
        <m:r>
          <m:rPr>
            <m:sty m:val="p"/>
          </m:rPr>
          <m:t>=</m:t>
        </m:r>
        <m:r>
          <m:t>2</m:t>
        </m:r>
        <m:d>
          <m:dPr>
            <m:begChr m:val="["/>
            <m:sepChr m:val=""/>
            <m:endChr m:val="]"/>
            <m:grow/>
          </m:dPr>
          <m:e>
            <m:r>
              <m:rPr>
                <m:sty m:val="p"/>
              </m:rPr>
              <m:t>(</m:t>
            </m:r>
            <m:sSub>
              <m:e>
                <m:r>
                  <m:rPr>
                    <m:sty m:val="p"/>
                  </m:rPr>
                  <m:t>N</m:t>
                </m:r>
                <m:r>
                  <m:rPr>
                    <m:sty m:val="p"/>
                  </m:rPr>
                  <m:t>H</m:t>
                </m:r>
              </m:e>
              <m:sub>
                <m:r>
                  <m:t>3</m:t>
                </m:r>
              </m:sub>
            </m:sSub>
            <m:sSub>
              <m:e>
                <m:r>
                  <m:rPr>
                    <m:sty m:val="p"/>
                  </m:rPr>
                  <m:t>)</m:t>
                </m:r>
              </m:e>
              <m:sub>
                <m:r>
                  <m:t>5</m:t>
                </m:r>
              </m:sub>
            </m:sSub>
            <m:r>
              <m:rPr>
                <m:sty m:val="p"/>
              </m:rPr>
              <m:t>C</m:t>
            </m:r>
            <m:r>
              <m:rPr>
                <m:sty m:val="p"/>
              </m:rPr>
              <m:t>r</m:t>
            </m:r>
            <m:r>
              <m:rPr>
                <m:sty m:val="p"/>
              </m:rPr>
              <m:t>(</m:t>
            </m:r>
            <m:r>
              <m:rPr>
                <m:sty m:val="p"/>
              </m:rPr>
              <m:t>O</m:t>
            </m:r>
            <m:r>
              <m:rPr>
                <m:sty m:val="p"/>
              </m:rPr>
              <m:t>H</m:t>
            </m:r>
            <m:r>
              <m:rPr>
                <m:sty m:val="p"/>
              </m:rPr>
              <m:t>)</m:t>
            </m:r>
            <m:r>
              <m:rPr>
                <m:sty m:val="p"/>
              </m:rPr>
              <m:t>C</m:t>
            </m:r>
            <m:r>
              <m:rPr>
                <m:sty m:val="p"/>
              </m:rPr>
              <m:t>r</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5</m:t>
            </m:r>
          </m:sub>
        </m:sSub>
        <m:r>
          <m:rPr>
            <m:sty m:val="p"/>
          </m:rPr>
          <m:t>⋅</m:t>
        </m:r>
        <m:sSub>
          <m:e>
            <m:r>
              <m:rPr>
                <m:sty m:val="p"/>
              </m:rPr>
              <m:t>H</m:t>
            </m:r>
          </m:e>
          <m:sub>
            <m:r>
              <m:t>2</m:t>
            </m:r>
          </m:sub>
        </m:sSub>
        <m:r>
          <m:rPr>
            <m:sty m:val="p"/>
          </m:rPr>
          <m:t>O</m:t>
        </m:r>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(5)O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7"/>
    <w:bookmarkStart w:id="468" w:name="综3"/>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综</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(6) CsTeF</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硫酸一溴</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(Ⅲ)(2)</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二乙二胺合铬</w:t>
      </w:r>
      <w:r>
        <w:rPr>
          <w:rFonts w:hint="eastAsia" w:ascii="Times New Roman" w:hAnsi="Times New Roman" w:eastAsia="Times New Roman" w:cs="Times New Roman"/>
        </w:rPr>
        <w:t>(Ⅲ)(3)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酸四吡啶合铂</w:t>
      </w:r>
      <w:r>
        <w:rPr>
          <w:rFonts w:hint="eastAsia" w:ascii="Times New Roman" w:hAnsi="Times New Roman" w:eastAsia="Times New Roman" w:cs="Times New Roman"/>
        </w:rPr>
        <w:t>(Ⅱ)(4)</w:t>
      </w:r>
      <w:r>
        <w:rPr>
          <w:rFonts w:hint="eastAsia" w:ascii="Times New Roman" w:hAnsi="Times New Roman" w:eastAsia="FangSong" w:cs="Times New Roman"/>
        </w:rPr>
        <w:t>六氟合镍</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一羰基合铁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(6)</w:t>
      </w:r>
      <w:r>
        <w:rPr>
          <w:rFonts w:hint="eastAsia" w:ascii="Times New Roman" w:hAnsi="Times New Roman" w:eastAsia="FangSong" w:cs="Times New Roman"/>
        </w:rPr>
        <w:t>五氟合碲</w:t>
      </w:r>
      <w:r>
        <w:rPr>
          <w:rFonts w:hint="eastAsia" w:ascii="Times New Roman" w:hAnsi="Times New Roman" w:eastAsia="Times New Roman" w:cs="Times New Roman"/>
        </w:rPr>
        <w:t>(Ⅳ)</w:t>
      </w:r>
      <w:r>
        <w:rPr>
          <w:rFonts w:hint="eastAsia" w:ascii="Times New Roman" w:hAnsi="Times New Roman" w:eastAsia="FangSong" w:cs="Times New Roman"/>
        </w:rPr>
        <w:t>酸铯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69" w:name="综4"/>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综</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sSub>
              <m:e>
                <m:r>
                  <m:rPr>
                    <m:sty m:val="p"/>
                  </m:rPr>
                  <m:t>S</m:t>
                </m:r>
                <m:r>
                  <m:rPr>
                    <m:sty m:val="p"/>
                  </m:rPr>
                  <m:t>O</m:t>
                </m:r>
              </m:e>
              <m:sub>
                <m:r>
                  <m:t>4</m:t>
                </m:r>
              </m:sub>
            </m:sSub>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m:oMath>
        <m:oMathPr>
          <m:ctrlPr>
            <w:rPr>
              <w:sz w:val="28"/>
              <w:szCs w:val="28"/>
            </w:rPr>
          </m:ctrlPr>
        </m:oMathPr>
        <m:sSub>
          <m:e>
            <m:d>
              <m:dPr>
                <m:begChr m:val="("/>
                <m:sepChr m:val=""/>
                <m:endChr m:val=")"/>
                <m:grow/>
              </m:dPr>
              <m:e>
                <m:sSub>
                  <m:e>
                    <m:r>
                      <m:rPr>
                        <m:sty m:val="p"/>
                      </m:rPr>
                      <m:t>N</m:t>
                    </m:r>
                    <m:r>
                      <m:rPr>
                        <m:sty m:val="p"/>
                      </m:rPr>
                      <m:t>H</m:t>
                    </m:r>
                  </m:e>
                  <m:sub>
                    <m:r>
                      <m:t>4</m:t>
                    </m:r>
                  </m:sub>
                </m:sSub>
              </m:e>
            </m:d>
          </m:e>
          <m:sub>
            <m:r>
              <m:t>3</m:t>
            </m:r>
          </m:sub>
        </m:sSub>
        <m:d>
          <m:dPr>
            <m:begChr m:val="["/>
            <m:sepChr m:val=""/>
            <m:endChr m:val="]"/>
            <m:grow/>
          </m:dPr>
          <m:e>
            <m:sSub>
              <m:e>
                <m:r>
                  <m:rPr>
                    <m:sty m:val="p"/>
                  </m:rPr>
                  <m:t>Z</m:t>
                </m:r>
                <m:r>
                  <m:rPr>
                    <m:sty m:val="p"/>
                  </m:rPr>
                  <m:t>r</m:t>
                </m:r>
                <m:r>
                  <m:rPr>
                    <m:sty m:val="p"/>
                  </m:rPr>
                  <m:t>F</m:t>
                </m:r>
              </m:e>
              <m:sub>
                <m:r>
                  <m:t>7</m:t>
                </m:r>
              </m:sub>
            </m:sSub>
          </m:e>
        </m: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综5"/>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综</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9</w:t>
      </w:r>
      <w:r>
        <w:rPr>
          <w:rFonts w:hint="eastAsia" w:ascii="Times New Roman" w:hAnsi="Times New Roman" w:eastAsia="FangSong" w:cs="Times New Roman"/>
        </w:rPr>
        <w:t>种聚合物异构体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70"/>
    <w:bookmarkStart w:id="471" w:name="综6"/>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综</w:t>
      </w:r>
      <w:r>
        <w:rPr>
          <w:rFonts w:hint="eastAsia" w:ascii="Times New Roman" w:hAnsi="Times New Roman" w:eastAsia="Times New Roman" w:cs="Times New Roman"/>
        </w:rPr>
        <w:t>6</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w:t>
      </w:r>
      <w:r>
        <w:rPr>
          <w:rFonts w:hint="eastAsia" w:ascii="Times New Roman" w:hAnsi="Times New Roman" w:eastAsia="FangSong" w:cs="Times New Roman"/>
        </w:rPr>
        <w:t>为面式</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Cl</w:t>
      </w:r>
      <w:r>
        <w:rPr>
          <w:rFonts w:hint="eastAsia" w:ascii="Times New Roman" w:hAnsi="Times New Roman" w:eastAsia="FangSong" w:cs="Times New Roman"/>
        </w:rPr>
        <w:t>在等边三角形上完全等价</w:t>
      </w:r>
      <w:r>
        <w:rPr>
          <w:rFonts w:hint="eastAsia" w:ascii="Times New Roman" w:hAnsi="Times New Roman" w:eastAsia="Times New Roman" w:cs="Times New Roman"/>
        </w:rPr>
        <w:t>，</w:t>
      </w:r>
      <w:r>
        <w:rPr>
          <w:rFonts w:hint="eastAsia" w:ascii="Times New Roman" w:hAnsi="Times New Roman" w:eastAsia="FangSong" w:cs="Times New Roman"/>
        </w:rPr>
        <w:t>失去任一</w:t>
      </w:r>
      <w:r>
        <w:rPr>
          <w:rFonts w:hint="eastAsia" w:ascii="Times New Roman" w:hAnsi="Times New Roman" w:eastAsia="Times New Roman" w:cs="Times New Roman"/>
        </w:rPr>
        <w:t>Cl</w:t>
      </w:r>
      <w:r>
        <w:rPr>
          <w:rFonts w:hint="eastAsia" w:ascii="Times New Roman" w:hAnsi="Times New Roman" w:eastAsia="FangSong" w:cs="Times New Roman"/>
        </w:rPr>
        <w:t>都得顺式</w:t>
      </w:r>
      <w:r>
        <w:rPr>
          <w:rFonts w:hint="eastAsia" w:ascii="Times New Roman" w:hAnsi="Times New Roman" w:eastAsia="Times New Roman" w:cs="Times New Roman"/>
        </w:rPr>
        <w:t>-A；D</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的反位效应大于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故也得顺式</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71"/>
    <w:bookmarkStart w:id="472" w:name="综7"/>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综</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异构体数目为</w:t>
      </w:r>
      <w:r>
        <w:rPr>
          <w:rFonts w:ascii="Times New Roman" w:hAnsi="Times New Roman" w:eastAsia="Times New Roman" w:cs="Times New Roman"/>
        </w:rPr>
        <w:t xml:space="preserve"> </w:t>
      </w:r>
      <m:oMath>
        <m:r>
          <m:t>6</m:t>
        </m:r>
        <m:r>
          <m:rPr>
            <m:sty m:val="p"/>
          </m:rPr>
          <m:t>+</m:t>
        </m:r>
        <m:r>
          <m:t>1</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3" w:name="综8"/>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综</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r>
          <m:rPr>
            <m:sty m:val="p"/>
          </m:rPr>
          <m:t>,</m:t>
        </m: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C</m:t>
            </m:r>
            <m:r>
              <m:rPr>
                <m:sty m:val="p"/>
              </m:rPr>
              <m:t>r</m:t>
            </m:r>
            <m:r>
              <m:rPr>
                <m:sty m:val="p"/>
              </m:rPr>
              <m:t>(</m:t>
            </m:r>
            <m:r>
              <m:rPr>
                <m:sty m:val="p"/>
              </m:rPr>
              <m:t>N</m:t>
            </m:r>
            <m:r>
              <m:rPr>
                <m:sty m:val="p"/>
              </m:rPr>
              <m:t>O</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因价电子为奇数</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（17</w:t>
      </w:r>
      <w:r>
        <w:rPr>
          <w:rFonts w:hint="eastAsia" w:ascii="Times New Roman" w:hAnsi="Times New Roman" w:eastAsia="FangSong" w:cs="Times New Roman"/>
        </w:rPr>
        <w:t>电子</w:t>
      </w:r>
      <w:r>
        <w:rPr>
          <w:rFonts w:hint="eastAsia" w:ascii="Times New Roman" w:hAnsi="Times New Roman" w:eastAsia="Times New Roman" w:cs="Times New Roman"/>
        </w:rPr>
        <w:t>）(5)</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474" w:name="综9"/>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综</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C</m:t>
        </m:r>
        <m:r>
          <m:rPr>
            <m:sty m:val="p"/>
          </m:rPr>
          <m:t>o</m:t>
        </m:r>
        <m:sSub>
          <m:e>
            <m:r>
              <m:rPr>
                <m:sty m:val="p"/>
              </m:rPr>
              <m:t>C</m:t>
            </m:r>
          </m:e>
          <m:sub>
            <m:r>
              <m:rPr>
                <m:sty m:val="p"/>
              </m:rPr>
              <m:t>14</m:t>
            </m:r>
          </m:sub>
        </m:sSub>
        <m:sSub>
          <m:e>
            <m:r>
              <m:rPr>
                <m:sty m:val="p"/>
              </m:rPr>
              <m:t>H</m:t>
            </m:r>
          </m:e>
          <m:sub>
            <m:r>
              <m:rPr>
                <m:sty m:val="p"/>
              </m:rPr>
              <m:t>17</m:t>
            </m:r>
          </m:sub>
        </m:sSub>
        <m:sSub>
          <m:e>
            <m:r>
              <m:rPr>
                <m:sty m:val="p"/>
              </m:rPr>
              <m:t>N</m:t>
            </m:r>
          </m:e>
          <m:sub>
            <m:r>
              <m:rPr>
                <m:sty m:val="p"/>
              </m:rPr>
              <m:t>2</m:t>
            </m:r>
          </m:sub>
        </m:sSub>
        <m:sSub>
          <m:e>
            <m:r>
              <m:rPr>
                <m:sty m:val="p"/>
              </m:rPr>
              <m:t>O</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八面体构型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氢键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75" w:name="选1"/>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选</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-2,4 B. +2,4 C. +3,2 D. +2,6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内界配体</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配位数为</w:t>
      </w:r>
      <w:r>
        <w:rPr>
          <w:rFonts w:hint="eastAsia" w:ascii="Times New Roman" w:hAnsi="Times New Roman" w:eastAsia="Times New Roman" w:cs="Times New Roman"/>
        </w:rPr>
        <w:t>6。</w:t>
      </w:r>
    </w:p>
    <w:p>
      <w:pPr>
        <w:spacing w:before="160" w:after="80"/>
      </w:pPr>
      <w:r>
        <w:pict>
          <v:rect style="width:0;height:1.5pt" o:hralign="center" o:hrstd="t" o:hr="t"/>
        </w:pict>
      </w:r>
    </w:p>
    <w:bookmarkEnd w:id="475"/>
    <w:bookmarkStart w:id="476" w:name="选10"/>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选</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A.①,②,③,⑤ B.③,④ C.①,②,③,④ D.①,③,④,⑥</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为外轨型</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476"/>
    <w:bookmarkStart w:id="477" w:name="选11"/>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选</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型八面体配合物有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477"/>
    <w:bookmarkStart w:id="478" w:name="选12"/>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选</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四面体</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B：Ni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八面体高自旋</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ascii="Times New Roman" w:hAnsi="Times New Roman" w:eastAsia="Times New Roman" w:cs="Times New Roman"/>
        </w:rPr>
        <w:t xml:space="preserve"> </w:t>
      </w:r>
      <w:r>
        <w:rPr>
          <w:rFonts w:hint="eastAsia" w:ascii="Times New Roman" w:hAnsi="Times New Roman" w:eastAsia="Times New Roman" w:cs="Times New Roman"/>
        </w:rPr>
        <w:t>D：Mn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p>
    <w:p>
      <w:pPr>
        <w:spacing w:before="160" w:after="80"/>
      </w:pPr>
      <w:r>
        <w:pict>
          <v:rect style="width:0;height:1.5pt" o:hralign="center" o:hrstd="t" o:hr="t"/>
        </w:pict>
      </w:r>
    </w:p>
    <w:bookmarkEnd w:id="478"/>
    <w:bookmarkStart w:id="479" w:name="选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选</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EAN</w:t>
      </w:r>
      <w:r>
        <w:rPr>
          <w:rFonts w:hint="eastAsia" w:ascii="Times New Roman" w:hAnsi="Times New Roman" w:eastAsia="FangSong" w:cs="Times New Roman"/>
        </w:rPr>
        <w:t>规则指出中心金属的总电子数等于其后一个稀有气体的电子数</w:t>
      </w:r>
      <w:r>
        <w:rPr>
          <w:rFonts w:hint="eastAsia" w:ascii="Times New Roman" w:hAnsi="Times New Roman" w:eastAsia="Times New Roman" w:cs="Times New Roman"/>
        </w:rPr>
        <w:t>。</w:t>
      </w:r>
      <w:r>
        <w:rPr>
          <w:rFonts w:hint="eastAsia" w:ascii="Times New Roman" w:hAnsi="Times New Roman" w:eastAsia="FangSong" w:cs="Times New Roman"/>
        </w:rPr>
        <w:t>这主要适用于过渡金属羰基配合物和有机金属配合物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79"/>
    <w:bookmarkStart w:id="480" w:name="选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选</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根据光谱化学序列</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场强最大</w:t>
      </w:r>
      <w:r>
        <w:rPr>
          <w:rFonts w:hint="eastAsia" w:ascii="Times New Roman" w:hAnsi="Times New Roman" w:eastAsia="Times New Roman" w:cs="Times New Roman"/>
        </w:rPr>
        <w:t>，</w:t>
      </w:r>
      <w:r>
        <w:rPr>
          <w:rFonts w:hint="eastAsia" w:ascii="Times New Roman" w:hAnsi="Times New Roman" w:eastAsia="FangSong" w:cs="Times New Roman"/>
        </w:rPr>
        <w:t>分裂能最大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480"/>
    <w:bookmarkStart w:id="481" w:name="选15"/>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选</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△o = 1/λ = 1/(500×10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cm) = 20000 cm</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481"/>
    <w:bookmarkStart w:id="482" w:name="选16"/>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SimHei" w:cs="Times New Roman"/>
        </w:rPr>
        <w:t>选</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可以通过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，-SCN）</w:t>
      </w:r>
      <w:r>
        <w:rPr>
          <w:rFonts w:hint="eastAsia" w:ascii="Times New Roman" w:hAnsi="Times New Roman" w:eastAsia="FangSong" w:cs="Times New Roman"/>
        </w:rPr>
        <w:t>或通过</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，-NCS）。</w:t>
      </w:r>
    </w:p>
    <w:p>
      <w:pPr>
        <w:spacing w:before="160" w:after="80"/>
      </w:pPr>
      <w:r>
        <w:pict>
          <v:rect style="width:0;height:1.5pt" o:hralign="center" o:hrstd="t" o:hr="t"/>
        </w:pict>
      </w:r>
    </w:p>
    <w:bookmarkEnd w:id="482"/>
    <w:bookmarkStart w:id="483" w:name="选17"/>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SimHei" w:cs="Times New Roman"/>
        </w:rPr>
        <w:t>选</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[Co(en)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两种旋光异构体</w:t>
      </w:r>
      <w:r>
        <w:rPr>
          <w:rFonts w:hint="eastAsia" w:ascii="Times New Roman" w:hAnsi="Times New Roman" w:eastAsia="Times New Roman" w:cs="Times New Roman"/>
        </w:rPr>
        <w:t>（</w:t>
      </w:r>
      <w:r>
        <w:rPr>
          <w:rFonts w:hint="eastAsia" w:ascii="Times New Roman" w:hAnsi="Times New Roman" w:eastAsia="FangSong" w:cs="Times New Roman"/>
        </w:rPr>
        <w:t>螺旋异构</w:t>
      </w:r>
      <w:r>
        <w:rPr>
          <w:rFonts w:hint="eastAsia" w:ascii="Times New Roman" w:hAnsi="Times New Roman" w:eastAsia="Times New Roman" w:cs="Times New Roman"/>
        </w:rPr>
        <w:t>）。A、C、D</w:t>
      </w:r>
      <w:r>
        <w:rPr>
          <w:rFonts w:hint="eastAsia" w:ascii="Times New Roman" w:hAnsi="Times New Roman" w:eastAsia="FangSong" w:cs="Times New Roman"/>
        </w:rPr>
        <w:t>存在对称面</w:t>
      </w:r>
      <w:r>
        <w:rPr>
          <w:rFonts w:hint="eastAsia" w:ascii="Times New Roman" w:hAnsi="Times New Roman" w:eastAsia="Times New Roman" w:cs="Times New Roman"/>
        </w:rPr>
        <w:t>，</w:t>
      </w:r>
      <w:r>
        <w:rPr>
          <w:rFonts w:hint="eastAsia" w:ascii="Times New Roman" w:hAnsi="Times New Roman" w:eastAsia="FangSong" w:cs="Times New Roman"/>
        </w:rPr>
        <w:t>无旋光异构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Start w:id="484" w:name="选18"/>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SimHei" w:cs="Times New Roman"/>
        </w:rPr>
        <w:t>选</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反磁性说明无未成对电子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构型要实现全配对</w:t>
      </w:r>
      <w:r>
        <w:rPr>
          <w:rFonts w:hint="eastAsia" w:ascii="Times New Roman" w:hAnsi="Times New Roman" w:eastAsia="Times New Roman" w:cs="Times New Roman"/>
        </w:rPr>
        <w:t>，</w:t>
      </w:r>
      <w:r>
        <w:rPr>
          <w:rFonts w:hint="eastAsia" w:ascii="Times New Roman" w:hAnsi="Times New Roman" w:eastAsia="FangSong" w:cs="Times New Roman"/>
        </w:rPr>
        <w:t>必须是平面四方形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d</w:t>
      </w:r>
      <w:r>
        <w:rPr>
          <w:rFonts w:hint="eastAsia" w:ascii="Times New Roman" w:hAnsi="Times New Roman" w:eastAsia="FangSong" w:cs="Times New Roman"/>
        </w:rPr>
        <w:t>轨道分裂模式使</w:t>
      </w:r>
      <w:r>
        <w:rPr>
          <w:rFonts w:hint="eastAsia" w:ascii="Times New Roman" w:hAnsi="Times New Roman" w:eastAsia="Times New Roman" w:cs="Times New Roman"/>
        </w:rPr>
        <w:t>8</w:t>
      </w:r>
      <w:r>
        <w:rPr>
          <w:rFonts w:hint="eastAsia" w:ascii="Times New Roman" w:hAnsi="Times New Roman" w:eastAsia="FangSong" w:cs="Times New Roman"/>
        </w:rPr>
        <w:t>个电子全部成对</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85" w:name="选19"/>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选</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场强由弱到强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CH</w:t>
      </w:r>
      <w:r>
        <w:rPr>
          <w:rFonts w:ascii="Times New Roman" w:hAnsi="Times New Roman" w:eastAsia="Times New Roman" w:cs="Times New Roman"/>
          <w:vertAlign w:val="subscript"/>
        </w:rPr>
        <w:t>3</w:t>
      </w:r>
      <w:r>
        <w:rPr>
          <w:rFonts w:ascii="Times New Roman" w:hAnsi="Times New Roman" w:eastAsia="Times New Roman" w:cs="Times New Roman"/>
        </w:rPr>
        <w:t>CN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bipy &lt; phen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p>
      <w:pPr>
        <w:spacing w:before="160" w:after="80"/>
      </w:pPr>
      <w:r>
        <w:pict>
          <v:rect style="width:0;height:1.5pt" o:hralign="center" o:hrstd="t" o:hr="t"/>
        </w:pict>
      </w:r>
    </w:p>
    <w:bookmarkEnd w:id="485"/>
    <w:bookmarkStart w:id="486" w:name="选2"/>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选</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外轨型配合物</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为内轨型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486"/>
    <w:bookmarkStart w:id="487" w:name="选20"/>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SimHei" w:cs="Times New Roman"/>
        </w:rPr>
        <w:t>选</w:t>
      </w:r>
      <w:r>
        <w:rPr>
          <w:rFonts w:hint="eastAsia" w:ascii="Times New Roman" w:hAnsi="Times New Roman" w:eastAsia="Times New Roman" w:cs="Times New Roman"/>
        </w:rPr>
        <w:t>20</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键需要用配体场理论</w:t>
      </w:r>
      <w:r>
        <w:rPr>
          <w:rFonts w:hint="eastAsia" w:ascii="Times New Roman" w:hAnsi="Times New Roman" w:eastAsia="Times New Roman" w:cs="Times New Roman"/>
        </w:rPr>
        <w:t>（LFT）</w:t>
      </w:r>
      <w:r>
        <w:rPr>
          <w:rFonts w:hint="eastAsia" w:ascii="Times New Roman" w:hAnsi="Times New Roman" w:eastAsia="FangSong" w:cs="Times New Roman"/>
        </w:rPr>
        <w:t>或分子轨道理论来解释</w:t>
      </w:r>
      <w:r>
        <w:rPr>
          <w:rFonts w:hint="eastAsia" w:ascii="Times New Roman" w:hAnsi="Times New Roman" w:eastAsia="Times New Roman" w:cs="Times New Roman"/>
        </w:rPr>
        <w:t>，</w:t>
      </w:r>
      <w:r>
        <w:rPr>
          <w:rFonts w:hint="eastAsia" w:ascii="Times New Roman" w:hAnsi="Times New Roman" w:eastAsia="FangSong" w:cs="Times New Roman"/>
        </w:rPr>
        <w:t>晶体场理论</w:t>
      </w:r>
      <w:r>
        <w:rPr>
          <w:rFonts w:hint="eastAsia" w:ascii="Times New Roman" w:hAnsi="Times New Roman" w:eastAsia="Times New Roman" w:cs="Times New Roman"/>
        </w:rPr>
        <w:t>（CFT）</w:t>
      </w:r>
      <w:r>
        <w:rPr>
          <w:rFonts w:hint="eastAsia" w:ascii="Times New Roman" w:hAnsi="Times New Roman" w:eastAsia="FangSong" w:cs="Times New Roman"/>
        </w:rPr>
        <w:t>只考虑</w:t>
      </w:r>
      <w:r>
        <w:rPr>
          <w:rFonts w:hint="eastAsia" w:ascii="Times New Roman" w:hAnsi="Times New Roman" w:eastAsia="Times New Roman" w:cs="Times New Roman"/>
        </w:rPr>
        <w:t>d</w:t>
      </w:r>
      <w:r>
        <w:rPr>
          <w:rFonts w:hint="eastAsia" w:ascii="Times New Roman" w:hAnsi="Times New Roman" w:eastAsia="FangSong" w:cs="Times New Roman"/>
        </w:rPr>
        <w:t>轨道在静电场中的分裂</w:t>
      </w:r>
      <w:r>
        <w:rPr>
          <w:rFonts w:hint="eastAsia" w:ascii="Times New Roman" w:hAnsi="Times New Roman" w:eastAsia="Times New Roman" w:cs="Times New Roman"/>
        </w:rPr>
        <w:t>，</w:t>
      </w:r>
      <w:r>
        <w:rPr>
          <w:rFonts w:hint="eastAsia" w:ascii="Times New Roman" w:hAnsi="Times New Roman" w:eastAsia="FangSong" w:cs="Times New Roman"/>
        </w:rPr>
        <w:t>无法解释</w:t>
      </w:r>
      <w:r>
        <w:rPr>
          <w:rFonts w:hint="eastAsia" w:ascii="Times New Roman" w:hAnsi="Times New Roman" w:eastAsia="Times New Roman" w:cs="Times New Roman"/>
        </w:rPr>
        <w:t>π</w:t>
      </w:r>
      <w:r>
        <w:rPr>
          <w:rFonts w:hint="eastAsia" w:ascii="Times New Roman" w:hAnsi="Times New Roman" w:eastAsia="FangSong" w:cs="Times New Roman"/>
        </w:rPr>
        <w:t>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Start w:id="488" w:name="选21"/>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选</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Kf = [Cu(NH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([Cu</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Kf × [Cu</w:t>
      </w:r>
      <w:r>
        <w:rPr>
          <w:rFonts w:ascii="Times New Roman" w:hAnsi="Times New Roman" w:eastAsia="Times New Roman" w:cs="Times New Roman"/>
          <w:vertAlign w:val="superscript"/>
        </w:rPr>
        <w:t>2+</w:t>
      </w:r>
      <w:r>
        <w:rPr>
          <w:rFonts w:ascii="Times New Roman" w:hAnsi="Times New Roman" w:eastAsia="Times New Roman" w:cs="Times New Roman"/>
        </w:rPr>
        <w:t>] ×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488"/>
    <w:bookmarkStart w:id="489" w:name="选22"/>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选</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 xml:space="preserve">A：Fe(0)，B：Co(II)，C：Cr(III)，D：Ni(II)</w:t>
      </w:r>
    </w:p>
    <w:p>
      <w:pPr>
        <w:spacing w:before="160" w:after="80"/>
      </w:pPr>
      <w:r>
        <w:pict>
          <v:rect style="width:0;height:1.5pt" o:hralign="center" o:hrstd="t" o:hr="t"/>
        </w:pict>
      </w:r>
    </w:p>
    <w:bookmarkEnd w:id="489"/>
    <w:bookmarkStart w:id="490" w:name="选23"/>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选</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若考虑电子成对能后净稳定化能</w:t>
      </w:r>
      <w:r>
        <w:rPr>
          <w:rFonts w:ascii="Times New Roman" w:hAnsi="Times New Roman" w:eastAsia="Times New Roman" w:cs="Times New Roman"/>
        </w:rPr>
        <w:t xml:space="preserve"> = -0.6△o + P</w:t>
      </w:r>
    </w:p>
    <w:p>
      <w:pPr>
        <w:spacing w:before="160" w:after="80"/>
      </w:pPr>
      <w:r>
        <w:pict>
          <v:rect style="width:0;height:1.5pt" o:hralign="center" o:hrstd="t" o:hr="t"/>
        </w:pict>
      </w:r>
    </w:p>
    <w:bookmarkEnd w:id="490"/>
    <w:bookmarkStart w:id="491" w:name="选24"/>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选</w:t>
      </w:r>
      <w:r>
        <w:rPr>
          <w:rFonts w:hint="eastAsia" w:ascii="Times New Roman" w:hAnsi="Times New Roman" w:eastAsia="Times New Roman" w:cs="Times New Roman"/>
        </w:rPr>
        <w:t>24</w:t>
      </w:r>
    </w:p>
    <w:p>
      <w:pPr>
        <w:pStyle w:val="FirstParagraph"/>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可形成三角双锥构型</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为四面体</w:t>
      </w:r>
      <w:r>
        <w:rPr>
          <w:rFonts w:hint="eastAsia" w:ascii="Times New Roman" w:hAnsi="Times New Roman" w:eastAsia="Times New Roman" w:cs="Times New Roman"/>
        </w:rPr>
        <w:t>，C</w:t>
      </w:r>
      <w:r>
        <w:rPr>
          <w:rFonts w:hint="eastAsia" w:ascii="Times New Roman" w:hAnsi="Times New Roman" w:eastAsia="FangSong" w:cs="Times New Roman"/>
        </w:rPr>
        <w:t>为八面体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492" w:name="选25"/>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选</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配位数是直接与中心原子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成键的配位原子的个数</w:t>
      </w:r>
      <w:r>
        <w:rPr>
          <w:rFonts w:hint="eastAsia" w:ascii="Times New Roman" w:hAnsi="Times New Roman" w:eastAsia="Times New Roman" w:cs="Times New Roman"/>
        </w:rPr>
        <w:t>，</w:t>
      </w:r>
      <w:r>
        <w:rPr>
          <w:rFonts w:hint="eastAsia" w:ascii="Times New Roman" w:hAnsi="Times New Roman" w:eastAsia="FangSong" w:cs="Times New Roman"/>
        </w:rPr>
        <w:t>而不是配体的个数</w:t>
      </w:r>
      <w:r>
        <w:rPr>
          <w:rFonts w:hint="eastAsia" w:ascii="Times New Roman" w:hAnsi="Times New Roman" w:eastAsia="Times New Roman" w:cs="Times New Roman"/>
        </w:rPr>
        <w:t>（</w:t>
      </w:r>
      <w:r>
        <w:rPr>
          <w:rFonts w:hint="eastAsia" w:ascii="Times New Roman" w:hAnsi="Times New Roman" w:eastAsia="FangSong" w:cs="Times New Roman"/>
        </w:rPr>
        <w:t>多齿配体一个配体可以提供多个配位原子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Start w:id="493" w:name="选26"/>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选</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p>
    <w:p>
      <w:pPr>
        <w:spacing w:before="160" w:after="80"/>
      </w:pPr>
      <w:r>
        <w:pict>
          <v:rect style="width:0;height:1.5pt" o:hralign="center" o:hrstd="t" o:hr="t"/>
        </w:pict>
      </w:r>
    </w:p>
    <w:bookmarkEnd w:id="493"/>
    <w:bookmarkStart w:id="494" w:name="选27"/>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选</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低自旋需要大分裂能和</w:t>
      </w:r>
      <w:r>
        <w:rPr>
          <w:rFonts w:hint="eastAsia" w:ascii="Times New Roman" w:hAnsi="Times New Roman" w:eastAsia="Times New Roman" w:cs="Times New Roman"/>
        </w:rPr>
        <w:t>/</w:t>
      </w:r>
      <w:r>
        <w:rPr>
          <w:rFonts w:hint="eastAsia" w:ascii="Times New Roman" w:hAnsi="Times New Roman" w:eastAsia="FangSong" w:cs="Times New Roman"/>
        </w:rPr>
        <w:t>或高电子成对能</w:t>
      </w:r>
      <w:r>
        <w:rPr>
          <w:rFonts w:hint="eastAsia" w:ascii="Times New Roman" w:hAnsi="Times New Roman" w:eastAsia="Times New Roman" w:cs="Times New Roman"/>
        </w:rPr>
        <w:t>。</w:t>
      </w:r>
      <w:r>
        <w:rPr>
          <w:rFonts w:hint="eastAsia" w:ascii="Times New Roman" w:hAnsi="Times New Roman" w:eastAsia="FangSong" w:cs="Times New Roman"/>
        </w:rPr>
        <w:t>高氧化态金属离子产生更大的</w:t>
      </w:r>
      <w:r>
        <w:rPr>
          <w:rFonts w:hint="eastAsia" w:ascii="Times New Roman" w:hAnsi="Times New Roman" w:eastAsia="Times New Roman" w:cs="Times New Roman"/>
        </w:rPr>
        <w:t>△o，</w:t>
      </w:r>
      <w:r>
        <w:rPr>
          <w:rFonts w:hint="eastAsia" w:ascii="Times New Roman" w:hAnsi="Times New Roman" w:eastAsia="FangSong" w:cs="Times New Roman"/>
        </w:rPr>
        <w:t>有利于低自旋</w:t>
      </w:r>
      <w:r>
        <w:rPr>
          <w:rFonts w:hint="eastAsia" w:ascii="Times New Roman" w:hAnsi="Times New Roman" w:eastAsia="Times New Roman" w:cs="Times New Roman"/>
        </w:rPr>
        <w:t>。</w:t>
      </w:r>
      <w:r>
        <w:rPr>
          <w:rFonts w:hint="eastAsia" w:ascii="Times New Roman" w:hAnsi="Times New Roman" w:eastAsia="FangSong" w:cs="Times New Roman"/>
        </w:rPr>
        <w:t>弱场配体和小的分裂能有利于高自旋</w:t>
      </w:r>
      <w:r>
        <w:rPr>
          <w:rFonts w:hint="eastAsia" w:ascii="Times New Roman" w:hAnsi="Times New Roman" w:eastAsia="Times New Roman" w:cs="Times New Roman"/>
        </w:rPr>
        <w:t>。</w:t>
      </w:r>
    </w:p>
    <w:p>
      <w:pPr>
        <w:spacing w:before="160" w:after="80"/>
      </w:pPr>
      <w:r>
        <w:pict>
          <v:rect style="width:0;height:1.5pt" o:hralign="center" o:hrstd="t" o:hr="t"/>
        </w:pict>
      </w:r>
    </w:p>
    <w:bookmarkEnd w:id="494"/>
    <w:bookmarkStart w:id="495" w:name="选28"/>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选</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：Fe(0)</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三角双锥构型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）。EAN</w:t>
      </w:r>
      <w:r>
        <w:rPr>
          <w:rFonts w:ascii="Times New Roman" w:hAnsi="Times New Roman" w:eastAsia="Times New Roman" w:cs="Times New Roman"/>
        </w:rPr>
        <w:t xml:space="preserve"> = 26 + 10 = </w:t>
      </w:r>
      <w:r>
        <w:rPr>
          <w:rFonts w:hint="eastAsia" w:ascii="Times New Roman" w:hAnsi="Times New Roman" w:eastAsia="Times New Roman" w:cs="Times New Roman"/>
        </w:rPr>
        <w:t>36（Kr），</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6" w:name="选29"/>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选</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d</w:t>
      </w:r>
      <w:r>
        <w:rPr>
          <w:rFonts w:hint="eastAsia" w:ascii="Times New Roman" w:hAnsi="Times New Roman" w:eastAsia="FangSong" w:cs="Times New Roman"/>
        </w:rPr>
        <w:t>轨道全满</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跃迁可能</w:t>
      </w:r>
      <w:r>
        <w:rPr>
          <w:rFonts w:hint="eastAsia" w:ascii="Times New Roman" w:hAnsi="Times New Roman" w:eastAsia="Times New Roman" w:cs="Times New Roman"/>
        </w:rPr>
        <w:t>，</w:t>
      </w:r>
      <w:r>
        <w:rPr>
          <w:rFonts w:hint="eastAsia" w:ascii="Times New Roman" w:hAnsi="Times New Roman" w:eastAsia="FangSong" w:cs="Times New Roman"/>
        </w:rPr>
        <w:t>因此无色</w:t>
      </w:r>
      <w:r>
        <w:rPr>
          <w:rFonts w:hint="eastAsia" w:ascii="Times New Roman" w:hAnsi="Times New Roman" w:eastAsia="Times New Roman" w:cs="Times New Roman"/>
        </w:rPr>
        <w:t>。</w:t>
      </w:r>
      <w:r>
        <w:rPr>
          <w:rFonts w:hint="eastAsia" w:ascii="Times New Roman" w:hAnsi="Times New Roman" w:eastAsia="FangSong" w:cs="Times New Roman"/>
        </w:rPr>
        <w:t>其他均为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可产生</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Start w:id="497" w:name="选3"/>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选</w:t>
      </w:r>
      <w:r>
        <w:rPr>
          <w:rFonts w:hint="eastAsia" w:ascii="Times New Roman" w:hAnsi="Times New Roman" w:eastAsia="Times New Roman" w:cs="Times New Roman"/>
        </w:rPr>
        <w:t>3</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FangSong" w:cs="Times New Roman"/>
        </w:rPr>
        <w:t>具有空的</w:t>
      </w:r>
      <w:r>
        <w:rPr>
          <w:rFonts w:hint="eastAsia" w:ascii="Times New Roman" w:hAnsi="Times New Roman" w:eastAsia="Times New Roman" w:cs="Times New Roman"/>
        </w:rPr>
        <w:t>π*</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可以接受金属的</w:t>
      </w:r>
      <w:r>
        <w:rPr>
          <w:rFonts w:hint="eastAsia" w:ascii="Times New Roman" w:hAnsi="Times New Roman" w:eastAsia="Times New Roman" w:cs="Times New Roman"/>
        </w:rPr>
        <w:t>d</w:t>
      </w:r>
      <w:r>
        <w:rPr>
          <w:rFonts w:hint="eastAsia" w:ascii="Times New Roman" w:hAnsi="Times New Roman" w:eastAsia="FangSong" w:cs="Times New Roman"/>
        </w:rPr>
        <w:t>电子形成反馈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是典型的</w:t>
      </w:r>
      <w:r>
        <w:rPr>
          <w:rFonts w:hint="eastAsia" w:ascii="Times New Roman" w:hAnsi="Times New Roman" w:eastAsia="Times New Roman" w:cs="Times New Roman"/>
        </w:rPr>
        <w:t>π</w:t>
      </w:r>
      <w:r>
        <w:rPr>
          <w:rFonts w:hint="eastAsia" w:ascii="Times New Roman" w:hAnsi="Times New Roman" w:eastAsia="FangSong" w:cs="Times New Roman"/>
        </w:rPr>
        <w:t>接受体</w:t>
      </w:r>
      <w:r>
        <w:rPr>
          <w:rFonts w:hint="eastAsia" w:ascii="Times New Roman" w:hAnsi="Times New Roman" w:eastAsia="Times New Roman" w:cs="Times New Roman"/>
        </w:rPr>
        <w:t>（π</w:t>
      </w:r>
      <w:r>
        <w:rPr>
          <w:rFonts w:hint="eastAsia" w:ascii="Times New Roman" w:hAnsi="Times New Roman" w:eastAsia="FangSong" w:cs="Times New Roman"/>
        </w:rPr>
        <w:t>酸配体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是纯</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498" w:name="选30"/>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选</w:t>
      </w:r>
      <w:r>
        <w:rPr>
          <w:rFonts w:hint="eastAsia" w:ascii="Times New Roman" w:hAnsi="Times New Roman" w:eastAsia="Times New Roman" w:cs="Times New Roman"/>
        </w:rPr>
        <w:t>30</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能级最多容纳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个电子必须填入</w:t>
      </w:r>
      <w:r>
        <w:rPr>
          <w:rFonts w:hint="eastAsia" w:ascii="Times New Roman" w:hAnsi="Times New Roman" w:eastAsia="Times New Roman" w:cs="Times New Roman"/>
        </w:rPr>
        <w:t>eg</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低自旋排布为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hint="eastAsia" w:ascii="Times New Roman" w:hAnsi="Times New Roman" w:eastAsia="FangSong" w:cs="Times New Roman"/>
        </w:rPr>
        <w:t>不是</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无法容纳</w:t>
      </w:r>
      <w:r>
        <w:rPr>
          <w:rFonts w:hint="eastAsia" w:ascii="Times New Roman" w:hAnsi="Times New Roman" w:eastAsia="Times New Roman" w:cs="Times New Roman"/>
        </w:rPr>
        <w:t>7</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98"/>
    <w:bookmarkStart w:id="499" w:name="选4"/>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选</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CFSE = 6×(-0.4△o) = -2.4△o = -2.4×23000 = -55200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但需加成对能修正</w:t>
      </w:r>
      <w:r>
        <w:rPr>
          <w:rFonts w:hint="eastAsia" w:ascii="Times New Roman" w:hAnsi="Times New Roman" w:eastAsia="Times New Roman" w:cs="Times New Roman"/>
        </w:rPr>
        <w:t>：-55200</w:t>
      </w:r>
      <w:r>
        <w:rPr>
          <w:rFonts w:ascii="Times New Roman" w:hAnsi="Times New Roman" w:eastAsia="Times New Roman" w:cs="Times New Roman"/>
        </w:rPr>
        <w:t xml:space="preserve"> + 3×17000 = -55200 + 51000 = -4200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按选项理解</w:t>
      </w:r>
      <w:r>
        <w:rPr>
          <w:rFonts w:hint="eastAsia" w:ascii="Times New Roman" w:hAnsi="Times New Roman" w:eastAsia="Times New Roman" w:cs="Times New Roman"/>
        </w:rPr>
        <w:t>：-27600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-1.2△o。</w:t>
      </w:r>
    </w:p>
    <w:p>
      <w:pPr>
        <w:spacing w:before="160" w:after="80"/>
      </w:pPr>
      <w:r>
        <w:pict>
          <v:rect style="width:0;height:1.5pt" o:hralign="center" o:hrstd="t" o:hr="t"/>
        </w:pict>
      </w:r>
    </w:p>
    <w:bookmarkEnd w:id="499"/>
    <w:bookmarkStart w:id="500" w:name="选5"/>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选</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型平面四方形配合物有顺反异构</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均无顺反异构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Start w:id="501" w:name="选6"/>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选</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r>
        <w:rPr>
          <w:rFonts w:ascii="Times New Roman" w:hAnsi="Times New Roman" w:eastAsia="Times New Roman" w:cs="Times New Roman"/>
        </w:rPr>
        <w:t xml:space="preserve"> </w:t>
      </w:r>
      <w:r>
        <w:rPr>
          <w:rFonts w:hint="eastAsia" w:ascii="Times New Roman" w:hAnsi="Times New Roman" w:eastAsia="Times New Roman" w:cs="Times New Roman"/>
        </w:rPr>
        <w:t>B：Fe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，μ=4.90</w:t>
      </w:r>
      <w:r>
        <w:rPr>
          <w:rFonts w:ascii="Times New Roman" w:hAnsi="Times New Roman" w:eastAsia="Times New Roman" w:cs="Times New Roman"/>
        </w:rPr>
        <w:t xml:space="preserve"> BM</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，μ=5.92</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p>
    <w:p>
      <w:pPr>
        <w:spacing w:before="160" w:after="80"/>
      </w:pPr>
      <w:r>
        <w:pict>
          <v:rect style="width:0;height:1.5pt" o:hralign="center" o:hrstd="t" o:hr="t"/>
        </w:pict>
      </w:r>
    </w:p>
    <w:bookmarkEnd w:id="501"/>
    <w:bookmarkStart w:id="502" w:name="选7"/>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选</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Times New Roman" w:cs="Times New Roman"/>
        </w:rPr>
        <w:t>Kf</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配合物越稳定</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作为配体与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是更强的</w:t>
      </w:r>
      <w:r>
        <w:rPr>
          <w:rFonts w:hint="eastAsia" w:ascii="Times New Roman" w:hAnsi="Times New Roman" w:eastAsia="Times New Roman" w:cs="Times New Roman"/>
        </w:rPr>
        <w:t>Lewis</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给电子能力更强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结合更牢固</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03" w:name="选8"/>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选</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C：[CuCl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为八面体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Start w:id="504" w:name="选9"/>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选</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A.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B.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螯合效应的本质是熵增</w:t>
      </w:r>
      <w:r>
        <w:rPr>
          <w:rFonts w:hint="eastAsia" w:ascii="Times New Roman" w:hAnsi="Times New Roman" w:eastAsia="Times New Roman" w:cs="Times New Roman"/>
        </w:rPr>
        <w:t>：</w:t>
      </w:r>
      <w:r>
        <w:rPr>
          <w:rFonts w:hint="eastAsia" w:ascii="Times New Roman" w:hAnsi="Times New Roman" w:eastAsia="FangSong" w:cs="Times New Roman"/>
        </w:rPr>
        <w:t>一个多齿配体取代多个单齿配体</w:t>
      </w:r>
      <w:r>
        <w:rPr>
          <w:rFonts w:hint="eastAsia" w:ascii="Times New Roman" w:hAnsi="Times New Roman" w:eastAsia="Times New Roman" w:cs="Times New Roman"/>
        </w:rPr>
        <w:t>，</w:t>
      </w:r>
      <w:r>
        <w:rPr>
          <w:rFonts w:hint="eastAsia" w:ascii="Times New Roman" w:hAnsi="Times New Roman" w:eastAsia="FangSong" w:cs="Times New Roman"/>
        </w:rPr>
        <w:t>使体系粒子数增加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），D</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与温度有关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05" w:name="zn氨配位现象与方程第26届初赛"/>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227"/>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227"/>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实验现象</w:t>
      </w:r>
      <w:r>
        <w:rPr>
          <w:rFonts w:hint="eastAsia" w:ascii="Times New Roman" w:hAnsi="Times New Roman" w:eastAsia="Times New Roman" w:cs="Times New Roman"/>
        </w:rPr>
        <w:t>：</w:t>
      </w:r>
      <w:r>
        <w:rPr>
          <w:rFonts w:hint="eastAsia" w:ascii="Times New Roman" w:hAnsi="Times New Roman" w:eastAsia="FangSong" w:cs="Times New Roman"/>
        </w:rPr>
        <w:t>滴入氨水后首先生成白色沉淀</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继续滴加氨水后沉淀逐渐溶解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r>
            <m:t>2</m:t>
          </m:r>
          <m:sSub>
            <m:e>
              <m:r>
                <m:rPr>
                  <m:sty m:val="p"/>
                </m:rPr>
                <m:t>N</m:t>
              </m:r>
              <m:r>
                <m:rPr>
                  <m:sty m:val="p"/>
                </m:rPr>
                <m:t>H</m:t>
              </m:r>
            </m:e>
            <m:sub>
              <m:r>
                <m:t>3</m:t>
              </m:r>
            </m:sub>
          </m:sSub>
          <m:r>
            <m:rPr>
              <m:sty m:val="p"/>
            </m:rPr>
            <m:t>=</m:t>
          </m:r>
          <m:r>
            <m:rPr>
              <m:sty m:val="p"/>
            </m:rPr>
            <m:t>[</m:t>
          </m:r>
          <m:sSub>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Sub>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05"/>
    <w:bookmarkStart w:id="513" w:name="co配合物立体异构第26届初赛"/>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处于反式位置</w:t>
      </w:r>
      <w:r>
        <w:rPr>
          <w:rFonts w:hint="eastAsia" w:ascii="Times New Roman" w:hAnsi="Times New Roman" w:eastAsia="Times New Roman" w:cs="Times New Roman"/>
        </w:rPr>
        <w:t>（trans），</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为双齿配体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立体异构体共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本身</w:t>
      </w:r>
      <w:r>
        <w:rPr>
          <w:rFonts w:hint="eastAsia" w:ascii="Times New Roman" w:hAnsi="Times New Roman" w:eastAsia="Times New Roman" w:cs="Times New Roman"/>
        </w:rPr>
        <w:t>，</w:t>
      </w:r>
      <w:r>
        <w:rPr>
          <w:rFonts w:hint="eastAsia" w:ascii="Times New Roman" w:hAnsi="Times New Roman" w:eastAsia="FangSong" w:cs="Times New Roman"/>
        </w:rPr>
        <w:t>含对称中心与对称面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无旋光异构</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cis-Δ-[Co(en)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cis-Λ-[Co(en)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w:t>
      </w:r>
      <w:r>
        <w:rPr>
          <w:rFonts w:hint="eastAsia" w:ascii="Times New Roman" w:hAnsi="Times New Roman" w:eastAsia="FangSong" w:cs="Times New Roman"/>
        </w:rPr>
        <w:t>构型无对称面与对称中心</w:t>
      </w:r>
      <w:r>
        <w:rPr>
          <w:rFonts w:hint="eastAsia" w:ascii="Times New Roman" w:hAnsi="Times New Roman" w:eastAsia="Times New Roman" w:cs="Times New Roman"/>
        </w:rPr>
        <w:t>，</w:t>
      </w:r>
      <w:r>
        <w:rPr>
          <w:rFonts w:hint="eastAsia" w:ascii="Times New Roman" w:hAnsi="Times New Roman" w:eastAsia="FangSong" w:cs="Times New Roman"/>
        </w:rPr>
        <w:t>存在一对旋光异构体</w:t>
      </w:r>
      <w:r>
        <w:rPr>
          <w:rFonts w:hint="eastAsia" w:ascii="Times New Roman" w:hAnsi="Times New Roman" w:eastAsia="Times New Roman" w:cs="Times New Roman"/>
        </w:rPr>
        <w:t>）。trans</w:t>
      </w:r>
      <w:r>
        <w:rPr>
          <w:rFonts w:hint="eastAsia" w:ascii="Times New Roman" w:hAnsi="Times New Roman" w:eastAsia="FangSong" w:cs="Times New Roman"/>
        </w:rPr>
        <w:t>构型无几何异构体</w:t>
      </w:r>
      <w:r>
        <w:rPr>
          <w:rFonts w:hint="eastAsia" w:ascii="Times New Roman" w:hAnsi="Times New Roman" w:eastAsia="Times New Roman" w:cs="Times New Roman"/>
        </w:rPr>
        <w:t>，</w:t>
      </w:r>
      <w:r>
        <w:rPr>
          <w:rFonts w:hint="eastAsia" w:ascii="Times New Roman" w:hAnsi="Times New Roman" w:eastAsia="FangSong" w:cs="Times New Roman"/>
        </w:rPr>
        <w:t>但也无旋光异构</w:t>
      </w:r>
      <w:r>
        <w:rPr>
          <w:rFonts w:hint="eastAsia" w:ascii="Times New Roman" w:hAnsi="Times New Roman" w:eastAsia="Times New Roman" w:cs="Times New Roman"/>
        </w:rPr>
        <w:t>——</w:t>
      </w:r>
      <w:r>
        <w:rPr>
          <w:rFonts w:hint="eastAsia" w:ascii="Times New Roman" w:hAnsi="Times New Roman" w:eastAsia="FangSong" w:cs="Times New Roman"/>
        </w:rPr>
        <w:t>只有将两个</w:t>
      </w:r>
      <w:r>
        <w:rPr>
          <w:rFonts w:hint="eastAsia" w:ascii="Times New Roman" w:hAnsi="Times New Roman" w:eastAsia="Times New Roman" w:cs="Times New Roman"/>
        </w:rPr>
        <w:t>Cl</w:t>
      </w:r>
      <w:r>
        <w:rPr>
          <w:rFonts w:hint="eastAsia" w:ascii="Times New Roman" w:hAnsi="Times New Roman" w:eastAsia="FangSong" w:cs="Times New Roman"/>
        </w:rPr>
        <w:t>改为相邻</w:t>
      </w:r>
      <w:r>
        <w:rPr>
          <w:rFonts w:hint="eastAsia" w:ascii="Times New Roman" w:hAnsi="Times New Roman" w:eastAsia="Times New Roman" w:cs="Times New Roman"/>
        </w:rPr>
        <w:t>（cis）</w:t>
      </w:r>
      <w:r>
        <w:rPr>
          <w:rFonts w:hint="eastAsia" w:ascii="Times New Roman" w:hAnsi="Times New Roman" w:eastAsia="FangSong" w:cs="Times New Roman"/>
        </w:rPr>
        <w:t>后才产生</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Start w:id="5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692400" cy="1778000"/>
            <wp:effectExtent b="0" l="0" r="0" t="0"/>
            <wp:docPr descr="" title="" id="507" name="Picture"/>
            <a:graphic>
              <a:graphicData uri="http://schemas.openxmlformats.org/drawingml/2006/picture">
                <pic:pic>
                  <pic:nvPicPr>
                    <pic:cNvPr descr="0a1e34db1964c28455dd7f5bdcb8f4785cf3b74cc502dcc5744c91f15922f739.jpg" id="508" name="Picture"/>
                    <pic:cNvPicPr>
                      <a:picLocks noChangeArrowheads="1" noChangeAspect="1"/>
                    </pic:cNvPicPr>
                  </pic:nvPicPr>
                  <pic:blipFill>
                    <a:blip r:embed="rId506"/>
                    <a:stretch>
                      <a:fillRect/>
                    </a:stretch>
                  </pic:blipFill>
                  <pic:spPr bwMode="auto">
                    <a:xfrm>
                      <a:off x="0" y="0"/>
                      <a:ext cx="2692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0574"/>
            <wp:effectExtent b="0" l="0" r="0" t="0"/>
            <wp:docPr descr="" title="" id="510" name="Picture"/>
            <a:graphic>
              <a:graphicData uri="http://schemas.openxmlformats.org/drawingml/2006/picture">
                <pic:pic>
                  <pic:nvPicPr>
                    <pic:cNvPr descr="26a4c893f1cd2dd01e2914a3886faf6b7509cceb3f093ccd34306a13392cfa12.jpg" id="511" name="Picture"/>
                    <pic:cNvPicPr>
                      <a:picLocks noChangeArrowheads="1" noChangeAspect="1"/>
                    </pic:cNvPicPr>
                  </pic:nvPicPr>
                  <pic:blipFill>
                    <a:blip r:embed="rId509"/>
                    <a:stretch>
                      <a:fillRect/>
                    </a:stretch>
                  </pic:blipFill>
                  <pic:spPr bwMode="auto">
                    <a:xfrm>
                      <a:off x="0" y="0"/>
                      <a:ext cx="3600000" cy="11605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2"/>
    <w:bookmarkEnd w:id="513"/>
    <w:bookmarkStart w:id="517" w:name="v2-edt-4结构第32届初赛"/>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根据配位数和配位原子数</w:t>
      </w:r>
      <w:r>
        <w:rPr>
          <w:rFonts w:hint="eastAsia" w:ascii="Times New Roman" w:hAnsi="Times New Roman" w:eastAsia="Times New Roman" w:cs="Times New Roman"/>
        </w:rPr>
        <w:t>，</w:t>
      </w:r>
      <w:r>
        <w:rPr>
          <w:rFonts w:hint="eastAsia" w:ascii="Times New Roman" w:hAnsi="Times New Roman" w:eastAsia="FangSong" w:cs="Times New Roman"/>
        </w:rPr>
        <w:t>可以很容易算出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原子中的</w:t>
      </w:r>
      <w:r>
        <w:rPr>
          <w:rFonts w:ascii="Times New Roman" w:hAnsi="Times New Roman" w:eastAsia="Times New Roman" w:cs="Times New Roman"/>
        </w:rPr>
        <w:t xml:space="preserve"> 4 </w:t>
      </w:r>
      <w:r>
        <w:rPr>
          <w:rFonts w:hint="eastAsia" w:ascii="Times New Roman" w:hAnsi="Times New Roman" w:eastAsia="FangSong" w:cs="Times New Roman"/>
        </w:rPr>
        <w:t>个为桥连二配位的连接方式</w:t>
      </w:r>
      <w:r>
        <w:rPr>
          <w:rFonts w:hint="eastAsia" w:ascii="Times New Roman" w:hAnsi="Times New Roman" w:eastAsia="Times New Roman" w:cs="Times New Roman"/>
        </w:rPr>
        <w:t>。</w:t>
      </w:r>
      <w:r>
        <w:rPr>
          <w:rFonts w:hint="eastAsia" w:ascii="Times New Roman" w:hAnsi="Times New Roman" w:eastAsia="FangSong" w:cs="Times New Roman"/>
        </w:rPr>
        <w:t>符合题意的结构有以下两种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8918"/>
            <wp:effectExtent b="0" l="0" r="0" t="0"/>
            <wp:docPr descr="" title="" id="515" name="Picture"/>
            <a:graphic>
              <a:graphicData uri="http://schemas.openxmlformats.org/drawingml/2006/picture">
                <pic:pic>
                  <pic:nvPicPr>
                    <pic:cNvPr descr="7774d311d3cb1fef5c933c6d0d5dc7262a05d351e09d17301260dd36a6092bea.jpg" id="516" name="Picture"/>
                    <pic:cNvPicPr>
                      <a:picLocks noChangeArrowheads="1" noChangeAspect="1"/>
                    </pic:cNvPicPr>
                  </pic:nvPicPr>
                  <pic:blipFill>
                    <a:blip r:embed="rId514"/>
                    <a:stretch>
                      <a:fillRect/>
                    </a:stretch>
                  </pic:blipFill>
                  <pic:spPr bwMode="auto">
                    <a:xfrm>
                      <a:off x="0" y="0"/>
                      <a:ext cx="3600000" cy="93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左侧结构中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原子来自两个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原子则分别来自</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这两个结构都符合题意中的</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r>
        <w:rPr>
          <w:rFonts w:hint="eastAsia" w:ascii="Times New Roman" w:hAnsi="Times New Roman" w:eastAsia="FangSong" w:cs="Times New Roman"/>
        </w:rPr>
        <w:t>我们也可以进一步写出两个结构的点群</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点群都包含三个相互垂直的二重轴</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18" w:name="相对分子质量计算第33届初赛"/>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228"/>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229"/>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230"/>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由无水氯化物和异丙醇钠反应制得</w:t>
      </w:r>
      <w:r>
        <w:rPr>
          <w:rFonts w:hint="eastAsia" w:ascii="Times New Roman" w:hAnsi="Times New Roman" w:eastAsia="Times New Roman" w:cs="Times New Roman"/>
        </w:rPr>
        <w:t>，</w:t>
      </w:r>
      <w:r>
        <w:rPr>
          <w:rFonts w:hint="eastAsia" w:ascii="Times New Roman" w:hAnsi="Times New Roman" w:eastAsia="FangSong" w:cs="Times New Roman"/>
        </w:rPr>
        <w:t>外界阴离子只有一种且可以与硝酸银溶液反应得到白色沉淀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容易推断出该阴离子就是氯离子</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是氯化银</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其相对分子质量为</w:t>
      </w:r>
      <w:r>
        <w:rPr>
          <w:rFonts w:ascii="Times New Roman" w:hAnsi="Times New Roman" w:eastAsia="Times New Roman" w:cs="Times New Roman"/>
        </w:rPr>
        <w:t xml:space="preserve"> 143.32。</w:t>
      </w:r>
    </w:p>
    <w:p>
      <w:pPr>
        <w:pStyle w:val="BodyText"/>
      </w:pPr>
      <w:r>
        <w:rPr>
          <w:rFonts w:ascii="Times New Roman" w:hAnsi="Times New Roman" w:eastAsia="Times New Roman" w:cs="Times New Roman"/>
        </w:rPr>
        <w:t xml:space="preserve">0.4778 g </w:t>
      </w:r>
      <w:r>
        <w:rPr>
          <w:rFonts w:hint="eastAsia" w:ascii="Times New Roman" w:hAnsi="Times New Roman" w:eastAsia="FangSong" w:cs="Times New Roman"/>
        </w:rPr>
        <w:t xml:space="preserve">乳白色沉淀中</w:t>
      </w:r>
      <w:r>
        <w:rPr>
          <w:rFonts w:ascii="Times New Roman" w:hAnsi="Times New Roman" w:eastAsia="Times New Roman" w:cs="Times New Roman"/>
        </w:rPr>
        <w:t xml:space="preserve"> AgCl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A</m:t>
          </m:r>
          <m:r>
            <m:rPr>
              <m:sty m:val="p"/>
            </m:rPr>
            <m:t>g</m:t>
          </m:r>
          <m:r>
            <m:rPr>
              <m:sty m:val="p"/>
            </m:rPr>
            <m:t>C</m:t>
          </m:r>
          <m:r>
            <m:rPr>
              <m:sty m:val="p"/>
            </m:rPr>
            <m:t>l</m:t>
          </m:r>
          <m:r>
            <m:rPr>
              <m:sty m:val="p"/>
            </m:rPr>
            <m:t>)</m:t>
          </m:r>
          <m:r>
            <m:rPr>
              <m:sty m:val="p"/>
            </m:rPr>
            <m:t>=</m:t>
          </m:r>
          <m:f>
            <m:fPr>
              <m:type m:val="bar"/>
            </m:fPr>
            <m:num>
              <m:r>
                <m:t>0.4778</m:t>
              </m:r>
              <m:r>
                <m:t> </m:t>
              </m:r>
              <m:r>
                <m:rPr>
                  <m:sty m:val="p"/>
                </m:rPr>
                <m:t>g</m:t>
              </m:r>
            </m:num>
            <m:den>
              <m:r>
                <m:t>143.32</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0.003334</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n</m:t>
        </m:r>
        <m:r>
          <m:rPr>
            <m:sty m:val="p"/>
          </m:rPr>
          <m:t>(</m:t>
        </m:r>
        <m:r>
          <m:rPr>
            <m:sty m:val="bi"/>
          </m:rPr>
          <m:t>A</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0.003334</m:t>
        </m:r>
        <m:r>
          <m:t> </m:t>
        </m:r>
        <m:r>
          <m:rPr>
            <m:sty m:val="p"/>
          </m:rPr>
          <m:t>m</m:t>
        </m:r>
        <m:r>
          <m:rPr>
            <m:sty m:val="p"/>
          </m:rPr>
          <m:t>o</m:t>
        </m:r>
        <m:r>
          <m:rPr>
            <m:sty m:val="p"/>
          </m:rPr>
          <m:t>l</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bi"/>
            </m:rPr>
            <m:t>A</m:t>
          </m:r>
          <m:r>
            <m:rPr>
              <m:sty m:val="p"/>
            </m:rPr>
            <m:t>)</m:t>
          </m:r>
          <m:r>
            <m:rPr>
              <m:sty m:val="p"/>
            </m:rPr>
            <m:t>=</m:t>
          </m:r>
          <m:f>
            <m:fPr>
              <m:type m:val="bar"/>
            </m:fPr>
            <m:num>
              <m:r>
                <m:t>6.354</m:t>
              </m:r>
            </m:num>
            <m:den>
              <m:r>
                <m:t>0.003334</m:t>
              </m:r>
            </m:den>
          </m:f>
          <m:r>
            <m:rPr>
              <m:sty m:val="p"/>
            </m:rPr>
            <m:t>=</m:t>
          </m:r>
          <m:r>
            <m:t>1906</m:t>
          </m:r>
        </m:oMath>
      </m:oMathPara>
    </w:p>
    <w:p>
      <w:pPr>
        <w:spacing w:before="160" w:after="80"/>
      </w:pPr>
      <w:r>
        <w:pict>
          <v:rect style="width:0;height:1.5pt" o:hralign="center" o:hrstd="t" o:hr="t"/>
        </w:pict>
      </w:r>
    </w:p>
    <w:bookmarkEnd w:id="518"/>
    <w:bookmarkStart w:id="519" w:name="section-30"/>
    <w:p>
      <w:pPr>
        <w:pStyle w:val="Heading2"/>
        <w:spacing w:before="280" w:after="120"/>
      </w:pPr>
      <w:r>
        <w:rPr>
          <w:rFonts w:ascii="Times New Roman" w:hAnsi="Times New Roman" w:eastAsia="Times New Roman" w:cs="Times New Roman"/>
        </w:rPr>
        <w:t xml:space="preserve">4.162 14-25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231"/>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231"/>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231"/>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计算平衡常数</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t>K</m:t>
              </m:r>
            </m:e>
            <m:sub>
              <m:r>
                <m:t>1</m:t>
              </m:r>
            </m:sub>
          </m:sSub>
          <m:r>
            <m:rPr>
              <m:sty m:val="p"/>
            </m:rPr>
            <m:t>=</m:t>
          </m:r>
          <m:sSub>
            <m:e>
              <m:r>
                <m:t>β</m:t>
              </m:r>
            </m:e>
            <m:sub>
              <m:r>
                <m:t>6</m:t>
              </m:r>
            </m:sub>
          </m:sSub>
          <m:r>
            <m:rPr>
              <m:sty m:val="p"/>
            </m:rPr>
            <m:t>=</m:t>
          </m:r>
          <m:sSup>
            <m:e>
              <m:r>
                <m:t>10</m:t>
              </m:r>
            </m:e>
            <m:sup>
              <m:r>
                <m:t>8.61</m:t>
              </m:r>
            </m:sup>
          </m:sSup>
          <m:r>
            <m:rPr>
              <m:sty m:val="p"/>
            </m:rPr>
            <m:t>≈</m:t>
          </m:r>
          <m:r>
            <m:t>4.07</m:t>
          </m:r>
          <m:r>
            <m:rPr>
              <m:sty m:val="p"/>
            </m:rPr>
            <m:t>×</m:t>
          </m:r>
          <m:sSup>
            <m:e>
              <m:r>
                <m:t>10</m:t>
              </m:r>
            </m:e>
            <m:sup>
              <m:r>
                <m:t>8</m:t>
              </m:r>
            </m:sup>
          </m:sSup>
        </m:oMath>
      </m:oMathPara>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K</m:t>
              </m:r>
            </m:e>
            <m:sub>
              <m:r>
                <m:t>2</m:t>
              </m:r>
            </m:sub>
          </m:sSub>
          <m:r>
            <m:rPr>
              <m:sty m:val="p"/>
            </m:rPr>
            <m:t>=</m:t>
          </m:r>
          <m:sSub>
            <m:e>
              <m:r>
                <m:t>β</m:t>
              </m:r>
            </m:e>
            <m:sub>
              <m:r>
                <m:t>3</m:t>
              </m:r>
            </m:sub>
          </m:sSub>
          <m:r>
            <m:rPr>
              <m:sty m:val="p"/>
            </m:rPr>
            <m:t>=</m:t>
          </m:r>
          <m:sSup>
            <m:e>
              <m:r>
                <m:t>10</m:t>
              </m:r>
            </m:e>
            <m:sup>
              <m:r>
                <m:t>18.28</m:t>
              </m:r>
            </m:sup>
          </m:sSup>
          <m:r>
            <m:rPr>
              <m:sty m:val="p"/>
            </m:rPr>
            <m:t>≈</m:t>
          </m:r>
          <m:r>
            <m:t>1.91</m:t>
          </m:r>
          <m:r>
            <m:rPr>
              <m:sty m:val="p"/>
            </m:rPr>
            <m:t>×</m:t>
          </m:r>
          <m:sSup>
            <m:e>
              <m:r>
                <m:t>10</m:t>
              </m:r>
            </m:e>
            <m:sup>
              <m:r>
                <m:t>18</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稳定性比较</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r>
                <m:t>1.91</m:t>
              </m:r>
              <m:r>
                <m:rPr>
                  <m:sty m:val="p"/>
                </m:rPr>
                <m:t>×</m:t>
              </m:r>
              <m:sSup>
                <m:e>
                  <m:r>
                    <m:t>10</m:t>
                  </m:r>
                </m:e>
                <m:sup>
                  <m:r>
                    <m:t>18</m:t>
                  </m:r>
                </m:sup>
              </m:sSup>
            </m:num>
            <m:den>
              <m:r>
                <m:t>4.07</m:t>
              </m:r>
              <m:r>
                <m:rPr>
                  <m:sty m:val="p"/>
                </m:rPr>
                <m:t>×</m:t>
              </m:r>
              <m:sSup>
                <m:e>
                  <m:r>
                    <m:t>10</m:t>
                  </m:r>
                </m:e>
                <m:sup>
                  <m:r>
                    <m:t>8</m:t>
                  </m:r>
                </m:sup>
              </m:sSup>
            </m:den>
          </m:f>
          <m:r>
            <m:rPr>
              <m:sty m:val="p"/>
            </m:rPr>
            <m:t>≈</m:t>
          </m:r>
          <m:r>
            <m:t>4.70</m:t>
          </m:r>
          <m:r>
            <m:rPr>
              <m:sty m:val="p"/>
            </m:rPr>
            <m:t>×</m:t>
          </m:r>
          <m:sSup>
            <m:e>
              <m:r>
                <m:t>10</m:t>
              </m:r>
            </m:e>
            <m:sup>
              <m:r>
                <m:t>9</m:t>
              </m:r>
            </m:sup>
          </m:sSup>
        </m:oMath>
      </m:oMathPara>
    </w:p>
    <w:p>
      <w:pPr>
        <w:pStyle w:val="FirstParagraph"/>
      </w:pP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oMathPr>
          <m:ctrlPr>
            <w:rPr>
              <w:sz w:val="28"/>
              <w:szCs w:val="28"/>
            </w:rPr>
          </m:ctrlPr>
        </m:oMathPr>
        <m:r>
          <m:t>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说明螯合物的稳定性远高于非螯合物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螯合效应的热力学解释</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反应前后粒子数不变</w:t>
      </w:r>
      <w:r>
        <w:rPr>
          <w:rFonts w:hint="eastAsia" w:ascii="Times New Roman" w:hAnsi="Times New Roman" w:eastAsia="Times New Roman" w:cs="Times New Roman"/>
        </w:rPr>
        <w:t>（</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熵变较小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反应前后粒子数减少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4</w:t>
      </w:r>
      <w:r>
        <w:rPr>
          <w:rFonts w:hint="eastAsia" w:ascii="Times New Roman" w:hAnsi="Times New Roman" w:eastAsia="FangSong" w:cs="Times New Roman"/>
        </w:rPr>
        <w:t>个变为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释放的水分子数更多</w:t>
      </w:r>
      <w:r>
        <w:rPr>
          <w:rFonts w:hint="eastAsia" w:ascii="Times New Roman" w:hAnsi="Times New Roman" w:eastAsia="Times New Roman" w:cs="Times New Roman"/>
        </w:rPr>
        <w:t>，</w:t>
      </w:r>
      <w:r>
        <w:rPr>
          <w:rFonts w:hint="eastAsia" w:ascii="Times New Roman" w:hAnsi="Times New Roman" w:eastAsia="FangSong" w:cs="Times New Roman"/>
        </w:rPr>
        <w:t>且螯合环的形成减少了分子的平动自由度</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70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numPr>
          <w:ilvl w:val="0"/>
          <w:numId w:val="1232"/>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40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pPr>
      <w:r>
        <w:rPr>
          <w:rFonts w:hint="eastAsia" w:ascii="Times New Roman" w:hAnsi="Times New Roman" w:eastAsia="FangSong" w:cs="Times New Roman"/>
        </w:rPr>
        <w:t>螯合反应的熵减小程度较小</w:t>
      </w:r>
      <w:r>
        <w:rPr>
          <w:rFonts w:hint="eastAsia" w:ascii="Times New Roman" w:hAnsi="Times New Roman" w:eastAsia="Times New Roman" w:cs="Times New Roman"/>
        </w:rPr>
        <w:t>（</w:t>
      </w:r>
      <w:r>
        <w:rPr>
          <w:rFonts w:hint="eastAsia" w:ascii="Times New Roman" w:hAnsi="Times New Roman" w:eastAsia="FangSong" w:cs="Times New Roman"/>
        </w:rPr>
        <w:t>或熵增较大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较小的熵减使得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因此螯合物更稳定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螯合效应的本质是</w:t>
      </w:r>
      <w:r>
        <w:rPr>
          <w:rFonts w:hint="eastAsia" w:ascii="Times New Roman" w:hAnsi="Times New Roman" w:eastAsia="FangSong" w:cs="Times New Roman"/>
          <w:b/>
          <w:bCs/>
        </w:rPr>
        <w:t xml:space="preserve">熵驱动</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与金属离子配位时</w:t>
      </w:r>
      <w:r>
        <w:rPr>
          <w:rFonts w:hint="eastAsia" w:ascii="Times New Roman" w:hAnsi="Times New Roman" w:eastAsia="Times New Roman" w:cs="Times New Roman"/>
        </w:rPr>
        <w:t>，</w:t>
      </w:r>
      <w:r>
        <w:rPr>
          <w:rFonts w:hint="eastAsia" w:ascii="Times New Roman" w:hAnsi="Times New Roman" w:eastAsia="FangSong" w:cs="Times New Roman"/>
        </w:rPr>
        <w:t>释放的溶剂分子数多于消耗的配体数</w:t>
      </w:r>
      <w:r>
        <w:rPr>
          <w:rFonts w:hint="eastAsia" w:ascii="Times New Roman" w:hAnsi="Times New Roman" w:eastAsia="Times New Roman" w:cs="Times New Roman"/>
        </w:rPr>
        <w:t>，</w:t>
      </w:r>
      <w:r>
        <w:rPr>
          <w:rFonts w:hint="eastAsia" w:ascii="Times New Roman" w:hAnsi="Times New Roman" w:eastAsia="FangSong" w:cs="Times New Roman"/>
        </w:rPr>
        <w:t>导致体系熵增加</w:t>
      </w:r>
      <w:r>
        <w:rPr>
          <w:rFonts w:hint="eastAsia" w:ascii="Times New Roman" w:hAnsi="Times New Roman" w:eastAsia="Times New Roman" w:cs="Times New Roman"/>
        </w:rPr>
        <w:t>（</w:t>
      </w:r>
      <w:r>
        <w:rPr>
          <w:rFonts w:hint="eastAsia" w:ascii="Times New Roman" w:hAnsi="Times New Roman" w:eastAsia="FangSong" w:cs="Times New Roman"/>
        </w:rPr>
        <w:t>或熵减小程度降低</w:t>
      </w:r>
      <w:r>
        <w:rPr>
          <w:rFonts w:hint="eastAsia" w:ascii="Times New Roman" w:hAnsi="Times New Roman" w:eastAsia="Times New Roman" w:cs="Times New Roman"/>
        </w:rPr>
        <w:t>），</w:t>
      </w:r>
      <w:r>
        <w:rPr>
          <w:rFonts w:hint="eastAsia" w:ascii="Times New Roman" w:hAnsi="Times New Roman" w:eastAsia="FangSong" w:cs="Times New Roman"/>
        </w:rPr>
        <w:t>使反应的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1" w:name="改编-14-ru配合物顺反异构与杂化"/>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改编</w:t>
      </w:r>
      <w:r>
        <w:rPr>
          <w:rFonts w:hint="eastAsia" w:ascii="Times New Roman" w:hAnsi="Times New Roman" w:eastAsia="Times New Roman" w:cs="Times New Roman"/>
        </w:rPr>
        <w:t>-14-Ru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23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23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233"/>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233"/>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4"/>
        </w:numPr>
      </w:pPr>
      <w:r>
        <w:rPr>
          <w:rFonts w:hint="eastAsia" w:ascii="Times New Roman" w:hAnsi="Times New Roman" w:eastAsia="FangSong" w:cs="Times New Roman"/>
        </w:rPr>
        <w:t>该配离子为八面体</w:t>
      </w:r>
      <w:r>
        <w:rPr>
          <w:rFonts w:hint="eastAsia" w:ascii="Times New Roman" w:hAnsi="Times New Roman" w:eastAsia="Times New Roman" w:cs="Times New Roman"/>
        </w:rPr>
        <w:t>，</w:t>
      </w:r>
      <w:r>
        <w:rPr>
          <w:rFonts w:hint="eastAsia" w:ascii="Times New Roman" w:hAnsi="Times New Roman" w:eastAsia="FangSong" w:cs="Times New Roman"/>
        </w:rPr>
        <w:t>有顺式和反式两种几何异构体</w:t>
      </w:r>
    </w:p>
    <w:p>
      <w:pPr>
        <w:pStyle w:val="Compact"/>
        <w:numPr>
          <w:ilvl w:val="0"/>
          <w:numId w:val="1234"/>
        </w:numPr>
      </w:pPr>
      <w:r>
        <w:rPr>
          <w:rFonts w:ascii="Times New Roman" w:hAnsi="Times New Roman" w:eastAsia="Times New Roman" w:cs="Times New Roman"/>
        </w:rPr>
        <w:t xml:space="preserve">Ru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6</w:t>
      </w:r>
    </w:p>
    <w:p>
      <w:pPr>
        <w:pStyle w:val="Compact"/>
        <w:numPr>
          <w:ilvl w:val="0"/>
          <w:numId w:val="1234"/>
        </w:numPr>
      </w:pPr>
      <w:r>
        <w:rPr>
          <w:rFonts w:hint="eastAsia" w:ascii="Times New Roman" w:hAnsi="Times New Roman" w:eastAsia="FangSong" w:cs="Times New Roman"/>
        </w:rPr>
        <w:t xml:space="preserve">常写作</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配合物为八面体构型</w:t>
      </w:r>
    </w:p>
    <w:p>
      <w:pPr>
        <w:pStyle w:val="Compact"/>
        <w:numPr>
          <w:ilvl w:val="0"/>
          <w:numId w:val="1234"/>
        </w:numPr>
      </w:pPr>
      <w:r>
        <w:rPr>
          <w:rFonts w:hint="eastAsia" w:ascii="Times New Roman" w:hAnsi="Times New Roman" w:eastAsia="FangSong" w:cs="Times New Roman"/>
        </w:rPr>
        <w:t>原教学版按</w:t>
      </w:r>
      <w:r>
        <w:rPr>
          <w:rFonts w:hint="eastAsia" w:ascii="Times New Roman" w:hAnsi="Times New Roman" w:eastAsia="Times New Roman" w:cs="Times New Roman"/>
        </w:rPr>
        <w:t>“</w:t>
      </w:r>
      <w:r>
        <w:rPr>
          <w:rFonts w:hint="eastAsia" w:ascii="Times New Roman" w:hAnsi="Times New Roman" w:eastAsia="FangSong" w:cs="Times New Roman"/>
        </w:rPr>
        <w:t>反式更稳定</w:t>
      </w:r>
      <w:r>
        <w:rPr>
          <w:rFonts w:hint="eastAsia" w:ascii="Times New Roman" w:hAnsi="Times New Roman" w:eastAsia="Times New Roman" w:cs="Times New Roman"/>
        </w:rPr>
        <w:t>、</w:t>
      </w:r>
      <w:r>
        <w:rPr>
          <w:rFonts w:hint="eastAsia" w:ascii="Times New Roman" w:hAnsi="Times New Roman" w:eastAsia="FangSong" w:cs="Times New Roman"/>
        </w:rPr>
        <w:t>配体排斥更小</w:t>
      </w:r>
      <w:r>
        <w:rPr>
          <w:rFonts w:hint="eastAsia" w:ascii="Times New Roman" w:hAnsi="Times New Roman" w:eastAsia="Times New Roman" w:cs="Times New Roman"/>
        </w:rPr>
        <w:t>”</w:t>
      </w:r>
      <w:r>
        <w:rPr>
          <w:rFonts w:hint="eastAsia" w:ascii="Times New Roman" w:hAnsi="Times New Roman" w:eastAsia="FangSong" w:cs="Times New Roman"/>
        </w:rPr>
        <w:t>的思路处理</w:t>
      </w:r>
    </w:p>
    <w:bookmarkStart w:id="520"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End w:id="521"/>
    <w:bookmarkStart w:id="525" w:name="改编-14-光谱化学序列与配合物磁性"/>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235"/>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236"/>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523" name="Picture"/>
            <a:graphic>
              <a:graphicData uri="http://schemas.openxmlformats.org/drawingml/2006/picture">
                <pic:pic>
                  <pic:nvPicPr>
                    <pic:cNvPr descr="光谱化学序列配体排序图.关系图.png" id="524" name="Picture"/>
                    <pic:cNvPicPr>
                      <a:picLocks noChangeArrowheads="1" noChangeAspect="1"/>
                    </pic:cNvPicPr>
                  </pic:nvPicPr>
                  <pic:blipFill>
                    <a:blip r:embed="rId522"/>
                    <a:stretch>
                      <a:fillRect/>
                    </a:stretch>
                  </pic:blipFill>
                  <pic:spPr bwMode="auto">
                    <a:xfrm>
                      <a:off x="0" y="0"/>
                      <a:ext cx="3600000" cy="1472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自旋态判断</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判断标准</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自旋态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c>
          <w:tcPr/>
          <w:p>
            <w:pPr>
              <w:pStyle w:val="Compact"/>
              <w:jc w:val="center"/>
            </w:pPr>
            <m:oMath>
              <m:r>
                <m:rPr>
                  <m:sty m:val="p"/>
                </m:rPr>
                <m:t>&gt;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低自旋</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电子排布图</w:t>
      </w:r>
      <w:r>
        <w:rPr>
          <w:rFonts w:hint="eastAsia" w:ascii="Times New Roman" w:hAnsi="Times New Roman" w:eastAsia="Times New Roman" w:cs="Times New Roman"/>
          <w:b/>
          <w:bCs/>
        </w:rPr>
        <w:t>：</w:t>
      </w:r>
    </w:p>
    <w:p>
      <w:pPr>
        <w:pStyle w:val="Compact"/>
        <w:numPr>
          <w:ilvl w:val="0"/>
          <w:numId w:val="1237"/>
        </w:numPr>
      </w:pPr>
      <w:r>
        <w:rPr>
          <w:rFonts w:hint="eastAsia" w:ascii="Times New Roman" w:hAnsi="Times New Roman" w:eastAsia="FangSong"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w:t>
      </w:r>
    </w:p>
    <w:p>
      <w:pPr>
        <w:pStyle w:val="Compact"/>
        <w:numPr>
          <w:ilvl w:val="1"/>
          <w:numId w:val="1238"/>
        </w:numPr>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+ 2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238"/>
        </w:numPr>
      </w:pPr>
      <m:oMath>
        <m:sSub>
          <m:e>
            <m:r>
              <m:t>e</m:t>
            </m:r>
          </m:e>
          <m:sub>
            <m:r>
              <m:t>g</m:t>
            </m:r>
          </m:sub>
        </m:sSub>
      </m:oMath>
      <w:r>
        <w:rPr>
          <w:rFonts w:ascii="Times New Roman" w:hAnsi="Times New Roman" w:eastAsia="Times New Roman" w:cs="Times New Roman"/>
        </w:rPr>
        <w:t xml:space="preserve">: ↑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238"/>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个未成对电子</w:t>
      </w:r>
    </w:p>
    <w:p>
      <w:pPr>
        <w:pStyle w:val="Compact"/>
        <w:numPr>
          <w:ilvl w:val="0"/>
          <w:numId w:val="1237"/>
        </w:numPr>
      </w:pP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p>
    <w:p>
      <w:pPr>
        <w:pStyle w:val="Compact"/>
        <w:numPr>
          <w:ilvl w:val="1"/>
          <w:numId w:val="1239"/>
        </w:numPr>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Compact"/>
        <w:numPr>
          <w:ilvl w:val="1"/>
          <w:numId w:val="1239"/>
        </w:numP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p>
    <w:p>
      <w:pPr>
        <w:pStyle w:val="Compact"/>
        <w:numPr>
          <w:ilvl w:val="1"/>
          <w:numId w:val="1239"/>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个未成对电子</w:t>
      </w:r>
    </w:p>
    <w:p>
      <w:pPr>
        <w:pStyle w:val="FirstParagraph"/>
      </w:pPr>
      <w:r>
        <w:rPr>
          <w:rFonts w:ascii="Times New Roman" w:hAnsi="Times New Roman" w:eastAsia="Times New Roman" w:cs="Times New Roman"/>
          <w:b/>
          <w:bCs/>
        </w:rPr>
        <w:t xml:space="preserve">(c)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numPr>
          <w:ilvl w:val="0"/>
          <w:numId w:val="1240"/>
        </w:numPr>
      </w:pP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400</m:t>
        </m:r>
        <m:r>
          <m:rPr>
            <m:sty m:val="p"/>
          </m:rPr>
          <m:t>)</m:t>
        </m:r>
        <m:r>
          <m:rPr>
            <m:sty m:val="p"/>
          </m:rPr>
          <m:t>+</m:t>
        </m:r>
        <m:r>
          <m:t>2</m:t>
        </m:r>
        <m:r>
          <m:rPr>
            <m:sty m:val="p"/>
          </m:rPr>
          <m:t>(</m:t>
        </m:r>
        <m:r>
          <m:t>0.6</m:t>
        </m:r>
        <m:r>
          <m:rPr>
            <m:sty m:val="p"/>
          </m:rPr>
          <m:t>×</m:t>
        </m:r>
        <m:r>
          <m:t>10</m:t>
        </m:r>
        <m:r>
          <m:rPr>
            <m:sty m:val="p"/>
          </m:rPr>
          <m:t>,</m:t>
        </m:r>
        <m:r>
          <m:t>400</m:t>
        </m:r>
        <m:r>
          <m:rPr>
            <m:sty m:val="p"/>
          </m:rPr>
          <m:t>)</m:t>
        </m:r>
        <m:r>
          <m:rPr>
            <m:sty m:val="p"/>
          </m:rPr>
          <m:t>=</m:t>
        </m:r>
        <m:r>
          <m:rPr>
            <m:sty m:val="p"/>
          </m:rPr>
          <m:t>−</m:t>
        </m:r>
        <m:r>
          <m:t>16</m:t>
        </m:r>
        <m:r>
          <m:rPr>
            <m:sty m:val="p"/>
          </m:rPr>
          <m:t>,</m:t>
        </m:r>
        <m:r>
          <m:t>640</m:t>
        </m:r>
        <m:r>
          <m:rPr>
            <m:sty m:val="p"/>
          </m:rPr>
          <m:t>+</m:t>
        </m:r>
        <m:r>
          <m:t>12</m:t>
        </m:r>
        <m:r>
          <m:rPr>
            <m:sty m:val="p"/>
          </m:rPr>
          <m:t>,</m:t>
        </m:r>
        <m:r>
          <m:t>480</m:t>
        </m:r>
        <m:r>
          <m:rPr>
            <m:sty m:val="p"/>
          </m:rPr>
          <m:t>=</m:t>
        </m:r>
        <m:r>
          <m:rPr>
            <m:sty m:val="p"/>
          </m:rPr>
          <m:t>−</m:t>
        </m:r>
        <m:r>
          <m:t>4</m:t>
        </m:r>
        <m:r>
          <m:rPr>
            <m:sty m:val="p"/>
          </m:rPr>
          <m:t>,</m:t>
        </m:r>
        <m:r>
          <m:t>160</m:t>
        </m:r>
        <m:r>
          <m:t> </m:t>
        </m:r>
        <m:sSup>
          <m:e>
            <m:r>
              <m:rPr>
                <m:nor/>
                <m:sty m:val="p"/>
              </m:rPr>
              <m:t>cm</m:t>
            </m:r>
          </m:e>
          <m:sup>
            <m:r>
              <m:rPr>
                <m:sty m:val="p"/>
              </m:rPr>
              <m:t>−</m:t>
            </m:r>
            <m:r>
              <m:t>1</m:t>
            </m:r>
          </m:sup>
        </m:sSup>
      </m:oMath>
    </w:p>
    <w:p>
      <w:pPr>
        <w:numPr>
          <w:ilvl w:val="0"/>
          <w:numId w:val="1240"/>
        </w:numPr>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t>0.4</m:t>
        </m:r>
        <m:r>
          <m:rPr>
            <m:sty m:val="p"/>
          </m:rPr>
          <m:t>×</m:t>
        </m:r>
        <m:r>
          <m:t>33</m:t>
        </m:r>
        <m:r>
          <m:rPr>
            <m:sty m:val="p"/>
          </m:rPr>
          <m:t>,</m:t>
        </m:r>
        <m:r>
          <m:t>000</m:t>
        </m:r>
        <m:r>
          <m:rPr>
            <m:sty m:val="p"/>
          </m:rPr>
          <m:t>)</m:t>
        </m:r>
        <m:r>
          <m:rPr>
            <m:sty m:val="p"/>
          </m:rPr>
          <m:t>+</m:t>
        </m:r>
        <m:r>
          <m:t>0</m:t>
        </m:r>
        <m:r>
          <m:rPr>
            <m:sty m:val="p"/>
          </m:rPr>
          <m:t>=</m:t>
        </m:r>
        <m:r>
          <m:rPr>
            <m:sty m:val="p"/>
          </m:rPr>
          <m:t>−</m:t>
        </m:r>
        <m:r>
          <m:t>79</m:t>
        </m:r>
        <m:r>
          <m:rPr>
            <m:sty m:val="p"/>
          </m:rPr>
          <m:t>,</m:t>
        </m:r>
        <m:r>
          <m:t>200</m:t>
        </m:r>
        <m:r>
          <m:t> </m:t>
        </m:r>
        <m:sSup>
          <m:e>
            <m:r>
              <m:rPr>
                <m:nor/>
                <m:sty m:val="p"/>
              </m:rPr>
              <m:t>cm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减去多出的成对能修正</w:t>
      </w:r>
      <w:r>
        <w:rPr>
          <w:rFonts w:hint="eastAsia" w:ascii="Times New Roman" w:hAnsi="Times New Roman" w:eastAsia="Times New Roman" w:cs="Times New Roman"/>
        </w:rPr>
        <w:t>：</w:t>
      </w:r>
      <m:oMath>
        <m:oMathPr>
          <m:ctrlPr>
            <w:rPr>
              <w:sz w:val="28"/>
              <w:szCs w:val="28"/>
            </w:rPr>
          </m:ctrlPr>
        </m:oMathPr>
        <m:r>
          <m:rPr>
            <m:sty m:val="p"/>
          </m:rPr>
          <m:t>−</m:t>
        </m:r>
        <m:r>
          <m:t>79</m:t>
        </m:r>
        <m:r>
          <m:rPr>
            <m:sty m:val="p"/>
          </m:rPr>
          <m:t>,</m:t>
        </m:r>
        <m:r>
          <m:t>200</m:t>
        </m:r>
        <m:r>
          <m:rPr>
            <m:sty m:val="p"/>
          </m:rPr>
          <m:t>+</m:t>
        </m:r>
        <m:r>
          <m:t>2</m:t>
        </m:r>
        <m:r>
          <m:rPr>
            <m:sty m:val="p"/>
          </m:rPr>
          <m:t>×</m:t>
        </m:r>
        <m:r>
          <m:t>17</m:t>
        </m:r>
        <m:r>
          <m:rPr>
            <m:sty m:val="p"/>
          </m:rPr>
          <m:t>,</m:t>
        </m:r>
        <m:r>
          <m:t>600</m:t>
        </m:r>
        <m:r>
          <m:rPr>
            <m:sty m:val="p"/>
          </m:rPr>
          <m:t>=</m:t>
        </m:r>
        <m:r>
          <m:rPr>
            <m:sty m:val="p"/>
          </m:rPr>
          <m:t>−</m:t>
        </m:r>
        <m:r>
          <m:t>79</m:t>
        </m:r>
        <m:r>
          <m:rPr>
            <m:sty m:val="p"/>
          </m:rPr>
          <m:t>,</m:t>
        </m:r>
        <m:r>
          <m:t>200</m:t>
        </m:r>
        <m:r>
          <m:rPr>
            <m:sty m:val="p"/>
          </m:rPr>
          <m:t>+</m:t>
        </m:r>
        <m:r>
          <m:t>35</m:t>
        </m:r>
        <m:r>
          <m:rPr>
            <m:sty m:val="p"/>
          </m:rPr>
          <m:t>,</m:t>
        </m:r>
        <m:r>
          <m:t>200</m:t>
        </m:r>
        <m:r>
          <m:rPr>
            <m:sty m:val="p"/>
          </m:rPr>
          <m:t>=</m:t>
        </m:r>
        <m:r>
          <m:rPr>
            <m:sty m:val="p"/>
          </m:rPr>
          <m:t>−</m:t>
        </m:r>
        <m:r>
          <m:t>44</m:t>
        </m:r>
        <m:r>
          <m:rPr>
            <m:sty m:val="p"/>
          </m:rPr>
          <m:t>,</m:t>
        </m:r>
        <m:r>
          <m:t>000</m:t>
        </m:r>
        <m:r>
          <m:t> </m:t>
        </m:r>
        <m:sSup>
          <m:e>
            <m:r>
              <m:rPr>
                <m:nor/>
                <m:sty m:val="p"/>
              </m:rPr>
              <m:t>cm</m:t>
            </m:r>
          </m:e>
          <m:sup>
            <m:r>
              <m:rPr>
                <m:sty m:val="p"/>
              </m:rPr>
              <m:t>−</m:t>
            </m:r>
            <m:r>
              <m:t>1</m:t>
            </m:r>
          </m:sup>
        </m:sSup>
      </m:oMath>
    </w:p>
    <w:p>
      <w:pPr>
        <w:numPr>
          <w:ilvl w:val="0"/>
          <w:numId w:val="1240"/>
        </w:numPr>
      </w:pPr>
      <w:r>
        <w:rPr>
          <w:rFonts w:hint="eastAsia" w:ascii="Times New Roman" w:hAnsi="Times New Roman" w:eastAsia="Times New Roman" w:cs="Times New Roman"/>
        </w:rPr>
        <w:t>[Fe(en)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11</m:t>
        </m:r>
        <m:r>
          <m:rPr>
            <m:sty m:val="p"/>
          </m:rPr>
          <m:t>,</m:t>
        </m:r>
        <m:r>
          <m:t>900</m:t>
        </m:r>
        <m:r>
          <m:rPr>
            <m:sty m:val="p"/>
          </m:rPr>
          <m:t>)</m:t>
        </m:r>
        <m:r>
          <m:rPr>
            <m:sty m:val="p"/>
          </m:rPr>
          <m:t>+</m:t>
        </m:r>
        <m:r>
          <m:t>2</m:t>
        </m:r>
        <m:r>
          <m:rPr>
            <m:sty m:val="p"/>
          </m:rPr>
          <m:t>(</m:t>
        </m:r>
        <m:r>
          <m:t>0.6</m:t>
        </m:r>
        <m:r>
          <m:rPr>
            <m:sty m:val="p"/>
          </m:rPr>
          <m:t>×</m:t>
        </m:r>
        <m:r>
          <m:t>11</m:t>
        </m:r>
        <m:r>
          <m:rPr>
            <m:sty m:val="p"/>
          </m:rPr>
          <m:t>,</m:t>
        </m:r>
        <m:r>
          <m:t>900</m:t>
        </m:r>
        <m:r>
          <m:rPr>
            <m:sty m:val="p"/>
          </m:rPr>
          <m:t>)</m:t>
        </m:r>
        <m:r>
          <m:rPr>
            <m:sty m:val="p"/>
          </m:rPr>
          <m:t>=</m:t>
        </m:r>
        <m:r>
          <m:rPr>
            <m:sty m:val="p"/>
          </m:rPr>
          <m:t>−</m:t>
        </m:r>
        <m:r>
          <m:t>19</m:t>
        </m:r>
        <m:r>
          <m:rPr>
            <m:sty m:val="p"/>
          </m:rPr>
          <m:t>,</m:t>
        </m:r>
        <m:r>
          <m:t>040</m:t>
        </m:r>
        <m:r>
          <m:rPr>
            <m:sty m:val="p"/>
          </m:rPr>
          <m:t>+</m:t>
        </m:r>
        <m:r>
          <m:t>14</m:t>
        </m:r>
        <m:r>
          <m:rPr>
            <m:sty m:val="p"/>
          </m:rPr>
          <m:t>,</m:t>
        </m:r>
        <m:r>
          <m:t>280</m:t>
        </m:r>
        <m:r>
          <m:rPr>
            <m:sty m:val="p"/>
          </m:rPr>
          <m:t>=</m:t>
        </m:r>
        <m:r>
          <m:rPr>
            <m:sty m:val="p"/>
          </m:rPr>
          <m:t>−</m:t>
        </m:r>
        <m:r>
          <m:t>4</m:t>
        </m:r>
        <m:r>
          <m:rPr>
            <m:sty m:val="p"/>
          </m:rPr>
          <m:t>,</m:t>
        </m:r>
        <m:r>
          <m:t>760</m:t>
        </m:r>
        <m:r>
          <m:t> </m:t>
        </m:r>
        <m:sSup>
          <m:e>
            <m:r>
              <m:rPr>
                <m:nor/>
                <m:sty m:val="p"/>
              </m:rPr>
              <m:t>cm</m:t>
            </m:r>
          </m:e>
          <m:sup>
            <m:r>
              <m:rPr>
                <m:sty m:val="p"/>
              </m:rPr>
              <m:t>−</m:t>
            </m:r>
            <m:r>
              <m:t>1</m:t>
            </m:r>
          </m:sup>
        </m:sSup>
      </m:oMath>
    </w:p>
    <w:p>
      <w:pPr>
        <w:numPr>
          <w:ilvl w:val="0"/>
          <w:numId w:val="1240"/>
        </w:numPr>
      </w:pPr>
      <w:r>
        <w:rPr>
          <w:rFonts w:hint="eastAsia" w:ascii="Times New Roman" w:hAnsi="Times New Roman" w:eastAsia="Times New Roman" w:cs="Times New Roman"/>
        </w:rPr>
        <w:t>[Fe(NH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100</m:t>
        </m:r>
        <m:r>
          <m:rPr>
            <m:sty m:val="p"/>
          </m:rPr>
          <m:t>)</m:t>
        </m:r>
        <m:r>
          <m:rPr>
            <m:sty m:val="p"/>
          </m:rPr>
          <m:t>+</m:t>
        </m:r>
        <m:r>
          <m:t>2</m:t>
        </m:r>
        <m:r>
          <m:rPr>
            <m:sty m:val="p"/>
          </m:rPr>
          <m:t>(</m:t>
        </m:r>
        <m:r>
          <m:t>0.6</m:t>
        </m:r>
        <m:r>
          <m:rPr>
            <m:sty m:val="p"/>
          </m:rPr>
          <m:t>×</m:t>
        </m:r>
        <m:r>
          <m:t>10</m:t>
        </m:r>
        <m:r>
          <m:rPr>
            <m:sty m:val="p"/>
          </m:rPr>
          <m:t>,</m:t>
        </m:r>
        <m:r>
          <m:t>100</m:t>
        </m:r>
        <m:r>
          <m:rPr>
            <m:sty m:val="p"/>
          </m:rPr>
          <m:t>)</m:t>
        </m:r>
        <m:r>
          <m:rPr>
            <m:sty m:val="p"/>
          </m:rPr>
          <m:t>=</m:t>
        </m:r>
        <m:r>
          <m:rPr>
            <m:sty m:val="p"/>
          </m:rPr>
          <m:t>−</m:t>
        </m:r>
        <m:r>
          <m:t>16</m:t>
        </m:r>
        <m:r>
          <m:rPr>
            <m:sty m:val="p"/>
          </m:rPr>
          <m:t>,</m:t>
        </m:r>
        <m:r>
          <m:t>160</m:t>
        </m:r>
        <m:r>
          <m:rPr>
            <m:sty m:val="p"/>
          </m:rPr>
          <m:t>+</m:t>
        </m:r>
        <m:r>
          <m:t>12</m:t>
        </m:r>
        <m:r>
          <m:rPr>
            <m:sty m:val="p"/>
          </m:rPr>
          <m:t>,</m:t>
        </m:r>
        <m:r>
          <m:t>120</m:t>
        </m:r>
        <m:r>
          <m:rPr>
            <m:sty m:val="p"/>
          </m:rPr>
          <m:t>=</m:t>
        </m:r>
        <m:r>
          <m:rPr>
            <m:sty m:val="p"/>
          </m:rPr>
          <m:t>−</m:t>
        </m:r>
        <m:r>
          <m:t>4</m:t>
        </m:r>
        <m:r>
          <m:rPr>
            <m:sty m:val="p"/>
          </m:rPr>
          <m:t>,</m:t>
        </m:r>
        <m:r>
          <m:t>040</m:t>
        </m:r>
        <m:r>
          <m:t> </m:t>
        </m:r>
        <m:sSup>
          <m:e>
            <m:r>
              <m:rPr>
                <m:nor/>
                <m:sty m:val="p"/>
              </m:rPr>
              <m:t>cm</m:t>
            </m:r>
          </m:e>
          <m:sup>
            <m:r>
              <m:rPr>
                <m:sty m:val="p"/>
              </m:rPr>
              <m:t>−</m:t>
            </m:r>
            <m:r>
              <m:t>1</m:t>
            </m:r>
          </m:sup>
        </m:sSup>
      </m:oMath>
    </w:p>
    <w:p>
      <w:pPr>
        <w:pStyle w:val="FirstParagraph"/>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特别稳定的原因</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π </w:t>
      </w:r>
      <w:r>
        <w:rPr>
          <w:rFonts w:hint="eastAsia" w:ascii="Times New Roman" w:hAnsi="Times New Roman" w:eastAsia="FangSong" w:cs="Times New Roman"/>
        </w:rPr>
        <w:t>受体性质</w:t>
      </w:r>
      <w:r>
        <w:rPr>
          <w:rFonts w:hint="eastAsia" w:ascii="Times New Roman" w:hAnsi="Times New Roman" w:eastAsia="Times New Roman" w:cs="Times New Roman"/>
        </w:rPr>
        <w:t>，</w:t>
      </w:r>
      <w:r>
        <w:rPr>
          <w:rFonts w:hint="eastAsia" w:ascii="Times New Roman" w:hAnsi="Times New Roman" w:eastAsia="FangSong" w:cs="Times New Roman"/>
        </w:rPr>
        <w:t>能与金属形成反馈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大幅增加</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这不仅使其获得极高的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CFSE（-44,000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远超其他配合物</w:t>
      </w:r>
      <w:r>
        <w:rPr>
          <w:rFonts w:hint="eastAsia" w:ascii="Times New Roman" w:hAnsi="Times New Roman" w:eastAsia="Times New Roman" w:cs="Times New Roman"/>
        </w:rPr>
        <w:t>），</w:t>
      </w:r>
      <w:r>
        <w:rPr>
          <w:rFonts w:hint="eastAsia" w:ascii="Times New Roman" w:hAnsi="Times New Roman" w:eastAsia="FangSong" w:cs="Times New Roman"/>
        </w:rPr>
        <w:t>还使其具有低自旋的惰性电子构型</w:t>
      </w:r>
      <w:r>
        <w:rPr>
          <w:rFonts w:hint="eastAsia" w:ascii="Times New Roman" w:hAnsi="Times New Roman" w:eastAsia="Times New Roman" w:cs="Times New Roman"/>
        </w:rPr>
        <w:t>（</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所有轨道全充满</w:t>
      </w:r>
      <w:r>
        <w:rPr>
          <w:rFonts w:hint="eastAsia" w:ascii="Times New Roman" w:hAnsi="Times New Roman" w:eastAsia="Times New Roman" w:cs="Times New Roman"/>
        </w:rPr>
        <w:t>），</w:t>
      </w:r>
      <w:r>
        <w:rPr>
          <w:rFonts w:hint="eastAsia" w:ascii="Times New Roman" w:hAnsi="Times New Roman" w:eastAsia="FangSong" w:cs="Times New Roman"/>
        </w:rPr>
        <w:t>从热力学和动力学两方面都极为稳定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25"/>
    <w:bookmarkStart w:id="528" w:name="改编-14-光谱化学序列排序与cfse"/>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I</m:t>
              </m:r>
            </m:e>
            <m:sup>
              <m:r>
                <m:rPr>
                  <m:sty m:val="p"/>
                </m:rPr>
                <m:t>−</m:t>
              </m:r>
            </m:sup>
          </m:sSup>
          <m:r>
            <m:rPr>
              <m:sty m:val="p"/>
            </m:rPr>
            <m:t>&lt;</m:t>
          </m:r>
          <m:sSup>
            <m:e>
              <m:r>
                <m:rPr>
                  <m:nor/>
                  <m:sty m:val="p"/>
                </m:rPr>
                <m:t>Br</m:t>
              </m:r>
            </m:e>
            <m:sup>
              <m:r>
                <m:rPr>
                  <m:sty m:val="p"/>
                </m:rPr>
                <m:t>−</m:t>
              </m:r>
            </m:sup>
          </m:sSup>
          <m:r>
            <m:rPr>
              <m:sty m:val="p"/>
            </m:rPr>
            <m:t>&lt;</m:t>
          </m:r>
          <m:sSup>
            <m:e>
              <m:r>
                <m:rPr>
                  <m:nor/>
                  <m:sty m:val="p"/>
                </m:rPr>
                <m:t>Cl</m:t>
              </m:r>
            </m:e>
            <m:sup>
              <m:r>
                <m:rPr>
                  <m:sty m:val="p"/>
                </m:rPr>
                <m:t>−</m:t>
              </m:r>
            </m:sup>
          </m:sSup>
          <m:r>
            <m:rPr>
              <m:sty m:val="p"/>
            </m:rPr>
            <m:t>&lt;</m:t>
          </m:r>
          <m:sSup>
            <m:e>
              <m:r>
                <m:rPr>
                  <m:nor/>
                  <m:sty m:val="p"/>
                </m:rPr>
                <m:t>F</m:t>
              </m:r>
            </m:e>
            <m:sup>
              <m:r>
                <m:rPr>
                  <m:sty m:val="p"/>
                </m:rPr>
                <m:t>−</m:t>
              </m:r>
            </m:sup>
          </m:sSup>
          <m:r>
            <m:rPr>
              <m:sty m:val="p"/>
            </m:rPr>
            <m:t>&lt;</m:t>
          </m:r>
          <m:sSup>
            <m:e>
              <m:r>
                <m:rPr>
                  <m:nor/>
                  <m:sty m:val="p"/>
                </m:rPr>
                <m:t>OH</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r>
            <m:rPr>
              <m:sty m:val="p"/>
            </m:rPr>
            <m:t>&lt;</m:t>
          </m:r>
          <m:r>
            <m:rPr>
              <m:nor/>
              <m:sty m:val="p"/>
            </m:rPr>
            <m:t>en</m:t>
          </m:r>
          <m:r>
            <m:rPr>
              <m:sty m:val="p"/>
            </m:rPr>
            <m:t>&lt;</m:t>
          </m:r>
          <m:sSubSup>
            <m:e>
              <m:r>
                <m:rPr>
                  <m:nor/>
                  <m:sty m:val="p"/>
                </m:rPr>
                <m:t>NO</m:t>
              </m:r>
            </m:e>
            <m:sub>
              <m:r>
                <m:t>2</m:t>
              </m:r>
            </m:sub>
            <m:sup>
              <m:r>
                <m:rPr>
                  <m:sty m:val="p"/>
                </m:rPr>
                <m:t>−</m:t>
              </m:r>
            </m:sup>
          </m:sSubSup>
          <m:r>
            <m:rPr>
              <m:sty m:val="p"/>
            </m:rPr>
            <m:t>&lt;</m:t>
          </m:r>
          <m:sSup>
            <m:e>
              <m:r>
                <m:rPr>
                  <m:nor/>
                  <m:sty m:val="p"/>
                </m:rPr>
                <m:t>CN</m:t>
              </m:r>
            </m:e>
            <m:sup>
              <m:r>
                <m:rPr>
                  <m:sty m:val="p"/>
                </m:rPr>
                <m:t>−</m:t>
              </m:r>
            </m:sup>
          </m:sSup>
        </m:oMath>
      </m:oMathPara>
    </w:p>
    <w:p>
      <w:pPr>
        <w:numPr>
          <w:ilvl w:val="0"/>
          <w:numId w:val="1241"/>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526" name="Picture"/>
            <a:graphic>
              <a:graphicData uri="http://schemas.openxmlformats.org/drawingml/2006/picture">
                <pic:pic>
                  <pic:nvPicPr>
                    <pic:cNvPr descr="光谱化学序列配体排序图.关系图.png" id="527" name="Picture"/>
                    <pic:cNvPicPr>
                      <a:picLocks noChangeArrowheads="1" noChangeAspect="1"/>
                    </pic:cNvPicPr>
                  </pic:nvPicPr>
                  <pic:blipFill>
                    <a:blip r:embed="rId522"/>
                    <a:stretch>
                      <a:fillRect/>
                    </a:stretch>
                  </pic:blipFill>
                  <pic:spPr bwMode="auto">
                    <a:xfrm>
                      <a:off x="0" y="0"/>
                      <a:ext cx="3600000" cy="1472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排序</w:t>
      </w:r>
      <w:r>
        <w:rPr>
          <w:rFonts w:hint="eastAsia" w:ascii="Times New Roman" w:hAnsi="Times New Roman" w:eastAsia="Times New Roman" w:cs="Times New Roman"/>
          <w:b/>
          <w:bCs/>
        </w:rPr>
        <w:t>（</w:t>
      </w:r>
      <w:r>
        <w:rPr>
          <w:rFonts w:hint="eastAsia" w:ascii="Times New Roman" w:hAnsi="Times New Roman" w:eastAsia="FangSong" w:cs="Times New Roman"/>
          <w:b/>
          <w:bCs/>
        </w:rPr>
        <w:t>由弱到强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p>
            <m:e>
              <m:r>
                <m:rPr>
                  <m:nor/>
                  <m:sty m:val="p"/>
                </m:rPr>
                <m:t>Cl</m:t>
              </m:r>
            </m:e>
            <m:sup>
              <m:r>
                <m:rPr>
                  <m:sty m:val="p"/>
                </m:rPr>
                <m:t>−</m:t>
              </m:r>
            </m:sup>
          </m:sSup>
          <m:r>
            <m:rPr>
              <m:sty m:val="p"/>
            </m:rPr>
            <m:t>&lt;</m:t>
          </m:r>
          <m:sSup>
            <m:e>
              <m:r>
                <m:rPr>
                  <m:nor/>
                  <m:sty m:val="p"/>
                </m:rPr>
                <m:t>SCN</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r>
            <m:rPr>
              <m:sty m:val="p"/>
            </m:rPr>
            <m:t>&lt;</m:t>
          </m:r>
          <m:sSup>
            <m:e>
              <m:r>
                <m:rPr>
                  <m:nor/>
                  <m:sty m:val="p"/>
                </m:rPr>
                <m:t>CN</m:t>
              </m:r>
            </m:e>
            <m:sup>
              <m:r>
                <m:rPr>
                  <m:sty m:val="p"/>
                </m:rPr>
                <m:t>−</m:t>
              </m:r>
            </m:sup>
          </m:sSup>
        </m:oMath>
      </m:oMathPara>
    </w:p>
    <w:p>
      <w:pPr>
        <w:pStyle w:val="FirstParagraph"/>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故排在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Compact"/>
        <w:numPr>
          <w:ilvl w:val="0"/>
          <w:numId w:val="124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18</m:t>
        </m:r>
        <m:r>
          <m:rPr>
            <m:sty m:val="p"/>
          </m:rPr>
          <m:t>,</m:t>
        </m:r>
        <m:r>
          <m:t>600</m:t>
        </m:r>
        <m:r>
          <m:t> </m:t>
        </m:r>
        <m:sSup>
          <m:e>
            <m:r>
              <m:rPr>
                <m:nor/>
                <m:sty m:val="p"/>
              </m:rPr>
              <m:t>cm</m:t>
            </m:r>
          </m:e>
          <m:sup>
            <m:r>
              <m:rPr>
                <m:sty m:val="p"/>
              </m:rPr>
              <m:t>−</m:t>
            </m:r>
            <m:r>
              <m:t>1</m:t>
            </m:r>
          </m:sup>
        </m:sSup>
        <m:r>
          <m:rPr>
            <m:sty m:val="p"/>
          </m:rPr>
          <m:t>&lt;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高自旋</w:t>
      </w:r>
    </w:p>
    <w:p>
      <w:pPr>
        <w:pStyle w:val="Compact"/>
        <w:numPr>
          <w:ilvl w:val="1"/>
          <w:numId w:val="1243"/>
        </w:numP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Compact"/>
        <w:numPr>
          <w:ilvl w:val="1"/>
          <w:numId w:val="124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t>0.6</m:t>
        </m:r>
        <m:sSub>
          <m:e>
            <m:r>
              <m:rPr>
                <m:sty m:val="p"/>
              </m:rPr>
              <m:t>Δ</m:t>
            </m:r>
          </m:e>
          <m:sub>
            <m:r>
              <m:t>o</m:t>
            </m:r>
          </m:sub>
        </m:sSub>
        <m:r>
          <m:rPr>
            <m:sty m:val="p"/>
          </m:rPr>
          <m:t>)</m:t>
        </m:r>
        <m:r>
          <m:rPr>
            <m:sty m:val="p"/>
          </m:rPr>
          <m:t>=</m:t>
        </m:r>
        <m:r>
          <m:rPr>
            <m:sty m:val="p"/>
          </m:rPr>
          <m:t>−</m:t>
        </m:r>
        <m:r>
          <m:t>1.6</m:t>
        </m:r>
        <m:sSub>
          <m:e>
            <m:r>
              <m:rPr>
                <m:sty m:val="p"/>
              </m:rPr>
              <m:t>Δ</m:t>
            </m:r>
          </m:e>
          <m:sub>
            <m:r>
              <m:t>o</m:t>
            </m:r>
          </m:sub>
        </m:sSub>
        <m:r>
          <m:rPr>
            <m:sty m:val="p"/>
          </m:rPr>
          <m:t>+</m:t>
        </m:r>
        <m:r>
          <m:t>1.2</m:t>
        </m:r>
        <m:sSub>
          <m:e>
            <m:r>
              <m:rPr>
                <m:sty m:val="p"/>
              </m:rPr>
              <m:t>Δ</m:t>
            </m:r>
          </m:e>
          <m:sub>
            <m:r>
              <m:t>o</m:t>
            </m:r>
          </m:sub>
        </m:sSub>
        <m:r>
          <m:rPr>
            <m:sty m:val="p"/>
          </m:rPr>
          <m:t>=</m:t>
        </m:r>
        <m:r>
          <m:rPr>
            <m:sty m:val="p"/>
          </m:rPr>
          <m:t>−</m:t>
        </m:r>
        <m:r>
          <m:t>0.4</m:t>
        </m:r>
        <m:sSub>
          <m:e>
            <m:r>
              <m:rPr>
                <m:sty m:val="p"/>
              </m:rPr>
              <m:t>Δ</m:t>
            </m:r>
          </m:e>
          <m:sub>
            <m:r>
              <m:t>o</m:t>
            </m:r>
          </m:sub>
        </m:sSub>
      </m:oMath>
    </w:p>
    <w:p>
      <w:pPr>
        <w:pStyle w:val="Compact"/>
        <w:numPr>
          <w:ilvl w:val="1"/>
          <w:numId w:val="124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r>
          <m:rPr>
            <m:sty m:val="p"/>
          </m:rPr>
          <m:t>×</m:t>
        </m:r>
        <m:r>
          <m:t>18</m:t>
        </m:r>
        <m:r>
          <m:rPr>
            <m:sty m:val="p"/>
          </m:rPr>
          <m:t>,</m:t>
        </m:r>
        <m:r>
          <m:t>600</m:t>
        </m: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1"/>
          <w:numId w:val="1243"/>
        </w:numPr>
      </w:pPr>
      <w:r>
        <w:rPr>
          <w:rFonts w:hint="eastAsia" w:ascii="Times New Roman" w:hAnsi="Times New Roman" w:eastAsia="FangSong" w:cs="Times New Roman"/>
        </w:rPr>
        <w:t>加上成对能修正</w:t>
      </w:r>
      <w:r>
        <w:rPr>
          <w:rFonts w:hint="eastAsia" w:ascii="Times New Roman" w:hAnsi="Times New Roman" w:eastAsia="Times New Roman" w:cs="Times New Roman"/>
        </w:rPr>
        <w:t>：</w:t>
      </w:r>
      <w:r>
        <w:rPr>
          <w:rFonts w:hint="eastAsia" w:ascii="Times New Roman" w:hAnsi="Times New Roman" w:eastAsia="FangSong" w:cs="Times New Roman"/>
        </w:rPr>
        <w:t>额外</w:t>
      </w:r>
      <w:r>
        <w:rPr>
          <w:rFonts w:ascii="Times New Roman" w:hAnsi="Times New Roman" w:eastAsia="Times New Roman" w:cs="Times New Roman"/>
        </w:rPr>
        <w:t xml:space="preserve"> 0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与自由离子相同电子排布的成对数</w:t>
      </w:r>
      <w:r>
        <w:rPr>
          <w:rFonts w:hint="eastAsia" w:ascii="Times New Roman" w:hAnsi="Times New Roman" w:eastAsia="Times New Roman" w:cs="Times New Roman"/>
        </w:rPr>
        <w:t>）</w:t>
      </w:r>
    </w:p>
    <w:p>
      <w:pPr>
        <w:pStyle w:val="Compact"/>
        <w:numPr>
          <w:ilvl w:val="1"/>
          <w:numId w:val="1243"/>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0"/>
          <w:numId w:val="124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22</m:t>
        </m:r>
        <m:r>
          <m:rPr>
            <m:sty m:val="p"/>
          </m:rPr>
          <m:t>,</m:t>
        </m:r>
        <m:r>
          <m:t>900</m:t>
        </m:r>
        <m:r>
          <m:t> </m:t>
        </m:r>
        <m:sSup>
          <m:e>
            <m:r>
              <m:rPr>
                <m:nor/>
                <m:sty m:val="p"/>
              </m:rPr>
              <m:t>cm</m:t>
            </m:r>
          </m:e>
          <m:sup>
            <m:r>
              <m:rPr>
                <m:sty m:val="p"/>
              </m:rPr>
              <m:t>−</m:t>
            </m:r>
            <m:r>
              <m:t>1</m:t>
            </m:r>
          </m:sup>
        </m:sSup>
        <m:r>
          <m:rPr>
            <m:sty m:val="p"/>
          </m:rPr>
          <m:t>&gt;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低自旋</w:t>
      </w:r>
    </w:p>
    <w:p>
      <w:pPr>
        <w:pStyle w:val="Compact"/>
        <w:numPr>
          <w:ilvl w:val="1"/>
          <w:numId w:val="1244"/>
        </w:numP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p>
    <w:p>
      <w:pPr>
        <w:pStyle w:val="Compact"/>
        <w:numPr>
          <w:ilvl w:val="1"/>
          <w:numId w:val="1244"/>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rPr>
            <m:sty m:val="p"/>
          </m:rPr>
          <m:t>−</m:t>
        </m:r>
        <m:r>
          <m:t>0.4</m:t>
        </m:r>
        <m:sSub>
          <m:e>
            <m:r>
              <m:rPr>
                <m:sty m:val="p"/>
              </m:rPr>
              <m:t>Δ</m:t>
            </m:r>
          </m:e>
          <m:sub>
            <m:r>
              <m:t>o</m:t>
            </m:r>
          </m:sub>
        </m:sSub>
        <m:r>
          <m:rPr>
            <m:sty m:val="p"/>
          </m:rPr>
          <m:t>)</m:t>
        </m:r>
        <m:r>
          <m:rPr>
            <m:sty m:val="p"/>
          </m:rPr>
          <m:t>+</m:t>
        </m:r>
        <m:r>
          <m:t>0</m:t>
        </m:r>
        <m:r>
          <m:rPr>
            <m:sty m:val="p"/>
          </m:rPr>
          <m:t>×</m:t>
        </m:r>
        <m:r>
          <m:rPr>
            <m:sty m:val="p"/>
          </m:rPr>
          <m:t>(</m:t>
        </m:r>
        <m:r>
          <m:t>0.6</m:t>
        </m:r>
        <m:sSub>
          <m:e>
            <m:r>
              <m:rPr>
                <m:sty m:val="p"/>
              </m:rPr>
              <m:t>Δ</m:t>
            </m:r>
          </m:e>
          <m:sub>
            <m:r>
              <m:t>o</m:t>
            </m:r>
          </m:sub>
        </m:sSub>
        <m:r>
          <m:rPr>
            <m:sty m:val="p"/>
          </m:rPr>
          <m:t>)</m:t>
        </m:r>
        <m:r>
          <m:rPr>
            <m:sty m:val="p"/>
          </m:rPr>
          <m:t>=</m:t>
        </m:r>
        <m:r>
          <m:rPr>
            <m:sty m:val="p"/>
          </m:rPr>
          <m:t>−</m:t>
        </m:r>
        <m:r>
          <m:t>2.4</m:t>
        </m:r>
        <m:sSub>
          <m:e>
            <m:r>
              <m:rPr>
                <m:sty m:val="p"/>
              </m:rPr>
              <m:t>Δ</m:t>
            </m:r>
          </m:e>
          <m:sub>
            <m:r>
              <m:t>o</m:t>
            </m:r>
          </m:sub>
        </m:sSub>
      </m:oMath>
    </w:p>
    <w:p>
      <w:pPr>
        <w:pStyle w:val="Compact"/>
        <w:numPr>
          <w:ilvl w:val="1"/>
          <w:numId w:val="1244"/>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2.4</m:t>
        </m:r>
        <m:r>
          <m:rPr>
            <m:sty m:val="p"/>
          </m:rPr>
          <m:t>×</m:t>
        </m:r>
        <m:r>
          <m:t>22</m:t>
        </m:r>
        <m:r>
          <m:rPr>
            <m:sty m:val="p"/>
          </m:rPr>
          <m:t>,</m:t>
        </m:r>
        <m:r>
          <m:t>900</m:t>
        </m:r>
        <m:r>
          <m:rPr>
            <m:sty m:val="p"/>
          </m:rPr>
          <m:t>=</m:t>
        </m:r>
        <m:r>
          <m:rPr>
            <m:sty m:val="p"/>
          </m:rPr>
          <m:t>−</m:t>
        </m:r>
        <m:r>
          <m:t>54</m:t>
        </m:r>
        <m:r>
          <m:rPr>
            <m:sty m:val="p"/>
          </m:rPr>
          <m:t>,</m:t>
        </m:r>
        <m:r>
          <m:t>960</m:t>
        </m:r>
        <m:r>
          <m:t> </m:t>
        </m:r>
        <m:sSup>
          <m:e>
            <m:r>
              <m:rPr>
                <m:nor/>
                <m:sty m:val="p"/>
              </m:rPr>
              <m:t>cm</m:t>
            </m:r>
          </m:e>
          <m:sup>
            <m:r>
              <m:rPr>
                <m:sty m:val="p"/>
              </m:rPr>
              <m:t>−</m:t>
            </m:r>
            <m:r>
              <m:t>1</m:t>
            </m:r>
          </m:sup>
        </m:sSup>
      </m:oMath>
    </w:p>
    <w:p>
      <w:pPr>
        <w:pStyle w:val="Compact"/>
        <w:numPr>
          <w:ilvl w:val="1"/>
          <w:numId w:val="1244"/>
        </w:numPr>
      </w:pPr>
      <w:r>
        <w:rPr>
          <w:rFonts w:hint="eastAsia" w:ascii="Times New Roman" w:hAnsi="Times New Roman" w:eastAsia="FangSong" w:cs="Times New Roman"/>
        </w:rPr>
        <w:t>需要减去因低自旋多出的成对能</w:t>
      </w:r>
      <w:r>
        <w:rPr>
          <w:rFonts w:hint="eastAsia" w:ascii="Times New Roman" w:hAnsi="Times New Roman" w:eastAsia="Times New Roman" w:cs="Times New Roman"/>
        </w:rPr>
        <w:t>：</w:t>
      </w:r>
      <w:r>
        <w:rPr>
          <w:rFonts w:hint="eastAsia" w:ascii="Times New Roman" w:hAnsi="Times New Roman" w:eastAsia="FangSong" w:cs="Times New Roman"/>
        </w:rPr>
        <w:t>相比自由离子多</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2</m:t>
        </m:r>
        <m:r>
          <m:t>P</m:t>
        </m:r>
      </m:oMath>
    </w:p>
    <w:p>
      <w:pPr>
        <w:pStyle w:val="Compact"/>
        <w:numPr>
          <w:ilvl w:val="1"/>
          <w:numId w:val="1244"/>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54</m:t>
        </m:r>
        <m:r>
          <m:rPr>
            <m:sty m:val="p"/>
          </m:rPr>
          <m:t>,</m:t>
        </m:r>
        <m:r>
          <m:t>960</m:t>
        </m:r>
        <m:r>
          <m:rPr>
            <m:sty m:val="p"/>
          </m:rPr>
          <m:t>+</m:t>
        </m:r>
        <m:r>
          <m:t>2</m:t>
        </m:r>
        <m:r>
          <m:rPr>
            <m:sty m:val="p"/>
          </m:rPr>
          <m:t>×</m:t>
        </m:r>
        <m:r>
          <m:t>21</m:t>
        </m:r>
        <m:r>
          <m:rPr>
            <m:sty m:val="p"/>
          </m:rPr>
          <m:t>,</m:t>
        </m:r>
        <m:r>
          <m:t>000</m:t>
        </m:r>
        <m:r>
          <m:rPr>
            <m:sty m:val="p"/>
          </m:rPr>
          <m:t>=</m:t>
        </m:r>
        <m:r>
          <m:rPr>
            <m:sty m:val="p"/>
          </m:rPr>
          <m:t>−</m:t>
        </m:r>
        <m:r>
          <m:t>54</m:t>
        </m:r>
        <m:r>
          <m:rPr>
            <m:sty m:val="p"/>
          </m:rPr>
          <m:t>,</m:t>
        </m:r>
        <m:r>
          <m:t>960</m:t>
        </m:r>
        <m:r>
          <m:rPr>
            <m:sty m:val="p"/>
          </m:rPr>
          <m:t>+</m:t>
        </m:r>
        <m:r>
          <m:t>42</m:t>
        </m:r>
        <m:r>
          <m:rPr>
            <m:sty m:val="p"/>
          </m:rPr>
          <m:t>,</m:t>
        </m:r>
        <m:r>
          <m:t>000</m:t>
        </m:r>
        <m:r>
          <m:rPr>
            <m:sty m:val="p"/>
          </m:rPr>
          <m:t>=</m:t>
        </m:r>
        <m:r>
          <m:rPr>
            <m:sty m:val="p"/>
          </m:rPr>
          <m:t>−</m:t>
        </m:r>
        <m:r>
          <m:t>12</m:t>
        </m:r>
        <m:r>
          <m:rPr>
            <m:sty m:val="p"/>
          </m:rPr>
          <m:t>,</m:t>
        </m:r>
        <m:r>
          <m:t>960</m:t>
        </m:r>
        <m:r>
          <m:t> </m:t>
        </m:r>
        <m:sSup>
          <m:e>
            <m:r>
              <m:rPr>
                <m:nor/>
                <m:sty m:val="p"/>
              </m:rPr>
              <m:t>cm</m:t>
            </m:r>
          </m:e>
          <m:sup>
            <m:r>
              <m:rPr>
                <m:sty m:val="p"/>
              </m:rPr>
              <m:t>−</m:t>
            </m:r>
            <m:r>
              <m:t>1</m:t>
            </m:r>
          </m:sup>
        </m:sSup>
      </m:oMath>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解释</w:t>
      </w:r>
      <w:r>
        <w:rPr>
          <w:rFonts w:hint="eastAsia" w:ascii="Times New Roman" w:hAnsi="Times New Roman" w:eastAsia="Times New Roman" w:cs="Times New Roman"/>
          <w:b/>
          <w:bCs/>
        </w:rPr>
        <w:t>：</w:t>
      </w:r>
    </w:p>
    <w:p>
      <w:pPr>
        <w:pStyle w:val="Compact"/>
        <w:numPr>
          <w:ilvl w:val="0"/>
          <w:numId w:val="1245"/>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在光谱化学序列中位于中间偏弱的位置</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不足以克服电子成对能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因此采取高自旋排布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45"/>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场强较高</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迫使电子优先成对填入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形成低自旋排布</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磁矩为零</w:t>
      </w:r>
      <w:r>
        <w:rPr>
          <w:rFonts w:hint="eastAsia" w:ascii="Times New Roman" w:hAnsi="Times New Roman" w:eastAsia="Times New Roman" w:cs="Times New Roman"/>
        </w:rPr>
        <w:t>。</w:t>
      </w:r>
    </w:p>
    <w:p>
      <w:pPr>
        <w:pStyle w:val="Compact"/>
        <w:numPr>
          <w:ilvl w:val="0"/>
          <w:numId w:val="1245"/>
        </w:numPr>
      </w:pPr>
      <w:r>
        <w:rPr>
          <w:rFonts w:hint="eastAsia" w:ascii="Times New Roman" w:hAnsi="Times New Roman" w:eastAsia="FangSong" w:cs="Times New Roman"/>
        </w:rPr>
        <w:t>光谱化学序列的核心作用在于</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取决于配体在序列中的位置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取决于金属离子本身</w:t>
      </w:r>
      <w:r>
        <w:rPr>
          <w:rFonts w:hint="eastAsia" w:ascii="Times New Roman" w:hAnsi="Times New Roman" w:eastAsia="Times New Roman" w:cs="Times New Roman"/>
        </w:rPr>
        <w:t>），</w:t>
      </w:r>
      <w:r>
        <w:rPr>
          <w:rFonts w:hint="eastAsia" w:ascii="Times New Roman" w:hAnsi="Times New Roman" w:eastAsia="FangSong" w:cs="Times New Roman"/>
        </w:rPr>
        <w:t>判断配合物的自旋态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528"/>
    <w:bookmarkStart w:id="531" w:name="改编-14-颜色与光谱化学序列解释"/>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246"/>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246"/>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246"/>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529" name="Picture"/>
            <a:graphic>
              <a:graphicData uri="http://schemas.openxmlformats.org/drawingml/2006/picture">
                <pic:pic>
                  <pic:nvPicPr>
                    <pic:cNvPr descr="7937fa3a4ad6d5d9124ba067bca2710abd9c4ab591c0e70741f298f0452bda78.png" id="530"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颜色产生原理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唯一电子位于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吸收可见光后</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跃迁能量恰好等于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由于配合物吸收特定波长的光</w:t>
      </w:r>
      <w:r>
        <w:rPr>
          <w:rFonts w:hint="eastAsia" w:ascii="Times New Roman" w:hAnsi="Times New Roman" w:eastAsia="Times New Roman" w:cs="Times New Roman"/>
        </w:rPr>
        <w:t>，</w:t>
      </w:r>
      <w:r>
        <w:rPr>
          <w:rFonts w:hint="eastAsia" w:ascii="Times New Roman" w:hAnsi="Times New Roman" w:eastAsia="FangSong" w:cs="Times New Roman"/>
        </w:rPr>
        <w:t>我们看到的是其互补色</w:t>
      </w:r>
      <w:r>
        <w:rPr>
          <w:rFonts w:hint="eastAsia" w:ascii="Times New Roman" w:hAnsi="Times New Roman" w:eastAsia="Times New Roman" w:cs="Times New Roman"/>
        </w:rPr>
        <w:t>。</w:t>
      </w:r>
      <w:r>
        <w:rPr>
          <w:rFonts w:hint="eastAsia" w:ascii="Times New Roman" w:hAnsi="Times New Roman" w:eastAsia="FangSong" w:cs="Times New Roman"/>
        </w:rPr>
        <w:t>不同配体产生不同的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导致吸收波长不同</w:t>
      </w:r>
      <w:r>
        <w:rPr>
          <w:rFonts w:hint="eastAsia" w:ascii="Times New Roman" w:hAnsi="Times New Roman" w:eastAsia="Times New Roman" w:cs="Times New Roman"/>
        </w:rPr>
        <w:t>，</w:t>
      </w:r>
      <w:r>
        <w:rPr>
          <w:rFonts w:hint="eastAsia" w:ascii="Times New Roman" w:hAnsi="Times New Roman" w:eastAsia="FangSong" w:cs="Times New Roman"/>
        </w:rPr>
        <w:t>颜色也不同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sSub>
          <m:e>
            <m:r>
              <m:rPr>
                <m:sty m:val="p"/>
              </m:rPr>
              <m:t>Δ</m:t>
            </m:r>
          </m:e>
          <m:sub>
            <m:r>
              <m:t>o</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f>
          <m:fPr>
            <m:type m:val="bar"/>
          </m:fPr>
          <m:num>
            <m:r>
              <m:t>h</m:t>
            </m:r>
            <m:r>
              <m:t>c</m:t>
            </m:r>
          </m:num>
          <m:den>
            <m:r>
              <m:t>λ</m:t>
            </m:r>
          </m:den>
        </m:f>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cm</m:t>
            </m:r>
          </m:e>
          <m:sup>
            <m:r>
              <m:rPr>
                <m:sty m:val="p"/>
              </m:rPr>
              <m:t>−</m:t>
            </m:r>
            <m:r>
              <m:t>1</m:t>
            </m:r>
          </m:sup>
        </m:sSup>
        <m:r>
          <m:rPr>
            <m:sty m:val="p"/>
          </m:rPr>
          <m:t>=</m:t>
        </m:r>
        <m:r>
          <m:t>1.986</m:t>
        </m:r>
        <m:r>
          <m:rPr>
            <m:sty m:val="p"/>
          </m:rPr>
          <m:t>×</m:t>
        </m:r>
        <m:sSup>
          <m:e>
            <m:r>
              <m:t>10</m:t>
            </m:r>
          </m:e>
          <m:sup>
            <m:r>
              <m:rPr>
                <m:sty m:val="p"/>
              </m:rPr>
              <m:t>−</m:t>
            </m:r>
            <m:r>
              <m:t>23</m:t>
            </m:r>
          </m:sup>
        </m:sSup>
        <m:r>
          <m:t> </m:t>
        </m:r>
        <m:r>
          <m:rPr>
            <m:no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更方便的换算为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t> </m:t>
          </m:r>
          <m:r>
            <m:rPr>
              <m:sty m:val="p"/>
            </m:rPr>
            <m:t>(</m:t>
          </m:r>
          <m:sSup>
            <m:e>
              <m:r>
                <m:rPr>
                  <m:nor/>
                  <m:sty m:val="p"/>
                </m:rPr>
                <m:t>cm</m:t>
              </m:r>
            </m:e>
            <m:sup>
              <m:r>
                <m:rPr>
                  <m:sty m:val="p"/>
                </m:rPr>
                <m:t>−</m:t>
              </m:r>
              <m:r>
                <m:t>1</m:t>
              </m:r>
            </m:sup>
          </m:sSup>
          <m:r>
            <m:rPr>
              <m:sty m:val="p"/>
            </m:rPr>
            <m:t>)</m:t>
          </m:r>
          <m:r>
            <m:rPr>
              <m:sty m:val="p"/>
            </m:rPr>
            <m:t>=</m:t>
          </m:r>
          <m:f>
            <m:fPr>
              <m:type m:val="bar"/>
            </m:fPr>
            <m:num>
              <m:sSup>
                <m:e>
                  <m:r>
                    <m:t>10</m:t>
                  </m:r>
                </m:e>
                <m:sup>
                  <m:r>
                    <m:t>7</m:t>
                  </m:r>
                </m:sup>
              </m:sSup>
            </m:num>
            <m:den>
              <m:r>
                <m:t>λ</m:t>
              </m:r>
              <m:r>
                <m:t> </m:t>
              </m:r>
              <m:r>
                <m:rPr>
                  <m:sty m:val="p"/>
                </m:rPr>
                <m:t>(</m:t>
              </m:r>
              <m:r>
                <m:rPr>
                  <m:nor/>
                  <m:sty m:val="p"/>
                </m:rPr>
                <m:t>nm</m:t>
              </m:r>
              <m:r>
                <m:rPr>
                  <m:sty m:val="p"/>
                </m:rPr>
                <m:t>)</m:t>
              </m:r>
            </m:den>
          </m:f>
        </m:oMath>
      </m:oMathPara>
    </w:p>
    <w:p>
      <w:pPr>
        <w:pStyle w:val="Compact"/>
        <w:numPr>
          <w:ilvl w:val="0"/>
          <w:numId w:val="1247"/>
        </w:numPr>
      </w:pPr>
      <w:r>
        <w:rPr>
          <w:rFonts w:hint="eastAsia" w:ascii="Times New Roman" w:hAnsi="Times New Roman" w:eastAsia="Times New Roman" w:cs="Times New Roman"/>
        </w:rPr>
        <w:t>[Ti(H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492</m:t>
            </m:r>
          </m:den>
        </m:f>
        <m:r>
          <m:rPr>
            <m:sty m:val="p"/>
          </m:rPr>
          <m:t>=</m:t>
        </m:r>
        <m:r>
          <m:t>20</m:t>
        </m:r>
        <m:r>
          <m:rPr>
            <m:sty m:val="p"/>
          </m:rPr>
          <m:t>,</m:t>
        </m:r>
        <m:r>
          <m:t>325</m:t>
        </m:r>
        <m:r>
          <m:t> </m:t>
        </m:r>
        <m:sSup>
          <m:e>
            <m:r>
              <m:rPr>
                <m:nor/>
                <m:sty m:val="p"/>
              </m:rPr>
              <m:t>cm</m:t>
            </m:r>
          </m:e>
          <m:sup>
            <m:r>
              <m:rPr>
                <m:sty m:val="p"/>
              </m:rPr>
              <m:t>−</m:t>
            </m:r>
            <m:r>
              <m:t>1</m:t>
            </m:r>
          </m:sup>
        </m:sSup>
      </m:oMath>
    </w:p>
    <w:p>
      <w:pPr>
        <w:pStyle w:val="Compact"/>
        <w:numPr>
          <w:ilvl w:val="0"/>
          <w:numId w:val="1247"/>
        </w:numPr>
      </w:pPr>
      <w:r>
        <w:rPr>
          <w:rFonts w:hint="eastAsia" w:ascii="Times New Roman" w:hAnsi="Times New Roman" w:eastAsia="Times New Roman" w:cs="Times New Roman"/>
        </w:rPr>
        <w:t>[Ti(NH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440</m:t>
            </m:r>
          </m:den>
        </m:f>
        <m:r>
          <m:rPr>
            <m:sty m:val="p"/>
          </m:rPr>
          <m:t>=</m:t>
        </m:r>
        <m:r>
          <m:t>22</m:t>
        </m:r>
        <m:r>
          <m:rPr>
            <m:sty m:val="p"/>
          </m:rPr>
          <m:t>,</m:t>
        </m:r>
        <m:r>
          <m:t>727</m:t>
        </m:r>
        <m:r>
          <m:t> </m:t>
        </m:r>
        <m:sSup>
          <m:e>
            <m:r>
              <m:rPr>
                <m:nor/>
                <m:sty m:val="p"/>
              </m:rPr>
              <m:t>cm</m:t>
            </m:r>
          </m:e>
          <m:sup>
            <m:r>
              <m:rPr>
                <m:sty m:val="p"/>
              </m:rPr>
              <m:t>−</m:t>
            </m:r>
            <m:r>
              <m:t>1</m:t>
            </m:r>
          </m:sup>
        </m:sSup>
      </m:oMath>
    </w:p>
    <w:p>
      <w:pPr>
        <w:pStyle w:val="Compact"/>
        <w:numPr>
          <w:ilvl w:val="0"/>
          <w:numId w:val="1247"/>
        </w:numPr>
      </w:pPr>
      <w:r>
        <w:rPr>
          <w:rFonts w:hint="eastAsia" w:ascii="Times New Roman" w:hAnsi="Times New Roman" w:eastAsia="Times New Roman" w:cs="Times New Roman"/>
        </w:rPr>
        <w:t>[TiF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530</m:t>
            </m:r>
          </m:den>
        </m:f>
        <m:r>
          <m:rPr>
            <m:sty m:val="p"/>
          </m:rPr>
          <m:t>=</m:t>
        </m:r>
        <m:r>
          <m:t>18</m:t>
        </m:r>
        <m:r>
          <m:rPr>
            <m:sty m:val="p"/>
          </m:rPr>
          <m:t>,</m:t>
        </m:r>
        <m:r>
          <m:t>868</m:t>
        </m:r>
        <m:r>
          <m:t> </m:t>
        </m:r>
        <m:sSup>
          <m:e>
            <m:r>
              <m:rPr>
                <m:nor/>
                <m:sty m:val="p"/>
              </m:rPr>
              <m:t>cm</m:t>
            </m:r>
          </m:e>
          <m:sup>
            <m:r>
              <m:rPr>
                <m:sty m:val="p"/>
              </m:rPr>
              <m:t>−</m:t>
            </m:r>
            <m:r>
              <m:t>1</m:t>
            </m:r>
          </m:sup>
        </m:sSup>
      </m:oMath>
    </w:p>
    <w:p>
      <w:pPr>
        <w:pStyle w:val="FirstParagraph"/>
      </w:pPr>
      <w:r>
        <w:rPr>
          <w:rFonts w:hint="eastAsia" w:ascii="Times New Roman" w:hAnsi="Times New Roman" w:eastAsia="FangSong" w:cs="Times New Roman"/>
        </w:rPr>
        <w:t>排序</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sSup>
          <m:e>
            <m:r>
              <m:rPr>
                <m:nor/>
                <m:sty m:val="p"/>
              </m:rPr>
              <m:t>F</m:t>
            </m:r>
          </m:e>
          <m:sup>
            <m:r>
              <m:rPr>
                <m:sty m:val="p"/>
              </m:rPr>
              <m:t>−</m:t>
            </m:r>
          </m:sup>
        </m:sSup>
        <m:r>
          <m:rPr>
            <m:sty m:val="p"/>
          </m:rPr>
          <m:t>)</m:t>
        </m:r>
        <m:r>
          <m:rPr>
            <m:sty m:val="p"/>
          </m:rPr>
          <m:t>&lt;</m:t>
        </m: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&lt;</m:t>
        </m:r>
        <m:sSub>
          <m:e>
            <m:r>
              <m:rPr>
                <m:sty m:val="p"/>
              </m:rPr>
              <m:t>Δ</m:t>
            </m:r>
          </m:e>
          <m:sub>
            <m:r>
              <m:t>o</m:t>
            </m:r>
          </m:sub>
        </m:sSub>
        <m:r>
          <m:rPr>
            <m:sty m:val="p"/>
          </m:rPr>
          <m:t>(</m:t>
        </m:r>
        <m:sSub>
          <m:e>
            <m:r>
              <m:rPr>
                <m:nor/>
                <m:sty m:val="p"/>
              </m:rPr>
              <m:t>NH</m:t>
            </m:r>
          </m:e>
          <m:sub>
            <m:r>
              <m:t>3</m:t>
            </m:r>
          </m:sub>
        </m:sSub>
        <m:r>
          <m:rPr>
            <m:sty m:val="p"/>
          </m:rPr>
          <m:t>)</m:t>
        </m:r>
      </m:oMath>
    </w:p>
    <w:p>
      <w:pPr>
        <w:pStyle w:val="BodyText"/>
      </w:pPr>
      <w:r>
        <w:rPr>
          <w:rFonts w:hint="eastAsia" w:ascii="Times New Roman" w:hAnsi="Times New Roman" w:eastAsia="FangSong" w:cs="Times New Roman"/>
        </w:rPr>
        <w:t xml:space="preserve">这与光谱化学序列</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分子轨道理论解释</w:t>
      </w:r>
      <w:r>
        <w:rPr>
          <w:rFonts w:hint="eastAsia" w:ascii="Times New Roman" w:hAnsi="Times New Roman" w:eastAsia="Times New Roman" w:cs="Times New Roman"/>
          <w:b/>
          <w:bCs/>
        </w:rPr>
        <w:t>：</w:t>
      </w:r>
    </w:p>
    <w:p>
      <w:pPr>
        <w:pStyle w:val="Compact"/>
        <w:numPr>
          <w:ilvl w:val="0"/>
          <w:numId w:val="1248"/>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主要作为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轨道的排斥使</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p>
    <w:p>
      <w:pPr>
        <w:pStyle w:val="Compact"/>
        <w:numPr>
          <w:ilvl w:val="0"/>
          <w:numId w:val="1248"/>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σ </w:t>
      </w:r>
      <w:r>
        <w:rPr>
          <w:rFonts w:hint="eastAsia" w:ascii="Times New Roman" w:hAnsi="Times New Roman" w:eastAsia="FangSong" w:cs="Times New Roman"/>
        </w:rPr>
        <w:t>给体能力更强之外</w:t>
      </w:r>
      <w:r>
        <w:rPr>
          <w:rFonts w:hint="eastAsia" w:ascii="Times New Roman" w:hAnsi="Times New Roman" w:eastAsia="Times New Roman" w:cs="Times New Roman"/>
        </w:rPr>
        <w:t>，</w:t>
      </w:r>
      <w:r>
        <w:rPr>
          <w:rFonts w:hint="eastAsia" w:ascii="Times New Roman" w:hAnsi="Times New Roman" w:eastAsia="FangSong" w:cs="Times New Roman"/>
        </w:rPr>
        <w:t>还有一定的</w:t>
      </w:r>
      <w:r>
        <w:rPr>
          <w:rFonts w:ascii="Times New Roman" w:hAnsi="Times New Roman" w:eastAsia="Times New Roman" w:cs="Times New Roman"/>
        </w:rPr>
        <w:t xml:space="preserve"> π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或弱</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进一步拉大</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之间的能隙</w:t>
      </w:r>
      <w:r>
        <w:rPr>
          <w:rFonts w:hint="eastAsia" w:ascii="Times New Roman" w:hAnsi="Times New Roman" w:eastAsia="Times New Roman" w:cs="Times New Roman"/>
        </w:rPr>
        <w:t>。</w:t>
      </w:r>
    </w:p>
    <w:p>
      <w:pPr>
        <w:pStyle w:val="Compact"/>
        <w:numPr>
          <w:ilvl w:val="0"/>
          <w:numId w:val="1248"/>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等强场配体还有</w:t>
      </w:r>
      <w:r>
        <w:rPr>
          <w:rFonts w:ascii="Times New Roman" w:hAnsi="Times New Roman" w:eastAsia="Times New Roman" w:cs="Times New Roman"/>
        </w:rPr>
        <w:t xml:space="preserve"> π </w:t>
      </w:r>
      <w:r>
        <w:rPr>
          <w:rFonts w:hint="eastAsia" w:ascii="Times New Roman" w:hAnsi="Times New Roman" w:eastAsia="FangSong" w:cs="Times New Roman"/>
        </w:rPr>
        <w:t>受体作用</w:t>
      </w:r>
      <w:r>
        <w:rPr>
          <w:rFonts w:hint="eastAsia" w:ascii="Times New Roman" w:hAnsi="Times New Roman" w:eastAsia="Times New Roman" w:cs="Times New Roman"/>
        </w:rPr>
        <w:t>，</w:t>
      </w:r>
      <w:r>
        <w:rPr>
          <w:rFonts w:hint="eastAsia" w:ascii="Times New Roman" w:hAnsi="Times New Roman" w:eastAsia="FangSong" w:cs="Times New Roman"/>
        </w:rPr>
        <w:t>能降低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pStyle w:val="Compact"/>
        <w:numPr>
          <w:ilvl w:val="0"/>
          <w:numId w:val="1248"/>
        </w:numPr>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σ </w:t>
      </w:r>
      <w:r>
        <w:rPr>
          <w:rFonts w:hint="eastAsia" w:ascii="Times New Roman" w:hAnsi="Times New Roman" w:eastAsia="FangSong" w:cs="Times New Roman"/>
        </w:rPr>
        <w:t>给体能力越强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受体能力越强</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在光谱化学序列中位置越靠后</w:t>
      </w:r>
      <w:r>
        <w:rPr>
          <w:rFonts w:hint="eastAsia" w:ascii="Times New Roman" w:hAnsi="Times New Roman" w:eastAsia="Times New Roman" w:cs="Times New Roman"/>
        </w:rPr>
        <w:t>。</w:t>
      </w:r>
    </w:p>
    <w:p>
      <w:pPr>
        <w:spacing w:before="160" w:after="80"/>
      </w:pPr>
      <w:r>
        <w:pict>
          <v:rect style="width:0;height:1.5pt" o:hralign="center" o:hrstd="t" o:hr="t"/>
        </w:pict>
      </w:r>
    </w:p>
    <w:bookmarkEnd w:id="531"/>
    <w:bookmarkStart w:id="532" w:name="竞赛提升"/>
    <w:p>
      <w:pPr>
        <w:pStyle w:val="Heading2"/>
        <w:spacing w:before="280" w:after="120"/>
      </w:pPr>
      <w:r>
        <w:rPr>
          <w:rFonts w:hint="eastAsia" w:ascii="Times New Roman" w:hAnsi="Times New Roman" w:eastAsia="SimHei" w:cs="Times New Roman"/>
        </w:rPr>
        <w:t xml:space="preserve">竞赛提升</w:t>
      </w:r>
    </w:p>
    <w:bookmarkEnd w:id="532"/>
    <w:bookmarkStart w:id="560" w:name="section-31"/>
    <w:p>
      <w:pPr>
        <w:pStyle w:val="Heading2"/>
        <w:spacing w:before="280" w:after="120"/>
      </w:pPr>
      <w:r>
        <w:rPr>
          <w:rFonts w:ascii="Times New Roman" w:hAnsi="Times New Roman" w:eastAsia="Times New Roman" w:cs="Times New Roman"/>
        </w:rPr>
        <w:t xml:space="preserve">4.167 14-06</w:t>
      </w:r>
    </w:p>
    <w:p>
      <w:pPr>
        <w:pStyle w:val="FirstParagraph"/>
      </w:pPr>
      <w:r>
        <w:rPr>
          <w:rFonts w:ascii="Times New Roman" w:hAnsi="Times New Roman" w:eastAsia="Times New Roman" w:cs="Times New Roman"/>
        </w:rPr>
        <w:t xml:space="preserve">14.6 </w:t>
      </w: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249"/>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0"/>
        </w:numPr>
      </w:pPr>
      <w:r>
        <w:rPr>
          <w:rFonts w:hint="eastAsia" w:ascii="Times New Roman" w:hAnsi="Times New Roman" w:eastAsia="FangSong" w:cs="Times New Roman"/>
        </w:rPr>
        <w:t xml:space="preserve">有两种异构体</w:t>
      </w:r>
    </w:p>
    <w:p>
      <w:pPr>
        <w:numPr>
          <w:ilvl w:val="0"/>
          <w:numId w:val="1250"/>
        </w:numPr>
      </w:pPr>
      <w:r>
        <w:rPr>
          <w:rFonts w:hint="eastAsia" w:ascii="Times New Roman" w:hAnsi="Times New Roman" w:eastAsia="FangSong" w:cs="Times New Roman"/>
        </w:rPr>
        <w:t xml:space="preserve">有三种异构体</w:t>
      </w:r>
    </w:p>
    <w:p>
      <w:pPr>
        <w:pStyle w:val="FirstParagraph"/>
        <w:spacing w:before="160" w:after="80"/>
        <w:jc w:val="center"/>
      </w:pPr>
      <w:r>
        <w:rPr>
          <w:rFonts w:ascii="Times New Roman" w:hAnsi="Times New Roman" w:eastAsia="Times New Roman" w:cs="Times New Roman"/>
        </w:rPr>
        <w:drawing>
          <wp:inline>
            <wp:extent cx="3600000" cy="576398"/>
            <wp:effectExtent b="0" l="0" r="0" t="0"/>
            <wp:docPr descr="" title="" id="534" name="Picture"/>
            <a:graphic>
              <a:graphicData uri="http://schemas.openxmlformats.org/drawingml/2006/picture">
                <pic:pic>
                  <pic:nvPicPr>
                    <pic:cNvPr descr="8c64c4101b7a7f93a0cdaa6e9fc46539574c0da34d048c4dad25dd204d770697.jpg" id="535" name="Picture"/>
                    <pic:cNvPicPr>
                      <a:picLocks noChangeArrowheads="1" noChangeAspect="1"/>
                    </pic:cNvPicPr>
                  </pic:nvPicPr>
                  <pic:blipFill>
                    <a:blip r:embed="rId533"/>
                    <a:stretch>
                      <a:fillRect/>
                    </a:stretch>
                  </pic:blipFill>
                  <pic:spPr bwMode="auto">
                    <a:xfrm>
                      <a:off x="0" y="0"/>
                      <a:ext cx="3600000" cy="576398"/>
                    </a:xfrm>
                    <a:prstGeom prst="rect">
                      <a:avLst/>
                    </a:prstGeom>
                    <a:noFill/>
                    <a:ln w="9525">
                      <a:noFill/>
                      <a:headEnd/>
                      <a:tailEnd/>
                    </a:ln>
                  </pic:spPr>
                </pic:pic>
              </a:graphicData>
            </a:graphic>
          </wp:inline>
        </w:drawing>
      </w:r>
    </w:p>
    <w:p>
      <w:pPr>
        <w:pStyle w:val="Compact"/>
        <w:numPr>
          <w:ilvl w:val="0"/>
          <w:numId w:val="1251"/>
        </w:numPr>
      </w:pPr>
      <w:r>
        <w:rPr>
          <w:rFonts w:hint="eastAsia" w:ascii="Times New Roman" w:hAnsi="Times New Roman" w:eastAsia="FangSong" w:cs="Times New Roman"/>
        </w:rPr>
        <w:t xml:space="preserve">有五种异构体</w:t>
      </w:r>
    </w:p>
    <w:p>
      <w:pPr>
        <w:pStyle w:val="FirstParagraph"/>
        <w:spacing w:before="160" w:after="80"/>
        <w:jc w:val="center"/>
      </w:pPr>
      <w:r>
        <w:rPr>
          <w:rFonts w:ascii="Times New Roman" w:hAnsi="Times New Roman" w:eastAsia="Times New Roman" w:cs="Times New Roman"/>
        </w:rPr>
        <w:drawing>
          <wp:inline>
            <wp:extent cx="3240000" cy="2701602"/>
            <wp:effectExtent b="0" l="0" r="0" t="0"/>
            <wp:docPr descr="" title="" id="537" name="Picture"/>
            <a:graphic>
              <a:graphicData uri="http://schemas.openxmlformats.org/drawingml/2006/picture">
                <pic:pic>
                  <pic:nvPicPr>
                    <pic:cNvPr descr="93764a6ed8a8d6808d0f1b18c5297fb2f1a6f76df1691d13eaba5316af8ab6ac.jpg" id="538" name="Picture"/>
                    <pic:cNvPicPr>
                      <a:picLocks noChangeArrowheads="1" noChangeAspect="1"/>
                    </pic:cNvPicPr>
                  </pic:nvPicPr>
                  <pic:blipFill>
                    <a:blip r:embed="rId536"/>
                    <a:stretch>
                      <a:fillRect/>
                    </a:stretch>
                  </pic:blipFill>
                  <pic:spPr bwMode="auto">
                    <a:xfrm>
                      <a:off x="0" y="0"/>
                      <a:ext cx="3240000" cy="27016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40059"/>
            <wp:effectExtent b="0" l="0" r="0" t="0"/>
            <wp:docPr descr="" title="" id="540" name="Picture"/>
            <a:graphic>
              <a:graphicData uri="http://schemas.openxmlformats.org/drawingml/2006/picture">
                <pic:pic>
                  <pic:nvPicPr>
                    <pic:cNvPr descr="9558fa5b5f5394cd2c57ec1f1851d073810a3f3e38d8aa8c942c7cdee4b2e135.jpg" id="541" name="Picture"/>
                    <pic:cNvPicPr>
                      <a:picLocks noChangeArrowheads="1" noChangeAspect="1"/>
                    </pic:cNvPicPr>
                  </pic:nvPicPr>
                  <pic:blipFill>
                    <a:blip r:embed="rId539"/>
                    <a:stretch>
                      <a:fillRect/>
                    </a:stretch>
                  </pic:blipFill>
                  <pic:spPr bwMode="auto">
                    <a:xfrm>
                      <a:off x="0" y="0"/>
                      <a:ext cx="3240000" cy="2740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5868"/>
            <wp:effectExtent b="0" l="0" r="0" t="0"/>
            <wp:docPr descr="" title="" id="543" name="Picture"/>
            <a:graphic>
              <a:graphicData uri="http://schemas.openxmlformats.org/drawingml/2006/picture">
                <pic:pic>
                  <pic:nvPicPr>
                    <pic:cNvPr descr="2c1ab1144ae8eb468c57c4ff7f5b19186630268f8626161425c2c005e78208f4.jpg" id="544" name="Picture"/>
                    <pic:cNvPicPr>
                      <a:picLocks noChangeArrowheads="1" noChangeAspect="1"/>
                    </pic:cNvPicPr>
                  </pic:nvPicPr>
                  <pic:blipFill>
                    <a:blip r:embed="rId542"/>
                    <a:stretch>
                      <a:fillRect/>
                    </a:stretch>
                  </pic:blipFill>
                  <pic:spPr bwMode="auto">
                    <a:xfrm>
                      <a:off x="0" y="0"/>
                      <a:ext cx="3240000" cy="27258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9454"/>
            <wp:effectExtent b="0" l="0" r="0" t="0"/>
            <wp:docPr descr="" title="" id="546" name="Picture"/>
            <a:graphic>
              <a:graphicData uri="http://schemas.openxmlformats.org/drawingml/2006/picture">
                <pic:pic>
                  <pic:nvPicPr>
                    <pic:cNvPr descr="012f2705667660cc9537e19054e9e728e7a777322f2a80c3610bc8cee11eda4b.jpg" id="547" name="Picture"/>
                    <pic:cNvPicPr>
                      <a:picLocks noChangeArrowheads="1" noChangeAspect="1"/>
                    </pic:cNvPicPr>
                  </pic:nvPicPr>
                  <pic:blipFill>
                    <a:blip r:embed="rId545"/>
                    <a:stretch>
                      <a:fillRect/>
                    </a:stretch>
                  </pic:blipFill>
                  <pic:spPr bwMode="auto">
                    <a:xfrm>
                      <a:off x="0" y="0"/>
                      <a:ext cx="3240000" cy="27294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68727"/>
            <wp:effectExtent b="0" l="0" r="0" t="0"/>
            <wp:docPr descr="" title="" id="549" name="Picture"/>
            <a:graphic>
              <a:graphicData uri="http://schemas.openxmlformats.org/drawingml/2006/picture">
                <pic:pic>
                  <pic:nvPicPr>
                    <pic:cNvPr descr="507667696f1c03a08ca421ba815aee082e31a0231910c21e5742d75dad9a70db.jpg" id="550" name="Picture"/>
                    <pic:cNvPicPr>
                      <a:picLocks noChangeArrowheads="1" noChangeAspect="1"/>
                    </pic:cNvPicPr>
                  </pic:nvPicPr>
                  <pic:blipFill>
                    <a:blip r:embed="rId548"/>
                    <a:stretch>
                      <a:fillRect/>
                    </a:stretch>
                  </pic:blipFill>
                  <pic:spPr bwMode="auto">
                    <a:xfrm>
                      <a:off x="0" y="0"/>
                      <a:ext cx="3240000" cy="2768727"/>
                    </a:xfrm>
                    <a:prstGeom prst="rect">
                      <a:avLst/>
                    </a:prstGeom>
                    <a:noFill/>
                    <a:ln w="9525">
                      <a:noFill/>
                      <a:headEnd/>
                      <a:tailEnd/>
                    </a:ln>
                  </pic:spPr>
                </pic:pic>
              </a:graphicData>
            </a:graphic>
          </wp:inline>
        </w:drawing>
      </w:r>
    </w:p>
    <w:p>
      <w:pPr>
        <w:numPr>
          <w:ilvl w:val="0"/>
          <w:numId w:val="1252"/>
        </w:numPr>
      </w:pPr>
      <w:r>
        <w:rPr>
          <w:rFonts w:hint="eastAsia" w:ascii="Times New Roman" w:hAnsi="Times New Roman" w:eastAsia="FangSong" w:cs="Times New Roman"/>
        </w:rPr>
        <w:t xml:space="preserve">无异构体</w:t>
      </w:r>
    </w:p>
    <w:p>
      <w:pPr>
        <w:numPr>
          <w:ilvl w:val="0"/>
          <w:numId w:val="1252"/>
        </w:numPr>
      </w:pPr>
      <w:r>
        <w:rPr>
          <w:rFonts w:hint="eastAsia" w:ascii="Times New Roman" w:hAnsi="Times New Roman" w:eastAsia="FangSong" w:cs="Times New Roman"/>
        </w:rPr>
        <w:t xml:space="preserve">有两种异构体</w:t>
      </w:r>
    </w:p>
    <w:p>
      <w:pPr>
        <w:pStyle w:val="FirstParagraph"/>
        <w:spacing w:before="160" w:after="80"/>
        <w:jc w:val="center"/>
      </w:pPr>
      <w:r>
        <w:rPr>
          <w:rFonts w:ascii="Times New Roman" w:hAnsi="Times New Roman" w:eastAsia="Times New Roman" w:cs="Times New Roman"/>
        </w:rPr>
        <w:drawing>
          <wp:inline>
            <wp:extent cx="2755900" cy="2984500"/>
            <wp:effectExtent b="0" l="0" r="0" t="0"/>
            <wp:docPr descr="" title="" id="552" name="Picture"/>
            <a:graphic>
              <a:graphicData uri="http://schemas.openxmlformats.org/drawingml/2006/picture">
                <pic:pic>
                  <pic:nvPicPr>
                    <pic:cNvPr descr="6dbb7b4190a3cb92fed860739bf36bbc79910647956ada246f022b480b9604a5.jpg" id="553" name="Picture"/>
                    <pic:cNvPicPr>
                      <a:picLocks noChangeArrowheads="1" noChangeAspect="1"/>
                    </pic:cNvPicPr>
                  </pic:nvPicPr>
                  <pic:blipFill>
                    <a:blip r:embed="rId551"/>
                    <a:stretch>
                      <a:fillRect/>
                    </a:stretch>
                  </pic:blipFill>
                  <pic:spPr bwMode="auto">
                    <a:xfrm>
                      <a:off x="0" y="0"/>
                      <a:ext cx="2755900" cy="298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540000"/>
            <wp:effectExtent b="0" l="0" r="0" t="0"/>
            <wp:docPr descr="" title="" id="555" name="Picture"/>
            <a:graphic>
              <a:graphicData uri="http://schemas.openxmlformats.org/drawingml/2006/picture">
                <pic:pic>
                  <pic:nvPicPr>
                    <pic:cNvPr descr="abbbbc6d6d33eab6e66f7f2f5fd339645090efa14c4f191f116fb057b79edb67.jpg" id="556" name="Picture"/>
                    <pic:cNvPicPr>
                      <a:picLocks noChangeArrowheads="1" noChangeAspect="1"/>
                    </pic:cNvPicPr>
                  </pic:nvPicPr>
                  <pic:blipFill>
                    <a:blip r:embed="rId554"/>
                    <a:stretch>
                      <a:fillRect/>
                    </a:stretch>
                  </pic:blipFill>
                  <pic:spPr bwMode="auto">
                    <a:xfrm>
                      <a:off x="0" y="0"/>
                      <a:ext cx="2451100" cy="25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540000"/>
            <wp:effectExtent b="0" l="0" r="0" t="0"/>
            <wp:docPr descr="" title="" id="558" name="Picture"/>
            <a:graphic>
              <a:graphicData uri="http://schemas.openxmlformats.org/drawingml/2006/picture">
                <pic:pic>
                  <pic:nvPicPr>
                    <pic:cNvPr descr="bf9007d939f6d5e8028729d0fb9c209cfbeefb4cee87ca852b2711552c4cc639.jpg" id="559" name="Picture"/>
                    <pic:cNvPicPr>
                      <a:picLocks noChangeArrowheads="1" noChangeAspect="1"/>
                    </pic:cNvPicPr>
                  </pic:nvPicPr>
                  <pic:blipFill>
                    <a:blip r:embed="rId557"/>
                    <a:stretch>
                      <a:fillRect/>
                    </a:stretch>
                  </pic:blipFill>
                  <pic:spPr bwMode="auto">
                    <a:xfrm>
                      <a:off x="0" y="0"/>
                      <a:ext cx="2374900" cy="254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0"/>
    <w:bookmarkStart w:id="576" w:name="section-32"/>
    <w:p>
      <w:pPr>
        <w:pStyle w:val="Heading2"/>
        <w:spacing w:before="280" w:after="120"/>
      </w:pPr>
      <w:r>
        <w:rPr>
          <w:rFonts w:ascii="Times New Roman" w:hAnsi="Times New Roman" w:eastAsia="Times New Roman" w:cs="Times New Roman"/>
        </w:rPr>
        <w:t xml:space="preserve">4.168 14-07</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253"/>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3600000" cy="2576841"/>
            <wp:effectExtent b="0" l="0" r="0" t="0"/>
            <wp:docPr descr="" title="" id="562" name="Picture"/>
            <a:graphic>
              <a:graphicData uri="http://schemas.openxmlformats.org/drawingml/2006/picture">
                <pic:pic>
                  <pic:nvPicPr>
                    <pic:cNvPr descr="823fc70f9fd3ff7cb755ace19023bd591e0dc8f3e0e84fcec1409c3958a06523.jpg" id="563" name="Picture"/>
                    <pic:cNvPicPr>
                      <a:picLocks noChangeArrowheads="1" noChangeAspect="1"/>
                    </pic:cNvPicPr>
                  </pic:nvPicPr>
                  <pic:blipFill>
                    <a:blip r:embed="rId561"/>
                    <a:stretch>
                      <a:fillRect/>
                    </a:stretch>
                  </pic:blipFill>
                  <pic:spPr bwMode="auto">
                    <a:xfrm>
                      <a:off x="0" y="0"/>
                      <a:ext cx="3600000" cy="257684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23789"/>
            <wp:effectExtent b="0" l="0" r="0" t="0"/>
            <wp:docPr descr="" title="" id="565" name="Picture"/>
            <a:graphic>
              <a:graphicData uri="http://schemas.openxmlformats.org/drawingml/2006/picture">
                <pic:pic>
                  <pic:nvPicPr>
                    <pic:cNvPr descr="0a2ae5a190cff13133d9d70ecd001db705be370939294b02b672ab89bb13b753.jpg" id="566" name="Picture"/>
                    <pic:cNvPicPr>
                      <a:picLocks noChangeArrowheads="1" noChangeAspect="1"/>
                    </pic:cNvPicPr>
                  </pic:nvPicPr>
                  <pic:blipFill>
                    <a:blip r:embed="rId564"/>
                    <a:stretch>
                      <a:fillRect/>
                    </a:stretch>
                  </pic:blipFill>
                  <pic:spPr bwMode="auto">
                    <a:xfrm>
                      <a:off x="0" y="0"/>
                      <a:ext cx="3600000" cy="2523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54140"/>
            <wp:effectExtent b="0" l="0" r="0" t="0"/>
            <wp:docPr descr="" title="" id="568" name="Picture"/>
            <a:graphic>
              <a:graphicData uri="http://schemas.openxmlformats.org/drawingml/2006/picture">
                <pic:pic>
                  <pic:nvPicPr>
                    <pic:cNvPr descr="e1175457b0b5c27f4d9db4db682fa071e273dbe5194b82a4f39e0a6508c5d283.jpg" id="569" name="Picture"/>
                    <pic:cNvPicPr>
                      <a:picLocks noChangeArrowheads="1" noChangeAspect="1"/>
                    </pic:cNvPicPr>
                  </pic:nvPicPr>
                  <pic:blipFill>
                    <a:blip r:embed="rId567"/>
                    <a:stretch>
                      <a:fillRect/>
                    </a:stretch>
                  </pic:blipFill>
                  <pic:spPr bwMode="auto">
                    <a:xfrm>
                      <a:off x="0" y="0"/>
                      <a:ext cx="3600000" cy="235414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235789"/>
            <wp:effectExtent b="0" l="0" r="0" t="0"/>
            <wp:docPr descr="" title="" id="571" name="Picture"/>
            <a:graphic>
              <a:graphicData uri="http://schemas.openxmlformats.org/drawingml/2006/picture">
                <pic:pic>
                  <pic:nvPicPr>
                    <pic:cNvPr descr="a357b6cea9ee0829804c80ed18b9dc5c36a6f08dfd8d62e568f44658d5e42848.jpg" id="572" name="Picture"/>
                    <pic:cNvPicPr>
                      <a:picLocks noChangeArrowheads="1" noChangeAspect="1"/>
                    </pic:cNvPicPr>
                  </pic:nvPicPr>
                  <pic:blipFill>
                    <a:blip r:embed="rId570"/>
                    <a:stretch>
                      <a:fillRect/>
                    </a:stretch>
                  </pic:blipFill>
                  <pic:spPr bwMode="auto">
                    <a:xfrm>
                      <a:off x="0" y="0"/>
                      <a:ext cx="3600000" cy="223578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543872"/>
            <wp:effectExtent b="0" l="0" r="0" t="0"/>
            <wp:docPr descr="" title="" id="574" name="Picture"/>
            <a:graphic>
              <a:graphicData uri="http://schemas.openxmlformats.org/drawingml/2006/picture">
                <pic:pic>
                  <pic:nvPicPr>
                    <pic:cNvPr descr="52bcf1067dc02210adf0e4d71d5811df140521ad4d2518a7a0a258f26b7ee7ae.jpg" id="575" name="Picture"/>
                    <pic:cNvPicPr>
                      <a:picLocks noChangeArrowheads="1" noChangeAspect="1"/>
                    </pic:cNvPicPr>
                  </pic:nvPicPr>
                  <pic:blipFill>
                    <a:blip r:embed="rId573"/>
                    <a:stretch>
                      <a:fillRect/>
                    </a:stretch>
                  </pic:blipFill>
                  <pic:spPr bwMode="auto">
                    <a:xfrm>
                      <a:off x="0" y="0"/>
                      <a:ext cx="3240000" cy="25438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6"/>
    <w:bookmarkStart w:id="577" w:name="section-33"/>
    <w:p>
      <w:pPr>
        <w:pStyle w:val="Heading2"/>
        <w:spacing w:before="280" w:after="120"/>
      </w:pPr>
      <w:r>
        <w:rPr>
          <w:rFonts w:ascii="Times New Roman" w:hAnsi="Times New Roman" w:eastAsia="Times New Roman" w:cs="Times New Roman"/>
        </w:rPr>
        <w:t xml:space="preserve">4.169 14-09</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sSup>
            <m:e>
              <m:r>
                <m:rPr>
                  <m:sty m:val="p"/>
                </m:rPr>
                <m:t>P</m:t>
              </m:r>
              <m:r>
                <m:rPr>
                  <m:sty m:val="p"/>
                </m:rPr>
                <m:t>t</m:t>
              </m:r>
            </m:e>
            <m:sup>
              <m:r>
                <m:t>4</m:t>
              </m:r>
              <m:r>
                <m:rPr>
                  <m:sty m:val="p"/>
                </m:rPr>
                <m:t>+</m:t>
              </m:r>
            </m:sup>
          </m:sSup>
          <m:r>
            <m:t> </m:t>
          </m:r>
          <m:r>
            <m:t>5</m:t>
          </m:r>
          <m:sSup>
            <m:e>
              <m:r>
                <m:rPr>
                  <m:sty m:val="p"/>
                </m:rPr>
                <m:t>d</m:t>
              </m:r>
            </m:e>
            <m:sup>
              <m:r>
                <m:t>6</m:t>
              </m:r>
            </m:sup>
          </m:sSup>
          <m:r>
            <m:rPr>
              <m:nor/>
              <m:sty m:val="p"/>
            </m:rPr>
            <m:t>反磁性，故为</m:t>
          </m:r>
        </m:oMath>
      </m:oMathPara>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m:t>
                </m:r>
                <m:r>
                  <m:rPr>
                    <m:sty m:val="p"/>
                  </m:rPr>
                  <m:t>↓</m:t>
                </m:r>
              </m:e>
              <m:e>
                <m:r>
                  <m:rPr>
                    <m:sty m:val="p"/>
                  </m:rPr>
                  <m:t>↑</m:t>
                </m:r>
                <m:r>
                  <m:rPr>
                    <m:sty m:val="p"/>
                  </m:rPr>
                  <m:t>↓</m:t>
                </m:r>
              </m:e>
              <m:e>
                <m:r>
                  <m:rPr>
                    <m:sty m:val="p"/>
                  </m:rPr>
                  <m:t>↑</m:t>
                </m:r>
                <m:r>
                  <m:rPr>
                    <m:sty m:val="p"/>
                  </m:rPr>
                  <m:t>↓</m:t>
                </m:r>
              </m:e>
            </m:mr>
            <m:mr>
              <m:e/>
            </m:mr>
          </m:m>
          <m:r>
            <m:rPr>
              <m:sty m:val="p"/>
            </m:rPr>
            <m:t>−</m:t>
          </m:r>
          <m:r>
            <m:rPr>
              <m:sty m:val="p"/>
            </m:rPr>
            <m:t>−</m:t>
          </m:r>
          <m:r>
            <m:rPr>
              <m:sty m:val="p"/>
            </m:rPr>
            <m:t>−</m:t>
          </m:r>
          <m:r>
            <m:rPr>
              <m:sty m:val="p"/>
            </m:rPr>
            <m:t>−</m:t>
          </m:r>
          <m:r>
            <m:rPr>
              <m:sty m:val="p"/>
            </m:rPr>
            <m:t>−</m:t>
          </m:r>
          <m:r>
            <m:rPr>
              <m:sty m:val="p"/>
            </m:rPr>
            <m:t>−</m:t>
          </m:r>
          <m:r>
            <m:rPr>
              <m:sty m:val="p"/>
            </m:rPr>
            <m:t>−</m:t>
          </m:r>
          <m:r>
            <m:rPr>
              <m:sty m:val="p"/>
            </m:rPr>
            <m:t>−</m:t>
          </m:r>
          <m:sSup>
            <m:e>
              <m:r>
                <m:t>d</m:t>
              </m:r>
            </m:e>
            <m:sup>
              <m:r>
                <m:t>2</m:t>
              </m:r>
            </m:sup>
          </m:sSup>
          <m:r>
            <m:t>s</m:t>
          </m:r>
          <m:sSup>
            <m:e>
              <m:r>
                <m:t>p</m:t>
              </m:r>
            </m:e>
            <m:sup>
              <m:r>
                <m:t>3</m:t>
              </m:r>
            </m:sup>
          </m:sSup>
          <m:r>
            <m:rPr>
              <m:nor/>
              <m:sty m:val="p"/>
            </m:rPr>
            <m:t>内轨型</m:t>
          </m:r>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e>
                </m:m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e>
                </m:mr>
              </m:m>
            </m:e>
          </m:d>
          <m:sSup>
            <m:e>
              <m:r>
                <m:rPr>
                  <m:sty m:val="p"/>
                </m:rPr>
                <m:t>P</m:t>
              </m:r>
              <m:r>
                <m:rPr>
                  <m:sty m:val="p"/>
                </m:rPr>
                <m:t>t</m:t>
              </m:r>
            </m:e>
            <m:sup>
              <m:r>
                <m:t>2</m:t>
              </m:r>
              <m:r>
                <m:rPr>
                  <m:sty m:val="p"/>
                </m:rPr>
                <m:t>+</m:t>
              </m:r>
            </m:sup>
          </m:sSup>
          <m:r>
            <m:t> </m:t>
          </m:r>
          <m:r>
            <m:t>5</m:t>
          </m:r>
          <m:sSup>
            <m:e>
              <m:r>
                <m:rPr>
                  <m:sty m:val="p"/>
                </m:rPr>
                <m:t>d</m:t>
              </m:r>
            </m:e>
            <m:sup>
              <m:r>
                <m:t>8</m:t>
              </m:r>
            </m:sup>
          </m:sSup>
          <m:r>
            <m:t> </m:t>
          </m:r>
          <m:r>
            <m:rPr>
              <m:nor/>
              <m:sty m:val="p"/>
            </m:rPr>
            <m:t>反磁性，故为</m:t>
          </m:r>
        </m:oMath>
      </m:oMathPara>
    </w:p>
    <w:p>
      <w:pPr>
        <w:pStyle w:val="FirstParagraph"/>
      </w:pPr>
      <m:oMathPara>
        <m:oMathParaPr>
          <m:jc m:val="center"/>
          <m:ctrlPr>
            <w:rPr>
              <w:sz w:val="28"/>
              <w:szCs w:val="28"/>
            </w:rPr>
          </m:ctrlPr>
        </m:oMathParaPr>
        <m:oMath>
          <m:r>
            <m:rPr>
              <m:sty m:val="p"/>
            </m:rPr>
            <m:t>↕</m:t>
          </m:r>
          <m:r>
            <m:t> </m:t>
          </m:r>
          <m:r>
            <m:rPr>
              <m:sty m:val="p"/>
            </m:rPr>
            <m:t>↕</m:t>
          </m:r>
          <m:r>
            <m:t> </m:t>
          </m:r>
          <m:r>
            <m:rPr>
              <m:sty m:val="p"/>
            </m:rPr>
            <m:t>↕</m:t>
          </m:r>
          <m:r>
            <m:t> </m:t>
          </m:r>
          <m:r>
            <m:rPr>
              <m:sty m:val="p"/>
            </m:rPr>
            <m:t>↕</m:t>
          </m:r>
          <m:r>
            <m:t> </m:t>
          </m:r>
          <m:r>
            <m:rPr>
              <m:nor/>
              <m:sty m:val="p"/>
            </m:rPr>
            <m:t> </m:t>
          </m:r>
          <m:r>
            <m:t> </m:t>
          </m:r>
          <m:r>
            <m:rPr>
              <m:sty m:val="p"/>
            </m:rPr>
            <m:t>−</m:t>
          </m:r>
          <m:r>
            <m:t> </m:t>
          </m:r>
          <m:r>
            <m:rPr>
              <m:sty m:val="p"/>
            </m:rPr>
            <m:t>−</m:t>
          </m:r>
          <m:r>
            <m:t> </m:t>
          </m:r>
          <m:r>
            <m:rPr>
              <m:sty m:val="p"/>
            </m:rPr>
            <m:t>−</m:t>
          </m:r>
          <m:r>
            <m:t> </m:t>
          </m:r>
          <m:r>
            <m:rPr>
              <m:sty m:val="p"/>
            </m:rPr>
            <m:t>−</m:t>
          </m:r>
          <m:r>
            <m:t> </m:t>
          </m:r>
          <m:r>
            <m:rPr>
              <m:sty m:val="p"/>
            </m:rPr>
            <m:t>−</m:t>
          </m:r>
          <m:r>
            <m:t> </m:t>
          </m:r>
          <m:r>
            <m:t>d</m:t>
          </m:r>
          <m:r>
            <m:t>s</m:t>
          </m:r>
          <m:sSup>
            <m:e>
              <m:r>
                <m:t>p</m:t>
              </m:r>
            </m:e>
            <m:sup>
              <m:r>
                <m:t>2</m:t>
              </m:r>
            </m:sup>
          </m:sSup>
        </m:oMath>
      </m:oMathPara>
    </w:p>
    <w:p>
      <w:pPr>
        <w:spacing w:before="160" w:after="80"/>
      </w:pPr>
      <w:r>
        <w:pict>
          <v:rect style="width:0;height:1.5pt" o:hralign="center" o:hrstd="t" o:hr="t"/>
        </w:pict>
      </w:r>
    </w:p>
    <w:bookmarkEnd w:id="577"/>
    <w:bookmarkStart w:id="578" w:name="section-34"/>
    <w:p>
      <w:pPr>
        <w:pStyle w:val="Heading2"/>
        <w:spacing w:before="280" w:after="120"/>
      </w:pPr>
      <w:r>
        <w:rPr>
          <w:rFonts w:ascii="Times New Roman" w:hAnsi="Times New Roman" w:eastAsia="Times New Roman" w:cs="Times New Roman"/>
        </w:rPr>
        <w:t xml:space="preserve">4.170 14-11</w:t>
      </w:r>
    </w:p>
    <w:p>
      <w:pPr>
        <w:pStyle w:val="FirstParagraph"/>
        <w:spacing w:after="80"/>
      </w:pPr>
      <w:r>
        <w:rPr>
          <w:rFonts w:ascii="Times New Roman" w:hAnsi="Times New Roman" w:eastAsia="Times New Roman" w:cs="Times New Roman"/>
        </w:rPr>
        <w:t xml:space="preserve">14.11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r>
                <m:rPr>
                  <m:sty m:val="p"/>
                </m:rPr>
                <m:t>↓</m:t>
              </m:r>
              <m:sSub>
                <m:e>
                  <m:r>
                    <m:t>t</m:t>
                  </m:r>
                </m:e>
                <m:sub>
                  <m:r>
                    <m:t>2</m:t>
                  </m:r>
                  <m:r>
                    <m:t>g</m:t>
                  </m:r>
                </m:sub>
              </m:sSub>
            </m:oMath>
          </w:p>
        </w:tc>
        <w:tc>
          <w:tcPr/>
          <w:p>
            <w:pPr>
              <w:pStyle w:val="Compact"/>
              <w:jc w:val="center"/>
            </w:pPr>
            <m:oMath>
              <m:r>
                <m:rPr>
                  <m:sty m:val="p"/>
                </m:rPr>
                <m:t>↑</m:t>
              </m:r>
              <m:r>
                <m:rPr>
                  <m:sty m:val="p"/>
                </m:rPr>
                <m:t>↑</m:t>
              </m:r>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sSub>
                <m:e>
                  <m:r>
                    <m:t>t</m:t>
                  </m:r>
                </m:e>
                <m:sub>
                  <m:r>
                    <m:t>2</m:t>
                  </m:r>
                  <m:r>
                    <m:t>g</m:t>
                  </m:r>
                </m:sub>
              </m:sSub>
            </m:oMath>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p>
      <w:pPr>
        <w:spacing w:before="160" w:after="80"/>
      </w:pPr>
      <w:r>
        <w:pict>
          <v:rect style="width:0;height:1.5pt" o:hralign="center" o:hrstd="t" o:hr="t"/>
        </w:pict>
      </w:r>
    </w:p>
    <w:bookmarkEnd w:id="578"/>
    <w:bookmarkStart w:id="579" w:name="section-35"/>
    <w:p>
      <w:pPr>
        <w:pStyle w:val="Heading2"/>
        <w:spacing w:before="280" w:after="120"/>
      </w:pPr>
      <w:r>
        <w:rPr>
          <w:rFonts w:ascii="Times New Roman" w:hAnsi="Times New Roman" w:eastAsia="Times New Roman" w:cs="Times New Roman"/>
        </w:rPr>
        <w:t xml:space="preserve">4.171 14-16</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4</m:t>
          </m:r>
          <m:sSub>
            <m:e>
              <m:r>
                <m:rPr>
                  <m:sty m:val="p"/>
                </m:rPr>
                <m:t>N</m:t>
              </m:r>
              <m:r>
                <m:rPr>
                  <m:sty m:val="p"/>
                </m:rPr>
                <m:t>H</m:t>
              </m:r>
            </m:e>
            <m:sub>
              <m:r>
                <m:t>3</m:t>
              </m:r>
            </m:sub>
          </m:sSub>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t>  </m:t>
          </m:r>
          <m:sSub>
            <m:e>
              <m:r>
                <m:t>K</m:t>
              </m:r>
            </m:e>
            <m:sub>
              <m:r>
                <m:rPr>
                  <m:sty m:val="p"/>
                </m:rPr>
                <m:t>稳</m:t>
              </m:r>
            </m:sub>
          </m:sSub>
          <m:r>
            <m:rPr>
              <m:sty m:val="p"/>
            </m:rPr>
            <m:t>=</m:t>
          </m:r>
          <m:r>
            <m:t>2</m:t>
          </m:r>
          <m:r>
            <m:rPr>
              <m:sty m:val="p"/>
            </m:rPr>
            <m:t>.</m:t>
          </m:r>
          <m:r>
            <m:t>1</m:t>
          </m:r>
          <m:r>
            <m:rPr>
              <m:sty m:val="p"/>
            </m:rPr>
            <m:t>×</m:t>
          </m:r>
          <m:r>
            <m:t>1</m:t>
          </m:r>
          <m:sSup>
            <m:e>
              <m:r>
                <m:t>0</m:t>
              </m:r>
            </m:e>
            <m:sup>
              <m:r>
                <m:t>1</m:t>
              </m:r>
              <m:r>
                <m:t>3</m:t>
              </m:r>
            </m:sup>
          </m:sSup>
          <m:r>
            <m:rPr>
              <m:sty m:val="p"/>
            </m:rPr>
            <m:t>,</m:t>
          </m:r>
          <m:r>
            <m:t> </m:t>
          </m:r>
          <m:r>
            <m:rPr>
              <m:sty m:val="p"/>
            </m:rPr>
            <m:t>设</m:t>
          </m:r>
          <m:r>
            <m:rPr>
              <m:sty m:val="p"/>
            </m:rPr>
            <m:t>[</m:t>
          </m:r>
          <m:sSup>
            <m:e>
              <m:r>
                <m:rPr>
                  <m:sty m:val="p"/>
                </m:rPr>
                <m:t>C</m:t>
              </m:r>
              <m:r>
                <m:rPr>
                  <m:sty m:val="p"/>
                </m:rPr>
                <m:t>u</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d>
                <m:dPr>
                  <m:begChr m:val="["/>
                  <m:sepChr m:val=""/>
                  <m:endChr m:val="]"/>
                  <m:grow/>
                </m:dPr>
                <m:e>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e>
              </m:d>
            </m:num>
            <m:den>
              <m:d>
                <m:dPr>
                  <m:begChr m:val="["/>
                  <m:sepChr m:val=""/>
                  <m:endChr m:val="]"/>
                  <m:grow/>
                </m:dPr>
                <m:e>
                  <m:sSup>
                    <m:e>
                      <m:r>
                        <m:rPr>
                          <m:sty m:val="p"/>
                        </m:rPr>
                        <m:t>C</m:t>
                      </m:r>
                      <m:r>
                        <m:rPr>
                          <m:sty m:val="p"/>
                        </m:rPr>
                        <m:t>u</m:t>
                      </m:r>
                    </m:e>
                    <m:sup>
                      <m:r>
                        <m:t>2</m:t>
                      </m:r>
                      <m:r>
                        <m:rPr>
                          <m:sty m:val="p"/>
                        </m:rPr>
                        <m:t>+</m:t>
                      </m:r>
                    </m:sup>
                  </m:sSup>
                </m:e>
              </m:d>
              <m:sSup>
                <m:e>
                  <m:d>
                    <m:dPr>
                      <m:begChr m:val="["/>
                      <m:sepChr m:val=""/>
                      <m:endChr m:val="]"/>
                      <m:grow/>
                    </m:dPr>
                    <m:e>
                      <m:sSub>
                        <m:e>
                          <m:r>
                            <m:rPr>
                              <m:sty m:val="p"/>
                            </m:rPr>
                            <m:t>N</m:t>
                          </m:r>
                          <m:r>
                            <m:rPr>
                              <m:sty m:val="p"/>
                            </m:rPr>
                            <m:t>H</m:t>
                          </m:r>
                        </m:e>
                        <m:sub>
                          <m:r>
                            <m:t>3</m:t>
                          </m:r>
                        </m:sub>
                      </m:sSub>
                    </m:e>
                  </m:d>
                </m:e>
                <m:sup>
                  <m:r>
                    <m:t>4</m:t>
                  </m:r>
                </m:sup>
              </m:sSup>
            </m:den>
          </m:f>
          <m:r>
            <m:rPr>
              <m:sty m:val="p"/>
            </m:rPr>
            <m:t>=</m:t>
          </m:r>
          <m:f>
            <m:fPr>
              <m:type m:val="bar"/>
            </m:fPr>
            <m:num>
              <m:r>
                <m:t>0</m:t>
              </m:r>
              <m:r>
                <m:rPr>
                  <m:sty m:val="p"/>
                </m:rPr>
                <m:t>.</m:t>
              </m:r>
              <m:r>
                <m:t>1</m:t>
              </m:r>
              <m:r>
                <m:t>5</m:t>
              </m:r>
            </m:num>
            <m:den>
              <m:r>
                <m:t>x</m:t>
              </m:r>
              <m:r>
                <m:rPr>
                  <m:sty m:val="p"/>
                </m:rPr>
                <m:t>(</m:t>
              </m:r>
              <m:r>
                <m:t>0</m:t>
              </m:r>
              <m:r>
                <m:rPr>
                  <m:sty m:val="p"/>
                </m:rPr>
                <m:t>.</m:t>
              </m:r>
              <m:r>
                <m:t>1</m:t>
              </m:r>
              <m:r>
                <m:t>0</m:t>
              </m:r>
              <m:sSup>
                <m:e>
                  <m:r>
                    <m:rPr>
                      <m:sty m:val="p"/>
                    </m:rPr>
                    <m:t>)</m:t>
                  </m:r>
                </m:e>
                <m:sup>
                  <m:r>
                    <m:t>4</m:t>
                  </m:r>
                </m:sup>
              </m:sSup>
            </m:den>
          </m:f>
          <m:r>
            <m:rPr>
              <m:sty m:val="p"/>
            </m:rPr>
            <m:t>=</m:t>
          </m:r>
          <m:r>
            <m:t>2</m:t>
          </m:r>
          <m:r>
            <m:rPr>
              <m:sty m:val="p"/>
            </m:rPr>
            <m:t>.</m:t>
          </m:r>
          <m:r>
            <m:t>1</m:t>
          </m:r>
          <m:r>
            <m:rPr>
              <m:sty m:val="p"/>
            </m:rPr>
            <m:t>×</m:t>
          </m:r>
          <m:r>
            <m:t>1</m:t>
          </m:r>
          <m:sSup>
            <m:e>
              <m:r>
                <m:t>0</m:t>
              </m:r>
            </m:e>
            <m:sup>
              <m:r>
                <m:t>1</m:t>
              </m:r>
              <m:r>
                <m:t>3</m:t>
              </m:r>
            </m:sup>
          </m:sSup>
          <m:r>
            <m:rPr>
              <m:sty m:val="p"/>
            </m:rPr>
            <m:t>,</m:t>
          </m:r>
          <m:r>
            <m:t>x</m:t>
          </m:r>
          <m:r>
            <m:rPr>
              <m:sty m:val="p"/>
            </m:rPr>
            <m:t>=</m:t>
          </m:r>
          <m:r>
            <m:t>7</m:t>
          </m:r>
          <m:r>
            <m:rPr>
              <m:sty m:val="p"/>
            </m:rPr>
            <m:t>.</m:t>
          </m:r>
          <m:r>
            <m:t>1</m:t>
          </m:r>
          <m:r>
            <m:rPr>
              <m:sty m:val="p"/>
            </m:rPr>
            <m:t>×</m:t>
          </m:r>
          <m:r>
            <m:t>1</m:t>
          </m:r>
          <m:sSup>
            <m:e>
              <m:r>
                <m:t>0</m:t>
              </m:r>
            </m:e>
            <m:sup>
              <m:r>
                <m:rPr>
                  <m:sty m:val="p"/>
                </m:rPr>
                <m:t>−</m:t>
              </m:r>
              <m:r>
                <m:t>1</m:t>
              </m:r>
              <m:r>
                <m:t>1</m:t>
              </m:r>
            </m:sup>
          </m:sSup>
          <m:r>
            <m:rPr>
              <m:sty m:val="p"/>
            </m:rPr>
            <m:t>,</m:t>
          </m:r>
          <m:d>
            <m:dPr>
              <m:begChr m:val="["/>
              <m:sepChr m:val=""/>
              <m:endChr m:val="]"/>
              <m:grow/>
            </m:dPr>
            <m:e>
              <m:sSup>
                <m:e>
                  <m:r>
                    <m:rPr>
                      <m:sty m:val="p"/>
                    </m:rPr>
                    <m:t>C</m:t>
                  </m:r>
                  <m:r>
                    <m:rPr>
                      <m:sty m:val="p"/>
                    </m:rPr>
                    <m:t>u</m:t>
                  </m:r>
                </m:e>
                <m:sup>
                  <m:r>
                    <m:t>2</m:t>
                  </m:r>
                  <m:r>
                    <m:rPr>
                      <m:sty m:val="p"/>
                    </m:rPr>
                    <m:t>+</m:t>
                  </m:r>
                </m:sup>
              </m:sSup>
            </m:e>
          </m:d>
          <m:r>
            <m:rPr>
              <m:sty m:val="p"/>
            </m:rPr>
            <m:t>=</m:t>
          </m:r>
          <m:r>
            <m:t>7</m:t>
          </m:r>
          <m:r>
            <m:rPr>
              <m:sty m:val="p"/>
            </m:rPr>
            <m:t>.</m:t>
          </m:r>
          <m:r>
            <m:t>1</m:t>
          </m:r>
          <m:r>
            <m:rPr>
              <m:sty m:val="p"/>
            </m:rPr>
            <m:t>×</m:t>
          </m:r>
          <m:r>
            <m:t>1</m:t>
          </m:r>
          <m:sSup>
            <m:e>
              <m:r>
                <m:t>0</m:t>
              </m:r>
            </m:e>
            <m:sup>
              <m:r>
                <m:rPr>
                  <m:sty m:val="p"/>
                </m:rPr>
                <m:t>−</m:t>
              </m:r>
              <m:r>
                <m:t>1</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r>
            <m:t>  </m:t>
          </m:r>
          <m:sSub>
            <m:e>
              <m:r>
                <m:t>K</m:t>
              </m:r>
            </m:e>
            <m:sub>
              <m:r>
                <m:rPr>
                  <m:sty m:val="p"/>
                </m:rPr>
                <m:t>b</m:t>
              </m:r>
            </m:sub>
          </m:sSub>
          <m:r>
            <m:rPr>
              <m:sty m:val="p"/>
            </m:rPr>
            <m:t>=</m:t>
          </m:r>
          <m:r>
            <m:t>1</m:t>
          </m:r>
          <m:r>
            <m:rPr>
              <m:sty m:val="p"/>
            </m:rPr>
            <m:t>.</m:t>
          </m:r>
          <m:r>
            <m:t>8</m:t>
          </m:r>
          <m:r>
            <m:rPr>
              <m:sty m:val="p"/>
            </m:rPr>
            <m:t>×</m:t>
          </m:r>
          <m:r>
            <m:t>1</m:t>
          </m:r>
          <m:sSup>
            <m:e>
              <m:r>
                <m:t>0</m:t>
              </m:r>
            </m:e>
            <m:sup>
              <m:r>
                <m:rPr>
                  <m:sty m:val="p"/>
                </m:rPr>
                <m:t>−</m:t>
              </m:r>
              <m:r>
                <m:t>5</m:t>
              </m:r>
            </m:sup>
          </m:sSup>
          <m:r>
            <m:rPr>
              <m:sty m:val="p"/>
            </m:rPr>
            <m:t>,</m:t>
          </m:r>
          <m:r>
            <m:t> </m:t>
          </m:r>
          <m:r>
            <m:rPr>
              <m:nor/>
              <m:sty m:val="p"/>
            </m:rPr>
            <m:t> 设 </m:t>
          </m:r>
          <m:r>
            <m:rPr>
              <m:sty m:val="p"/>
            </m:rPr>
            <m:t>[</m:t>
          </m:r>
          <m:sSup>
            <m:e>
              <m:r>
                <m:rPr>
                  <m:sty m:val="p"/>
                </m:rPr>
                <m:t>O</m:t>
              </m:r>
              <m:r>
                <m:rPr>
                  <m:sty m:val="p"/>
                </m:rPr>
                <m:t>H</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m:t>
              </m:r>
              <m:sSubSup>
                <m:e>
                  <m:r>
                    <m:rPr>
                      <m:sty m:val="p"/>
                    </m:rPr>
                    <m:t>N</m:t>
                  </m:r>
                  <m:r>
                    <m:rPr>
                      <m:sty m:val="p"/>
                    </m:rPr>
                    <m:t>H</m:t>
                  </m:r>
                </m:e>
                <m:sub>
                  <m:r>
                    <m:t>4</m:t>
                  </m:r>
                </m:sub>
                <m:sup>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N</m:t>
                  </m:r>
                  <m:r>
                    <m:rPr>
                      <m:sty m:val="p"/>
                    </m:rPr>
                    <m:t>H</m:t>
                  </m:r>
                </m:e>
                <m:sub>
                  <m:r>
                    <m:t>3</m:t>
                  </m:r>
                </m:sub>
              </m:sSub>
              <m:r>
                <m:rPr>
                  <m:sty m:val="p"/>
                </m:rPr>
                <m:t>]</m:t>
              </m:r>
            </m:den>
          </m:f>
          <m:r>
            <m:rPr>
              <m:sty m:val="p"/>
            </m:rPr>
            <m:t>=</m:t>
          </m:r>
          <m:f>
            <m:fPr>
              <m:type m:val="bar"/>
            </m:fPr>
            <m:num>
              <m:r>
                <m:t>0</m:t>
              </m:r>
              <m:r>
                <m:rPr>
                  <m:sty m:val="p"/>
                </m:rPr>
                <m:t>.</m:t>
              </m:r>
              <m:r>
                <m:t>1</m:t>
              </m:r>
              <m:r>
                <m:t>0</m:t>
              </m:r>
              <m:r>
                <m:t>y</m:t>
              </m:r>
            </m:num>
            <m:den>
              <m:r>
                <m:t>0</m:t>
              </m:r>
              <m:r>
                <m:rPr>
                  <m:sty m:val="p"/>
                </m:rPr>
                <m:t>.</m:t>
              </m:r>
              <m:r>
                <m:t>1</m:t>
              </m:r>
              <m:r>
                <m:t>0</m:t>
              </m:r>
            </m:den>
          </m:f>
          <m:r>
            <m:rPr>
              <m:sty m:val="p"/>
            </m:rPr>
            <m:t>=</m:t>
          </m:r>
          <m:r>
            <m:t>1</m:t>
          </m:r>
          <m:r>
            <m:rPr>
              <m:sty m:val="p"/>
            </m:rPr>
            <m:t>.</m:t>
          </m:r>
          <m:r>
            <m:t>8</m:t>
          </m:r>
          <m:r>
            <m:rPr>
              <m:sty m:val="p"/>
            </m:rPr>
            <m:t>×</m:t>
          </m:r>
          <m:r>
            <m:t>1</m:t>
          </m:r>
          <m:sSup>
            <m:e>
              <m:r>
                <m:t>0</m:t>
              </m:r>
            </m:e>
            <m:sup>
              <m:r>
                <m:rPr>
                  <m:sty m:val="p"/>
                </m:rPr>
                <m:t>−</m:t>
              </m:r>
              <m:r>
                <m:t>5</m:t>
              </m:r>
            </m:sup>
          </m:sSup>
          <m:r>
            <m:rPr>
              <m:sty m:val="p"/>
            </m:rPr>
            <m:t>,</m:t>
          </m:r>
          <m:r>
            <m:t> </m:t>
          </m:r>
          <m:r>
            <m:t>y</m:t>
          </m:r>
          <m:r>
            <m:rPr>
              <m:sty m:val="p"/>
            </m:rPr>
            <m:t>=</m:t>
          </m:r>
          <m:r>
            <m:t>1</m:t>
          </m:r>
          <m:r>
            <m:rPr>
              <m:sty m:val="p"/>
            </m:rPr>
            <m:t>.</m:t>
          </m:r>
          <m:r>
            <m:t>8</m:t>
          </m:r>
          <m:r>
            <m:rPr>
              <m:sty m:val="p"/>
            </m:rPr>
            <m:t>×</m:t>
          </m:r>
          <m:r>
            <m:t>1</m:t>
          </m:r>
          <m:sSup>
            <m:e>
              <m:r>
                <m:t>0</m:t>
              </m:r>
            </m:e>
            <m:sup>
              <m:r>
                <m:rPr>
                  <m:sty m:val="p"/>
                </m:rPr>
                <m:t>−</m:t>
              </m:r>
              <m:r>
                <m:t>5</m:t>
              </m:r>
            </m:sup>
          </m:sSup>
          <m:r>
            <m:rPr>
              <m:sty m:val="p"/>
            </m:rPr>
            <m:t>,</m:t>
          </m:r>
          <m:r>
            <m:rPr>
              <m:sty m:val="p"/>
            </m:rPr>
            <m:t>[</m:t>
          </m:r>
          <m:sSup>
            <m:e>
              <m:r>
                <m:rPr>
                  <m:sty m:val="p"/>
                </m:rPr>
                <m:t>O</m:t>
              </m:r>
              <m:r>
                <m:rPr>
                  <m:sty m:val="p"/>
                </m:rPr>
                <m:t>H</m:t>
              </m:r>
            </m:e>
            <m:sup>
              <m:r>
                <m:rPr>
                  <m:sty m:val="p"/>
                </m:rPr>
                <m:t>−</m:t>
              </m:r>
            </m:sup>
          </m:sSup>
          <m:r>
            <m:rPr>
              <m:sty m:val="p"/>
            </m:rPr>
            <m:t>]</m:t>
          </m:r>
          <m:r>
            <m:rPr>
              <m:sty m:val="p"/>
            </m:rPr>
            <m:t>=</m:t>
          </m:r>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Q</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t>&amp;</m:t>
              </m:r>
              <m:r>
                <m:rPr>
                  <m:sty m:val="p"/>
                </m:rPr>
                <m:t>=</m:t>
              </m:r>
              <m:r>
                <m:t>7</m:t>
              </m:r>
              <m:r>
                <m:rPr>
                  <m:sty m:val="p"/>
                </m:rPr>
                <m:t>.</m:t>
              </m:r>
              <m:r>
                <m:t>1</m:t>
              </m:r>
              <m:r>
                <m:rPr>
                  <m:sty m:val="p"/>
                </m:rPr>
                <m:t>×</m:t>
              </m:r>
              <m:r>
                <m:t>1</m:t>
              </m:r>
              <m:sSup>
                <m:e>
                  <m:r>
                    <m:t>0</m:t>
                  </m:r>
                </m:e>
                <m:sup>
                  <m:r>
                    <m:rPr>
                      <m:sty m:val="p"/>
                    </m:rPr>
                    <m:t>−</m:t>
                  </m:r>
                  <m:r>
                    <m:t>1</m:t>
                  </m:r>
                  <m:r>
                    <m:t>1</m:t>
                  </m:r>
                </m:sup>
              </m:sSup>
              <m:r>
                <m:rPr>
                  <m:sty m:val="p"/>
                </m:rPr>
                <m:t>×</m:t>
              </m:r>
              <m:r>
                <m:rPr>
                  <m:sty m:val="p"/>
                </m:rPr>
                <m:t>(</m:t>
              </m:r>
              <m:r>
                <m:t>1</m:t>
              </m:r>
              <m:r>
                <m:rPr>
                  <m:sty m:val="p"/>
                </m:rPr>
                <m:t>.</m:t>
              </m:r>
              <m:r>
                <m:t>8</m:t>
              </m:r>
              <m:r>
                <m:rPr>
                  <m:sty m:val="p"/>
                </m:rPr>
                <m:t>×</m:t>
              </m:r>
              <m:r>
                <m:t>1</m:t>
              </m:r>
              <m:sSup>
                <m:e>
                  <m:r>
                    <m:t>0</m:t>
                  </m:r>
                </m:e>
                <m:sup>
                  <m:r>
                    <m:rPr>
                      <m:sty m:val="p"/>
                    </m:rPr>
                    <m:t>−</m:t>
                  </m:r>
                  <m:r>
                    <m:t>5</m:t>
                  </m:r>
                </m:sup>
              </m:sSup>
              <m:sSup>
                <m:e>
                  <m:r>
                    <m:rPr>
                      <m:sty m:val="p"/>
                    </m:rPr>
                    <m:t>)</m:t>
                  </m:r>
                </m:e>
                <m:sup>
                  <m:r>
                    <m:t>2</m:t>
                  </m:r>
                </m:sup>
              </m:sSup>
            </m:e>
            <m:e>
              <m:r>
                <m:t>&amp;</m:t>
              </m:r>
              <m:r>
                <m:rPr>
                  <m:sty m:val="p"/>
                </m:rPr>
                <m:t>=</m:t>
              </m:r>
              <m:r>
                <m:t>2</m:t>
              </m:r>
              <m:r>
                <m:rPr>
                  <m:sty m:val="p"/>
                </m:rPr>
                <m:t>.</m:t>
              </m:r>
              <m:r>
                <m:t>3</m:t>
              </m:r>
              <m:r>
                <m:rPr>
                  <m:sty m:val="p"/>
                </m:rPr>
                <m:t>×</m:t>
              </m:r>
              <m:r>
                <m:t>1</m:t>
              </m:r>
              <m:sSup>
                <m:e>
                  <m:r>
                    <m:t>0</m:t>
                  </m:r>
                </m:e>
                <m:sup>
                  <m:r>
                    <m:rPr>
                      <m:sty m:val="p"/>
                    </m:rPr>
                    <m:t>−</m:t>
                  </m:r>
                  <m:r>
                    <m:t>2</m:t>
                  </m:r>
                  <m:r>
                    <m:t>0</m:t>
                  </m:r>
                </m:sup>
              </m:sSup>
              <m:r>
                <m:rPr>
                  <m:sty m:val="p"/>
                </m:rPr>
                <m:t>&lt;</m:t>
              </m:r>
              <m:sSub>
                <m:e>
                  <m:r>
                    <m:t>K</m:t>
                  </m:r>
                </m:e>
                <m:sub>
                  <m:r>
                    <m:rPr>
                      <m:sty m:val="p"/>
                    </m:rPr>
                    <m:t>s</m:t>
                  </m:r>
                  <m:r>
                    <m:rPr>
                      <m:sty m:val="p"/>
                    </m:rP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rPr>
                  <m:nor/>
                  <m:sty m:val="p"/>
                </m:rPr>
                <m:t>故不能生成</m:t>
              </m:r>
              <m:sSub>
                <m:e>
                  <m:r>
                    <m:rPr>
                      <m:sty m:val="p"/>
                    </m:rPr>
                    <m:t>C</m:t>
                  </m:r>
                  <m:r>
                    <m:rPr>
                      <m:sty m:val="p"/>
                    </m:rPr>
                    <m:t>u</m:t>
                  </m:r>
                  <m:r>
                    <m:rPr>
                      <m:sty m:val="p"/>
                    </m:rPr>
                    <m:t>(</m:t>
                  </m:r>
                  <m:r>
                    <m:rPr>
                      <m:sty m:val="p"/>
                    </m:rPr>
                    <m:t>O</m:t>
                  </m:r>
                  <m:r>
                    <m:rPr>
                      <m:sty m:val="p"/>
                    </m:rPr>
                    <m:t>H</m:t>
                  </m:r>
                  <m:r>
                    <m:rPr>
                      <m:sty m:val="p"/>
                    </m:rPr>
                    <m:t>)</m:t>
                  </m:r>
                </m:e>
                <m:sub>
                  <m:r>
                    <m:t>2</m:t>
                  </m:r>
                </m:sub>
              </m:sSub>
              <m:r>
                <m:rPr>
                  <m:nor/>
                  <m:sty m:val="p"/>
                </m:rPr>
                <m:t>沉淀。</m:t>
              </m:r>
            </m:e>
            <m:e>
              <m:r>
                <m:t>&amp;</m:t>
              </m:r>
              <m:r>
                <m:rPr>
                  <m:sty m:val="p"/>
                </m:rPr>
                <m:t>(</m:t>
              </m:r>
              <m:r>
                <m:rPr>
                  <m:sty m:val="p"/>
                </m:rPr>
                <m:t>=</m:t>
              </m:r>
              <m:r>
                <m:t>2</m:t>
              </m:r>
              <m:r>
                <m:rPr>
                  <m:sty m:val="p"/>
                </m:rPr>
                <m:t>.</m:t>
              </m:r>
              <m:r>
                <m:t>6</m:t>
              </m:r>
              <m:r>
                <m:rPr>
                  <m:sty m:val="p"/>
                </m:rPr>
                <m:t>×</m:t>
              </m:r>
              <m:r>
                <m:t>1</m:t>
              </m:r>
              <m:sSup>
                <m:e>
                  <m:r>
                    <m:t>0</m:t>
                  </m:r>
                </m:e>
                <m:sup>
                  <m:r>
                    <m:rPr>
                      <m:sty m:val="p"/>
                    </m:rPr>
                    <m:t>−</m:t>
                  </m:r>
                  <m:r>
                    <m:t>1</m:t>
                  </m:r>
                  <m:r>
                    <m:t>9</m:t>
                  </m:r>
                </m:sup>
              </m:sSup>
              <m:r>
                <m:rPr>
                  <m:sty m:val="p"/>
                </m:rPr>
                <m:t>)</m:t>
              </m:r>
            </m:e>
          </m:eqArr>
        </m:oMath>
      </m:oMathPara>
    </w:p>
    <w:p>
      <w:pPr>
        <w:spacing w:before="160" w:after="80"/>
      </w:pPr>
      <w:r>
        <w:pict>
          <v:rect style="width:0;height:1.5pt" o:hralign="center" o:hrstd="t" o:hr="t"/>
        </w:pict>
      </w:r>
    </w:p>
    <w:bookmarkEnd w:id="579"/>
    <w:bookmarkStart w:id="580" w:name="section-36"/>
    <w:p>
      <w:pPr>
        <w:pStyle w:val="Heading2"/>
        <w:spacing w:before="280" w:after="120"/>
      </w:pPr>
      <w:r>
        <w:rPr>
          <w:rFonts w:ascii="Times New Roman" w:hAnsi="Times New Roman" w:eastAsia="Times New Roman" w:cs="Times New Roman"/>
        </w:rPr>
        <w:t xml:space="preserve">4.172 14-18</w:t>
      </w:r>
    </w:p>
    <w:p>
      <w:pPr>
        <w:pStyle w:val="FirstParagraph"/>
      </w:pPr>
      <w:r>
        <w:rPr>
          <w:rFonts w:ascii="Times New Roman" w:hAnsi="Times New Roman" w:eastAsia="Times New Roman" w:cs="Times New Roman"/>
        </w:rPr>
        <w:t xml:space="preserve">14.18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m:t>
              </m:r>
              <m:r>
                <m:t> </m:t>
              </m:r>
              <m:r>
                <m:t>Z</m:t>
              </m:r>
              <m:r>
                <m:t>n</m:t>
              </m:r>
              <m:r>
                <m:rPr>
                  <m:sty m:val="p"/>
                </m:rPr>
                <m:t>(</m:t>
              </m:r>
              <m:r>
                <m:t>O</m:t>
              </m:r>
              <m:r>
                <m:t>H</m:t>
              </m:r>
              <m:sSub>
                <m:e>
                  <m:r>
                    <m:rPr>
                      <m:sty m:val="p"/>
                    </m:rPr>
                    <m:t>)</m:t>
                  </m:r>
                </m:e>
                <m:sub>
                  <m:r>
                    <m:t>2</m:t>
                  </m:r>
                </m:sub>
              </m:sSub>
              <m:r>
                <m:rPr>
                  <m:sty m:val="p"/>
                </m:rPr>
                <m:t>+</m:t>
              </m:r>
              <m:r>
                <m:t>4</m:t>
              </m:r>
              <m:r>
                <m:t>N</m:t>
              </m:r>
              <m:sSub>
                <m:e>
                  <m:r>
                    <m:t>H</m:t>
                  </m:r>
                </m:e>
                <m:sub>
                  <m:r>
                    <m:t>3</m:t>
                  </m:r>
                </m:sub>
              </m:sSub>
              <m:r>
                <m:rPr>
                  <m:sty m:val="p"/>
                </m:rPr>
                <m:t>⋅</m:t>
              </m:r>
              <m:sSub>
                <m:e>
                  <m:r>
                    <m:t>H</m:t>
                  </m:r>
                </m:e>
                <m:sub>
                  <m:r>
                    <m:t>2</m:t>
                  </m:r>
                </m:sub>
              </m:sSub>
              <m:r>
                <m:t>O</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t>2</m:t>
              </m:r>
              <m:r>
                <m:t>O</m:t>
              </m:r>
              <m:sSup>
                <m:e>
                  <m:r>
                    <m:t>H</m:t>
                  </m:r>
                </m:e>
                <m:sup>
                  <m:r>
                    <m:rPr>
                      <m:sty m:val="p"/>
                    </m:rPr>
                    <m:t>−</m:t>
                  </m:r>
                </m:sup>
              </m:sSup>
            </m:e>
            <m:e>
              <m:r>
                <m:t>&amp;</m:t>
              </m:r>
              <m:r>
                <m:t>  </m:t>
              </m:r>
              <m:r>
                <m:t>K</m:t>
              </m:r>
              <m:r>
                <m:rPr>
                  <m:sty m:val="p"/>
                </m:rPr>
                <m:t>=</m:t>
              </m:r>
              <m:f>
                <m:fPr>
                  <m:type m:val="bar"/>
                </m:fPr>
                <m:num>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O</m:t>
                  </m:r>
                  <m:sSup>
                    <m:e>
                      <m:r>
                        <m:t>H</m:t>
                      </m:r>
                    </m:e>
                    <m:sup>
                      <m:r>
                        <m:rPr>
                          <m:sty m:val="p"/>
                        </m:rPr>
                        <m:t>−</m:t>
                      </m:r>
                    </m:sup>
                  </m:sSup>
                  <m:sSup>
                    <m:e>
                      <m:r>
                        <m:rPr>
                          <m:sty m:val="p"/>
                        </m:rPr>
                        <m:t>]</m:t>
                      </m:r>
                    </m:e>
                    <m:sup>
                      <m:r>
                        <m:t>2</m:t>
                      </m:r>
                    </m:sup>
                  </m:sSup>
                </m:num>
                <m:den>
                  <m:r>
                    <m:rPr>
                      <m:sty m:val="p"/>
                    </m:rPr>
                    <m:t>[</m:t>
                  </m:r>
                  <m:r>
                    <m:t>N</m:t>
                  </m:r>
                  <m:sSub>
                    <m:e>
                      <m:r>
                        <m:t>H</m:t>
                      </m:r>
                    </m:e>
                    <m:sub>
                      <m:r>
                        <m:t>3</m:t>
                      </m:r>
                    </m:sub>
                  </m:sSub>
                  <m:sSup>
                    <m:e>
                      <m:r>
                        <m:rPr>
                          <m:sty m:val="p"/>
                        </m:rPr>
                        <m:t>]</m:t>
                      </m:r>
                    </m:e>
                    <m:sup>
                      <m:r>
                        <m:t>4</m:t>
                      </m:r>
                    </m:sup>
                  </m:sSup>
                </m:den>
              </m:f>
              <m:r>
                <m:rPr>
                  <m:sty m:val="p"/>
                </m:rPr>
                <m:t>=</m:t>
              </m:r>
              <m:sSub>
                <m:e>
                  <m:r>
                    <m:t>K</m:t>
                  </m:r>
                </m:e>
                <m:sub>
                  <m:r>
                    <m:rPr>
                      <m:nor/>
                      <m:sty m:val="p"/>
                    </m:rPr>
                    <m:t>稳</m:t>
                  </m:r>
                </m:sub>
              </m:sSub>
              <m:sSub>
                <m:e>
                  <m:r>
                    <m:t>K</m:t>
                  </m:r>
                </m:e>
                <m:sub>
                  <m:r>
                    <m:rPr>
                      <m:sty m:val="p"/>
                    </m:rPr>
                    <m:t>s</m:t>
                  </m:r>
                  <m:r>
                    <m:rPr>
                      <m:sty m:val="p"/>
                    </m:rPr>
                    <m:t>p</m:t>
                  </m:r>
                </m:sub>
              </m:sSub>
              <m:r>
                <m:rPr>
                  <m:sty m:val="p"/>
                </m:rPr>
                <m:t>=</m:t>
              </m:r>
              <m:r>
                <m:t>2</m:t>
              </m:r>
              <m:r>
                <m:rPr>
                  <m:sty m:val="p"/>
                </m:rPr>
                <m:t>.</m:t>
              </m:r>
              <m:r>
                <m:t>9</m:t>
              </m:r>
              <m:r>
                <m:rPr>
                  <m:sty m:val="p"/>
                </m:rPr>
                <m:t>×</m:t>
              </m:r>
              <m:r>
                <m:t>1</m:t>
              </m:r>
              <m:sSup>
                <m:e>
                  <m:r>
                    <m:t>0</m:t>
                  </m:r>
                </m:e>
                <m:sup>
                  <m:r>
                    <m:t>9</m:t>
                  </m:r>
                </m:sup>
              </m:sSup>
              <m:r>
                <m:rPr>
                  <m:sty m:val="p"/>
                </m:rPr>
                <m:t>×</m:t>
              </m:r>
              <m:r>
                <m:t>3</m:t>
              </m:r>
              <m:r>
                <m:rPr>
                  <m:sty m:val="p"/>
                </m:rPr>
                <m:t>×</m:t>
              </m:r>
              <m:r>
                <m:t>1</m:t>
              </m:r>
              <m:sSup>
                <m:e>
                  <m:r>
                    <m:t>0</m:t>
                  </m:r>
                </m:e>
                <m:sup>
                  <m:r>
                    <m:rPr>
                      <m:sty m:val="p"/>
                    </m:rPr>
                    <m:t>−</m:t>
                  </m:r>
                  <m:r>
                    <m:t>1</m:t>
                  </m:r>
                  <m:r>
                    <m:t>7</m:t>
                  </m:r>
                </m:sup>
              </m:sSup>
              <m:r>
                <m:rPr>
                  <m:sty m:val="p"/>
                </m:rPr>
                <m:t>=</m:t>
              </m:r>
              <m:r>
                <m:t>9</m:t>
              </m:r>
              <m:r>
                <m:rPr>
                  <m:sty m:val="p"/>
                </m:rPr>
                <m:t>×</m:t>
              </m:r>
              <m:r>
                <m:t>1</m:t>
              </m:r>
              <m:sSup>
                <m:e>
                  <m:r>
                    <m:t>0</m:t>
                  </m:r>
                </m:e>
                <m:sup>
                  <m:r>
                    <m:rPr>
                      <m:sty m:val="p"/>
                    </m:rPr>
                    <m:t>−</m:t>
                  </m:r>
                  <m:r>
                    <m:t>8</m:t>
                  </m:r>
                </m:sup>
              </m:sSup>
            </m:e>
            <m:e>
              <m:r>
                <m:t>&amp;</m:t>
              </m:r>
              <m:r>
                <m:t>  </m:t>
              </m:r>
              <m:r>
                <m:t>Z</m:t>
              </m:r>
              <m:r>
                <m:t>n</m:t>
              </m:r>
              <m:r>
                <m:rPr>
                  <m:sty m:val="p"/>
                </m:rPr>
                <m:t>(</m:t>
              </m:r>
              <m:r>
                <m:t>O</m:t>
              </m:r>
              <m:r>
                <m:t>H</m:t>
              </m:r>
              <m:sSub>
                <m:e>
                  <m:r>
                    <m:rPr>
                      <m:sty m:val="p"/>
                    </m:rPr>
                    <m:t>)</m:t>
                  </m:r>
                </m:e>
                <m:sub>
                  <m:r>
                    <m:t>2</m:t>
                  </m:r>
                </m:sub>
              </m:sSub>
              <m:r>
                <m:rPr>
                  <m:sty m:val="p"/>
                </m:rPr>
                <m:t>+</m:t>
              </m:r>
              <m:r>
                <m:t>2</m:t>
              </m:r>
              <m:r>
                <m:t>N</m:t>
              </m:r>
              <m:sSub>
                <m:e>
                  <m:r>
                    <m:t>H</m:t>
                  </m:r>
                </m:e>
                <m:sub>
                  <m:r>
                    <m:t>3</m:t>
                  </m:r>
                </m:sub>
              </m:sSub>
              <m:r>
                <m:rPr>
                  <m:sty m:val="p"/>
                </m:rPr>
                <m:t>⋅</m:t>
              </m:r>
              <m:sSub>
                <m:e>
                  <m:r>
                    <m:t>H</m:t>
                  </m:r>
                </m:e>
                <m:sub>
                  <m:r>
                    <m:t>2</m:t>
                  </m:r>
                </m:sub>
              </m:sSub>
              <m:r>
                <m:t>O</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t>2</m:t>
              </m:r>
              <m:r>
                <m:t>N</m:t>
              </m:r>
              <m:sSubSup>
                <m:e>
                  <m:r>
                    <m:t>H</m:t>
                  </m:r>
                </m:e>
                <m:sub>
                  <m:r>
                    <m:t>4</m:t>
                  </m:r>
                </m:sub>
                <m:sup>
                  <m:r>
                    <m:rPr>
                      <m:sty m:val="p"/>
                    </m:rPr>
                    <m:t>+</m:t>
                  </m:r>
                </m:sup>
              </m:sSubSup>
            </m:e>
            <m:e>
              <m:r>
                <m:t>&amp;</m:t>
              </m:r>
              <m:r>
                <m:t>  </m:t>
              </m:r>
              <m:r>
                <m:t>K</m:t>
              </m:r>
              <m:r>
                <m:rPr>
                  <m:sty m:val="p"/>
                </m:rPr>
                <m:t>=</m:t>
              </m:r>
              <m:f>
                <m:fPr>
                  <m:type m:val="bar"/>
                </m:fPr>
                <m:num>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N</m:t>
                  </m:r>
                  <m:sSubSup>
                    <m:e>
                      <m:r>
                        <m:t>H</m:t>
                      </m:r>
                    </m:e>
                    <m:sub>
                      <m:r>
                        <m:t>4</m:t>
                      </m:r>
                    </m:sub>
                    <m:sup>
                      <m:r>
                        <m:rPr>
                          <m:sty m:val="p"/>
                        </m:rPr>
                        <m:t>+</m:t>
                      </m:r>
                    </m:sup>
                  </m:sSubSup>
                  <m:sSup>
                    <m:e>
                      <m:r>
                        <m:rPr>
                          <m:sty m:val="p"/>
                        </m:rPr>
                        <m:t>]</m:t>
                      </m:r>
                    </m:e>
                    <m:sup>
                      <m:r>
                        <m:t>2</m:t>
                      </m:r>
                    </m:sup>
                  </m:sSup>
                </m:num>
                <m:den>
                  <m:r>
                    <m:rPr>
                      <m:sty m:val="p"/>
                    </m:rPr>
                    <m:t>[</m:t>
                  </m:r>
                  <m:r>
                    <m:t>N</m:t>
                  </m:r>
                  <m:sSub>
                    <m:e>
                      <m:r>
                        <m:t>H</m:t>
                      </m:r>
                    </m:e>
                    <m:sub>
                      <m:r>
                        <m:t>3</m:t>
                      </m:r>
                    </m:sub>
                  </m:sSub>
                  <m:sSup>
                    <m:e>
                      <m:r>
                        <m:rPr>
                          <m:sty m:val="p"/>
                        </m:rPr>
                        <m:t>]</m:t>
                      </m:r>
                    </m:e>
                    <m:sup>
                      <m:r>
                        <m:t>2</m:t>
                      </m:r>
                    </m:sup>
                  </m:sSup>
                </m:den>
              </m:f>
              <m:r>
                <m:rPr>
                  <m:sty m:val="p"/>
                </m:rPr>
                <m:t>=</m:t>
              </m:r>
              <m:sSub>
                <m:e>
                  <m:r>
                    <m:t>K</m:t>
                  </m:r>
                </m:e>
                <m:sub>
                  <m:r>
                    <m:rPr>
                      <m:nor/>
                      <m:sty m:val="p"/>
                    </m:rPr>
                    <m:t>稳</m:t>
                  </m:r>
                </m:sub>
              </m:sSub>
              <m:sSub>
                <m:e>
                  <m:r>
                    <m:t>K</m:t>
                  </m:r>
                </m:e>
                <m:sub>
                  <m:r>
                    <m:rPr>
                      <m:sty m:val="p"/>
                    </m:rPr>
                    <m:t>s</m:t>
                  </m:r>
                  <m:r>
                    <m:rPr>
                      <m:sty m:val="p"/>
                    </m:rPr>
                    <m:t>p</m:t>
                  </m:r>
                </m:sub>
              </m:sSub>
              <m:sSubSup>
                <m:e>
                  <m:r>
                    <m:t>K</m:t>
                  </m:r>
                </m:e>
                <m:sub>
                  <m:r>
                    <m:rPr>
                      <m:sty m:val="p"/>
                    </m:rPr>
                    <m:t>b</m:t>
                  </m:r>
                </m:sub>
                <m:sup>
                  <m:r>
                    <m:t>2</m:t>
                  </m:r>
                </m:sup>
              </m:sSubSup>
              <m:r>
                <m:rPr>
                  <m:sty m:val="p"/>
                </m:rPr>
                <m:t>(</m:t>
              </m:r>
              <m:r>
                <m:t>N</m:t>
              </m:r>
              <m:sSub>
                <m:e>
                  <m:r>
                    <m:t>H</m:t>
                  </m:r>
                </m:e>
                <m:sub>
                  <m:r>
                    <m:t>3</m:t>
                  </m:r>
                </m:sub>
              </m:sSub>
              <m:r>
                <m:rPr>
                  <m:sty m:val="p"/>
                </m:rPr>
                <m:t>⋅</m:t>
              </m:r>
              <m:sSub>
                <m:e>
                  <m:r>
                    <m:t>H</m:t>
                  </m:r>
                </m:e>
                <m:sub>
                  <m:r>
                    <m:t>2</m:t>
                  </m:r>
                </m:sub>
              </m:sSub>
              <m:r>
                <m:t>O</m:t>
              </m:r>
              <m:r>
                <m:rPr>
                  <m:sty m:val="p"/>
                </m:rPr>
                <m:t>)</m:t>
              </m:r>
            </m:e>
            <m:e>
              <m:r>
                <m:t>&amp;</m:t>
              </m:r>
              <m:r>
                <m:t>  </m:t>
              </m:r>
              <m:r>
                <m:rPr>
                  <m:sty m:val="p"/>
                </m:rPr>
                <m:t>=</m:t>
              </m:r>
              <m:r>
                <m:t>4</m:t>
              </m:r>
              <m:r>
                <m:rPr>
                  <m:sty m:val="p"/>
                </m:rPr>
                <m:t>.</m:t>
              </m:r>
              <m:r>
                <m:t>6</m:t>
              </m:r>
              <m:r>
                <m:rPr>
                  <m:sty m:val="p"/>
                </m:rPr>
                <m:t>×</m:t>
              </m:r>
              <m:r>
                <m:t>1</m:t>
              </m:r>
              <m:sSup>
                <m:e>
                  <m:r>
                    <m:t>0</m:t>
                  </m:r>
                </m:e>
                <m:sup>
                  <m:r>
                    <m:t>1</m:t>
                  </m:r>
                  <m:r>
                    <m:t>7</m:t>
                  </m:r>
                </m:sup>
              </m:sSup>
              <m:r>
                <m:rPr>
                  <m:sty m:val="p"/>
                </m:rPr>
                <m:t>×</m:t>
              </m:r>
              <m:r>
                <m:t>3</m:t>
              </m:r>
              <m:r>
                <m:rPr>
                  <m:sty m:val="p"/>
                </m:rPr>
                <m:t>×</m:t>
              </m:r>
              <m:r>
                <m:t>1</m:t>
              </m:r>
              <m:sSup>
                <m:e>
                  <m:r>
                    <m:t>0</m:t>
                  </m:r>
                </m:e>
                <m:sup>
                  <m:r>
                    <m:rPr>
                      <m:sty m:val="p"/>
                    </m:rPr>
                    <m:t>−</m:t>
                  </m:r>
                  <m:r>
                    <m:t>1</m:t>
                  </m:r>
                  <m:r>
                    <m:t>7</m:t>
                  </m:r>
                </m:sup>
              </m:sSup>
              <m:r>
                <m:rPr>
                  <m:sty m:val="p"/>
                </m:rPr>
                <m:t>×</m:t>
              </m:r>
              <m:r>
                <m:rPr>
                  <m:sty m:val="p"/>
                </m:rPr>
                <m:t>(</m:t>
              </m:r>
              <m:r>
                <m:t>1</m:t>
              </m:r>
              <m:r>
                <m:rPr>
                  <m:sty m:val="p"/>
                </m:rPr>
                <m:t>.</m:t>
              </m:r>
              <m:r>
                <m:t>8</m:t>
              </m:r>
              <m:r>
                <m:rPr>
                  <m:sty m:val="p"/>
                </m:rPr>
                <m:t>×</m:t>
              </m:r>
              <m:r>
                <m:t>1</m:t>
              </m:r>
              <m:sSup>
                <m:e>
                  <m:r>
                    <m:t>0</m:t>
                  </m:r>
                </m:e>
                <m:sup>
                  <m:r>
                    <m:rPr>
                      <m:sty m:val="p"/>
                    </m:rPr>
                    <m:t>−</m:t>
                  </m:r>
                  <m:r>
                    <m:t>5</m:t>
                  </m:r>
                </m:sup>
              </m:sSup>
              <m:sSup>
                <m:e>
                  <m:r>
                    <m:rPr>
                      <m:sty m:val="p"/>
                    </m:rPr>
                    <m:t>)</m:t>
                  </m:r>
                </m:e>
                <m:sup>
                  <m:r>
                    <m:t>2</m:t>
                  </m:r>
                </m:sup>
              </m:sSup>
              <m:r>
                <m:rPr>
                  <m:sty m:val="p"/>
                </m:rPr>
                <m:t>=</m:t>
              </m:r>
              <m:r>
                <m:t>4</m:t>
              </m:r>
              <m:r>
                <m:rPr>
                  <m:sty m:val="p"/>
                </m:rPr>
                <m:t>×</m:t>
              </m:r>
              <m:r>
                <m:t>1</m:t>
              </m:r>
              <m:sSup>
                <m:e>
                  <m:r>
                    <m:t>0</m:t>
                  </m:r>
                </m:e>
                <m:sup>
                  <m:r>
                    <m:rPr>
                      <m:sty m:val="p"/>
                    </m:rPr>
                    <m:t>−</m:t>
                  </m:r>
                  <m:r>
                    <m:t>9</m:t>
                  </m:r>
                </m:sup>
              </m:sSup>
            </m:e>
            <m:e>
              <m:r>
                <m:t>&amp;</m:t>
              </m:r>
              <m:r>
                <m:rPr>
                  <m:nor/>
                  <m:sty m:val="p"/>
                </m:rPr>
                <m:t>当</m:t>
              </m:r>
              <m:r>
                <m:rPr>
                  <m:sty m:val="p"/>
                </m:rPr>
                <m:t>[</m:t>
              </m:r>
              <m:r>
                <m:t>N</m:t>
              </m:r>
              <m:sSub>
                <m:e>
                  <m:r>
                    <m:t>H</m:t>
                  </m:r>
                </m:e>
                <m:sub>
                  <m:r>
                    <m:t>3</m:t>
                  </m:r>
                </m:sub>
              </m:sSub>
              <m:r>
                <m:rPr>
                  <m:sty m:val="p"/>
                </m:rPr>
                <m:t>⋅</m:t>
              </m:r>
              <m:sSub>
                <m:e>
                  <m:r>
                    <m:t>H</m:t>
                  </m:r>
                </m:e>
                <m:sub>
                  <m:r>
                    <m:t>2</m:t>
                  </m:r>
                </m:sub>
              </m:sSub>
              <m:r>
                <m:t>O</m:t>
              </m:r>
              <m:r>
                <m:rPr>
                  <m:sty m:val="p"/>
                </m:rPr>
                <m:t>]</m:t>
              </m:r>
              <m:r>
                <m:rPr>
                  <m:sty m:val="p"/>
                </m:rPr>
                <m:t>=</m:t>
              </m:r>
              <m:r>
                <m:rPr>
                  <m:sty m:val="p"/>
                </m:rPr>
                <m:t>[</m:t>
              </m:r>
              <m:r>
                <m:t>N</m:t>
              </m:r>
              <m:sSubSup>
                <m:e>
                  <m:r>
                    <m:t>H</m:t>
                  </m:r>
                </m:e>
                <m:sub>
                  <m:r>
                    <m:t>4</m:t>
                  </m:r>
                </m:sub>
                <m:sup>
                  <m:r>
                    <m:rPr>
                      <m:sty m:val="p"/>
                    </m:rPr>
                    <m:t>+</m:t>
                  </m:r>
                </m:sup>
              </m:sSubSup>
              <m:r>
                <m:rPr>
                  <m:sty m:val="p"/>
                </m:rPr>
                <m:t>]</m:t>
              </m:r>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nor/>
                  <m:sty m:val="p"/>
                </m:rPr>
                <m:t>时</m:t>
              </m:r>
              <m:r>
                <m:rPr>
                  <m:sty m:val="p"/>
                </m:rPr>
                <m:t>,</m:t>
              </m:r>
              <m:r>
                <m:rPr>
                  <m:sty m:val="p"/>
                </m:rPr>
                <m:t>[</m:t>
              </m:r>
              <m:r>
                <m:t>O</m:t>
              </m:r>
              <m:sSup>
                <m:e>
                  <m:r>
                    <m:t>H</m:t>
                  </m:r>
                </m:e>
                <m:sup>
                  <m:r>
                    <m:rPr>
                      <m:sty m:val="p"/>
                    </m:rPr>
                    <m:t>−</m:t>
                  </m:r>
                </m:sup>
              </m:sSup>
              <m:r>
                <m:rPr>
                  <m:sty m:val="p"/>
                </m:rPr>
                <m:t>]</m:t>
              </m:r>
              <m:r>
                <m:rPr>
                  <m:sty m:val="p"/>
                </m:rPr>
                <m:t>=</m:t>
              </m:r>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O</m:t>
                  </m:r>
                  <m:sSup>
                    <m:e>
                      <m:r>
                        <m:t>H</m:t>
                      </m:r>
                    </m:e>
                    <m:sup>
                      <m:r>
                        <m:rPr>
                          <m:sty m:val="p"/>
                        </m:rPr>
                        <m:t>−</m:t>
                      </m:r>
                    </m:sup>
                  </m:sSup>
                  <m:sSup>
                    <m:e>
                      <m:r>
                        <m:rPr>
                          <m:sty m:val="p"/>
                        </m:rPr>
                        <m:t>]</m:t>
                      </m:r>
                    </m:e>
                    <m:sup>
                      <m:r>
                        <m:t>2</m:t>
                      </m:r>
                    </m:sup>
                  </m:sSup>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4</m:t>
                      </m:r>
                    </m:sup>
                  </m:sSup>
                </m:den>
              </m:f>
              <m:r>
                <m:rPr>
                  <m:sty m:val="p"/>
                </m:rPr>
                <m:t>=</m:t>
              </m:r>
              <m:r>
                <m:t>9</m:t>
              </m:r>
              <m:r>
                <m:rPr>
                  <m:sty m:val="p"/>
                </m:rPr>
                <m:t>×</m:t>
              </m:r>
              <m:r>
                <m:t>1</m:t>
              </m:r>
              <m:sSup>
                <m:e>
                  <m:r>
                    <m:t>0</m:t>
                  </m:r>
                </m:e>
                <m:sup>
                  <m:r>
                    <m:rPr>
                      <m:sty m:val="p"/>
                    </m:rPr>
                    <m:t>−</m:t>
                  </m:r>
                  <m:r>
                    <m:t>8</m:t>
                  </m:r>
                </m:sup>
              </m:sSup>
              <m:r>
                <m:rPr>
                  <m:sty m:val="p"/>
                </m:rPr>
                <m:t>,</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3</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N</m:t>
                  </m:r>
                  <m:sSubSup>
                    <m:e>
                      <m:r>
                        <m:t>H</m:t>
                      </m:r>
                    </m:e>
                    <m:sub>
                      <m:r>
                        <m:t>4</m:t>
                      </m:r>
                    </m:sub>
                    <m:sup>
                      <m:r>
                        <m:rPr>
                          <m:sty m:val="p"/>
                        </m:rPr>
                        <m:t>+</m:t>
                      </m:r>
                    </m:sup>
                  </m:sSubSup>
                  <m:sSup>
                    <m:e>
                      <m:r>
                        <m:rPr>
                          <m:sty m:val="p"/>
                        </m:rPr>
                        <m:t>]</m:t>
                      </m:r>
                    </m:e>
                    <m:sup>
                      <m:r>
                        <m:t>2</m:t>
                      </m:r>
                    </m:sup>
                  </m:sSup>
                  <m:r>
                    <m:rPr>
                      <m:sty m:val="p"/>
                    </m:rPr>
                    <m:t>[</m:t>
                  </m:r>
                  <m:r>
                    <m:t>Z</m:t>
                  </m:r>
                  <m:r>
                    <m:t>n</m:t>
                  </m:r>
                  <m:r>
                    <m:rPr>
                      <m:sty m:val="p"/>
                    </m:rPr>
                    <m:t>(</m:t>
                  </m:r>
                  <m:r>
                    <m:t>O</m:t>
                  </m:r>
                  <m:r>
                    <m:t>H</m:t>
                  </m:r>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2</m:t>
                      </m:r>
                    </m:sup>
                  </m:sSup>
                </m:den>
              </m:f>
              <m:r>
                <m:rPr>
                  <m:sty m:val="p"/>
                </m:rPr>
                <m:t>=</m:t>
              </m:r>
              <m:r>
                <m:t>4</m:t>
              </m:r>
              <m:r>
                <m:rPr>
                  <m:sty m:val="p"/>
                </m:rPr>
                <m:t>×</m:t>
              </m:r>
              <m:r>
                <m:t>1</m:t>
              </m:r>
              <m:sSup>
                <m:e>
                  <m:r>
                    <m:t>0</m:t>
                  </m:r>
                </m:e>
                <m:sup>
                  <m:r>
                    <m:rPr>
                      <m:sty m:val="p"/>
                    </m:rPr>
                    <m:t>−</m:t>
                  </m:r>
                  <m:r>
                    <m:t>9</m:t>
                  </m:r>
                </m:sup>
              </m:s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4</m:t>
              </m:r>
              <m:r>
                <m:rPr>
                  <m:sty m:val="p"/>
                </m:rPr>
                <m:t>×</m:t>
              </m:r>
              <m:r>
                <m:t>1</m:t>
              </m:r>
              <m:sSup>
                <m:e>
                  <m:r>
                    <m:t>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8</m:t>
              </m:r>
              <m:r>
                <m:rPr>
                  <m:sty m:val="p"/>
                </m:rPr>
                <m:t>×</m:t>
              </m:r>
              <m:r>
                <m:t>1</m:t>
              </m:r>
              <m:sSup>
                <m:e>
                  <m:r>
                    <m:t>0</m:t>
                  </m:r>
                </m:e>
                <m:sup>
                  <m:r>
                    <m:t>6</m:t>
                  </m:r>
                </m:sup>
              </m:sSup>
            </m:e>
          </m:eqArr>
        </m:oMath>
      </m:oMathPara>
    </w:p>
    <w:p>
      <w:pPr>
        <w:pStyle w:val="FirstParagraph"/>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0"/>
    <w:bookmarkStart w:id="581" w:name="section-37"/>
    <w:p>
      <w:pPr>
        <w:pStyle w:val="Heading2"/>
        <w:spacing w:before="280" w:after="120"/>
      </w:pPr>
      <w:r>
        <w:rPr>
          <w:rFonts w:ascii="Times New Roman" w:hAnsi="Times New Roman" w:eastAsia="Times New Roman" w:cs="Times New Roman"/>
        </w:rPr>
        <w:t xml:space="preserve">4.173 14-19</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p>
    <w:p>
      <w:pPr>
        <w:pStyle w:val="BodyText"/>
      </w:pPr>
      <m:oMathPara>
        <m:oMathParaPr>
          <m:jc m:val="center"/>
          <m:ctrlPr>
            <w:rPr>
              <w:sz w:val="28"/>
              <w:szCs w:val="28"/>
            </w:rPr>
          </m:ctrlPr>
        </m:oMathParaPr>
        <m:oMath>
          <m:sSup>
            <m:e>
              <m:r>
                <m:t>E</m:t>
              </m:r>
            </m:e>
            <m:sup>
              <m:r>
                <m:rPr>
                  <m:sty m:val="p"/>
                </m:rPr>
                <m:t>⊖</m:t>
              </m:r>
            </m:sup>
          </m:sSup>
          <m:r>
            <m:rPr>
              <m:sty m:val="p"/>
            </m:rPr>
            <m:t>=</m:t>
          </m:r>
          <m:r>
            <m:t>1</m:t>
          </m:r>
          <m:r>
            <m:rPr>
              <m:sty m:val="p"/>
            </m:rPr>
            <m:t>.</m:t>
          </m:r>
          <m:r>
            <m:t>5</m:t>
          </m:r>
          <m:r>
            <m:t>2</m:t>
          </m:r>
          <m:r>
            <m:rPr>
              <m:sty m:val="p"/>
            </m:rPr>
            <m:t>V</m:t>
          </m:r>
        </m:oMath>
      </m:oMathPara>
    </w:p>
    <w:p>
      <w:pPr>
        <w:pStyle w:val="FirstParagraph"/>
      </w:pPr>
      <w:r>
        <w:rPr>
          <w:rFonts w:hint="eastAsia" w:ascii="Times New Roman" w:hAnsi="Times New Roman" w:eastAsia="FangSong" w:cs="Times New Roman"/>
        </w:rPr>
        <w:t xml:space="preserve">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t>A</m:t>
        </m:r>
        <m:r>
          <m:t>u</m:t>
        </m:r>
        <m:r>
          <m:t>C</m:t>
        </m:r>
        <m:sSubSup>
          <m:e>
            <m:r>
              <m:t>l</m:t>
            </m:r>
          </m:e>
          <m:sub>
            <m:r>
              <m:t>4</m:t>
            </m:r>
          </m:sub>
          <m:sup>
            <m:r>
              <m:rPr>
                <m:sty m:val="p"/>
              </m:rPr>
              <m:t>−</m:t>
            </m:r>
          </m:sup>
        </m:sSubSup>
      </m:oMath>
    </w:p>
    <w:p>
      <w:pPr>
        <w:pStyle w:val="BodyText"/>
      </w:pPr>
      <m:oMathPara>
        <m:oMathParaPr>
          <m:jc m:val="center"/>
          <m:ctrlPr>
            <w:rPr>
              <w:sz w:val="28"/>
              <w:szCs w:val="28"/>
            </w:rPr>
          </m:ctrlPr>
        </m:oMathParaPr>
        <m:oMath>
          <m:sSub>
            <m:e>
              <m:r>
                <m:t>K</m:t>
              </m:r>
            </m:e>
            <m:sub>
              <m:r>
                <m:rPr>
                  <m:sty m:val="p"/>
                </m:rPr>
                <m:t>稳</m:t>
              </m:r>
            </m:sub>
          </m:sSub>
          <m:r>
            <m:rPr>
              <m:sty m:val="p"/>
            </m:rPr>
            <m:t>=</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r>
                <m:rPr>
                  <m:sty m:val="p"/>
                </m:rPr>
                <m:t>[</m:t>
              </m:r>
              <m:r>
                <m:rPr>
                  <m:sty m:val="p"/>
                </m:rPr>
                <m:t>A</m:t>
              </m:r>
              <m:sSup>
                <m:e>
                  <m:r>
                    <m:rPr>
                      <m:sty m:val="p"/>
                    </m:rPr>
                    <m:t>u</m:t>
                  </m:r>
                </m:e>
                <m:sup>
                  <m:r>
                    <m:rPr>
                      <m:sty m:val="p"/>
                    </m:rPr>
                    <m:t>3</m:t>
                  </m:r>
                  <m:r>
                    <m:rPr>
                      <m:sty m:val="p"/>
                    </m:rPr>
                    <m:t>+</m:t>
                  </m:r>
                </m:sup>
              </m:sSup>
              <m:r>
                <m:rPr>
                  <m:sty m:val="p"/>
                </m:rPr>
                <m:t>]</m:t>
              </m:r>
              <m:r>
                <m:rPr>
                  <m:sty m:val="p"/>
                </m:rPr>
                <m:t>[</m:t>
              </m:r>
              <m:r>
                <m:rPr>
                  <m:sty m:val="p"/>
                </m:rPr>
                <m:t>C</m:t>
              </m:r>
              <m:sSup>
                <m:e>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sSup>
            <m:e>
              <m:r>
                <m:rPr>
                  <m:sty m:val="p"/>
                </m:rPr>
                <m:t>A</m:t>
              </m:r>
              <m:r>
                <m:rPr>
                  <m:sty m:val="p"/>
                </m:rPr>
                <m:t>u</m:t>
              </m:r>
            </m:e>
            <m:sup>
              <m:r>
                <m:t>3</m:t>
              </m:r>
              <m:r>
                <m:rPr>
                  <m:sty m:val="p"/>
                </m:rPr>
                <m:t>+</m:t>
              </m:r>
            </m:sup>
          </m:sSup>
          <m:r>
            <m:rPr>
              <m:sty m:val="p"/>
            </m:rPr>
            <m:t>]</m:t>
          </m:r>
          <m:r>
            <m:rPr>
              <m:sty m:val="p"/>
            </m:rPr>
            <m:t>=</m:t>
          </m:r>
          <m:f>
            <m:fPr>
              <m:type m:val="bar"/>
            </m:fPr>
            <m:num>
              <m:r>
                <m:rPr>
                  <m:sty m:val="p"/>
                </m:rPr>
                <m:t>[</m:t>
              </m:r>
              <m:sSubSup>
                <m:e>
                  <m:r>
                    <m:rPr>
                      <m:sty m:val="p"/>
                    </m:rPr>
                    <m:t>A</m:t>
                  </m:r>
                  <m:r>
                    <m:rPr>
                      <m:sty m:val="p"/>
                    </m:rPr>
                    <m:t>u</m:t>
                  </m:r>
                  <m:r>
                    <m:rPr>
                      <m:sty m:val="p"/>
                    </m:rPr>
                    <m:t>C</m:t>
                  </m:r>
                  <m:r>
                    <m:rPr>
                      <m:sty m:val="p"/>
                    </m:rPr>
                    <m:t>l</m:t>
                  </m:r>
                </m:e>
                <m:sub>
                  <m:r>
                    <m:t>4</m:t>
                  </m:r>
                </m:sub>
                <m:sup>
                  <m:r>
                    <m:rPr>
                      <m:sty m:val="p"/>
                    </m:rPr>
                    <m:t>−</m:t>
                  </m:r>
                </m:sup>
              </m:sSubSup>
              <m:r>
                <m:rPr>
                  <m:sty m:val="p"/>
                </m:rPr>
                <m:t>]</m:t>
              </m:r>
            </m:num>
            <m:den>
              <m:sSub>
                <m:e>
                  <m:r>
                    <m:t>K</m:t>
                  </m:r>
                </m:e>
                <m:sub>
                  <m:r>
                    <m:rPr>
                      <m:sty m:val="p"/>
                    </m:rPr>
                    <m:t>稳</m:t>
                  </m:r>
                </m:sub>
              </m:sSub>
              <m:r>
                <m:rPr>
                  <m:sty m:val="p"/>
                </m:rPr>
                <m:t>[</m:t>
              </m:r>
              <m:sSup>
                <m:e>
                  <m:r>
                    <m:rPr>
                      <m:sty m:val="p"/>
                    </m:rPr>
                    <m:t>C</m:t>
                  </m:r>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eqArr>
            <m:e>
              <m:r>
                <m:t>E</m:t>
              </m:r>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m:t>
                  </m:r>
                  <m:r>
                    <m:rPr>
                      <m:sty m:val="p"/>
                    </m:rPr>
                    <m:t>.</m:t>
                  </m:r>
                  <m:r>
                    <m:t>0</m:t>
                  </m:r>
                  <m:r>
                    <m:t>5</m:t>
                  </m:r>
                  <m:r>
                    <m:t>9</m:t>
                  </m:r>
                  <m:r>
                    <m:t>2</m:t>
                  </m:r>
                  <m:r>
                    <m:rPr>
                      <m:sty m:val="p"/>
                    </m:rPr>
                    <m:t>V</m:t>
                  </m:r>
                </m:num>
                <m:den>
                  <m:r>
                    <m:t>3</m:t>
                  </m:r>
                </m:den>
              </m:f>
              <m:r>
                <m:rPr>
                  <m:sty m:val="p"/>
                </m:rPr>
                <m:t>×</m:t>
              </m:r>
              <m:r>
                <m:rPr>
                  <m:sty m:val="p"/>
                </m:rPr>
                <m:t>lg</m:t>
              </m:r>
              <m:r>
                <m:rPr>
                  <m:sty m:val="p"/>
                </m:rPr>
                <m:t>[</m:t>
              </m:r>
              <m:r>
                <m:rPr>
                  <m:sty m:val="p"/>
                </m:rPr>
                <m:t>A</m:t>
              </m:r>
              <m:sSup>
                <m:e>
                  <m:r>
                    <m:rPr>
                      <m:sty m:val="p"/>
                    </m:rPr>
                    <m:t>u</m:t>
                  </m:r>
                </m:e>
                <m:sup>
                  <m:r>
                    <m:rPr>
                      <m:sty m:val="p"/>
                    </m:rPr>
                    <m:t>3</m:t>
                  </m:r>
                  <m:r>
                    <m:rPr>
                      <m:sty m:val="p"/>
                    </m:rPr>
                    <m:t>+</m:t>
                  </m:r>
                </m:sup>
              </m:sSup>
              <m:r>
                <m:rPr>
                  <m:sty m:val="p"/>
                </m:rPr>
                <m:t>]</m:t>
              </m:r>
            </m:e>
            <m:e>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m:t>
                  </m:r>
                  <m:r>
                    <m:rPr>
                      <m:sty m:val="p"/>
                    </m:rPr>
                    <m:t>.</m:t>
                  </m:r>
                  <m:r>
                    <m:t>0</m:t>
                  </m:r>
                  <m:r>
                    <m:t>5</m:t>
                  </m:r>
                  <m:r>
                    <m:t>9</m:t>
                  </m:r>
                  <m:r>
                    <m:t>2</m:t>
                  </m:r>
                  <m:r>
                    <m:rPr>
                      <m:sty m:val="p"/>
                    </m:rPr>
                    <m:t>V</m:t>
                  </m:r>
                </m:num>
                <m:den>
                  <m:r>
                    <m:t>3</m:t>
                  </m:r>
                </m:den>
              </m:f>
              <m:r>
                <m:rPr>
                  <m:sty m:val="p"/>
                </m:rPr>
                <m:t>×</m:t>
              </m:r>
              <m:r>
                <m:rPr>
                  <m:sty m:val="p"/>
                </m:rPr>
                <m:t>lg</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sSub>
                    <m:e>
                      <m:r>
                        <m:t>K</m:t>
                      </m:r>
                    </m:e>
                    <m:sub>
                      <m:r>
                        <m:rPr>
                          <m:nor/>
                          <m:sty m:val="p"/>
                        </m:rPr>
                        <m:t>稳</m:t>
                      </m:r>
                    </m:sub>
                  </m:sSub>
                  <m:r>
                    <m:rPr>
                      <m:sty m:val="p"/>
                    </m:rPr>
                    <m:t>[</m:t>
                  </m:r>
                  <m:r>
                    <m:rPr>
                      <m:sty m:val="p"/>
                    </m:rPr>
                    <m:t>C</m:t>
                  </m:r>
                  <m:sSup>
                    <m:e>
                      <m:r>
                        <m:rPr>
                          <m:sty m:val="p"/>
                        </m:rPr>
                        <m:t>l</m:t>
                      </m:r>
                    </m:e>
                    <m:sup>
                      <m:r>
                        <m:rPr>
                          <m:sty m:val="p"/>
                        </m:rPr>
                        <m:t>−</m:t>
                      </m:r>
                    </m:sup>
                  </m:sSup>
                  <m:sSup>
                    <m:e>
                      <m:r>
                        <m:rPr>
                          <m:sty m:val="p"/>
                        </m:rPr>
                        <m:t>]</m:t>
                      </m:r>
                    </m:e>
                    <m:sup>
                      <m:r>
                        <m:t>4</m:t>
                      </m:r>
                    </m:sup>
                  </m:sSup>
                </m:den>
              </m:f>
            </m:e>
          </m:eqArr>
        </m:oMath>
      </m:oMathPara>
    </w:p>
    <w:p>
      <w:pPr>
        <w:pStyle w:val="FirstParagraph"/>
      </w:pPr>
      <m:oMathPara>
        <m:oMathParaPr>
          <m:jc m:val="center"/>
          <m:ctrlPr>
            <w:rPr>
              <w:sz w:val="28"/>
              <w:szCs w:val="28"/>
            </w:rPr>
          </m:ctrlPr>
        </m:oMathParaPr>
        <m:oMath>
          <m:r>
            <m:t>1</m:t>
          </m:r>
          <m:r>
            <m:rPr>
              <m:sty m:val="p"/>
            </m:rPr>
            <m:t>.</m:t>
          </m:r>
          <m:r>
            <m:t>0</m:t>
          </m:r>
          <m:r>
            <m:t>0</m:t>
          </m:r>
          <m:r>
            <m:rPr>
              <m:sty m:val="p"/>
            </m:rPr>
            <m:t>V</m:t>
          </m:r>
          <m:r>
            <m:rPr>
              <m:sty m:val="p"/>
            </m:rPr>
            <m:t>=</m:t>
          </m:r>
          <m:r>
            <m:t>1</m:t>
          </m:r>
          <m:r>
            <m:rPr>
              <m:sty m:val="p"/>
            </m:rPr>
            <m:t>.</m:t>
          </m:r>
          <m:r>
            <m:t>5</m:t>
          </m:r>
          <m:r>
            <m:t>2</m:t>
          </m:r>
          <m:r>
            <m:rPr>
              <m:sty m:val="p"/>
            </m:rPr>
            <m:t>V</m:t>
          </m:r>
          <m:r>
            <m:rPr>
              <m:sty m:val="p"/>
            </m:rPr>
            <m:t>+</m:t>
          </m:r>
          <m:f>
            <m:fPr>
              <m:type m:val="bar"/>
            </m:fPr>
            <m:num>
              <m:r>
                <m:t>0</m:t>
              </m:r>
              <m:r>
                <m:rPr>
                  <m:sty m:val="p"/>
                </m:rPr>
                <m:t>.</m:t>
              </m:r>
              <m:r>
                <m:t>0</m:t>
              </m:r>
              <m:r>
                <m:t>5</m:t>
              </m:r>
              <m:r>
                <m:t>9</m:t>
              </m:r>
              <m:r>
                <m:t>2</m:t>
              </m:r>
              <m:r>
                <m:rPr>
                  <m:sty m:val="p"/>
                </m:rPr>
                <m:t>V</m:t>
              </m:r>
            </m:num>
            <m:den>
              <m:r>
                <m:t>3</m:t>
              </m:r>
            </m:den>
          </m:f>
          <m:r>
            <m:rPr>
              <m:sty m:val="p"/>
            </m:rPr>
            <m:t>×</m:t>
          </m:r>
          <m:r>
            <m:rPr>
              <m:sty m:val="p"/>
            </m:rPr>
            <m:t>lg</m:t>
          </m:r>
          <m:f>
            <m:fPr>
              <m:type m:val="bar"/>
            </m:fPr>
            <m:num>
              <m:r>
                <m:t>1</m:t>
              </m:r>
            </m:num>
            <m:den>
              <m:sSub>
                <m:e>
                  <m:r>
                    <m:t>K</m:t>
                  </m:r>
                </m:e>
                <m:sub>
                  <m:r>
                    <m:rPr>
                      <m:sty m:val="p"/>
                    </m:rPr>
                    <m:t>稳</m:t>
                  </m:r>
                </m:sub>
              </m:sSub>
            </m:den>
          </m:f>
          <m:r>
            <m:rPr>
              <m:sty m:val="p"/>
            </m:rPr>
            <m:t>,</m:t>
          </m:r>
          <m:sSub>
            <m:e>
              <m:r>
                <m:t>K</m:t>
              </m:r>
            </m:e>
            <m:sub>
              <m:r>
                <m:rPr>
                  <m:sty m:val="p"/>
                </m:rPr>
                <m:t>稳</m:t>
              </m:r>
            </m:sub>
          </m:sSub>
          <m:r>
            <m:rPr>
              <m:sty m:val="p"/>
            </m:rPr>
            <m:t>=</m:t>
          </m:r>
          <m:r>
            <m:t>2</m:t>
          </m:r>
          <m:r>
            <m:rPr>
              <m:sty m:val="p"/>
            </m:rPr>
            <m:t>×</m:t>
          </m:r>
          <m:r>
            <m:t>1</m:t>
          </m:r>
          <m:sSup>
            <m:e>
              <m:r>
                <m:t>0</m:t>
              </m:r>
            </m:e>
            <m:sup>
              <m:r>
                <m:t>2</m:t>
              </m:r>
              <m:r>
                <m:t>6</m:t>
              </m:r>
            </m:sup>
          </m:sSup>
        </m:oMath>
      </m:oMathPara>
    </w:p>
    <w:p>
      <w:pPr>
        <w:spacing w:before="160" w:after="80"/>
      </w:pPr>
      <w:r>
        <w:pict>
          <v:rect style="width:0;height:1.5pt" o:hralign="center" o:hrstd="t" o:hr="t"/>
        </w:pict>
      </w:r>
    </w:p>
    <w:bookmarkEnd w:id="581"/>
    <w:bookmarkStart w:id="582" w:name="section-38"/>
    <w:p>
      <w:pPr>
        <w:pStyle w:val="Heading2"/>
        <w:spacing w:before="280" w:after="120"/>
      </w:pPr>
      <w:r>
        <w:rPr>
          <w:rFonts w:ascii="Times New Roman" w:hAnsi="Times New Roman" w:eastAsia="Times New Roman" w:cs="Times New Roman"/>
        </w:rPr>
        <w:t xml:space="preserve">4.174 14-20</w:t>
      </w:r>
    </w:p>
    <w:p>
      <w:pPr>
        <w:pStyle w:val="FirstParagraph"/>
      </w:pPr>
      <w:r>
        <w:rPr>
          <w:rFonts w:ascii="Times New Roman" w:hAnsi="Times New Roman" w:eastAsia="Times New Roman" w:cs="Times New Roman"/>
        </w:rPr>
        <w:t xml:space="preserve">14.20 </w:t>
      </w: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m:t>
              </m:r>
              <m:r>
                <m:rPr>
                  <m:sty m:val="p"/>
                </m:rPr>
                <m:t>.</m:t>
              </m:r>
              <m:r>
                <m:t>0</m:t>
              </m:r>
              <m:r>
                <m:rPr>
                  <m:sty m:val="p"/>
                </m:rPr>
                <m:t>×</m:t>
              </m:r>
              <m:r>
                <m:t>1</m:t>
              </m:r>
              <m:sSup>
                <m:e>
                  <m:r>
                    <m:t>0</m:t>
                  </m:r>
                </m:e>
                <m:sup>
                  <m:r>
                    <m:t>4</m:t>
                  </m:r>
                  <m:r>
                    <m:t>2</m:t>
                  </m:r>
                </m:sup>
              </m:sSup>
              <m:r>
                <m:rPr>
                  <m:sty m:val="p"/>
                </m:rPr>
                <m:t>,</m:t>
              </m:r>
              <m:r>
                <m:rPr>
                  <m:sty m:val="p"/>
                </m:rPr>
                <m:t>[</m:t>
              </m:r>
              <m:r>
                <m:rPr>
                  <m:sty m:val="p"/>
                </m:rPr>
                <m:t>C</m:t>
              </m:r>
              <m:sSup>
                <m:e>
                  <m:r>
                    <m:rPr>
                      <m:sty m:val="p"/>
                    </m:rPr>
                    <m:t>N</m:t>
                  </m:r>
                </m:e>
                <m:sup>
                  <m:r>
                    <m:rPr>
                      <m:sty m:val="p"/>
                    </m:rPr>
                    <m:t>−</m:t>
                  </m:r>
                </m:sup>
              </m:sSup>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t>1</m:t>
                  </m:r>
                  <m:r>
                    <m:rPr>
                      <m:sty m:val="p"/>
                    </m:rPr>
                    <m:t>.</m:t>
                  </m:r>
                  <m:r>
                    <m:t>0</m:t>
                  </m:r>
                  <m:r>
                    <m:rPr>
                      <m:sty m:val="p"/>
                    </m:rPr>
                    <m:t>×</m:t>
                  </m:r>
                  <m:r>
                    <m:t>1</m:t>
                  </m:r>
                  <m:sSup>
                    <m:e>
                      <m:r>
                        <m:t>0</m:t>
                      </m:r>
                    </m:e>
                    <m:sup>
                      <m:r>
                        <m:t>4</m:t>
                      </m:r>
                      <m:r>
                        <m:t>2</m:t>
                      </m:r>
                    </m:sup>
                  </m:sSup>
                </m:den>
              </m:f>
            </m:e>
            <m:e>
              <m:r>
                <m:t>&amp;</m:t>
              </m: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m:t>
              </m:r>
              <m:r>
                <m:rPr>
                  <m:sty m:val="p"/>
                </m:rPr>
                <m:t>.</m:t>
              </m:r>
              <m:r>
                <m:t>0</m:t>
              </m:r>
              <m:r>
                <m:rPr>
                  <m:sty m:val="p"/>
                </m:rPr>
                <m:t>×</m:t>
              </m:r>
              <m:r>
                <m:t>1</m:t>
              </m:r>
              <m:sSup>
                <m:e>
                  <m:r>
                    <m:t>0</m:t>
                  </m:r>
                </m:e>
                <m:sup>
                  <m:r>
                    <m:t>3</m:t>
                  </m:r>
                  <m:r>
                    <m:t>5</m:t>
                  </m:r>
                </m:sup>
              </m:sSup>
              <m:r>
                <m:rPr>
                  <m:sty m:val="p"/>
                </m:rPr>
                <m:t>,</m:t>
              </m:r>
              <m:r>
                <m:rPr>
                  <m:sty m:val="p"/>
                </m:rPr>
                <m:t>[</m:t>
              </m:r>
              <m:r>
                <m:rPr>
                  <m:sty m:val="p"/>
                </m:rPr>
                <m:t>C</m:t>
              </m:r>
              <m:sSup>
                <m:e>
                  <m:r>
                    <m:rPr>
                      <m:sty m:val="p"/>
                    </m:rPr>
                    <m:t>N</m:t>
                  </m:r>
                </m:e>
                <m:sup>
                  <m:r>
                    <m:rPr>
                      <m:sty m:val="p"/>
                    </m:rPr>
                    <m:t>−</m:t>
                  </m:r>
                </m:sup>
              </m:sSup>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t>1</m:t>
                  </m:r>
                  <m:r>
                    <m:rPr>
                      <m:sty m:val="p"/>
                    </m:rPr>
                    <m:t>.</m:t>
                  </m:r>
                  <m:r>
                    <m:t>0</m:t>
                  </m:r>
                  <m:r>
                    <m:rPr>
                      <m:sty m:val="p"/>
                    </m:rPr>
                    <m:t>×</m:t>
                  </m:r>
                  <m:r>
                    <m:t>1</m:t>
                  </m:r>
                  <m:sSup>
                    <m:e>
                      <m:r>
                        <m:t>0</m:t>
                      </m:r>
                    </m:e>
                    <m:sup>
                      <m:r>
                        <m:t>3</m:t>
                      </m:r>
                      <m:r>
                        <m:t>5</m:t>
                      </m:r>
                    </m:sup>
                  </m:sSup>
                </m:den>
              </m:f>
            </m:e>
          </m:eqArr>
        </m:oMath>
      </m:oMathPara>
    </w:p>
    <w:p>
      <w:pPr>
        <w:pStyle w:val="FirstParagraph"/>
      </w:pP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且两个配离子的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可认为</w:t>
      </w:r>
    </w:p>
    <w:p>
      <w:pPr>
        <w:pStyle w:val="BodyText"/>
      </w:pPr>
      <m:oMathPara>
        <m:oMathParaPr>
          <m:jc m:val="center"/>
          <m:ctrlPr>
            <w:rPr>
              <w:sz w:val="28"/>
              <w:szCs w:val="28"/>
            </w:rPr>
          </m:ctrlPr>
        </m:oMathParaPr>
        <m:oMath>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oMath>
      </m:oMathPara>
    </w:p>
    <w:p>
      <w:pPr>
        <w:pStyle w:val="FirstParagraph"/>
      </w:pPr>
      <m:oMathPara>
        <m:oMathParaPr>
          <m:jc m:val="center"/>
          <m:ctrlPr>
            <w:rPr>
              <w:sz w:val="28"/>
              <w:szCs w:val="28"/>
            </w:rPr>
          </m:ctrlPr>
        </m:oMathParaPr>
        <m:oMath>
          <m:f>
            <m:fPr>
              <m:type m:val="bar"/>
            </m:fPr>
            <m:num>
              <m:r>
                <m:rPr>
                  <m:sty m:val="p"/>
                </m:rPr>
                <m:t>[</m:t>
              </m:r>
              <m:sSup>
                <m:e>
                  <m:r>
                    <m:rPr>
                      <m:sty m:val="p"/>
                    </m:rPr>
                    <m:t>F</m:t>
                  </m:r>
                  <m:r>
                    <m:rPr>
                      <m:sty m:val="p"/>
                    </m:rPr>
                    <m:t>e</m:t>
                  </m:r>
                </m:e>
                <m:sup>
                  <m:r>
                    <m:t>3</m:t>
                  </m:r>
                  <m:r>
                    <m:rPr>
                      <m:sty m:val="p"/>
                    </m:rPr>
                    <m:t>+</m:t>
                  </m:r>
                </m:sup>
              </m:sSup>
              <m:r>
                <m:rPr>
                  <m:sty m:val="p"/>
                </m:rPr>
                <m:t>]</m:t>
              </m:r>
            </m:num>
            <m:den>
              <m:r>
                <m:rPr>
                  <m:sty m:val="p"/>
                </m:rPr>
                <m:t>[</m:t>
              </m:r>
              <m:sSup>
                <m:e>
                  <m:r>
                    <m:rPr>
                      <m:sty m:val="p"/>
                    </m:rPr>
                    <m:t>F</m:t>
                  </m:r>
                  <m:r>
                    <m:rPr>
                      <m:sty m:val="p"/>
                    </m:rPr>
                    <m:t>e</m:t>
                  </m:r>
                </m:e>
                <m:sup>
                  <m:r>
                    <m:t>2</m:t>
                  </m:r>
                  <m:r>
                    <m:rPr>
                      <m:sty m:val="p"/>
                    </m:rPr>
                    <m:t>+</m:t>
                  </m:r>
                </m:sup>
              </m:sSup>
              <m:r>
                <m:rPr>
                  <m:sty m:val="p"/>
                </m:rPr>
                <m:t>]</m:t>
              </m:r>
            </m:den>
          </m:f>
          <m:r>
            <m:rPr>
              <m:sty m:val="p"/>
            </m:rPr>
            <m:t>=</m:t>
          </m:r>
          <m:f>
            <m:fPr>
              <m:type m:val="bar"/>
            </m:fPr>
            <m:num>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r>
                <m:t>1</m:t>
              </m:r>
              <m:r>
                <m:rPr>
                  <m:sty m:val="p"/>
                </m:rPr>
                <m:t>.</m:t>
              </m:r>
              <m:r>
                <m:t>0</m:t>
              </m:r>
              <m:r>
                <m:rPr>
                  <m:sty m:val="p"/>
                </m:rPr>
                <m:t>×</m:t>
              </m:r>
              <m:r>
                <m:t>1</m:t>
              </m:r>
              <m:sSup>
                <m:e>
                  <m:r>
                    <m:t>0</m:t>
                  </m:r>
                </m:e>
                <m:sup>
                  <m:r>
                    <m:t>4</m:t>
                  </m:r>
                  <m:r>
                    <m:t>2</m:t>
                  </m:r>
                </m:sup>
              </m:sSup>
              <m:r>
                <m:rPr>
                  <m:sty m:val="p"/>
                </m:rPr>
                <m:t>)</m:t>
              </m:r>
            </m:num>
            <m:den>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rPr>
                  <m:sty m:val="p"/>
                </m:rPr>
                <m:t>(</m:t>
              </m:r>
              <m:r>
                <m:t>1</m:t>
              </m:r>
              <m:r>
                <m:rPr>
                  <m:sty m:val="p"/>
                </m:rPr>
                <m:t>.</m:t>
              </m:r>
              <m:r>
                <m:t>0</m:t>
              </m:r>
              <m:r>
                <m:rPr>
                  <m:sty m:val="p"/>
                </m:rPr>
                <m:t>×</m:t>
              </m:r>
              <m:r>
                <m:t>1</m:t>
              </m:r>
              <m:sSup>
                <m:e>
                  <m:r>
                    <m:t>0</m:t>
                  </m:r>
                </m:e>
                <m:sup>
                  <m:r>
                    <m:t>3</m:t>
                  </m:r>
                  <m:r>
                    <m:t>5</m:t>
                  </m:r>
                </m:sup>
              </m:sSup>
              <m:r>
                <m:rPr>
                  <m:sty m:val="p"/>
                </m:rPr>
                <m:t>)</m:t>
              </m:r>
            </m:den>
          </m:f>
          <m:r>
            <m:rPr>
              <m:sty m:val="p"/>
            </m:rPr>
            <m:t>=</m:t>
          </m:r>
          <m:r>
            <m:t>1</m:t>
          </m:r>
          <m:r>
            <m:rPr>
              <m:sty m:val="p"/>
            </m:rPr>
            <m:t>.</m:t>
          </m:r>
          <m:r>
            <m:t>0</m:t>
          </m:r>
          <m:r>
            <m:rPr>
              <m:sty m:val="p"/>
            </m:rPr>
            <m:t>×</m:t>
          </m:r>
          <m:r>
            <m:t>1</m:t>
          </m:r>
          <m:sSup>
            <m:e>
              <m:r>
                <m:t>0</m:t>
              </m:r>
            </m:e>
            <m:sup>
              <m:r>
                <m:rPr>
                  <m:sty m:val="p"/>
                </m:rPr>
                <m:t>−</m:t>
              </m:r>
              <m:r>
                <m:t>7</m:t>
              </m:r>
            </m:sup>
          </m:sSup>
        </m:oMath>
      </m:oMathPara>
    </w:p>
    <w:p>
      <w:pPr>
        <w:pStyle w:val="FirstParagraph"/>
      </w:pPr>
      <m:oMathPara>
        <m:oMathParaPr>
          <m:jc m:val="center"/>
          <m:ctrlPr>
            <w:rPr>
              <w:sz w:val="28"/>
              <w:szCs w:val="28"/>
            </w:rPr>
          </m:ctrlPr>
        </m:oMathParaPr>
        <m:oMath>
          <m:eqArr>
            <m:e>
              <m:r>
                <m:t>E</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t>&amp;</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m:t>
              </m:r>
              <m:r>
                <m:rPr>
                  <m:sty m:val="p"/>
                </m:rPr>
                <m:t>.</m:t>
              </m:r>
              <m:r>
                <m:t>0</m:t>
              </m:r>
              <m:r>
                <m:t>5</m:t>
              </m:r>
              <m:r>
                <m:t>9</m:t>
              </m:r>
              <m:r>
                <m:rPr>
                  <m:sty m:val="p"/>
                </m:rPr>
                <m:t>V</m:t>
              </m:r>
              <m:r>
                <m:rPr>
                  <m:sty m:val="p"/>
                </m:rPr>
                <m:t>×</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e>
            <m:e>
              <m:r>
                <m:t>&amp;</m:t>
              </m:r>
              <m:r>
                <m:rPr>
                  <m:sty m:val="p"/>
                </m:rPr>
                <m:t>=</m:t>
              </m:r>
              <m:r>
                <m:t>0</m:t>
              </m:r>
              <m:r>
                <m:rPr>
                  <m:sty m:val="p"/>
                </m:rPr>
                <m:t>.</m:t>
              </m:r>
              <m:r>
                <m:t>7</m:t>
              </m:r>
              <m:r>
                <m:t>7</m:t>
              </m:r>
              <m:r>
                <m:rPr>
                  <m:sty m:val="p"/>
                </m:rPr>
                <m:t>V</m:t>
              </m:r>
              <m:r>
                <m:rPr>
                  <m:sty m:val="p"/>
                </m:rPr>
                <m:t>+</m:t>
              </m:r>
              <m:r>
                <m:t>0</m:t>
              </m:r>
              <m:r>
                <m:rPr>
                  <m:sty m:val="p"/>
                </m:rPr>
                <m:t>.</m:t>
              </m:r>
              <m:r>
                <m:t>0</m:t>
              </m:r>
              <m:r>
                <m:t>5</m:t>
              </m:r>
              <m:r>
                <m:t>9</m:t>
              </m:r>
              <m:r>
                <m:rPr>
                  <m:sty m:val="p"/>
                </m:rPr>
                <m:t>V</m:t>
              </m:r>
              <m:r>
                <m:rPr>
                  <m:sty m:val="p"/>
                </m:rPr>
                <m:t>×</m:t>
              </m:r>
              <m:r>
                <m:rPr>
                  <m:sty m:val="p"/>
                </m:rPr>
                <m:t>lg</m:t>
              </m:r>
              <m:r>
                <m:rPr>
                  <m:sty m:val="p"/>
                </m:rPr>
                <m:t>(</m:t>
              </m:r>
              <m:r>
                <m:t>1</m:t>
              </m:r>
              <m:r>
                <m:rPr>
                  <m:sty m:val="p"/>
                </m:rPr>
                <m:t>.</m:t>
              </m:r>
              <m:r>
                <m:t>0</m:t>
              </m:r>
              <m:r>
                <m:rPr>
                  <m:sty m:val="p"/>
                </m:rPr>
                <m:t>×</m:t>
              </m:r>
              <m:r>
                <m:t>1</m:t>
              </m:r>
              <m:sSup>
                <m:e>
                  <m:r>
                    <m:t>0</m:t>
                  </m:r>
                </m:e>
                <m:sup>
                  <m:r>
                    <m:rPr>
                      <m:sty m:val="p"/>
                    </m:rPr>
                    <m:t>−</m:t>
                  </m:r>
                  <m:r>
                    <m:t>7</m:t>
                  </m:r>
                </m:sup>
              </m:sSup>
              <m:r>
                <m:rPr>
                  <m:sty m:val="p"/>
                </m:rPr>
                <m:t>)</m:t>
              </m:r>
            </m:e>
            <m:e>
              <m:r>
                <m:t>&amp;</m:t>
              </m:r>
              <m:r>
                <m:rPr>
                  <m:sty m:val="p"/>
                </m:rPr>
                <m:t>=</m:t>
              </m:r>
              <m:r>
                <m:t>0</m:t>
              </m:r>
              <m:r>
                <m:rPr>
                  <m:sty m:val="p"/>
                </m:rPr>
                <m:t>.</m:t>
              </m:r>
              <m:r>
                <m:t>3</m:t>
              </m:r>
              <m:r>
                <m:t>6</m:t>
              </m:r>
              <m:r>
                <m:rPr>
                  <m:sty m:val="p"/>
                </m:rPr>
                <m:t>V</m:t>
              </m:r>
            </m:e>
          </m:eqArr>
        </m:oMath>
      </m:oMathPara>
    </w:p>
    <w:p>
      <w:pPr>
        <w:spacing w:before="160" w:after="80"/>
      </w:pPr>
      <w:r>
        <w:pict>
          <v:rect style="width:0;height:1.5pt" o:hralign="center" o:hrstd="t" o:hr="t"/>
        </w:pict>
      </w:r>
    </w:p>
    <w:bookmarkEnd w:id="582"/>
    <w:bookmarkStart w:id="583" w:name="section-39"/>
    <w:p>
      <w:pPr>
        <w:pStyle w:val="Heading2"/>
        <w:spacing w:before="280" w:after="120"/>
      </w:pPr>
      <w:r>
        <w:rPr>
          <w:rFonts w:ascii="Times New Roman" w:hAnsi="Times New Roman" w:eastAsia="Times New Roman" w:cs="Times New Roman"/>
        </w:rPr>
        <w:t xml:space="preserve">4.175 14-21</w:t>
      </w:r>
    </w:p>
    <w:p>
      <w:pPr>
        <w:pStyle w:val="FirstParagraph"/>
      </w:pPr>
      <w:r>
        <w:rPr>
          <w:rFonts w:ascii="Times New Roman" w:hAnsi="Times New Roman" w:eastAsia="Times New Roman" w:cs="Times New Roman"/>
        </w:rPr>
        <w:t xml:space="preserve">14.21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8"/>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258"/>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59"/>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p>
    <w:p>
      <w:pPr>
        <w:pStyle w:val="FirstParagraph"/>
      </w:pPr>
      <w:r>
        <w:rPr>
          <w:rFonts w:hint="eastAsia" w:ascii="Times New Roman" w:hAnsi="Times New Roman" w:eastAsia="FangSong" w:cs="Times New Roman"/>
        </w:rPr>
        <w:t xml:space="preserve">上述反应涉及</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A</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它又和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该反应可以分解为下列两个电极反应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e>
              <m:e>
                <m:sSubSup>
                  <m:e>
                    <m:r>
                      <m:t>E</m:t>
                    </m:r>
                  </m:e>
                  <m:sub>
                    <m:r>
                      <m:t>1</m:t>
                    </m:r>
                  </m:sub>
                  <m:sup>
                    <m:r>
                      <m:rPr>
                        <m:sty m:val="p"/>
                      </m:rPr>
                      <m:t>⊖</m:t>
                    </m:r>
                  </m:sup>
                </m:sSubSup>
                <m:r>
                  <m:rPr>
                    <m:sty m:val="p"/>
                  </m:rPr>
                  <m:t>=</m:t>
                </m:r>
                <m:r>
                  <m:t>0</m:t>
                </m:r>
                <m:r>
                  <m:rPr>
                    <m:sty m:val="p"/>
                  </m:rPr>
                  <m:t>.</m:t>
                </m:r>
                <m:r>
                  <m:t>4</m:t>
                </m:r>
                <m:r>
                  <m:t>0</m:t>
                </m:r>
                <m:r>
                  <m:t>1</m:t>
                </m:r>
                <m:r>
                  <m:rPr>
                    <m:sty m:val="p"/>
                  </m:rPr>
                  <m:t>V</m:t>
                </m:r>
              </m:e>
            </m:mr>
            <m:mr>
              <m:e>
                <m:r>
                  <m:rPr>
                    <m:nor/>
                    <m:sty m:val="p"/>
                  </m:rPr>
                  <m:t>②</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rPr>
                    <m:sty m:val="p"/>
                  </m:rPr>
                  <m:t>e</m:t>
                </m:r>
                <m:r>
                  <m:rPr>
                    <m:sty m:val="p"/>
                  </m:rPr>
                  <m:t>⇌</m:t>
                </m:r>
                <m:r>
                  <m:rPr>
                    <m:sty m:val="p"/>
                  </m:rPr>
                  <m:t>A</m:t>
                </m:r>
                <m:r>
                  <m:rPr>
                    <m:sty m:val="p"/>
                  </m:rPr>
                  <m:t>u</m:t>
                </m:r>
                <m:r>
                  <m:rPr>
                    <m:sty m:val="p"/>
                  </m:rPr>
                  <m:t>+</m:t>
                </m:r>
                <m:r>
                  <m:t>2</m:t>
                </m:r>
                <m:sSup>
                  <m:e>
                    <m:r>
                      <m:rPr>
                        <m:sty m:val="p"/>
                      </m:rPr>
                      <m:t>C</m:t>
                    </m:r>
                    <m:r>
                      <m:rPr>
                        <m:sty m:val="p"/>
                      </m:rPr>
                      <m:t>N</m:t>
                    </m:r>
                  </m:e>
                  <m:sup>
                    <m:r>
                      <m:rPr>
                        <m:sty m:val="p"/>
                      </m:rPr>
                      <m:t>−</m:t>
                    </m:r>
                  </m:sup>
                </m:sSup>
              </m:e>
              <m:e>
                <m:sSubSup>
                  <m:e>
                    <m:r>
                      <m:t>E</m:t>
                    </m:r>
                  </m:e>
                  <m:sub>
                    <m:r>
                      <m:t>2</m:t>
                    </m:r>
                  </m:sub>
                  <m:sup>
                    <m:r>
                      <m:rPr>
                        <m:sty m:val="p"/>
                      </m:rPr>
                      <m:t>⊖</m:t>
                    </m:r>
                  </m:sup>
                </m:sSubSup>
                <m:r>
                  <m:rPr>
                    <m:sty m:val="p"/>
                  </m:rPr>
                  <m:t>=</m:t>
                </m:r>
                <m:r>
                  <m:rPr>
                    <m:sty m:val="p"/>
                  </m:rPr>
                  <m:t>?</m:t>
                </m:r>
              </m:e>
            </m:mr>
          </m:m>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则可以由下列两个数据求算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e>
              <m:e/>
              <m:e>
                <m:sSubSup>
                  <m:e>
                    <m:r>
                      <m:t>E</m:t>
                    </m:r>
                  </m:e>
                  <m:sub>
                    <m:r>
                      <m:t>3</m:t>
                    </m:r>
                  </m:sub>
                  <m:sup>
                    <m:r>
                      <m:rPr>
                        <m:sty m:val="p"/>
                      </m:rPr>
                      <m:t>⊖</m:t>
                    </m:r>
                  </m:sup>
                </m:sSubSup>
                <m:r>
                  <m:rPr>
                    <m:sty m:val="p"/>
                  </m:rPr>
                  <m:t>=</m:t>
                </m:r>
                <m:r>
                  <m:t>1</m:t>
                </m:r>
                <m:r>
                  <m:rPr>
                    <m:sty m:val="p"/>
                  </m:rPr>
                  <m:t>.</m:t>
                </m:r>
                <m:r>
                  <m:t>7</m:t>
                </m:r>
                <m:r>
                  <m:t>0</m:t>
                </m:r>
                <m:r>
                  <m:rPr>
                    <m:sty m:val="p"/>
                  </m:rPr>
                  <m:t>V</m:t>
                </m:r>
              </m:e>
            </m:mr>
            <m:mr>
              <m:e>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e>
              <m:e/>
              <m:e>
                <m:sSub>
                  <m:e>
                    <m:r>
                      <m:t>K</m:t>
                    </m:r>
                  </m:e>
                  <m:sub>
                    <m:r>
                      <m:rPr>
                        <m:sty m:val="p"/>
                      </m:rPr>
                      <m:t>稳</m:t>
                    </m:r>
                  </m:sub>
                </m:sSub>
                <m:r>
                  <m:rPr>
                    <m:sty m:val="p"/>
                  </m:rPr>
                  <m:t>=</m:t>
                </m:r>
                <m:r>
                  <m:t>2</m:t>
                </m:r>
                <m:r>
                  <m:rPr>
                    <m:sty m:val="p"/>
                  </m:rPr>
                  <m:t>.</m:t>
                </m:r>
                <m:r>
                  <m:t>0</m:t>
                </m:r>
                <m:r>
                  <m:rPr>
                    <m:sty m:val="p"/>
                  </m:rPr>
                  <m:t>×</m:t>
                </m:r>
                <m:r>
                  <m:t>1</m:t>
                </m:r>
                <m:sSup>
                  <m:e>
                    <m:r>
                      <m:t>0</m:t>
                    </m:r>
                  </m:e>
                  <m:sup>
                    <m:r>
                      <m:t>3</m:t>
                    </m:r>
                    <m:r>
                      <m:t>8</m:t>
                    </m:r>
                  </m:sup>
                </m:sSup>
              </m:e>
            </m:mr>
          </m:m>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f>
            <m:fPr>
              <m:type m:val="bar"/>
            </m:fPr>
            <m:num>
              <m:r>
                <m:t>0</m:t>
              </m:r>
              <m:r>
                <m:rPr>
                  <m:sty m:val="p"/>
                </m:rPr>
                <m:t>.</m:t>
              </m:r>
              <m:r>
                <m:t>0</m:t>
              </m:r>
              <m:r>
                <m:t>5</m:t>
              </m:r>
              <m:r>
                <m:t>9</m:t>
              </m:r>
              <m:r>
                <m:t>2</m:t>
              </m:r>
              <m:r>
                <m:rPr>
                  <m:sty m:val="p"/>
                </m:rPr>
                <m:t>V</m:t>
              </m:r>
            </m:num>
            <m:den>
              <m:r>
                <m:t>1</m:t>
              </m:r>
            </m:den>
          </m:f>
          <m:r>
            <m:rPr>
              <m:sty m:val="p"/>
            </m:rPr>
            <m:t>×</m:t>
          </m:r>
          <m:r>
            <m:rPr>
              <m:sty m:val="p"/>
            </m:rPr>
            <m:t>lg</m:t>
          </m:r>
          <m:r>
            <m:rPr>
              <m:sty m:val="p"/>
            </m:rPr>
            <m:t>[</m:t>
          </m:r>
          <m:sSup>
            <m:e>
              <m:r>
                <m:rPr>
                  <m:sty m:val="p"/>
                </m:rPr>
                <m:t>A</m:t>
              </m:r>
              <m:r>
                <m:rPr>
                  <m:sty m:val="p"/>
                </m:rPr>
                <m:t>u</m:t>
              </m:r>
            </m:e>
            <m:sup>
              <m:r>
                <m:rPr>
                  <m:sty m:val="p"/>
                </m:rPr>
                <m:t>+</m:t>
              </m:r>
            </m:sup>
          </m:sSup>
          <m:r>
            <m:rPr>
              <m:sty m:val="p"/>
            </m:rPr>
            <m:t>]</m:t>
          </m:r>
          <m:r>
            <m:rPr>
              <m:sty m:val="p"/>
            </m:rPr>
            <m:t>=</m:t>
          </m:r>
          <m:sSubSup>
            <m:e>
              <m:r>
                <m:t>E</m:t>
              </m:r>
            </m:e>
            <m:sub>
              <m:r>
                <m:t>2</m:t>
              </m:r>
            </m:sub>
            <m:sup>
              <m:r>
                <m:rPr>
                  <m:sty m:val="p"/>
                </m:rPr>
                <m:t>⊖</m:t>
              </m:r>
            </m:sup>
          </m:sSubSup>
          <m:r>
            <m:rPr>
              <m:sty m:val="p"/>
            </m:rPr>
            <m:t>+</m:t>
          </m:r>
          <m:r>
            <m:t>0</m:t>
          </m:r>
          <m:r>
            <m:rPr>
              <m:sty m:val="p"/>
            </m:rPr>
            <m:t>.</m:t>
          </m:r>
          <m:r>
            <m:t>0</m:t>
          </m:r>
          <m:r>
            <m:t>5</m:t>
          </m:r>
          <m:r>
            <m:t>9</m:t>
          </m:r>
          <m:r>
            <m:t>2</m:t>
          </m:r>
          <m:r>
            <m:rPr>
              <m:sty m:val="p"/>
            </m:rPr>
            <m:t>V</m:t>
          </m:r>
          <m:r>
            <m:rPr>
              <m:sty m:val="p"/>
            </m:rPr>
            <m:t>×</m:t>
          </m:r>
          <m:r>
            <m:rPr>
              <m:sty m:val="p"/>
            </m:rPr>
            <m:t>lg</m:t>
          </m:r>
          <m:f>
            <m:fPr>
              <m:type m:val="bar"/>
            </m:fPr>
            <m:num>
              <m:r>
                <m:t>1</m:t>
              </m:r>
            </m:num>
            <m:den>
              <m:r>
                <m:t>2</m:t>
              </m:r>
              <m:r>
                <m:rPr>
                  <m:sty m:val="p"/>
                </m:rPr>
                <m:t>.</m:t>
              </m:r>
              <m:r>
                <m:t>0</m:t>
              </m:r>
              <m:r>
                <m:rPr>
                  <m:sty m:val="p"/>
                </m:rPr>
                <m:t>×</m:t>
              </m:r>
              <m:r>
                <m:t>1</m:t>
              </m:r>
              <m:sSup>
                <m:e>
                  <m:r>
                    <m:t>0</m:t>
                  </m:r>
                </m:e>
                <m:sup>
                  <m:r>
                    <m:t>3</m:t>
                  </m:r>
                  <m:r>
                    <m:t>8</m:t>
                  </m:r>
                </m:sup>
              </m:sSup>
            </m:den>
          </m:f>
          <m:r>
            <m:rPr>
              <m:sty m:val="p"/>
            </m:rPr>
            <m:t>=</m:t>
          </m:r>
          <m:r>
            <m:rPr>
              <m:sty m:val="p"/>
            </m:rPr>
            <m:t>−</m:t>
          </m:r>
          <m:r>
            <m:t>0</m:t>
          </m:r>
          <m:r>
            <m:rPr>
              <m:sty m:val="p"/>
            </m:rPr>
            <m:t>.</m:t>
          </m:r>
          <m:r>
            <m:t>5</m:t>
          </m:r>
          <m:r>
            <m:t>6</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m:t>
              </m:r>
              <m:r>
                <m:rPr>
                  <m:sty m:val="p"/>
                </m:rPr>
                <m:t>.</m:t>
              </m:r>
              <m:r>
                <m:t>0</m:t>
              </m:r>
              <m:r>
                <m:t>5</m:t>
              </m:r>
              <m:r>
                <m:t>9</m:t>
              </m:r>
              <m:r>
                <m:t>2</m:t>
              </m:r>
              <m:r>
                <m:rPr>
                  <m:sty m:val="p"/>
                </m:rPr>
                <m:t>V</m:t>
              </m:r>
            </m:den>
          </m:f>
          <m:r>
            <m:rPr>
              <m:sty m:val="p"/>
            </m:rPr>
            <m:t>=</m:t>
          </m:r>
          <m:f>
            <m:fPr>
              <m:type m:val="bar"/>
            </m:fPr>
            <m:num>
              <m:r>
                <m:t>4</m:t>
              </m:r>
              <m:r>
                <m:rPr>
                  <m:sty m:val="p"/>
                </m:rPr>
                <m:t>×</m:t>
              </m:r>
              <m:r>
                <m:rPr>
                  <m:sty m:val="p"/>
                </m:rPr>
                <m:t>(</m:t>
              </m:r>
              <m:r>
                <m:t>0</m:t>
              </m:r>
              <m:r>
                <m:rPr>
                  <m:sty m:val="p"/>
                </m:rPr>
                <m:t>.</m:t>
              </m:r>
              <m:r>
                <m:t>4</m:t>
              </m:r>
              <m:r>
                <m:t>0</m:t>
              </m:r>
              <m:r>
                <m:t>1</m:t>
              </m:r>
              <m:r>
                <m:rPr>
                  <m:sty m:val="p"/>
                </m:rPr>
                <m:t>V</m:t>
              </m:r>
              <m:r>
                <m:rPr>
                  <m:sty m:val="p"/>
                </m:rPr>
                <m:t>+</m:t>
              </m:r>
              <m:r>
                <m:t>0</m:t>
              </m:r>
              <m:r>
                <m:rPr>
                  <m:sty m:val="p"/>
                </m:rPr>
                <m:t>.</m:t>
              </m:r>
              <m:r>
                <m:t>5</m:t>
              </m:r>
              <m:r>
                <m:t>6</m:t>
              </m:r>
              <m:r>
                <m:rPr>
                  <m:sty m:val="p"/>
                </m:rPr>
                <m:t>V</m:t>
              </m:r>
              <m:r>
                <m:rPr>
                  <m:sty m:val="p"/>
                </m:rPr>
                <m:t>)</m:t>
              </m:r>
            </m:num>
            <m:den>
              <m:r>
                <m:t>0</m:t>
              </m:r>
              <m:r>
                <m:rPr>
                  <m:sty m:val="p"/>
                </m:rPr>
                <m:t>.</m:t>
              </m:r>
              <m:r>
                <m:t>0</m:t>
              </m:r>
              <m:r>
                <m:t>5</m:t>
              </m:r>
              <m:r>
                <m:t>9</m:t>
              </m:r>
              <m:r>
                <m:t>2</m:t>
              </m:r>
              <m:r>
                <m:rPr>
                  <m:sty m:val="p"/>
                </m:rPr>
                <m:t>V</m:t>
              </m:r>
            </m:den>
          </m:f>
          <m:r>
            <m:rPr>
              <m:sty m:val="p"/>
            </m:rPr>
            <m:t>,</m:t>
          </m:r>
          <m:sSup>
            <m:e>
              <m:r>
                <m:t>K</m:t>
              </m:r>
            </m:e>
            <m:sup>
              <m:r>
                <m:rPr>
                  <m:sty m:val="p"/>
                </m:rPr>
                <m:t>⊖</m:t>
              </m:r>
            </m:sup>
          </m:sSup>
          <m:r>
            <m:rPr>
              <m:sty m:val="p"/>
            </m:rPr>
            <m:t>=</m:t>
          </m:r>
          <m:r>
            <m:t>1</m:t>
          </m:r>
          <m:r>
            <m:rPr>
              <m:sty m:val="p"/>
            </m:rPr>
            <m:t>.</m:t>
          </m:r>
          <m:r>
            <m:t>1</m:t>
          </m:r>
          <m:r>
            <m:rPr>
              <m:sty m:val="p"/>
            </m:rPr>
            <m:t>×</m:t>
          </m:r>
          <m:r>
            <m:t>1</m:t>
          </m:r>
          <m:sSup>
            <m:e>
              <m:r>
                <m:t>0</m:t>
              </m:r>
            </m:e>
            <m:sup>
              <m:r>
                <m:t>6</m:t>
              </m:r>
              <m:r>
                <m:t>5</m:t>
              </m:r>
            </m:sup>
          </m:sSup>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2</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1</m:t>
            </m:r>
          </m:sub>
          <m:sup>
            <m:r>
              <m:rPr>
                <m:sty m:val="p"/>
              </m:rPr>
              <m:t>⊖</m:t>
            </m:r>
          </m:sup>
        </m:sSubSup>
        <m:r>
          <m:rPr>
            <m:sty m:val="p"/>
          </m:rPr>
          <m:t>=</m:t>
        </m:r>
        <m:r>
          <m:rPr>
            <m:sty m:val="p"/>
          </m:rPr>
          <m:t>−</m:t>
        </m:r>
        <m:r>
          <m:t>n</m:t>
        </m:r>
        <m:sSubSup>
          <m:e>
            <m:r>
              <m:t>E</m:t>
            </m:r>
          </m:e>
          <m:sub>
            <m:r>
              <m:t>1</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0.401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②</m:t>
          </m:r>
          <m:r>
            <m:t>4</m:t>
          </m:r>
          <m:r>
            <m:rPr>
              <m:sty m:val="p"/>
            </m:rPr>
            <m:t>A</m:t>
          </m:r>
          <m:r>
            <m:rPr>
              <m:sty m:val="p"/>
            </m:rPr>
            <m:t>u</m:t>
          </m:r>
          <m:r>
            <m:rPr>
              <m:sty m:val="p"/>
            </m:rPr>
            <m:t>⇌</m:t>
          </m:r>
          <m:r>
            <m:t>4</m:t>
          </m:r>
          <m:sSup>
            <m:e>
              <m:r>
                <m:rPr>
                  <m:sty m:val="p"/>
                </m:rPr>
                <m:t>A</m:t>
              </m:r>
              <m:r>
                <m:rPr>
                  <m:sty m:val="p"/>
                </m:rPr>
                <m:t>u</m:t>
              </m:r>
            </m:e>
            <m:sup>
              <m:r>
                <m:rPr>
                  <m:sty m:val="p"/>
                </m:rPr>
                <m:t>+</m:t>
              </m:r>
            </m:sup>
          </m:sSup>
          <m:r>
            <m:rPr>
              <m:sty m:val="p"/>
            </m:rPr>
            <m:t>+</m:t>
          </m:r>
          <m:r>
            <m:t>4</m:t>
          </m:r>
          <m:r>
            <m:rPr>
              <m:sty m:val="p"/>
            </m:rPr>
            <m:t>e</m:t>
          </m:r>
          <m:r>
            <m:t> </m:t>
          </m:r>
          <m:r>
            <m:rPr>
              <m:sty m:val="p"/>
            </m:rPr>
            <m:t>Δ</m:t>
          </m:r>
          <m:sSubSup>
            <m:e>
              <m:r>
                <m:t>G</m:t>
              </m:r>
            </m:e>
            <m:sub>
              <m:r>
                <m:t>2</m:t>
              </m:r>
            </m:sub>
            <m:sup>
              <m:r>
                <m:rPr>
                  <m:sty m:val="p"/>
                </m:rPr>
                <m:t>⊖</m:t>
              </m:r>
            </m:sup>
          </m:sSubSup>
          <m:r>
            <m:rPr>
              <m:sty m:val="p"/>
            </m:rPr>
            <m:t>=</m:t>
          </m:r>
          <m:r>
            <m:rPr>
              <m:sty m:val="p"/>
            </m:rPr>
            <m:t>+</m:t>
          </m:r>
          <m:r>
            <m:t>n</m:t>
          </m:r>
          <m:sSubSup>
            <m:e>
              <m:r>
                <m:t>E</m:t>
              </m:r>
            </m:e>
            <m:sub>
              <m:r>
                <m:t>2</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1</m:t>
          </m:r>
          <m:r>
            <m:rPr>
              <m:sty m:val="p"/>
            </m:rPr>
            <m:t>.</m:t>
          </m:r>
          <m:r>
            <m:t>7</m:t>
          </m:r>
          <m:r>
            <m:t>0</m:t>
          </m:r>
          <m:r>
            <m:rPr>
              <m:sty m:val="p"/>
            </m:rPr>
            <m:t>V</m:t>
          </m:r>
          <m:r>
            <m:rPr>
              <m:sty m:val="p"/>
            </m:rPr>
            <m:t>×</m:t>
          </m:r>
          <m:r>
            <m:t>9</m:t>
          </m:r>
          <m:r>
            <m:t>6</m:t>
          </m:r>
          <m:r>
            <m:rPr>
              <m:sty m:val="p"/>
            </m:rPr>
            <m:t>.</m:t>
          </m:r>
          <m:r>
            <m:t>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r>
          <m:t>A</m:t>
        </m:r>
        <m:sSup>
          <m:e>
            <m:r>
              <m:t>u</m:t>
            </m:r>
          </m:e>
          <m:sup>
            <m:r>
              <m:rPr>
                <m:sty m:val="p"/>
              </m:rPr>
              <m:t>+</m:t>
            </m:r>
          </m:sup>
        </m:sSup>
        <m:r>
          <m:rPr>
            <m:sty m:val="p"/>
          </m:rPr>
          <m:t>+</m:t>
        </m:r>
        <m:r>
          <m:t>8</m:t>
        </m:r>
        <m:r>
          <m:t>C</m:t>
        </m:r>
        <m:sSup>
          <m:e>
            <m:r>
              <m:t>N</m:t>
            </m:r>
          </m:e>
          <m:sup>
            <m:r>
              <m:rPr>
                <m:sty m:val="p"/>
              </m:rPr>
              <m:t>−</m:t>
            </m:r>
          </m:sup>
        </m:sSup>
        <m:r>
          <m:rPr>
            <m:sty m:val="p"/>
          </m:rPr>
          <m:t>⇌</m:t>
        </m:r>
        <m:r>
          <m:t>4</m:t>
        </m:r>
        <m:r>
          <m:t>A</m:t>
        </m:r>
        <m:r>
          <m:t>u</m:t>
        </m:r>
        <m:r>
          <m:rPr>
            <m:sty m:val="p"/>
          </m:rPr>
          <m:t>(</m:t>
        </m:r>
        <m:r>
          <m:t>C</m:t>
        </m:r>
        <m:r>
          <m:t>N</m:t>
        </m:r>
        <m:sSubSup>
          <m:e>
            <m:r>
              <m:rPr>
                <m:sty m:val="p"/>
              </m:rPr>
              <m:t>)</m:t>
            </m:r>
          </m:e>
          <m:sub>
            <m:r>
              <m:t>2</m:t>
            </m:r>
          </m:sub>
          <m:sup>
            <m:r>
              <m:rPr>
                <m:sty m:val="p"/>
              </m:rPr>
              <m:t>−</m:t>
            </m:r>
          </m:sup>
        </m:sSubSup>
      </m:oMath>
      <w:r>
        <w:rPr>
          <w:rFonts w:ascii="Times New Roman" w:hAnsi="Times New Roman" w:eastAsia="Times New Roman" w:cs="Times New Roman"/>
        </w:rPr>
        <w:t xml:space="preserve"> </w:t>
      </w:r>
      <m:oMath>
        <m:r>
          <m:rPr>
            <m:sty m:val="p"/>
          </m:rPr>
          <m:t>Δ</m:t>
        </m:r>
        <m:sSubSup>
          <m:e>
            <m:r>
              <m:t>G</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可以由稳定常数计算</w:t>
      </w:r>
    </w:p>
    <w:p>
      <w:pPr>
        <w:pStyle w:val="BodyText"/>
      </w:pPr>
      <m:oMathPara>
        <m:oMathParaPr>
          <m:jc m:val="center"/>
          <m:ctrlPr>
            <w:rPr>
              <w:sz w:val="28"/>
              <w:szCs w:val="28"/>
            </w:rPr>
          </m:ctrlPr>
        </m:oMathParaPr>
        <m:oMath>
          <m:r>
            <m:rPr>
              <m:sty m:val="p"/>
            </m:rPr>
            <m:t>Δ</m:t>
          </m:r>
          <m:sSubSup>
            <m:e>
              <m:r>
                <m:t>G</m:t>
              </m:r>
            </m:e>
            <m:sub>
              <m:r>
                <m:t>3</m:t>
              </m:r>
            </m:sub>
            <m:sup>
              <m:r>
                <m:rPr>
                  <m:sty m:val="p"/>
                </m:rPr>
                <m:t>⊖</m:t>
              </m:r>
            </m:sup>
          </m:sSubSup>
          <m:r>
            <m:rPr>
              <m:sty m:val="p"/>
            </m:rPr>
            <m:t>=</m:t>
          </m:r>
          <m:r>
            <m:rPr>
              <m:sty m:val="p"/>
            </m:rPr>
            <m:t>−</m:t>
          </m:r>
          <m:r>
            <m:t>2</m:t>
          </m:r>
          <m:r>
            <m:rPr>
              <m:sty m:val="p"/>
            </m:rPr>
            <m:t>.</m:t>
          </m:r>
          <m:r>
            <m:t>3</m:t>
          </m:r>
          <m:r>
            <m:t>0</m:t>
          </m:r>
          <m:r>
            <m:t>R</m:t>
          </m:r>
          <m:r>
            <m:t>T</m:t>
          </m:r>
          <m:r>
            <m:rPr>
              <m:sty m:val="p"/>
            </m:rPr>
            <m:t>lg</m:t>
          </m:r>
          <m:sSup>
            <m:e>
              <m:r>
                <m:t>K</m:t>
              </m:r>
            </m:e>
            <m:sup>
              <m:r>
                <m:rPr>
                  <m:sty m:val="p"/>
                </m:rPr>
                <m:t>⊖</m:t>
              </m:r>
            </m:sup>
          </m:sSup>
          <m:r>
            <m:rPr>
              <m:sty m:val="p"/>
            </m:rPr>
            <m:t>=</m:t>
          </m:r>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r>
            <m:rPr>
              <m:sty m:val="p"/>
            </m:rPr>
            <m:t>×</m:t>
          </m:r>
          <m:r>
            <m:rPr>
              <m:sty m:val="p"/>
            </m:rPr>
            <m:t>lg</m:t>
          </m:r>
          <m:r>
            <m:rPr>
              <m:sty m:val="p"/>
            </m:rPr>
            <m:t>(</m:t>
          </m:r>
          <m:r>
            <m:t>2</m:t>
          </m:r>
          <m:r>
            <m:rPr>
              <m:sty m:val="p"/>
            </m:rPr>
            <m:t>.</m:t>
          </m:r>
          <m:r>
            <m:t>0</m:t>
          </m:r>
          <m:r>
            <m:rPr>
              <m:sty m:val="p"/>
            </m:rPr>
            <m:t>×</m:t>
          </m:r>
          <m:r>
            <m:t>1</m:t>
          </m:r>
          <m:sSup>
            <m:e>
              <m:r>
                <m:t>0</m:t>
              </m:r>
            </m:e>
            <m:sup>
              <m:r>
                <m:t>3</m:t>
              </m:r>
              <m:r>
                <m:t>8</m:t>
              </m:r>
            </m:sup>
          </m:sSup>
          <m:sSup>
            <m:e>
              <m:r>
                <m:rPr>
                  <m:sty m:val="p"/>
                </m:rPr>
                <m:t>)</m:t>
              </m:r>
            </m:e>
            <m:sup>
              <m:r>
                <m:t>4</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④</w:t>
      </w:r>
      <w:r>
        <w:rPr>
          <w:rFonts w:hint="eastAsia" w:ascii="Times New Roman" w:hAnsi="Times New Roman" w:eastAsia="FangSong" w:cs="Times New Roman"/>
        </w:rPr>
        <w:t>式</w:t>
      </w:r>
    </w:p>
    <w:p>
      <w:pPr>
        <w:pStyle w:val="BodyText"/>
      </w:pPr>
      <m:oMathPara>
        <m:oMathParaPr>
          <m:jc m:val="center"/>
          <m:ctrlPr>
            <w:rPr>
              <w:sz w:val="28"/>
              <w:szCs w:val="28"/>
            </w:rPr>
          </m:ctrlPr>
        </m:oMathParaPr>
        <m:oMath>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m:t>
          </m:r>
          <m:r>
            <m:t>3</m:t>
          </m:r>
          <m:r>
            <m:t>7</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G</m:t>
                  </m:r>
                </m:e>
                <m:sup>
                  <m:r>
                    <m:rPr>
                      <m:sty m:val="p"/>
                    </m:rPr>
                    <m:t>⊖</m:t>
                  </m:r>
                </m:sup>
              </m:sSup>
            </m:num>
            <m:den>
              <m:r>
                <m:t>2</m:t>
              </m:r>
              <m:r>
                <m:rPr>
                  <m:sty m:val="p"/>
                </m:rPr>
                <m:t>.</m:t>
              </m:r>
              <m:r>
                <m:t>3</m:t>
              </m:r>
              <m:r>
                <m:t>0</m:t>
              </m:r>
              <m:r>
                <m:t>R</m:t>
              </m:r>
              <m:r>
                <m:t>T</m:t>
              </m:r>
            </m:den>
          </m:f>
          <m:r>
            <m:rPr>
              <m:sty m:val="p"/>
            </m:rPr>
            <m:t>=</m:t>
          </m:r>
          <m:f>
            <m:fPr>
              <m:type m:val="bar"/>
            </m:fPr>
            <m:num>
              <m:r>
                <m:t>3</m:t>
              </m:r>
              <m:r>
                <m:t>7</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 </m:t>
          </m:r>
          <m:sSup>
            <m:e>
              <m:r>
                <m:t>K</m:t>
              </m:r>
            </m:e>
            <m:sup>
              <m:r>
                <m:rPr>
                  <m:sty m:val="p"/>
                </m:rPr>
                <m:t>⊖</m:t>
              </m:r>
            </m:sup>
          </m:sSup>
          <m:r>
            <m:rPr>
              <m:sty m:val="p"/>
            </m:rPr>
            <m:t>=</m:t>
          </m:r>
          <m:r>
            <m:t>1</m:t>
          </m:r>
          <m:r>
            <m:rPr>
              <m:sty m:val="p"/>
            </m:rPr>
            <m:t>.</m:t>
          </m:r>
          <m:r>
            <m:t>4</m:t>
          </m:r>
          <m:r>
            <m:rPr>
              <m:sty m:val="p"/>
            </m:rPr>
            <m:t>×</m:t>
          </m:r>
          <m:r>
            <m:t>1</m:t>
          </m:r>
          <m:sSup>
            <m:e>
              <m:r>
                <m:t>0</m:t>
              </m:r>
            </m:e>
            <m:sup>
              <m:r>
                <m:t>6</m:t>
              </m:r>
              <m:r>
                <m:t>5</m:t>
              </m:r>
            </m:sup>
          </m:sSup>
        </m:oMath>
      </m:oMathPara>
    </w:p>
    <w:p>
      <w:pPr>
        <w:pStyle w:val="Compact"/>
        <w:numPr>
          <w:ilvl w:val="0"/>
          <w:numId w:val="1260"/>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①</w:t>
      </w:r>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r>
            <m:t> </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r>
                <m:t>1</m:t>
              </m:r>
              <m:sSup>
                <m:e>
                  <m:r>
                    <m:t>0</m:t>
                  </m:r>
                </m:e>
                <m:sup>
                  <m:r>
                    <m:rPr>
                      <m:sty m:val="p"/>
                    </m:rPr>
                    <m:t>−</m:t>
                  </m:r>
                  <m:r>
                    <m:t>7</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sSub>
            <m:e>
              <m:r>
                <m:t>K</m:t>
              </m:r>
            </m:e>
            <m:sub>
              <m:r>
                <m:rPr>
                  <m:sty m:val="p"/>
                </m:rPr>
                <m:t>a</m:t>
              </m:r>
            </m:sub>
          </m:sSub>
          <m:r>
            <m:rPr>
              <m:sty m:val="p"/>
            </m:rPr>
            <m:t>=</m:t>
          </m:r>
          <m:r>
            <m:t>6</m:t>
          </m:r>
          <m:r>
            <m:rPr>
              <m:sty m:val="p"/>
            </m:rPr>
            <m:t>.</m:t>
          </m:r>
          <m:r>
            <m:t>2</m:t>
          </m:r>
          <m:r>
            <m:rPr>
              <m:sty m:val="p"/>
            </m:rPr>
            <m:t>×</m:t>
          </m:r>
          <m:r>
            <m:t>1</m:t>
          </m:r>
          <m:sSup>
            <m:e>
              <m:r>
                <m:t>0</m:t>
              </m:r>
            </m:e>
            <m:sup>
              <m:r>
                <m:rPr>
                  <m:sty m:val="p"/>
                </m:rPr>
                <m:t>−</m:t>
              </m:r>
              <m:r>
                <m:t>1</m:t>
              </m:r>
              <m:r>
                <m:t>0</m:t>
              </m:r>
            </m:sup>
          </m:sSup>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r>
            <m:t>6</m:t>
          </m:r>
          <m:r>
            <m:rPr>
              <m:sty m:val="p"/>
            </m:rPr>
            <m:t>.</m:t>
          </m:r>
          <m:r>
            <m:t>2</m:t>
          </m:r>
          <m:r>
            <m:rPr>
              <m:sty m:val="p"/>
            </m:rPr>
            <m:t>×</m:t>
          </m:r>
          <m:r>
            <m:t>1</m:t>
          </m:r>
          <m:sSup>
            <m:e>
              <m:r>
                <m:t>0</m:t>
              </m:r>
            </m:e>
            <m:sup>
              <m:r>
                <m:rPr>
                  <m:sty m:val="p"/>
                </m:rPr>
                <m:t>−</m:t>
              </m:r>
              <m:r>
                <m:t>3</m:t>
              </m:r>
            </m:sup>
          </m:sSup>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式和</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C</m:t>
                  </m:r>
                  <m:r>
                    <m:rPr>
                      <m:sty m:val="p"/>
                    </m:rPr>
                    <m:t>N</m:t>
                  </m:r>
                </m:e>
                <m:sup>
                  <m:r>
                    <m:rPr>
                      <m:sty m:val="p"/>
                    </m:rPr>
                    <m:t>−</m:t>
                  </m:r>
                </m:sup>
              </m:sSup>
              <m:r>
                <m:rPr>
                  <m:sty m:val="p"/>
                </m:rPr>
                <m:t>)</m:t>
              </m:r>
              <m:r>
                <m:rPr>
                  <m:sty m:val="p"/>
                </m:rPr>
                <m:t>=</m:t>
              </m:r>
              <m:r>
                <m:t>6</m:t>
              </m:r>
              <m:r>
                <m:rPr>
                  <m:sty m:val="p"/>
                </m:rPr>
                <m:t>.</m:t>
              </m:r>
              <m:r>
                <m:t>2</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Δ</m:t>
              </m:r>
              <m:r>
                <m:t>G</m:t>
              </m:r>
              <m:r>
                <m:rPr>
                  <m:sty m:val="p"/>
                </m:rPr>
                <m:t>=</m:t>
              </m:r>
              <m:r>
                <m:rPr>
                  <m:sty m:val="p"/>
                </m:rPr>
                <m:t>Δ</m:t>
              </m:r>
              <m:sSup>
                <m:e>
                  <m:r>
                    <m:t>G</m:t>
                  </m:r>
                </m:e>
                <m:sup>
                  <m:r>
                    <m:rPr>
                      <m:sty m:val="p"/>
                    </m:rPr>
                    <m:t>⊖</m:t>
                  </m:r>
                </m:sup>
              </m:sSup>
              <m:r>
                <m:rPr>
                  <m:sty m:val="p"/>
                </m:rPr>
                <m:t>+</m:t>
              </m:r>
              <m:r>
                <m:t>2</m:t>
              </m:r>
              <m:r>
                <m:rPr>
                  <m:sty m:val="p"/>
                </m:rPr>
                <m:t>.</m:t>
              </m:r>
              <m:r>
                <m:t>3</m:t>
              </m:r>
              <m:r>
                <m:t>0</m:t>
              </m:r>
              <m:r>
                <m:t>R</m:t>
              </m:r>
              <m:r>
                <m:t>T</m:t>
              </m:r>
              <m:r>
                <m:rPr>
                  <m:sty m:val="p"/>
                </m:rPr>
                <m:t>lg</m:t>
              </m:r>
              <m:r>
                <m:t>Q</m:t>
              </m:r>
            </m:e>
            <m:e>
              <m:r>
                <m:t>&amp;</m:t>
              </m:r>
              <m:r>
                <m:rPr>
                  <m:sty m:val="p"/>
                </m:rPr>
                <m:t>=</m:t>
              </m:r>
              <m:r>
                <m:rPr>
                  <m:sty m:val="p"/>
                </m:rPr>
                <m:t>−</m:t>
              </m:r>
              <m:r>
                <m:t>n</m:t>
              </m:r>
              <m:sSup>
                <m:e>
                  <m:r>
                    <m:t>E</m:t>
                  </m:r>
                </m:e>
                <m:sup>
                  <m:r>
                    <m:rPr>
                      <m:sty m:val="p"/>
                    </m:rPr>
                    <m:t>⊖</m:t>
                  </m:r>
                </m:sup>
              </m:sSup>
              <m:r>
                <m:t>F</m:t>
              </m:r>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r>
                <m:rPr>
                  <m:sty m:val="p"/>
                </m:rPr>
                <m:t>×</m:t>
              </m:r>
              <m:r>
                <m:rPr>
                  <m:sty m:val="p"/>
                </m:rPr>
                <m:t>lg</m:t>
              </m:r>
              <m:f>
                <m:fPr>
                  <m:type m:val="bar"/>
                </m:fPr>
                <m:num>
                  <m:sSup>
                    <m:e>
                      <m:r>
                        <m:t>c</m:t>
                      </m:r>
                    </m:e>
                    <m:sup>
                      <m:r>
                        <m:t>4</m:t>
                      </m:r>
                    </m:sup>
                  </m:sSup>
                  <m:r>
                    <m:rPr>
                      <m:sty m:val="p"/>
                    </m:rPr>
                    <m:t>(</m:t>
                  </m:r>
                  <m:sSup>
                    <m:e>
                      <m:r>
                        <m:rPr>
                          <m:sty m:val="p"/>
                        </m:rPr>
                        <m:t>O</m:t>
                      </m:r>
                      <m:r>
                        <m:rPr>
                          <m:sty m:val="p"/>
                        </m:rPr>
                        <m:t>H</m:t>
                      </m:r>
                    </m:e>
                    <m:sup>
                      <m:r>
                        <m:rPr>
                          <m:sty m:val="p"/>
                        </m:rPr>
                        <m:t>−</m:t>
                      </m:r>
                    </m:sup>
                  </m:sSup>
                  <m:r>
                    <m:rPr>
                      <m:sty m:val="p"/>
                    </m:rPr>
                    <m:t>)</m:t>
                  </m:r>
                  <m:sSup>
                    <m:e>
                      <m:r>
                        <m:t>c</m:t>
                      </m:r>
                    </m:e>
                    <m:sup>
                      <m:r>
                        <m:t>4</m:t>
                      </m:r>
                    </m:sup>
                  </m:sSup>
                  <m:r>
                    <m:rPr>
                      <m:sty m:val="p"/>
                    </m:rPr>
                    <m:t>(</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num>
                <m:den>
                  <m:r>
                    <m:t>p</m:t>
                  </m:r>
                  <m:r>
                    <m:rPr>
                      <m:sty m:val="p"/>
                    </m:rPr>
                    <m:t>(</m:t>
                  </m:r>
                  <m:sSub>
                    <m:e>
                      <m:r>
                        <m:rPr>
                          <m:sty m:val="p"/>
                        </m:rPr>
                        <m:t>O</m:t>
                      </m:r>
                    </m:e>
                    <m:sub>
                      <m:r>
                        <m:t>2</m:t>
                      </m:r>
                    </m:sub>
                  </m:sSub>
                  <m:r>
                    <m:rPr>
                      <m:sty m:val="p"/>
                    </m:rPr>
                    <m:t>)</m:t>
                  </m:r>
                  <m:sSup>
                    <m:e>
                      <m:r>
                        <m:t>c</m:t>
                      </m:r>
                    </m:e>
                    <m:sup>
                      <m:r>
                        <m:t>8</m:t>
                      </m:r>
                    </m:sup>
                  </m:sSup>
                  <m:r>
                    <m:rPr>
                      <m:sty m:val="p"/>
                    </m:rPr>
                    <m:t>(</m:t>
                  </m:r>
                  <m:sSup>
                    <m:e>
                      <m:r>
                        <m:rPr>
                          <m:sty m:val="p"/>
                        </m:rPr>
                        <m:t>C</m:t>
                      </m:r>
                      <m:r>
                        <m:rPr>
                          <m:sty m:val="p"/>
                        </m:rPr>
                        <m:t>N</m:t>
                      </m:r>
                    </m:e>
                    <m:sup>
                      <m:r>
                        <m:rPr>
                          <m:sty m:val="p"/>
                        </m:rPr>
                        <m:t>−</m:t>
                      </m:r>
                    </m:sup>
                  </m:sSup>
                  <m:r>
                    <m:rPr>
                      <m:sty m:val="p"/>
                    </m:rPr>
                    <m:t>)</m:t>
                  </m:r>
                </m:den>
              </m:f>
            </m:e>
            <m:e>
              <m:r>
                <m:t>&amp;</m:t>
              </m:r>
              <m:r>
                <m:rPr>
                  <m:sty m:val="p"/>
                </m:rPr>
                <m:t>=</m:t>
              </m:r>
              <m:r>
                <m:rPr>
                  <m:sty m:val="p"/>
                </m:rPr>
                <m:t>−</m:t>
              </m:r>
              <m:r>
                <m:t>4</m:t>
              </m:r>
              <m:r>
                <m:rPr>
                  <m:sty m:val="p"/>
                </m:rPr>
                <m:t>m</m:t>
              </m:r>
              <m:r>
                <m:rPr>
                  <m:sty m:val="p"/>
                </m:rPr>
                <m:t>o</m:t>
              </m:r>
              <m:r>
                <m:rPr>
                  <m:sty m:val="p"/>
                </m:rPr>
                <m:t>l</m:t>
              </m:r>
              <m:r>
                <m:rPr>
                  <m:sty m:val="p"/>
                </m:rPr>
                <m:t>×</m:t>
              </m:r>
              <m:r>
                <m:t>0</m:t>
              </m:r>
              <m:r>
                <m:rPr>
                  <m:sty m:val="p"/>
                </m:rPr>
                <m:t>.</m:t>
              </m:r>
              <m:r>
                <m:t>9</m:t>
              </m:r>
              <m:r>
                <m:t>6</m:t>
              </m:r>
              <m:r>
                <m:t>1</m:t>
              </m:r>
              <m:r>
                <m:rPr>
                  <m:sty m:val="p"/>
                </m:rPr>
                <m:t>V</m:t>
              </m:r>
              <m:r>
                <m:rPr>
                  <m:sty m:val="p"/>
                </m:rPr>
                <m:t>×</m:t>
              </m:r>
              <m:r>
                <m:t>9</m:t>
              </m:r>
              <m:r>
                <m:t>6</m:t>
              </m:r>
              <m:r>
                <m:rPr>
                  <m:sty m:val="p"/>
                </m:rPr>
                <m:t>.</m:t>
              </m:r>
              <m:r>
                <m:t>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m:t>
              </m:r>
              <m:r>
                <m:t>9</m:t>
              </m:r>
              <m:r>
                <m:t>8</m:t>
              </m:r>
              <m:r>
                <m:rPr>
                  <m:sty m:val="p"/>
                </m:rPr>
                <m:t>K</m:t>
              </m:r>
              <m:r>
                <m:rPr>
                  <m:sty m:val="p"/>
                </m:rPr>
                <m:t>×</m:t>
              </m:r>
              <m:r>
                <m:rPr>
                  <m:sty m:val="p"/>
                </m:rPr>
                <m:t>lg</m:t>
              </m:r>
              <m:f>
                <m:fPr>
                  <m:type m:val="bar"/>
                </m:fPr>
                <m:num>
                  <m:r>
                    <m:rPr>
                      <m:sty m:val="p"/>
                    </m:rPr>
                    <m:t>(</m:t>
                  </m:r>
                  <m:r>
                    <m:t>1</m:t>
                  </m:r>
                  <m:r>
                    <m:rPr>
                      <m:sty m:val="p"/>
                    </m:rPr>
                    <m:t>×</m:t>
                  </m:r>
                  <m:r>
                    <m:t>1</m:t>
                  </m:r>
                  <m:sSup>
                    <m:e>
                      <m:r>
                        <m:t>0</m:t>
                      </m:r>
                    </m:e>
                    <m:sup>
                      <m:r>
                        <m:rPr>
                          <m:sty m:val="p"/>
                        </m:rPr>
                        <m:t>−</m:t>
                      </m:r>
                      <m:r>
                        <m:t>7</m:t>
                      </m:r>
                    </m:sup>
                  </m:sSup>
                  <m:sSup>
                    <m:e>
                      <m:r>
                        <m:rPr>
                          <m:sty m:val="p"/>
                        </m:rPr>
                        <m:t>)</m:t>
                      </m:r>
                    </m:e>
                    <m:sup>
                      <m:r>
                        <m:t>4</m:t>
                      </m:r>
                    </m:sup>
                  </m:sSup>
                  <m:r>
                    <m:rPr>
                      <m:sty m:val="p"/>
                    </m:rPr>
                    <m:t>×</m:t>
                  </m:r>
                  <m:r>
                    <m:rPr>
                      <m:sty m:val="p"/>
                    </m:rPr>
                    <m:t>(</m:t>
                  </m:r>
                  <m:r>
                    <m:t>0</m:t>
                  </m:r>
                  <m:r>
                    <m:rPr>
                      <m:sty m:val="p"/>
                    </m:rPr>
                    <m:t>.</m:t>
                  </m:r>
                  <m:r>
                    <m:t>1</m:t>
                  </m:r>
                  <m:r>
                    <m:t>0</m:t>
                  </m:r>
                  <m:sSup>
                    <m:e>
                      <m:r>
                        <m:rPr>
                          <m:sty m:val="p"/>
                        </m:rPr>
                        <m:t>)</m:t>
                      </m:r>
                    </m:e>
                    <m:sup>
                      <m:r>
                        <m:t>4</m:t>
                      </m:r>
                    </m:sup>
                  </m:sSup>
                </m:num>
                <m:den>
                  <m:r>
                    <m:t>0</m:t>
                  </m:r>
                  <m:r>
                    <m:rPr>
                      <m:sty m:val="p"/>
                    </m:rPr>
                    <m:t>.</m:t>
                  </m:r>
                  <m:r>
                    <m:t>2</m:t>
                  </m:r>
                  <m:r>
                    <m:t>0</m:t>
                  </m:r>
                  <m:r>
                    <m:rPr>
                      <m:sty m:val="p"/>
                    </m:rPr>
                    <m:t>×</m:t>
                  </m:r>
                  <m:r>
                    <m:rPr>
                      <m:sty m:val="p"/>
                    </m:rPr>
                    <m:t>(</m:t>
                  </m:r>
                  <m:r>
                    <m:t>6</m:t>
                  </m:r>
                  <m:r>
                    <m:rPr>
                      <m:sty m:val="p"/>
                    </m:rPr>
                    <m:t>.</m:t>
                  </m:r>
                  <m:r>
                    <m:t>2</m:t>
                  </m:r>
                  <m:r>
                    <m:rPr>
                      <m:sty m:val="p"/>
                    </m:rPr>
                    <m:t>×</m:t>
                  </m:r>
                  <m:r>
                    <m:t>1</m:t>
                  </m:r>
                  <m:sSup>
                    <m:e>
                      <m:r>
                        <m:t>0</m:t>
                      </m:r>
                    </m:e>
                    <m:sup>
                      <m:r>
                        <m:rPr>
                          <m:sty m:val="p"/>
                        </m:rPr>
                        <m:t>−</m:t>
                      </m:r>
                      <m:r>
                        <m:t>4</m:t>
                      </m:r>
                    </m:sup>
                  </m:sSup>
                  <m:sSup>
                    <m:e>
                      <m:r>
                        <m:rPr>
                          <m:sty m:val="p"/>
                        </m:rPr>
                        <m:t>)</m:t>
                      </m:r>
                    </m:e>
                    <m:sup>
                      <m:r>
                        <m:t>8</m:t>
                      </m:r>
                    </m:sup>
                  </m:sSup>
                </m:den>
              </m:f>
            </m:e>
            <m:e>
              <m:r>
                <m:t>&amp;</m:t>
              </m:r>
              <m:r>
                <m:rPr>
                  <m:sty m:val="p"/>
                </m:rPr>
                <m:t>=</m:t>
              </m:r>
              <m:r>
                <m:rPr>
                  <m:sty m:val="p"/>
                </m:rPr>
                <m:t>−</m:t>
              </m:r>
              <m:r>
                <m:t>4</m:t>
              </m:r>
              <m:r>
                <m:t>0</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583"/>
    <w:bookmarkStart w:id="584" w:name="section-40"/>
    <w:p>
      <w:pPr>
        <w:pStyle w:val="Heading2"/>
        <w:spacing w:before="280" w:after="120"/>
      </w:pPr>
      <w:r>
        <w:rPr>
          <w:rFonts w:ascii="Times New Roman" w:hAnsi="Times New Roman" w:eastAsia="Times New Roman" w:cs="Times New Roman"/>
        </w:rPr>
        <w:t xml:space="preserve">4.176 14-23</w:t>
      </w:r>
    </w:p>
    <w:p>
      <w:pPr>
        <w:pStyle w:val="FirstParagraph"/>
      </w:pPr>
      <w:r>
        <w:rPr>
          <w:rFonts w:ascii="Times New Roman" w:hAnsi="Times New Roman" w:eastAsia="Times New Roman" w:cs="Times New Roman"/>
        </w:rPr>
        <w:t xml:space="preserve">14.23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261"/>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261"/>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0.153</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m:t>
          </m:r>
          <m:r>
            <m:rPr>
              <m:sty m:val="p"/>
            </m:rPr>
            <m:t>.</m:t>
          </m:r>
          <m:r>
            <m:t>5</m:t>
          </m:r>
          <m:r>
            <m:t>2</m:t>
          </m:r>
          <m:r>
            <m:t>1</m:t>
          </m:r>
          <m:r>
            <m:rPr>
              <m:sty m:val="p"/>
            </m:rPr>
            <m:t>V</m:t>
          </m:r>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t> </m:t>
          </m:r>
          <m:sSubSup>
            <m:e>
              <m:r>
                <m:t>E</m:t>
              </m:r>
            </m:e>
            <m:sub>
              <m:r>
                <m:rPr>
                  <m:nor/>
                  <m:sty m:val="p"/>
                </m:rPr>
                <m:t>池</m:t>
              </m:r>
            </m:sub>
            <m:sup>
              <m:r>
                <m:rPr>
                  <m:sty m:val="p"/>
                </m:rPr>
                <m:t>⊖</m:t>
              </m:r>
            </m:sup>
          </m:sSubSup>
          <m:r>
            <m:rPr>
              <m:sty m:val="p"/>
            </m:rPr>
            <m:t>=</m:t>
          </m:r>
          <m:r>
            <m:rPr>
              <m:sty m:val="p"/>
            </m:rPr>
            <m:t>(</m:t>
          </m:r>
          <m:r>
            <m:t>0</m:t>
          </m:r>
          <m:r>
            <m:rPr>
              <m:sty m:val="p"/>
            </m:rPr>
            <m:t>.</m:t>
          </m:r>
          <m:r>
            <m:t>5</m:t>
          </m:r>
          <m:r>
            <m:t>2</m:t>
          </m:r>
          <m:r>
            <m:t>1</m:t>
          </m:r>
          <m:r>
            <m:rPr>
              <m:sty m:val="p"/>
            </m:rPr>
            <m:t>−</m:t>
          </m:r>
          <m:r>
            <m:t>0</m:t>
          </m:r>
          <m:r>
            <m:rPr>
              <m:sty m:val="p"/>
            </m:rPr>
            <m:t>.</m:t>
          </m:r>
          <m:r>
            <m:t>1</m:t>
          </m:r>
          <m:r>
            <m:t>5</m:t>
          </m:r>
          <m:r>
            <m:t>3</m:t>
          </m:r>
          <m:r>
            <m:rPr>
              <m:sty m:val="p"/>
            </m:rPr>
            <m:t>)</m:t>
          </m:r>
          <m:r>
            <m:rPr>
              <m:sty m:val="p"/>
            </m:rPr>
            <m:t>V</m:t>
          </m:r>
          <m:r>
            <m:rPr>
              <m:sty m:val="p"/>
            </m:rPr>
            <m:t>=</m:t>
          </m:r>
          <m:r>
            <m:t>0</m:t>
          </m:r>
          <m:r>
            <m:rPr>
              <m:sty m:val="p"/>
            </m:rPr>
            <m:t>.</m:t>
          </m:r>
          <m:r>
            <m:t>3</m:t>
          </m:r>
          <m:r>
            <m:t>6</m:t>
          </m:r>
          <m:r>
            <m:t>8</m:t>
          </m:r>
          <m:r>
            <m:rPr>
              <m:sty m:val="p"/>
            </m:rPr>
            <m:t>V</m:t>
          </m:r>
        </m:oMath>
      </m:oMathPara>
    </w:p>
    <w:p>
      <w:pPr>
        <w:pStyle w:val="FirstParagraph"/>
      </w:pPr>
      <m:oMath>
        <m:sSubSup>
          <m:e>
            <m:r>
              <m:t>E</m:t>
            </m:r>
          </m:e>
          <m:sub>
            <m: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Cu。</w:t>
      </w:r>
    </w:p>
    <w:p>
      <w:pPr>
        <w:pStyle w:val="BodyText"/>
      </w:pPr>
      <m:oMathPara>
        <m:oMathParaPr>
          <m:jc m:val="center"/>
          <m:ctrlPr>
            <w:rPr>
              <w:sz w:val="28"/>
              <w:szCs w:val="28"/>
            </w:rPr>
          </m:ctrlPr>
        </m:oMathParaPr>
        <m:oMath>
          <m:eqArr>
            <m:e>
              <m:r>
                <m:t>&amp;</m:t>
              </m: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e>
            <m:e>
              <m:r>
                <m:t>&amp;</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e>
            <m:e>
              <m:r>
                <m:t>&amp;</m:t>
              </m:r>
              <m:sSubSup>
                <m:e>
                  <m:r>
                    <m:t>E</m:t>
                  </m:r>
                </m:e>
                <m:sub>
                  <m:r>
                    <m:t>1</m:t>
                  </m:r>
                </m:sub>
                <m:sup>
                  <m:r>
                    <m:rPr>
                      <m:sty m:val="p"/>
                    </m:rPr>
                    <m:t>⊖</m:t>
                  </m:r>
                </m:sup>
              </m:sSubSup>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den>
              </m:f>
            </m:e>
            <m:e>
              <m:r>
                <m:t>&amp;</m:t>
              </m:r>
              <m:r>
                <m:t>  </m:t>
              </m:r>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e>
            <m:e>
              <m:r>
                <m:t>&amp;</m:t>
              </m:r>
              <m:r>
                <m:t>  </m:t>
              </m:r>
              <m:r>
                <m:rPr>
                  <m:sty m:val="p"/>
                </m:rPr>
                <m:t>=</m:t>
              </m:r>
              <m:r>
                <m:t>0.007</m:t>
              </m:r>
              <m:r>
                <m:t> </m:t>
              </m:r>
              <m:r>
                <m:rPr>
                  <m:sty m:val="p"/>
                </m:rPr>
                <m:t>V</m:t>
              </m:r>
            </m:e>
            <m:e>
              <m:r>
                <m:t>&amp;</m:t>
              </m: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r>
                <m:rPr>
                  <m:sty m:val="p"/>
                </m:rPr>
                <m:t>?</m:t>
              </m:r>
            </m:e>
            <m:e>
              <m:r>
                <m:t>&amp;</m:t>
              </m:r>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r>
                <m:rPr>
                  <m:sty m:val="p"/>
                </m:rPr>
                <m:t>[</m:t>
              </m:r>
              <m:r>
                <m:rPr>
                  <m:sty m:val="p"/>
                </m:rPr>
                <m:t>C</m:t>
              </m:r>
              <m:sSup>
                <m:e>
                  <m:r>
                    <m:rPr>
                      <m:sty m:val="p"/>
                    </m:rPr>
                    <m:t>u</m:t>
                  </m:r>
                </m:e>
                <m:sup>
                  <m:r>
                    <m:rPr>
                      <m:sty m:val="p"/>
                    </m:rPr>
                    <m:t>+</m:t>
                  </m:r>
                </m:sup>
              </m:sSup>
              <m:r>
                <m:rPr>
                  <m:sty m:val="p"/>
                </m:rPr>
                <m:t>]</m:t>
              </m:r>
            </m:e>
            <m:e>
              <m:r>
                <m:t>&amp;</m:t>
              </m:r>
              <m:r>
                <m:t>  </m:t>
              </m:r>
              <m:sSubSup>
                <m:e>
                  <m:r>
                    <m:t>E</m:t>
                  </m:r>
                </m:e>
                <m:sub>
                  <m:r>
                    <m:t>2</m:t>
                  </m:r>
                </m:sub>
                <m:sup>
                  <m:r>
                    <m:rPr>
                      <m:sty m:val="p"/>
                    </m:rPr>
                    <m:t>⊖</m:t>
                  </m:r>
                </m:sup>
              </m:sSubSup>
              <m:r>
                <m:rPr>
                  <m:sty m:val="p"/>
                </m:rPr>
                <m:t>=</m:t>
              </m:r>
              <m:r>
                <m:t>0.521</m:t>
              </m:r>
              <m:r>
                <m:t> </m:t>
              </m:r>
              <m:r>
                <m:rPr>
                  <m:sty m:val="p"/>
                </m:rPr>
                <m:t>V</m:t>
              </m:r>
              <m:r>
                <m:rPr>
                  <m:sty m:val="p"/>
                </m:rPr>
                <m:t>+</m:t>
              </m:r>
              <m:r>
                <m:t>0.0592</m:t>
              </m:r>
              <m:r>
                <m:t> </m:t>
              </m:r>
              <m:r>
                <m:rPr>
                  <m:sty m:val="p"/>
                </m:rPr>
                <m:t>V</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e>
          </m:eqArr>
        </m:oMath>
      </m:oMathPara>
    </w:p>
    <w:p>
      <w:pPr>
        <w:pStyle w:val="FirstParagraph"/>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容易发生歧化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不易发生歧化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85" w:name="section-41"/>
    <w:p>
      <w:pPr>
        <w:pStyle w:val="Heading2"/>
        <w:spacing w:before="280" w:after="120"/>
      </w:pPr>
      <w:r>
        <w:rPr>
          <w:rFonts w:ascii="Times New Roman" w:hAnsi="Times New Roman" w:eastAsia="Times New Roman" w:cs="Times New Roman"/>
        </w:rPr>
        <w:t xml:space="preserve">4.177 14-24</w:t>
      </w:r>
    </w:p>
    <w:p>
      <w:pPr>
        <w:pStyle w:val="FirstParagraph"/>
      </w:pPr>
      <w:r>
        <w:rPr>
          <w:rFonts w:ascii="Times New Roman" w:hAnsi="Times New Roman" w:eastAsia="Times New Roman" w:cs="Times New Roman"/>
        </w:rPr>
        <w:t xml:space="preserve">14.24 </w:t>
      </w: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4</m:t>
        </m:r>
        <m:r>
          <m:rPr>
            <m:sty m:val="p"/>
          </m:rPr>
          <m:t>O</m:t>
        </m:r>
        <m:sSup>
          <m:e>
            <m:r>
              <m:rPr>
                <m:sty m:val="p"/>
              </m:rPr>
              <m:t>H</m:t>
            </m:r>
          </m:e>
          <m:sup>
            <m:r>
              <m:rPr>
                <m:sty m:val="p"/>
              </m:rPr>
              <m:t>−</m:t>
            </m:r>
          </m:sup>
        </m:sSup>
      </m:oMath>
    </w:p>
    <w:p>
      <w:pPr>
        <w:pStyle w:val="Compact"/>
        <w:numPr>
          <w:ilvl w:val="0"/>
          <w:numId w:val="1263"/>
        </w:numPr>
      </w:pP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e</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p>
    <w:p>
      <w:pPr>
        <w:pStyle w:val="FirstParagraph"/>
      </w:pPr>
      <m:oMathPara>
        <m:oMathParaPr>
          <m:jc m:val="center"/>
          <m:ctrlPr>
            <w:rPr>
              <w:sz w:val="28"/>
              <w:szCs w:val="28"/>
            </w:rPr>
          </m:ctrlPr>
        </m:oMathParaPr>
        <m:oMath>
          <m:eqArr>
            <m:e>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&amp;</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m:t>
              </m:r>
              <m:r>
                <m:rPr>
                  <m:sty m:val="p"/>
                </m:rPr>
                <m:t>.</m:t>
              </m:r>
              <m:r>
                <m:t>0</m:t>
              </m:r>
              <m:r>
                <m:t>5</m:t>
              </m:r>
              <m:r>
                <m:t>9</m:t>
              </m:r>
              <m:r>
                <m:t>2</m:t>
              </m:r>
              <m:r>
                <m:rPr>
                  <m:sty m:val="p"/>
                </m:rPr>
                <m:t>V</m:t>
              </m:r>
              <m:r>
                <m:rPr>
                  <m:sty m:val="p"/>
                </m:rPr>
                <m:t>×</m:t>
              </m:r>
              <m:r>
                <m:rPr>
                  <m:sty m:val="p"/>
                </m:rPr>
                <m:t>lg</m:t>
              </m:r>
              <m:f>
                <m:fPr>
                  <m:type m:val="bar"/>
                </m:fPr>
                <m:num>
                  <m:r>
                    <m:t>c</m:t>
                  </m:r>
                  <m:r>
                    <m:rPr>
                      <m:sty m:val="p"/>
                    </m:rPr>
                    <m:t>(</m:t>
                  </m:r>
                  <m:r>
                    <m:rPr>
                      <m:sty m:val="p"/>
                    </m:rPr>
                    <m:t>C</m:t>
                  </m:r>
                  <m:sSup>
                    <m:e>
                      <m:r>
                        <m:rPr>
                          <m:sty m:val="p"/>
                        </m:rPr>
                        <m:t>u</m:t>
                      </m:r>
                    </m:e>
                    <m:sup>
                      <m:r>
                        <m:rPr>
                          <m:sty m:val="p"/>
                        </m:rPr>
                        <m:t>+</m:t>
                      </m:r>
                    </m:sup>
                  </m:sSup>
                  <m:r>
                    <m:rPr>
                      <m:sty m:val="p"/>
                    </m:rPr>
                    <m:t>)</m:t>
                  </m:r>
                </m:num>
                <m:den>
                  <m:r>
                    <m:t>c</m:t>
                  </m:r>
                  <m:r>
                    <m:rPr>
                      <m:sty m:val="p"/>
                    </m:rPr>
                    <m:t>(</m:t>
                  </m:r>
                  <m:r>
                    <m:rPr>
                      <m:sty m:val="p"/>
                    </m:rPr>
                    <m:t>C</m:t>
                  </m:r>
                  <m:sSup>
                    <m:e>
                      <m:r>
                        <m:rPr>
                          <m:sty m:val="p"/>
                        </m:rPr>
                        <m:t>u</m:t>
                      </m:r>
                    </m:e>
                    <m:sup>
                      <m:r>
                        <m:rPr>
                          <m:sty m:val="p"/>
                        </m:rPr>
                        <m:t>2</m:t>
                      </m:r>
                      <m:r>
                        <m:rPr>
                          <m:sty m:val="p"/>
                        </m:rPr>
                        <m:t>+</m:t>
                      </m:r>
                    </m:sup>
                  </m:sSup>
                  <m:r>
                    <m:rPr>
                      <m:sty m:val="p"/>
                    </m:rPr>
                    <m:t>)</m:t>
                  </m:r>
                </m:den>
              </m:f>
            </m:e>
            <m:e>
              <m:r>
                <m:t>&amp;</m:t>
              </m:r>
              <m:r>
                <m:rPr>
                  <m:sty m:val="p"/>
                </m:rPr>
                <m:t>=</m:t>
              </m:r>
              <m:r>
                <m:t>0</m:t>
              </m:r>
              <m:r>
                <m:rPr>
                  <m:sty m:val="p"/>
                </m:rPr>
                <m:t>.</m:t>
              </m:r>
              <m:r>
                <m:t>1</m:t>
              </m:r>
              <m:r>
                <m:t>5</m:t>
              </m:r>
              <m:r>
                <m:t>3</m:t>
              </m:r>
              <m:r>
                <m:rPr>
                  <m:sty m:val="p"/>
                </m:rPr>
                <m:t>V</m:t>
              </m:r>
              <m:r>
                <m:rPr>
                  <m:sty m:val="p"/>
                </m:rPr>
                <m:t>−</m:t>
              </m:r>
              <m:r>
                <m:t>0</m:t>
              </m:r>
              <m:r>
                <m:rPr>
                  <m:sty m:val="p"/>
                </m:rPr>
                <m:t>.</m:t>
              </m:r>
              <m:r>
                <m:t>0</m:t>
              </m:r>
              <m:r>
                <m:t>5</m:t>
              </m:r>
              <m:r>
                <m:t>9</m:t>
              </m:r>
              <m:r>
                <m:t>2</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sSup>
                    <m:e>
                      <m:r>
                        <m:rPr>
                          <m:sty m:val="p"/>
                        </m:rPr>
                        <m:t>u</m:t>
                      </m:r>
                    </m:e>
                    <m:sup>
                      <m:r>
                        <m:rPr>
                          <m:sty m:val="p"/>
                        </m:rPr>
                        <m:t>2</m:t>
                      </m:r>
                      <m:r>
                        <m:rPr>
                          <m:sty m:val="p"/>
                        </m:rPr>
                        <m:t>+</m:t>
                      </m:r>
                    </m:sup>
                  </m:sSup>
                  <m:r>
                    <m:rPr>
                      <m:sty m:val="p"/>
                    </m:rPr>
                    <m:t>)</m:t>
                  </m:r>
                </m:num>
                <m:den>
                  <m:sSub>
                    <m:e>
                      <m:r>
                        <m:t>K</m:t>
                      </m:r>
                    </m:e>
                    <m:sub>
                      <m:r>
                        <m:rPr>
                          <m:nor/>
                          <m:sty m:val="p"/>
                        </m:rPr>
                        <m:t>稳</m:t>
                      </m:r>
                    </m:sub>
                  </m:sSub>
                  <m:r>
                    <m:rPr>
                      <m:sty m:val="p"/>
                    </m:rPr>
                    <m:t>(</m:t>
                  </m:r>
                  <m:r>
                    <m:rPr>
                      <m:sty m:val="p"/>
                    </m:rPr>
                    <m:t>C</m:t>
                  </m:r>
                  <m:sSup>
                    <m:e>
                      <m:r>
                        <m:rPr>
                          <m:sty m:val="p"/>
                        </m:rPr>
                        <m:t>u</m:t>
                      </m:r>
                    </m:e>
                    <m:sup>
                      <m:r>
                        <m:rPr>
                          <m:sty m:val="p"/>
                        </m:rPr>
                        <m:t>+</m:t>
                      </m:r>
                    </m:sup>
                  </m:sSup>
                  <m:r>
                    <m:rPr>
                      <m:sty m:val="p"/>
                    </m:rPr>
                    <m:t>)</m:t>
                  </m:r>
                </m:den>
              </m:f>
            </m:e>
            <m:e>
              <m:r>
                <m:t>&amp;</m:t>
              </m:r>
              <m:r>
                <m:rPr>
                  <m:sty m:val="p"/>
                </m:rPr>
                <m:t>=</m:t>
              </m:r>
              <m:r>
                <m:t>0</m:t>
              </m:r>
              <m:r>
                <m:rPr>
                  <m:sty m:val="p"/>
                </m:rPr>
                <m:t>.</m:t>
              </m:r>
              <m:r>
                <m:t>0</m:t>
              </m:r>
              <m:r>
                <m:t>0</m:t>
              </m:r>
              <m:r>
                <m:t>7</m:t>
              </m:r>
              <m:r>
                <m:rPr>
                  <m:sty m:val="p"/>
                </m:rPr>
                <m:t>V</m:t>
              </m:r>
            </m:e>
          </m:eqAr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4</m:t>
              </m:r>
              <m:r>
                <m:rPr>
                  <m:sty m:val="p"/>
                </m:rPr>
                <m:t>×</m:t>
              </m:r>
              <m:r>
                <m:rPr>
                  <m:sty m:val="p"/>
                </m:rPr>
                <m:t>(</m:t>
              </m:r>
              <m:r>
                <m:t>0</m:t>
              </m:r>
              <m:r>
                <m:rPr>
                  <m:sty m:val="p"/>
                </m:rPr>
                <m:t>.</m:t>
              </m:r>
              <m:r>
                <m:t>4</m:t>
              </m:r>
              <m:r>
                <m:t>0</m:t>
              </m:r>
              <m:r>
                <m:t>1</m:t>
              </m:r>
              <m:r>
                <m:rPr>
                  <m:sty m:val="p"/>
                </m:rPr>
                <m:t>−</m:t>
              </m:r>
              <m:r>
                <m:t>0</m:t>
              </m:r>
              <m:r>
                <m:rPr>
                  <m:sty m:val="p"/>
                </m:rPr>
                <m:t>.</m:t>
              </m:r>
              <m:r>
                <m:t>0</m:t>
              </m:r>
              <m:r>
                <m:t>0</m:t>
              </m:r>
              <m:r>
                <m:t>7</m:t>
              </m:r>
              <m:r>
                <m:rPr>
                  <m:sty m:val="p"/>
                </m:rPr>
                <m:t>)</m:t>
              </m:r>
              <m:r>
                <m:rPr>
                  <m:sty m:val="p"/>
                </m:rPr>
                <m:t>V</m:t>
              </m:r>
            </m:num>
            <m:den>
              <m:r>
                <m:t>0</m:t>
              </m:r>
              <m:r>
                <m:rPr>
                  <m:sty m:val="p"/>
                </m:rPr>
                <m:t>.</m:t>
              </m:r>
              <m:r>
                <m:t>0</m:t>
              </m:r>
              <m:r>
                <m:t>5</m:t>
              </m:r>
              <m:r>
                <m:t>9</m:t>
              </m:r>
              <m:r>
                <m:t>2</m:t>
              </m:r>
              <m:r>
                <m:rPr>
                  <m:sty m:val="p"/>
                </m:rPr>
                <m:t>V</m:t>
              </m:r>
            </m:den>
          </m:f>
          <m:r>
            <m:rPr>
              <m:sty m:val="p"/>
            </m:rPr>
            <m:t>,</m:t>
          </m:r>
          <m:r>
            <m:t> </m:t>
          </m:r>
          <m:r>
            <m:t>K</m:t>
          </m:r>
          <m:r>
            <m:rPr>
              <m:sty m:val="p"/>
            </m:rPr>
            <m:t>=</m:t>
          </m:r>
          <m:r>
            <m:t>5</m:t>
          </m:r>
          <m:r>
            <m:rPr>
              <m:sty m:val="p"/>
            </m:rPr>
            <m:t>×</m:t>
          </m:r>
          <m:r>
            <m:t>1</m:t>
          </m:r>
          <m:sSup>
            <m:e>
              <m:r>
                <m:t>0</m:t>
              </m:r>
            </m:e>
            <m:sup>
              <m:r>
                <m:t>2</m:t>
              </m:r>
              <m:r>
                <m:t>6</m:t>
              </m:r>
            </m:sup>
          </m:sSup>
        </m:oMath>
      </m:oMathPara>
    </w:p>
    <w:p>
      <w:pPr>
        <w:pStyle w:val="Compact"/>
        <w:numPr>
          <w:ilvl w:val="0"/>
          <w:numId w:val="1264"/>
        </w:numPr>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2.35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0.500</m:t>
        </m:r>
        <m:sSup>
          <m:e>
            <m:r>
              <m:rPr>
                <m:sty m:val="p"/>
              </m:rPr>
              <m:t>d</m:t>
            </m:r>
            <m:r>
              <m:rPr>
                <m:sty m:val="p"/>
              </m:rPr>
              <m:t>m</m:t>
            </m:r>
          </m:e>
          <m:sup>
            <m:r>
              <m:t>3</m:t>
            </m:r>
          </m:sup>
        </m:sSup>
        <m:r>
          <m:rPr>
            <m:sty m:val="p"/>
          </m:rPr>
          <m:t>/</m:t>
        </m:r>
        <m:r>
          <m:t>4</m:t>
        </m:r>
        <m:r>
          <m:rPr>
            <m:sty m:val="p"/>
          </m:rPr>
          <m:t>=</m:t>
        </m:r>
        <m:r>
          <m:t>2.94</m:t>
        </m:r>
        <m:r>
          <m:rPr>
            <m:sty m:val="p"/>
          </m:rPr>
          <m:t>×</m:t>
        </m:r>
        <m:sSup>
          <m:e>
            <m:r>
              <m:t>10</m:t>
            </m:r>
          </m:e>
          <m:sup>
            <m:r>
              <m:rPr>
                <m:sty m:val="p"/>
              </m:rPr>
              <m:t>−</m:t>
            </m:r>
            <m:r>
              <m:t>4</m:t>
            </m:r>
          </m:sup>
        </m:sSup>
        <m:r>
          <m:rPr>
            <m:sty m:val="p"/>
          </m:rPr>
          <m:t> </m:t>
        </m:r>
        <m:r>
          <m:rPr>
            <m:sty m:val="p"/>
          </m:rPr>
          <m:t>m</m:t>
        </m:r>
        <m:r>
          <m:rPr>
            <m:sty m:val="p"/>
          </m:rPr>
          <m:t>o</m:t>
        </m:r>
        <m:r>
          <m:rPr>
            <m:sty m:val="p"/>
          </m:rPr>
          <m:t>l</m:t>
        </m:r>
      </m:oMath>
    </w:p>
    <w:p>
      <w:pPr>
        <w:pStyle w:val="FirstParagraph"/>
      </w:pPr>
      <w:r>
        <w:rPr>
          <w:rFonts w:hint="eastAsia" w:ascii="Times New Roman" w:hAnsi="Times New Roman" w:eastAsia="FangSong" w:cs="Times New Roman"/>
        </w:rPr>
        <w:t>混合气物质的量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8.00</m:t>
            </m:r>
            <m:r>
              <m:rPr>
                <m:sty m:val="p"/>
              </m:rPr>
              <m:t>×</m:t>
            </m:r>
            <m:r>
              <m:t>101</m:t>
            </m:r>
            <m:r>
              <m:rPr>
                <m:sty m:val="p"/>
              </m:rPr>
              <m:t>k</m:t>
            </m:r>
            <m:r>
              <m:rPr>
                <m:sty m:val="p"/>
              </m:rPr>
              <m:t>P</m:t>
            </m:r>
            <m:r>
              <m:rPr>
                <m:sty m:val="p"/>
              </m:rPr>
              <m:t>a</m:t>
            </m:r>
          </m:num>
          <m:den>
            <m:r>
              <m:t>8.31</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0.326</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φ</m:t>
        </m:r>
        <m:r>
          <m:rPr>
            <m:sty m:val="p"/>
          </m:rPr>
          <m:t>(</m:t>
        </m:r>
        <m:sSub>
          <m:e>
            <m:r>
              <m:rPr>
                <m:sty m:val="p"/>
              </m:rPr>
              <m:t>O</m:t>
            </m:r>
          </m:e>
          <m:sub>
            <m:r>
              <m:t>2</m:t>
            </m:r>
          </m:sub>
        </m:sSub>
        <m:r>
          <m:rPr>
            <m:sty m:val="p"/>
          </m:rPr>
          <m:t>)</m:t>
        </m:r>
        <m:r>
          <m:rPr>
            <m:sty m:val="p"/>
          </m:rPr>
          <m:t>=</m:t>
        </m:r>
        <m:r>
          <m:t>2.94</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0.326</m:t>
        </m:r>
        <m:r>
          <m:rPr>
            <m:sty m:val="p"/>
          </m:rPr>
          <m:t>m</m:t>
        </m:r>
        <m:r>
          <m:rPr>
            <m:sty m:val="p"/>
          </m:rPr>
          <m:t>o</m:t>
        </m:r>
        <m:r>
          <m:rPr>
            <m:sty m:val="p"/>
          </m:rPr>
          <m:t>l</m:t>
        </m:r>
        <m:r>
          <m:rPr>
            <m:sty m:val="p"/>
          </m:rPr>
          <m:t>=</m:t>
        </m:r>
        <m:r>
          <m:rPr>
            <m:sty m:val="p"/>
          </m:rPr>
          <m:t>0.090</m:t>
        </m:r>
        <m:r>
          <m:rPr>
            <m:sty m:val="p"/>
          </m:rPr>
          <m:t>%</m:t>
        </m:r>
      </m:oMath>
    </w:p>
    <w:p>
      <w:pPr>
        <w:pStyle w:val="Compact"/>
        <w:numPr>
          <w:ilvl w:val="0"/>
          <w:numId w:val="1265"/>
        </w:numPr>
      </w:pPr>
      <w:r>
        <w:rPr>
          <w:rFonts w:hint="eastAsia" w:ascii="Times New Roman" w:hAnsi="Times New Roman" w:eastAsia="FangSong" w:cs="Times New Roman"/>
        </w:rPr>
        <w:t xml:space="preserve">因为存在反应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Cu </w:t>
      </w:r>
      <w:r>
        <w:rPr>
          <w:rFonts w:hint="eastAsia" w:ascii="Times New Roman" w:hAnsi="Times New Roman" w:eastAsia="FangSong" w:cs="Times New Roman"/>
        </w:rPr>
        <w:t>屑</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生成时</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屑即可使之还原成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5"/>
    <w:bookmarkStart w:id="586" w:name="ch1b-6-铬羰基配合物推断"/>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Times New Roman" w:cs="Times New Roman"/>
        </w:rPr>
        <w:t>Ch1B-6-</w:t>
      </w:r>
      <w:r>
        <w:rPr>
          <w:rFonts w:hint="eastAsia" w:ascii="Times New Roman" w:hAnsi="Times New Roman" w:eastAsia="SimHei" w:cs="Times New Roman"/>
        </w:rPr>
        <w:t>铬羰基配合物推断</w:t>
      </w:r>
    </w:p>
    <w:p>
      <w:pPr>
        <w:pStyle w:val="FirstParagraph"/>
        <w:spacing w:after="80"/>
      </w:pP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32.75%，</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O</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32.75</m:t>
        </m:r>
        <m:r>
          <m:rPr>
            <m:sty m:val="p"/>
          </m:rPr>
          <m:t>%</m:t>
        </m:r>
        <m:r>
          <m:rPr>
            <m:sty m:val="p"/>
          </m:rPr>
          <m:t>/</m:t>
        </m:r>
        <m:r>
          <m:t>12</m:t>
        </m:r>
        <m:r>
          <m:rPr>
            <m:sty m:val="p"/>
          </m:rPr>
          <m:t>)</m:t>
        </m:r>
        <m:r>
          <m:rPr>
            <m:sty m:val="p"/>
          </m:rPr>
          <m:t>:</m:t>
        </m:r>
        <m:r>
          <m:rPr>
            <m:sty m:val="p"/>
          </m:rPr>
          <m:t>(</m:t>
        </m:r>
        <m:r>
          <m:t>ω</m:t>
        </m:r>
        <m:r>
          <m:rPr>
            <m:sty m:val="p"/>
          </m:rPr>
          <m:t>(</m:t>
        </m:r>
        <m:r>
          <m:rPr>
            <m:sty m:val="p"/>
          </m:rPr>
          <m:t>O</m:t>
        </m:r>
        <m:r>
          <m:rPr>
            <m:sty m:val="p"/>
          </m:rPr>
          <m:t>)</m:t>
        </m:r>
        <m:r>
          <m:rPr>
            <m:sty m:val="p"/>
          </m:rPr>
          <m:t>/</m:t>
        </m:r>
        <m:r>
          <m:t>16</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因此可以得到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O</m:t>
        </m:r>
        <m:r>
          <m:rPr>
            <m:sty m:val="p"/>
          </m:rPr>
          <m:t>)</m:t>
        </m:r>
        <m:r>
          <m:rPr>
            <m:sty m:val="p"/>
          </m:rPr>
          <m:t>=</m:t>
        </m:r>
        <m:r>
          <m:t>43.67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43.67</m:t>
        </m:r>
        <m:r>
          <m:rPr>
            <m:sty m:val="p"/>
          </m:rPr>
          <m:t>%</m:t>
        </m:r>
        <m:r>
          <m:rPr>
            <m:sty m:val="p"/>
          </m:rPr>
          <m:t>+</m:t>
        </m:r>
        <m:r>
          <m:t>23.63</m:t>
        </m:r>
        <m:r>
          <m:rPr>
            <m:sty m:val="p"/>
          </m:rPr>
          <m:t>%</m:t>
        </m:r>
        <m:r>
          <m:rPr>
            <m:sty m:val="p"/>
          </m:rPr>
          <m:t>+</m:t>
        </m:r>
        <m:r>
          <m:t>32.75</m:t>
        </m:r>
        <m:r>
          <m:rPr>
            <m:sty m:val="p"/>
          </m:rPr>
          <m:t>%</m:t>
        </m:r>
        <m:r>
          <m:rPr>
            <m:sty m:val="p"/>
          </m:rPr>
          <m:t>=</m:t>
        </m:r>
        <m:r>
          <m:t>100.05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考虑到实验误差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根据质量分数可求得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m:t>
        </m:r>
        <m:r>
          <m:rPr>
            <m:sty m:val="p"/>
          </m:rPr>
          <m:t>O</m:t>
        </m:r>
        <m:r>
          <m:rPr>
            <m:sty m:val="p"/>
          </m:rPr>
          <m:t>=</m:t>
        </m:r>
        <m:r>
          <m:rPr>
            <m:sty m:val="p"/>
          </m:rPr>
          <m:t>(</m:t>
        </m:r>
        <m:r>
          <m:t>23.63</m:t>
        </m:r>
        <m:r>
          <m:rPr>
            <m:sty m:val="p"/>
          </m:rPr>
          <m:t>%</m:t>
        </m:r>
        <m:r>
          <m:rPr>
            <m:sty m:val="p"/>
          </m:rPr>
          <m:t>/</m:t>
        </m:r>
        <m:r>
          <m:t>52</m:t>
        </m:r>
        <m:r>
          <m:rPr>
            <m:sty m:val="p"/>
          </m:rPr>
          <m:t>)</m:t>
        </m:r>
        <m:r>
          <m:rPr>
            <m:sty m:val="p"/>
          </m:rPr>
          <m:t>:</m:t>
        </m:r>
        <m:r>
          <m:rPr>
            <m:sty m:val="p"/>
          </m:rPr>
          <m:t>(</m:t>
        </m:r>
        <m:r>
          <m:t>32.75</m:t>
        </m:r>
        <m:r>
          <m:rPr>
            <m:sty m:val="p"/>
          </m:rPr>
          <m:t>%</m:t>
        </m:r>
        <m:r>
          <m:rPr>
            <m:sty m:val="p"/>
          </m:rPr>
          <m:t>/</m:t>
        </m:r>
        <m:r>
          <m:t>12</m:t>
        </m:r>
        <m:r>
          <m:rPr>
            <m:sty m:val="p"/>
          </m:rPr>
          <m:t>)</m:t>
        </m:r>
        <m:r>
          <m:rPr>
            <m:sty m:val="p"/>
          </m:rPr>
          <m:t>:</m:t>
        </m:r>
        <m:r>
          <m:rPr>
            <m:sty m:val="p"/>
          </m:rPr>
          <m:t>(</m:t>
        </m:r>
        <m:r>
          <m:t>43.67</m:t>
        </m:r>
        <m:r>
          <m:rPr>
            <m:sty m:val="p"/>
          </m:rPr>
          <m:t>%</m:t>
        </m:r>
        <m:r>
          <m:rPr>
            <m:sty m:val="p"/>
          </m:rPr>
          <m:t>/</m:t>
        </m:r>
        <m:r>
          <m:t>16</m:t>
        </m:r>
        <m:r>
          <m:rPr>
            <m:sty m:val="p"/>
          </m:rPr>
          <m:t>)</m:t>
        </m:r>
        <m:r>
          <m:rPr>
            <m:sty m:val="p"/>
          </m:rPr>
          <m:t>=</m:t>
        </m:r>
        <m:r>
          <m:t>1</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的考虑要复杂一点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根据质量守恒定律可知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可能有</w:t>
      </w:r>
      <w:r>
        <w:rPr>
          <w:rFonts w:ascii="Times New Roman" w:hAnsi="Times New Roman" w:eastAsia="Times New Roman" w:cs="Times New Roman"/>
        </w:rPr>
        <w:t xml:space="preserve"> Cr、C、O、P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而且在考虑</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元素应该有</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两部分</w:t>
      </w:r>
      <w:r>
        <w:rPr>
          <w:rFonts w:hint="eastAsia" w:ascii="Times New Roman" w:hAnsi="Times New Roman" w:eastAsia="Times New Roman" w:cs="Times New Roman"/>
        </w:rPr>
        <w:t>。</w:t>
      </w:r>
      <w:r>
        <w:rPr>
          <w:rFonts w:hint="eastAsia" w:ascii="Times New Roman" w:hAnsi="Times New Roman" w:eastAsia="FangSong" w:cs="Times New Roman"/>
        </w:rPr>
        <w:t>碰到这种情况</w:t>
      </w:r>
      <w:r>
        <w:rPr>
          <w:rFonts w:hint="eastAsia" w:ascii="Times New Roman" w:hAnsi="Times New Roman" w:eastAsia="Times New Roman" w:cs="Times New Roman"/>
        </w:rPr>
        <w:t>，</w:t>
      </w:r>
      <w:r>
        <w:rPr>
          <w:rFonts w:hint="eastAsia" w:ascii="Times New Roman" w:hAnsi="Times New Roman" w:eastAsia="FangSong" w:cs="Times New Roman"/>
        </w:rPr>
        <w:t>要通过假设法</w:t>
      </w:r>
      <w:r>
        <w:rPr>
          <w:rFonts w:hint="eastAsia" w:ascii="Times New Roman" w:hAnsi="Times New Roman" w:eastAsia="Times New Roman" w:cs="Times New Roman"/>
        </w:rPr>
        <w:t>：</w:t>
      </w:r>
      <w:r>
        <w:rPr>
          <w:rFonts w:hint="eastAsia" w:ascii="Times New Roman" w:hAnsi="Times New Roman" w:eastAsia="FangSong" w:cs="Times New Roman"/>
        </w:rPr>
        <w:t>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中只有一种</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因此根据磷元素质量分数求出</w:t>
      </w:r>
      <w:r>
        <w:rPr>
          <w:rFonts w:ascii="Times New Roman" w:hAnsi="Times New Roman" w:eastAsia="Times New Roman" w:cs="Times New Roman"/>
        </w:rPr>
        <w:t xml:space="preserve"> 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Cr、P </w:t>
      </w:r>
      <w:r>
        <w:rPr>
          <w:rFonts w:hint="eastAsia" w:ascii="Times New Roman" w:hAnsi="Times New Roman" w:eastAsia="FangSong" w:cs="Times New Roman"/>
        </w:rPr>
        <w:t>元素摩尔质量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C、O、H </w:t>
      </w:r>
      <w:r>
        <w:rPr>
          <w:rFonts w:hint="eastAsia" w:ascii="Times New Roman" w:hAnsi="Times New Roman" w:eastAsia="FangSong" w:cs="Times New Roman"/>
        </w:rPr>
        <w:t>的残基总量</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也可以这样计算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中磷元素质量分数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11.55%，</w:t>
      </w:r>
      <w:r>
        <w:rPr>
          <w:rFonts w:hint="eastAsia" w:ascii="Times New Roman" w:hAnsi="Times New Roman" w:eastAsia="FangSong" w:cs="Times New Roman"/>
        </w:rPr>
        <w:t>铬元素质量分数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19.39%，</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r</m:t>
        </m:r>
        <m:r>
          <m:rPr>
            <m:sty m:val="p"/>
          </m:rPr>
          <m:t>)</m:t>
        </m:r>
        <m:r>
          <m:rPr>
            <m:sty m:val="p"/>
          </m:rPr>
          <m:t>:</m:t>
        </m:r>
        <m:r>
          <m:t>n</m:t>
        </m:r>
        <m:r>
          <m:rPr>
            <m:sty m:val="p"/>
          </m:rPr>
          <m:t>(</m:t>
        </m:r>
        <m:r>
          <m:rPr>
            <m:sty m:val="p"/>
          </m:rPr>
          <m:t>P</m:t>
        </m:r>
        <m:r>
          <m:rPr>
            <m:sty m:val="p"/>
          </m:rPr>
          <m:t>)</m:t>
        </m:r>
        <m:r>
          <m:rPr>
            <m:sty m:val="p"/>
          </m:rPr>
          <m:t>=</m:t>
        </m:r>
        <m:r>
          <m:rPr>
            <m:sty m:val="p"/>
          </m:rPr>
          <m:t>(</m:t>
        </m:r>
        <m:r>
          <m:t>19.39</m:t>
        </m:r>
        <m:r>
          <m:rPr>
            <m:sty m:val="p"/>
          </m:rPr>
          <m:t>%</m:t>
        </m:r>
        <m:r>
          <m:rPr>
            <m:sty m:val="p"/>
          </m:rPr>
          <m:t>/</m:t>
        </m:r>
        <m:r>
          <m:t>52</m:t>
        </m:r>
        <m:r>
          <m:rPr>
            <m:sty m:val="p"/>
          </m:rPr>
          <m:t>)</m:t>
        </m:r>
        <m:r>
          <m:rPr>
            <m:sty m:val="p"/>
          </m:rPr>
          <m:t>:</m:t>
        </m:r>
        <m:r>
          <m:rPr>
            <m:sty m:val="p"/>
          </m:rPr>
          <m:t>(</m:t>
        </m:r>
        <m:r>
          <m:t>11.55</m:t>
        </m:r>
        <m:r>
          <m:rPr>
            <m:sty m:val="p"/>
          </m:rPr>
          <m:t>%</m:t>
        </m:r>
        <m:r>
          <m:rPr>
            <m:sty m:val="p"/>
          </m:rPr>
          <m:t>/</m:t>
        </m:r>
        <m:r>
          <m:t>31</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11.55</m:t>
        </m:r>
        <m:r>
          <m:rPr>
            <m:sty m:val="p"/>
          </m:rPr>
          <m:t>%</m:t>
        </m:r>
        <m:r>
          <m:rPr>
            <m:sty m:val="p"/>
          </m:rPr>
          <m:t>=</m:t>
        </m:r>
        <m:r>
          <m:t>268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r>
              <m:rPr>
                <m:sty m:val="p"/>
              </m:rPr>
              <m:t>x</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r>
              <m:rPr>
                <m:sty m:val="p"/>
              </m:rPr>
              <m:t>−</m:t>
            </m:r>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r</m:t>
        </m:r>
        <m:r>
          <m:rPr>
            <m:sty m:val="p"/>
          </m:rPr>
          <m:t>)</m:t>
        </m:r>
        <m:r>
          <m:rPr>
            <m:sty m:val="p"/>
          </m:rPr>
          <m:t>%</m:t>
        </m:r>
        <m:r>
          <m:rPr>
            <m:sty m:val="p"/>
          </m:rPr>
          <m:t>=</m:t>
        </m:r>
        <m:r>
          <m:t>52</m:t>
        </m:r>
        <m:r>
          <m:rPr>
            <m:sty m:val="p"/>
          </m:rPr>
          <m:t>/</m:t>
        </m:r>
        <m:r>
          <m:rPr>
            <m:sty m:val="p"/>
          </m:rPr>
          <m:t>[</m:t>
        </m:r>
        <m:r>
          <m:t>23</m:t>
        </m:r>
        <m:r>
          <m:rPr>
            <m:sty m:val="p"/>
          </m:rPr>
          <m:t>×</m:t>
        </m:r>
        <m:r>
          <m:t>2</m:t>
        </m:r>
        <m:r>
          <m:t>x</m:t>
        </m:r>
        <m:r>
          <m:rPr>
            <m:sty m:val="p"/>
          </m:rPr>
          <m:t>+</m:t>
        </m:r>
        <m:r>
          <m:t>52</m:t>
        </m:r>
        <m:r>
          <m:rPr>
            <m:sty m:val="p"/>
          </m:rPr>
          <m:t>+</m:t>
        </m:r>
        <m:r>
          <m:t>28</m:t>
        </m:r>
        <m:r>
          <m:rPr>
            <m:sty m:val="p"/>
          </m:rPr>
          <m:t>×</m:t>
        </m:r>
        <m:r>
          <m:rPr>
            <m:sty m:val="p"/>
          </m:rPr>
          <m:t>(</m:t>
        </m:r>
        <m:r>
          <m:t>6</m:t>
        </m:r>
        <m:r>
          <m:rPr>
            <m:sty m:val="p"/>
          </m:rPr>
          <m:t>−</m:t>
        </m:r>
        <m:r>
          <m:t>x</m:t>
        </m:r>
        <m:r>
          <m:rPr>
            <m:sty m:val="p"/>
          </m:rPr>
          <m:t>)</m:t>
        </m:r>
        <m:r>
          <m:rPr>
            <m:sty m:val="p"/>
          </m:rPr>
          <m:t>]</m:t>
        </m:r>
        <m:r>
          <m:rPr>
            <m:sty m:val="p"/>
          </m:rPr>
          <m:t>×</m:t>
        </m:r>
        <m:r>
          <m:t>100</m:t>
        </m:r>
        <m:r>
          <m:rPr>
            <m:sty m:val="p"/>
          </m:rPr>
          <m:t>%</m:t>
        </m:r>
        <m:r>
          <m:rPr>
            <m:sty m:val="p"/>
          </m:rPr>
          <m:t>=</m:t>
        </m:r>
        <m:r>
          <m:t>21.84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同一副族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生成物类似于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其反应为配体交换反应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m:t>
          </m:r>
          <m:r>
            <m:t>1</m:t>
          </m:r>
          <m:r>
            <m:t> </m:t>
          </m:r>
          <m:r>
            <m:t>A</m:t>
          </m: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t> </m:t>
          </m:r>
          <m:r>
            <m:t>B</m:t>
          </m:r>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t> </m:t>
          </m:r>
          <m:r>
            <m:t>C</m:t>
          </m:r>
          <m:r>
            <m:rPr>
              <m:sty m:val="p"/>
            </m:rPr>
            <m:t>:</m:t>
          </m: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m:oMathPara>
    </w:p>
    <w:p>
      <w:pPr>
        <w:pStyle w:val="FirstParagraph"/>
      </w:pPr>
      <m:oMathPara>
        <m:oMathParaPr>
          <m:jc m:val="center"/>
          <m:ctrlPr>
            <w:rPr>
              <w:sz w:val="28"/>
              <w:szCs w:val="28"/>
            </w:rPr>
          </m:ctrlPr>
        </m:oMathParaPr>
        <m:oMath>
          <m:r>
            <m:t>6</m:t>
          </m:r>
          <m:r>
            <m:rPr>
              <m:sty m:val="p"/>
            </m:rPr>
            <m:t>−</m:t>
          </m:r>
          <m:r>
            <m:t>2</m:t>
          </m:r>
          <m:r>
            <m:t> </m:t>
          </m: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m:oMathPara>
    </w:p>
    <w:p>
      <w:pPr>
        <w:spacing w:before="160" w:after="80"/>
      </w:pPr>
      <w:r>
        <w:pict>
          <v:rect style="width:0;height:1.5pt" o:hralign="center" o:hrstd="t" o:hr="t"/>
        </w:pict>
      </w:r>
    </w:p>
    <w:bookmarkEnd w:id="586"/>
    <w:bookmarkStart w:id="587" w:name="ch3b-6-钴的化合物颜色系列"/>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Times New Roman" w:cs="Times New Roman"/>
        </w:rPr>
        <w:t>Ch3B-6-</w:t>
      </w:r>
      <w:r>
        <w:rPr>
          <w:rFonts w:hint="eastAsia" w:ascii="Times New Roman" w:hAnsi="Times New Roman" w:eastAsia="SimHei" w:cs="Times New Roman"/>
        </w:rPr>
        <w:t>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6</m:t>
          </m:r>
          <m:r>
            <m:rPr>
              <m:sty m:val="p"/>
            </m:rPr>
            <m:t>−</m:t>
          </m:r>
          <m:r>
            <m:t>1</m:t>
          </m:r>
          <m:r>
            <m:rPr>
              <m:sty m:val="p"/>
            </m:rPr>
            <m:t>A</m:t>
          </m:r>
          <m:r>
            <m:rPr>
              <m:sty m:val="p"/>
            </m:rPr>
            <m:t>:</m:t>
          </m: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rPr>
              <m:sty m:val="p"/>
            </m:rPr>
            <m:t>B</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r>
            <m:rPr>
              <m:sty m:val="p"/>
            </m:rPr>
            <m:t>]</m:t>
          </m:r>
          <m:sSub>
            <m:e>
              <m:r>
                <m:rPr>
                  <m:sty m:val="p"/>
                </m:rPr>
                <m:t>C</m:t>
              </m:r>
              <m:r>
                <m:rPr>
                  <m:sty m:val="p"/>
                </m:rPr>
                <m:t>l</m:t>
              </m:r>
            </m:e>
            <m:sub>
              <m:r>
                <m:t>2</m:t>
              </m:r>
            </m:sub>
          </m:sSub>
          <m:r>
            <m:rPr>
              <m:sty m:val="p"/>
            </m:rPr>
            <m:t>;</m:t>
          </m:r>
          <m:r>
            <m:rPr>
              <m:sty m:val="p"/>
            </m:rPr>
            <m:t>C</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D</m:t>
          </m:r>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E</m:t>
          </m:r>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F</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b>
            <m:e>
              <m:r>
                <m:rPr>
                  <m:sty m:val="p"/>
                </m:rPr>
                <m:t>C</m:t>
              </m:r>
              <m:r>
                <m:rPr>
                  <m:sty m:val="p"/>
                </m:rPr>
                <m:t>l</m:t>
              </m:r>
            </m:e>
            <m:sub>
              <m:r>
                <m:t>3</m:t>
              </m:r>
            </m:sub>
          </m:sSub>
          <m:r>
            <m:rPr>
              <m:sty m:val="p"/>
            </m:rPr>
            <m:t>。</m:t>
          </m:r>
        </m:oMath>
      </m:oMathPara>
    </w:p>
    <w:p>
      <w:pPr>
        <w:pStyle w:val="FirstParagraph"/>
      </w:pPr>
      <m:oMathPara>
        <m:oMathParaPr>
          <m:jc m:val="center"/>
          <m:ctrlPr>
            <w:rPr>
              <w:sz w:val="28"/>
              <w:szCs w:val="28"/>
            </w:rPr>
          </m:ctrlPr>
        </m:oMathParaPr>
        <m:oMath>
          <m:r>
            <m:t>6</m:t>
          </m:r>
          <m:r>
            <m:rPr>
              <m:sty m:val="p"/>
            </m:rPr>
            <m:t>−</m:t>
          </m:r>
          <m:r>
            <m:t>2</m:t>
          </m:r>
          <m:r>
            <m:t> </m:t>
          </m:r>
          <m:r>
            <m:t>2</m:t>
          </m:r>
          <m:sSup>
            <m:e>
              <m:r>
                <m:rPr>
                  <m:sty m:val="p"/>
                </m:rPr>
                <m:t>C</m:t>
              </m:r>
              <m:r>
                <m:rPr>
                  <m:sty m:val="p"/>
                </m:rPr>
                <m:t>o</m:t>
              </m:r>
            </m:e>
            <m:sup>
              <m:r>
                <m:t>2</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m:t>
          </m:r>
          <m:r>
            <m:t>2</m:t>
          </m:r>
          <m:sSubSup>
            <m:e>
              <m:r>
                <m:rPr>
                  <m:sty m:val="p"/>
                </m:rPr>
                <m:t>H</m:t>
              </m:r>
              <m:r>
                <m:rPr>
                  <m:sty m:val="p"/>
                </m:rPr>
                <m:t>C</m:t>
              </m:r>
              <m:r>
                <m:rPr>
                  <m:sty m:val="p"/>
                </m:rPr>
                <m:t>O</m:t>
              </m:r>
            </m:e>
            <m:sub>
              <m:r>
                <m:t>3</m:t>
              </m:r>
            </m:sub>
            <m:sup>
              <m:r>
                <m:rPr>
                  <m:sty m:val="p"/>
                </m:rPr>
                <m:t>−</m:t>
              </m:r>
            </m:sup>
          </m:sSubSup>
          <m:r>
            <m:rPr>
              <m:sty m:val="p"/>
            </m:rPr>
            <m: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r>
            <m:rPr>
              <m:sty m:val="p"/>
            </m:rPr>
            <m:t>O</m:t>
          </m:r>
          <m:r>
            <m:rPr>
              <m:sty m:val="p"/>
            </m:rPr>
            <m:t>H</m:t>
          </m:r>
          <m:sSub>
            <m:e>
              <m:r>
                <m:rPr>
                  <m:sty m:val="p"/>
                </m:rPr>
                <m:t>)</m:t>
              </m:r>
            </m:e>
            <m:sub>
              <m:r>
                <m:t>3</m:t>
              </m:r>
            </m:sub>
          </m:sSub>
          <m:r>
            <m:rPr>
              <m:sty m:val="p"/>
            </m:rPr>
            <m:t>+</m:t>
          </m:r>
          <m:r>
            <m:t>6</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r>
            <m:rPr>
              <m:sty m:val="p"/>
            </m:rPr>
            <m:t>;</m:t>
          </m:r>
        </m:oMath>
      </m:oMathPara>
    </w:p>
    <w:p>
      <w:pPr>
        <w:pStyle w:val="FirstParagraph"/>
      </w:pPr>
      <w:r>
        <w:rPr>
          <w:rFonts w:hint="eastAsia" w:ascii="Times New Roman" w:hAnsi="Times New Roman" w:eastAsia="Times New Roman" w:cs="Times New Roman"/>
        </w:rPr>
        <w:t>F→G（</w:t>
      </w:r>
      <w:r>
        <w:rPr>
          <w:rFonts w:hint="eastAsia" w:ascii="Times New Roman" w:hAnsi="Times New Roman" w:eastAsia="FangSong" w:cs="Times New Roman"/>
        </w:rPr>
        <w:t>原书答案侧缺失</w:t>
      </w:r>
      <w:r>
        <w:rPr>
          <w:rFonts w:hint="eastAsia" w:ascii="Times New Roman" w:hAnsi="Times New Roman" w:eastAsia="Times New Roman" w:cs="Times New Roman"/>
        </w:rPr>
        <w:t>，</w:t>
      </w:r>
      <w:r>
        <w:rPr>
          <w:rFonts w:hint="eastAsia" w:ascii="Times New Roman" w:hAnsi="Times New Roman" w:eastAsia="FangSong" w:cs="Times New Roman"/>
        </w:rPr>
        <w:t>按空气氧化</w:t>
      </w:r>
      <w:r>
        <w:rPr>
          <w:rFonts w:ascii="Times New Roman" w:hAnsi="Times New Roman" w:eastAsia="Times New Roman" w:cs="Times New Roman"/>
        </w:rPr>
        <w:t xml:space="preserve"> Co(II)→Co(III) </w:t>
      </w:r>
      <w:r>
        <w:rPr>
          <w:rFonts w:hint="eastAsia" w:ascii="Times New Roman" w:hAnsi="Times New Roman" w:eastAsia="FangSong" w:cs="Times New Roman"/>
        </w:rPr>
        <w:t>及氨配体被水取代校勘补全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p>
            <m:e>
              <m:r>
                <m:rPr>
                  <m:sty m:val="p"/>
                </m:rPr>
                <m:t>]</m:t>
              </m:r>
            </m:e>
            <m:sup>
              <m:r>
                <m:t>3</m:t>
              </m:r>
              <m:r>
                <m:rPr>
                  <m:sty m:val="p"/>
                </m:rPr>
                <m:t>+</m:t>
              </m:r>
            </m:sup>
          </m:sSup>
          <m:r>
            <m:rPr>
              <m:sty m:val="p"/>
            </m:rPr>
            <m:t>+</m:t>
          </m:r>
          <m:r>
            <m:t>4</m:t>
          </m:r>
          <m:sSub>
            <m:e>
              <m:r>
                <m:rPr>
                  <m:sty m:val="p"/>
                </m:rPr>
                <m:t>N</m:t>
              </m:r>
              <m:r>
                <m:rPr>
                  <m:sty m:val="p"/>
                </m:rPr>
                <m:t>H</m:t>
              </m:r>
            </m:e>
            <m:sub>
              <m: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电子守恒自洽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94" w:name="ch8a-4-钒配合物18电子规则"/>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Ch8A-4-</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589" name="Picture"/>
            <a:graphic>
              <a:graphicData uri="http://schemas.openxmlformats.org/drawingml/2006/picture">
                <pic:pic>
                  <pic:nvPicPr>
                    <pic:cNvPr descr="1c3b04f9d56c8869255a2a5600ddedb2b9664ec917e671fd2e7e237f4a138ea6.jpg" id="590" name="Picture"/>
                    <pic:cNvPicPr>
                      <a:picLocks noChangeArrowheads="1" noChangeAspect="1"/>
                    </pic:cNvPicPr>
                  </pic:nvPicPr>
                  <pic:blipFill>
                    <a:blip r:embed="rId588"/>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等电子体一般指价电子数和原子数相同的分子</w:t>
      </w:r>
      <w:r>
        <w:rPr>
          <w:rFonts w:hint="eastAsia" w:ascii="Times New Roman" w:hAnsi="Times New Roman" w:eastAsia="Times New Roman" w:cs="Times New Roman"/>
        </w:rPr>
        <w:t>、</w:t>
      </w:r>
      <w:r>
        <w:rPr>
          <w:rFonts w:hint="eastAsia" w:ascii="Times New Roman" w:hAnsi="Times New Roman" w:eastAsia="FangSong" w:cs="Times New Roman"/>
        </w:rPr>
        <w:t>离子或基团</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N</m:t>
        </m:r>
        <m:sSup>
          <m:e>
            <m:r>
              <m:rPr>
                <m:sty m:val="p"/>
              </m:rPr>
              <m:t>O</m:t>
            </m:r>
          </m:e>
          <m:sup>
            <m:r>
              <m:rPr>
                <m:sty m:val="p"/>
              </m:rPr>
              <m:t>+</m:t>
            </m:r>
          </m:sup>
        </m:sSup>
      </m:oMath>
      <w:r>
        <w:rPr>
          <w:rFonts w:ascii="Times New Roman" w:hAnsi="Times New Roman" w:eastAsia="Times New Roman" w:cs="Times New Roman"/>
        </w:rPr>
        <w:t xml:space="preserve">、</w:t>
      </w:r>
      <m:oMath>
        <m:sSubSup>
          <m:e>
            <m:r>
              <m:rPr>
                <m:sty m:val="p"/>
              </m:rPr>
              <m:t>C</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任写一个即可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C </w:t>
      </w:r>
      <w:r>
        <w:rPr>
          <w:rFonts w:hint="eastAsia" w:ascii="Times New Roman" w:hAnsi="Times New Roman" w:eastAsia="FangSong" w:cs="Times New Roman"/>
        </w:rPr>
        <w:t>的电负性</w:t>
      </w:r>
      <w:r>
        <w:rPr>
          <w:rFonts w:hint="eastAsia" w:ascii="Times New Roman" w:hAnsi="Times New Roman" w:eastAsia="Times New Roman" w:cs="Times New Roman"/>
        </w:rPr>
        <w:t>(2.55)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O(3.44),C </w:t>
      </w:r>
      <w:r>
        <w:rPr>
          <w:rFonts w:hint="eastAsia" w:ascii="Times New Roman" w:hAnsi="Times New Roman" w:eastAsia="FangSong" w:cs="Times New Roman"/>
        </w:rPr>
        <w:t xml:space="preserve">对孤电子对吸引能力弱于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更容易给出孤对电子对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作配体时配位原子是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各选项中心原子</w:t>
      </w:r>
      <w:r>
        <w:rPr>
          <w:rFonts w:ascii="Times New Roman" w:hAnsi="Times New Roman" w:eastAsia="Times New Roman" w:cs="Times New Roman"/>
        </w:rPr>
        <w:t xml:space="preserve"> V </w:t>
      </w:r>
      <w:r>
        <w:rPr>
          <w:rFonts w:hint="eastAsia" w:ascii="Times New Roman" w:hAnsi="Times New Roman" w:eastAsia="FangSong" w:cs="Times New Roman"/>
        </w:rPr>
        <w:t>的电子数核算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5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5</m:t>
        </m:r>
        <m:r>
          <m:rPr>
            <m:sty m:val="p"/>
          </m:rPr>
          <m:t>−</m:t>
        </m:r>
        <m:r>
          <m:rPr>
            <m:sty m:val="p"/>
          </m:rPr>
          <m:t>(</m:t>
        </m:r>
        <m:r>
          <m:rPr>
            <m:sty m:val="p"/>
          </m:rPr>
          <m:t>−</m:t>
        </m:r>
        <m:r>
          <m:t>4</m:t>
        </m:r>
        <m:r>
          <m:rPr>
            <m:sty m:val="p"/>
          </m:rPr>
          <m:t>)</m:t>
        </m:r>
        <m:r>
          <m:rPr>
            <m:sty m:val="p"/>
          </m:rPr>
          <m:t>+</m:t>
        </m:r>
        <m:r>
          <m:t>6</m:t>
        </m:r>
        <m:r>
          <m:rPr>
            <m:sty m:val="p"/>
          </m:rPr>
          <m:t>×</m:t>
        </m:r>
        <m:r>
          <m:t>2</m:t>
        </m:r>
        <m:r>
          <m:rPr>
            <m:sty m:val="p"/>
          </m:rPr>
          <m:t>=</m:t>
        </m:r>
        <m:r>
          <m:t>21</m:t>
        </m:r>
      </m:oMath>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5</m:t>
        </m:r>
        <m:r>
          <m:rPr>
            <m:sty m:val="p"/>
          </m:rPr>
          <m:t>+</m:t>
        </m:r>
        <m:r>
          <m:t>1</m:t>
        </m:r>
        <m:r>
          <m:rPr>
            <m:sty m:val="p"/>
          </m:rPr>
          <m:t>+</m:t>
        </m:r>
        <m:r>
          <m:t>6</m:t>
        </m:r>
        <m:r>
          <m:rPr>
            <m:sty m:val="p"/>
          </m:rPr>
          <m:t>×</m:t>
        </m:r>
        <m:r>
          <m:t>2</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负电荷</w:t>
      </w:r>
      <w:r>
        <w:rPr>
          <w:rFonts w:hint="eastAsia" w:ascii="Times New Roman" w:hAnsi="Times New Roman" w:eastAsia="Times New Roman" w:cs="Times New Roman"/>
        </w:rPr>
        <w:t>+1),</w:t>
      </w:r>
      <w:r>
        <w:rPr>
          <w:rFonts w:hint="eastAsia" w:ascii="Times New Roman" w:hAnsi="Times New Roman" w:eastAsia="FangSong" w:cs="Times New Roman"/>
        </w:rPr>
        <w:t>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5</m:t>
        </m:r>
        <m:r>
          <m:rPr>
            <m:sty m:val="p"/>
          </m:rPr>
          <m:t>+</m:t>
        </m:r>
        <m:r>
          <m:t>3</m:t>
        </m:r>
        <m:r>
          <m:rPr>
            <m:sty m:val="p"/>
          </m:rPr>
          <m:t>+</m:t>
        </m:r>
        <m:r>
          <m:t>4</m:t>
        </m:r>
        <m:r>
          <m:rPr>
            <m:sty m:val="p"/>
          </m:rPr>
          <m:t>×</m:t>
        </m:r>
        <m:r>
          <m:t>2</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熔点较低</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其配体环戊二烯基中的大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ascii="Times New Roman" w:hAnsi="Times New Roman" w:eastAsia="Times New Roman" w:cs="Times New Roman"/>
        </w:rPr>
        <w:t xml:space="preserve"> </w:t>
      </w:r>
      <m:oMath>
        <m:sSubSup>
          <m:e>
            <m:r>
              <m:t>π</m:t>
            </m:r>
          </m:e>
          <m:sub>
            <m:r>
              <m:t>5</m:t>
            </m:r>
          </m:sub>
          <m:sup>
            <m:r>
              <m:t>5</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（OC</w:t>
      </w:r>
      <w:r>
        <w:rPr>
          <w:rFonts w:ascii="Times New Roman" w:hAnsi="Times New Roman" w:eastAsia="Times New Roman" w:cs="Times New Roman"/>
        </w:rPr>
        <w:t xml:space="preserve"> V CO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Cp </w:t>
      </w:r>
      <w:r>
        <w:rPr>
          <w:rFonts w:hint="eastAsia" w:ascii="Times New Roman" w:hAnsi="Times New Roman" w:eastAsia="FangSong" w:cs="Times New Roman"/>
        </w:rPr>
        <w:t xml:space="preserve">配体大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900000"/>
            <wp:effectExtent b="0" l="0" r="0" t="0"/>
            <wp:docPr descr="" title="" id="592" name="Picture"/>
            <a:graphic>
              <a:graphicData uri="http://schemas.openxmlformats.org/drawingml/2006/picture">
                <pic:pic>
                  <pic:nvPicPr>
                    <pic:cNvPr descr="50499696689129e8e585bb854125e445c0ade724bee786c4e45ea7300d160365.jpg" id="593" name="Picture"/>
                    <pic:cNvPicPr>
                      <a:picLocks noChangeArrowheads="1" noChangeAspect="1"/>
                    </pic:cNvPicPr>
                  </pic:nvPicPr>
                  <pic:blipFill>
                    <a:blip r:embed="rId591"/>
                    <a:stretch>
                      <a:fillRect/>
                    </a:stretch>
                  </pic:blipFill>
                  <pic:spPr bwMode="auto">
                    <a:xfrm>
                      <a:off x="0" y="0"/>
                      <a:ext cx="1800000" cy="9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4"/>
    <w:bookmarkStart w:id="604" w:name="ch8a-5-丁二酮肟与镍配合物"/>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Ch8A-5-</w:t>
      </w:r>
      <w:r>
        <w:rPr>
          <w:rFonts w:hint="eastAsia" w:ascii="Times New Roman" w:hAnsi="Times New Roman" w:eastAsia="SimHei" w:cs="Times New Roman"/>
        </w:rPr>
        <w:t>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596" name="Picture"/>
            <a:graphic>
              <a:graphicData uri="http://schemas.openxmlformats.org/drawingml/2006/picture">
                <pic:pic>
                  <pic:nvPicPr>
                    <pic:cNvPr descr="86407dba64f59edfec4489bd22e72a1c9956b6784672d5da1877d6112b609913.jpg" id="597" name="Picture"/>
                    <pic:cNvPicPr>
                      <a:picLocks noChangeArrowheads="1" noChangeAspect="1"/>
                    </pic:cNvPicPr>
                  </pic:nvPicPr>
                  <pic:blipFill>
                    <a:blip r:embed="rId595"/>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599" name="Picture"/>
            <a:graphic>
              <a:graphicData uri="http://schemas.openxmlformats.org/drawingml/2006/picture">
                <pic:pic>
                  <pic:nvPicPr>
                    <pic:cNvPr descr="c1bd14f7699c08ba73aa44b8dc17794bc9007f46f6bebb1b454a1f3c2b09c821.jpg" id="600" name="Picture"/>
                    <pic:cNvPicPr>
                      <a:picLocks noChangeArrowheads="1" noChangeAspect="1"/>
                    </pic:cNvPicPr>
                  </pic:nvPicPr>
                  <pic:blipFill>
                    <a:blip r:embed="rId598"/>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602" name="Picture"/>
            <a:graphic>
              <a:graphicData uri="http://schemas.openxmlformats.org/drawingml/2006/picture">
                <pic:pic>
                  <pic:nvPicPr>
                    <pic:cNvPr descr="d302565d1e0c9bce0fc3ce6522a7eead62e2e868dce423932832d79c6b53136f.jpg" id="603" name="Picture"/>
                    <pic:cNvPicPr>
                      <a:picLocks noChangeArrowheads="1" noChangeAspect="1"/>
                    </pic:cNvPicPr>
                  </pic:nvPicPr>
                  <pic:blipFill>
                    <a:blip r:embed="rId601"/>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丁二酮肟分子结构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σ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分子中含</w:t>
      </w:r>
      <w:r>
        <w:rPr>
          <w:rFonts w:ascii="Times New Roman" w:hAnsi="Times New Roman" w:eastAsia="Times New Roman" w:cs="Times New Roman"/>
        </w:rPr>
        <w:t xml:space="preserve"> C—C(1) + C—N(2) + N—O(2) + O—H(2) + C—H(6) = 13 </w:t>
      </w:r>
      <w:r>
        <w:rPr>
          <w:rFonts w:hint="eastAsia" w:ascii="Times New Roman" w:hAnsi="Times New Roman" w:eastAsia="FangSong" w:cs="Times New Roman"/>
        </w:rPr>
        <w:t xml:space="preserve">个单键</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每个双键含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w:t>
      </w:r>
      <w:r>
        <w:rPr>
          <w:rFonts w:ascii="Times New Roman" w:hAnsi="Times New Roman" w:eastAsia="Times New Roman" w:cs="Times New Roman"/>
        </w:rPr>
        <w:t xml:space="preserve"> = 13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丁二酮肟含有</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键数目为</w:t>
      </w:r>
      <w:r>
        <w:rPr>
          <w:rFonts w:ascii="Times New Roman" w:hAnsi="Times New Roman" w:eastAsia="Times New Roman" w:cs="Times New Roman"/>
        </w:rPr>
        <w:t xml:space="preserve"> </w:t>
      </w:r>
      <m:oMath>
        <m:r>
          <m:t>15</m:t>
        </m:r>
        <m:sSub>
          <m:e>
            <m:r>
              <m:t>N</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b/>
          <w:bCs/>
        </w:rPr>
        <w:t xml:space="preserve">2 mol </w:t>
      </w:r>
      <w:r>
        <w:rPr>
          <w:rFonts w:hint="eastAsia" w:ascii="Times New Roman" w:hAnsi="Times New Roman" w:eastAsia="FangSong" w:cs="Times New Roman"/>
          <w:b/>
          <w:bCs/>
        </w:rPr>
        <w:t xml:space="preserve">丁二酮肟含有</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键数目为</w:t>
      </w:r>
      <w:r>
        <w:rPr>
          <w:rFonts w:ascii="Times New Roman" w:hAnsi="Times New Roman" w:eastAsia="Times New Roman" w:cs="Times New Roman"/>
          <w:b/>
          <w:bCs/>
        </w:rPr>
        <w:t xml:space="preserve"> </w:t>
      </w:r>
      <m:oMath>
        <m:r>
          <m:t>30</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① A </w:t>
      </w:r>
      <w:r>
        <w:rPr>
          <w:rFonts w:hint="eastAsia" w:ascii="Times New Roman" w:hAnsi="Times New Roman" w:eastAsia="FangSong" w:cs="Times New Roman"/>
        </w:rPr>
        <w:t>分子中含有一</w:t>
      </w:r>
      <w:r>
        <w:rPr>
          <w:rFonts w:hint="eastAsia" w:ascii="Times New Roman" w:hAnsi="Times New Roman" w:eastAsia="Times New Roman" w:cs="Times New Roman"/>
        </w:rPr>
        <w:t>OH,</w:t>
      </w:r>
      <w:r>
        <w:rPr>
          <w:rFonts w:hint="eastAsia" w:ascii="Times New Roman" w:hAnsi="Times New Roman" w:eastAsia="FangSong" w:cs="Times New Roman"/>
        </w:rPr>
        <w:t>分子间能形成氢键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分子中无</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hint="eastAsia" w:ascii="Times New Roman" w:hAnsi="Times New Roman" w:eastAsia="FangSong" w:cs="Times New Roman"/>
        </w:rPr>
        <w:t>故熔沸点较低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晶体中</w:t>
      </w:r>
      <w:r>
        <w:rPr>
          <w:rFonts w:hint="eastAsia" w:ascii="Times New Roman" w:hAnsi="Times New Roman" w:eastAsia="Times New Roman" w:cs="Times New Roman"/>
        </w:rPr>
        <w:t>:C—C、C—N、C—H、N—O、S—H</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等单键及</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肟基</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;Ni—N</w:t>
      </w:r>
      <w:r>
        <w:rPr>
          <w:rFonts w:ascii="Times New Roman" w:hAnsi="Times New Roman" w:eastAsia="Times New Roman" w:cs="Times New Roman"/>
        </w:rPr>
        <w:t xml:space="preserve"> </w:t>
      </w:r>
      <w:r>
        <w:rPr>
          <w:rFonts w:hint="eastAsia" w:ascii="Times New Roman" w:hAnsi="Times New Roman" w:eastAsia="FangSong" w:cs="Times New Roman"/>
        </w:rPr>
        <w:t>为配位键</w:t>
      </w:r>
      <w:r>
        <w:rPr>
          <w:rFonts w:hint="eastAsia" w:ascii="Times New Roman" w:hAnsi="Times New Roman" w:eastAsia="Times New Roman" w:cs="Times New Roman"/>
        </w:rPr>
        <w:t>。</w:t>
      </w:r>
      <w:r>
        <w:rPr>
          <w:rFonts w:hint="eastAsia" w:ascii="Times New Roman" w:hAnsi="Times New Roman" w:eastAsia="FangSong" w:cs="Times New Roman"/>
        </w:rPr>
        <w:t>无金属键</w:t>
      </w:r>
      <w:r>
        <w:rPr>
          <w:rFonts w:hint="eastAsia" w:ascii="Times New Roman" w:hAnsi="Times New Roman" w:eastAsia="Times New Roman" w:cs="Times New Roman"/>
        </w:rPr>
        <w:t>、</w:t>
      </w:r>
      <w:r>
        <w:rPr>
          <w:rFonts w:hint="eastAsia" w:ascii="Times New Roman" w:hAnsi="Times New Roman" w:eastAsia="FangSong" w:cs="Times New Roman"/>
        </w:rPr>
        <w:t>无离子键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4"/>
    <w:bookmarkStart w:id="611" w:name="ch8a-6-硼酸与硼砂"/>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Ch8A-6-</w:t>
      </w:r>
      <w:r>
        <w:rPr>
          <w:rFonts w:hint="eastAsia" w:ascii="Times New Roman" w:hAnsi="Times New Roman" w:eastAsia="SimHei" w:cs="Times New Roman"/>
        </w:rPr>
        <w:t>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606" name="Picture"/>
            <a:graphic>
              <a:graphicData uri="http://schemas.openxmlformats.org/drawingml/2006/picture">
                <pic:pic>
                  <pic:nvPicPr>
                    <pic:cNvPr descr="7c68fdd6a1d75bac0c600ae885da33bc32b6c101f18d17bdd4017b0c0b818311.jpg" id="607" name="Picture"/>
                    <pic:cNvPicPr>
                      <a:picLocks noChangeArrowheads="1" noChangeAspect="1"/>
                    </pic:cNvPicPr>
                  </pic:nvPicPr>
                  <pic:blipFill>
                    <a:blip r:embed="rId605"/>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分子空间构型为</w:t>
      </w:r>
      <w:r>
        <w:rPr>
          <w:rFonts w:hint="eastAsia" w:ascii="Times New Roman" w:hAnsi="Times New Roman" w:eastAsia="FangSong" w:cs="Times New Roman"/>
          <w:b/>
          <w:bCs/>
        </w:rPr>
        <w:t xml:space="preserve">平面正三角形</w:t>
      </w:r>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原子价层只有</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有空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原子有孤对电子</w:t>
      </w:r>
      <w:r>
        <w:rPr>
          <w:rFonts w:hint="eastAsia" w:ascii="Times New Roman" w:hAnsi="Times New Roman" w:eastAsia="Times New Roman" w:cs="Times New Roman"/>
        </w:rPr>
        <w:t>,</w:t>
      </w:r>
      <w:r>
        <w:rPr>
          <w:rFonts w:hint="eastAsia" w:ascii="Times New Roman" w:hAnsi="Times New Roman" w:eastAsia="FangSong" w:cs="Times New Roman"/>
        </w:rPr>
        <w:t>两者之间可形成配位键得到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疑似印刷错误</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按化学事实应为</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4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杂化的四面体构型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离子键</w:t>
      </w:r>
      <w:r>
        <w:rPr>
          <w:rFonts w:ascii="Times New Roman" w:hAnsi="Times New Roman" w:eastAsia="Times New Roman" w:cs="Times New Roman"/>
        </w:rPr>
        <w:t>(2Na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原子中含有</w:t>
      </w:r>
      <w:r>
        <w:rPr>
          <w:rFonts w:ascii="Times New Roman" w:hAnsi="Times New Roman" w:eastAsia="Times New Roman" w:cs="Times New Roman"/>
        </w:rPr>
        <w:t xml:space="preserve"> 1 </w:t>
      </w:r>
      <w:r>
        <w:rPr>
          <w:rFonts w:hint="eastAsia" w:ascii="Times New Roman" w:hAnsi="Times New Roman" w:eastAsia="FangSong" w:cs="Times New Roman"/>
        </w:rPr>
        <w:t>个配位键</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缩合时由</w:t>
      </w:r>
      <w:r>
        <w:rPr>
          <w:rFonts w:ascii="Times New Roman" w:hAnsi="Times New Roman" w:eastAsia="Times New Roman" w:cs="Times New Roman"/>
        </w:rPr>
        <w:t xml:space="preserve"> B—O—B </w:t>
      </w:r>
      <w:r>
        <w:rPr>
          <w:rFonts w:hint="eastAsia" w:ascii="Times New Roman" w:hAnsi="Times New Roman" w:eastAsia="FangSong" w:cs="Times New Roman"/>
        </w:rPr>
        <w:t>桥连形成</w:t>
      </w:r>
      <w:r>
        <w:rPr>
          <w:rFonts w:hint="eastAsia" w:ascii="Times New Roman" w:hAnsi="Times New Roman" w:eastAsia="Times New Roman" w:cs="Times New Roman"/>
        </w:rPr>
        <w:t>,</w:t>
      </w:r>
      <w:r>
        <w:rPr>
          <w:rFonts w:hint="eastAsia" w:ascii="Times New Roman" w:hAnsi="Times New Roman" w:eastAsia="FangSong" w:cs="Times New Roman"/>
        </w:rPr>
        <w:t>属配位键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氢氧根离子中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原子之间形成配位键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指向</w:t>
      </w:r>
      <w:r>
        <w:rPr>
          <w:rFonts w:ascii="Times New Roman" w:hAnsi="Times New Roman" w:eastAsia="Times New Roman" w:cs="Times New Roman"/>
        </w:rPr>
        <w:t xml:space="preserve"> B </w:t>
      </w:r>
      <w:r>
        <w:rPr>
          <w:rFonts w:hint="eastAsia" w:ascii="Times New Roman" w:hAnsi="Times New Roman" w:eastAsia="FangSong" w:cs="Times New Roman"/>
        </w:rPr>
        <w:t>标注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参考配位键标注图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40980"/>
            <wp:effectExtent b="0" l="0" r="0" t="0"/>
            <wp:docPr descr="" title="" id="609" name="Picture"/>
            <a:graphic>
              <a:graphicData uri="http://schemas.openxmlformats.org/drawingml/2006/picture">
                <pic:pic>
                  <pic:nvPicPr>
                    <pic:cNvPr descr="44f20a536fdb8752c852a32e4bfbae780fc78e548f5652d0402411bb825adc8d.jpg" id="610" name="Picture"/>
                    <pic:cNvPicPr>
                      <a:picLocks noChangeArrowheads="1" noChangeAspect="1"/>
                    </pic:cNvPicPr>
                  </pic:nvPicPr>
                  <pic:blipFill>
                    <a:blip r:embed="rId608"/>
                    <a:stretch>
                      <a:fillRect/>
                    </a:stretch>
                  </pic:blipFill>
                  <pic:spPr bwMode="auto">
                    <a:xfrm>
                      <a:off x="0" y="0"/>
                      <a:ext cx="3600000" cy="18409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该阴离子通过氢键相互结合形成链状结构</w:t>
      </w:r>
      <w:r>
        <w:rPr>
          <w:rFonts w:hint="eastAsia" w:ascii="Times New Roman" w:hAnsi="Times New Roman" w:eastAsia="Times New Roman" w:cs="Times New Roman"/>
        </w:rPr>
        <w:t>,</w:t>
      </w:r>
      <w:r>
        <w:rPr>
          <w:rFonts w:hint="eastAsia" w:ascii="Times New Roman" w:hAnsi="Times New Roman" w:eastAsia="FangSong" w:cs="Times New Roman"/>
        </w:rPr>
        <w:t>故晶体内含</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(B—O</w:t>
      </w:r>
      <w:r>
        <w:rPr>
          <w:rFonts w:ascii="Times New Roman" w:hAnsi="Times New Roman" w:eastAsia="Times New Roman" w:cs="Times New Roman"/>
          <w:b/>
          <w:bCs/>
        </w:rPr>
        <w:t xml:space="preserve"> </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w:t>
      </w:r>
      <w:r>
        <w:rPr>
          <w:rFonts w:hint="eastAsia" w:ascii="Times New Roman" w:hAnsi="Times New Roman" w:eastAsia="FangSong" w:cs="Times New Roman"/>
          <w:b/>
          <w:bCs/>
        </w:rPr>
        <w:t>氢键</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与相邻</w:t>
      </w:r>
      <w:r>
        <w:rPr>
          <w:rFonts w:ascii="Times New Roman" w:hAnsi="Times New Roman" w:eastAsia="Times New Roman" w:cs="Times New Roman"/>
          <w:b/>
          <w:bCs/>
        </w:rPr>
        <w:t xml:space="preserve"> O </w:t>
      </w:r>
      <w:r>
        <w:rPr>
          <w:rFonts w:hint="eastAsia" w:ascii="Times New Roman" w:hAnsi="Times New Roman" w:eastAsia="FangSong" w:cs="Times New Roman"/>
          <w:b/>
          <w:bCs/>
        </w:rPr>
        <w:t>间</w:t>
      </w:r>
      <w:r>
        <w:rPr>
          <w:rFonts w:hint="eastAsia" w:ascii="Times New Roman" w:hAnsi="Times New Roman" w:eastAsia="Times New Roman" w:cs="Times New Roman"/>
          <w:b/>
          <w:bCs/>
        </w:rPr>
        <w:t>)、</w:t>
      </w:r>
      <w:r>
        <w:rPr>
          <w:rFonts w:hint="eastAsia" w:ascii="Times New Roman" w:hAnsi="Times New Roman" w:eastAsia="FangSong" w:cs="Times New Roman"/>
          <w:b/>
          <w:bCs/>
        </w:rPr>
        <w:t>离子键</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与多硼酸根间</w:t>
      </w:r>
      <w:r>
        <w:rPr>
          <w:rFonts w:hint="eastAsia" w:ascii="Times New Roman" w:hAnsi="Times New Roman" w:eastAsia="Times New Roman" w:cs="Times New Roman"/>
          <w:b/>
          <w:bCs/>
        </w:rPr>
        <w:t>)</w:t>
      </w:r>
      <w:r>
        <w:rPr>
          <w:rFonts w:hint="eastAsia" w:ascii="Times New Roman" w:hAnsi="Times New Roman" w:eastAsia="FangSong" w:cs="Times New Roman"/>
          <w:b/>
          <w:bCs/>
        </w:rPr>
        <w:t>及范德华力</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不存在金属键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1"/>
    <w:bookmarkStart w:id="615" w:name="配位立体化学-习题2.1"/>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12" w:name="思路"/>
    <w:p>
      <w:pPr>
        <w:pStyle w:val="Heading3"/>
        <w:spacing w:before="280" w:after="120"/>
      </w:pPr>
      <w:r>
        <w:rPr>
          <w:rFonts w:hint="eastAsia" w:ascii="Times New Roman" w:hAnsi="Times New Roman" w:eastAsia="SimHei" w:cs="Times New Roman"/>
        </w:rPr>
        <w:t xml:space="preserve">思路</w:t>
      </w:r>
    </w:p>
    <w:p>
      <w:pPr>
        <w:pStyle w:val="Compact"/>
        <w:numPr>
          <w:ilvl w:val="0"/>
          <w:numId w:val="1266"/>
        </w:numPr>
      </w:pPr>
      <w:r>
        <w:rPr>
          <w:rFonts w:hint="eastAsia" w:ascii="Times New Roman" w:hAnsi="Times New Roman" w:eastAsia="FangSong" w:cs="Times New Roman"/>
          <w:b/>
          <w:bCs/>
        </w:rPr>
        <w:t xml:space="preserve">由磁性定</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电子构型与配位数</w:t>
      </w:r>
      <w:r>
        <w:rPr>
          <w:rFonts w:hint="eastAsia" w:ascii="Times New Roman" w:hAnsi="Times New Roman" w:eastAsia="Times New Roman" w:cs="Times New Roman"/>
        </w:rPr>
        <w:t xml:space="preserve">：Ni(Ⅱ)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Pt(Ⅱ)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p>
      <w:pPr>
        <w:pStyle w:val="Compact"/>
        <w:numPr>
          <w:ilvl w:val="0"/>
          <w:numId w:val="1266"/>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平面四方判断</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在强场平面四方中</w:t>
      </w:r>
      <w:r>
        <w:rPr>
          <w:rFonts w:ascii="Times New Roman" w:hAnsi="Times New Roman" w:eastAsia="Times New Roman" w:cs="Times New Roman"/>
        </w:rPr>
        <w:t xml:space="preserve"> CFSE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2.3：</w:t>
      </w:r>
      <w:r>
        <w:rPr>
          <w:rFonts w:hint="eastAsia" w:ascii="Times New Roman" w:hAnsi="Times New Roman" w:eastAsia="FangSong" w:cs="Times New Roman"/>
        </w:rPr>
        <w:t>强场平面四方</w:t>
      </w:r>
      <w:r>
        <w:rPr>
          <w:rFonts w:ascii="Times New Roman" w:hAnsi="Times New Roman" w:eastAsia="Times New Roman" w:cs="Times New Roman"/>
        </w:rPr>
        <w:t xml:space="preserve"> 2.44 vs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低自旋反磁</w:t>
      </w:r>
      <w:r>
        <w:rPr>
          <w:rFonts w:hint="eastAsia" w:ascii="Times New Roman" w:hAnsi="Times New Roman" w:eastAsia="Times New Roman" w:cs="Times New Roman"/>
        </w:rPr>
        <w:t>；</w:t>
      </w:r>
      <w:r>
        <w:rPr>
          <w:rFonts w:hint="eastAsia" w:ascii="Times New Roman" w:hAnsi="Times New Roman" w:eastAsia="FangSong" w:cs="Times New Roman"/>
        </w:rPr>
        <w:t>弱场四面体高自旋顺磁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66"/>
        </w:numPr>
      </w:pPr>
      <w:r>
        <w:rPr>
          <w:rFonts w:hint="eastAsia" w:ascii="Times New Roman" w:hAnsi="Times New Roman" w:eastAsia="FangSong" w:cs="Times New Roman"/>
          <w:b/>
          <w:bCs/>
        </w:rPr>
        <w:t xml:space="preserve">异构体</w:t>
      </w:r>
      <w:r>
        <w:rPr>
          <w:rFonts w:hint="eastAsia" w:ascii="Times New Roman" w:hAnsi="Times New Roman" w:eastAsia="Times New Roman" w:cs="Times New Roman"/>
        </w:rPr>
        <w:t>：</w:t>
      </w:r>
      <w:r>
        <w:rPr>
          <w:rFonts w:hint="eastAsia" w:ascii="Times New Roman" w:hAnsi="Times New Roman" w:eastAsia="FangSong" w:cs="Times New Roman"/>
        </w:rPr>
        <w:t>四面体无几何异构</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四面体</w:t>
      </w:r>
    </w:p>
    <w:p>
      <w:pPr>
        <w:pStyle w:val="Compact"/>
        <w:numPr>
          <w:ilvl w:val="0"/>
          <w:numId w:val="1267"/>
        </w:numPr>
      </w:pPr>
      <w:r>
        <w:rPr>
          <w:rFonts w:ascii="Times New Roman" w:hAnsi="Times New Roman" w:eastAsia="Times New Roman" w:cs="Times New Roman"/>
        </w:rPr>
        <w:t xml:space="preserve">Ni(Ⅱ)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均为弱场配体</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作用弱</w:t>
      </w:r>
      <w:r>
        <w:rPr>
          <w:rFonts w:hint="eastAsia" w:ascii="Times New Roman" w:hAnsi="Times New Roman" w:eastAsia="Times New Roman" w:cs="Times New Roman"/>
        </w:rPr>
        <w:t>，</w:t>
      </w:r>
      <w:r>
        <w:rPr>
          <w:rFonts w:hint="eastAsia" w:ascii="Times New Roman" w:hAnsi="Times New Roman" w:eastAsia="FangSong" w:cs="Times New Roman"/>
        </w:rPr>
        <w:t>配体空间</w:t>
      </w:r>
      <w:r>
        <w:rPr>
          <w:rFonts w:hint="eastAsia" w:ascii="Times New Roman" w:hAnsi="Times New Roman" w:eastAsia="Times New Roman" w:cs="Times New Roman"/>
        </w:rPr>
        <w:t>/</w:t>
      </w:r>
      <w:r>
        <w:rPr>
          <w:rFonts w:hint="eastAsia" w:ascii="Times New Roman" w:hAnsi="Times New Roman" w:eastAsia="FangSong" w:cs="Times New Roman"/>
        </w:rPr>
        <w:t>静电排斥主导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67"/>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个顶点等价</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无几何异构体</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平面四方</w:t>
      </w:r>
    </w:p>
    <w:p>
      <w:pPr>
        <w:pStyle w:val="Compact"/>
        <w:numPr>
          <w:ilvl w:val="0"/>
          <w:numId w:val="1268"/>
        </w:numPr>
      </w:pPr>
      <w:r>
        <w:rPr>
          <w:rFonts w:ascii="Times New Roman" w:hAnsi="Times New Roman" w:eastAsia="Times New Roman" w:cs="Times New Roman"/>
        </w:rPr>
        <w:t xml:space="preserve">Pt(Ⅱ)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第二过渡系</w:t>
      </w:r>
      <w:r>
        <w:rPr>
          <w:rFonts w:ascii="Times New Roman" w:hAnsi="Times New Roman" w:eastAsia="Times New Roman" w:cs="Times New Roman"/>
        </w:rPr>
        <w:t xml:space="preserve"> 5d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Compact"/>
        <w:numPr>
          <w:ilvl w:val="0"/>
          <w:numId w:val="1268"/>
        </w:numPr>
      </w:pP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FangSong" w:cs="Times New Roman"/>
        </w:rPr>
        <w:t>有</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和</w:t>
      </w: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1"/>
          <w:numId w:val="1269"/>
        </w:numPr>
      </w:pPr>
      <w:r>
        <w:rPr>
          <w:rFonts w:ascii="Times New Roman" w:hAnsi="Times New Roman" w:eastAsia="Times New Roman" w:cs="Times New Roman"/>
          <w:b/>
          <w:bCs/>
        </w:rPr>
        <w:t>cis-[Pt(PPh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有偶极矩</w:t>
      </w:r>
      <w:r>
        <w:rPr>
          <w:rFonts w:hint="eastAsia" w:ascii="Times New Roman" w:hAnsi="Times New Roman" w:eastAsia="Times New Roman" w:cs="Times New Roman"/>
        </w:rPr>
        <w:t>）。</w:t>
      </w:r>
    </w:p>
    <w:p>
      <w:pPr>
        <w:pStyle w:val="Compact"/>
        <w:numPr>
          <w:ilvl w:val="1"/>
          <w:numId w:val="1269"/>
        </w:numPr>
      </w:pPr>
      <w:r>
        <w:rPr>
          <w:rFonts w:ascii="Times New Roman" w:hAnsi="Times New Roman" w:eastAsia="Times New Roman" w:cs="Times New Roman"/>
          <w:b/>
          <w:bCs/>
        </w:rPr>
        <w:t>trans-[Pt(PPh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偶极矩为零</w:t>
      </w:r>
      <w:r>
        <w:rPr>
          <w:rFonts w:hint="eastAsia" w:ascii="Times New Roman" w:hAnsi="Times New Roman" w:eastAsia="Times New Roman" w:cs="Times New Roman"/>
        </w:rPr>
        <w:t>）。</w:t>
      </w:r>
    </w:p>
    <w:bookmarkEnd w:id="612"/>
    <w:bookmarkStart w:id="613" w:name="结论"/>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[Ni(PPh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无几何异构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trans）</w:t>
            </w:r>
          </w:p>
        </w:tc>
      </w:tr>
    </w:tbl>
    <w:bookmarkEnd w:id="613"/>
    <w:bookmarkStart w:id="614"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270"/>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的构型二象性</w:t>
      </w:r>
      <w:r>
        <w:rPr>
          <w:rFonts w:hint="eastAsia" w:ascii="Times New Roman" w:hAnsi="Times New Roman" w:eastAsia="Times New Roman" w:cs="Times New Roman"/>
        </w:rPr>
        <w:t>：Ni(Ⅱ)（3d，</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四面体顺磁</w:t>
      </w:r>
      <w:r>
        <w:rPr>
          <w:rFonts w:hint="eastAsia" w:ascii="Times New Roman" w:hAnsi="Times New Roman" w:eastAsia="Times New Roman" w:cs="Times New Roman"/>
        </w:rPr>
        <w:t>；Pd(Ⅱ)/Pt(Ⅱ)（4d/5d，Δ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这是判断四配位构型的经典突破口</w:t>
      </w:r>
      <w:r>
        <w:rPr>
          <w:rFonts w:hint="eastAsia" w:ascii="Times New Roman" w:hAnsi="Times New Roman" w:eastAsia="Times New Roman" w:cs="Times New Roman"/>
        </w:rPr>
        <w:t>。</w:t>
      </w:r>
    </w:p>
    <w:p>
      <w:pPr>
        <w:pStyle w:val="Compact"/>
        <w:numPr>
          <w:ilvl w:val="0"/>
          <w:numId w:val="1270"/>
        </w:numPr>
      </w:pPr>
      <w:r>
        <w:rPr>
          <w:rFonts w:ascii="Times New Roman" w:hAnsi="Times New Roman" w:eastAsia="Times New Roman" w:cs="Times New Roman"/>
          <w:b/>
          <w:bCs/>
        </w:rPr>
        <w:t>MA</w:t>
      </w:r>
      <w:r>
        <w:rPr>
          <w:rFonts w:ascii="Times New Roman" w:hAnsi="Times New Roman" w:eastAsia="Times New Roman" w:cs="Times New Roman"/>
          <w:b/>
          <w:bCs/>
          <w:vertAlign w:val="subscript"/>
        </w:rPr>
        <w:t>2</w:t>
      </w: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平面四方异构体</w:t>
      </w:r>
      <w:r>
        <w:rPr>
          <w:rFonts w:hint="eastAsia" w:ascii="Times New Roman" w:hAnsi="Times New Roman" w:eastAsia="Times New Roman" w:cs="Times New Roman"/>
        </w:rPr>
        <w:t>：cis（</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顺铂类活性</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无活性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614"/>
    <w:bookmarkEnd w:id="615"/>
    <w:bookmarkStart w:id="622" w:name="配位立体化学-习题2.4"/>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2.4</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16" w:name="判据"/>
    <w:p>
      <w:pPr>
        <w:pStyle w:val="Heading3"/>
        <w:spacing w:before="280" w:after="120"/>
      </w:pPr>
      <w:r>
        <w:rPr>
          <w:rFonts w:hint="eastAsia" w:ascii="Times New Roman" w:hAnsi="Times New Roman" w:eastAsia="SimHei" w:cs="Times New Roman"/>
        </w:rPr>
        <w:t xml:space="preserve">判据</w:t>
      </w:r>
    </w:p>
    <w:p>
      <w:pPr>
        <w:pStyle w:val="FirstParagraph"/>
      </w:pPr>
      <w:r>
        <w:rPr>
          <w:rFonts w:hint="eastAsia" w:ascii="Times New Roman" w:hAnsi="Times New Roman" w:eastAsia="FangSong" w:cs="Times New Roman"/>
        </w:rPr>
        <w:t>手性分子的严格判据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分子中不存在</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重映轴</w:t>
      </w:r>
      <w:r>
        <w:rPr>
          <w:rFonts w:ascii="Times New Roman" w:hAnsi="Times New Roman" w:eastAsia="Times New Roman" w:cs="Times New Roman"/>
          <w:b/>
          <w:bCs/>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包括镜面</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与反演中心</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存在镜面或反演中心</w:t>
      </w:r>
      <w:r>
        <w:rPr>
          <w:rFonts w:ascii="Times New Roman" w:hAnsi="Times New Roman" w:eastAsia="Times New Roman" w:cs="Times New Roman"/>
        </w:rPr>
        <w:t xml:space="preserve"> → </w:t>
      </w:r>
      <w:r>
        <w:rPr>
          <w:rFonts w:hint="eastAsia" w:ascii="Times New Roman" w:hAnsi="Times New Roman" w:eastAsia="FangSong" w:cs="Times New Roman"/>
        </w:rPr>
        <w:t>非手性</w:t>
      </w:r>
      <w:r>
        <w:rPr>
          <w:rFonts w:hint="eastAsia" w:ascii="Times New Roman" w:hAnsi="Times New Roman" w:eastAsia="Times New Roman" w:cs="Times New Roman"/>
        </w:rPr>
        <w:t>。</w:t>
      </w:r>
    </w:p>
    <w:bookmarkEnd w:id="616"/>
    <w:bookmarkStart w:id="617" w:name="X17fd140ca5be57eddec7187b7faf717a6719282"/>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SimHei" w:cs="Times New Roman"/>
        </w:rPr>
        <w:t>双齿螯合配体</w:t>
      </w:r>
      <w:r>
        <w:rPr>
          <w:rFonts w:hint="eastAsia" w:ascii="Times New Roman" w:hAnsi="Times New Roman" w:eastAsia="Times New Roman" w:cs="Times New Roman"/>
        </w:rPr>
        <w:t>）</w:t>
      </w:r>
      <w:r>
        <w:rPr>
          <w:rFonts w:hint="eastAsia" w:ascii="Times New Roman" w:hAnsi="Times New Roman" w:eastAsia="SimHei" w:cs="Times New Roman"/>
        </w:rPr>
        <w:t>三个</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71"/>
        </w:numPr>
      </w:pPr>
      <w:r>
        <w:rPr>
          <w:rFonts w:hint="eastAsia" w:ascii="Times New Roman" w:hAnsi="Times New Roman" w:eastAsia="FangSong" w:cs="Times New Roman"/>
        </w:rPr>
        <w:t>三个螯合环呈</w:t>
      </w:r>
      <w:r>
        <w:rPr>
          <w:rFonts w:hint="eastAsia" w:ascii="Times New Roman" w:hAnsi="Times New Roman" w:eastAsia="Times New Roman" w:cs="Times New Roman"/>
        </w:rPr>
        <w:t>”</w:t>
      </w:r>
      <w:r>
        <w:rPr>
          <w:rFonts w:hint="eastAsia" w:ascii="Times New Roman" w:hAnsi="Times New Roman" w:eastAsia="FangSong" w:cs="Times New Roman"/>
        </w:rPr>
        <w:t>风扇形</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仅含</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Compact"/>
        <w:numPr>
          <w:ilvl w:val="0"/>
          <w:numId w:val="1271"/>
        </w:numPr>
      </w:pPr>
      <w:r>
        <w:rPr>
          <w:rFonts w:hint="eastAsia" w:ascii="Times New Roman" w:hAnsi="Times New Roman" w:eastAsia="FangSong" w:cs="Times New Roman"/>
        </w:rPr>
        <w:t>存在一对不可重叠镜像</w:t>
      </w:r>
      <w:r>
        <w:rPr>
          <w:rFonts w:hint="eastAsia" w:ascii="Times New Roman" w:hAnsi="Times New Roman" w:eastAsia="Times New Roman" w:cs="Times New Roman"/>
        </w:rPr>
        <w:t>：</w:t>
      </w:r>
      <w:r>
        <w:rPr>
          <w:rFonts w:hint="eastAsia" w:ascii="Times New Roman" w:hAnsi="Times New Roman" w:eastAsia="Times New Roman" w:cs="Times New Roman"/>
          <w:b/>
          <w:bCs/>
        </w:rPr>
        <w:t>Δ（</w:t>
      </w:r>
      <w:r>
        <w:rPr>
          <w:rFonts w:hint="eastAsia" w:ascii="Times New Roman" w:hAnsi="Times New Roman" w:eastAsia="FangSong" w:cs="Times New Roman"/>
          <w:b/>
          <w:bCs/>
        </w:rPr>
        <w:t>沿</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轴右旋</w:t>
      </w:r>
      <w:r>
        <w:rPr>
          <w:rFonts w:hint="eastAsia" w:ascii="Times New Roman" w:hAnsi="Times New Roman" w:eastAsia="Times New Roman" w:cs="Times New Roman"/>
          <w:b/>
          <w:bCs/>
        </w:rPr>
        <w:t>）</w:t>
      </w:r>
      <w:r>
        <w:rPr>
          <w:rFonts w:hint="eastAsia" w:ascii="Times New Roman" w:hAnsi="Times New Roman" w:eastAsia="FangSong" w:cs="Times New Roman"/>
          <w:b/>
          <w:bCs/>
        </w:rPr>
        <w:t>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Λ（</w:t>
      </w:r>
      <w:r>
        <w:rPr>
          <w:rFonts w:hint="eastAsia" w:ascii="Times New Roman" w:hAnsi="Times New Roman" w:eastAsia="FangSong" w:cs="Times New Roman"/>
          <w:b/>
          <w:bCs/>
        </w:rPr>
        <w:t>左旋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End w:id="617"/>
    <w:bookmarkStart w:id="618" w:name="Xc27ded1c94e92ac844cbdb2b7fcfeffcf4bb5e3"/>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bpy（2,2’-</w:t>
      </w:r>
      <w:r>
        <w:rPr>
          <w:rFonts w:hint="eastAsia" w:ascii="Times New Roman" w:hAnsi="Times New Roman" w:eastAsia="SimHei" w:cs="Times New Roman"/>
        </w:rPr>
        <w:t>联吡啶</w:t>
      </w:r>
      <w:r>
        <w:rPr>
          <w:rFonts w:hint="eastAsia" w:ascii="Times New Roman" w:hAnsi="Times New Roman" w:eastAsia="Times New Roman" w:cs="Times New Roman"/>
        </w:rPr>
        <w:t>）</w:t>
      </w:r>
      <w:r>
        <w:rPr>
          <w:rFonts w:hint="eastAsia" w:ascii="Times New Roman" w:hAnsi="Times New Roman" w:eastAsia="SimHei" w:cs="Times New Roman"/>
        </w:rPr>
        <w:t>同样是双齿螯合配体</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7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结构同型</w:t>
      </w:r>
      <w:r>
        <w:rPr>
          <w:rFonts w:ascii="Times New Roman" w:hAnsi="Times New Roman" w:eastAsia="Times New Roman" w:cs="Times New Roman"/>
        </w:rPr>
        <w:t xml:space="preserve"> → </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。（Ru(Ⅱ)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几何构型八面体不受影响</w:t>
      </w:r>
      <w:r>
        <w:rPr>
          <w:rFonts w:hint="eastAsia" w:ascii="Times New Roman" w:hAnsi="Times New Roman" w:eastAsia="Times New Roman" w:cs="Times New Roman"/>
        </w:rPr>
        <w:t>。）</w:t>
      </w:r>
    </w:p>
    <w:bookmarkEnd w:id="618"/>
    <w:bookmarkStart w:id="619" w:name="mathrmptclmathrmdien-非手性"/>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非手性</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73"/>
        </w:numPr>
      </w:pPr>
      <w:r>
        <w:rPr>
          <w:rFonts w:ascii="Times New Roman" w:hAnsi="Times New Roman" w:eastAsia="Times New Roman" w:cs="Times New Roman"/>
        </w:rPr>
        <w:t>Pt(Ⅱ)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非八面体</w:t>
      </w:r>
      <w:r>
        <w:rPr>
          <w:rFonts w:hint="eastAsia" w:ascii="Times New Roman" w:hAnsi="Times New Roman" w:eastAsia="Times New Roman" w:cs="Times New Roman"/>
        </w:rPr>
        <w:t>）。</w:t>
      </w:r>
    </w:p>
    <w:p>
      <w:pPr>
        <w:pStyle w:val="Compact"/>
        <w:numPr>
          <w:ilvl w:val="0"/>
          <w:numId w:val="1273"/>
        </w:numPr>
      </w:pPr>
      <w:r>
        <w:rPr>
          <w:rFonts w:hint="eastAsia" w:ascii="Times New Roman" w:hAnsi="Times New Roman" w:eastAsia="Times New Roman" w:cs="Times New Roman"/>
        </w:rPr>
        <w:t>dien（</w:t>
      </w:r>
      <w:r>
        <w:rPr>
          <w:rFonts w:hint="eastAsia" w:ascii="Times New Roman" w:hAnsi="Times New Roman" w:eastAsia="FangSong" w:cs="Times New Roman"/>
        </w:rPr>
        <w:t>二乙三胺</w:t>
      </w:r>
      <w:r>
        <w:rPr>
          <w:rFonts w:hint="eastAsia" w:ascii="Times New Roman" w:hAnsi="Times New Roman" w:eastAsia="Times New Roman" w:cs="Times New Roman"/>
        </w:rPr>
        <w:t>）</w:t>
      </w:r>
      <w:r>
        <w:rPr>
          <w:rFonts w:hint="eastAsia" w:ascii="Times New Roman" w:hAnsi="Times New Roman" w:eastAsia="FangSong" w:cs="Times New Roman"/>
        </w:rPr>
        <w:t>为三齿配体</w:t>
      </w:r>
      <w:r>
        <w:rPr>
          <w:rFonts w:hint="eastAsia" w:ascii="Times New Roman" w:hAnsi="Times New Roman" w:eastAsia="Times New Roman" w:cs="Times New Roman"/>
        </w:rPr>
        <w:t>，</w:t>
      </w:r>
      <w:r>
        <w:rPr>
          <w:rFonts w:hint="eastAsia" w:ascii="Times New Roman" w:hAnsi="Times New Roman" w:eastAsia="FangSong" w:cs="Times New Roman"/>
        </w:rPr>
        <w:t>在平面四方中占据平面内三个相邻配位点</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占据第四点</w:t>
      </w:r>
      <w:r>
        <w:rPr>
          <w:rFonts w:hint="eastAsia" w:ascii="Times New Roman" w:hAnsi="Times New Roman" w:eastAsia="Times New Roman" w:cs="Times New Roman"/>
        </w:rPr>
        <w:t>。</w:t>
      </w:r>
    </w:p>
    <w:p>
      <w:pPr>
        <w:pStyle w:val="Compact"/>
        <w:numPr>
          <w:ilvl w:val="0"/>
          <w:numId w:val="1273"/>
        </w:numPr>
      </w:pPr>
      <w:r>
        <w:rPr>
          <w:rFonts w:hint="eastAsia" w:ascii="Times New Roman" w:hAnsi="Times New Roman" w:eastAsia="FangSong" w:cs="Times New Roman"/>
        </w:rPr>
        <w:t>整个分子存在镜面</w:t>
      </w:r>
      <w:r>
        <w:rPr>
          <w:rFonts w:hint="eastAsia" w:ascii="Times New Roman" w:hAnsi="Times New Roman" w:eastAsia="Times New Roman" w:cs="Times New Roman"/>
        </w:rPr>
        <w:t>（</w:t>
      </w:r>
      <w:r>
        <w:rPr>
          <w:rFonts w:hint="eastAsia" w:ascii="Times New Roman" w:hAnsi="Times New Roman" w:eastAsia="FangSong" w:cs="Times New Roman"/>
        </w:rPr>
        <w:t>配位平面即镜面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非手性</w:t>
      </w:r>
      <w:r>
        <w:rPr>
          <w:rFonts w:ascii="Times New Roman" w:hAnsi="Times New Roman" w:eastAsia="Times New Roman" w:cs="Times New Roman"/>
        </w:rPr>
        <w:t xml:space="preserve">。</w:t>
      </w:r>
    </w:p>
    <w:bookmarkEnd w:id="619"/>
    <w:bookmarkStart w:id="620"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[Ru(bpy)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[PtCl(dien)]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FangSong" w:cs="Times New Roman"/>
              </w:rPr>
              <w:t xml:space="preserve">有镜面</w:t>
            </w:r>
          </w:p>
        </w:tc>
        <w:tc>
          <w:tcPr/>
          <w:p>
            <w:pPr>
              <w:pStyle w:val="Compact"/>
              <w:jc w:val="center"/>
            </w:pPr>
            <w:r>
              <w:rPr>
                <w:rFonts w:ascii="Times New Roman" w:hAnsi="Times New Roman" w:eastAsia="Times New Roman" w:cs="Times New Roman"/>
              </w:rPr>
              <w:t xml:space="preserve">❌</w:t>
            </w:r>
          </w:p>
        </w:tc>
      </w:tr>
    </w:tbl>
    <w:bookmarkEnd w:id="620"/>
    <w:bookmarkStart w:id="621"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274"/>
        </w:numPr>
      </w:pPr>
      <w:r>
        <w:rPr>
          <w:rFonts w:hint="eastAsia" w:ascii="Times New Roman" w:hAnsi="Times New Roman" w:eastAsia="Times New Roman" w:cs="Times New Roman"/>
          <w:b/>
          <w:bCs/>
        </w:rPr>
        <w:t>“</w:t>
      </w:r>
      <w:r>
        <w:rPr>
          <w:rFonts w:hint="eastAsia" w:ascii="Times New Roman" w:hAnsi="Times New Roman" w:eastAsia="FangSong" w:cs="Times New Roman"/>
          <w:b/>
          <w:bCs/>
        </w:rPr>
        <w:t>风扇形</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cis-M(AA)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因螯合环无对称面而手性</w:t>
      </w:r>
      <w:r>
        <w:rPr>
          <w:rFonts w:hint="eastAsia" w:ascii="Times New Roman" w:hAnsi="Times New Roman" w:eastAsia="Times New Roman" w:cs="Times New Roman"/>
        </w:rPr>
        <w:t>，</w:t>
      </w:r>
      <w:r>
        <w:rPr>
          <w:rFonts w:hint="eastAsia" w:ascii="Times New Roman" w:hAnsi="Times New Roman" w:eastAsia="FangSong" w:cs="Times New Roman"/>
        </w:rPr>
        <w:t>是八面体手性的两大经典来源</w:t>
      </w:r>
      <w:r>
        <w:rPr>
          <w:rFonts w:hint="eastAsia" w:ascii="Times New Roman" w:hAnsi="Times New Roman" w:eastAsia="Times New Roman" w:cs="Times New Roman"/>
        </w:rPr>
        <w:t>。</w:t>
      </w:r>
    </w:p>
    <w:p>
      <w:pPr>
        <w:pStyle w:val="Compact"/>
        <w:numPr>
          <w:ilvl w:val="0"/>
          <w:numId w:val="1274"/>
        </w:numPr>
      </w:pPr>
      <w:r>
        <w:rPr>
          <w:rFonts w:hint="eastAsia" w:ascii="Times New Roman" w:hAnsi="Times New Roman" w:eastAsia="FangSong" w:cs="Times New Roman"/>
          <w:b/>
          <w:bCs/>
        </w:rPr>
        <w:t xml:space="preserve">平面四方不是手性的充分条件</w:t>
      </w:r>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三齿螯合不能像三个</w:t>
      </w:r>
      <w:r>
        <w:rPr>
          <w:rFonts w:ascii="Times New Roman" w:hAnsi="Times New Roman" w:eastAsia="Times New Roman" w:cs="Times New Roman"/>
        </w:rPr>
        <w:t xml:space="preserve"> AA </w:t>
      </w:r>
      <w:r>
        <w:rPr>
          <w:rFonts w:hint="eastAsia" w:ascii="Times New Roman" w:hAnsi="Times New Roman" w:eastAsia="FangSong" w:cs="Times New Roman"/>
        </w:rPr>
        <w:t>那样形成无对称面的螺旋</w:t>
      </w:r>
      <w:r>
        <w:rPr>
          <w:rFonts w:hint="eastAsia" w:ascii="Times New Roman" w:hAnsi="Times New Roman" w:eastAsia="Times New Roman" w:cs="Times New Roman"/>
        </w:rPr>
        <w:t>。</w:t>
      </w:r>
    </w:p>
    <w:p>
      <w:pPr>
        <w:pStyle w:val="Compact"/>
        <w:numPr>
          <w:ilvl w:val="0"/>
          <w:numId w:val="1274"/>
        </w:numPr>
      </w:pPr>
      <w:r>
        <w:rPr>
          <w:rFonts w:hint="eastAsia" w:ascii="Times New Roman" w:hAnsi="Times New Roman" w:eastAsia="FangSong" w:cs="Times New Roman"/>
          <w:b/>
          <w:bCs/>
        </w:rPr>
        <w:t xml:space="preserve">陷阱</w:t>
      </w:r>
      <w:r>
        <w:rPr>
          <w:rFonts w:hint="eastAsia" w:ascii="Times New Roman" w:hAnsi="Times New Roman" w:eastAsia="Times New Roman" w:cs="Times New Roman"/>
        </w:rPr>
        <w:t>：</w:t>
      </w:r>
      <w:r>
        <w:rPr>
          <w:rFonts w:hint="eastAsia" w:ascii="Times New Roman" w:hAnsi="Times New Roman" w:eastAsia="FangSong" w:cs="Times New Roman"/>
        </w:rPr>
        <w:t>不要看到</w:t>
      </w:r>
      <w:r>
        <w:rPr>
          <w:rFonts w:hint="eastAsia" w:ascii="Times New Roman" w:hAnsi="Times New Roman" w:eastAsia="Times New Roman" w:cs="Times New Roman"/>
        </w:rPr>
        <w:t>”</w:t>
      </w:r>
      <w:r>
        <w:rPr>
          <w:rFonts w:hint="eastAsia" w:ascii="Times New Roman" w:hAnsi="Times New Roman" w:eastAsia="FangSong" w:cs="Times New Roman"/>
        </w:rPr>
        <w:t>有双齿配体</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w:t>
      </w:r>
      <w:r>
        <w:rPr>
          <w:rFonts w:hint="eastAsia" w:ascii="Times New Roman" w:hAnsi="Times New Roman" w:eastAsia="FangSong" w:cs="Times New Roman"/>
        </w:rPr>
        <w:t>就判手性</w:t>
      </w:r>
      <w:r>
        <w:rPr>
          <w:rFonts w:hint="eastAsia" w:ascii="Times New Roman" w:hAnsi="Times New Roman" w:eastAsia="Times New Roman" w:cs="Times New Roman"/>
        </w:rPr>
        <w:t>，</w:t>
      </w:r>
      <w:r>
        <w:rPr>
          <w:rFonts w:hint="eastAsia" w:ascii="Times New Roman" w:hAnsi="Times New Roman" w:eastAsia="FangSong" w:cs="Times New Roman"/>
        </w:rPr>
        <w:t>必须整体分析点群是否有</w:t>
      </w:r>
      <w:r>
        <w:rPr>
          <w:rFonts w:ascii="Times New Roman" w:hAnsi="Times New Roman" w:eastAsia="Times New Roman" w:cs="Times New Roman"/>
        </w:rPr>
        <w:t xml:space="preserve"> </w:t>
      </w:r>
      <m:oMath>
        <m:sSub>
          <m:e>
            <m:r>
              <m:t>S</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21"/>
    <w:bookmarkEnd w:id="622"/>
    <w:bookmarkStart w:id="626" w:name="配位场理论-习题3.1"/>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275"/>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275"/>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23" w:name="思路-1"/>
    <w:p>
      <w:pPr>
        <w:pStyle w:val="Heading3"/>
        <w:spacing w:before="280" w:after="120"/>
      </w:pPr>
      <w:r>
        <w:rPr>
          <w:rFonts w:hint="eastAsia" w:ascii="Times New Roman" w:hAnsi="Times New Roman" w:eastAsia="SimHei" w:cs="Times New Roman"/>
        </w:rPr>
        <w:t xml:space="preserve">思路</w:t>
      </w:r>
    </w:p>
    <w:p>
      <w:pPr>
        <w:pStyle w:val="Compact"/>
        <w:numPr>
          <w:ilvl w:val="0"/>
          <w:numId w:val="1276"/>
        </w:numPr>
      </w:pP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磁性强弱取决于未成对电子数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未成对电子数取决于高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而自旋态由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P </w:t>
      </w:r>
      <w:r>
        <w:rPr>
          <w:rFonts w:hint="eastAsia" w:ascii="Times New Roman" w:hAnsi="Times New Roman" w:eastAsia="FangSong" w:cs="Times New Roman"/>
        </w:rPr>
        <w:t>的相对大小决定</w:t>
      </w:r>
      <w:r>
        <w:rPr>
          <w:rFonts w:hint="eastAsia" w:ascii="Times New Roman" w:hAnsi="Times New Roman" w:eastAsia="Times New Roman" w:cs="Times New Roman"/>
        </w:rPr>
        <w:t>。</w:t>
      </w:r>
    </w:p>
    <w:p>
      <w:pPr>
        <w:pStyle w:val="Compact"/>
        <w:numPr>
          <w:ilvl w:val="0"/>
          <w:numId w:val="1276"/>
        </w:numPr>
      </w:pP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有四面体</w:t>
      </w:r>
      <w:r>
        <w:rPr>
          <w:rFonts w:hint="eastAsia" w:ascii="Times New Roman" w:hAnsi="Times New Roman" w:eastAsia="Times New Roman" w:cs="Times New Roman"/>
        </w:rPr>
        <w:t>（</w:t>
      </w:r>
      <w:r>
        <w:rPr>
          <w:rFonts w:hint="eastAsia" w:ascii="Times New Roman" w:hAnsi="Times New Roman" w:eastAsia="FangSong" w:cs="Times New Roman"/>
        </w:rPr>
        <w:t>弱场高自旋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之分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(1) Fe(CN)</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vs Fe(H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p>
    <w:p>
      <w:pPr>
        <w:pStyle w:val="Compact"/>
        <w:numPr>
          <w:ilvl w:val="0"/>
          <w:numId w:val="1277"/>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Fe(Ⅲ)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八面体配合物</w:t>
      </w:r>
      <w:r>
        <w:rPr>
          <w:rFonts w:hint="eastAsia" w:ascii="Times New Roman" w:hAnsi="Times New Roman" w:eastAsia="Times New Roman" w:cs="Times New Roman"/>
        </w:rPr>
        <w:t>。</w:t>
      </w:r>
    </w:p>
    <w:p>
      <w:pPr>
        <w:pStyle w:val="Compact"/>
        <w:numPr>
          <w:ilvl w:val="0"/>
          <w:numId w:val="1277"/>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b/>
          <w:bCs/>
        </w:rPr>
        <w:t>）</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bSup>
          <m:e>
            <m:r>
              <m:t>t</m:t>
            </m:r>
          </m:e>
          <m:sub>
            <m:r>
              <m:t>2</m:t>
            </m:r>
            <m:r>
              <m:t>g</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弱顺磁</w:t>
      </w:r>
      <w:r>
        <w:rPr>
          <w:rFonts w:hint="eastAsia" w:ascii="Times New Roman" w:hAnsi="Times New Roman" w:eastAsia="Times New Roman" w:cs="Times New Roman"/>
        </w:rPr>
        <w:t>。</w:t>
      </w:r>
    </w:p>
    <w:p>
      <w:pPr>
        <w:pStyle w:val="Compact"/>
        <w:numPr>
          <w:ilvl w:val="0"/>
          <w:numId w:val="1277"/>
        </w:numPr>
      </w:pP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为弱场配体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强顺磁</w:t>
      </w:r>
      <w:r>
        <w:rPr>
          <w:rFonts w:hint="eastAsia" w:ascii="Times New Roman" w:hAnsi="Times New Roman" w:eastAsia="Times New Roman" w:cs="Times New Roman"/>
        </w:rPr>
        <w:t>。</w:t>
      </w:r>
    </w:p>
    <w:p>
      <w:pPr>
        <w:pStyle w:val="Compact"/>
        <w:numPr>
          <w:ilvl w:val="0"/>
          <w:numId w:val="1277"/>
        </w:numPr>
      </w:pPr>
      <w:r>
        <w:rPr>
          <w:rFonts w:hint="eastAsia" w:ascii="Times New Roman" w:hAnsi="Times New Roman" w:eastAsia="FangSong" w:cs="Times New Roman"/>
        </w:rPr>
        <w:t>磁矩对比</w:t>
      </w:r>
      <w:r>
        <w:rPr>
          <w:rFonts w:hint="eastAsia" w:ascii="Times New Roman" w:hAnsi="Times New Roman" w:eastAsia="Times New Roman" w:cs="Times New Roman"/>
        </w:rPr>
        <w:t>：μ</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√(n(n+2))，n=1</w:t>
      </w:r>
      <w:r>
        <w:rPr>
          <w:rFonts w:ascii="Times New Roman" w:hAnsi="Times New Roman" w:eastAsia="Times New Roman" w:cs="Times New Roman"/>
        </w:rPr>
        <w:t xml:space="preserve"> → μ≈1.73 </w:t>
      </w:r>
      <w:r>
        <w:rPr>
          <w:rFonts w:hint="eastAsia" w:ascii="Times New Roman" w:hAnsi="Times New Roman" w:eastAsia="Times New Roman" w:cs="Times New Roman"/>
        </w:rPr>
        <w:t xml:space="preserve">μ_B；n=5</w:t>
      </w:r>
      <w:r>
        <w:rPr>
          <w:rFonts w:ascii="Times New Roman" w:hAnsi="Times New Roman" w:eastAsia="Times New Roman" w:cs="Times New Roman"/>
        </w:rPr>
        <w:t xml:space="preserve"> → μ≈5.92 μ_B。</w:t>
      </w:r>
    </w:p>
    <w:p>
      <w:pPr>
        <w:pStyle w:val="FirstParagraph"/>
      </w:pPr>
      <w:r>
        <w:rPr>
          <w:rFonts w:ascii="Times New Roman" w:hAnsi="Times New Roman" w:eastAsia="Times New Roman" w:cs="Times New Roman"/>
          <w:b/>
          <w:bCs/>
        </w:rPr>
        <w:t>(2) [Ni(CN)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vs [NiCl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p>
    <w:p>
      <w:pPr>
        <w:pStyle w:val="Compact"/>
        <w:numPr>
          <w:ilvl w:val="0"/>
          <w:numId w:val="1278"/>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Ni(Ⅱ)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pStyle w:val="Compact"/>
        <w:numPr>
          <w:ilvl w:val="0"/>
          <w:numId w:val="1278"/>
        </w:numPr>
      </w:pPr>
      <w:r>
        <w:rPr>
          <w:rFonts w:ascii="Times New Roman" w:hAnsi="Times New Roman" w:eastAsia="Times New Roman" w:cs="Times New Roman"/>
          <w:b/>
          <w:bCs/>
        </w:rPr>
        <w:t>[Ni(CN)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p>
      <w:pPr>
        <w:pStyle w:val="Compact"/>
        <w:numPr>
          <w:ilvl w:val="0"/>
          <w:numId w:val="1278"/>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顺磁</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未成对</w:t>
      </w:r>
      <w:r>
        <w:rPr>
          <w:rFonts w:hint="eastAsia" w:ascii="Times New Roman" w:hAnsi="Times New Roman" w:eastAsia="Times New Roman" w:cs="Times New Roman"/>
          <w:b/>
          <w:bCs/>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w:t>
      </w:r>
      <w:r>
        <w:rPr>
          <w:rFonts w:hint="eastAsia" w:ascii="Times New Roman" w:hAnsi="Times New Roman" w:eastAsia="Times New Roman" w:cs="Times New Roman"/>
        </w:rPr>
        <w:t>。</w:t>
      </w:r>
    </w:p>
    <w:bookmarkEnd w:id="623"/>
    <w:bookmarkStart w:id="624" w:name="结论-2"/>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配体场</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w:t>
            </w:r>
            <w:r>
              <w:rPr>
                <w:rFonts w:hint="eastAsia" w:ascii="Times New Roman" w:hAnsi="Times New Roman" w:eastAsia="SimHei" w:cs="Times New Roman"/>
                <w:b/>
              </w:rPr>
              <w:t>自旋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八面体低自旋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弱顺磁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八面体高自旋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3</w:t>
            </w:r>
            <w:r>
              <w:rPr>
                <w:rFonts w:ascii="Times New Roman" w:hAnsi="Times New Roman" w:eastAsia="Times New Roman" w:cs="Times New Roman"/>
              </w:rPr>
              <w:t>e_g</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强顺磁</w:t>
            </w:r>
          </w:p>
        </w:tc>
      </w:tr>
      <w:tr>
        <w:tc>
          <w:tcPr/>
          <w:p>
            <w:pPr>
              <w:pStyle w:val="Compact"/>
              <w:jc w:val="center"/>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平面四方低自旋</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四面体高自旋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w:t>
            </w:r>
          </w:p>
        </w:tc>
      </w:tr>
    </w:tbl>
    <w:bookmarkEnd w:id="624"/>
    <w:bookmarkStart w:id="625" w:name="考点提示-3"/>
    <w:p>
      <w:pPr>
        <w:pStyle w:val="Heading3"/>
        <w:spacing w:before="280" w:after="120"/>
      </w:pPr>
      <w:r>
        <w:rPr>
          <w:rFonts w:hint="eastAsia" w:ascii="Times New Roman" w:hAnsi="Times New Roman" w:eastAsia="SimHei" w:cs="Times New Roman"/>
        </w:rPr>
        <w:t xml:space="preserve">考点提示</w:t>
      </w:r>
    </w:p>
    <w:p>
      <w:pPr>
        <w:pStyle w:val="Compact"/>
        <w:numPr>
          <w:ilvl w:val="0"/>
          <w:numId w:val="1279"/>
        </w:numPr>
      </w:pPr>
      <w:r>
        <w:rPr>
          <w:rFonts w:hint="eastAsia" w:ascii="Times New Roman" w:hAnsi="Times New Roman" w:eastAsia="FangSong" w:cs="Times New Roman"/>
          <w:b/>
          <w:bCs/>
        </w:rPr>
        <w:t xml:space="preserve">磁性强弱</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竞争决定</w:t>
      </w:r>
      <w:r>
        <w:rPr>
          <w:rFonts w:hint="eastAsia" w:ascii="Times New Roman" w:hAnsi="Times New Roman" w:eastAsia="Times New Roman" w:cs="Times New Roman"/>
        </w:rPr>
        <w:t>（</w:t>
      </w:r>
      <w:r>
        <w:rPr>
          <w:rFonts w:hint="eastAsia" w:ascii="Times New Roman" w:hAnsi="Times New Roman" w:eastAsia="FangSong" w:cs="Times New Roman"/>
        </w:rPr>
        <w:t>光谱化学序列判强弱场</w:t>
      </w:r>
      <w:r>
        <w:rPr>
          <w:rFonts w:hint="eastAsia" w:ascii="Times New Roman" w:hAnsi="Times New Roman" w:eastAsia="Times New Roman" w:cs="Times New Roman"/>
        </w:rPr>
        <w:t>）。</w:t>
      </w:r>
    </w:p>
    <w:p>
      <w:pPr>
        <w:pStyle w:val="Compact"/>
        <w:numPr>
          <w:ilvl w:val="0"/>
          <w:numId w:val="1279"/>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四配位</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ascii="Times New Roman" w:hAnsi="Times New Roman" w:eastAsia="Times New Roman" w:cs="Times New Roman"/>
        </w:rPr>
        <w:t xml:space="preserve"> →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ascii="Times New Roman" w:hAnsi="Times New Roman" w:eastAsia="Times New Roman" w:cs="Times New Roman"/>
        </w:rPr>
        <w:t xml:space="preserve"> → </w:t>
      </w:r>
      <w:r>
        <w:rPr>
          <w:rFonts w:hint="eastAsia" w:ascii="Times New Roman" w:hAnsi="Times New Roman" w:eastAsia="FangSong" w:cs="Times New Roman"/>
        </w:rPr>
        <w:t>四面体顺磁</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-004-</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Ni/Pt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此题为卤素</w:t>
      </w:r>
      <w:r>
        <w:rPr>
          <w:rFonts w:hint="eastAsia" w:ascii="Times New Roman" w:hAnsi="Times New Roman" w:eastAsia="Times New Roman" w:cs="Times New Roman"/>
        </w:rPr>
        <w:t>/</w:t>
      </w:r>
      <w:r>
        <w:rPr>
          <w:rFonts w:hint="eastAsia" w:ascii="Times New Roman" w:hAnsi="Times New Roman" w:eastAsia="FangSong" w:cs="Times New Roman"/>
        </w:rPr>
        <w:t>氰根版本</w:t>
      </w:r>
      <w:r>
        <w:rPr>
          <w:rFonts w:hint="eastAsia" w:ascii="Times New Roman" w:hAnsi="Times New Roman" w:eastAsia="Times New Roman" w:cs="Times New Roman"/>
        </w:rPr>
        <w:t>）。</w:t>
      </w:r>
    </w:p>
    <w:p>
      <w:pPr>
        <w:spacing w:before="160" w:after="80"/>
      </w:pPr>
      <w:r>
        <w:pict>
          <v:rect style="width:0;height:1.5pt" o:hralign="center" o:hrstd="t" o:hr="t"/>
        </w:pict>
      </w:r>
    </w:p>
    <w:bookmarkEnd w:id="625"/>
    <w:bookmarkEnd w:id="626"/>
    <w:bookmarkStart w:id="629" w:name="配合物反应机理-习题4.4"/>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27" w:name="思路-2"/>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硫脲</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强反位效应</w:t>
      </w:r>
      <w:r>
        <w:rPr>
          <w:rFonts w:hint="eastAsia" w:ascii="Times New Roman" w:hAnsi="Times New Roman" w:eastAsia="FangSong" w:cs="Times New Roman"/>
        </w:rPr>
        <w:t>配体</w:t>
      </w:r>
      <w:r>
        <w:rPr>
          <w:rFonts w:hint="eastAsia" w:ascii="Times New Roman" w:hAnsi="Times New Roman" w:eastAsia="Times New Roman" w:cs="Times New Roman"/>
        </w:rPr>
        <w:t>（</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仅次于</w:t>
      </w:r>
      <w:r>
        <w:rPr>
          <w:rFonts w:ascii="Times New Roman" w:hAnsi="Times New Roman" w:eastAsia="Times New Roman" w:cs="Times New Roman"/>
        </w:rPr>
        <w:t xml:space="preserve"> NO/H</w:t>
      </w:r>
      <w:r>
        <w:rPr>
          <w:rFonts w:ascii="Times New Roman" w:hAnsi="Times New Roman" w:eastAsia="Times New Roman" w:cs="Times New Roman"/>
          <w:vertAlign w:val="superscript"/>
        </w:rPr>
        <w:t>-</w:t>
      </w:r>
      <w:r>
        <w:rPr>
          <w:rFonts w:ascii="Times New Roman" w:hAnsi="Times New Roman" w:eastAsia="Times New Roman" w:cs="Times New Roman"/>
        </w:rPr>
        <w:t>/PR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强于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远强于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反位效应使进入配体优先取代强反位配体反位上的配体</w:t>
      </w:r>
      <w:r>
        <w:rPr>
          <w:rFonts w:hint="eastAsia" w:ascii="Times New Roman" w:hAnsi="Times New Roman" w:eastAsia="Times New Roman" w:cs="Times New Roman"/>
        </w:rPr>
        <w:t>，</w:t>
      </w:r>
      <w:r>
        <w:rPr>
          <w:rFonts w:hint="eastAsia" w:ascii="Times New Roman" w:hAnsi="Times New Roman" w:eastAsia="FangSong" w:cs="Times New Roman"/>
        </w:rPr>
        <w:t>且新进入的强反位配体会继续活化其反位配体</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连锁取代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 </w:t>
      </w:r>
      <w:r>
        <w:rPr>
          <w:rFonts w:hint="eastAsia" w:ascii="Times New Roman" w:hAnsi="Times New Roman" w:eastAsia="FangSong" w:cs="Times New Roman"/>
          <w:b/>
          <w:bCs/>
        </w:rPr>
        <w:t>反式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顺式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反式</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硫脲取代一个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的强反位效应立即活化其反位配体</w:t>
      </w:r>
      <w:r>
        <w:rPr>
          <w:rFonts w:hint="eastAsia" w:ascii="Times New Roman" w:hAnsi="Times New Roman" w:eastAsia="Times New Roman" w:cs="Times New Roman"/>
        </w:rPr>
        <w:t>（</w:t>
      </w:r>
      <w:r>
        <w:rPr>
          <w:rFonts w:hint="eastAsia" w:ascii="Times New Roman" w:hAnsi="Times New Roman" w:eastAsia="FangSong" w:cs="Times New Roman"/>
        </w:rPr>
        <w:t>即另一个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w:t>
      </w:r>
      <w:r>
        <w:rPr>
          <w:rFonts w:ascii="Times New Roman" w:hAnsi="Times New Roman" w:eastAsia="Times New Roman" w:cs="Times New Roman"/>
        </w:rPr>
        <w:t xml:space="preserve"> tu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随取代进行</w:t>
      </w:r>
      <w:r>
        <w:rPr>
          <w:rFonts w:hint="eastAsia" w:ascii="Times New Roman" w:hAnsi="Times New Roman" w:eastAsia="Times New Roman" w:cs="Times New Roman"/>
        </w:rPr>
        <w:t>，</w:t>
      </w:r>
      <w:r>
        <w:rPr>
          <w:rFonts w:hint="eastAsia" w:ascii="Times New Roman" w:hAnsi="Times New Roman" w:eastAsia="FangSong" w:cs="Times New Roman"/>
        </w:rPr>
        <w:t>每个新</w:t>
      </w:r>
      <w:r>
        <w:rPr>
          <w:rFonts w:ascii="Times New Roman" w:hAnsi="Times New Roman" w:eastAsia="Times New Roman" w:cs="Times New Roman"/>
        </w:rPr>
        <w:t xml:space="preserve"> tu </w:t>
      </w:r>
      <w:r>
        <w:rPr>
          <w:rFonts w:hint="eastAsia" w:ascii="Times New Roman" w:hAnsi="Times New Roman" w:eastAsia="FangSong" w:cs="Times New Roman"/>
        </w:rPr>
        <w:t>都活化其反位配体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FangSong" w:cs="Times New Roman"/>
          <w:b/>
          <w:bCs/>
        </w:rPr>
        <w:t xml:space="preserve">四个配体全部被</w:t>
      </w:r>
      <w:r>
        <w:rPr>
          <w:rFonts w:ascii="Times New Roman" w:hAnsi="Times New Roman" w:eastAsia="Times New Roman" w:cs="Times New Roman"/>
          <w:b/>
          <w:bCs/>
        </w:rPr>
        <w:t xml:space="preserve"> tu </w:t>
      </w:r>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相互顺位</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tu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活化其反位配体</w:t>
      </w:r>
      <w:r>
        <w:rPr>
          <w:rFonts w:hint="eastAsia" w:ascii="Times New Roman" w:hAnsi="Times New Roman" w:eastAsia="Times New Roman" w:cs="Times New Roman"/>
        </w:rPr>
        <w:t>——</w:t>
      </w:r>
      <w:r>
        <w:rPr>
          <w:rFonts w:hint="eastAsia" w:ascii="Times New Roman" w:hAnsi="Times New Roman" w:eastAsia="FangSong" w:cs="Times New Roman"/>
        </w:rPr>
        <w:t>顺式结构中该位置是</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但此后两个</w:t>
      </w:r>
      <w:r>
        <w:rPr>
          <w:rFonts w:ascii="Times New Roman" w:hAnsi="Times New Roman" w:eastAsia="Times New Roman" w:cs="Times New Roman"/>
        </w:rPr>
        <w:t xml:space="preserve"> tu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各自活化对方</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tu </w:t>
      </w:r>
      <w:r>
        <w:rPr>
          <w:rFonts w:hint="eastAsia" w:ascii="Times New Roman" w:hAnsi="Times New Roman" w:eastAsia="FangSong" w:cs="Times New Roman"/>
        </w:rPr>
        <w:t>的顺位</w:t>
      </w:r>
      <w:r>
        <w:rPr>
          <w:rFonts w:hint="eastAsia" w:ascii="Times New Roman" w:hAnsi="Times New Roman" w:eastAsia="Times New Roman" w:cs="Times New Roman"/>
        </w:rPr>
        <w:t>，</w:t>
      </w:r>
      <w:r>
        <w:rPr>
          <w:rFonts w:hint="eastAsia" w:ascii="Times New Roman" w:hAnsi="Times New Roman" w:eastAsia="FangSong" w:cs="Times New Roman"/>
        </w:rPr>
        <w:t>不受活化</w:t>
      </w:r>
      <w:r>
        <w:rPr>
          <w:rFonts w:hint="eastAsia" w:ascii="Times New Roman" w:hAnsi="Times New Roman" w:eastAsia="Times New Roman" w:cs="Times New Roman"/>
        </w:rPr>
        <w:t>，</w:t>
      </w:r>
      <w:r>
        <w:rPr>
          <w:rFonts w:hint="eastAsia" w:ascii="Times New Roman" w:hAnsi="Times New Roman" w:eastAsia="FangSong" w:cs="Times New Roman"/>
        </w:rPr>
        <w:t>得以保留</w:t>
      </w:r>
      <w:r>
        <w:rPr>
          <w:rFonts w:hint="eastAsia" w:ascii="Times New Roman" w:hAnsi="Times New Roman" w:eastAsia="Times New Roman" w:cs="Times New Roman"/>
        </w:rPr>
        <w:t>。</w:t>
      </w:r>
      <w:r>
        <w:rPr>
          <w:rFonts w:hint="eastAsia" w:ascii="Times New Roman" w:hAnsi="Times New Roman" w:eastAsia="FangSong" w:cs="Times New Roman"/>
        </w:rPr>
        <w:t>最终得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bookmarkEnd w:id="627"/>
    <w:bookmarkStart w:id="628" w:name="结论-3"/>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tu </w:t>
            </w:r>
            <w:r>
              <w:rPr>
                <w:rFonts w:hint="eastAsia" w:ascii="Times New Roman" w:hAnsi="Times New Roman" w:eastAsia="SimHei" w:cs="Times New Roman"/>
                <w:b/>
              </w:rPr>
              <w:t xml:space="preserve">反应产物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Pt(tu)</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强反位效应连锁取代全部配体</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(tu)</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顺位</w:t>
            </w:r>
            <w:r>
              <w:rPr>
                <w:rFonts w:ascii="Times New Roman" w:hAnsi="Times New Roman" w:eastAsia="Times New Roman" w:cs="Times New Roman"/>
              </w:rPr>
              <w:t xml:space="preserve"> Cl </w:t>
            </w:r>
            <w:r>
              <w:rPr>
                <w:rFonts w:hint="eastAsia" w:ascii="Times New Roman" w:hAnsi="Times New Roman" w:eastAsia="FangSong" w:cs="Times New Roman"/>
              </w:rPr>
              <w:t>被取代后</w:t>
            </w:r>
            <w:r>
              <w:rPr>
                <w:rFonts w:hint="eastAsia" w:ascii="Times New Roman" w:hAnsi="Times New Roman" w:eastAsia="Times New Roman" w:cs="Times New Roman"/>
              </w:rPr>
              <w:t>，</w:t>
            </w:r>
            <w:r>
              <w:rPr>
                <w:rFonts w:hint="eastAsia" w:ascii="Times New Roman" w:hAnsi="Times New Roman" w:eastAsia="FangSong" w:cs="Times New Roman"/>
              </w:rPr>
              <w:t>活化的反位为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仅替换一个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顺位保留</w:t>
            </w:r>
          </w:p>
        </w:tc>
      </w:tr>
    </w:tbl>
    <w:p>
      <w:pPr>
        <w:spacing w:before="160" w:after="80"/>
      </w:pPr>
      <w:r>
        <w:pict>
          <v:rect style="width:0;height:1.5pt" o:hralign="center" o:hrstd="t" o:hr="t"/>
        </w:pict>
      </w:r>
    </w:p>
    <w:bookmarkEnd w:id="628"/>
    <w:bookmarkEnd w:id="629"/>
    <w:bookmarkStart w:id="632" w:name="配合物反应机理-习题4.7"/>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4.7</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r>
            <m:rPr>
              <m:sty m:val="p"/>
            </m:rPr>
            <m:t>N</m:t>
          </m:r>
          <m:r>
            <m:rPr>
              <m:sty m:val="p"/>
            </m:rPr>
            <m:t>i</m:t>
          </m:r>
          <m:r>
            <m:rPr>
              <m:sty m:val="p"/>
            </m:rPr>
            <m:t>(</m:t>
          </m:r>
          <m:r>
            <m:rPr>
              <m:sty m:val="p"/>
            </m:rPr>
            <m:t>C</m:t>
          </m:r>
          <m:r>
            <m:rPr>
              <m:sty m:val="p"/>
            </m:rPr>
            <m:t>O</m:t>
          </m:r>
          <m:sSub>
            <m:e>
              <m:r>
                <m:rPr>
                  <m:sty m:val="p"/>
                </m:rPr>
                <m:t>)</m:t>
              </m:r>
            </m:e>
            <m:sub>
              <m:r>
                <m:rPr>
                  <m:sty m:val="p"/>
                </m:rPr>
                <m:t>3</m:t>
              </m:r>
            </m:sub>
          </m:sSub>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30" w:name="思路-3"/>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速率方程反映</w:t>
      </w:r>
      <w:r>
        <w:rPr>
          <w:rFonts w:hint="eastAsia" w:ascii="Times New Roman" w:hAnsi="Times New Roman" w:eastAsia="FangSong" w:cs="Times New Roman"/>
          <w:b/>
          <w:bCs/>
        </w:rPr>
        <w:t xml:space="preserve">决速步</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决速步不含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解离机理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缔合机理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Ni(CO)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解离机理</w:t>
      </w:r>
      <w:r>
        <w:rPr>
          <w:rFonts w:hint="eastAsia" w:ascii="Times New Roman" w:hAnsi="Times New Roman" w:eastAsia="Times New Roman" w:cs="Times New Roman"/>
          <w:b/>
          <w:bCs/>
        </w:rPr>
        <w:t>（D）</w:t>
      </w:r>
    </w:p>
    <w:p>
      <w:pPr>
        <w:pStyle w:val="Compact"/>
        <w:numPr>
          <w:ilvl w:val="0"/>
          <w:numId w:val="1280"/>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 </w:t>
      </w:r>
      <w:r>
        <w:rPr>
          <w:rFonts w:hint="eastAsia" w:ascii="Times New Roman" w:hAnsi="Times New Roman" w:eastAsia="FangSong" w:cs="Times New Roman"/>
        </w:rPr>
        <w:t>浓度无关</w:t>
      </w:r>
      <w:r>
        <w:rPr>
          <w:rFonts w:hint="eastAsia" w:ascii="Times New Roman" w:hAnsi="Times New Roman" w:eastAsia="Times New Roman" w:cs="Times New Roman"/>
        </w:rPr>
        <w:t>。</w:t>
      </w:r>
    </w:p>
    <w:p>
      <w:pPr>
        <w:pStyle w:val="Compact"/>
        <w:numPr>
          <w:ilvl w:val="0"/>
          <w:numId w:val="1280"/>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的解离</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limUpp>
          <m:e>
            <m:r>
              <m:rPr>
                <m:sty m:val="p"/>
              </m:rPr>
              <m:t>→</m:t>
            </m:r>
          </m:e>
          <m:lim>
            <m:r>
              <m:rPr>
                <m:sty m:val="p"/>
              </m:rPr>
              <m:t>慢</m:t>
            </m:r>
          </m:lim>
        </m:limUpp>
        <m:r>
          <m:rPr>
            <m:sty m:val="p"/>
          </m:rPr>
          <m:t>N</m:t>
        </m:r>
        <m:r>
          <m:rPr>
            <m:sty m:val="p"/>
          </m:rPr>
          <m:t>i</m:t>
        </m:r>
        <m:r>
          <m:rPr>
            <m:sty m:val="p"/>
          </m:rPr>
          <m:t>(</m:t>
        </m:r>
        <m:r>
          <m:rPr>
            <m:sty m:val="p"/>
          </m:rPr>
          <m:t>C</m:t>
        </m:r>
        <m:r>
          <m:rPr>
            <m:sty m:val="p"/>
          </m:rPr>
          <m:t>O</m:t>
        </m:r>
        <m:sSub>
          <m:e>
            <m:r>
              <m:rPr>
                <m:sty m:val="p"/>
              </m:rPr>
              <m:t>)</m:t>
            </m:r>
          </m:e>
          <m:sub>
            <m:r>
              <m:rPr>
                <m:sty m:val="p"/>
              </m:rPr>
              <m:t>3</m:t>
            </m:r>
          </m:sub>
        </m:sSub>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中间体快速捕获</w:t>
      </w:r>
      <w:r>
        <w:rPr>
          <w:rFonts w:ascii="Times New Roman" w:hAnsi="Times New Roman" w:eastAsia="Times New Roman" w:cs="Times New Roman"/>
        </w:rPr>
        <w:t xml:space="preserve"> L。</w:t>
      </w:r>
    </w:p>
    <w:p>
      <w:pPr>
        <w:pStyle w:val="Compact"/>
        <w:numPr>
          <w:ilvl w:val="0"/>
          <w:numId w:val="1280"/>
        </w:numPr>
      </w:pPr>
      <w:r>
        <w:rPr>
          <w:rFonts w:hint="eastAsia" w:ascii="Times New Roman" w:hAnsi="Times New Roman" w:eastAsia="FangSong" w:cs="Times New Roman"/>
        </w:rPr>
        <w:t>原因</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四面体</w:t>
      </w:r>
      <w:r>
        <w:rPr>
          <w:rFonts w:hint="eastAsia" w:ascii="Times New Roman" w:hAnsi="Times New Roman" w:eastAsia="Times New Roman" w:cs="Times New Roman"/>
          <w:b/>
          <w:bCs/>
        </w:rPr>
        <w:t>、18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电子饱和配合物</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Ni(0)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空间位阻较大且已满足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再缔合</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需形成</w:t>
      </w:r>
      <w:r>
        <w:rPr>
          <w:rFonts w:ascii="Times New Roman" w:hAnsi="Times New Roman" w:eastAsia="Times New Roman" w:cs="Times New Roman"/>
        </w:rPr>
        <w:t xml:space="preserve"> 20e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能量不利</w:t>
      </w:r>
      <w:r>
        <w:rPr>
          <w:rFonts w:hint="eastAsia" w:ascii="Times New Roman" w:hAnsi="Times New Roman" w:eastAsia="Times New Roman" w:cs="Times New Roman"/>
        </w:rPr>
        <w:t>；</w:t>
      </w:r>
      <w:r>
        <w:rPr>
          <w:rFonts w:hint="eastAsia" w:ascii="Times New Roman" w:hAnsi="Times New Roman" w:eastAsia="FangSong" w:cs="Times New Roman"/>
        </w:rPr>
        <w:t>而解离只需断裂一个</w:t>
      </w:r>
      <w:r>
        <w:rPr>
          <w:rFonts w:ascii="Times New Roman" w:hAnsi="Times New Roman" w:eastAsia="Times New Roman" w:cs="Times New Roman"/>
        </w:rPr>
        <w:t xml:space="preserve"> M—CO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Co(CO)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(NO)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缔合机理</w:t>
      </w:r>
      <w:r>
        <w:rPr>
          <w:rFonts w:hint="eastAsia" w:ascii="Times New Roman" w:hAnsi="Times New Roman" w:eastAsia="Times New Roman" w:cs="Times New Roman"/>
          <w:b/>
          <w:bCs/>
        </w:rPr>
        <w:t>（A）</w:t>
      </w:r>
    </w:p>
    <w:p>
      <w:pPr>
        <w:pStyle w:val="Compact"/>
        <w:numPr>
          <w:ilvl w:val="0"/>
          <w:numId w:val="1281"/>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对两者均一级</w:t>
      </w:r>
      <w:r>
        <w:rPr>
          <w:rFonts w:hint="eastAsia" w:ascii="Times New Roman" w:hAnsi="Times New Roman" w:eastAsia="Times New Roman" w:cs="Times New Roman"/>
        </w:rPr>
        <w:t>。</w:t>
      </w:r>
    </w:p>
    <w:p>
      <w:pPr>
        <w:pStyle w:val="Compact"/>
        <w:numPr>
          <w:ilvl w:val="0"/>
          <w:numId w:val="1281"/>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的进攻</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limUpp>
          <m:e>
            <m:r>
              <m:rPr>
                <m:sty m:val="p"/>
              </m:rPr>
              <m:t>→</m:t>
            </m:r>
          </m:e>
          <m:lim>
            <m:r>
              <m:rPr>
                <m:sty m:val="p"/>
              </m:rPr>
              <m:t>慢</m:t>
            </m:r>
          </m:lim>
        </m:limUpp>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随后快速失去</w:t>
      </w:r>
      <w:r>
        <w:rPr>
          <w:rFonts w:ascii="Times New Roman" w:hAnsi="Times New Roman" w:eastAsia="Times New Roman" w:cs="Times New Roman"/>
        </w:rPr>
        <w:t xml:space="preserve"> CO。</w:t>
      </w:r>
    </w:p>
    <w:p>
      <w:pPr>
        <w:pStyle w:val="Compact"/>
        <w:numPr>
          <w:ilvl w:val="0"/>
          <w:numId w:val="1281"/>
        </w:numPr>
      </w:pPr>
      <w:r>
        <w:rPr>
          <w:rFonts w:hint="eastAsia" w:ascii="Times New Roman" w:hAnsi="Times New Roman" w:eastAsia="FangSong" w:cs="Times New Roman"/>
        </w:rPr>
        <w:t>原因</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配体电子结构灵活</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hint="eastAsia" w:ascii="Times New Roman" w:hAnsi="Times New Roman" w:eastAsia="FangSong" w:cs="Times New Roman"/>
        </w:rPr>
        <w:t>配合物可实现配位数扩张</w:t>
      </w:r>
      <w:r>
        <w:rPr>
          <w:rFonts w:hint="eastAsia" w:ascii="Times New Roman" w:hAnsi="Times New Roman" w:eastAsia="Times New Roman" w:cs="Times New Roman"/>
        </w:rPr>
        <w:t>、</w:t>
      </w:r>
      <w:r>
        <w:rPr>
          <w:rFonts w:hint="eastAsia" w:ascii="Times New Roman" w:hAnsi="Times New Roman" w:eastAsia="FangSong" w:cs="Times New Roman"/>
        </w:rPr>
        <w:t>形成高配位中间体</w:t>
      </w:r>
      <w:r>
        <w:rPr>
          <w:rFonts w:hint="eastAsia" w:ascii="Times New Roman" w:hAnsi="Times New Roman" w:eastAsia="Times New Roman" w:cs="Times New Roman"/>
        </w:rPr>
        <w:t>，</w:t>
      </w:r>
      <w:r>
        <w:rPr>
          <w:rFonts w:hint="eastAsia" w:ascii="Times New Roman" w:hAnsi="Times New Roman" w:eastAsia="FangSong" w:cs="Times New Roman"/>
        </w:rPr>
        <w:t>使缔合路径能量可行</w:t>
      </w:r>
      <w:r>
        <w:rPr>
          <w:rFonts w:hint="eastAsia" w:ascii="Times New Roman" w:hAnsi="Times New Roman" w:eastAsia="Times New Roman" w:cs="Times New Roman"/>
        </w:rPr>
        <w:t>。</w:t>
      </w:r>
    </w:p>
    <w:bookmarkEnd w:id="630"/>
    <w:bookmarkStart w:id="631" w:name="结论-4"/>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速率方程</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决速步</w:t>
            </w:r>
          </w:p>
        </w:tc>
      </w:tr>
      <w:tr>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p>
        </w:tc>
        <w:tc>
          <w:tcPr/>
          <w:p>
            <w:pPr>
              <w:pStyle w:val="Compact"/>
              <w:jc w:val="center"/>
            </w:pPr>
            <w:r>
              <w:rPr>
                <w:rFonts w:hint="eastAsia" w:ascii="Times New Roman" w:hAnsi="Times New Roman" w:eastAsia="FangSong" w:cs="Times New Roman"/>
              </w:rPr>
              <w:t xml:space="preserve">解离</w:t>
            </w:r>
            <w:r>
              <w:rPr>
                <w:rFonts w:ascii="Times New Roman" w:hAnsi="Times New Roman" w:eastAsia="Times New Roman" w:cs="Times New Roman"/>
              </w:rPr>
              <w:t xml:space="preserve"> D</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解离</w:t>
            </w:r>
          </w:p>
        </w:tc>
      </w:tr>
      <w:tr>
        <w:tc>
          <w:tcPr/>
          <w:p>
            <w:pPr>
              <w:pStyle w:val="Compact"/>
              <w:jc w:val="center"/>
            </w:pPr>
            <w:r>
              <w:rPr>
                <w:rFonts w:ascii="Times New Roman" w:hAnsi="Times New Roman" w:eastAsia="Times New Roman" w:cs="Times New Roman"/>
              </w:rPr>
              <w:t>Co(CO)</w:t>
            </w:r>
            <w:r>
              <w:rPr>
                <w:rFonts w:ascii="Times New Roman" w:hAnsi="Times New Roman" w:eastAsia="Times New Roman" w:cs="Times New Roman"/>
                <w:vertAlign w:val="subscript"/>
              </w:rPr>
              <w:t>3</w:t>
            </w:r>
            <w:r>
              <w:rPr>
                <w:rFonts w:ascii="Times New Roman" w:hAnsi="Times New Roman" w:eastAsia="Times New Roman" w:cs="Times New Roman"/>
              </w:rPr>
              <w:t>(NO)</w:t>
            </w:r>
          </w:p>
        </w:tc>
        <w:tc>
          <w:tcPr/>
          <w:p>
            <w:pPr>
              <w:pStyle w:val="Compact"/>
              <w:jc w:val="center"/>
            </w:pPr>
            <w:r>
              <w:rPr>
                <w:rFonts w:hint="eastAsia" w:ascii="Times New Roman" w:hAnsi="Times New Roman" w:eastAsia="FangSong" w:cs="Times New Roman"/>
              </w:rPr>
              <w:t xml:space="preserve">对两者均一级</w:t>
            </w:r>
          </w:p>
        </w:tc>
        <w:tc>
          <w:tcPr/>
          <w:p>
            <w:pPr>
              <w:pStyle w:val="Compact"/>
              <w:jc w:val="center"/>
            </w:pPr>
            <w:r>
              <w:rPr>
                <w:rFonts w:hint="eastAsia" w:ascii="Times New Roman" w:hAnsi="Times New Roman" w:eastAsia="FangSong" w:cs="Times New Roman"/>
              </w:rPr>
              <w:t xml:space="preserve">缔合</w:t>
            </w:r>
            <w:r>
              <w:rPr>
                <w:rFonts w:ascii="Times New Roman" w:hAnsi="Times New Roman" w:eastAsia="Times New Roman" w:cs="Times New Roman"/>
              </w:rPr>
              <w:t xml:space="preserve"> A</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 xml:space="preserve">进攻</w:t>
            </w:r>
          </w:p>
        </w:tc>
      </w:tr>
    </w:tbl>
    <w:p>
      <w:pPr>
        <w:spacing w:before="160" w:after="80"/>
      </w:pPr>
      <w:r>
        <w:pict>
          <v:rect style="width:0;height:1.5pt" o:hralign="center" o:hrstd="t" o:hr="t"/>
        </w:pict>
      </w:r>
    </w:p>
    <w:bookmarkEnd w:id="631"/>
    <w:bookmarkEnd w:id="632"/>
    <w:bookmarkStart w:id="636" w:name="有机金属化学-习题6.5"/>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33" w:name="单核羰基化合物与-18e-判断"/>
    <w:p>
      <w:pPr>
        <w:pStyle w:val="Heading3"/>
        <w:spacing w:after="120" w:before="280"/>
      </w:pPr>
      <w:r>
        <w:rPr>
          <w:rFonts w:hint="eastAsia" w:ascii="Times New Roman" w:hAnsi="Times New Roman" w:eastAsia="SimHei" w:cs="Times New Roman"/>
        </w:rPr>
        <w:t xml:space="preserve">单核羰基化合物与</w:t>
      </w:r>
      <w:r>
        <w:rPr>
          <w:rFonts w:ascii="Times New Roman" w:hAnsi="Times New Roman" w:eastAsia="Times New Roman" w:cs="Times New Roman"/>
        </w:rPr>
        <w:t xml:space="preserve"> 18e </w:t>
      </w:r>
      <w:r>
        <w:rPr>
          <w:rFonts w:hint="eastAsia" w:ascii="Times New Roman" w:hAnsi="Times New Roman" w:eastAsia="SimHei" w:cs="Times New Roman"/>
        </w:rPr>
        <w:t xml:space="preserve">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ascii="Times New Roman" w:hAnsi="Times New Roman" w:eastAsia="Times New Roman" w:cs="Times New Roman"/>
                <w:b/>
              </w:rPr>
              <w:t xml:space="preserve">18e </w:t>
            </w:r>
            <w:r>
              <w:rPr>
                <w:rFonts w:hint="eastAsia" w:ascii="Times New Roman" w:hAnsi="Times New Roman" w:eastAsia="SimHei" w:cs="Times New Roman"/>
                <w:b/>
              </w:rPr>
              <w:t xml:space="preserve">判断</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V(CO)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5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Cr(CO)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6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Fe(CO)</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8 + 5×2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10 + 4×2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bl>
    <w:p>
      <w:pPr>
        <w:pStyle w:val="Compact"/>
        <w:numPr>
          <w:ilvl w:val="0"/>
          <w:numId w:val="1282"/>
        </w:numPr>
        <w:spacing w:before="120"/>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17e </w:t>
      </w:r>
      <w:r>
        <w:rPr>
          <w:rFonts w:hint="eastAsia" w:ascii="Times New Roman" w:hAnsi="Times New Roman" w:eastAsia="FangSong" w:cs="Times New Roman"/>
        </w:rPr>
        <w:t>顺磁物种</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18e </w:t>
      </w:r>
      <w:r>
        <w:rPr>
          <w:rFonts w:hint="eastAsia" w:ascii="Times New Roman" w:hAnsi="Times New Roman" w:eastAsia="FangSong" w:cs="Times New Roman"/>
        </w:rPr>
        <w:t>规则的最著名例外之一</w:t>
      </w:r>
      <w:r>
        <w:rPr>
          <w:rFonts w:hint="eastAsia" w:ascii="Times New Roman" w:hAnsi="Times New Roman" w:eastAsia="Times New Roman" w:cs="Times New Roman"/>
        </w:rPr>
        <w:t>。</w:t>
      </w:r>
    </w:p>
    <w:bookmarkEnd w:id="633"/>
    <w:bookmarkStart w:id="634" w:name="为什么-mnco-系以双核多核形式存在"/>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Mn/Co </w:t>
      </w:r>
      <w:r>
        <w:rPr>
          <w:rFonts w:hint="eastAsia" w:ascii="Times New Roman" w:hAnsi="Times New Roman" w:eastAsia="SimHei" w:cs="Times New Roman"/>
        </w:rPr>
        <w:t>系以双核</w:t>
      </w:r>
      <w:r>
        <w:rPr>
          <w:rFonts w:hint="eastAsia" w:ascii="Times New Roman" w:hAnsi="Times New Roman" w:eastAsia="Times New Roman" w:cs="Times New Roman"/>
        </w:rPr>
        <w:t>/</w:t>
      </w:r>
      <w:r>
        <w:rPr>
          <w:rFonts w:hint="eastAsia" w:ascii="Times New Roman" w:hAnsi="Times New Roman" w:eastAsia="SimHei" w:cs="Times New Roman"/>
        </w:rPr>
        <w:t>多核形式存在</w:t>
      </w:r>
    </w:p>
    <w:p>
      <w:pPr>
        <w:pStyle w:val="FirstParagraph"/>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中心金属的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电子数为奇数时</w:t>
      </w:r>
      <w:r>
        <w:rPr>
          <w:rFonts w:hint="eastAsia" w:ascii="Times New Roman" w:hAnsi="Times New Roman" w:eastAsia="Times New Roman" w:cs="Times New Roman"/>
          <w:b/>
          <w:bCs/>
        </w:rPr>
        <w:t>，</w:t>
      </w:r>
      <w:r>
        <w:rPr>
          <w:rFonts w:hint="eastAsia" w:ascii="Times New Roman" w:hAnsi="Times New Roman" w:eastAsia="FangSong" w:cs="Times New Roman"/>
          <w:b/>
          <w:bCs/>
        </w:rPr>
        <w:t>单核羰基无法同时满足</w:t>
      </w:r>
      <w:r>
        <w:rPr>
          <w:rFonts w:hint="eastAsia" w:ascii="Times New Roman" w:hAnsi="Times New Roman" w:eastAsia="Times New Roman" w:cs="Times New Roman"/>
          <w:b/>
          <w:bCs/>
        </w:rPr>
        <w:t>”</w:t>
      </w:r>
      <w:r>
        <w:rPr>
          <w:rFonts w:hint="eastAsia" w:ascii="Times New Roman" w:hAnsi="Times New Roman" w:eastAsia="FangSong" w:cs="Times New Roman"/>
          <w:b/>
          <w:bCs/>
        </w:rPr>
        <w:t>配位数合理</w:t>
      </w:r>
      <w:r>
        <w:rPr>
          <w:rFonts w:hint="eastAsia" w:ascii="Times New Roman" w:hAnsi="Times New Roman" w:eastAsia="Times New Roman" w:cs="Times New Roman"/>
          <w:b/>
          <w:bCs/>
        </w:rPr>
        <w:t>”</w:t>
      </w:r>
      <w:r>
        <w:rPr>
          <w:rFonts w:hint="eastAsia" w:ascii="Times New Roman" w:hAnsi="Times New Roman" w:eastAsia="FangSong" w:cs="Times New Roman"/>
          <w:b/>
          <w:bCs/>
        </w:rPr>
        <w:t>与</w:t>
      </w:r>
      <w:r>
        <w:rPr>
          <w:rFonts w:hint="eastAsia" w:ascii="Times New Roman" w:hAnsi="Times New Roman" w:eastAsia="Times New Roman" w:cs="Times New Roman"/>
          <w:b/>
          <w:bCs/>
        </w:rPr>
        <w:t>”18e”</w:t>
      </w:r>
      <w:r>
        <w:rPr>
          <w:rFonts w:ascii="Times New Roman" w:hAnsi="Times New Roman" w:eastAsia="Times New Roman" w:cs="Times New Roman"/>
        </w:rPr>
        <w:t xml:space="preserve">。</w:t>
      </w:r>
    </w:p>
    <w:p>
      <w:pPr>
        <w:pStyle w:val="Compact"/>
        <w:numPr>
          <w:ilvl w:val="0"/>
          <w:numId w:val="1283"/>
        </w:numPr>
      </w:pPr>
      <w:r>
        <w:rPr>
          <w:rFonts w:hint="eastAsia" w:ascii="Times New Roman" w:hAnsi="Times New Roman" w:eastAsia="Times New Roman" w:cs="Times New Roman"/>
          <w:b/>
          <w:bCs/>
        </w:rPr>
        <w:t>Mn（d</w:t>
      </w:r>
      <w:r>
        <w:rPr>
          <w:rFonts w:hint="eastAsia"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价层</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7e）</w:t>
      </w:r>
      <w:r>
        <w:rPr>
          <w:rFonts w:hint="eastAsia" w:ascii="Times New Roman" w:hAnsi="Times New Roman" w:eastAsia="Times New Roman" w:cs="Times New Roman"/>
        </w:rPr>
        <w:t xml:space="preserve">：</w:t>
      </w:r>
    </w:p>
    <w:p>
      <w:pPr>
        <w:pStyle w:val="Compact"/>
        <w:numPr>
          <w:ilvl w:val="1"/>
          <w:numId w:val="1284"/>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19e</w:t>
      </w:r>
      <w:r>
        <w:rPr>
          <w:rFonts w:hint="eastAsia" w:ascii="Times New Roman" w:hAnsi="Times New Roman" w:eastAsia="Times New Roman" w:cs="Times New Roman"/>
        </w:rPr>
        <w:t>，</w:t>
      </w:r>
      <w:r>
        <w:rPr>
          <w:rFonts w:hint="eastAsia" w:ascii="Times New Roman" w:hAnsi="Times New Roman" w:eastAsia="FangSong" w:cs="Times New Roman"/>
        </w:rPr>
        <w:t>超配位不满足</w:t>
      </w:r>
      <w:r>
        <w:rPr>
          <w:rFonts w:hint="eastAsia" w:ascii="Times New Roman" w:hAnsi="Times New Roman" w:eastAsia="Times New Roman" w:cs="Times New Roman"/>
        </w:rPr>
        <w:t>；</w:t>
      </w:r>
    </w:p>
    <w:p>
      <w:pPr>
        <w:pStyle w:val="Compact"/>
        <w:numPr>
          <w:ilvl w:val="1"/>
          <w:numId w:val="1284"/>
        </w:numPr>
      </w:pPr>
      <w:r>
        <w:rPr>
          <w:rFonts w:ascii="Times New Roman" w:hAnsi="Times New Roman" w:eastAsia="Times New Roman" w:cs="Times New Roman"/>
        </w:rPr>
        <w:t>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7 + 10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1e。</w:t>
      </w:r>
    </w:p>
    <w:p>
      <w:pPr>
        <w:pStyle w:val="Compact"/>
        <w:numPr>
          <w:ilvl w:val="1"/>
          <w:numId w:val="1284"/>
        </w:numPr>
      </w:pPr>
      <w:r>
        <w:rPr>
          <w:rFonts w:hint="eastAsia" w:ascii="Times New Roman" w:hAnsi="Times New Roman" w:eastAsia="FangSong" w:cs="Times New Roman"/>
        </w:rPr>
        <w:t>解决途径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共用一对电子形成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Mn—Mn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每个金属各获</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18e。</w:t>
      </w:r>
    </w:p>
    <w:p>
      <w:pPr>
        <w:pStyle w:val="Compact"/>
        <w:numPr>
          <w:ilvl w:val="0"/>
          <w:numId w:val="1283"/>
        </w:numPr>
      </w:pPr>
      <w:r>
        <w:rPr>
          <w:rFonts w:hint="eastAsia" w:ascii="Times New Roman" w:hAnsi="Times New Roman" w:eastAsia="Times New Roman" w:cs="Times New Roman"/>
          <w:b/>
          <w:bCs/>
        </w:rPr>
        <w:t xml:space="preserve">Co（9e）</w:t>
      </w:r>
      <w:r>
        <w:rPr>
          <w:rFonts w:hint="eastAsia" w:ascii="Times New Roman" w:hAnsi="Times New Roman" w:eastAsia="Times New Roman" w:cs="Times New Roman"/>
        </w:rPr>
        <w:t xml:space="preserve">：</w:t>
      </w:r>
    </w:p>
    <w:p>
      <w:pPr>
        <w:pStyle w:val="Compact"/>
        <w:numPr>
          <w:ilvl w:val="1"/>
          <w:numId w:val="1285"/>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9 + 8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w:t>
      </w:r>
    </w:p>
    <w:p>
      <w:pPr>
        <w:pStyle w:val="Compact"/>
        <w:numPr>
          <w:ilvl w:val="1"/>
          <w:numId w:val="1285"/>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Co—Co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Co 18e。</w:t>
      </w:r>
    </w:p>
    <w:p>
      <w:pPr>
        <w:pStyle w:val="Compact"/>
        <w:numPr>
          <w:ilvl w:val="0"/>
          <w:numId w:val="1283"/>
        </w:numPr>
      </w:pPr>
      <w:r>
        <w:rPr>
          <w:rFonts w:hint="eastAsia" w:ascii="Times New Roman" w:hAnsi="Times New Roman" w:eastAsia="FangSong" w:cs="Times New Roman"/>
          <w:b/>
          <w:bCs/>
        </w:rPr>
        <w:t xml:space="preserve">偶电子金属</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6e、Fe 8e、Ni </w:t>
      </w:r>
      <w:r>
        <w:rPr>
          <w:rFonts w:hint="eastAsia" w:ascii="Times New Roman" w:hAnsi="Times New Roman" w:eastAsia="Times New Roman" w:cs="Times New Roman"/>
        </w:rPr>
        <w:t>10e）</w:t>
      </w:r>
      <w:r>
        <w:rPr>
          <w:rFonts w:hint="eastAsia" w:ascii="Times New Roman" w:hAnsi="Times New Roman" w:eastAsia="FangSong" w:cs="Times New Roman"/>
        </w:rPr>
        <w:t>则可由合适的单核羰基直接满足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无需成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634"/>
    <w:bookmarkStart w:id="635" w:name="结论-5"/>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奇数</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电子金属</w:t>
      </w:r>
      <w:r>
        <w:rPr>
          <w:rFonts w:hint="eastAsia" w:ascii="Times New Roman" w:hAnsi="Times New Roman" w:eastAsia="Times New Roman" w:cs="Times New Roman"/>
          <w:b/>
          <w:bCs/>
        </w:rPr>
        <w:t>（Mn、Tc、Re；Co、Rh、Ir）</w:t>
      </w:r>
      <w:r>
        <w:rPr>
          <w:rFonts w:hint="eastAsia" w:ascii="Times New Roman" w:hAnsi="Times New Roman" w:eastAsia="FangSong" w:cs="Times New Roman"/>
          <w:b/>
          <w:bCs/>
        </w:rPr>
        <w:t>倾向通过形成金属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金属键</w:t>
      </w:r>
      <w:r>
        <w:rPr>
          <w:rFonts w:hint="eastAsia" w:ascii="Times New Roman" w:hAnsi="Times New Roman" w:eastAsia="Times New Roman" w:cs="Times New Roman"/>
          <w:b/>
          <w:bCs/>
        </w:rPr>
        <w:t>（</w:t>
      </w:r>
      <w:r>
        <w:rPr>
          <w:rFonts w:hint="eastAsia" w:ascii="Times New Roman" w:hAnsi="Times New Roman" w:eastAsia="FangSong" w:cs="Times New Roman"/>
          <w:b/>
          <w:bCs/>
        </w:rPr>
        <w:t>双核</w:t>
      </w:r>
      <w:r>
        <w:rPr>
          <w:rFonts w:hint="eastAsia" w:ascii="Times New Roman" w:hAnsi="Times New Roman" w:eastAsia="Times New Roman" w:cs="Times New Roman"/>
          <w:b/>
          <w:bCs/>
        </w:rPr>
        <w:t>/</w:t>
      </w:r>
      <w:r>
        <w:rPr>
          <w:rFonts w:hint="eastAsia" w:ascii="Times New Roman" w:hAnsi="Times New Roman" w:eastAsia="FangSong" w:cs="Times New Roman"/>
          <w:b/>
          <w:bCs/>
        </w:rPr>
        <w:t>多核</w:t>
      </w:r>
      <w:r>
        <w:rPr>
          <w:rFonts w:hint="eastAsia" w:ascii="Times New Roman" w:hAnsi="Times New Roman" w:eastAsia="Times New Roman" w:cs="Times New Roman"/>
          <w:b/>
          <w:bCs/>
        </w:rPr>
        <w:t>）</w:t>
      </w:r>
      <w:r>
        <w:rPr>
          <w:rFonts w:hint="eastAsia" w:ascii="Times New Roman" w:hAnsi="Times New Roman" w:eastAsia="FangSong" w:cs="Times New Roman"/>
          <w:b/>
          <w:bCs/>
        </w:rPr>
        <w:t>补足</w:t>
      </w:r>
      <w:r>
        <w:rPr>
          <w:rFonts w:ascii="Times New Roman" w:hAnsi="Times New Roman" w:eastAsia="Times New Roman" w:cs="Times New Roman"/>
          <w:b/>
          <w:bCs/>
        </w:rPr>
        <w:t xml:space="preserve"> 1 </w:t>
      </w:r>
      <w:r>
        <w:rPr>
          <w:rFonts w:hint="eastAsia" w:ascii="Times New Roman" w:hAnsi="Times New Roman" w:eastAsia="FangSong" w:cs="Times New Roman"/>
          <w:b/>
          <w:bCs/>
        </w:rPr>
        <w:t>个电子</w:t>
      </w:r>
      <w:r>
        <w:rPr>
          <w:rFonts w:hint="eastAsia" w:ascii="Times New Roman" w:hAnsi="Times New Roman" w:eastAsia="Times New Roman" w:cs="Times New Roman"/>
          <w:b/>
          <w:bCs/>
        </w:rPr>
        <w:t>，</w:t>
      </w:r>
      <w:r>
        <w:rPr>
          <w:rFonts w:hint="eastAsia" w:ascii="Times New Roman" w:hAnsi="Times New Roman" w:eastAsia="FangSong" w:cs="Times New Roman"/>
          <w:b/>
          <w:bCs/>
        </w:rPr>
        <w:t>使每个金属中心达到</w:t>
      </w:r>
      <w:r>
        <w:rPr>
          <w:rFonts w:ascii="Times New Roman" w:hAnsi="Times New Roman" w:eastAsia="Times New Roman" w:cs="Times New Roman"/>
          <w:b/>
          <w:bCs/>
        </w:rPr>
        <w:t xml:space="preserve"> 18e</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18e </w:t>
      </w:r>
      <w:r>
        <w:rPr>
          <w:rFonts w:hint="eastAsia" w:ascii="Times New Roman" w:hAnsi="Times New Roman" w:eastAsia="FangSong" w:cs="Times New Roman"/>
        </w:rPr>
        <w:t>规则协同的典型体现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635"/>
    <w:bookmarkEnd w:id="636"/>
    <w:bookmarkStart w:id="640" w:name="有机金属化学-习题6.7"/>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37" w:name="规律"/>
    <w:p>
      <w:pPr>
        <w:pStyle w:val="Heading3"/>
        <w:spacing w:before="280" w:after="120"/>
      </w:pPr>
      <w:r>
        <w:rPr>
          <w:rFonts w:hint="eastAsia" w:ascii="Times New Roman" w:hAnsi="Times New Roman" w:eastAsia="SimHei" w:cs="Times New Roman"/>
        </w:rPr>
        <w:t xml:space="preserve">规律</w:t>
      </w:r>
    </w:p>
    <w:p>
      <w:pPr>
        <w:pStyle w:val="FirstParagraph"/>
      </w:pPr>
      <m:oMathPara>
        <m:oMathParaPr>
          <m:jc m:val="center"/>
          <m:ctrlPr>
            <w:rPr>
              <w:sz w:val="28"/>
              <w:szCs w:val="28"/>
            </w:rPr>
          </m:ctrlPr>
        </m:oMathParaPr>
        <m:oMath>
          <m:sSub>
            <m:e>
              <m:r>
                <m:t>ν</m:t>
              </m:r>
            </m:e>
            <m:sub>
              <m:r>
                <m:rPr>
                  <m:sty m:val="p"/>
                </m:rPr>
                <m:t>C</m:t>
              </m:r>
              <m:r>
                <m:rPr>
                  <m:sty m:val="p"/>
                </m:rPr>
                <m:t>O</m:t>
              </m:r>
            </m:sub>
          </m:sSub>
          <m:r>
            <m:rPr>
              <m:sty m:val="p"/>
            </m:rPr>
            <m:t>(</m:t>
          </m:r>
          <m:r>
            <m:rPr>
              <m:sty m:val="p"/>
            </m:rPr>
            <m:t>V</m:t>
          </m:r>
          <m:r>
            <m:rPr>
              <m:sty m:val="p"/>
            </m:rPr>
            <m:t>(</m:t>
          </m:r>
          <m:r>
            <m:rPr>
              <m:sty m:val="p"/>
            </m:rPr>
            <m:t>C</m:t>
          </m:r>
          <m:r>
            <m:rPr>
              <m:sty m:val="p"/>
            </m:rPr>
            <m:t>O</m:t>
          </m:r>
          <m:sSubSup>
            <m:e>
              <m:r>
                <m:rPr>
                  <m:sty m:val="p"/>
                </m:rPr>
                <m:t>)</m:t>
              </m:r>
            </m:e>
            <m:sub>
              <m:r>
                <m:rPr>
                  <m:sty m:val="p"/>
                </m:rPr>
                <m:t>6</m:t>
              </m:r>
            </m:sub>
            <m:sup>
              <m:r>
                <m:rPr>
                  <m:sty m:val="p"/>
                </m:rPr>
                <m:t>−</m:t>
              </m:r>
            </m:sup>
          </m:sSubSup>
          <m:r>
            <m:rPr>
              <m:sty m:val="p"/>
            </m:rPr>
            <m:t>)</m:t>
          </m:r>
          <m:r>
            <m:rPr>
              <m:sty m:val="p"/>
            </m:rPr>
            <m:t>&lt;</m:t>
          </m:r>
          <m:sSub>
            <m:e>
              <m:r>
                <m:t>ν</m:t>
              </m:r>
            </m:e>
            <m:sub>
              <m:r>
                <m:rPr>
                  <m:sty m:val="p"/>
                </m:rPr>
                <m:t>C</m:t>
              </m:r>
              <m:r>
                <m:rPr>
                  <m:sty m:val="p"/>
                </m:rPr>
                <m:t>O</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rPr>
              <m:sty m:val="p"/>
            </m:rPr>
            <m:t>&lt;</m:t>
          </m:r>
          <m:sSub>
            <m:e>
              <m:r>
                <m:t>ν</m:t>
              </m:r>
            </m:e>
            <m:sub>
              <m:r>
                <m:rPr>
                  <m:sty m:val="p"/>
                </m:rPr>
                <m:t>C</m:t>
              </m:r>
              <m:r>
                <m:rPr>
                  <m:sty m:val="p"/>
                </m:rPr>
                <m:t>O</m:t>
              </m:r>
            </m:sub>
          </m:sSub>
          <m:r>
            <m:rPr>
              <m:sty m:val="p"/>
            </m:rPr>
            <m:t>(</m:t>
          </m:r>
          <m:r>
            <m:rPr>
              <m:sty m:val="p"/>
            </m:rPr>
            <m:t>M</m:t>
          </m:r>
          <m:r>
            <m:rPr>
              <m:sty m:val="p"/>
            </m:rPr>
            <m:t>n</m:t>
          </m:r>
          <m:r>
            <m:rPr>
              <m:sty m:val="p"/>
            </m:rPr>
            <m:t>(</m:t>
          </m:r>
          <m:r>
            <m:rPr>
              <m:sty m:val="p"/>
            </m:rPr>
            <m:t>C</m:t>
          </m:r>
          <m:r>
            <m:rPr>
              <m:sty m:val="p"/>
            </m:rPr>
            <m:t>O</m:t>
          </m:r>
          <m:sSubSup>
            <m:e>
              <m:r>
                <m:rPr>
                  <m:sty m:val="p"/>
                </m:rPr>
                <m:t>)</m:t>
              </m:r>
            </m:e>
            <m:sub>
              <m:r>
                <m:rPr>
                  <m:sty m:val="p"/>
                </m:rPr>
                <m:t>6</m:t>
              </m:r>
            </m:sub>
            <m:sup>
              <m:r>
                <m:rPr>
                  <m:sty m:val="p"/>
                </m:rPr>
                <m:t>+</m:t>
              </m:r>
            </m:sup>
          </m:sSubSup>
          <m:r>
            <m:rPr>
              <m:sty m:val="p"/>
            </m:rPr>
            <m:t>)</m:t>
          </m:r>
        </m:oMath>
      </m:oMathPara>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伸缩频率依次升高</w:t>
      </w:r>
      <w:r>
        <w:rPr>
          <w:rFonts w:hint="eastAsia" w:ascii="Times New Roman" w:hAnsi="Times New Roman" w:eastAsia="Times New Roman" w:cs="Times New Roman"/>
        </w:rPr>
        <w:t>。</w:t>
      </w:r>
    </w:p>
    <w:bookmarkEnd w:id="637"/>
    <w:bookmarkStart w:id="638" w:name="电子解释"/>
    <w:p>
      <w:pPr>
        <w:pStyle w:val="Heading3"/>
        <w:spacing w:before="280" w:after="120"/>
      </w:pPr>
      <w:r>
        <w:rPr>
          <w:rFonts w:hint="eastAsia" w:ascii="Times New Roman" w:hAnsi="Times New Roman" w:eastAsia="SimHei" w:cs="Times New Roman"/>
        </w:rPr>
        <w:t xml:space="preserve">电子解释</w:t>
      </w:r>
    </w:p>
    <w:p>
      <w:pPr>
        <w:pStyle w:val="FirstParagraph"/>
      </w:pPr>
      <w:r>
        <w:rPr>
          <w:rFonts w:hint="eastAsia" w:ascii="Times New Roman" w:hAnsi="Times New Roman" w:eastAsia="FangSong" w:cs="Times New Roman"/>
        </w:rPr>
        <w:t xml:space="preserve">三者是</w:t>
      </w:r>
      <w:r>
        <w:rPr>
          <w:rFonts w:hint="eastAsia" w:ascii="Times New Roman" w:hAnsi="Times New Roman" w:eastAsia="FangSong" w:cs="Times New Roman"/>
          <w:b/>
          <w:bCs/>
        </w:rPr>
        <w:t xml:space="preserve">等电子体系列</w:t>
      </w:r>
      <w:r>
        <w:rPr>
          <w:rFonts w:hint="eastAsia" w:ascii="Times New Roman" w:hAnsi="Times New Roman" w:eastAsia="Times New Roman" w:cs="Times New Roman"/>
        </w:rPr>
        <w:t>（</w:t>
      </w:r>
      <w:r>
        <w:rPr>
          <w:rFonts w:hint="eastAsia" w:ascii="Times New Roman" w:hAnsi="Times New Roman" w:eastAsia="FangSong" w:cs="Times New Roman"/>
        </w:rPr>
        <w:t>金属中心均为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，18e），</w:t>
      </w:r>
      <w:r>
        <w:rPr>
          <w:rFonts w:hint="eastAsia" w:ascii="Times New Roman" w:hAnsi="Times New Roman" w:eastAsia="FangSong" w:cs="Times New Roman"/>
        </w:rPr>
        <w:t>差别只在金属中心形式电荷</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p>
    <w:p>
      <w:pPr>
        <w:pStyle w:val="Compact"/>
        <w:numPr>
          <w:ilvl w:val="0"/>
          <w:numId w:val="1286"/>
        </w:numPr>
      </w:pPr>
      <w:r>
        <w:rPr>
          <w:rFonts w:hint="eastAsia" w:ascii="Times New Roman" w:hAnsi="Times New Roman" w:eastAsia="FangSong" w:cs="Times New Roman"/>
          <w:b/>
          <w:bCs/>
        </w:rPr>
        <w:t xml:space="preserve">金属中心正电荷越高</w:t>
      </w:r>
      <w:r>
        <w:rPr>
          <w:rFonts w:ascii="Times New Roman" w:hAnsi="Times New Roman" w:eastAsia="Times New Roman" w:cs="Times New Roman"/>
          <w:b/>
          <w:bCs/>
        </w:rPr>
        <w:t xml:space="preserve"> → dπ </w:t>
      </w:r>
      <w:r>
        <w:rPr>
          <w:rFonts w:hint="eastAsia" w:ascii="Times New Roman" w:hAnsi="Times New Roman" w:eastAsia="FangSong" w:cs="Times New Roman"/>
          <w:b/>
          <w:bCs/>
        </w:rPr>
        <w:t xml:space="preserve">轨道能级越低</w:t>
      </w:r>
      <w:r>
        <w:rPr>
          <w:rFonts w:ascii="Times New Roman" w:hAnsi="Times New Roman" w:eastAsia="Times New Roman" w:cs="Times New Roman"/>
          <w:b/>
          <w:bCs/>
        </w:rPr>
        <w:t xml:space="preserve"> → M→CO π </w:t>
      </w:r>
      <w:r>
        <w:rPr>
          <w:rFonts w:hint="eastAsia" w:ascii="Times New Roman" w:hAnsi="Times New Roman" w:eastAsia="FangSong" w:cs="Times New Roman"/>
          <w:b/>
          <w:bCs/>
        </w:rPr>
        <w:t xml:space="preserve">反馈越弱</w:t>
      </w:r>
      <w:r>
        <w:rPr>
          <w:rFonts w:ascii="Times New Roman" w:hAnsi="Times New Roman" w:eastAsia="Times New Roman" w:cs="Times New Roman"/>
          <w:b/>
          <w:bCs/>
        </w:rPr>
        <w:t xml:space="preserve"> → CO </w:t>
      </w: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νCO </w:t>
      </w:r>
      <w:r>
        <w:rPr>
          <w:rFonts w:hint="eastAsia" w:ascii="Times New Roman" w:hAnsi="Times New Roman" w:eastAsia="FangSong" w:cs="Times New Roman"/>
          <w:b/>
          <w:bCs/>
        </w:rPr>
        <w:t xml:space="preserve">越高</w:t>
      </w:r>
      <w:r>
        <w:rPr>
          <w:rFonts w:ascii="Times New Roman" w:hAnsi="Times New Roman" w:eastAsia="Times New Roman" w:cs="Times New Roman"/>
        </w:rPr>
        <w:t xml:space="preserve">。</w:t>
      </w:r>
    </w:p>
    <w:p>
      <w:pPr>
        <w:pStyle w:val="Compact"/>
        <w:numPr>
          <w:ilvl w:val="0"/>
          <w:numId w:val="1286"/>
        </w:numPr>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反馈最强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键级降得最多</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1860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86"/>
        </w:numPr>
      </w:pP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86"/>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反馈最弱</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已接近自由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638"/>
    <w:bookmarkStart w:id="639" w:name="推广同类问题秒杀"/>
    <w:p>
      <w:pPr>
        <w:pStyle w:val="Heading3"/>
        <w:spacing w:before="280" w:after="120"/>
      </w:pPr>
      <w:r>
        <w:rPr>
          <w:rFonts w:hint="eastAsia" w:ascii="Times New Roman" w:hAnsi="Times New Roman" w:eastAsia="SimHei" w:cs="Times New Roman"/>
        </w:rPr>
        <w:t>推广</w:t>
      </w:r>
      <w:r>
        <w:rPr>
          <w:rFonts w:hint="eastAsia" w:ascii="Times New Roman" w:hAnsi="Times New Roman" w:eastAsia="Times New Roman" w:cs="Times New Roman"/>
        </w:rPr>
        <w:t>（</w:t>
      </w:r>
      <w:r>
        <w:rPr>
          <w:rFonts w:hint="eastAsia" w:ascii="Times New Roman" w:hAnsi="Times New Roman" w:eastAsia="SimHei" w:cs="Times New Roman"/>
        </w:rPr>
        <w:t>同类问题秒杀</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金属负电荷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ascii="Times New Roman" w:hAnsi="Times New Roman" w:eastAsia="Times New Roman" w:cs="Times New Roman"/>
        </w:rPr>
        <w:t xml:space="preserve"> → νCO↓”</w:t>
      </w:r>
      <w:r>
        <w:rPr>
          <w:rFonts w:hint="eastAsia" w:ascii="Times New Roman" w:hAnsi="Times New Roman" w:eastAsia="FangSong" w:cs="Times New Roman"/>
        </w:rPr>
        <w:t>是一条贯穿金属羰基谱学的总规律</w:t>
      </w:r>
      <w:r>
        <w:rPr>
          <w:rFonts w:hint="eastAsia" w:ascii="Times New Roman" w:hAnsi="Times New Roman" w:eastAsia="Times New Roman" w:cs="Times New Roman"/>
        </w:rPr>
        <w:t>，</w:t>
      </w:r>
      <w:r>
        <w:rPr>
          <w:rFonts w:hint="eastAsia" w:ascii="Times New Roman" w:hAnsi="Times New Roman" w:eastAsia="FangSong" w:cs="Times New Roman"/>
        </w:rPr>
        <w:t>例如等电子体系列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 </m:t>
          </m:r>
          <m:r>
            <m:rPr>
              <m:sty m:val="p"/>
            </m:rPr>
            <m:t>2066</m:t>
          </m:r>
          <m:r>
            <m:rPr>
              <m:sty m:val="p"/>
            </m:rPr>
            <m:t>&gt;</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p>
            <m:e>
              <m:r>
                <m:rPr>
                  <m:sty m:val="p"/>
                </m:rPr>
                <m:t>]</m:t>
              </m:r>
            </m:e>
            <m:sup>
              <m:r>
                <m:rPr>
                  <m:sty m:val="p"/>
                </m:rPr>
                <m:t>−</m:t>
              </m:r>
            </m:sup>
          </m:sSup>
          <m:r>
            <m:rPr>
              <m:sty m:val="p"/>
            </m:rPr>
            <m:t>1890</m:t>
          </m:r>
          <m:r>
            <m:rPr>
              <m:sty m:val="p"/>
            </m:rPr>
            <m:t>&gt;</m:t>
          </m: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p>
            <m:e>
              <m:r>
                <m:rPr>
                  <m:sty m:val="p"/>
                </m:rPr>
                <m:t>]</m:t>
              </m:r>
            </m:e>
            <m:sup>
              <m:r>
                <m:rPr>
                  <m:sty m:val="p"/>
                </m:rPr>
                <m:t>2</m:t>
              </m:r>
              <m:r>
                <m:rPr>
                  <m:sty m:val="p"/>
                </m:rPr>
                <m:t>−</m:t>
              </m:r>
            </m:sup>
          </m:sSup>
          <m:r>
            <m:rPr>
              <m:sty m:val="p"/>
            </m:rPr>
            <m:t>1790</m:t>
          </m:r>
          <m:r>
            <m:rPr>
              <m:sty m:val="p"/>
            </m:rPr>
            <m:t>&gt;</m:t>
          </m:r>
          <m:r>
            <m:rPr>
              <m:sty m:val="p"/>
            </m:rPr>
            <m:t>[</m:t>
          </m:r>
          <m:r>
            <m:rPr>
              <m:sty m:val="p"/>
            </m:rPr>
            <m:t>M</m:t>
          </m:r>
          <m:r>
            <m:rPr>
              <m:sty m:val="p"/>
            </m:rPr>
            <m:t>n</m:t>
          </m:r>
          <m:r>
            <m:rPr>
              <m:sty m:val="p"/>
            </m:rPr>
            <m:t>(</m:t>
          </m:r>
          <m:r>
            <m:rPr>
              <m:sty m:val="p"/>
            </m:rPr>
            <m:t>C</m:t>
          </m:r>
          <m:r>
            <m:rPr>
              <m:sty m:val="p"/>
            </m:rPr>
            <m:t>O</m:t>
          </m:r>
          <m:sSub>
            <m:e>
              <m:r>
                <m:rPr>
                  <m:sty m:val="p"/>
                </m:rPr>
                <m:t>)</m:t>
              </m:r>
            </m:e>
            <m:sub>
              <m:r>
                <m:rPr>
                  <m:sty m:val="p"/>
                </m:rPr>
                <m:t>4</m:t>
              </m:r>
            </m:sub>
          </m:sSub>
          <m:sSup>
            <m:e>
              <m:r>
                <m:rPr>
                  <m:sty m:val="p"/>
                </m:rPr>
                <m:t>]</m:t>
              </m:r>
            </m:e>
            <m:sup>
              <m:r>
                <m:rPr>
                  <m:sty m:val="p"/>
                </m:rPr>
                <m:t>3</m:t>
              </m:r>
              <m:r>
                <m:rPr>
                  <m:sty m:val="p"/>
                </m:rPr>
                <m:t>−</m:t>
              </m:r>
            </m:sup>
          </m:sSup>
          <m:r>
            <m:rPr>
              <m:sty m:val="p"/>
            </m:rPr>
            <m:t>1670</m:t>
          </m:r>
          <m:r>
            <m:rPr>
              <m:sty m:val="p"/>
            </m:rPr>
            <m:t>&gt;</m:t>
          </m:r>
          <m:r>
            <m:rPr>
              <m:sty m:val="p"/>
            </m:rPr>
            <m:t>[</m:t>
          </m:r>
          <m:r>
            <m:rPr>
              <m:sty m:val="p"/>
            </m:rPr>
            <m:t>C</m:t>
          </m:r>
          <m:r>
            <m:rPr>
              <m:sty m:val="p"/>
            </m:rPr>
            <m:t>r</m:t>
          </m:r>
          <m:r>
            <m:rPr>
              <m:sty m:val="p"/>
            </m:rPr>
            <m:t>(</m:t>
          </m:r>
          <m:r>
            <m:rPr>
              <m:sty m:val="p"/>
            </m:rPr>
            <m:t>C</m:t>
          </m:r>
          <m:r>
            <m:rPr>
              <m:sty m:val="p"/>
            </m:rPr>
            <m:t>O</m:t>
          </m:r>
          <m:sSub>
            <m:e>
              <m:r>
                <m:rPr>
                  <m:sty m:val="p"/>
                </m:rPr>
                <m:t>)</m:t>
              </m:r>
            </m:e>
            <m:sub>
              <m:r>
                <m:rPr>
                  <m:sty m:val="p"/>
                </m:rPr>
                <m:t>4</m:t>
              </m:r>
            </m:sub>
          </m:sSub>
          <m:sSup>
            <m:e>
              <m:r>
                <m:rPr>
                  <m:sty m:val="p"/>
                </m:rPr>
                <m:t>]</m:t>
              </m:r>
            </m:e>
            <m:sup>
              <m:r>
                <m:rPr>
                  <m:sty m:val="p"/>
                </m:rPr>
                <m:t>4</m:t>
              </m:r>
              <m:r>
                <m:rPr>
                  <m:sty m:val="p"/>
                </m:rPr>
                <m:t>−</m:t>
              </m:r>
            </m:sup>
          </m:sSup>
          <m:r>
            <m:rPr>
              <m:sty m:val="p"/>
            </m:rPr>
            <m:t>1462</m:t>
          </m:r>
          <m:r>
            <m:t> </m:t>
          </m:r>
          <m:r>
            <m:rPr>
              <m:sty m:val="p"/>
            </m:rPr>
            <m:t>c</m:t>
          </m:r>
          <m:sSup>
            <m:e>
              <m:r>
                <m:rPr>
                  <m:sty m:val="p"/>
                </m:rPr>
                <m:t>m</m:t>
              </m:r>
            </m:e>
            <m:sup>
              <m:r>
                <m:rPr>
                  <m:sty m:val="p"/>
                </m:rPr>
                <m:t>−</m:t>
              </m:r>
              <m:r>
                <m:rPr>
                  <m:sty m:val="p"/>
                </m:rPr>
                <m:t>1</m:t>
              </m:r>
            </m:sup>
          </m:sSup>
        </m:oMath>
      </m:oMathPara>
    </w:p>
    <w:p>
      <w:pPr>
        <w:spacing w:before="160" w:after="80"/>
      </w:pPr>
      <w:r>
        <w:pict>
          <v:rect style="width:0;height:1.5pt" o:hralign="center" o:hrstd="t" o:hr="t"/>
        </w:pict>
      </w:r>
    </w:p>
    <w:bookmarkEnd w:id="639"/>
    <w:bookmarkEnd w:id="640"/>
    <w:bookmarkStart w:id="644" w:name="有机金属化学-习题6.12"/>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6.12</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41" w:name="共同点为什么都叫类羰基"/>
    <w:p>
      <w:pPr>
        <w:pStyle w:val="Heading3"/>
        <w:spacing w:before="280" w:after="120"/>
      </w:pPr>
      <w:r>
        <w:rPr>
          <w:rFonts w:hint="eastAsia" w:ascii="Times New Roman" w:hAnsi="Times New Roman" w:eastAsia="SimHei" w:cs="Times New Roman"/>
        </w:rPr>
        <w:t>共同点</w:t>
      </w:r>
      <w:r>
        <w:rPr>
          <w:rFonts w:hint="eastAsia" w:ascii="Times New Roman" w:hAnsi="Times New Roman" w:eastAsia="Times New Roman" w:cs="Times New Roman"/>
        </w:rPr>
        <w:t>（</w:t>
      </w:r>
      <w:r>
        <w:rPr>
          <w:rFonts w:hint="eastAsia" w:ascii="Times New Roman" w:hAnsi="Times New Roman" w:eastAsia="SimHei" w:cs="Times New Roman"/>
        </w:rPr>
        <w:t>为什么都叫</w:t>
      </w:r>
      <w:r>
        <w:rPr>
          <w:rFonts w:hint="eastAsia" w:ascii="Times New Roman" w:hAnsi="Times New Roman" w:eastAsia="Times New Roman" w:cs="Times New Roman"/>
        </w:rPr>
        <w:t>”</w:t>
      </w:r>
      <w:r>
        <w:rPr>
          <w:rFonts w:hint="eastAsia" w:ascii="Times New Roman" w:hAnsi="Times New Roman" w:eastAsia="SimHei" w:cs="Times New Roman"/>
        </w:rPr>
        <w:t>类羰基</w:t>
      </w:r>
      <w:r>
        <w:rPr>
          <w:rFonts w:hint="eastAsia" w:ascii="Times New Roman" w:hAnsi="Times New Roman" w:eastAsia="Times New Roman" w:cs="Times New Roman"/>
        </w:rPr>
        <w:t>”）</w:t>
      </w:r>
    </w:p>
    <w:p>
      <w:pPr>
        <w:pStyle w:val="Compact"/>
        <w:numPr>
          <w:ilvl w:val="0"/>
          <w:numId w:val="1287"/>
        </w:numPr>
      </w:pPr>
      <w:r>
        <w:rPr>
          <w:rFonts w:hint="eastAsia" w:ascii="Times New Roman" w:hAnsi="Times New Roman" w:eastAsia="FangSong" w:cs="Times New Roman"/>
        </w:rPr>
        <w:t xml:space="preserve">它们都是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等电子体</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成键模式相同</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M</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给予</w:t>
      </w:r>
      <w:r>
        <w:rPr>
          <w:rFonts w:ascii="Times New Roman" w:hAnsi="Times New Roman" w:eastAsia="Times New Roman" w:cs="Times New Roman"/>
        </w:rPr>
        <w:t xml:space="preserve"> </w:t>
      </w:r>
      <w:r>
        <w:rPr>
          <w:rFonts w:ascii="Times New Roman" w:hAnsi="Times New Roman" w:eastAsia="Times New Roman" w:cs="Times New Roman"/>
        </w:rPr>
        <w:t xml:space="preserve">+ M dπ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反馈</w:t>
      </w:r>
      <w:r>
        <w:rPr>
          <w:rFonts w:hint="eastAsia" w:ascii="Times New Roman" w:hAnsi="Times New Roman" w:eastAsia="Times New Roman" w:cs="Times New Roman"/>
        </w:rPr>
        <w:t xml:space="preserve">（synergic</w:t>
      </w:r>
      <w:r>
        <w:rPr>
          <w:rFonts w:ascii="Times New Roman" w:hAnsi="Times New Roman" w:eastAsia="Times New Roman" w:cs="Times New Roman"/>
        </w:rPr>
        <w:t xml:space="preserve"> </w:t>
      </w:r>
      <w:r>
        <w:rPr>
          <w:rFonts w:hint="eastAsia" w:ascii="Times New Roman" w:hAnsi="Times New Roman" w:eastAsia="FangSong" w:cs="Times New Roman"/>
        </w:rPr>
        <w:t>协同配键</w:t>
      </w:r>
      <w:r>
        <w:rPr>
          <w:rFonts w:hint="eastAsia" w:ascii="Times New Roman" w:hAnsi="Times New Roman" w:eastAsia="Times New Roman" w:cs="Times New Roman"/>
        </w:rPr>
        <w:t>）。</w:t>
      </w:r>
    </w:p>
    <w:p>
      <w:pPr>
        <w:pStyle w:val="Compact"/>
        <w:numPr>
          <w:ilvl w:val="0"/>
          <w:numId w:val="1287"/>
        </w:numPr>
      </w:pPr>
      <w:r>
        <w:rPr>
          <w:rFonts w:hint="eastAsia" w:ascii="Times New Roman" w:hAnsi="Times New Roman" w:eastAsia="FangSong" w:cs="Times New Roman"/>
        </w:rPr>
        <w:t>都能稳定低氧化态金属中心</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18e </w:t>
      </w:r>
      <w:r>
        <w:rPr>
          <w:rFonts w:hint="eastAsia" w:ascii="Times New Roman" w:hAnsi="Times New Roman" w:eastAsia="FangSong" w:cs="Times New Roman"/>
        </w:rPr>
        <w:t>规则的计数方式一致</w:t>
      </w:r>
      <w:r>
        <w:rPr>
          <w:rFonts w:hint="eastAsia" w:ascii="Times New Roman" w:hAnsi="Times New Roman" w:eastAsia="Times New Roman" w:cs="Times New Roman"/>
        </w:rPr>
        <w:t>。</w:t>
      </w:r>
    </w:p>
    <w:bookmarkEnd w:id="641"/>
    <w:bookmarkStart w:id="642" w:name="差异点"/>
    <w:p>
      <w:pPr>
        <w:pStyle w:val="Heading3"/>
        <w:spacing w:after="120" w:before="280"/>
      </w:pPr>
      <w:r>
        <w:rPr>
          <w:rFonts w:hint="eastAsia" w:ascii="Times New Roman" w:hAnsi="Times New Roman" w:eastAsia="SimHei" w:cs="Times New Roman"/>
        </w:rPr>
        <w:t xml:space="preserve">差异点</w:t>
      </w:r>
    </w:p>
    <w:tbl>
      <w:tblPr>
        <w:tblStyle w:val="Table"/>
        <w:tblW w:type="pct" w:w="5000"/>
        <w:tblLayout w:type="fixed"/>
        <w:tblLook w:firstRow="1" w:lastRow="0" w:firstColumn="0" w:lastColumn="0" w:noHBand="0" w:noVBand="0" w:val="0020"/>
      </w:tblPr>
      <w:tblGrid>
        <w:gridCol w:w="1188"/>
        <w:gridCol w:w="1584"/>
        <w:gridCol w:w="1584"/>
        <w:gridCol w:w="2376"/>
        <w:gridCol w:w="1188"/>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σ </w:t>
            </w:r>
            <w:r>
              <w:rPr>
                <w:rFonts w:hint="eastAsia" w:ascii="Times New Roman" w:hAnsi="Times New Roman" w:eastAsia="SimHei" w:cs="Times New Roman"/>
                <w:b/>
              </w:rPr>
              <w:t xml:space="preserve">给予</w:t>
            </w:r>
          </w:p>
        </w:tc>
        <w:tc>
          <w:tcPr/>
          <w:p>
            <w:pPr>
              <w:pStyle w:val="Compact"/>
              <w:jc w:val="center"/>
            </w:pPr>
            <w:r>
              <w:rPr>
                <w:rFonts w:ascii="Times New Roman" w:hAnsi="Times New Roman" w:eastAsia="Times New Roman" w:cs="Times New Roman"/>
                <w:b/>
              </w:rPr>
              <w:t xml:space="preserve">π </w:t>
            </w:r>
            <w:r>
              <w:rPr>
                <w:rFonts w:hint="eastAsia" w:ascii="Times New Roman" w:hAnsi="Times New Roman" w:eastAsia="SimHei" w:cs="Times New Roman"/>
                <w:b/>
              </w:rPr>
              <w:t xml:space="preserve">接受</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CO </w:t>
            </w:r>
            <w:r>
              <w:rPr>
                <w:rFonts w:hint="eastAsia" w:ascii="Times New Roman" w:hAnsi="Times New Roman" w:eastAsia="SimHei" w:cs="Times New Roman"/>
                <w:b/>
              </w:rPr>
              <w:t xml:space="preserve">相比</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两者均弱于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w:t>
            </w:r>
            <w:r>
              <w:rPr>
                <w:rFonts w:hint="eastAsia" w:ascii="Times New Roman" w:hAnsi="Times New Roman" w:eastAsia="Times New Roman" w:cs="Times New Roman"/>
              </w:rPr>
              <w:t>M—N≡N；</w:t>
            </w:r>
            <w:r>
              <w:rPr>
                <w:rFonts w:hint="eastAsia" w:ascii="Times New Roman" w:hAnsi="Times New Roman" w:eastAsia="FangSong" w:cs="Times New Roman"/>
              </w:rPr>
              <w:t>配位弱</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固氮模型</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b/>
                <w:bCs/>
              </w:rPr>
              <w:t>最强</w:t>
            </w:r>
            <w:r>
              <w:rPr>
                <w:rFonts w:hint="eastAsia" w:ascii="Times New Roman" w:hAnsi="Times New Roman" w:eastAsia="Times New Roman" w:cs="Times New Roman"/>
                <w:b/>
                <w:bCs/>
              </w:rPr>
              <w:t>（&gt;CO）</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接受超过</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线形</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（3e）/</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（1e）；d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线形</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负电荷使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升高</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M—C≡N </w:t>
            </w:r>
            <w:r>
              <w:rPr>
                <w:rFonts w:hint="eastAsia" w:ascii="Times New Roman" w:hAnsi="Times New Roman" w:eastAsia="FangSong" w:cs="Times New Roman"/>
              </w:rPr>
              <w:t xml:space="preserve">与桥联</w:t>
            </w:r>
            <w:r>
              <w:rPr>
                <w:rFonts w:ascii="Times New Roman" w:hAnsi="Times New Roman" w:eastAsia="Times New Roman" w:cs="Times New Roman"/>
              </w:rPr>
              <w:t xml:space="preserve"> </w:t>
            </w:r>
            <w:r>
              <w:rPr>
                <w:rFonts w:hint="eastAsia" w:ascii="Times New Roman" w:hAnsi="Times New Roman" w:eastAsia="Times New Roman" w:cs="Times New Roman"/>
              </w:rPr>
              <w:t>μ-CN；</w:t>
            </w:r>
            <w:r>
              <w:rPr>
                <w:rFonts w:hint="eastAsia" w:ascii="Times New Roman" w:hAnsi="Times New Roman" w:eastAsia="FangSong" w:cs="Times New Roman"/>
              </w:rPr>
              <w:t>普鲁士蓝</w:t>
            </w:r>
            <w:r>
              <w:rPr>
                <w:rFonts w:ascii="Times New Roman" w:hAnsi="Times New Roman" w:eastAsia="Times New Roman" w:cs="Times New Roman"/>
              </w:rPr>
              <w:t xml:space="preserve"> Fe—C≡N—Fe</w:t>
            </w:r>
          </w:p>
        </w:tc>
      </w:tr>
      <w:tr>
        <w:tc>
          <w:tcPr/>
          <w:p>
            <w:pPr>
              <w:pStyle w:val="Compact"/>
              <w:jc w:val="center"/>
            </w:pPr>
            <w:r>
              <w:rPr>
                <w:rFonts w:ascii="Times New Roman" w:hAnsi="Times New Roman" w:eastAsia="Times New Roman" w:cs="Times New Roman"/>
              </w:rPr>
              <w:t xml:space="preserve">RNC</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M—C≡NR；Ni(CNR)</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ν~2033</w:t>
            </w:r>
          </w:p>
        </w:tc>
      </w:tr>
    </w:tbl>
    <w:bookmarkEnd w:id="642"/>
    <w:bookmarkStart w:id="643" w:name="π-接受性总排序"/>
    <w:p>
      <w:pPr>
        <w:pStyle w:val="Heading3"/>
        <w:spacing w:before="280" w:after="120"/>
      </w:pPr>
      <w:r>
        <w:rPr>
          <w:rFonts w:hint="eastAsia" w:ascii="Times New Roman" w:hAnsi="Times New Roman" w:eastAsia="Times New Roman" w:cs="Times New Roman"/>
        </w:rPr>
        <w:t>π-</w:t>
      </w:r>
      <w:r>
        <w:rPr>
          <w:rFonts w:hint="eastAsia" w:ascii="Times New Roman" w:hAnsi="Times New Roman" w:eastAsia="SimHei" w:cs="Times New Roman"/>
        </w:rPr>
        <w:t>接受性总排序</w:t>
      </w:r>
    </w:p>
    <w:p>
      <w:pPr>
        <w:pStyle w:val="FirstParagraph"/>
      </w:pPr>
      <m:oMathPara>
        <m:oMathParaPr>
          <m:jc m:val="center"/>
          <m:ctrlPr>
            <w:rPr>
              <w:sz w:val="28"/>
              <w:szCs w:val="28"/>
            </w:rPr>
          </m:ctrlPr>
        </m:oMathParaPr>
        <m:oMath>
          <m:r>
            <m:rPr>
              <m:sty m:val="p"/>
            </m:rPr>
            <m:t>C</m:t>
          </m:r>
          <m:sSup>
            <m:e>
              <m:r>
                <m:rPr>
                  <m:sty m:val="p"/>
                </m:rPr>
                <m:t>N</m:t>
              </m:r>
            </m:e>
            <m:sup>
              <m:r>
                <m:rPr>
                  <m:sty m:val="p"/>
                </m:rPr>
                <m:t>−</m:t>
              </m:r>
            </m:sup>
          </m:sSup>
          <m:r>
            <m:rPr>
              <m:sty m:val="p"/>
            </m:rPr>
            <m:t>&lt;</m:t>
          </m:r>
          <m:r>
            <m:rPr>
              <m:sty m:val="p"/>
            </m:rPr>
            <m:t>R</m:t>
          </m:r>
          <m:r>
            <m:rPr>
              <m:sty m:val="p"/>
            </m:rPr>
            <m:t>N</m:t>
          </m:r>
          <m:r>
            <m:rPr>
              <m:sty m:val="p"/>
            </m:rPr>
            <m:t>C</m:t>
          </m:r>
          <m:r>
            <m:rPr>
              <m:sty m:val="p"/>
            </m:rPr>
            <m:t>&lt;</m:t>
          </m:r>
          <m:r>
            <m:rPr>
              <m:sty m:val="p"/>
            </m:rPr>
            <m:t>C</m:t>
          </m:r>
          <m:r>
            <m:rPr>
              <m:sty m:val="p"/>
            </m:rPr>
            <m:t>O</m:t>
          </m:r>
          <m:r>
            <m:rPr>
              <m:sty m:val="p"/>
            </m:rPr>
            <m:t>&lt;</m:t>
          </m:r>
          <m:r>
            <m:rPr>
              <m:sty m:val="p"/>
            </m:rPr>
            <m:t>N</m:t>
          </m:r>
          <m:r>
            <m:rPr>
              <m:sty m:val="p"/>
            </m:rPr>
            <m:t>O</m:t>
          </m:r>
        </m:oMath>
      </m:oMathPara>
    </w:p>
    <w:p>
      <w:pPr>
        <w:pStyle w:val="FirstParagraph"/>
      </w:pP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给予能力则各有侧重</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σ </w:t>
      </w:r>
      <w:r>
        <w:rPr>
          <w:rFonts w:hint="eastAsia" w:ascii="Times New Roman" w:hAnsi="Times New Roman" w:eastAsia="FangSong" w:cs="Times New Roman"/>
        </w:rPr>
        <w:t>为主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接受最强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643"/>
    <w:bookmarkEnd w:id="644"/>
    <w:bookmarkStart w:id="646" w:name="有机金属化学-习题7.1"/>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7.1</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288"/>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288"/>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中性配体法</w:t>
      </w:r>
      <w:r>
        <w:rPr>
          <w:rFonts w:hint="eastAsia" w:ascii="Times New Roman" w:hAnsi="Times New Roman" w:eastAsia="Times New Roman" w:cs="Times New Roman"/>
        </w:rPr>
        <w:t>（</w:t>
      </w:r>
      <w:r>
        <w:rPr>
          <w:rFonts w:hint="eastAsia" w:ascii="Times New Roman" w:hAnsi="Times New Roman" w:eastAsia="FangSong" w:cs="Times New Roman"/>
        </w:rPr>
        <w:t>金属按族序数出价电子</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5e，CO/PR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卡宾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tbl>
      <w:tblPr>
        <w:tblStyle w:val="Table"/>
        <w:tblW w:type="pct" w:w="5000"/>
        <w:tblLayout w:type="fixed"/>
        <w:tblLook w:firstRow="1" w:lastRow="0" w:firstColumn="0" w:lastColumn="0" w:noHBand="0" w:noVBand="0" w:val="0020"/>
      </w:tblPr>
      <w:tblGrid>
        <w:gridCol w:w="2640"/>
        <w:gridCol w:w="1980"/>
        <w:gridCol w:w="1650"/>
        <w:gridCol w:w="16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计算</w:t>
            </w:r>
          </w:p>
        </w:tc>
        <w:tc>
          <w:tcPr/>
          <w:p>
            <w:pPr>
              <w:pStyle w:val="Compact"/>
              <w:jc w:val="center"/>
            </w:pPr>
            <w:r>
              <w:rPr>
                <w:rFonts w:hint="eastAsia" w:ascii="Times New Roman" w:hAnsi="Times New Roman" w:eastAsia="SimHei" w:cs="Times New Roman"/>
                <w:b/>
              </w:rPr>
              <w:t xml:space="preserve">总价电子</w:t>
            </w:r>
          </w:p>
        </w:tc>
        <w:tc>
          <w:tcPr/>
          <w:p>
            <w:pPr>
              <w:pStyle w:val="Compact"/>
              <w:jc w:val="center"/>
            </w:pPr>
            <w:r>
              <w:rPr>
                <w:rFonts w:ascii="Times New Roman" w:hAnsi="Times New Roman" w:eastAsia="Times New Roman" w:cs="Times New Roman"/>
                <w:b/>
              </w:rPr>
              <w:t xml:space="preserve">18e?</w:t>
            </w:r>
          </w:p>
        </w:tc>
      </w:tr>
      <w:tr>
        <w:tc>
          <w:tcPr/>
          <w:p>
            <w:pPr>
              <w:pStyle w:val="Compact"/>
              <w:jc w:val="center"/>
            </w:pPr>
            <w:r>
              <w:rPr>
                <w:rFonts w:ascii="Times New Roman" w:hAnsi="Times New Roman" w:eastAsia="Times New Roman" w:cs="Times New Roman"/>
              </w:rPr>
              <w:t>(1) CpTa(CO)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Ta(5)+Cp(5)+4×2=8</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2Ru(16)+2Cp(10)+4CO(8)=34；</w:t>
            </w:r>
            <w:r>
              <w:rPr>
                <w:rFonts w:hint="eastAsia" w:ascii="Times New Roman" w:hAnsi="Times New Roman" w:eastAsia="FangSong" w:cs="Times New Roman"/>
              </w:rPr>
              <w:t>含</w:t>
            </w:r>
            <w:r>
              <w:rPr>
                <w:rFonts w:ascii="Times New Roman" w:hAnsi="Times New Roman" w:eastAsia="Times New Roman" w:cs="Times New Roman"/>
              </w:rPr>
              <w:t xml:space="preserve"> Ru—Ru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Ru </w:t>
            </w:r>
            <w:r>
              <w:rPr>
                <w:rFonts w:hint="eastAsia"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(8)+3Cl(3)+C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(2)+1=…（</w:t>
            </w:r>
            <w:r>
              <w:rPr>
                <w:rFonts w:hint="eastAsia" w:ascii="Times New Roman" w:hAnsi="Times New Roman" w:eastAsia="FangSong" w:cs="Times New Roman"/>
              </w:rPr>
              <w:t>离子法</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16e </w:t>
            </w:r>
            <w:r>
              <w:rPr>
                <w:rFonts w:hint="eastAsia" w:ascii="Times New Roman" w:hAnsi="Times New Roman" w:eastAsia="FangSong" w:cs="Times New Roman"/>
              </w:rPr>
              <w:t>稳定</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Fe(8)+Cp(5)+2CO(4)+C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(2)−1</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(5) 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Pt(10)+2PPh</w:t>
            </w:r>
            <w:r>
              <w:rPr>
                <w:rFonts w:ascii="Times New Roman" w:hAnsi="Times New Roman" w:eastAsia="Times New Roman" w:cs="Times New Roman"/>
                <w:vertAlign w:val="subscript"/>
              </w:rPr>
              <w:t>3</w:t>
            </w:r>
            <w:r>
              <w:rPr>
                <w:rFonts w:ascii="Times New Roman" w:hAnsi="Times New Roman" w:eastAsia="Times New Roman" w:cs="Times New Roman"/>
              </w:rPr>
              <w:t>(4)+C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16e）</w:t>
            </w:r>
          </w:p>
        </w:tc>
      </w:tr>
      <w:tr>
        <w:tc>
          <w:tcPr/>
          <w:p>
            <w:pPr>
              <w:pStyle w:val="Compact"/>
              <w:jc w:val="center"/>
            </w:pPr>
            <w:r>
              <w:rPr>
                <w:rFonts w:ascii="Times New Roman" w:hAnsi="Times New Roman" w:eastAsia="Times New Roman" w:cs="Times New Roman"/>
              </w:rPr>
              <w:t>(6)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Fe(8)+η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(4)+3CO(6)</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(7) (CO)</w:t>
            </w:r>
            <w:r>
              <w:rPr>
                <w:rFonts w:ascii="Times New Roman" w:hAnsi="Times New Roman" w:eastAsia="Times New Roman" w:cs="Times New Roman"/>
                <w:vertAlign w:val="subscript"/>
              </w:rPr>
              <w:t>5</w:t>
            </w:r>
            <w:r>
              <w:rPr>
                <w:rFonts w:ascii="Times New Roman" w:hAnsi="Times New Roman" w:eastAsia="Times New Roman" w:cs="Times New Roman"/>
              </w:rPr>
              <w:t>W=CMe(OMe)</w:t>
            </w:r>
          </w:p>
        </w:tc>
        <w:tc>
          <w:tcPr/>
          <w:p>
            <w:pPr>
              <w:pStyle w:val="Compact"/>
              <w:jc w:val="center"/>
            </w:pPr>
            <w:r>
              <w:rPr>
                <w:rFonts w:hint="eastAsia" w:ascii="Times New Roman" w:hAnsi="Times New Roman" w:eastAsia="Times New Roman" w:cs="Times New Roman"/>
              </w:rPr>
              <w:t>W(6)+5CO(10)+</w:t>
            </w:r>
            <w:r>
              <w:rPr>
                <w:rFonts w:hint="eastAsia" w:ascii="Times New Roman" w:hAnsi="Times New Roman" w:eastAsia="FangSong" w:cs="Times New Roman"/>
              </w:rPr>
              <w:t>卡宾</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Ta(5)+2Cp(10)+Me(1)+</w:t>
            </w:r>
            <w:r>
              <w:rPr>
                <w:rFonts w:hint="eastAsia" w:ascii="Times New Roman" w:hAnsi="Times New Roman" w:eastAsia="FangSong" w:cs="Times New Roman"/>
              </w:rPr>
              <w:t>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符合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18e：(1)(2)(4)(6)(7)(8)</w:t>
      </w:r>
      <w:r>
        <w:rPr>
          <w:rFonts w:hint="eastAsia" w:ascii="Times New Roman" w:hAnsi="Times New Roman" w:eastAsia="Times New Roman" w:cs="Times New Roman"/>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16e </w:t>
      </w:r>
      <w:r>
        <w:rPr>
          <w:rFonts w:hint="eastAsia" w:ascii="Times New Roman" w:hAnsi="Times New Roman" w:eastAsia="FangSong" w:cs="Times New Roman"/>
        </w:rPr>
        <w:t>例外</w:t>
      </w:r>
      <w:r>
        <w:rPr>
          <w:rFonts w:hint="eastAsia" w:ascii="Times New Roman" w:hAnsi="Times New Roman" w:eastAsia="Times New Roman" w:cs="Times New Roman"/>
        </w:rPr>
        <w:t>。</w:t>
      </w:r>
    </w:p>
    <w:bookmarkStart w:id="645" w:name="关键点"/>
    <w:p>
      <w:pPr>
        <w:pStyle w:val="Heading3"/>
        <w:spacing w:before="280" w:after="120"/>
      </w:pPr>
      <w:r>
        <w:rPr>
          <w:rFonts w:hint="eastAsia" w:ascii="Times New Roman" w:hAnsi="Times New Roman" w:eastAsia="SimHei" w:cs="Times New Roman"/>
        </w:rPr>
        <w:t xml:space="preserve">关键点</w:t>
      </w:r>
    </w:p>
    <w:p>
      <w:pPr>
        <w:pStyle w:val="Compact"/>
        <w:numPr>
          <w:ilvl w:val="0"/>
          <w:numId w:val="1289"/>
        </w:numPr>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 xml:space="preserve">：34e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w:r>
        <w:rPr>
          <w:rFonts w:hint="eastAsia" w:ascii="Times New Roman" w:hAnsi="Times New Roman" w:eastAsia="Times New Roman" w:cs="Times New Roman"/>
        </w:rPr>
        <w:t>17e；</w:t>
      </w:r>
      <w:r>
        <w:rPr>
          <w:rFonts w:hint="eastAsia" w:ascii="Times New Roman" w:hAnsi="Times New Roman" w:eastAsia="FangSong" w:cs="Times New Roman"/>
        </w:rPr>
        <w:t>需</w:t>
      </w:r>
      <w:r>
        <w:rPr>
          <w:rFonts w:ascii="Times New Roman" w:hAnsi="Times New Roman" w:eastAsia="Times New Roman" w:cs="Times New Roman"/>
        </w:rPr>
        <w:t xml:space="preserve"> Ru—Ru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每金属</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才达</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与</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Compact"/>
        <w:numPr>
          <w:ilvl w:val="0"/>
          <w:numId w:val="1289"/>
        </w:numPr>
      </w:pPr>
      <w:r>
        <w:rPr>
          <w:rFonts w:ascii="Times New Roman" w:hAnsi="Times New Roman" w:eastAsia="Times New Roman" w:cs="Times New Roman"/>
          <w:b/>
          <w:bCs/>
        </w:rPr>
        <w:t xml:space="preserve">(3) Zeise </w:t>
      </w:r>
      <w:r>
        <w:rPr>
          <w:rFonts w:hint="eastAsia" w:ascii="Times New Roman" w:hAnsi="Times New Roman" w:eastAsia="FangSong" w:cs="Times New Roman"/>
          <w:b/>
          <w:bCs/>
        </w:rPr>
        <w:t xml:space="preserve">盐</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平面四方稳定物种</w:t>
      </w:r>
      <w:r>
        <w:rPr>
          <w:rFonts w:hint="eastAsia" w:ascii="Times New Roman" w:hAnsi="Times New Roman" w:eastAsia="Times New Roman" w:cs="Times New Roman"/>
        </w:rPr>
        <w:t>，</w:t>
      </w:r>
      <w:r>
        <w:rPr>
          <w:rFonts w:hint="eastAsia" w:ascii="Times New Roman" w:hAnsi="Times New Roman" w:eastAsia="FangSong" w:cs="Times New Roman"/>
        </w:rPr>
        <w:t>不追求</w:t>
      </w:r>
      <w:r>
        <w:rPr>
          <w:rFonts w:ascii="Times New Roman" w:hAnsi="Times New Roman" w:eastAsia="Times New Roman" w:cs="Times New Roman"/>
        </w:rPr>
        <w:t xml:space="preserve"> 18e。</w:t>
      </w:r>
    </w:p>
    <w:p>
      <w:pPr>
        <w:pStyle w:val="Compact"/>
        <w:numPr>
          <w:ilvl w:val="0"/>
          <w:numId w:val="1289"/>
        </w:numPr>
      </w:pPr>
      <w:r>
        <w:rPr>
          <w:rFonts w:ascii="Times New Roman" w:hAnsi="Times New Roman" w:eastAsia="Times New Roman" w:cs="Times New Roman"/>
          <w:b/>
          <w:bCs/>
        </w:rPr>
        <w:t xml:space="preserve">(7)(8) </w:t>
      </w:r>
      <w:r>
        <w:rPr>
          <w:rFonts w:hint="eastAsia" w:ascii="Times New Roman" w:hAnsi="Times New Roman" w:eastAsia="FangSong" w:cs="Times New Roman"/>
          <w:b/>
          <w:bCs/>
        </w:rPr>
        <w:t xml:space="preserve">卡宾</w:t>
      </w:r>
      <w:r>
        <w:rPr>
          <w:rFonts w:hint="eastAsia" w:ascii="Times New Roman" w:hAnsi="Times New Roman" w:eastAsia="Times New Roman" w:cs="Times New Roman"/>
        </w:rPr>
        <w:t>：</w:t>
      </w:r>
      <w:r>
        <w:rPr>
          <w:rFonts w:hint="eastAsia" w:ascii="Times New Roman" w:hAnsi="Times New Roman" w:eastAsia="FangSong" w:cs="Times New Roman"/>
        </w:rPr>
        <w:t>中性法一律记卡宾碳给</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两种卡宾</w:t>
      </w:r>
      <w:r>
        <w:rPr>
          <w:rFonts w:hint="eastAsia" w:ascii="Times New Roman" w:hAnsi="Times New Roman" w:eastAsia="Times New Roman" w:cs="Times New Roman"/>
        </w:rPr>
        <w:t>（Fischer/Schrock）</w:t>
      </w:r>
      <w:r>
        <w:rPr>
          <w:rFonts w:hint="eastAsia" w:ascii="Times New Roman" w:hAnsi="Times New Roman" w:eastAsia="FangSong" w:cs="Times New Roman"/>
        </w:rPr>
        <w:t>在此计数下相同</w:t>
      </w:r>
      <w:r>
        <w:rPr>
          <w:rFonts w:hint="eastAsia" w:ascii="Times New Roman" w:hAnsi="Times New Roman" w:eastAsia="Times New Roman" w:cs="Times New Roman"/>
        </w:rPr>
        <w:t>；Schrock</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型若按</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w:r>
        <w:rPr>
          <w:rFonts w:hint="eastAsia" w:ascii="Times New Roman" w:hAnsi="Times New Roman" w:eastAsia="Times New Roman" w:cs="Times New Roman"/>
        </w:rPr>
        <w:t>20e，</w:t>
      </w:r>
      <w:r>
        <w:rPr>
          <w:rFonts w:hint="eastAsia" w:ascii="Times New Roman" w:hAnsi="Times New Roman" w:eastAsia="FangSong" w:cs="Times New Roman"/>
        </w:rPr>
        <w:t>故竞赛用中性法更稳</w:t>
      </w:r>
      <w:r>
        <w:rPr>
          <w:rFonts w:hint="eastAsia" w:ascii="Times New Roman" w:hAnsi="Times New Roman" w:eastAsia="Times New Roman" w:cs="Times New Roman"/>
        </w:rPr>
        <w:t>。</w:t>
      </w:r>
    </w:p>
    <w:p>
      <w:pPr>
        <w:pStyle w:val="Compact"/>
        <w:numPr>
          <w:ilvl w:val="0"/>
          <w:numId w:val="1289"/>
        </w:numPr>
      </w:pPr>
      <w:r>
        <w:rPr>
          <w:rFonts w:ascii="Times New Roman" w:hAnsi="Times New Roman" w:eastAsia="Times New Roman" w:cs="Times New Roman"/>
          <w:b/>
          <w:bCs/>
        </w:rPr>
        <w:t>(6) η</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环多烯</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降冰片烯</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配位双键数</w:t>
      </w:r>
      <w:r>
        <w:rPr>
          <w:rFonts w:hint="eastAsia" w:ascii="Times New Roman" w:hAnsi="Times New Roman" w:eastAsia="Times New Roman" w:cs="Times New Roman"/>
        </w:rPr>
        <w:t>”</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bookmarkEnd w:id="645"/>
    <w:bookmarkEnd w:id="646"/>
    <w:bookmarkStart w:id="648" w:name="有机金属化学-习题7.6"/>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290"/>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290"/>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2534"/>
        <w:gridCol w:w="3484"/>
        <w:gridCol w:w="19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M—C </w:t>
            </w:r>
            <w:r>
              <w:rPr>
                <w:rFonts w:hint="eastAsia" w:ascii="Times New Roman" w:hAnsi="Times New Roman" w:eastAsia="SimHei" w:cs="Times New Roman"/>
                <w:b/>
              </w:rPr>
              <w:t xml:space="preserve">键性质</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(1) 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（σ-π</w:t>
            </w:r>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，DCD</w:t>
            </w:r>
            <w:r>
              <w:rPr>
                <w:rFonts w:ascii="Times New Roman" w:hAnsi="Times New Roman" w:eastAsia="Times New Roman" w:cs="Times New Roman"/>
              </w:rPr>
              <w:t xml:space="preserve"> </w:t>
            </w:r>
            <w:r>
              <w:rPr>
                <w:rFonts w:hint="eastAsia" w:ascii="Times New Roman" w:hAnsi="Times New Roman" w:eastAsia="FangSong" w:cs="Times New Roman"/>
              </w:rPr>
              <w:t>模型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电子给体</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接受体与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成键</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r>
              <w:rPr>
                <w:rFonts w:hint="eastAsia" w:ascii="Times New Roman" w:hAnsi="Times New Roman" w:eastAsia="FangSong" w:cs="Times New Roman"/>
                <w:b/>
                <w:bCs/>
              </w:rPr>
              <w:t>芳烃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夹心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苯环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二苯铬</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tc>
        <w:tc>
          <w:tcPr/>
          <w:p>
            <w:pPr>
              <w:pStyle w:val="Compact"/>
              <w:jc w:val="center"/>
            </w:pPr>
            <w:r>
              <w:rPr>
                <w:rFonts w:ascii="Times New Roman" w:hAnsi="Times New Roman" w:eastAsia="Times New Roman" w:cs="Times New Roman"/>
                <w:b/>
                <w:bCs/>
              </w:rPr>
              <w:t>η</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 η</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型共存</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配位</w:t>
            </w:r>
          </w:p>
        </w:tc>
      </w:tr>
      <w:tr>
        <w:tc>
          <w:tcPr/>
          <w:p>
            <w:pPr>
              <w:pStyle w:val="Compact"/>
              <w:jc w:val="center"/>
            </w:pPr>
            <w:r>
              <w:rPr>
                <w:rFonts w:ascii="Times New Roman" w:hAnsi="Times New Roman" w:eastAsia="Times New Roman" w:cs="Times New Roman"/>
              </w:rPr>
              <w:t>(4) 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p>
        </w:tc>
        <w:tc>
          <w:tcPr/>
          <w:p>
            <w:pPr>
              <w:pStyle w:val="Compact"/>
              <w:jc w:val="center"/>
            </w:pPr>
            <w:r>
              <w:rPr>
                <w:rFonts w:hint="eastAsia" w:ascii="Times New Roman" w:hAnsi="Times New Roman" w:eastAsia="FangSong" w:cs="Times New Roman"/>
              </w:rPr>
              <w:t xml:space="preserve">炔烃一组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给体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另一组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反馈</w:t>
            </w:r>
          </w:p>
        </w:tc>
      </w:tr>
      <w:tr>
        <w:tc>
          <w:tcPr/>
          <w:p>
            <w:pPr>
              <w:pStyle w:val="Compact"/>
              <w:jc w:val="center"/>
            </w:pPr>
            <w:r>
              <w:rPr>
                <w:rFonts w:ascii="Times New Roman" w:hAnsi="Times New Roman" w:eastAsia="Times New Roman" w:cs="Times New Roman"/>
              </w:rPr>
              <w:t>(5) (CO)</w:t>
            </w:r>
            <w:r>
              <w:rPr>
                <w:rFonts w:ascii="Times New Roman" w:hAnsi="Times New Roman" w:eastAsia="Times New Roman" w:cs="Times New Roman"/>
                <w:vertAlign w:val="subscript"/>
              </w:rPr>
              <w:t>5</w:t>
            </w:r>
            <w:r>
              <w:rPr>
                <w:rFonts w:ascii="Times New Roman" w:hAnsi="Times New Roman" w:eastAsia="Times New Roman" w:cs="Times New Roman"/>
              </w:rPr>
              <w:t>CrC(OMe)(Ph)</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卡宾双键</w:t>
            </w:r>
            <w:r>
              <w:rPr>
                <w:rFonts w:hint="eastAsia" w:ascii="Times New Roman" w:hAnsi="Times New Roman" w:eastAsia="Times New Roman" w:cs="Times New Roman"/>
              </w:rPr>
              <w:t xml:space="preserve">（Fischer</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杂原子</w:t>
            </w:r>
            <w:r>
              <w:rPr>
                <w:rFonts w:ascii="Times New Roman" w:hAnsi="Times New Roman" w:eastAsia="Times New Roman" w:cs="Times New Roman"/>
              </w:rPr>
              <w:t xml:space="preserve"> R</w:t>
            </w:r>
          </w:p>
        </w:tc>
      </w:tr>
      <w:tr>
        <w:tc>
          <w:tcPr/>
          <w:p>
            <w:pPr>
              <w:pStyle w:val="Compact"/>
              <w:jc w:val="center"/>
            </w:pPr>
            <w:r>
              <w:rPr>
                <w:rFonts w:ascii="Times New Roman" w:hAnsi="Times New Roman" w:eastAsia="Times New Roman" w:cs="Times New Roman"/>
              </w:rPr>
              <w:t>(6)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卡拜叁键</w:t>
            </w:r>
          </w:p>
        </w:tc>
        <w:tc>
          <w:tcPr/>
          <w:p>
            <w:pPr>
              <w:pStyle w:val="Compact"/>
              <w:jc w:val="center"/>
            </w:pPr>
            <w:r>
              <w:rPr>
                <w:rFonts w:ascii="Times New Roman" w:hAnsi="Times New Roman" w:eastAsia="Times New Roman" w:cs="Times New Roman"/>
              </w:rPr>
              <w:t xml:space="preserve">1σ + </w:t>
            </w:r>
            <w:r>
              <w:rPr>
                <w:rFonts w:hint="eastAsia" w:ascii="Times New Roman" w:hAnsi="Times New Roman" w:eastAsia="Times New Roman" w:cs="Times New Roman"/>
              </w:rPr>
              <w:t xml:space="preserve">2π，W≡CEt</w:t>
            </w:r>
          </w:p>
        </w:tc>
      </w:tr>
    </w:tbl>
    <w:bookmarkStart w:id="647" w:name="判据总结"/>
    <w:p>
      <w:pPr>
        <w:pStyle w:val="Heading3"/>
        <w:spacing w:before="280" w:after="120"/>
      </w:pPr>
      <w:r>
        <w:rPr>
          <w:rFonts w:hint="eastAsia" w:ascii="Times New Roman" w:hAnsi="Times New Roman" w:eastAsia="SimHei" w:cs="Times New Roman"/>
        </w:rPr>
        <w:t xml:space="preserve">判据总结</w:t>
      </w:r>
    </w:p>
    <w:p>
      <w:pPr>
        <w:pStyle w:val="Compact"/>
        <w:numPr>
          <w:ilvl w:val="0"/>
          <w:numId w:val="1291"/>
        </w:numP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M—C</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如烷基</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-Cp。</w:t>
      </w:r>
    </w:p>
    <w:p>
      <w:pPr>
        <w:pStyle w:val="Compact"/>
        <w:numPr>
          <w:ilvl w:val="0"/>
          <w:numId w:val="1291"/>
        </w:numP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-Cp、η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π </w:t>
      </w:r>
      <w:r>
        <w:rPr>
          <w:rFonts w:hint="eastAsia" w:ascii="Times New Roman" w:hAnsi="Times New Roman" w:eastAsia="FangSong" w:cs="Times New Roman"/>
        </w:rPr>
        <w:t>电子给体</w:t>
      </w:r>
      <w:r>
        <w:rPr>
          <w:rFonts w:hint="eastAsia" w:ascii="Times New Roman" w:hAnsi="Times New Roman" w:eastAsia="Times New Roman" w:cs="Times New Roman"/>
        </w:rPr>
        <w:t>，M</w:t>
      </w:r>
      <w:r>
        <w:rPr>
          <w:rFonts w:ascii="Times New Roman" w:hAnsi="Times New Roman" w:eastAsia="Times New Roman" w:cs="Times New Roman"/>
        </w:rPr>
        <w:t xml:space="preserve"> dπ </w:t>
      </w:r>
      <w:r>
        <w:rPr>
          <w:rFonts w:hint="eastAsia" w:ascii="Times New Roman" w:hAnsi="Times New Roman" w:eastAsia="FangSong" w:cs="Times New Roman"/>
        </w:rPr>
        <w:t>反馈</w:t>
      </w:r>
      <w:r>
        <w:rPr>
          <w:rFonts w:hint="eastAsia" w:ascii="Times New Roman" w:hAnsi="Times New Roman" w:eastAsia="Times New Roman" w:cs="Times New Roman"/>
        </w:rPr>
        <w:t>。</w:t>
      </w:r>
    </w:p>
    <w:p>
      <w:pPr>
        <w:pStyle w:val="Compact"/>
        <w:numPr>
          <w:ilvl w:val="0"/>
          <w:numId w:val="1291"/>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（Fischer</w:t>
      </w:r>
      <w:r>
        <w:rPr>
          <w:rFonts w:ascii="Times New Roman" w:hAnsi="Times New Roman" w:eastAsia="Times New Roman" w:cs="Times New Roman"/>
        </w:rPr>
        <w:t xml:space="preserve"> </w:t>
      </w:r>
      <w:r>
        <w:rPr>
          <w:rFonts w:hint="eastAsia" w:ascii="Times New Roman" w:hAnsi="Times New Roman" w:eastAsia="FangSong" w:cs="Times New Roman"/>
        </w:rPr>
        <w:t xml:space="preserve">亲电</w:t>
      </w:r>
      <w:r>
        <w:rPr>
          <w:rFonts w:ascii="Times New Roman" w:hAnsi="Times New Roman" w:eastAsia="Times New Roman" w:cs="Times New Roman"/>
        </w:rPr>
        <w:t xml:space="preserve"> / Schrock </w:t>
      </w:r>
      <w:r>
        <w:rPr>
          <w:rFonts w:hint="eastAsia" w:ascii="Times New Roman" w:hAnsi="Times New Roman" w:eastAsia="FangSong" w:cs="Times New Roman"/>
        </w:rPr>
        <w:t>亲核</w:t>
      </w:r>
      <w:r>
        <w:rPr>
          <w:rFonts w:hint="eastAsia" w:ascii="Times New Roman" w:hAnsi="Times New Roman" w:eastAsia="Times New Roman" w:cs="Times New Roman"/>
        </w:rPr>
        <w:t>）。</w:t>
      </w:r>
    </w:p>
    <w:p>
      <w:pPr>
        <w:pStyle w:val="Compact"/>
        <w:numPr>
          <w:ilvl w:val="0"/>
          <w:numId w:val="1291"/>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叁键</w:t>
      </w:r>
      <w:r>
        <w:rPr>
          <w:rFonts w:hint="eastAsia" w:ascii="Times New Roman" w:hAnsi="Times New Roman" w:eastAsia="Times New Roman" w:cs="Times New Roman"/>
        </w:rPr>
        <w:t>：</w:t>
      </w:r>
      <w:r>
        <w:rPr>
          <w:rFonts w:hint="eastAsia" w:ascii="Times New Roman" w:hAnsi="Times New Roman" w:eastAsia="FangSong" w:cs="Times New Roman"/>
        </w:rPr>
        <w:t>卡拜</w:t>
      </w:r>
      <w:r>
        <w:rPr>
          <w:rFonts w:hint="eastAsia" w:ascii="Times New Roman" w:hAnsi="Times New Roman" w:eastAsia="Times New Roman" w:cs="Times New Roman"/>
        </w:rPr>
        <w:t>（1σ+2π）。</w:t>
      </w:r>
    </w:p>
    <w:p>
      <w:pPr>
        <w:spacing w:before="160" w:after="80"/>
      </w:pPr>
      <w:r>
        <w:pict>
          <v:rect style="width:0;height:1.5pt" o:hralign="center" o:hrstd="t" o:hr="t"/>
        </w:pict>
      </w:r>
    </w:p>
    <w:bookmarkEnd w:id="647"/>
    <w:bookmarkEnd w:id="648"/>
    <w:bookmarkStart w:id="652" w:name="有机金属化学-习题7.8"/>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7.8</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49" w:name="三类-mc-键总览"/>
    <w:p>
      <w:pPr>
        <w:pStyle w:val="Heading3"/>
        <w:spacing w:after="120" w:before="280"/>
      </w:pPr>
      <w:r>
        <w:rPr>
          <w:rFonts w:hint="eastAsia" w:ascii="Times New Roman" w:hAnsi="Times New Roman" w:eastAsia="SimHei" w:cs="Times New Roman"/>
        </w:rPr>
        <w:t xml:space="preserve">三类</w:t>
      </w:r>
      <w:r>
        <w:rPr>
          <w:rFonts w:ascii="Times New Roman" w:hAnsi="Times New Roman" w:eastAsia="Times New Roman" w:cs="Times New Roman"/>
        </w:rPr>
        <w:t xml:space="preserve"> M—C </w:t>
      </w:r>
      <w:r>
        <w:rPr>
          <w:rFonts w:hint="eastAsia" w:ascii="Times New Roman" w:hAnsi="Times New Roman" w:eastAsia="SimHei" w:cs="Times New Roman"/>
        </w:rPr>
        <w:t xml:space="preserve">键总览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碳形式氧化态</w:t>
            </w:r>
          </w:p>
        </w:tc>
        <w:tc>
          <w:tcPr/>
          <w:p>
            <w:pPr>
              <w:pStyle w:val="Compact"/>
              <w:jc w:val="center"/>
            </w:pPr>
            <w:r>
              <w:rPr>
                <w:rFonts w:hint="eastAsia" w:ascii="Times New Roman" w:hAnsi="Times New Roman" w:eastAsia="SimHei" w:cs="Times New Roman"/>
                <w:b/>
              </w:rPr>
              <w:t xml:space="preserve">碳价电子</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烷基</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单键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附近</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八隅体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C−Zn−CH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卡宾</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双键</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5</w:t>
            </w:r>
            <w:r>
              <w:rPr>
                <w:rFonts w:ascii="Times New Roman" w:hAnsi="Times New Roman" w:eastAsia="Times New Roman" w:cs="Times New Roman"/>
              </w:rPr>
              <w:t>W=C(OMe)Ph</w:t>
            </w:r>
          </w:p>
        </w:tc>
      </w:tr>
      <w:tr>
        <w:tc>
          <w:tcPr/>
          <w:p>
            <w:pPr>
              <w:pStyle w:val="Compact"/>
              <w:jc w:val="center"/>
            </w:pPr>
            <w:r>
              <w:rPr>
                <w:rFonts w:hint="eastAsia" w:ascii="Times New Roman" w:hAnsi="Times New Roman" w:eastAsia="FangSong" w:cs="Times New Roman"/>
              </w:rPr>
              <w:t xml:space="preserve">卡拜</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叁键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 xml:space="preserve">6（1σ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Br(CO)</w:t>
            </w:r>
            <w:r>
              <w:rPr>
                <w:rFonts w:ascii="Times New Roman" w:hAnsi="Times New Roman" w:eastAsia="Times New Roman" w:cs="Times New Roman"/>
                <w:vertAlign w:val="subscript"/>
              </w:rPr>
              <w:t>4</w:t>
            </w:r>
            <w:r>
              <w:rPr>
                <w:rFonts w:ascii="Times New Roman" w:hAnsi="Times New Roman" w:eastAsia="Times New Roman" w:cs="Times New Roman"/>
              </w:rPr>
              <w:t>Cr≡CPh</w:t>
            </w:r>
          </w:p>
        </w:tc>
      </w:tr>
    </w:tbl>
    <w:bookmarkEnd w:id="649"/>
    <w:bookmarkStart w:id="650" w:name="化学键性质"/>
    <w:p>
      <w:pPr>
        <w:pStyle w:val="Heading3"/>
        <w:spacing w:before="280" w:after="120"/>
      </w:pPr>
      <w:r>
        <w:rPr>
          <w:rFonts w:hint="eastAsia" w:ascii="Times New Roman" w:hAnsi="Times New Roman" w:eastAsia="SimHei" w:cs="Times New Roman"/>
        </w:rPr>
        <w:t xml:space="preserve">化学键性质</w:t>
      </w:r>
    </w:p>
    <w:p>
      <w:pPr>
        <w:pStyle w:val="Compact"/>
        <w:numPr>
          <w:ilvl w:val="0"/>
          <w:numId w:val="1292"/>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烷基</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：2c-2e</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极性取决于金属电负性</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RLi/RMgX </w:t>
      </w:r>
      <w:r>
        <w:rPr>
          <w:rFonts w:hint="eastAsia" w:ascii="Times New Roman" w:hAnsi="Times New Roman" w:eastAsia="FangSong" w:cs="Times New Roman"/>
        </w:rPr>
        <w:t>极性强似碳负离子</w:t>
      </w:r>
      <w:r>
        <w:rPr>
          <w:rFonts w:hint="eastAsia" w:ascii="Times New Roman" w:hAnsi="Times New Roman" w:eastAsia="Times New Roman" w:cs="Times New Roman"/>
        </w:rPr>
        <w:t>，</w:t>
      </w:r>
      <w:r>
        <w:rPr>
          <w:rFonts w:hint="eastAsia" w:ascii="Times New Roman" w:hAnsi="Times New Roman" w:eastAsia="FangSong" w:cs="Times New Roman"/>
        </w:rPr>
        <w:t>过渡金属烷基偏共价</w:t>
      </w:r>
      <w:r>
        <w:rPr>
          <w:rFonts w:hint="eastAsia" w:ascii="Times New Roman" w:hAnsi="Times New Roman" w:eastAsia="Times New Roman" w:cs="Times New Roman"/>
        </w:rPr>
        <w:t>）。</w:t>
      </w:r>
      <w:r>
        <w:rPr>
          <w:rFonts w:hint="eastAsia" w:ascii="Times New Roman" w:hAnsi="Times New Roman" w:eastAsia="FangSong" w:cs="Times New Roman"/>
        </w:rPr>
        <w:t>稳定性受</w:t>
      </w:r>
      <w:r>
        <w:rPr>
          <w:rFonts w:ascii="Times New Roman" w:hAnsi="Times New Roman" w:eastAsia="Times New Roman" w:cs="Times New Roman"/>
        </w:rPr>
        <w:t xml:space="preserve"> β-H </w:t>
      </w:r>
      <w:r>
        <w:rPr>
          <w:rFonts w:hint="eastAsia" w:ascii="Times New Roman" w:hAnsi="Times New Roman" w:eastAsia="FangSong" w:cs="Times New Roman"/>
        </w:rPr>
        <w:t>消除制约</w:t>
      </w:r>
      <w:r>
        <w:rPr>
          <w:rFonts w:hint="eastAsia" w:ascii="Times New Roman" w:hAnsi="Times New Roman" w:eastAsia="Times New Roman" w:cs="Times New Roman"/>
        </w:rPr>
        <w:t>。</w:t>
      </w:r>
    </w:p>
    <w:p>
      <w:pPr>
        <w:pStyle w:val="Compact"/>
        <w:numPr>
          <w:ilvl w:val="0"/>
          <w:numId w:val="1292"/>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卡宾</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双键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1π。</w:t>
      </w:r>
      <w:r>
        <w:rPr>
          <w:rFonts w:hint="eastAsia" w:ascii="Times New Roman" w:hAnsi="Times New Roman" w:eastAsia="FangSong" w:cs="Times New Roman"/>
        </w:rPr>
        <w:t>两类</w:t>
      </w:r>
      <w:r>
        <w:rPr>
          <w:rFonts w:hint="eastAsia" w:ascii="Times New Roman" w:hAnsi="Times New Roman" w:eastAsia="Times New Roman" w:cs="Times New Roman"/>
        </w:rPr>
        <w:t>：</w:t>
      </w:r>
    </w:p>
    <w:p>
      <w:pPr>
        <w:pStyle w:val="Compact"/>
        <w:numPr>
          <w:ilvl w:val="1"/>
          <w:numId w:val="1293"/>
        </w:numPr>
      </w:pPr>
      <w:r>
        <w:rPr>
          <w:rFonts w:ascii="Times New Roman" w:hAnsi="Times New Roman" w:eastAsia="Times New Roman" w:cs="Times New Roman"/>
          <w:b/>
          <w:bCs/>
        </w:rPr>
        <w:t xml:space="preserve">Fischer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 π </w:t>
      </w:r>
      <w:r>
        <w:rPr>
          <w:rFonts w:hint="eastAsia" w:ascii="Times New Roman" w:hAnsi="Times New Roman" w:eastAsia="FangSong" w:cs="Times New Roman"/>
        </w:rPr>
        <w:t>接受体配体</w:t>
      </w:r>
      <w:r>
        <w:rPr>
          <w:rFonts w:hint="eastAsia" w:ascii="Times New Roman" w:hAnsi="Times New Roman" w:eastAsia="Times New Roman" w:cs="Times New Roman"/>
        </w:rPr>
        <w:t>（CO）；dπ(M)→pπ(C)</w:t>
      </w:r>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CO </w:t>
      </w:r>
      <w:r>
        <w:rPr>
          <w:rFonts w:hint="eastAsia" w:ascii="Times New Roman" w:hAnsi="Times New Roman" w:eastAsia="FangSong" w:cs="Times New Roman"/>
        </w:rPr>
        <w:t>但弱</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）；18e。</w:t>
      </w:r>
    </w:p>
    <w:p>
      <w:pPr>
        <w:pStyle w:val="Compact"/>
        <w:numPr>
          <w:ilvl w:val="1"/>
          <w:numId w:val="1293"/>
        </w:numPr>
      </w:pPr>
      <w:r>
        <w:rPr>
          <w:rFonts w:ascii="Times New Roman" w:hAnsi="Times New Roman" w:eastAsia="Times New Roman" w:cs="Times New Roman"/>
          <w:b/>
          <w:bCs/>
        </w:rPr>
        <w:t xml:space="preserve">Schrock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ascii="Times New Roman" w:hAnsi="Times New Roman" w:eastAsia="Times New Roman" w:cs="Times New Roman"/>
        </w:rPr>
        <w:t xml:space="preserve"> + σ/π </w:t>
      </w:r>
      <w:r>
        <w:rPr>
          <w:rFonts w:hint="eastAsia" w:ascii="Times New Roman" w:hAnsi="Times New Roman" w:eastAsia="FangSong" w:cs="Times New Roman"/>
        </w:rPr>
        <w:t>给体配体</w:t>
      </w:r>
      <w:r>
        <w:rPr>
          <w:rFonts w:hint="eastAsia" w:ascii="Times New Roman" w:hAnsi="Times New Roman" w:eastAsia="Times New Roman" w:cs="Times New Roman"/>
        </w:rPr>
        <w:t>；</w:t>
      </w:r>
      <w:r>
        <w:rPr>
          <w:rFonts w:hint="eastAsia" w:ascii="Times New Roman" w:hAnsi="Times New Roman" w:eastAsia="FangSong" w:cs="Times New Roman"/>
        </w:rPr>
        <w:t>电子转移至</w:t>
      </w:r>
      <w:r>
        <w:rPr>
          <w:rFonts w:ascii="Times New Roman" w:hAnsi="Times New Roman" w:eastAsia="Times New Roman" w:cs="Times New Roman"/>
        </w:rPr>
        <w:t xml:space="preserve"> pπ(C)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四电子给予体</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亲核</w:t>
      </w:r>
      <w:r>
        <w:rPr>
          <w:rFonts w:hint="eastAsia" w:ascii="Times New Roman" w:hAnsi="Times New Roman" w:eastAsia="Times New Roman" w:cs="Times New Roman"/>
        </w:rPr>
        <w:t>）；10-18e。</w:t>
      </w:r>
    </w:p>
    <w:p>
      <w:pPr>
        <w:pStyle w:val="Compact"/>
        <w:numPr>
          <w:ilvl w:val="0"/>
          <w:numId w:val="1292"/>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卡拜</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叁键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2π；</w:t>
      </w:r>
      <w:r>
        <w:rPr>
          <w:rFonts w:hint="eastAsia" w:ascii="Times New Roman" w:hAnsi="Times New Roman" w:eastAsia="FangSong" w:cs="Times New Roman"/>
        </w:rPr>
        <w:t>卡拜碳</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同样分</w:t>
      </w:r>
      <w:r>
        <w:rPr>
          <w:rFonts w:ascii="Times New Roman" w:hAnsi="Times New Roman" w:eastAsia="Times New Roman" w:cs="Times New Roman"/>
        </w:rPr>
        <w:t xml:space="preserve"> </w:t>
      </w:r>
      <w:r>
        <w:rPr>
          <w:rFonts w:hint="eastAsia" w:ascii="Times New Roman" w:hAnsi="Times New Roman" w:eastAsia="Times New Roman" w:cs="Times New Roman"/>
        </w:rPr>
        <w:t>Fischer（</w:t>
      </w:r>
      <w:r>
        <w:rPr>
          <w:rFonts w:hint="eastAsia" w:ascii="Times New Roman" w:hAnsi="Times New Roman" w:eastAsia="FangSong" w:cs="Times New Roman"/>
        </w:rPr>
        <w:t>低氧化态</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Schrock（</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次烷基</w:t>
      </w:r>
      <w:r>
        <w:rPr>
          <w:rFonts w:ascii="Times New Roman" w:hAnsi="Times New Roman" w:eastAsia="Times New Roman" w:cs="Times New Roman"/>
        </w:rPr>
        <w:t xml:space="preserve"> </w:t>
      </w:r>
      <w:r>
        <w:rPr>
          <w:rFonts w:hint="eastAsia" w:ascii="Times New Roman" w:hAnsi="Times New Roman" w:eastAsia="Times New Roman" w:cs="Times New Roman"/>
        </w:rPr>
        <w:t>alkylidyne）；</w:t>
      </w:r>
      <w:r>
        <w:rPr>
          <w:rFonts w:hint="eastAsia" w:ascii="Times New Roman" w:hAnsi="Times New Roman" w:eastAsia="FangSong" w:cs="Times New Roman"/>
        </w:rPr>
        <w:t>中性卡拜极性为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亲核剂攻金属</w:t>
      </w:r>
      <w:r>
        <w:rPr>
          <w:rFonts w:hint="eastAsia" w:ascii="Times New Roman" w:hAnsi="Times New Roman" w:eastAsia="Times New Roman" w:cs="Times New Roman"/>
        </w:rPr>
        <w:t>、</w:t>
      </w:r>
      <w:r>
        <w:rPr>
          <w:rFonts w:hint="eastAsia" w:ascii="Times New Roman" w:hAnsi="Times New Roman" w:eastAsia="FangSong" w:cs="Times New Roman"/>
        </w:rPr>
        <w:t>亲电剂攻卡拜碳</w:t>
      </w:r>
      <w:r>
        <w:rPr>
          <w:rFonts w:hint="eastAsia" w:ascii="Times New Roman" w:hAnsi="Times New Roman" w:eastAsia="Times New Roman" w:cs="Times New Roman"/>
        </w:rPr>
        <w:t>。</w:t>
      </w:r>
    </w:p>
    <w:bookmarkEnd w:id="650"/>
    <w:bookmarkStart w:id="651" w:name="键长证据"/>
    <w:p>
      <w:pPr>
        <w:pStyle w:val="Heading3"/>
        <w:spacing w:before="280" w:after="120"/>
      </w:pPr>
      <w:r>
        <w:rPr>
          <w:rFonts w:hint="eastAsia" w:ascii="Times New Roman" w:hAnsi="Times New Roman" w:eastAsia="SimHei" w:cs="Times New Roman"/>
        </w:rPr>
        <w:t xml:space="preserve">键长证据</w:t>
      </w:r>
    </w:p>
    <w:p>
      <w:pPr>
        <w:pStyle w:val="Compact"/>
        <w:numPr>
          <w:ilvl w:val="0"/>
          <w:numId w:val="1294"/>
        </w:numPr>
      </w:pPr>
      <w:r>
        <w:rPr>
          <w:rFonts w:ascii="Times New Roman" w:hAnsi="Times New Roman" w:eastAsia="Times New Roman" w:cs="Times New Roman"/>
        </w:rPr>
        <w:t xml:space="preserve">Cr−C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~220 pm → Cr=CR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卡宾</w:t>
      </w:r>
      <w:r>
        <w:rPr>
          <w:rFonts w:ascii="Times New Roman" w:hAnsi="Times New Roman" w:eastAsia="Times New Roman" w:cs="Times New Roman"/>
        </w:rPr>
        <w:t xml:space="preserve"> 204 pm → Cr≡CPh </w:t>
      </w:r>
      <w:r>
        <w:rPr>
          <w:rFonts w:hint="eastAsia" w:ascii="Times New Roman" w:hAnsi="Times New Roman" w:eastAsia="FangSong" w:cs="Times New Roman"/>
        </w:rPr>
        <w:t xml:space="preserve">卡拜</w:t>
      </w:r>
      <w:r>
        <w:rPr>
          <w:rFonts w:ascii="Times New Roman" w:hAnsi="Times New Roman" w:eastAsia="Times New Roman" w:cs="Times New Roman"/>
        </w:rPr>
        <w:t xml:space="preserve"> 168 </w:t>
      </w:r>
      <w:r>
        <w:rPr>
          <w:rFonts w:hint="eastAsia" w:ascii="Times New Roman" w:hAnsi="Times New Roman" w:eastAsia="Times New Roman" w:cs="Times New Roman"/>
        </w:rPr>
        <w:t>pm（</w:t>
      </w:r>
      <w:r>
        <w:rPr>
          <w:rFonts w:hint="eastAsia" w:ascii="Times New Roman" w:hAnsi="Times New Roman" w:eastAsia="FangSong" w:cs="Times New Roman"/>
        </w:rPr>
        <w:t>键级升高</w:t>
      </w:r>
      <w:r>
        <w:rPr>
          <w:rFonts w:hint="eastAsia" w:ascii="Times New Roman" w:hAnsi="Times New Roman" w:eastAsia="Times New Roman" w:cs="Times New Roman"/>
        </w:rPr>
        <w:t>、</w:t>
      </w:r>
      <w:r>
        <w:rPr>
          <w:rFonts w:hint="eastAsia" w:ascii="Times New Roman" w:hAnsi="Times New Roman" w:eastAsia="FangSong" w:cs="Times New Roman"/>
        </w:rPr>
        <w:t>键长递降</w:t>
      </w:r>
      <w:r>
        <w:rPr>
          <w:rFonts w:hint="eastAsia" w:ascii="Times New Roman" w:hAnsi="Times New Roman" w:eastAsia="Times New Roman" w:cs="Times New Roman"/>
        </w:rPr>
        <w:t>）。</w:t>
      </w:r>
    </w:p>
    <w:p>
      <w:pPr>
        <w:pStyle w:val="Compact"/>
        <w:numPr>
          <w:ilvl w:val="0"/>
          <w:numId w:val="1294"/>
        </w:numPr>
      </w:pPr>
      <w:r>
        <w:rPr>
          <w:rFonts w:ascii="Times New Roman" w:hAnsi="Times New Roman" w:eastAsia="Times New Roman" w:cs="Times New Roman"/>
        </w:rPr>
        <w:t>Ta−CH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224.6 pm vs Ta=CH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202.6 pm。</w:t>
      </w:r>
    </w:p>
    <w:p>
      <w:pPr>
        <w:spacing w:before="160" w:after="80"/>
      </w:pPr>
      <w:r>
        <w:pict>
          <v:rect style="width:0;height:1.5pt" o:hralign="center" o:hrstd="t" o:hr="t"/>
        </w:pict>
      </w:r>
    </w:p>
    <w:bookmarkEnd w:id="651"/>
    <w:bookmarkEnd w:id="652"/>
    <w:bookmarkStart w:id="655" w:name="配位催化反应-习题8.2"/>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起点</w:t>
      </w:r>
      <w:r>
        <w:rPr>
          <w:rFonts w:hint="eastAsia" w:ascii="Times New Roman" w:hAnsi="Times New Roman" w:eastAsia="Times New Roman" w:cs="Times New Roman"/>
        </w:rPr>
        <w:t>：IrCl(CO)(PR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Vaska </w:t>
      </w:r>
      <w:r>
        <w:rPr>
          <w:rFonts w:hint="eastAsia" w:ascii="Times New Roman" w:hAnsi="Times New Roman" w:eastAsia="FangSong" w:cs="Times New Roman"/>
        </w:rPr>
        <w:t>型配合物</w:t>
      </w:r>
      <w:r>
        <w:rPr>
          <w:rFonts w:hint="eastAsia" w:ascii="Times New Roman" w:hAnsi="Times New Roman" w:eastAsia="Times New Roman" w:cs="Times New Roman"/>
        </w:rPr>
        <w:t>，Ir(I)、d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、16e、</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所有反应均为</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Ir(III)、d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、18e </w:t>
      </w:r>
      <w:r>
        <w:rPr>
          <w:rFonts w:hint="eastAsia" w:ascii="Times New Roman" w:hAnsi="Times New Roman" w:eastAsia="FangSong" w:cs="Times New Roman"/>
        </w:rPr>
        <w:t>八面体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断键</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H—H</w:t>
            </w:r>
          </w:p>
        </w:tc>
        <w:tc>
          <w:tcPr/>
          <w:p>
            <w:pPr>
              <w:pStyle w:val="Compact"/>
              <w:jc w:val="center"/>
            </w:pP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顺式二氢化物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C—I</w:t>
            </w:r>
          </w:p>
        </w:tc>
        <w:tc>
          <w:tcPr/>
          <w:p>
            <w:pPr>
              <w:pStyle w:val="Compact"/>
              <w:jc w:val="center"/>
            </w:pPr>
            <m:oMath>
              <m:sSub>
                <m:e>
                  <m:r>
                    <m:t>S</m:t>
                  </m:r>
                </m:e>
                <m:sub>
                  <m:r>
                    <m:rPr>
                      <m:sty m:val="p"/>
                    </m:rPr>
                    <m:t>N</m:t>
                  </m:r>
                </m:sub>
              </m:sSub>
              <m:r>
                <m:t>2</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先离去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背攻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w:t>
            </w:r>
          </w:p>
        </w:tc>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-PhNCS)(PR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金属杂环丙烷型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各成一键</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CN</w:t>
            </w:r>
          </w:p>
        </w:tc>
        <w:tc>
          <w:tcPr/>
          <w:p>
            <w:pPr>
              <w:pStyle w:val="Compact"/>
              <w:jc w:val="center"/>
            </w:pPr>
            <w:r>
              <w:rPr>
                <w:rFonts w:ascii="Times New Roman" w:hAnsi="Times New Roman" w:eastAsia="Times New Roman" w:cs="Times New Roman"/>
              </w:rPr>
              <w:t xml:space="preserve">C≡N</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各成一键的金属杂环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ascii="Times New Roman" w:hAnsi="Times New Roman" w:eastAsia="Times New Roman" w:cs="Times New Roman"/>
              </w:rPr>
              <w:t xml:space="preserve">IrCl(CO)</w:t>
            </w:r>
            <w:hyperlink r:id="rId653">
              <w:r>
                <w:rPr>
                  <w:rStyle w:val="Hyperlink"/>
                </w:rPr>
                <w:t xml:space="preserve">η²-OC(CF₃)₂</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金属氧杂环丁烷型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O—O </w:t>
            </w:r>
            <w:r>
              <w:rPr>
                <w:rFonts w:hint="eastAsia" w:ascii="Times New Roman" w:hAnsi="Times New Roman" w:eastAsia="FangSong" w:cs="Times New Roman"/>
              </w:rPr>
              <w:t xml:space="preserve">保留</w:t>
            </w:r>
          </w:p>
        </w:tc>
        <w:tc>
          <w:tcPr/>
          <w:p>
            <w:pPr>
              <w:pStyle w:val="Compact"/>
              <w:jc w:val="center"/>
            </w:pPr>
            <w:r>
              <w:rPr>
                <w:rFonts w:hint="eastAsia" w:ascii="Times New Roman" w:hAnsi="Times New Roman" w:eastAsia="FangSong" w:cs="Times New Roman"/>
              </w:rPr>
              <w:t>侧基配位</w:t>
            </w:r>
            <w:r>
              <w:rPr>
                <w:rFonts w:hint="eastAsia" w:ascii="Times New Roman" w:hAnsi="Times New Roman" w:eastAsia="Times New Roman" w:cs="Times New Roman"/>
              </w:rPr>
              <w:t>（</w:t>
            </w:r>
            <w:r>
              <w:rPr>
                <w:rFonts w:hint="eastAsia" w:ascii="Times New Roman" w:hAnsi="Times New Roman" w:eastAsia="FangSong" w:cs="Times New Roman"/>
              </w:rPr>
              <w:t>类协同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侧基过氧配合物</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tc>
      </w:tr>
    </w:tbl>
    <w:bookmarkStart w:id="654" w:name="机理要点"/>
    <w:p>
      <w:pPr>
        <w:pStyle w:val="Heading3"/>
        <w:spacing w:before="280" w:after="120"/>
      </w:pPr>
      <w:r>
        <w:rPr>
          <w:rFonts w:hint="eastAsia" w:ascii="Times New Roman" w:hAnsi="Times New Roman" w:eastAsia="SimHei" w:cs="Times New Roman"/>
        </w:rPr>
        <w:t xml:space="preserve">机理要点</w:t>
      </w:r>
    </w:p>
    <w:p>
      <w:pPr>
        <w:pStyle w:val="Compact"/>
        <w:numPr>
          <w:ilvl w:val="0"/>
          <w:numId w:val="1295"/>
        </w:numPr>
      </w:pP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σ </w:t>
      </w:r>
      <w:r>
        <w:rPr>
          <w:rFonts w:hint="eastAsia" w:ascii="Times New Roman" w:hAnsi="Times New Roman" w:eastAsia="FangSong" w:cs="Times New Roman"/>
        </w:rPr>
        <w:t>电子入金属空轨道</w:t>
      </w:r>
      <w:r>
        <w:rPr>
          <w:rFonts w:hint="eastAsia" w:ascii="Times New Roman" w:hAnsi="Times New Roman" w:eastAsia="Times New Roman" w:cs="Times New Roman"/>
        </w:rPr>
        <w:t>，</w:t>
      </w:r>
      <w:r>
        <w:rPr>
          <w:rFonts w:hint="eastAsia" w:ascii="Times New Roman" w:hAnsi="Times New Roman" w:eastAsia="FangSong" w:cs="Times New Roman"/>
        </w:rPr>
        <w:t>同时金属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电子反馈到</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立体化学保留</w:t>
      </w:r>
      <w:r>
        <w:rPr>
          <w:rFonts w:hint="eastAsia" w:ascii="Times New Roman" w:hAnsi="Times New Roman" w:eastAsia="Times New Roman" w:cs="Times New Roman"/>
        </w:rPr>
        <w:t>。</w:t>
      </w:r>
      <w:r>
        <w:rPr>
          <w:rFonts w:hint="eastAsia" w:ascii="Times New Roman" w:hAnsi="Times New Roman" w:eastAsia="FangSong" w:cs="Times New Roman"/>
        </w:rPr>
        <w:t>这是最典型的协同氧化加成</w:t>
      </w:r>
      <w:r>
        <w:rPr>
          <w:rFonts w:hint="eastAsia" w:ascii="Times New Roman" w:hAnsi="Times New Roman" w:eastAsia="Times New Roman" w:cs="Times New Roman"/>
        </w:rPr>
        <w:t>。</w:t>
      </w:r>
    </w:p>
    <w:p>
      <w:pPr>
        <w:pStyle w:val="Compact"/>
        <w:numPr>
          <w:ilvl w:val="0"/>
          <w:numId w:val="1295"/>
        </w:numPr>
      </w:pP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I（</w:t>
      </w:r>
      <m:oMath>
        <m:sSub>
          <m:e>
            <m:r>
              <m:t>S</m:t>
            </m:r>
          </m:e>
          <m:sub>
            <m:r>
              <m:rPr>
                <m:sty m:val="p"/>
              </m:rPr>
              <m:t>N</m:t>
            </m:r>
          </m:sub>
        </m:sSub>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碘先以</w:t>
      </w:r>
      <w:r>
        <w:rPr>
          <w:rFonts w:ascii="Times New Roman" w:hAnsi="Times New Roman" w:eastAsia="Times New Roman" w:cs="Times New Roman"/>
        </w:rPr>
        <w:t xml:space="preserve"> Ir </w:t>
      </w:r>
      <w:r>
        <w:rPr>
          <w:rFonts w:hint="eastAsia" w:ascii="Times New Roman" w:hAnsi="Times New Roman" w:eastAsia="FangSong" w:cs="Times New Roman"/>
        </w:rPr>
        <w:t>亲核进攻离去</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再从反面进攻金属</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hint="eastAsia" w:ascii="Times New Roman" w:hAnsi="Times New Roman" w:eastAsia="FangSong" w:cs="Times New Roman"/>
          <w:b/>
          <w:bCs/>
        </w:rPr>
        <w:t xml:space="preserve">反位</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可类比有机</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w:t>
      </w:r>
    </w:p>
    <w:p>
      <w:pPr>
        <w:pStyle w:val="Compact"/>
        <w:numPr>
          <w:ilvl w:val="0"/>
          <w:numId w:val="1295"/>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NCS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CN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含多重键的极性分子通过两个原子同时与金属成键</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金属杂环</w:t>
      </w:r>
      <w:r>
        <w:rPr>
          <w:rFonts w:hint="eastAsia" w:ascii="Times New Roman" w:hAnsi="Times New Roman" w:eastAsia="Times New Roman" w:cs="Times New Roman"/>
        </w:rPr>
        <w:t>，</w:t>
      </w:r>
      <w:r>
        <w:rPr>
          <w:rFonts w:hint="eastAsia" w:ascii="Times New Roman" w:hAnsi="Times New Roman" w:eastAsia="FangSong" w:cs="Times New Roman"/>
        </w:rPr>
        <w:t>碳上多重键降为单键</w:t>
      </w:r>
      <w:r>
        <w:rPr>
          <w:rFonts w:hint="eastAsia" w:ascii="Times New Roman" w:hAnsi="Times New Roman" w:eastAsia="Times New Roman" w:cs="Times New Roman"/>
        </w:rPr>
        <w:t>。</w:t>
      </w:r>
      <w:r>
        <w:rPr>
          <w:rFonts w:hint="eastAsia" w:ascii="Times New Roman" w:hAnsi="Times New Roman" w:eastAsia="FangSong" w:cs="Times New Roman"/>
        </w:rPr>
        <w:t>强吸电子基</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、PhN=C=S）</w:t>
      </w:r>
      <w:r>
        <w:rPr>
          <w:rFonts w:hint="eastAsia" w:ascii="Times New Roman" w:hAnsi="Times New Roman" w:eastAsia="FangSong" w:cs="Times New Roman"/>
        </w:rPr>
        <w:t>增强多重键对金属的配位</w:t>
      </w:r>
      <w:r>
        <w:rPr>
          <w:rFonts w:hint="eastAsia" w:ascii="Times New Roman" w:hAnsi="Times New Roman" w:eastAsia="Times New Roman" w:cs="Times New Roman"/>
        </w:rPr>
        <w:t>/</w:t>
      </w:r>
      <w:r>
        <w:rPr>
          <w:rFonts w:hint="eastAsia" w:ascii="Times New Roman" w:hAnsi="Times New Roman" w:eastAsia="FangSong" w:cs="Times New Roman"/>
        </w:rPr>
        <w:t>加成倾向</w:t>
      </w:r>
      <w:r>
        <w:rPr>
          <w:rFonts w:hint="eastAsia" w:ascii="Times New Roman" w:hAnsi="Times New Roman" w:eastAsia="Times New Roman" w:cs="Times New Roman"/>
        </w:rPr>
        <w:t>。</w:t>
      </w:r>
    </w:p>
    <w:p>
      <w:pPr>
        <w:pStyle w:val="Compact"/>
        <w:numPr>
          <w:ilvl w:val="0"/>
          <w:numId w:val="1295"/>
        </w:numPr>
      </w:pP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侧基</w:t>
      </w:r>
      <w:r>
        <w:rPr>
          <w:rFonts w:hint="eastAsia" w:ascii="Times New Roman" w:hAnsi="Times New Roman" w:eastAsia="Times New Roman" w:cs="Times New Roman"/>
          <w:b/>
          <w:bCs/>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以侧基方式配位</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键长介于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），Ir(I)</w:t>
      </w:r>
      <w:r>
        <w:rPr>
          <w:rFonts w:ascii="Times New Roman" w:hAnsi="Times New Roman" w:eastAsia="Times New Roman" w:cs="Times New Roman"/>
        </w:rPr>
        <w:t xml:space="preserve"> → </w:t>
      </w:r>
      <w:r>
        <w:rPr>
          <w:rFonts w:hint="eastAsia" w:ascii="Times New Roman" w:hAnsi="Times New Roman" w:eastAsia="Times New Roman" w:cs="Times New Roman"/>
        </w:rPr>
        <w:t>Ir(III)，</w:t>
      </w:r>
      <w:r>
        <w:rPr>
          <w:rFonts w:hint="eastAsia" w:ascii="Times New Roman" w:hAnsi="Times New Roman" w:eastAsia="FangSong" w:cs="Times New Roman"/>
        </w:rPr>
        <w:t>为可逆氧化加成</w:t>
      </w:r>
      <w:r>
        <w:rPr>
          <w:rFonts w:hint="eastAsia" w:ascii="Times New Roman" w:hAnsi="Times New Roman" w:eastAsia="Times New Roman" w:cs="Times New Roman"/>
        </w:rPr>
        <w:t>（</w:t>
      </w:r>
      <w:r>
        <w:rPr>
          <w:rFonts w:hint="eastAsia" w:ascii="Times New Roman" w:hAnsi="Times New Roman" w:eastAsia="FangSong" w:cs="Times New Roman"/>
        </w:rPr>
        <w:t>类氧合血红蛋白</w:t>
      </w:r>
      <w:r>
        <w:rPr>
          <w:rFonts w:hint="eastAsia" w:ascii="Times New Roman" w:hAnsi="Times New Roman" w:eastAsia="Times New Roman" w:cs="Times New Roman"/>
        </w:rPr>
        <w:t>）。</w:t>
      </w:r>
    </w:p>
    <w:p>
      <w:pPr>
        <w:spacing w:before="160" w:after="80"/>
      </w:pPr>
      <w:r>
        <w:pict>
          <v:rect style="width:0;height:1.5pt" o:hralign="center" o:hrstd="t" o:hr="t"/>
        </w:pict>
      </w:r>
    </w:p>
    <w:bookmarkEnd w:id="654"/>
    <w:bookmarkEnd w:id="655"/>
    <w:bookmarkStart w:id="660" w:name="配位催化反应-习题8.3"/>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296"/>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296"/>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296"/>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296"/>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最快</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最慢</w:t>
      </w:r>
      <w:r>
        <w:rPr>
          <w:rFonts w:ascii="Times New Roman" w:hAnsi="Times New Roman" w:eastAsia="Times New Roman" w:cs="Times New Roman"/>
          <w:b/>
          <w:bCs/>
        </w:rPr>
        <w:t xml:space="preserve"> (3)。</w:t>
      </w:r>
    </w:p>
    <w:bookmarkStart w:id="656" w:name="判据配体解离机理d"/>
    <w:p>
      <w:pPr>
        <w:pStyle w:val="Heading3"/>
        <w:spacing w:before="280" w:after="120"/>
      </w:pPr>
      <w:r>
        <w:rPr>
          <w:rFonts w:hint="eastAsia" w:ascii="Times New Roman" w:hAnsi="Times New Roman" w:eastAsia="SimHei" w:cs="Times New Roman"/>
        </w:rPr>
        <w:t>判据</w:t>
      </w:r>
      <w:r>
        <w:rPr>
          <w:rFonts w:hint="eastAsia" w:ascii="Times New Roman" w:hAnsi="Times New Roman" w:eastAsia="Times New Roman" w:cs="Times New Roman"/>
        </w:rPr>
        <w:t>：</w:t>
      </w:r>
      <w:r>
        <w:rPr>
          <w:rFonts w:hint="eastAsia" w:ascii="Times New Roman" w:hAnsi="Times New Roman" w:eastAsia="SimHei" w:cs="Times New Roman"/>
        </w:rPr>
        <w:t>配体解离机理</w:t>
      </w:r>
      <w:r>
        <w:rPr>
          <w:rFonts w:hint="eastAsia" w:ascii="Times New Roman" w:hAnsi="Times New Roman" w:eastAsia="Times New Roman" w:cs="Times New Roman"/>
        </w:rPr>
        <w:t>（D）</w:t>
      </w:r>
    </w:p>
    <w:p>
      <w:pPr>
        <w:pStyle w:val="FirstParagraph"/>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配合物与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的反应是</w:t>
      </w:r>
      <w:r>
        <w:rPr>
          <w:rFonts w:hint="eastAsia" w:ascii="Times New Roman" w:hAnsi="Times New Roman" w:eastAsia="FangSong" w:cs="Times New Roman"/>
          <w:b/>
          <w:bCs/>
        </w:rPr>
        <w:t xml:space="preserve">配体取代</w:t>
      </w:r>
      <w:r>
        <w:rPr>
          <w:rFonts w:hint="eastAsia" w:ascii="Times New Roman" w:hAnsi="Times New Roman" w:eastAsia="Times New Roman" w:cs="Times New Roman"/>
        </w:rPr>
        <w:t>，</w:t>
      </w:r>
      <w:r>
        <w:rPr>
          <w:rFonts w:hint="eastAsia" w:ascii="Times New Roman" w:hAnsi="Times New Roman" w:eastAsia="FangSong" w:cs="Times New Roman"/>
        </w:rPr>
        <w:t>速率由</w:t>
      </w:r>
      <w:r>
        <w:rPr>
          <w:rFonts w:hint="eastAsia" w:ascii="Times New Roman" w:hAnsi="Times New Roman" w:eastAsia="FangSong" w:cs="Times New Roman"/>
          <w:b/>
          <w:bCs/>
        </w:rPr>
        <w:t xml:space="preserve">配体解离</w:t>
      </w:r>
      <w:r>
        <w:rPr>
          <w:rFonts w:hint="eastAsia" w:ascii="Times New Roman" w:hAnsi="Times New Roman" w:eastAsia="Times New Roman" w:cs="Times New Roman"/>
        </w:rPr>
        <w:t>（</w:t>
      </w:r>
      <w:r>
        <w:rPr>
          <w:rFonts w:hint="eastAsia" w:ascii="Times New Roman" w:hAnsi="Times New Roman" w:eastAsia="FangSong" w:cs="Times New Roman"/>
        </w:rPr>
        <w:t>产生空位</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解离难易取决于配体</w:t>
      </w:r>
      <w:r>
        <w:rPr>
          <w:rFonts w:hint="eastAsia" w:ascii="Times New Roman" w:hAnsi="Times New Roman" w:eastAsia="FangSong" w:cs="Times New Roman"/>
          <w:b/>
          <w:bCs/>
        </w:rPr>
        <w:t xml:space="preserve">空间位阻</w:t>
      </w:r>
      <w:r>
        <w:rPr>
          <w:rFonts w:hint="eastAsia" w:ascii="Times New Roman" w:hAnsi="Times New Roman" w:eastAsia="FangSong" w:cs="Times New Roman"/>
        </w:rPr>
        <w:t xml:space="preserve">与</w:t>
      </w:r>
      <w:r>
        <w:rPr>
          <w:rFonts w:ascii="Times New Roman" w:hAnsi="Times New Roman" w:eastAsia="Times New Roman" w:cs="Times New Roman"/>
          <w:b/>
          <w:bCs/>
        </w:rPr>
        <w:t xml:space="preserve">M—L </w:t>
      </w:r>
      <w:r>
        <w:rPr>
          <w:rFonts w:hint="eastAsia" w:ascii="Times New Roman" w:hAnsi="Times New Roman" w:eastAsia="FangSong" w:cs="Times New Roman"/>
          <w:b/>
          <w:bCs/>
        </w:rPr>
        <w:t xml:space="preserve">键强度</w:t>
      </w:r>
      <w:r>
        <w:rPr>
          <w:rFonts w:hint="eastAsia" w:ascii="Times New Roman" w:hAnsi="Times New Roman" w:eastAsia="FangSong" w:cs="Times New Roman"/>
        </w:rPr>
        <w:t>两个因素</w:t>
      </w:r>
      <w:r>
        <w:rPr>
          <w:rFonts w:hint="eastAsia" w:ascii="Times New Roman" w:hAnsi="Times New Roman" w:eastAsia="Times New Roman" w:cs="Times New Roman"/>
        </w:rPr>
        <w:t>：</w:t>
      </w:r>
    </w:p>
    <w:p>
      <w:pPr>
        <w:pStyle w:val="Compact"/>
        <w:numPr>
          <w:ilvl w:val="0"/>
          <w:numId w:val="1297"/>
        </w:numPr>
      </w:pPr>
      <w:r>
        <w:rPr>
          <w:rFonts w:hint="eastAsia" w:ascii="Times New Roman" w:hAnsi="Times New Roman" w:eastAsia="FangSong" w:cs="Times New Roman"/>
          <w:b/>
          <w:bCs/>
        </w:rPr>
        <w:t>位阻</w:t>
      </w:r>
      <w:r>
        <w:rPr>
          <w:rFonts w:hint="eastAsia" w:ascii="Times New Roman" w:hAnsi="Times New Roman" w:eastAsia="Times New Roman" w:cs="Times New Roman"/>
          <w:b/>
          <w:bCs/>
        </w:rPr>
        <w:t>（Tolman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锥角</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θ）</w:t>
      </w:r>
      <w:r>
        <w:rPr>
          <w:rFonts w:hint="eastAsia" w:ascii="Times New Roman" w:hAnsi="Times New Roman" w:eastAsia="Times New Roman" w:cs="Times New Roman"/>
        </w:rPr>
        <w:t>：</w:t>
      </w:r>
      <w:r>
        <w:rPr>
          <w:rFonts w:hint="eastAsia" w:ascii="Times New Roman" w:hAnsi="Times New Roman" w:eastAsia="FangSong" w:cs="Times New Roman"/>
        </w:rPr>
        <w:t>锥角越大</w:t>
      </w:r>
      <w:r>
        <w:rPr>
          <w:rFonts w:hint="eastAsia" w:ascii="Times New Roman" w:hAnsi="Times New Roman" w:eastAsia="Times New Roman" w:cs="Times New Roman"/>
        </w:rPr>
        <w:t>，</w:t>
      </w:r>
      <w:r>
        <w:rPr>
          <w:rFonts w:hint="eastAsia" w:ascii="Times New Roman" w:hAnsi="Times New Roman" w:eastAsia="FangSong" w:cs="Times New Roman"/>
        </w:rPr>
        <w:t>配位层越拥挤</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hint="eastAsia" w:ascii="Times New Roman" w:hAnsi="Times New Roman" w:eastAsia="FangSong" w:cs="Times New Roman"/>
        </w:rPr>
        <w:t>键越易断裂</w:t>
      </w:r>
      <w:r>
        <w:rPr>
          <w:rFonts w:hint="eastAsia" w:ascii="Times New Roman" w:hAnsi="Times New Roman" w:eastAsia="Times New Roman" w:cs="Times New Roman"/>
        </w:rPr>
        <w:t>、</w:t>
      </w:r>
      <w:r>
        <w:rPr>
          <w:rFonts w:hint="eastAsia" w:ascii="Times New Roman" w:hAnsi="Times New Roman" w:eastAsia="FangSong" w:cs="Times New Roman"/>
        </w:rPr>
        <w:t>解离越快</w:t>
      </w:r>
      <w:r>
        <w:rPr>
          <w:rFonts w:hint="eastAsia" w:ascii="Times New Roman" w:hAnsi="Times New Roman" w:eastAsia="Times New Roman" w:cs="Times New Roman"/>
        </w:rPr>
        <w:t>。</w:t>
      </w:r>
    </w:p>
    <w:p>
      <w:pPr>
        <w:pStyle w:val="Compact"/>
        <w:numPr>
          <w:ilvl w:val="0"/>
          <w:numId w:val="1297"/>
        </w:numPr>
      </w:pP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亚磷酸酯</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dπ→π* </w:t>
      </w:r>
      <w:r>
        <w:rPr>
          <w:rFonts w:hint="eastAsia" w:ascii="Times New Roman" w:hAnsi="Times New Roman" w:eastAsia="FangSong" w:cs="Times New Roman"/>
        </w:rPr>
        <w:t xml:space="preserve">反馈强化</w:t>
      </w:r>
      <w:r>
        <w:rPr>
          <w:rFonts w:ascii="Times New Roman" w:hAnsi="Times New Roman" w:eastAsia="Times New Roman" w:cs="Times New Roman"/>
        </w:rPr>
        <w:t xml:space="preserve"> M—P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解离变慢</w:t>
      </w:r>
      <w:r>
        <w:rPr>
          <w:rFonts w:hint="eastAsia" w:ascii="Times New Roman" w:hAnsi="Times New Roman" w:eastAsia="Times New Roman" w:cs="Times New Roman"/>
        </w:rPr>
        <w:t>。</w:t>
      </w:r>
    </w:p>
    <w:bookmarkEnd w:id="656"/>
    <w:bookmarkStart w:id="657" w:name="tolman-锥角数据"/>
    <w:p>
      <w:pPr>
        <w:pStyle w:val="Heading3"/>
        <w:spacing w:after="120" w:before="280"/>
      </w:pPr>
      <w:r>
        <w:rPr>
          <w:rFonts w:ascii="Times New Roman" w:hAnsi="Times New Roman" w:eastAsia="Times New Roman" w:cs="Times New Roman"/>
        </w:rPr>
        <w:t xml:space="preserve">Tolman </w:t>
      </w:r>
      <w:r>
        <w:rPr>
          <w:rFonts w:hint="eastAsia" w:ascii="Times New Roman" w:hAnsi="Times New Roman" w:eastAsia="SimHei" w:cs="Times New Roman"/>
        </w:rPr>
        <w:t xml:space="preserve">锥角数据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θ/</w:t>
            </w:r>
            <w:r>
              <w:rPr>
                <w:rFonts w:hint="eastAsia" w:ascii="Times New Roman" w:hAnsi="Times New Roman" w:eastAsia="SimHei" w:cs="Times New Roman"/>
                <w:b/>
              </w:rPr>
              <w:t>度</w:t>
            </w:r>
          </w:p>
        </w:tc>
        <w:tc>
          <w:tcPr/>
          <w:p>
            <w:pPr>
              <w:pStyle w:val="Compact"/>
              <w:jc w:val="center"/>
            </w:pPr>
            <w:r>
              <w:rPr>
                <w:rFonts w:hint="eastAsia" w:ascii="Times New Roman" w:hAnsi="Times New Roman" w:eastAsia="SimHei" w:cs="Times New Roman"/>
                <w:b/>
              </w:rPr>
              <w:t xml:space="preserve">电子性质</w:t>
            </w:r>
          </w:p>
        </w:tc>
      </w:tr>
      <w:tr>
        <w:tc>
          <w:tcPr/>
          <w:p>
            <w:pPr>
              <w:pStyle w:val="Compact"/>
              <w:jc w:val="center"/>
            </w:pPr>
            <w:r>
              <w:rPr>
                <w:rFonts w:ascii="Times New Roman" w:hAnsi="Times New Roman" w:eastAsia="Times New Roman" w:cs="Times New Roman"/>
              </w:rPr>
              <w:t>P(OMe)</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ascii="Times New Roman" w:hAnsi="Times New Roman" w:eastAsia="Times New Roman" w:cs="Times New Roman"/>
              </w:rPr>
              <w:t>P(OPh)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略弱于</w:t>
            </w:r>
            <w:r>
              <w:rPr>
                <w:rFonts w:ascii="Times New Roman" w:hAnsi="Times New Roman" w:eastAsia="Times New Roman" w:cs="Times New Roman"/>
              </w:rPr>
              <w:t xml:space="preserve"> P(OMe)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的给电子烷氧基</w:t>
            </w:r>
            <w:r>
              <w:rPr>
                <w:rFonts w:hint="eastAsia" w:ascii="Times New Roman" w:hAnsi="Times New Roman" w:eastAsia="Times New Roman" w:cs="Times New Roman"/>
              </w:rPr>
              <w:t>—</w:t>
            </w:r>
            <w:r>
              <w:rPr>
                <w:rFonts w:hint="eastAsia" w:ascii="Times New Roman" w:hAnsi="Times New Roman" w:eastAsia="FangSong" w:cs="Times New Roman"/>
              </w:rPr>
              <w:t>芳氧基体系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PBu</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hint="eastAsia" w:ascii="Times New Roman" w:hAnsi="Times New Roman" w:eastAsia="FangSong" w:cs="Times New Roman"/>
              </w:rPr>
              <w:t xml:space="preserve">富电子</w:t>
            </w:r>
            <w:r>
              <w:rPr>
                <w:rFonts w:ascii="Times New Roman" w:hAnsi="Times New Roman" w:eastAsia="Times New Roman" w:cs="Times New Roman"/>
              </w:rPr>
              <w:t xml:space="preserve"> σ </w:t>
            </w:r>
            <w:r>
              <w:rPr>
                <w:rFonts w:hint="eastAsia" w:ascii="Times New Roman" w:hAnsi="Times New Roman" w:eastAsia="FangSong" w:cs="Times New Roman"/>
              </w:rPr>
              <w:t>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145</w:t>
            </w:r>
          </w:p>
        </w:tc>
        <w:tc>
          <w:tcPr/>
          <w:p>
            <w:pPr>
              <w:pStyle w:val="Compact"/>
              <w:jc w:val="center"/>
            </w:pPr>
            <w:r>
              <w:rPr>
                <w:rFonts w:hint="eastAsia" w:ascii="Times New Roman" w:hAnsi="Times New Roman" w:eastAsia="FangSong" w:cs="Times New Roman"/>
              </w:rPr>
              <w:t xml:space="preserve">中等</w:t>
            </w:r>
          </w:p>
        </w:tc>
      </w:tr>
    </w:tbl>
    <w:bookmarkEnd w:id="657"/>
    <w:bookmarkStart w:id="658" w:name="分步分析"/>
    <w:p>
      <w:pPr>
        <w:pStyle w:val="Heading3"/>
        <w:spacing w:before="280" w:after="120"/>
      </w:pPr>
      <w:r>
        <w:rPr>
          <w:rFonts w:hint="eastAsia" w:ascii="Times New Roman" w:hAnsi="Times New Roman" w:eastAsia="SimHei" w:cs="Times New Roman"/>
        </w:rPr>
        <w:t xml:space="preserve">分步分析</w:t>
      </w:r>
    </w:p>
    <w:p>
      <w:pPr>
        <w:pStyle w:val="Compact"/>
        <w:numPr>
          <w:ilvl w:val="0"/>
          <w:numId w:val="1298"/>
        </w:numPr>
      </w:pPr>
      <w:r>
        <w:rPr>
          <w:rFonts w:ascii="Times New Roman" w:hAnsi="Times New Roman" w:eastAsia="Times New Roman" w:cs="Times New Roman"/>
          <w:b/>
          <w:bCs/>
        </w:rPr>
        <w:t>(1)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锥角均达</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hint="eastAsia" w:ascii="Times New Roman" w:hAnsi="Times New Roman" w:eastAsia="Times New Roman" w:cs="Times New Roman"/>
        </w:rPr>
        <w:t>，</w:t>
      </w:r>
      <w:r>
        <w:rPr>
          <w:rFonts w:hint="eastAsia" w:ascii="Times New Roman" w:hAnsi="Times New Roman" w:eastAsia="FangSong" w:cs="Times New Roman"/>
        </w:rPr>
        <w:t>配位层最拥挤</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最易解离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速率最快</w:t>
      </w:r>
      <w:r>
        <w:rPr>
          <w:rFonts w:ascii="Times New Roman" w:hAnsi="Times New Roman" w:eastAsia="Times New Roman" w:cs="Times New Roman"/>
        </w:rPr>
        <w:t xml:space="preserve">。</w:t>
      </w:r>
    </w:p>
    <w:p>
      <w:pPr>
        <w:pStyle w:val="Compact"/>
        <w:numPr>
          <w:ilvl w:val="0"/>
          <w:numId w:val="1298"/>
        </w:numPr>
      </w:pPr>
      <w:r>
        <w:rPr>
          <w:rFonts w:ascii="Times New Roman" w:hAnsi="Times New Roman" w:eastAsia="Times New Roman" w:cs="Times New Roman"/>
          <w:b/>
          <w:bCs/>
        </w:rPr>
        <w:t>(3)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)[P(OMe)</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：P(OMe)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锥角最小</w:t>
      </w:r>
      <w:r>
        <w:rPr>
          <w:rFonts w:hint="eastAsia" w:ascii="Times New Roman" w:hAnsi="Times New Roman" w:eastAsia="Times New Roman" w:cs="Times New Roman"/>
        </w:rPr>
        <w:t>（</w:t>
      </w:r>
      <w:r>
        <w:rPr>
          <w:rFonts w:ascii="Times New Roman" w:hAnsi="Times New Roman" w:eastAsia="Times New Roman" w:cs="Times New Roman"/>
          <w:b/>
          <w:bCs/>
        </w:rPr>
        <w:t xml:space="preserve">107°</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ascii="Times New Roman" w:hAnsi="Times New Roman" w:eastAsia="Times New Roman" w:cs="Times New Roman"/>
        </w:rPr>
        <w:t xml:space="preserve">——M→P </w:t>
      </w:r>
      <w:r>
        <w:rPr>
          <w:rFonts w:hint="eastAsia" w:ascii="Times New Roman" w:hAnsi="Times New Roman" w:eastAsia="FangSong" w:cs="Times New Roman"/>
        </w:rPr>
        <w:t xml:space="preserve">反馈键使</w:t>
      </w:r>
      <w:r>
        <w:rPr>
          <w:rFonts w:ascii="Times New Roman" w:hAnsi="Times New Roman" w:eastAsia="Times New Roman" w:cs="Times New Roman"/>
        </w:rPr>
        <w:t xml:space="preserve"> M—P </w:t>
      </w:r>
      <w:r>
        <w:rPr>
          <w:rFonts w:hint="eastAsia" w:ascii="Times New Roman" w:hAnsi="Times New Roman" w:eastAsia="FangSong" w:cs="Times New Roman"/>
        </w:rPr>
        <w:t>键最强</w:t>
      </w:r>
      <w:r>
        <w:rPr>
          <w:rFonts w:hint="eastAsia" w:ascii="Times New Roman" w:hAnsi="Times New Roman" w:eastAsia="Times New Roman" w:cs="Times New Roman"/>
        </w:rPr>
        <w:t>，</w:t>
      </w:r>
      <w:r>
        <w:rPr>
          <w:rFonts w:hint="eastAsia" w:ascii="Times New Roman" w:hAnsi="Times New Roman" w:eastAsia="FangSong" w:cs="Times New Roman"/>
        </w:rPr>
        <w:t>最难断裂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速率最慢</w:t>
      </w:r>
      <w:r>
        <w:rPr>
          <w:rFonts w:ascii="Times New Roman" w:hAnsi="Times New Roman" w:eastAsia="Times New Roman" w:cs="Times New Roman"/>
        </w:rPr>
        <w:t xml:space="preserve">。</w:t>
      </w:r>
    </w:p>
    <w:p>
      <w:pPr>
        <w:pStyle w:val="Compact"/>
        <w:numPr>
          <w:ilvl w:val="0"/>
          <w:numId w:val="1298"/>
        </w:numPr>
      </w:pPr>
      <w:r>
        <w:rPr>
          <w:rFonts w:ascii="Times New Roman" w:hAnsi="Times New Roman" w:eastAsia="Times New Roman" w:cs="Times New Roman"/>
          <w:b/>
          <w:bCs/>
        </w:rPr>
        <w:t xml:space="preserve">(2) / (4)</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（132°）</w:t>
      </w:r>
      <w:r>
        <w:rPr>
          <w:rFonts w:hint="eastAsia" w:ascii="Times New Roman" w:hAnsi="Times New Roman" w:eastAsia="FangSong" w:cs="Times New Roman"/>
        </w:rPr>
        <w:t>位阻较大但富电子</w:t>
      </w:r>
      <w:r>
        <w:rPr>
          <w:rFonts w:hint="eastAsia" w:ascii="Times New Roman" w:hAnsi="Times New Roman" w:eastAsia="Times New Roman" w:cs="Times New Roman"/>
        </w:rPr>
        <w:t>；P(OPh)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（128°）</w:t>
      </w:r>
      <w:r>
        <w:rPr>
          <w:rFonts w:hint="eastAsia" w:ascii="Times New Roman" w:hAnsi="Times New Roman" w:eastAsia="FangSong" w:cs="Times New Roman"/>
        </w:rPr>
        <w:t>位阻与</w:t>
      </w:r>
      <w:r>
        <w:rPr>
          <w:rFonts w:ascii="Times New Roman" w:hAnsi="Times New Roman" w:eastAsia="Times New Roman" w:cs="Times New Roman"/>
        </w:rPr>
        <w:t xml:space="preserve"> π </w:t>
      </w:r>
      <w:r>
        <w:rPr>
          <w:rFonts w:hint="eastAsia" w:ascii="Times New Roman" w:hAnsi="Times New Roman" w:eastAsia="FangSong" w:cs="Times New Roman"/>
        </w:rPr>
        <w:t>酸介于两者之间</w:t>
      </w:r>
      <w:r>
        <w:rPr>
          <w:rFonts w:hint="eastAsia" w:ascii="Times New Roman" w:hAnsi="Times New Roman" w:eastAsia="Times New Roman" w:cs="Times New Roman"/>
        </w:rPr>
        <w:t>。</w:t>
      </w:r>
    </w:p>
    <w:bookmarkEnd w:id="658"/>
    <w:bookmarkStart w:id="659" w:name="速率顺序"/>
    <w:p>
      <w:pPr>
        <w:pStyle w:val="Heading3"/>
        <w:spacing w:before="280" w:after="120"/>
      </w:pPr>
      <w:r>
        <w:rPr>
          <w:rFonts w:hint="eastAsia" w:ascii="Times New Roman" w:hAnsi="Times New Roman" w:eastAsia="SimHei" w:cs="Times New Roman"/>
        </w:rPr>
        <w:t xml:space="preserve">速率顺序</w:t>
      </w:r>
    </w:p>
    <w:p>
      <w:pPr>
        <w:pStyle w:val="FirstParagraph"/>
      </w:pPr>
      <m:oMathPara>
        <m:oMathParaPr>
          <m:jc m:val="center"/>
          <m:ctrlPr>
            <w:rPr>
              <w:sz w:val="28"/>
              <w:szCs w:val="28"/>
            </w:rPr>
          </m:ctrlPr>
        </m:oMathParaPr>
        <m:oMath>
          <m:r>
            <m:rPr>
              <m:nor/>
              <m:sty m:val="p"/>
            </m:rPr>
            <m:t>(1)</m:t>
          </m:r>
          <m:r>
            <m:rPr>
              <m:sty m:val="p"/>
            </m:rPr>
            <m:t>&gt;</m:t>
          </m:r>
          <m:r>
            <m:rPr>
              <m:nor/>
              <m:sty m:val="p"/>
            </m:rPr>
            <m:t>(2)</m:t>
          </m:r>
          <m:r>
            <m:rPr>
              <m:sty m:val="p"/>
            </m:rPr>
            <m:t>≈</m:t>
          </m:r>
          <m:r>
            <m:rPr>
              <m:nor/>
              <m:sty m:val="p"/>
            </m:rPr>
            <m:t>(4)</m:t>
          </m:r>
          <m:r>
            <m:rPr>
              <m:sty m:val="p"/>
            </m:rPr>
            <m:t>&gt;</m:t>
          </m:r>
          <m:r>
            <m:rPr>
              <m:nor/>
              <m:sty m:val="p"/>
            </m:rPr>
            <m:t>(3)</m:t>
          </m:r>
        </m:oMath>
      </m:oMathPara>
    </w:p>
    <w:p>
      <w:pPr>
        <w:spacing w:before="160" w:after="80"/>
      </w:pPr>
      <w:r>
        <w:pict>
          <v:rect style="width:0;height:1.5pt" o:hralign="center" o:hrstd="t" o:hr="t"/>
        </w:pict>
      </w:r>
    </w:p>
    <w:bookmarkEnd w:id="659"/>
    <w:bookmarkEnd w:id="660"/>
    <w:bookmarkStart w:id="665" w:name="配位催化反应-习题8.6"/>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61" w:name="催化体系"/>
    <w:p>
      <w:pPr>
        <w:pStyle w:val="Heading3"/>
        <w:spacing w:before="280" w:after="120"/>
      </w:pPr>
      <w:r>
        <w:rPr>
          <w:rFonts w:hint="eastAsia" w:ascii="Times New Roman" w:hAnsi="Times New Roman" w:eastAsia="SimHei" w:cs="Times New Roman"/>
        </w:rPr>
        <w:t xml:space="preserve">催化体系</w:t>
      </w:r>
    </w:p>
    <w:p>
      <w:pPr>
        <w:pStyle w:val="Compact"/>
        <w:numPr>
          <w:ilvl w:val="0"/>
          <w:numId w:val="1299"/>
        </w:numPr>
      </w:pPr>
      <w:r>
        <w:rPr>
          <w:rFonts w:hint="eastAsia" w:ascii="Times New Roman" w:hAnsi="Times New Roman" w:eastAsia="FangSong" w:cs="Times New Roman"/>
        </w:rPr>
        <w:t>主催化剂</w:t>
      </w:r>
      <w:r>
        <w:rPr>
          <w:rFonts w:hint="eastAsia" w:ascii="Times New Roman" w:hAnsi="Times New Roman" w:eastAsia="Times New Roman" w:cs="Times New Roman"/>
        </w:rPr>
        <w:t>：</w:t>
      </w:r>
      <w:r>
        <w:rPr>
          <w:rFonts w:ascii="Times New Roman" w:hAnsi="Times New Roman" w:eastAsia="Times New Roman" w:cs="Times New Roman"/>
          <w:b/>
          <w:bCs/>
        </w:rPr>
        <w:t>TiCl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替代</w:t>
      </w:r>
      <w:r>
        <w:rPr>
          <w:rFonts w:hint="eastAsia" w:ascii="Times New Roman" w:hAnsi="Times New Roman" w:eastAsia="Times New Roman" w:cs="Times New Roman"/>
        </w:rPr>
        <w:t>，</w:t>
      </w:r>
      <w:r>
        <w:rPr>
          <w:rFonts w:hint="eastAsia" w:ascii="Times New Roman" w:hAnsi="Times New Roman" w:eastAsia="FangSong" w:cs="Times New Roman"/>
        </w:rPr>
        <w:t>后者更有效</w:t>
      </w:r>
      <w:r>
        <w:rPr>
          <w:rFonts w:hint="eastAsia" w:ascii="Times New Roman" w:hAnsi="Times New Roman" w:eastAsia="Times New Roman" w:cs="Times New Roman"/>
        </w:rPr>
        <w:t>）</w:t>
      </w:r>
    </w:p>
    <w:p>
      <w:pPr>
        <w:pStyle w:val="Compact"/>
        <w:numPr>
          <w:ilvl w:val="0"/>
          <w:numId w:val="1299"/>
        </w:numPr>
      </w:pPr>
      <w:r>
        <w:rPr>
          <w:rFonts w:hint="eastAsia" w:ascii="Times New Roman" w:hAnsi="Times New Roman" w:eastAsia="FangSong" w:cs="Times New Roman"/>
        </w:rPr>
        <w:t>助催化剂</w:t>
      </w:r>
      <w:r>
        <w:rPr>
          <w:rFonts w:hint="eastAsia" w:ascii="Times New Roman" w:hAnsi="Times New Roman" w:eastAsia="Times New Roman" w:cs="Times New Roman"/>
        </w:rPr>
        <w:t>：</w:t>
      </w:r>
      <w:r>
        <w:rPr>
          <w:rFonts w:ascii="Times New Roman" w:hAnsi="Times New Roman" w:eastAsia="Times New Roman" w:cs="Times New Roman"/>
          <w:b/>
          <w:bCs/>
        </w:rPr>
        <w:t>Al(C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三乙基铝</w:t>
      </w:r>
      <w:r>
        <w:rPr>
          <w:rFonts w:hint="eastAsia" w:ascii="Times New Roman" w:hAnsi="Times New Roman" w:eastAsia="Times New Roman" w:cs="Times New Roman"/>
        </w:rPr>
        <w:t>）</w:t>
      </w:r>
    </w:p>
    <w:p>
      <w:pPr>
        <w:pStyle w:val="Compact"/>
        <w:numPr>
          <w:ilvl w:val="0"/>
          <w:numId w:val="1299"/>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烃溶剂</w:t>
      </w:r>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299"/>
        </w:numPr>
      </w:pP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hint="eastAsia" w:ascii="Times New Roman" w:hAnsi="Times New Roman" w:eastAsia="FangSong" w:cs="Times New Roman"/>
        </w:rPr>
        <w:t>可推广至苯乙烯</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环戊二烯</w:t>
      </w:r>
      <w:r>
        <w:rPr>
          <w:rFonts w:hint="eastAsia" w:ascii="Times New Roman" w:hAnsi="Times New Roman" w:eastAsia="Times New Roman" w:cs="Times New Roman"/>
        </w:rPr>
        <w:t>/1,4-</w:t>
      </w:r>
      <w:r>
        <w:rPr>
          <w:rFonts w:hint="eastAsia" w:ascii="Times New Roman" w:hAnsi="Times New Roman" w:eastAsia="FangSong" w:cs="Times New Roman"/>
        </w:rPr>
        <w:t>己二烯的共聚合</w:t>
      </w:r>
      <w:r>
        <w:rPr>
          <w:rFonts w:hint="eastAsia" w:ascii="Times New Roman" w:hAnsi="Times New Roman" w:eastAsia="Times New Roman" w:cs="Times New Roman"/>
        </w:rPr>
        <w:t>，</w:t>
      </w:r>
      <w:r>
        <w:rPr>
          <w:rFonts w:hint="eastAsia" w:ascii="Times New Roman" w:hAnsi="Times New Roman" w:eastAsia="FangSong" w:cs="Times New Roman"/>
        </w:rPr>
        <w:t>得合成橡胶</w:t>
      </w:r>
      <w:r>
        <w:rPr>
          <w:rFonts w:hint="eastAsia" w:ascii="Times New Roman" w:hAnsi="Times New Roman" w:eastAsia="Times New Roman" w:cs="Times New Roman"/>
        </w:rPr>
        <w:t>）</w:t>
      </w:r>
    </w:p>
    <w:bookmarkEnd w:id="661"/>
    <w:bookmarkStart w:id="662" w:name="烷基铝的双重作用"/>
    <w:p>
      <w:pPr>
        <w:pStyle w:val="Heading3"/>
        <w:spacing w:before="280" w:after="120"/>
      </w:pPr>
      <w:r>
        <w:rPr>
          <w:rFonts w:hint="eastAsia" w:ascii="Times New Roman" w:hAnsi="Times New Roman" w:eastAsia="SimHei" w:cs="Times New Roman"/>
        </w:rPr>
        <w:t xml:space="preserve">烷基铝的双重作用</w:t>
      </w:r>
    </w:p>
    <w:p>
      <w:pPr>
        <w:pStyle w:val="Compact"/>
        <w:numPr>
          <w:ilvl w:val="0"/>
          <w:numId w:val="1300"/>
        </w:numPr>
      </w:pP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Al(C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纤维状</w:t>
      </w:r>
      <w:r>
        <w:rPr>
          <w:rFonts w:ascii="Times New Roman" w:hAnsi="Times New Roman" w:eastAsia="Times New Roman" w:cs="Times New Roman"/>
        </w:rPr>
        <w:t xml:space="preserve"> </w:t>
      </w:r>
      <w:r>
        <w:rPr>
          <w:rFonts w:ascii="Times New Roman" w:hAnsi="Times New Roman" w:eastAsia="Times New Roman" w:cs="Times New Roman"/>
          <w:b/>
          <w:bCs/>
        </w:rPr>
        <w:t>TiCl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真正的活性多相物</w:t>
      </w:r>
      <w:r>
        <w:rPr>
          <w:rFonts w:hint="eastAsia" w:ascii="Times New Roman" w:hAnsi="Times New Roman" w:eastAsia="Times New Roman" w:cs="Times New Roman"/>
        </w:rPr>
        <w:t>；</w:t>
      </w:r>
      <w:r>
        <w:rPr>
          <w:rFonts w:hint="eastAsia" w:ascii="Times New Roman" w:hAnsi="Times New Roman" w:eastAsia="FangSong" w:cs="Times New Roman"/>
        </w:rPr>
        <w:t>也可预先制备</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300"/>
        </w:numPr>
      </w:pP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表面以乙基取代氯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Ti—C </w:t>
      </w:r>
      <w:r>
        <w:rPr>
          <w:rFonts w:hint="eastAsia" w:ascii="Times New Roman" w:hAnsi="Times New Roman" w:eastAsia="FangSong" w:cs="Times New Roman"/>
          <w:b/>
          <w:bCs/>
        </w:rPr>
        <w:t xml:space="preserve">活性位</w:t>
      </w:r>
      <w:r>
        <w:rPr>
          <w:rFonts w:hint="eastAsia" w:ascii="Times New Roman" w:hAnsi="Times New Roman" w:eastAsia="Times New Roman" w:cs="Times New Roman"/>
        </w:rPr>
        <w:t>，</w:t>
      </w:r>
      <w:r>
        <w:rPr>
          <w:rFonts w:hint="eastAsia" w:ascii="Times New Roman" w:hAnsi="Times New Roman" w:eastAsia="FangSong" w:cs="Times New Roman"/>
        </w:rPr>
        <w:t>使聚合反应容易发生</w:t>
      </w:r>
      <w:r>
        <w:rPr>
          <w:rFonts w:hint="eastAsia" w:ascii="Times New Roman" w:hAnsi="Times New Roman" w:eastAsia="Times New Roman" w:cs="Times New Roman"/>
        </w:rPr>
        <w:t>。</w:t>
      </w:r>
    </w:p>
    <w:bookmarkEnd w:id="662"/>
    <w:bookmarkStart w:id="663" w:name="链增长历程图示"/>
    <w:p>
      <w:pPr>
        <w:pStyle w:val="Heading3"/>
        <w:spacing w:before="280" w:after="120"/>
      </w:pPr>
      <w:r>
        <w:rPr>
          <w:rFonts w:hint="eastAsia" w:ascii="Times New Roman" w:hAnsi="Times New Roman" w:eastAsia="SimHei" w:cs="Times New Roman"/>
        </w:rPr>
        <w:t>链增长历程</w:t>
      </w:r>
      <w:r>
        <w:rPr>
          <w:rFonts w:hint="eastAsia" w:ascii="Times New Roman" w:hAnsi="Times New Roman" w:eastAsia="Times New Roman" w:cs="Times New Roman"/>
        </w:rPr>
        <w:t>（</w:t>
      </w:r>
      <w:r>
        <w:rPr>
          <w:rFonts w:hint="eastAsia" w:ascii="Times New Roman" w:hAnsi="Times New Roman" w:eastAsia="SimHei" w:cs="Times New Roman"/>
        </w:rPr>
        <w:t>图示</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烯烃配位于</w:t>
      </w:r>
      <w:r>
        <w:rPr>
          <w:rStyle w:val="VerbatimChar"/>
          <w:rFonts w:ascii="Times New Roman" w:hAnsi="Times New Roman" w:eastAsia="Times New Roman" w:cs="Times New Roman"/>
        </w:rPr>
        <w:t xml:space="preserve"> Ti </w:t>
      </w:r>
      <w:r>
        <w:rPr>
          <w:rStyle w:val="VerbatimChar"/>
          <w:rFonts w:hint="eastAsia" w:ascii="Times New Roman" w:hAnsi="Times New Roman" w:eastAsia="FangSong" w:cs="Times New Roman"/>
        </w:rPr>
        <w:t xml:space="preserve">表面空位</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Ti—C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表面活性位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烷基迁移到配位乙烯</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插入</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链增长一次</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空位再生</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再配位乙烯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再插入</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链继续增长</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n</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高聚物</w:t>
      </w:r>
    </w:p>
    <w:p>
      <w:pPr>
        <w:pStyle w:val="Compact"/>
        <w:numPr>
          <w:ilvl w:val="0"/>
          <w:numId w:val="1301"/>
        </w:numPr>
      </w:pP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乙烯分子配位到</w:t>
      </w:r>
      <w:r>
        <w:rPr>
          <w:rFonts w:ascii="Times New Roman" w:hAnsi="Times New Roman" w:eastAsia="Times New Roman" w:cs="Times New Roman"/>
        </w:rPr>
        <w:t xml:space="preserve"> Ti </w:t>
      </w:r>
      <w:r>
        <w:rPr>
          <w:rFonts w:hint="eastAsia" w:ascii="Times New Roman" w:hAnsi="Times New Roman" w:eastAsia="FangSong" w:cs="Times New Roman"/>
        </w:rPr>
        <w:t>原子表面的空置配位点</w:t>
      </w:r>
      <w:r>
        <w:rPr>
          <w:rFonts w:hint="eastAsia" w:ascii="Times New Roman" w:hAnsi="Times New Roman" w:eastAsia="Times New Roman" w:cs="Times New Roman"/>
        </w:rPr>
        <w:t>；</w:t>
      </w:r>
    </w:p>
    <w:p>
      <w:pPr>
        <w:pStyle w:val="Compact"/>
        <w:numPr>
          <w:ilvl w:val="0"/>
          <w:numId w:val="1301"/>
        </w:numPr>
      </w:pPr>
      <w:r>
        <w:rPr>
          <w:rFonts w:hint="eastAsia" w:ascii="Times New Roman" w:hAnsi="Times New Roman" w:eastAsia="FangSong" w:cs="Times New Roman"/>
          <w:b/>
          <w:bCs/>
        </w:rPr>
        <w:t>插入</w:t>
      </w:r>
      <w:r>
        <w:rPr>
          <w:rFonts w:hint="eastAsia" w:ascii="Times New Roman" w:hAnsi="Times New Roman" w:eastAsia="Times New Roman" w:cs="Times New Roman"/>
          <w:b/>
          <w:bCs/>
        </w:rPr>
        <w: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上的烷基迁移到配位的乙烯上</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Ti—C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链增长一步</w:t>
      </w:r>
      <w:r>
        <w:rPr>
          <w:rFonts w:hint="eastAsia" w:ascii="Times New Roman" w:hAnsi="Times New Roman" w:eastAsia="Times New Roman" w:cs="Times New Roman"/>
        </w:rPr>
        <w:t>）；</w:t>
      </w:r>
    </w:p>
    <w:p>
      <w:pPr>
        <w:pStyle w:val="Compact"/>
        <w:numPr>
          <w:ilvl w:val="0"/>
          <w:numId w:val="1301"/>
        </w:numPr>
      </w:pPr>
      <w:r>
        <w:rPr>
          <w:rFonts w:hint="eastAsia" w:ascii="Times New Roman" w:hAnsi="Times New Roman" w:eastAsia="FangSong" w:cs="Times New Roman"/>
          <w:b/>
          <w:bCs/>
        </w:rPr>
        <w:t xml:space="preserve">空位再生</w:t>
      </w:r>
      <w:r>
        <w:rPr>
          <w:rFonts w:hint="eastAsia" w:ascii="Times New Roman" w:hAnsi="Times New Roman" w:eastAsia="Times New Roman" w:cs="Times New Roman"/>
        </w:rPr>
        <w:t>：</w:t>
      </w:r>
      <w:r>
        <w:rPr>
          <w:rFonts w:hint="eastAsia" w:ascii="Times New Roman" w:hAnsi="Times New Roman" w:eastAsia="FangSong" w:cs="Times New Roman"/>
        </w:rPr>
        <w:t>烷基迁移腾出的空位再由另一分子乙烯配位</w:t>
      </w:r>
      <w:r>
        <w:rPr>
          <w:rFonts w:hint="eastAsia" w:ascii="Times New Roman" w:hAnsi="Times New Roman" w:eastAsia="Times New Roman" w:cs="Times New Roman"/>
        </w:rPr>
        <w:t>；</w:t>
      </w:r>
    </w:p>
    <w:p>
      <w:pPr>
        <w:pStyle w:val="Compact"/>
        <w:numPr>
          <w:ilvl w:val="0"/>
          <w:numId w:val="1301"/>
        </w:numPr>
      </w:pPr>
      <w:r>
        <w:rPr>
          <w:rFonts w:hint="eastAsia" w:ascii="Times New Roman" w:hAnsi="Times New Roman" w:eastAsia="FangSong" w:cs="Times New Roman"/>
        </w:rPr>
        <w:t xml:space="preserve">重复</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聚合物链不断增长</w:t>
      </w:r>
      <w:r>
        <w:rPr>
          <w:rFonts w:hint="eastAsia" w:ascii="Times New Roman" w:hAnsi="Times New Roman" w:eastAsia="Times New Roman" w:cs="Times New Roman"/>
        </w:rPr>
        <w:t>。</w:t>
      </w:r>
    </w:p>
    <w:bookmarkEnd w:id="663"/>
    <w:bookmarkStart w:id="664" w:name="关键特征"/>
    <w:p>
      <w:pPr>
        <w:pStyle w:val="Heading3"/>
        <w:spacing w:before="280" w:after="120"/>
      </w:pPr>
      <w:r>
        <w:rPr>
          <w:rFonts w:hint="eastAsia" w:ascii="Times New Roman" w:hAnsi="Times New Roman" w:eastAsia="SimHei" w:cs="Times New Roman"/>
        </w:rPr>
        <w:t xml:space="preserve">关键特征</w:t>
      </w:r>
    </w:p>
    <w:p>
      <w:pPr>
        <w:pStyle w:val="Compact"/>
        <w:numPr>
          <w:ilvl w:val="0"/>
          <w:numId w:val="1302"/>
        </w:numPr>
      </w:pPr>
      <w:r>
        <w:rPr>
          <w:rFonts w:hint="eastAsia" w:ascii="Times New Roman" w:hAnsi="Times New Roman" w:eastAsia="FangSong" w:cs="Times New Roman"/>
          <w:b/>
          <w:bCs/>
        </w:rPr>
        <w:t xml:space="preserve">多相催化</w:t>
      </w:r>
      <w:r>
        <w:rPr>
          <w:rFonts w:hint="eastAsia" w:ascii="Times New Roman" w:hAnsi="Times New Roman" w:eastAsia="Times New Roman" w:cs="Times New Roman"/>
        </w:rPr>
        <w:t>：</w:t>
      </w:r>
      <w:r>
        <w:rPr>
          <w:rFonts w:hint="eastAsia" w:ascii="Times New Roman" w:hAnsi="Times New Roman" w:eastAsia="FangSong" w:cs="Times New Roman"/>
        </w:rPr>
        <w:t>活性中心位于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晶体表面</w:t>
      </w:r>
      <w:r>
        <w:rPr>
          <w:rFonts w:hint="eastAsia" w:ascii="Times New Roman" w:hAnsi="Times New Roman" w:eastAsia="Times New Roman" w:cs="Times New Roman"/>
        </w:rPr>
        <w:t>（</w:t>
      </w:r>
      <w:r>
        <w:rPr>
          <w:rFonts w:hint="eastAsia" w:ascii="Times New Roman" w:hAnsi="Times New Roman" w:eastAsia="FangSong" w:cs="Times New Roman"/>
        </w:rPr>
        <w:t>纤维状</w:t>
      </w:r>
      <w:r>
        <w:rPr>
          <w:rFonts w:hint="eastAsia" w:ascii="Times New Roman" w:hAnsi="Times New Roman" w:eastAsia="Times New Roman" w:cs="Times New Roman"/>
        </w:rPr>
        <w:t>），</w:t>
      </w:r>
      <w:r>
        <w:rPr>
          <w:rFonts w:hint="eastAsia" w:ascii="Times New Roman" w:hAnsi="Times New Roman" w:eastAsia="FangSong" w:cs="Times New Roman"/>
        </w:rPr>
        <w:t>属界面配位催化</w:t>
      </w:r>
      <w:r>
        <w:rPr>
          <w:rFonts w:hint="eastAsia" w:ascii="Times New Roman" w:hAnsi="Times New Roman" w:eastAsia="Times New Roman" w:cs="Times New Roman"/>
        </w:rPr>
        <w:t>。</w:t>
      </w:r>
    </w:p>
    <w:p>
      <w:pPr>
        <w:pStyle w:val="Compact"/>
        <w:numPr>
          <w:ilvl w:val="0"/>
          <w:numId w:val="1302"/>
        </w:numPr>
      </w:pPr>
      <w:r>
        <w:rPr>
          <w:rFonts w:hint="eastAsia" w:ascii="Times New Roman" w:hAnsi="Times New Roman" w:eastAsia="FangSong" w:cs="Times New Roman"/>
        </w:rPr>
        <w:t>产物为高密度聚乙烯</w:t>
      </w:r>
      <w:r>
        <w:rPr>
          <w:rFonts w:hint="eastAsia" w:ascii="Times New Roman" w:hAnsi="Times New Roman" w:eastAsia="Times New Roman" w:cs="Times New Roman"/>
        </w:rPr>
        <w:t>（HDPE），</w:t>
      </w:r>
      <w:r>
        <w:rPr>
          <w:rFonts w:hint="eastAsia" w:ascii="Times New Roman" w:hAnsi="Times New Roman" w:eastAsia="FangSong" w:cs="Times New Roman"/>
        </w:rPr>
        <w:t>立构规整度高</w:t>
      </w:r>
      <w:r>
        <w:rPr>
          <w:rFonts w:hint="eastAsia" w:ascii="Times New Roman" w:hAnsi="Times New Roman" w:eastAsia="Times New Roman" w:cs="Times New Roman"/>
        </w:rPr>
        <w:t>（Ziegler-Natta</w:t>
      </w:r>
      <w:r>
        <w:rPr>
          <w:rFonts w:ascii="Times New Roman" w:hAnsi="Times New Roman" w:eastAsia="Times New Roman" w:cs="Times New Roman"/>
        </w:rPr>
        <w:t xml:space="preserve"> </w:t>
      </w:r>
      <w:r>
        <w:rPr>
          <w:rFonts w:hint="eastAsia" w:ascii="Times New Roman" w:hAnsi="Times New Roman" w:eastAsia="FangSong" w:cs="Times New Roman"/>
        </w:rPr>
        <w:t>催化的一大突破</w:t>
      </w:r>
      <w:r>
        <w:rPr>
          <w:rFonts w:hint="eastAsia" w:ascii="Times New Roman" w:hAnsi="Times New Roman" w:eastAsia="Times New Roman" w:cs="Times New Roman"/>
        </w:rPr>
        <w:t>）。</w:t>
      </w:r>
    </w:p>
    <w:p>
      <w:pPr>
        <w:pStyle w:val="Compact"/>
        <w:numPr>
          <w:ilvl w:val="0"/>
          <w:numId w:val="1302"/>
        </w:numPr>
      </w:pP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转移机理</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烷基铝链转移</w:t>
      </w:r>
      <w:r>
        <w:rPr>
          <w:rFonts w:hint="eastAsia" w:ascii="Times New Roman" w:hAnsi="Times New Roman" w:eastAsia="Times New Roman" w:cs="Times New Roman"/>
        </w:rPr>
        <w:t>）</w:t>
      </w:r>
      <w:r>
        <w:rPr>
          <w:rFonts w:hint="eastAsia" w:ascii="Times New Roman" w:hAnsi="Times New Roman" w:eastAsia="FangSong" w:cs="Times New Roman"/>
        </w:rPr>
        <w:t>也是控制分子量的因素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664"/>
    <w:bookmarkEnd w:id="665"/>
    <w:bookmarkStart w:id="666" w:name="ch4b-1-co氨配合物稳定性与晶体场"/>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Times New Roman" w:cs="Times New Roman"/>
        </w:rPr>
        <w:t>Ch4B-1-Co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根据软硬酸碱理论可知其稳定性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属硬酸</w:t>
      </w:r>
      <w:r>
        <w:rPr>
          <w:rFonts w:hint="eastAsia" w:ascii="Times New Roman" w:hAnsi="Times New Roman" w:eastAsia="Times New Roman" w:cs="Times New Roman"/>
        </w:rPr>
        <w:t>，</w:t>
      </w:r>
      <w:r>
        <w:rPr>
          <w:rFonts w:hint="eastAsia" w:ascii="Times New Roman" w:hAnsi="Times New Roman" w:eastAsia="FangSong" w:cs="Times New Roman"/>
        </w:rPr>
        <w:t>与硬碱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结合更稳定</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是八面体强场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6</m:t>
            </m:r>
          </m:sup>
        </m:sSubSup>
        <m:sSubSup>
          <m:e>
            <m:r>
              <m:rPr>
                <m:sty m:val="p"/>
              </m:rPr>
              <m:t>e</m:t>
            </m:r>
          </m:e>
          <m:sub>
            <m:r>
              <m:rPr>
                <m:sty m:val="p"/>
              </m:rP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属低自旋</w:t>
      </w:r>
      <w:r>
        <w:rPr>
          <w:rFonts w:hint="eastAsia" w:ascii="Times New Roman" w:hAnsi="Times New Roman" w:eastAsia="Times New Roman" w:cs="Times New Roman"/>
        </w:rPr>
        <w:t>；</w:t>
      </w:r>
      <w:r>
        <w:rPr>
          <w:rFonts w:hint="eastAsia" w:ascii="Times New Roman" w:hAnsi="Times New Roman" w:eastAsia="FangSong" w:cs="Times New Roman"/>
        </w:rPr>
        <w:t>晶体稳定化能</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rPr>
            <m:sty m:val="p"/>
          </m:rPr>
          <m:t>−</m:t>
        </m:r>
        <m:r>
          <m:t>4</m:t>
        </m:r>
        <m:sSub>
          <m:e>
            <m:r>
              <m:t>D</m:t>
            </m:r>
          </m:e>
          <m:sub>
            <m:r>
              <m:t>q</m:t>
            </m:r>
          </m:sub>
        </m:sSub>
        <m:r>
          <m:rPr>
            <m:sty m:val="p"/>
          </m:rPr>
          <m:t>)</m:t>
        </m:r>
        <m:r>
          <m:rPr>
            <m:sty m:val="p"/>
          </m:rPr>
          <m:t>+</m:t>
        </m:r>
        <m:r>
          <m:t>0</m:t>
        </m:r>
        <m:r>
          <m:rPr>
            <m:sty m:val="p"/>
          </m:rPr>
          <m:t>×</m:t>
        </m:r>
        <m:r>
          <m:t>6</m:t>
        </m:r>
        <m:sSub>
          <m:e>
            <m:r>
              <m:t>D</m:t>
            </m:r>
          </m:e>
          <m:sub>
            <m:r>
              <m:t>q</m:t>
            </m:r>
          </m:sub>
        </m:sSub>
        <m:r>
          <m:rPr>
            <m:sty m:val="p"/>
          </m:rPr>
          <m:t>=</m:t>
        </m:r>
        <m:r>
          <m:rPr>
            <m:sty m:val="p"/>
          </m:rPr>
          <m:t>−</m:t>
        </m:r>
        <m:r>
          <m:t>24</m:t>
        </m:r>
        <m:sSub>
          <m:e>
            <m:r>
              <m:t>D</m:t>
            </m:r>
          </m:e>
          <m:sub>
            <m:r>
              <m:t>q</m:t>
            </m:r>
          </m:sub>
        </m:sSub>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3.88</m:t>
        </m:r>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n=3，</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是八面体弱场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CFSE </w:t>
      </w:r>
      <w:r>
        <w:rPr>
          <w:rFonts w:hint="eastAsia" w:ascii="Times New Roman" w:hAnsi="Times New Roman" w:eastAsia="FangSong" w:cs="Times New Roman"/>
        </w:rPr>
        <w:t>负值大</w:t>
      </w:r>
      <w:r>
        <w:rPr>
          <w:rFonts w:hint="eastAsia" w:ascii="Times New Roman" w:hAnsi="Times New Roman" w:eastAsia="Times New Roman" w:cs="Times New Roman"/>
        </w:rPr>
        <w:t>（</w:t>
      </w:r>
      <w:r>
        <w:rPr>
          <w:rFonts w:hint="eastAsia" w:ascii="Times New Roman" w:hAnsi="Times New Roman" w:eastAsia="FangSong" w:cs="Times New Roman"/>
        </w:rPr>
        <w:t>注意二者</w:t>
      </w:r>
      <w:r>
        <w:rPr>
          <w:rFonts w:ascii="Times New Roman" w:hAnsi="Times New Roman" w:eastAsia="Times New Roman" w:cs="Times New Roman"/>
        </w:rPr>
        <w:t xml:space="preserve"> Dq </w:t>
      </w:r>
      <w:r>
        <w:rPr>
          <w:rFonts w:hint="eastAsia" w:ascii="Times New Roman" w:hAnsi="Times New Roman" w:eastAsia="FangSong" w:cs="Times New Roman"/>
        </w:rPr>
        <w:t>的个数和数值都不相同</w:t>
      </w:r>
      <w:r>
        <w:rPr>
          <w:rFonts w:hint="eastAsia" w:ascii="Times New Roman" w:hAnsi="Times New Roman" w:eastAsia="Times New Roman" w:cs="Times New Roman"/>
        </w:rPr>
        <w:t>），</w:t>
      </w:r>
      <w:r>
        <w:rPr>
          <w:rFonts w:hint="eastAsia" w:ascii="Times New Roman" w:hAnsi="Times New Roman" w:eastAsia="FangSong" w:cs="Times New Roman"/>
        </w:rPr>
        <w:t>体系能量下降得多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正值较小</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spacing w:after="80"/>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4</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4</m:t>
        </m:r>
        <m:sSub>
          <m:e>
            <m:r>
              <m:t>D</m:t>
            </m:r>
          </m:e>
          <m:sub>
            <m:r>
              <m:t>q</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CFSE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很容易被还原为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正值较大</w:t>
      </w:r>
      <w:r>
        <w:rPr>
          <w:rFonts w:hint="eastAsia" w:ascii="Times New Roman" w:hAnsi="Times New Roman" w:eastAsia="Times New Roman" w:cs="Times New Roman"/>
        </w:rPr>
        <w:t>（1.84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Co(II/III) </w:t>
            </w:r>
            <w:r>
              <w:rPr>
                <w:rFonts w:hint="eastAsia" w:ascii="Times New Roman" w:hAnsi="Times New Roman" w:eastAsia="FangSong" w:cs="Times New Roman"/>
              </w:rPr>
              <w:t xml:space="preserve">八面体配合物</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高自旋与</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磁矩</w:t>
            </w:r>
          </w:p>
        </w:tc>
        <w:tc>
          <w:tcPr/>
          <w:p>
            <w:pPr>
              <w:pStyle w:val="Compact"/>
              <w:jc w:val="center"/>
            </w:pPr>
            <w:r>
              <w:rPr>
                <w:rFonts w:hint="eastAsia" w:ascii="Times New Roman" w:hAnsi="Times New Roman" w:eastAsia="Times New Roman" w:cs="Times New Roman"/>
              </w:rPr>
              <w:t>μ=0（</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3.88 </w:t>
            </w:r>
            <w:r>
              <w:rPr>
                <w:rFonts w:hint="eastAsia" w:ascii="Times New Roman" w:hAnsi="Times New Roman" w:eastAsia="Times New Roman" w:cs="Times New Roman"/>
              </w:rPr>
              <w:t>B.M.（n=3）</w:t>
            </w:r>
            <w:r>
              <w:rPr>
                <w:rFonts w:hint="eastAsia" w:ascii="Times New Roman" w:hAnsi="Times New Roman" w:eastAsia="FangSong" w:cs="Times New Roman"/>
              </w:rPr>
              <w:t>判定自旋态</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硬酸亲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硬碱</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配位环境改变氧化还原稳定性</w:t>
            </w:r>
            <w:r>
              <w:rPr>
                <w:rFonts w:hint="eastAsia" w:ascii="Times New Roman" w:hAnsi="Times New Roman" w:eastAsia="Times New Roman" w:cs="Times New Roman"/>
              </w:rPr>
              <w:t>（φθ</w:t>
            </w:r>
            <w:r>
              <w:rPr>
                <w:rFonts w:ascii="Times New Roman" w:hAnsi="Times New Roman" w:eastAsia="Times New Roman" w:cs="Times New Roman"/>
              </w:rPr>
              <w:t xml:space="preserve"> 1.84→0.10 </w:t>
            </w:r>
            <w:r>
              <w:rPr>
                <w:rFonts w:hint="eastAsia" w:ascii="Times New Roman" w:hAnsi="Times New Roman" w:eastAsia="Times New Roman" w:cs="Times New Roman"/>
              </w:rPr>
              <w:t xml:space="preserve">V）</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66"/>
    <w:bookmarkStart w:id="685" w:name="ch4b-3-fe羰基硫醚配合物co配位方式"/>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Times New Roman" w:cs="Times New Roman"/>
        </w:rPr>
        <w:t>Ch4B-3-Fe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有三种配位方式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端基配位</w:t>
      </w:r>
      <w:r>
        <w:rPr>
          <w:rFonts w:hint="eastAsia" w:ascii="Times New Roman" w:hAnsi="Times New Roman" w:eastAsia="Times New Roman" w:cs="Times New Roman"/>
        </w:rPr>
        <w:t>：</w:t>
      </w:r>
      <m:oMath>
        <m:r>
          <m:rPr>
            <m:sty m:val="p"/>
          </m:rPr>
          <m:t>M</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2100</m:t>
        </m:r>
        <m:r>
          <m:rPr>
            <m:sty m:val="p"/>
          </m:rPr>
          <m:t>∼</m:t>
        </m:r>
        <m:r>
          <m:t>1900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2400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524000" cy="1460500"/>
            <wp:effectExtent b="0" l="0" r="0" t="0"/>
            <wp:docPr descr="" title="" id="668" name="Picture"/>
            <a:graphic>
              <a:graphicData uri="http://schemas.openxmlformats.org/drawingml/2006/picture">
                <pic:pic>
                  <pic:nvPicPr>
                    <pic:cNvPr descr="fd494ec6c596d048ea88839478cbffb0c48124f4b0ed39fc05db23d4211585fa.jpg" id="669" name="Picture"/>
                    <pic:cNvPicPr>
                      <a:picLocks noChangeArrowheads="1" noChangeAspect="1"/>
                    </pic:cNvPicPr>
                  </pic:nvPicPr>
                  <pic:blipFill>
                    <a:blip r:embed="rId667"/>
                    <a:stretch>
                      <a:fillRect/>
                    </a:stretch>
                  </pic:blipFill>
                  <pic:spPr bwMode="auto">
                    <a:xfrm>
                      <a:off x="0" y="0"/>
                      <a:ext cx="15240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边桥基配位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1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1800</m:t>
        </m:r>
        <m:r>
          <m:rPr>
            <m:sty m:val="p"/>
          </m:rPr>
          <m:t>∼</m:t>
        </m:r>
        <m:r>
          <m:t>1700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057400" cy="1320800"/>
            <wp:effectExtent b="0" l="0" r="0" t="0"/>
            <wp:docPr descr="" title="" id="671" name="Picture"/>
            <a:graphic>
              <a:graphicData uri="http://schemas.openxmlformats.org/drawingml/2006/picture">
                <pic:pic>
                  <pic:nvPicPr>
                    <pic:cNvPr descr="b37409a21c848b919eded9dc9de061b302116b6722ad2d2bc0e941c52a70d5f6.jpg" id="672" name="Picture"/>
                    <pic:cNvPicPr>
                      <a:picLocks noChangeArrowheads="1" noChangeAspect="1"/>
                    </pic:cNvPicPr>
                  </pic:nvPicPr>
                  <pic:blipFill>
                    <a:blip r:embed="rId670"/>
                    <a:stretch>
                      <a:fillRect/>
                    </a:stretch>
                  </pic:blipFill>
                  <pic:spPr bwMode="auto">
                    <a:xfrm>
                      <a:off x="0" y="0"/>
                      <a:ext cx="20574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面桥基配位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2/3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1600</m:t>
        </m:r>
        <m:r>
          <m:rPr>
            <m:sty m:val="p"/>
          </m:rPr>
          <m:t>∼</m:t>
        </m:r>
        <m:r>
          <m:t>1500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根据红外光谱可知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同在端基区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个边桥基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源答案归入</w:t>
      </w:r>
      <w:r>
        <w:rPr>
          <w:rFonts w:ascii="Times New Roman" w:hAnsi="Times New Roman" w:eastAsia="Times New Roman" w:cs="Times New Roman"/>
        </w:rPr>
        <w:t xml:space="preserve"> 1800-1700 </w:t>
      </w:r>
      <w:r>
        <w:rPr>
          <w:rFonts w:hint="eastAsia" w:ascii="Times New Roman" w:hAnsi="Times New Roman" w:eastAsia="FangSong" w:cs="Times New Roman"/>
        </w:rPr>
        <w:t>边桥区低端</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σ </w:t>
      </w:r>
      <w:r>
        <w:rPr>
          <w:rFonts w:hint="eastAsia" w:ascii="Times New Roman" w:hAnsi="Times New Roman" w:eastAsia="FangSong" w:cs="Times New Roman"/>
        </w:rPr>
        <w:t>烷基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0485"/>
            <wp:effectExtent b="0" l="0" r="0" t="0"/>
            <wp:docPr descr="" title="" id="674" name="Picture"/>
            <a:graphic>
              <a:graphicData uri="http://schemas.openxmlformats.org/drawingml/2006/picture">
                <pic:pic>
                  <pic:nvPicPr>
                    <pic:cNvPr descr="4cf723ffcc0125345fa8047e78d642478138b169d8f27a83ed48a48cfa80df5a.jpg" id="675" name="Picture"/>
                    <pic:cNvPicPr>
                      <a:picLocks noChangeArrowheads="1" noChangeAspect="1"/>
                    </pic:cNvPicPr>
                  </pic:nvPicPr>
                  <pic:blipFill>
                    <a:blip r:embed="rId673"/>
                    <a:stretch>
                      <a:fillRect/>
                    </a:stretch>
                  </pic:blipFill>
                  <pic:spPr bwMode="auto">
                    <a:xfrm>
                      <a:off x="0" y="0"/>
                      <a:ext cx="3600000" cy="2050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sSub>
          <m:e>
            <m:r>
              <m:rPr>
                <m:nor/>
                <m:sty m:val="p"/>
              </m:rPr>
              <m:t>Fe(CO)</m:t>
            </m:r>
          </m:e>
          <m:sub>
            <m:r>
              <m:t>2</m:t>
            </m:r>
          </m:sub>
        </m:sSub>
        <m:r>
          <m:rPr>
            <m:sty m:val="p"/>
          </m:rPr>
          <m:t>(</m:t>
        </m:r>
        <m:sSub>
          <m:e>
            <m:r>
              <m:rPr>
                <m:nor/>
                <m:sty m:val="p"/>
              </m:rPr>
              <m:t>CH</m:t>
            </m:r>
          </m:e>
          <m:sub>
            <m:r>
              <m:t>2</m:t>
            </m:r>
          </m:sub>
        </m:sSub>
        <m:sSub>
          <m:e>
            <m:r>
              <m:rPr>
                <m:nor/>
                <m:sty m:val="p"/>
              </m:rPr>
              <m:t>CH</m:t>
            </m:r>
          </m:e>
          <m:sub>
            <m:r>
              <m:t>2</m:t>
            </m:r>
          </m:sub>
        </m:sSub>
        <m:sSub>
          <m:e>
            <m:r>
              <m:rPr>
                <m:nor/>
                <m:sty m:val="p"/>
              </m:rPr>
              <m:t>SCH</m:t>
            </m:r>
          </m:e>
          <m:sub>
            <m: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酰基与</w:t>
      </w:r>
      <w:r>
        <w:rPr>
          <w:rFonts w:ascii="Times New Roman" w:hAnsi="Times New Roman" w:eastAsia="Times New Roman" w:cs="Times New Roman"/>
        </w:rPr>
        <w:t xml:space="preserve"> S </w:t>
      </w:r>
      <w:r>
        <w:rPr>
          <w:rFonts w:hint="eastAsia" w:ascii="Times New Roman" w:hAnsi="Times New Roman" w:eastAsia="FangSong" w:cs="Times New Roman"/>
        </w:rPr>
        <w:t>配位形成五元环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684"/>
            <wp:effectExtent b="0" l="0" r="0" t="0"/>
            <wp:docPr descr="" title="" id="677" name="Picture"/>
            <a:graphic>
              <a:graphicData uri="http://schemas.openxmlformats.org/drawingml/2006/picture">
                <pic:pic>
                  <pic:nvPicPr>
                    <pic:cNvPr descr="ce34acaee17fed6c46d479462a009128364abce48dc9e34cbbcc44c9da2ec066.jpg" id="678" name="Picture"/>
                    <pic:cNvPicPr>
                      <a:picLocks noChangeArrowheads="1" noChangeAspect="1"/>
                    </pic:cNvPicPr>
                  </pic:nvPicPr>
                  <pic:blipFill>
                    <a:blip r:embed="rId676"/>
                    <a:stretch>
                      <a:fillRect/>
                    </a:stretch>
                  </pic:blipFill>
                  <pic:spPr bwMode="auto">
                    <a:xfrm>
                      <a:off x="0" y="0"/>
                      <a:ext cx="3600000" cy="2273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r>
          <m:rPr>
            <m:nor/>
            <m:sty m:val="p"/>
          </m:rPr>
          <m:t>Fe(CO)</m:t>
        </m:r>
        <m:r>
          <m:rPr>
            <m:sty m:val="p"/>
          </m:rPr>
          <m:t>[</m:t>
        </m:r>
        <m:sSup>
          <m:e>
            <m:r>
              <m:t>η</m:t>
            </m:r>
          </m:e>
          <m:sup>
            <m:r>
              <m:t>2</m:t>
            </m:r>
          </m:sup>
        </m:sSup>
        <m:sSub>
          <m:e>
            <m:r>
              <m:rPr>
                <m:nor/>
                <m:sty m:val="p"/>
              </m:rPr>
              <m:t>-C(=O)CH</m:t>
            </m:r>
          </m:e>
          <m:sub>
            <m:r>
              <m:t>2</m:t>
            </m:r>
          </m:sub>
        </m:sSub>
        <m:sSub>
          <m:e>
            <m:r>
              <m:rPr>
                <m:nor/>
                <m:sty m:val="p"/>
              </m:rPr>
              <m:t>CH</m:t>
            </m:r>
          </m:e>
          <m:sub>
            <m:r>
              <m:t>2</m:t>
            </m:r>
          </m:sub>
        </m:sSub>
        <m:sSub>
          <m:e>
            <m:r>
              <m:rPr>
                <m:nor/>
                <m:sty m:val="p"/>
              </m:rPr>
              <m:t>S(CH</m:t>
            </m:r>
          </m:e>
          <m:sub>
            <m:r>
              <m:t>3</m:t>
            </m:r>
          </m:sub>
        </m:sSub>
        <m:r>
          <m:rPr>
            <m:nor/>
            <m:sty m:val="p"/>
          </m:rPr>
          <m:t>)</m:t>
        </m:r>
        <m:r>
          <m:rPr>
            <m:sty m:val="p"/>
          </m:rPr>
          <m:t>]</m:t>
        </m:r>
      </m:oMath>
      <w:r>
        <w:rPr>
          <w:rFonts w:ascii="Times New Roman" w:hAnsi="Times New Roman" w:eastAsia="Times New Roman" w:cs="Times New Roman"/>
        </w:rPr>
        <w:t xml:space="preserve">——CO </w:t>
      </w:r>
      <w:r>
        <w:rPr>
          <w:rFonts w:hint="eastAsia" w:ascii="Times New Roman" w:hAnsi="Times New Roman" w:eastAsia="FangSong" w:cs="Times New Roman"/>
        </w:rPr>
        <w:t xml:space="preserve">已插入</w:t>
      </w:r>
      <w:r>
        <w:rPr>
          <w:rFonts w:ascii="Times New Roman" w:hAnsi="Times New Roman" w:eastAsia="Times New Roman" w:cs="Times New Roman"/>
        </w:rPr>
        <w:t xml:space="preserve"> Fe—C σ </w:t>
      </w:r>
      <w:r>
        <w:rPr>
          <w:rFonts w:hint="eastAsia" w:ascii="Times New Roman" w:hAnsi="Times New Roman" w:eastAsia="FangSong" w:cs="Times New Roman"/>
        </w:rPr>
        <w:t>键形成酰基</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Fe </w:t>
      </w:r>
      <w:r>
        <w:rPr>
          <w:rFonts w:hint="eastAsia" w:ascii="Times New Roman" w:hAnsi="Times New Roman" w:eastAsia="FangSong" w:cs="Times New Roman"/>
        </w:rPr>
        <w:t>螯合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B </w:t>
      </w:r>
      <w:r>
        <w:rPr>
          <w:rFonts w:hint="eastAsia" w:ascii="Times New Roman" w:hAnsi="Times New Roman" w:eastAsia="FangSong" w:cs="Times New Roman"/>
        </w:rPr>
        <w:t>相当于一个插入反应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Fe—CH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键生成酰基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的其他写法均不正确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1927"/>
            <wp:effectExtent b="0" l="0" r="0" t="0"/>
            <wp:docPr descr="" title="" id="680" name="Picture"/>
            <a:graphic>
              <a:graphicData uri="http://schemas.openxmlformats.org/drawingml/2006/picture">
                <pic:pic>
                  <pic:nvPicPr>
                    <pic:cNvPr descr="7185a608c9fcc7e609fe6a49da54b20c7259856332229a3701f46fb07ba873be.jpg" id="681" name="Picture"/>
                    <pic:cNvPicPr>
                      <a:picLocks noChangeArrowheads="1" noChangeAspect="1"/>
                    </pic:cNvPicPr>
                  </pic:nvPicPr>
                  <pic:blipFill>
                    <a:blip r:embed="rId679"/>
                    <a:stretch>
                      <a:fillRect/>
                    </a:stretch>
                  </pic:blipFill>
                  <pic:spPr bwMode="auto">
                    <a:xfrm>
                      <a:off x="0" y="0"/>
                      <a:ext cx="3600000" cy="20819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错例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与酰基分离</w:t>
      </w:r>
      <w:r>
        <w:rPr>
          <w:rFonts w:hint="eastAsia" w:ascii="Times New Roman" w:hAnsi="Times New Roman" w:eastAsia="Times New Roman" w:cs="Times New Roman"/>
        </w:rPr>
        <w:t>，</w:t>
      </w:r>
      <w:r>
        <w:rPr>
          <w:rFonts w:hint="eastAsia" w:ascii="Times New Roman" w:hAnsi="Times New Roman" w:eastAsia="FangSong" w:cs="Times New Roman"/>
        </w:rPr>
        <w:t>不形成</w:t>
      </w:r>
      <w:r>
        <w:rPr>
          <w:rFonts w:ascii="Times New Roman" w:hAnsi="Times New Roman" w:eastAsia="Times New Roman" w:cs="Times New Roman"/>
        </w:rPr>
        <w:t xml:space="preserve"> Fe—S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必须配位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43300" cy="2692400"/>
            <wp:effectExtent b="0" l="0" r="0" t="0"/>
            <wp:docPr descr="" title="" id="683" name="Picture"/>
            <a:graphic>
              <a:graphicData uri="http://schemas.openxmlformats.org/drawingml/2006/picture">
                <pic:pic>
                  <pic:nvPicPr>
                    <pic:cNvPr descr="f4834b6cf73de4621a5a6b22ad0f63c958c653b6efcd1557a38df3bb3c190918.jpg" id="684" name="Picture"/>
                    <pic:cNvPicPr>
                      <a:picLocks noChangeArrowheads="1" noChangeAspect="1"/>
                    </pic:cNvPicPr>
                  </pic:nvPicPr>
                  <pic:blipFill>
                    <a:blip r:embed="rId682"/>
                    <a:stretch>
                      <a:fillRect/>
                    </a:stretch>
                  </pic:blipFill>
                  <pic:spPr bwMode="auto">
                    <a:xfrm>
                      <a:off x="0" y="0"/>
                      <a:ext cx="3543300" cy="26924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端连</w:t>
      </w:r>
      <w:r>
        <w:rPr>
          <w:rFonts w:ascii="Times New Roman" w:hAnsi="Times New Roman" w:eastAsia="Times New Roman" w:cs="Times New Roman"/>
        </w:rPr>
        <w:t xml:space="preserve"> Fe </w:t>
      </w:r>
      <w:r>
        <w:rPr>
          <w:rFonts w:hint="eastAsia" w:ascii="Times New Roman" w:hAnsi="Times New Roman" w:eastAsia="FangSong" w:cs="Times New Roman"/>
        </w:rPr>
        <w:t>形成五元环螯合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过渡金属羰基化合物</w:t>
            </w:r>
          </w:p>
        </w:tc>
        <w:tc>
          <w:tcPr/>
          <w:p>
            <w:pPr>
              <w:pStyle w:val="Compact"/>
              <w:jc w:val="center"/>
            </w:pPr>
            <w:r>
              <w:rPr>
                <w:rFonts w:ascii="Times New Roman" w:hAnsi="Times New Roman" w:eastAsia="Times New Roman" w:cs="Times New Roman"/>
              </w:rPr>
              <w:t xml:space="preserve">CpFe </w:t>
            </w:r>
            <w:r>
              <w:rPr>
                <w:rFonts w:hint="eastAsia" w:ascii="Times New Roman" w:hAnsi="Times New Roman" w:eastAsia="FangSong" w:cs="Times New Roman"/>
              </w:rPr>
              <w:t xml:space="preserve">羰基配合物的合成与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插入反应</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反磁性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单核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或接近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红外光谱</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1980/1940/1920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边桥</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鉴别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配位方式</w:t>
            </w:r>
          </w:p>
        </w:tc>
      </w:tr>
      <w:tr>
        <w:tc>
          <w:tcPr/>
          <w:p>
            <w:pPr>
              <w:pStyle w:val="Compact"/>
              <w:jc w:val="center"/>
            </w:pPr>
            <w:r>
              <w:rPr>
                <w:rFonts w:hint="eastAsia" w:ascii="Times New Roman" w:hAnsi="Times New Roman" w:eastAsia="FangSong" w:cs="Times New Roman"/>
              </w:rPr>
              <w:t xml:space="preserve">构造异构</w:t>
            </w:r>
          </w:p>
        </w:tc>
        <w:tc>
          <w:tcPr/>
          <w:p>
            <w:pPr>
              <w:pStyle w:val="Compact"/>
              <w:jc w:val="center"/>
            </w:pPr>
            <w:r>
              <w:rPr>
                <w:rFonts w:hint="eastAsia" w:ascii="Times New Roman" w:hAnsi="Times New Roman" w:eastAsia="Times New Roman" w:cs="Times New Roman"/>
              </w:rPr>
              <w:t xml:space="preserve">A（σ</w:t>
            </w:r>
            <w:r>
              <w:rPr>
                <w:rFonts w:ascii="Times New Roman" w:hAnsi="Times New Roman" w:eastAsia="Times New Roman" w:cs="Times New Roman"/>
              </w:rPr>
              <w:t xml:space="preserve"> </w:t>
            </w:r>
            <w:r>
              <w:rPr>
                <w:rFonts w:hint="eastAsia" w:ascii="Times New Roman" w:hAnsi="Times New Roman" w:eastAsia="FangSong" w:cs="Times New Roman"/>
              </w:rPr>
              <w:t>烷基</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B（η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同分子式异构</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-Cp)Fe </w:t>
            </w:r>
            <w:r>
              <w:rPr>
                <w:rFonts w:hint="eastAsia" w:ascii="Times New Roman" w:hAnsi="Times New Roman" w:eastAsia="FangSong" w:cs="Times New Roman"/>
              </w:rPr>
              <w:t xml:space="preserve">半夹心结构</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94" w:name="例11.2-配合物旋光异构体"/>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例</w:t>
      </w:r>
      <w:r>
        <w:rPr>
          <w:rFonts w:hint="eastAsia" w:ascii="Times New Roman" w:hAnsi="Times New Roman" w:eastAsia="Times New Roman" w:cs="Times New Roman"/>
        </w:rPr>
        <w:t>11.2-</w:t>
      </w:r>
      <w:r>
        <w:rPr>
          <w:rFonts w:hint="eastAsia" w:ascii="Times New Roman" w:hAnsi="Times New Roman" w:eastAsia="SimHei" w:cs="Times New Roman"/>
        </w:rPr>
        <w:t>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303"/>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303"/>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303"/>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303"/>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303"/>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303"/>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(1)、(3)、(5) </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没有对称面和对称中心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存在一对对映异构体</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构型和</w:t>
      </w:r>
      <m:oMath>
        <m:r>
          <m:rPr>
            <m:sty m:val="p"/>
          </m:rPr>
          <m:t>Λ</m:t>
        </m:r>
      </m:oMath>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686" name="Picture"/>
            <a:graphic>
              <a:graphicData uri="http://schemas.openxmlformats.org/drawingml/2006/picture">
                <pic:pic>
                  <pic:nvPicPr>
                    <pic:cNvPr descr="5a0f3e66b20a08f634d49d91c86f863ba0006f9f7b0764dd90da43f559732d7a.jpg" id="687" name="Picture"/>
                    <pic:cNvPicPr>
                      <a:picLocks noChangeArrowheads="1" noChangeAspect="1"/>
                    </pic:cNvPicPr>
                  </pic:nvPicPr>
                  <pic:blipFill>
                    <a:blip r:embed="rId267"/>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54300"/>
            <wp:effectExtent b="0" l="0" r="0" t="0"/>
            <wp:docPr descr="" title="" id="688" name="Picture"/>
            <a:graphic>
              <a:graphicData uri="http://schemas.openxmlformats.org/drawingml/2006/picture">
                <pic:pic>
                  <pic:nvPicPr>
                    <pic:cNvPr descr="8f5d53d69906a48a048433871aa9cb550aa14bb3096dc38d2e2f9c97c72a6ab6.jpg" id="689" name="Picture"/>
                    <pic:cNvPicPr>
                      <a:picLocks noChangeArrowheads="1" noChangeAspect="1"/>
                    </pic:cNvPicPr>
                  </pic:nvPicPr>
                  <pic:blipFill>
                    <a:blip r:embed="rId270"/>
                    <a:stretch>
                      <a:fillRect/>
                    </a:stretch>
                  </pic:blipFill>
                  <pic:spPr bwMode="auto">
                    <a:xfrm>
                      <a:off x="0" y="0"/>
                      <a:ext cx="2755900" cy="265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47700"/>
            <wp:effectExtent b="0" l="0" r="0" t="0"/>
            <wp:docPr descr="" title="" id="690" name="Picture"/>
            <a:graphic>
              <a:graphicData uri="http://schemas.openxmlformats.org/drawingml/2006/picture">
                <pic:pic>
                  <pic:nvPicPr>
                    <pic:cNvPr descr="c7024e1ad4fbcc1cc0f463bca68615fbba4a78230bf38373b512283f3d2c62da.jpg" id="691" name="Picture"/>
                    <pic:cNvPicPr>
                      <a:picLocks noChangeArrowheads="1" noChangeAspect="1"/>
                    </pic:cNvPicPr>
                  </pic:nvPicPr>
                  <pic:blipFill>
                    <a:blip r:embed="rId273"/>
                    <a:stretch>
                      <a:fillRect/>
                    </a:stretch>
                  </pic:blipFill>
                  <pic:spPr bwMode="auto">
                    <a:xfrm>
                      <a:off x="0" y="0"/>
                      <a:ext cx="14478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5544"/>
            <wp:effectExtent b="0" l="0" r="0" t="0"/>
            <wp:docPr descr="" title="" id="692" name="Picture"/>
            <a:graphic>
              <a:graphicData uri="http://schemas.openxmlformats.org/drawingml/2006/picture">
                <pic:pic>
                  <pic:nvPicPr>
                    <pic:cNvPr descr="395a118a247fb01ad6d6f1409fc724f7962d907accdb2c1bc95dc6a9e666c71c.jpg" id="693" name="Picture"/>
                    <pic:cNvPicPr>
                      <a:picLocks noChangeArrowheads="1" noChangeAspect="1"/>
                    </pic:cNvPicPr>
                  </pic:nvPicPr>
                  <pic:blipFill>
                    <a:blip r:embed="rId276"/>
                    <a:stretch>
                      <a:fillRect/>
                    </a:stretch>
                  </pic:blipFill>
                  <pic:spPr bwMode="auto">
                    <a:xfrm>
                      <a:off x="0" y="0"/>
                      <a:ext cx="3600000" cy="1445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只有顺式异构体具有旋光性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反式异构体存在对称面</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只有特定构型的几何异构体才具有旋光性</w:t>
      </w:r>
    </w:p>
    <w:p>
      <w:pPr>
        <w:spacing w:before="160" w:after="80"/>
      </w:pPr>
      <w:r>
        <w:pict>
          <v:rect style="width:0;height:1.5pt" o:hralign="center" o:hrstd="t" o:hr="t"/>
        </w:pict>
      </w:r>
    </w:p>
    <w:bookmarkEnd w:id="694"/>
    <w:bookmarkStart w:id="698" w:name="例11.9-配位平衡与沉淀平衡"/>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例</w:t>
      </w:r>
      <w:r>
        <w:rPr>
          <w:rFonts w:hint="eastAsia" w:ascii="Times New Roman" w:hAnsi="Times New Roman" w:eastAsia="Times New Roman" w:cs="Times New Roman"/>
        </w:rPr>
        <w:t>11.9-</w:t>
      </w:r>
      <w:r>
        <w:rPr>
          <w:rFonts w:hint="eastAsia" w:ascii="Times New Roman" w:hAnsi="Times New Roman" w:eastAsia="SimHei" w:cs="Times New Roman"/>
        </w:rPr>
        <w:t>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混合溶液的体积为</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反应前混合溶液中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N</m:t>
            </m:r>
            <m:r>
              <m:rPr>
                <m:sty m:val="p"/>
              </m:rPr>
              <m:t>H</m:t>
            </m:r>
          </m:e>
          <m:sub>
            <m:r>
              <m:t>3</m:t>
            </m:r>
          </m:sub>
        </m:sSub>
        <m:r>
          <m:rPr>
            <m:sty m:val="p"/>
          </m:rPr>
          <m:t>)</m:t>
        </m:r>
        <m:r>
          <m:rPr>
            <m:sty m:val="p"/>
          </m:rPr>
          <m:t>=</m:t>
        </m:r>
        <m:r>
          <m:t>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较大且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充分反应后几乎全部转化为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同时消耗掉</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反应后溶液中</w:t>
      </w:r>
    </w:p>
    <w:p>
      <w:pPr>
        <w:pStyle w:val="BodyText"/>
      </w:pPr>
      <m:oMathPara>
        <m:oMathParaPr>
          <m:jc m:val="center"/>
          <m:ctrlPr>
            <w:rPr>
              <w:sz w:val="28"/>
              <w:szCs w:val="28"/>
            </w:rPr>
          </m:ctrlPr>
        </m:oMathParaPr>
        <m:oMath>
          <m:r>
            <m:t>c</m:t>
          </m:r>
          <m:d>
            <m:dPr>
              <m:begChr m:val="("/>
              <m:sepChr m:val=""/>
              <m:endChr m:val=")"/>
              <m:grow/>
            </m:dPr>
            <m:e>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e>
          </m:d>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d>
            <m:dPr>
              <m:begChr m:val="("/>
              <m:sepChr m:val=""/>
              <m:endChr m:val=")"/>
              <m:grow/>
            </m:dPr>
            <m:e>
              <m:sSub>
                <m:e>
                  <m:r>
                    <m:rPr>
                      <m:sty m:val="p"/>
                    </m:rPr>
                    <m:t>N</m:t>
                  </m:r>
                  <m:r>
                    <m:rPr>
                      <m:sty m:val="p"/>
                    </m:rPr>
                    <m:t>H</m:t>
                  </m:r>
                </m:e>
                <m:sub>
                  <m:r>
                    <m:t>3</m:t>
                  </m:r>
                </m:sub>
              </m:sSub>
            </m:e>
          </m:d>
          <m:r>
            <m:rPr>
              <m:sty m:val="p"/>
            </m:rPr>
            <m:t>=</m:t>
          </m:r>
          <m:r>
            <m:t>2</m:t>
          </m:r>
          <m:r>
            <m:rPr>
              <m:sty m:val="p"/>
            </m:rPr>
            <m:t>.</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稳</m:t>
              </m:r>
            </m:sub>
            <m:sup>
              <m:r>
                <m:rPr>
                  <m:sty m:val="p"/>
                </m:rPr>
                <m:t>⊖</m:t>
              </m:r>
            </m:sup>
          </m:sSubSup>
          <m:r>
            <m:rPr>
              <m:sty m:val="p"/>
            </m:rPr>
            <m:t>=</m:t>
          </m:r>
          <m:f>
            <m:fPr>
              <m:type m:val="bar"/>
            </m:fPr>
            <m:num>
              <m:r>
                <m:t>c</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num>
            <m:den>
              <m:r>
                <m:t>c</m:t>
              </m:r>
              <m:r>
                <m:rPr>
                  <m:sty m:val="p"/>
                </m:rPr>
                <m:t>(</m:t>
              </m:r>
              <m:sSup>
                <m:e>
                  <m:r>
                    <m:rPr>
                      <m:sty m:val="p"/>
                    </m:rPr>
                    <m:t>A</m:t>
                  </m:r>
                  <m:r>
                    <m:rPr>
                      <m:sty m:val="p"/>
                    </m:rPr>
                    <m:t>g</m:t>
                  </m:r>
                </m:e>
                <m:sup>
                  <m:r>
                    <m:rPr>
                      <m:sty m:val="p"/>
                    </m:rPr>
                    <m:t>+</m:t>
                  </m:r>
                </m:sup>
              </m:sSup>
              <m:r>
                <m:rPr>
                  <m:sty m:val="p"/>
                </m:rPr>
                <m:t>)</m:t>
              </m:r>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1</m:t>
          </m:r>
          <m:r>
            <m:rPr>
              <m:sty m:val="p"/>
            </m:rPr>
            <m:t>.</m:t>
          </m:r>
          <m:r>
            <m:t>1</m:t>
          </m:r>
          <m:r>
            <m:rPr>
              <m:sty m:val="p"/>
            </m:rPr>
            <m:t>×</m:t>
          </m:r>
          <m:r>
            <m:t>1</m:t>
          </m:r>
          <m:sSup>
            <m:e>
              <m:r>
                <m:t>0</m:t>
              </m:r>
            </m:e>
            <m:sup>
              <m:r>
                <m:t>7</m:t>
              </m:r>
            </m:sup>
          </m:sSup>
          <m:r>
            <m:rPr>
              <m:sty m:val="p"/>
            </m:rPr>
            <m:t>=</m:t>
          </m:r>
          <m:f>
            <m:fPr>
              <m:type m:val="bar"/>
            </m:fPr>
            <m:num>
              <m:r>
                <m:t>0</m:t>
              </m:r>
              <m:r>
                <m:rPr>
                  <m:sty m:val="p"/>
                </m:rPr>
                <m:t>.</m:t>
              </m:r>
              <m:r>
                <m:t>1</m:t>
              </m:r>
              <m:r>
                <m:t>0</m:t>
              </m:r>
            </m:num>
            <m:den>
              <m:r>
                <m:t>c</m:t>
              </m:r>
              <m:r>
                <m:rPr>
                  <m:sty m:val="p"/>
                </m:rPr>
                <m:t>(</m:t>
              </m:r>
              <m:sSup>
                <m:e>
                  <m:r>
                    <m:rPr>
                      <m:sty m:val="p"/>
                    </m:rPr>
                    <m:t>A</m:t>
                  </m:r>
                  <m:r>
                    <m:rPr>
                      <m:sty m:val="p"/>
                    </m:rPr>
                    <m:t>g</m:t>
                  </m:r>
                </m:e>
                <m:sup>
                  <m:r>
                    <m:rPr>
                      <m:sty m:val="p"/>
                    </m:rPr>
                    <m:t>+</m:t>
                  </m:r>
                </m:sup>
              </m:sSup>
              <m:r>
                <m:rPr>
                  <m:sty m:val="p"/>
                </m:rPr>
                <m:t>)</m:t>
              </m:r>
              <m:r>
                <m:rPr>
                  <m:sty m:val="p"/>
                </m:rPr>
                <m:t>×</m:t>
              </m:r>
              <m:r>
                <m:t>2</m:t>
              </m:r>
              <m:r>
                <m:rPr>
                  <m:sty m:val="p"/>
                </m:rPr>
                <m:t>.</m:t>
              </m:r>
              <m:sSup>
                <m:e>
                  <m:r>
                    <m:t>8</m:t>
                  </m:r>
                </m:e>
                <m:sup>
                  <m:r>
                    <m:t>2</m:t>
                  </m:r>
                </m:sup>
              </m:sSup>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1</m:t>
          </m:r>
          <m:r>
            <m:rPr>
              <m:sty m:val="p"/>
            </m:rPr>
            <m:t>.</m:t>
          </m:r>
          <m:r>
            <m:t>2</m:t>
          </m:r>
          <m:r>
            <m:rPr>
              <m:sty m:val="p"/>
            </m:rPr>
            <m:t>×</m:t>
          </m:r>
          <m:r>
            <m:t>1</m:t>
          </m:r>
          <m:sSup>
            <m:e>
              <m:r>
                <m:t>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1.19g KBr </w:t>
      </w:r>
      <w:r>
        <w:rPr>
          <w:rFonts w:hint="eastAsia" w:ascii="Times New Roman" w:hAnsi="Times New Roman" w:eastAsia="FangSong" w:cs="Times New Roman"/>
        </w:rPr>
        <w:t>全部溶于溶液中</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sSub>
                <m:e>
                  <m:r>
                    <m:t>Q</m:t>
                  </m:r>
                </m:e>
                <m:sub>
                  <m:r>
                    <m:t>i</m:t>
                  </m:r>
                </m:sub>
              </m:sSub>
              <m:r>
                <m:t>&amp;</m:t>
              </m:r>
              <m:r>
                <m:rPr>
                  <m:sty m:val="p"/>
                </m:rPr>
                <m:t>=</m:t>
              </m:r>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e>
            <m:e>
              <m:r>
                <m:t>&amp;</m:t>
              </m:r>
              <m:r>
                <m:rPr>
                  <m:sty m:val="p"/>
                </m:rPr>
                <m:t>=</m:t>
              </m:r>
              <m:r>
                <m:t>1</m:t>
              </m:r>
              <m:r>
                <m:rPr>
                  <m:sty m:val="p"/>
                </m:rPr>
                <m:t>.</m:t>
              </m:r>
              <m:r>
                <m:t>2</m:t>
              </m:r>
              <m:r>
                <m:rPr>
                  <m:sty m:val="p"/>
                </m:rPr>
                <m:t>×</m:t>
              </m:r>
              <m:r>
                <m:t>1</m:t>
              </m:r>
              <m:sSup>
                <m:e>
                  <m:r>
                    <m:t>0</m:t>
                  </m:r>
                </m:e>
                <m:sup>
                  <m:r>
                    <m:rPr>
                      <m:sty m:val="p"/>
                    </m:rPr>
                    <m:t>−</m:t>
                  </m:r>
                  <m:r>
                    <m:t>9</m:t>
                  </m:r>
                </m:sup>
              </m:sSup>
              <m:r>
                <m:rPr>
                  <m:sty m:val="p"/>
                </m:rPr>
                <m:t>×</m:t>
              </m:r>
              <m:r>
                <m:t>0</m:t>
              </m:r>
              <m:r>
                <m:rPr>
                  <m:sty m:val="p"/>
                </m:rPr>
                <m:t>.</m:t>
              </m:r>
              <m:r>
                <m:t>0</m:t>
              </m:r>
              <m:r>
                <m:t>1</m:t>
              </m:r>
              <m:r>
                <m:t>0</m:t>
              </m:r>
            </m:e>
            <m:e>
              <m:r>
                <m:t>&amp;</m:t>
              </m:r>
              <m:r>
                <m:rPr>
                  <m:sty m:val="p"/>
                </m:rPr>
                <m:t>=</m:t>
              </m:r>
              <m:r>
                <m:t>1</m:t>
              </m:r>
              <m:r>
                <m:rPr>
                  <m:sty m:val="p"/>
                </m:rPr>
                <m:t>.</m:t>
              </m:r>
              <m:r>
                <m:t>2</m:t>
              </m:r>
              <m:r>
                <m:rPr>
                  <m:sty m:val="p"/>
                </m:rPr>
                <m:t>×</m:t>
              </m:r>
              <m:r>
                <m:t>1</m:t>
              </m:r>
              <m:sSup>
                <m:e>
                  <m:r>
                    <m:t>0</m:t>
                  </m:r>
                </m:e>
                <m:sup>
                  <m:r>
                    <m:rPr>
                      <m:sty m:val="p"/>
                    </m:rPr>
                    <m:t>−</m:t>
                  </m:r>
                  <m:r>
                    <m:t>1</m:t>
                  </m:r>
                  <m:r>
                    <m:t>1</m:t>
                  </m:r>
                </m:sup>
              </m:sSup>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AgBr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49500" cy="431800"/>
            <wp:effectExtent b="0" l="0" r="0" t="0"/>
            <wp:docPr descr="" title="" id="696" name="Picture"/>
            <a:graphic>
              <a:graphicData uri="http://schemas.openxmlformats.org/drawingml/2006/picture">
                <pic:pic>
                  <pic:nvPicPr>
                    <pic:cNvPr descr="8270b7245163f484a076466dfd2d0ae94ae7fbf59892ccd2e134b1cd3d761336.jpg" id="697" name="Picture"/>
                    <pic:cNvPicPr>
                      <a:picLocks noChangeArrowheads="1" noChangeAspect="1"/>
                    </pic:cNvPicPr>
                  </pic:nvPicPr>
                  <pic:blipFill>
                    <a:blip r:embed="rId695"/>
                    <a:stretch>
                      <a:fillRect/>
                    </a:stretch>
                  </pic:blipFill>
                  <pic:spPr bwMode="auto">
                    <a:xfrm>
                      <a:off x="0" y="0"/>
                      <a:ext cx="2349500" cy="431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8"/>
    <w:bookmarkStart w:id="699" w:name="wch20.12-基谱项选取"/>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WCh20.12-</w:t>
      </w:r>
      <w:r>
        <w:rPr>
          <w:rFonts w:hint="eastAsia" w:ascii="Times New Roman" w:hAnsi="Times New Roman" w:eastAsia="SimHei" w:cs="Times New Roman"/>
        </w:rPr>
        <w:t>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Hund </w:t>
      </w:r>
      <w:r>
        <w:rPr>
          <w:rFonts w:hint="eastAsia" w:ascii="Times New Roman" w:hAnsi="Times New Roman" w:eastAsia="FangSong" w:cs="Times New Roman"/>
        </w:rPr>
        <w:t>规则选取基谱项</w:t>
      </w:r>
      <w:r>
        <w:rPr>
          <w:rFonts w:hint="eastAsia" w:ascii="Times New Roman" w:hAnsi="Times New Roman" w:eastAsia="Times New Roman" w:cs="Times New Roman"/>
        </w:rPr>
        <w:t>：</w:t>
      </w:r>
      <w:r>
        <w:rPr>
          <w:rFonts w:hint="eastAsia" w:ascii="Times New Roman" w:hAnsi="Times New Roman" w:eastAsia="FangSong" w:cs="Times New Roman"/>
        </w:rPr>
        <w:t>先选自旋多重度最高者</w:t>
      </w:r>
      <w:r>
        <w:rPr>
          <w:rFonts w:hint="eastAsia" w:ascii="Times New Roman" w:hAnsi="Times New Roman" w:eastAsia="Times New Roman" w:cs="Times New Roman"/>
        </w:rPr>
        <w:t>；</w:t>
      </w:r>
      <w:r>
        <w:rPr>
          <w:rFonts w:hint="eastAsia" w:ascii="Times New Roman" w:hAnsi="Times New Roman" w:eastAsia="FangSong" w:cs="Times New Roman"/>
        </w:rPr>
        <w:t>多重度相同时再选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w:t>
      </w:r>
      <w:r>
        <w:rPr>
          <w:rFonts w:hint="eastAsia" w:ascii="Times New Roman" w:hAnsi="Times New Roman" w:eastAsia="Times New Roman" w:cs="Times New Roman"/>
        </w:rPr>
        <w:t>。</w:t>
      </w:r>
    </w:p>
    <w:p>
      <w:pPr>
        <w:numPr>
          <w:ilvl w:val="0"/>
          <w:numId w:val="1304"/>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候选为</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最大者是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w:t>
      </w:r>
    </w:p>
    <w:p>
      <w:pPr>
        <w:numPr>
          <w:ilvl w:val="0"/>
          <w:numId w:val="1304"/>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5</m:t>
            </m:r>
          </m:sup>
        </m:sSup>
        <m:r>
          <m:t>D</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w:t>
      </w:r>
    </w:p>
    <w:p>
      <w:pPr>
        <w:numPr>
          <w:ilvl w:val="0"/>
          <w:numId w:val="1304"/>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6</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若最高多重度对应多个谱项</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本组题未出现该情况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699"/>
    <w:bookmarkStart w:id="700" w:name="wch20.15-tanabe-sugano图基谱项"/>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WCh20.15-Tanabe-Sugano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05"/>
        </w:numPr>
      </w:pPr>
      <w:r>
        <w:rPr>
          <w:rFonts w:ascii="Times New Roman" w:hAnsi="Times New Roman" w:eastAsia="Times New Roman" w:cs="Times New Roman"/>
        </w:rPr>
        <w:t xml:space="preserve">Rh(III)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大于成对能</w:t>
      </w:r>
      <w:r>
        <w:rPr>
          <w:rFonts w:hint="eastAsia" w:ascii="Times New Roman" w:hAnsi="Times New Roman" w:eastAsia="Times New Roman" w:cs="Times New Roman"/>
        </w:rPr>
        <w:t>，</w:t>
      </w:r>
      <w:r>
        <w:rPr>
          <w:rFonts w:hint="eastAsia" w:ascii="Times New Roman" w:hAnsi="Times New Roman" w:eastAsia="FangSong" w:cs="Times New Roman"/>
        </w:rPr>
        <w:t>电子取低自旋排布</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分支中低自旋区基谱项为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对应闭壳层单重基态</w:t>
      </w:r>
      <w:r>
        <w:rPr>
          <w:rFonts w:hint="eastAsia" w:ascii="Times New Roman" w:hAnsi="Times New Roman" w:eastAsia="Times New Roman" w:cs="Times New Roman"/>
        </w:rPr>
        <w:t>。</w:t>
      </w:r>
    </w:p>
    <w:p>
      <w:pPr>
        <w:numPr>
          <w:ilvl w:val="0"/>
          <w:numId w:val="1305"/>
        </w:numPr>
      </w:pPr>
      <w:r>
        <w:rPr>
          <w:rFonts w:ascii="Times New Roman" w:hAnsi="Times New Roman" w:eastAsia="Times New Roman" w:cs="Times New Roman"/>
        </w:rPr>
        <w:t xml:space="preserve">Ti(III)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八面体场中组态</w:t>
      </w:r>
      <w:r>
        <w:rPr>
          <w:rFonts w:ascii="Times New Roman" w:hAnsi="Times New Roman" w:eastAsia="Times New Roman" w:cs="Times New Roman"/>
        </w:rPr>
        <w:t xml:space="preserve"> </w:t>
      </w:r>
      <m:oMath>
        <m:sSubSup>
          <m:e>
            <m:r>
              <m:t>t</m:t>
            </m:r>
          </m:e>
          <m:sub>
            <m:r>
              <m:t>2</m:t>
            </m:r>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吸收光谱中唯一自旋允许的是</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T</m:t>
            </m:r>
          </m:e>
          <m:sub>
            <m:r>
              <m:t>2</m:t>
            </m:r>
            <m:r>
              <m:t>g</m:t>
            </m:r>
          </m:sub>
        </m:sSub>
        <m:r>
          <m:rPr>
            <m:sty m:val="p"/>
          </m:rPr>
          <m:t>→</m:t>
        </m:r>
        <m:sSup>
          <m:e>
            <m:r>
              <m:t>​</m:t>
            </m:r>
          </m:e>
          <m:sup>
            <m:r>
              <m:t>2</m:t>
            </m:r>
          </m:sup>
        </m:sSup>
        <m:sSub>
          <m:e>
            <m:r>
              <m:t>E</m:t>
            </m:r>
          </m:e>
          <m:sub>
            <m:r>
              <m:t>g</m:t>
            </m:r>
          </m:sub>
        </m:sSub>
      </m:oMath>
      <w:r>
        <w:rPr>
          <w:rFonts w:ascii="Times New Roman" w:hAnsi="Times New Roman" w:eastAsia="Times New Roman" w:cs="Times New Roman"/>
        </w:rPr>
        <w:t xml:space="preserve">。</w:t>
      </w:r>
    </w:p>
    <w:p>
      <w:pPr>
        <w:numPr>
          <w:ilvl w:val="0"/>
          <w:numId w:val="1305"/>
        </w:numPr>
      </w:pPr>
      <w:r>
        <w:rPr>
          <w:rFonts w:ascii="Times New Roman" w:hAnsi="Times New Roman" w:eastAsia="Times New Roman" w:cs="Times New Roman"/>
        </w:rPr>
        <w:t xml:space="preserve">Fe(III)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半满壳层使基谱项为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d-d </w:t>
      </w:r>
      <w:r>
        <w:rPr>
          <w:rFonts w:hint="eastAsia" w:ascii="Times New Roman" w:hAnsi="Times New Roman" w:eastAsia="FangSong" w:cs="Times New Roman"/>
        </w:rPr>
        <w:t>跃迁都要改变自旋多重度</w:t>
      </w:r>
      <w:r>
        <w:rPr>
          <w:rFonts w:hint="eastAsia" w:ascii="Times New Roman" w:hAnsi="Times New Roman" w:eastAsia="Times New Roman" w:cs="Times New Roman"/>
        </w:rPr>
        <w:t>，</w:t>
      </w:r>
      <w:r>
        <w:rPr>
          <w:rFonts w:hint="eastAsia" w:ascii="Times New Roman" w:hAnsi="Times New Roman" w:eastAsia="FangSong" w:cs="Times New Roman"/>
        </w:rPr>
        <w:t>属于自旋禁阻</w:t>
      </w:r>
      <w:r>
        <w:rPr>
          <w:rFonts w:hint="eastAsia" w:ascii="Times New Roman" w:hAnsi="Times New Roman" w:eastAsia="Times New Roman" w:cs="Times New Roman"/>
        </w:rPr>
        <w:t>，</w:t>
      </w:r>
      <w:r>
        <w:rPr>
          <w:rFonts w:hint="eastAsia" w:ascii="Times New Roman" w:hAnsi="Times New Roman" w:eastAsia="FangSong" w:cs="Times New Roman"/>
        </w:rPr>
        <w:t>因而颜色很淡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判定要点</w:t>
      </w:r>
      <w:r>
        <w:rPr>
          <w:rFonts w:hint="eastAsia" w:ascii="Times New Roman" w:hAnsi="Times New Roman" w:eastAsia="Times New Roman" w:cs="Times New Roman"/>
        </w:rPr>
        <w:t>：</w:t>
      </w:r>
      <w:r>
        <w:rPr>
          <w:rFonts w:hint="eastAsia" w:ascii="Times New Roman" w:hAnsi="Times New Roman" w:eastAsia="FangSong" w:cs="Times New Roman"/>
        </w:rPr>
        <w:t>先由配体强弱与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/B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与自旋态在</w:t>
      </w:r>
      <w:r>
        <w:rPr>
          <w:rFonts w:ascii="Times New Roman" w:hAnsi="Times New Roman" w:eastAsia="Times New Roman" w:cs="Times New Roman"/>
        </w:rPr>
        <w:t xml:space="preserve"> T-S </w:t>
      </w:r>
      <w:r>
        <w:rPr>
          <w:rFonts w:hint="eastAsia" w:ascii="Times New Roman" w:hAnsi="Times New Roman" w:eastAsia="FangSong" w:cs="Times New Roman"/>
        </w:rPr>
        <w:t>图上的基谱项分支读取答案</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分别落在强场侧与半满构型</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00"/>
    <w:bookmarkStart w:id="701" w:name="wch20.16-tanabe-sugano图估算参数"/>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Times New Roman" w:cs="Times New Roman"/>
        </w:rPr>
        <w:t>WCh20.16-Tanabe-Sugano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30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30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Ni(II) </w:t>
      </w:r>
      <w:r>
        <w:rPr>
          <w:rFonts w:hint="eastAsia" w:ascii="Times New Roman" w:hAnsi="Times New Roman" w:eastAsia="FangSong" w:cs="Times New Roman"/>
        </w:rPr>
        <w:t xml:space="preserve">络合物均为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3</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三个自旋允许跃迁分别为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1</m:t>
              </m:r>
            </m:sub>
          </m:sSub>
          <m:r>
            <m:rPr>
              <m:sty m:val="p"/>
            </m:rPr>
            <m:t>:</m:t>
          </m:r>
          <m:sSup>
            <m:e>
              <m:r>
                <m:t> </m:t>
              </m:r>
            </m:e>
            <m:sup>
              <m:r>
                <m:t>3</m:t>
              </m:r>
            </m:sup>
          </m:sSup>
          <m:sSub>
            <m:e>
              <m:r>
                <m:t>T</m:t>
              </m:r>
            </m:e>
            <m:sub>
              <m:r>
                <m:t>2</m:t>
              </m:r>
              <m:r>
                <m:t>g</m:t>
              </m:r>
            </m:sub>
          </m:sSub>
          <m:r>
            <m:rPr>
              <m:sty m:val="p"/>
            </m:rPr>
            <m:t>←</m:t>
          </m:r>
          <m:sSup>
            <m:e>
              <m:r>
                <m:t>​</m:t>
              </m:r>
            </m:e>
            <m:sup>
              <m:r>
                <m:t>3</m:t>
              </m:r>
            </m:sup>
          </m:sSup>
          <m:sSub>
            <m:e>
              <m:r>
                <m:t>A</m:t>
              </m:r>
            </m:e>
            <m:sub>
              <m:r>
                <m:t>2</m:t>
              </m:r>
              <m:r>
                <m:t>g</m:t>
              </m:r>
            </m:sub>
          </m:sSub>
          <m:r>
            <m:rPr>
              <m:sty m:val="p"/>
            </m:rPr>
            <m:t>,</m:t>
          </m:r>
          <m:r>
            <m:t>  </m:t>
          </m:r>
          <m:sSub>
            <m:e>
              <m:r>
                <m:t>ν</m:t>
              </m:r>
            </m:e>
            <m:sub>
              <m:r>
                <m:t>2</m:t>
              </m:r>
            </m:sub>
          </m:sSub>
          <m:r>
            <m:rPr>
              <m:sty m:val="p"/>
            </m:rPr>
            <m:t>:</m:t>
          </m:r>
          <m:sSup>
            <m:e>
              <m:r>
                <m:t> </m:t>
              </m:r>
            </m:e>
            <m:sup>
              <m:r>
                <m:t>3</m:t>
              </m:r>
            </m:sup>
          </m:sSup>
          <m:sSub>
            <m:e>
              <m:r>
                <m:t>T</m:t>
              </m:r>
            </m:e>
            <m:sub>
              <m:r>
                <m:t>1</m:t>
              </m:r>
              <m:r>
                <m:t>g</m:t>
              </m:r>
            </m:sub>
          </m:sSub>
          <m:r>
            <m:rPr>
              <m:sty m:val="p"/>
            </m:rPr>
            <m:t>(</m:t>
          </m:r>
          <m:r>
            <m:t>F</m:t>
          </m:r>
          <m:r>
            <m:rPr>
              <m:sty m:val="p"/>
            </m:rPr>
            <m:t>)</m:t>
          </m:r>
          <m:r>
            <m:rPr>
              <m:sty m:val="p"/>
            </m:rPr>
            <m:t>←</m:t>
          </m:r>
          <m:sSup>
            <m:e>
              <m:r>
                <m:t>​</m:t>
              </m:r>
            </m:e>
            <m:sup>
              <m:r>
                <m:t>3</m:t>
              </m:r>
            </m:sup>
          </m:sSup>
          <m:sSub>
            <m:e>
              <m:r>
                <m:t>A</m:t>
              </m:r>
            </m:e>
            <m:sub>
              <m:r>
                <m:t>2</m:t>
              </m:r>
              <m:r>
                <m:t>g</m:t>
              </m:r>
            </m:sub>
          </m:sSub>
          <m:r>
            <m:rPr>
              <m:sty m:val="p"/>
            </m:rPr>
            <m:t>,</m:t>
          </m:r>
          <m:r>
            <m:t>  </m:t>
          </m:r>
          <m:sSub>
            <m:e>
              <m:r>
                <m:t>ν</m:t>
              </m:r>
            </m:e>
            <m:sub>
              <m:r>
                <m:t>3</m:t>
              </m:r>
            </m:sub>
          </m:sSub>
          <m:r>
            <m:rPr>
              <m:sty m:val="p"/>
            </m:rPr>
            <m:t>:</m:t>
          </m:r>
          <m:sSup>
            <m:e>
              <m:r>
                <m:t> </m:t>
              </m:r>
            </m:e>
            <m:sup>
              <m:r>
                <m:t>3</m:t>
              </m:r>
            </m:sup>
          </m:sSup>
          <m:sSub>
            <m:e>
              <m:r>
                <m:t>T</m:t>
              </m:r>
            </m:e>
            <m:sub>
              <m:r>
                <m:t>1</m:t>
              </m:r>
              <m:r>
                <m:t>g</m:t>
              </m:r>
            </m:sub>
          </m:sSub>
          <m:r>
            <m:rPr>
              <m:sty m:val="p"/>
            </m:rPr>
            <m:t>(</m:t>
          </m:r>
          <m:r>
            <m:t>P</m:t>
          </m:r>
          <m:r>
            <m:rPr>
              <m:sty m:val="p"/>
            </m:rPr>
            <m:t>)</m:t>
          </m:r>
          <m:r>
            <m:rPr>
              <m:sty m:val="p"/>
            </m:rPr>
            <m:t>←</m:t>
          </m:r>
          <m:sSup>
            <m:e>
              <m:r>
                <m:t>​</m:t>
              </m:r>
            </m:e>
            <m:sup>
              <m:r>
                <m:t>3</m:t>
              </m:r>
            </m:sup>
          </m:sSup>
          <m:sSub>
            <m:e>
              <m:r>
                <m:t>A</m:t>
              </m:r>
            </m:e>
            <m:sub>
              <m:r>
                <m:t>2</m:t>
              </m:r>
              <m:r>
                <m:t>g</m:t>
              </m:r>
            </m:sub>
          </m:sSub>
        </m:oMath>
      </m:oMathPara>
    </w:p>
    <w:p>
      <w:pPr>
        <w:pStyle w:val="FirstParagraph"/>
      </w:pPr>
      <w:r>
        <w:rPr>
          <w:rFonts w:ascii="Times New Roman" w:hAnsi="Times New Roman" w:eastAsia="Times New Roman" w:cs="Times New Roman"/>
        </w:rPr>
        <w:t>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A</m:t>
            </m:r>
          </m:e>
          <m:sub>
            <m:r>
              <m:t>2</m:t>
            </m:r>
            <m:r>
              <m:t>g</m:t>
            </m:r>
          </m:sub>
        </m:sSub>
        <m:r>
          <m:rPr>
            <m:sty m:val="p"/>
          </m:rPr>
          <m:t>→</m:t>
        </m:r>
        <m:sSup>
          <m:e>
            <m:r>
              <m:t>​</m:t>
            </m:r>
          </m:e>
          <m:sup>
            <m:r>
              <m:t>3</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跃迁能量正好等于</w:t>
      </w:r>
      <w:r>
        <w:rPr>
          <w:rFonts w:ascii="Times New Roman" w:hAnsi="Times New Roman" w:eastAsia="Times New Roman" w:cs="Times New Roman"/>
        </w:rPr>
        <w:t xml:space="preserve"> </w:t>
      </w:r>
      <m:oMath>
        <m:sSub>
          <m:e>
            <m:r>
              <m:rPr>
                <m:sty m:val="p"/>
              </m:rP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所以可直接取最低能带的波数作为</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w:t>
      </w:r>
    </w:p>
    <w:p>
      <w:pPr>
        <w:numPr>
          <w:ilvl w:val="0"/>
          <w:numId w:val="130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8500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1.81</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3.06</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区读取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8.5</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numPr>
          <w:ilvl w:val="0"/>
          <w:numId w:val="130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10750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1.63</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2.62</m:t>
        </m:r>
      </m:oMath>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9.0</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估计误差主要来自图上读数</w:t>
      </w:r>
      <w:r>
        <w:rPr>
          <w:rFonts w:hint="eastAsia" w:ascii="Times New Roman" w:hAnsi="Times New Roman" w:eastAsia="Times New Roman" w:cs="Times New Roman"/>
        </w:rPr>
        <w:t>；</w:t>
      </w:r>
      <w:r>
        <w:rPr>
          <w:rFonts w:hint="eastAsia" w:ascii="Times New Roman" w:hAnsi="Times New Roman" w:eastAsia="FangSong" w:cs="Times New Roman"/>
        </w:rPr>
        <w:t>两组数据给出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分裂能更大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值略小</w:t>
      </w:r>
      <w:r>
        <w:rPr>
          <w:rFonts w:hint="eastAsia" w:ascii="Times New Roman" w:hAnsi="Times New Roman" w:eastAsia="Times New Roman" w:cs="Times New Roman"/>
        </w:rPr>
        <w:t>（</w:t>
      </w:r>
      <w:r>
        <w:rPr>
          <w:rFonts w:hint="eastAsia" w:ascii="Times New Roman" w:hAnsi="Times New Roman" w:eastAsia="FangSong" w:cs="Times New Roman"/>
        </w:rPr>
        <w:t>电子云重排效应更强</w:t>
      </w:r>
      <w:r>
        <w:rPr>
          <w:rFonts w:hint="eastAsia" w:ascii="Times New Roman" w:hAnsi="Times New Roman" w:eastAsia="Times New Roman" w:cs="Times New Roman"/>
        </w:rPr>
        <w:t>）</w:t>
      </w:r>
      <w:r>
        <w:rPr>
          <w:rFonts w:hint="eastAsia" w:ascii="Times New Roman" w:hAnsi="Times New Roman" w:eastAsia="FangSong" w:cs="Times New Roman"/>
        </w:rPr>
        <w:t>的定性结论</w:t>
      </w:r>
      <w:r>
        <w:rPr>
          <w:rFonts w:hint="eastAsia" w:ascii="Times New Roman" w:hAnsi="Times New Roman" w:eastAsia="Times New Roman" w:cs="Times New Roman"/>
        </w:rPr>
        <w:t>，</w:t>
      </w:r>
      <w:r>
        <w:rPr>
          <w:rFonts w:hint="eastAsia" w:ascii="Times New Roman" w:hAnsi="Times New Roman" w:eastAsia="FangSong" w:cs="Times New Roman"/>
        </w:rPr>
        <w:t>与实际配合物次序一致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701"/>
    <w:bookmarkStart w:id="702" w:name="wch20.18-fef6与cof6光谱差异"/>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Times New Roman" w:cs="Times New Roman"/>
        </w:rPr>
        <w:t>WCh20.18-FeF6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跃迁都要从六重态变为四重态或二重态</w:t>
      </w:r>
      <w:r>
        <w:rPr>
          <w:rFonts w:hint="eastAsia" w:ascii="Times New Roman" w:hAnsi="Times New Roman" w:eastAsia="Times New Roman" w:cs="Times New Roman"/>
        </w:rPr>
        <w:t>，</w:t>
      </w:r>
      <w:r>
        <w:rPr>
          <w:rFonts w:hint="eastAsia" w:ascii="Times New Roman" w:hAnsi="Times New Roman" w:eastAsia="FangSong" w:cs="Times New Roman"/>
        </w:rPr>
        <w:t>全部自旋禁阻</w:t>
      </w:r>
      <w:r>
        <w:rPr>
          <w:rFonts w:hint="eastAsia" w:ascii="Times New Roman" w:hAnsi="Times New Roman" w:eastAsia="Times New Roman" w:cs="Times New Roman"/>
        </w:rPr>
        <w:t>，</w:t>
      </w:r>
      <w:r>
        <w:rPr>
          <w:rFonts w:hint="eastAsia" w:ascii="Times New Roman" w:hAnsi="Times New Roman" w:eastAsia="FangSong" w:cs="Times New Roman"/>
        </w:rPr>
        <w:t>吸收极弱</w:t>
      </w:r>
      <w:r>
        <w:rPr>
          <w:rFonts w:hint="eastAsia" w:ascii="Times New Roman" w:hAnsi="Times New Roman" w:eastAsia="Times New Roman" w:cs="Times New Roman"/>
        </w:rPr>
        <w:t>，</w:t>
      </w:r>
      <w:r>
        <w:rPr>
          <w:rFonts w:hint="eastAsia" w:ascii="Times New Roman" w:hAnsi="Times New Roman" w:eastAsia="FangSong" w:cs="Times New Roman"/>
        </w:rPr>
        <w:t>因此近乎无色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它是五重态基态</w:t>
      </w:r>
      <w:r>
        <w:rPr>
          <w:rFonts w:hint="eastAsia" w:ascii="Times New Roman" w:hAnsi="Times New Roman" w:eastAsia="Times New Roman" w:cs="Times New Roman"/>
        </w:rPr>
        <w:t>，</w:t>
      </w:r>
      <w:r>
        <w:rPr>
          <w:rFonts w:hint="eastAsia" w:ascii="Times New Roman" w:hAnsi="Times New Roman" w:eastAsia="FangSong" w:cs="Times New Roman"/>
        </w:rPr>
        <w:t>只存在一个自旋允许的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5</m:t>
            </m:r>
          </m:sup>
        </m:sSup>
        <m:sSub>
          <m:e>
            <m:r>
              <m:t>T</m:t>
            </m:r>
          </m:e>
          <m:sub>
            <m:r>
              <m:t>2</m:t>
            </m:r>
            <m:r>
              <m:t>g</m:t>
            </m:r>
          </m:sub>
        </m:sSub>
        <m:r>
          <m:rPr>
            <m:sty m:val="p"/>
          </m:rPr>
          <m:t>→</m:t>
        </m:r>
        <m:sSup>
          <m:e>
            <m:r>
              <m:t>​</m:t>
            </m:r>
          </m:e>
          <m:sup>
            <m:r>
              <m:t>5</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所以可见区只有一条中等强度吸收带</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该带落在可见区而显示颜色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关键对比</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半满构型使全部</w:t>
      </w:r>
      <w:r>
        <w:rPr>
          <w:rFonts w:ascii="Times New Roman" w:hAnsi="Times New Roman" w:eastAsia="Times New Roman" w:cs="Times New Roman"/>
        </w:rPr>
        <w:t xml:space="preserve"> d-d </w:t>
      </w:r>
      <w:r>
        <w:rPr>
          <w:rFonts w:hint="eastAsia" w:ascii="Times New Roman" w:hAnsi="Times New Roman" w:eastAsia="FangSong" w:cs="Times New Roman"/>
        </w:rPr>
        <w:t>跃迁自旋禁阻</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允许一个五重态之间的自旋允许跃迁</w:t>
      </w:r>
      <w:r>
        <w:rPr>
          <w:rFonts w:hint="eastAsia" w:ascii="Times New Roman" w:hAnsi="Times New Roman" w:eastAsia="Times New Roman" w:cs="Times New Roman"/>
        </w:rPr>
        <w:t>，</w:t>
      </w:r>
      <w:r>
        <w:rPr>
          <w:rFonts w:hint="eastAsia" w:ascii="Times New Roman" w:hAnsi="Times New Roman" w:eastAsia="FangSong" w:cs="Times New Roman"/>
        </w:rPr>
        <w:t>故有色但谱带数很少</w:t>
      </w:r>
      <w:r>
        <w:rPr>
          <w:rFonts w:hint="eastAsia" w:ascii="Times New Roman" w:hAnsi="Times New Roman" w:eastAsia="Times New Roman" w:cs="Times New Roman"/>
        </w:rPr>
        <w:t>。</w:t>
      </w:r>
    </w:p>
    <w:p>
      <w:pPr>
        <w:spacing w:before="160" w:after="80"/>
      </w:pPr>
      <w:r>
        <w:pict>
          <v:rect style="width:0;height:1.5pt" o:hralign="center" o:hrstd="t" o:hr="t"/>
        </w:pict>
      </w:r>
    </w:p>
    <w:bookmarkEnd w:id="702"/>
    <w:bookmarkStart w:id="703" w:name="wch20.19-racah参数与电子云重排"/>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Times New Roman" w:cs="Times New Roman"/>
        </w:rPr>
        <w:t>WCh20.19-Racah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d </w:t>
      </w:r>
      <w:r>
        <w:rPr>
          <w:rFonts w:hint="eastAsia" w:ascii="Times New Roman" w:hAnsi="Times New Roman" w:eastAsia="FangSong" w:cs="Times New Roman"/>
        </w:rPr>
        <w:t>轨道内电子间排斥作用的大小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1100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成络后</w:t>
      </w:r>
      <w:r>
        <w:rPr>
          <w:rFonts w:ascii="Times New Roman" w:hAnsi="Times New Roman" w:eastAsia="Times New Roman" w:cs="Times New Roman"/>
        </w:rPr>
        <w:t xml:space="preserve"> B </w:t>
      </w:r>
      <w:r>
        <w:rPr>
          <w:rFonts w:hint="eastAsia" w:ascii="Times New Roman" w:hAnsi="Times New Roman" w:eastAsia="FangSong" w:cs="Times New Roman"/>
        </w:rPr>
        <w:t>都会下降</w:t>
      </w:r>
      <w:r>
        <w:rPr>
          <w:rFonts w:hint="eastAsia" w:ascii="Times New Roman" w:hAnsi="Times New Roman" w:eastAsia="Times New Roman" w:cs="Times New Roman"/>
        </w:rPr>
        <w:t>；</w:t>
      </w:r>
      <w:r>
        <w:rPr>
          <w:rFonts w:hint="eastAsia" w:ascii="Times New Roman" w:hAnsi="Times New Roman" w:eastAsia="FangSong" w:cs="Times New Roman"/>
        </w:rPr>
        <w:t>下降越多</w:t>
      </w:r>
      <w:r>
        <w:rPr>
          <w:rFonts w:hint="eastAsia" w:ascii="Times New Roman" w:hAnsi="Times New Roman" w:eastAsia="Times New Roman" w:cs="Times New Roman"/>
        </w:rPr>
        <w:t>，</w:t>
      </w:r>
      <w:r>
        <w:rPr>
          <w:rFonts w:hint="eastAsia" w:ascii="Times New Roman" w:hAnsi="Times New Roman" w:eastAsia="FangSong" w:cs="Times New Roman"/>
        </w:rPr>
        <w:t>说明配体轨道与金属</w:t>
      </w:r>
      <w:r>
        <w:rPr>
          <w:rFonts w:ascii="Times New Roman" w:hAnsi="Times New Roman" w:eastAsia="Times New Roman" w:cs="Times New Roman"/>
        </w:rPr>
        <w:t xml:space="preserve"> d </w:t>
      </w:r>
      <w:r>
        <w:rPr>
          <w:rFonts w:hint="eastAsia" w:ascii="Times New Roman" w:hAnsi="Times New Roman" w:eastAsia="FangSong" w:cs="Times New Roman"/>
        </w:rPr>
        <w:t>轨道混合越强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电子云被</w:t>
      </w:r>
      <w:r>
        <w:rPr>
          <w:rFonts w:hint="eastAsia" w:ascii="Times New Roman" w:hAnsi="Times New Roman" w:eastAsia="Times New Roman" w:cs="Times New Roman"/>
        </w:rPr>
        <w:t>“</w:t>
      </w:r>
      <w:r>
        <w:rPr>
          <w:rFonts w:hint="eastAsia" w:ascii="Times New Roman" w:hAnsi="Times New Roman" w:eastAsia="FangSong" w:cs="Times New Roman"/>
        </w:rPr>
        <w:t>推开</w:t>
      </w:r>
      <w:r>
        <w:rPr>
          <w:rFonts w:hint="eastAsia" w:ascii="Times New Roman" w:hAnsi="Times New Roman" w:eastAsia="Times New Roman" w:cs="Times New Roman"/>
        </w:rPr>
        <w:t>”</w:t>
      </w:r>
      <w:r>
        <w:rPr>
          <w:rFonts w:hint="eastAsia" w:ascii="Times New Roman" w:hAnsi="Times New Roman" w:eastAsia="FangSong" w:cs="Times New Roman"/>
        </w:rPr>
        <w:t>的程度越大</w:t>
      </w:r>
      <w:r>
        <w:rPr>
          <w:rFonts w:hint="eastAsia" w:ascii="Times New Roman" w:hAnsi="Times New Roman" w:eastAsia="Times New Roman" w:cs="Times New Roman"/>
        </w:rPr>
        <w:t>，</w:t>
      </w:r>
      <w:r>
        <w:rPr>
          <w:rFonts w:hint="eastAsia" w:ascii="Times New Roman" w:hAnsi="Times New Roman" w:eastAsia="FangSong" w:cs="Times New Roman"/>
        </w:rPr>
        <w:t>这就是电子云重排</w:t>
      </w:r>
      <w:r>
        <w:rPr>
          <w:rFonts w:hint="eastAsia" w:ascii="Times New Roman" w:hAnsi="Times New Roman" w:eastAsia="Times New Roman" w:cs="Times New Roman"/>
        </w:rPr>
        <w:t>（</w:t>
      </w:r>
      <w:r>
        <w:rPr>
          <w:rFonts w:hint="eastAsia" w:ascii="Times New Roman" w:hAnsi="Times New Roman" w:eastAsia="FangSong" w:cs="Times New Roman"/>
        </w:rPr>
        <w:t>云状膨胀</w:t>
      </w:r>
      <w:r>
        <w:rPr>
          <w:rFonts w:hint="eastAsia" w:ascii="Times New Roman" w:hAnsi="Times New Roman" w:eastAsia="Times New Roman" w:cs="Times New Roman"/>
        </w:rPr>
        <w:t>）</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Compact"/>
        <w:numPr>
          <w:ilvl w:val="0"/>
          <w:numId w:val="1308"/>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460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二者都远小于自由离子的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供体兼强</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既向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轨道供电子</w:t>
      </w:r>
      <w:r>
        <w:rPr>
          <w:rFonts w:hint="eastAsia" w:ascii="Times New Roman" w:hAnsi="Times New Roman" w:eastAsia="Times New Roman" w:cs="Times New Roman"/>
        </w:rPr>
        <w:t>，</w:t>
      </w:r>
      <w:r>
        <w:rPr>
          <w:rFonts w:hint="eastAsia" w:ascii="Times New Roman" w:hAnsi="Times New Roman" w:eastAsia="FangSong" w:cs="Times New Roman"/>
        </w:rPr>
        <w:t>又通过</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p>
          <m:e>
            <m:r>
              <m:t>π</m:t>
            </m:r>
          </m:e>
          <m:sup>
            <m:r>
              <m:rPr>
                <m:sty m:val="p"/>
              </m:rPr>
              <m:t>*</m:t>
            </m:r>
          </m:sup>
        </m:sSup>
        <m:r>
          <m:rPr>
            <m:sty m:val="p"/>
          </m:rPr>
          <m:t>(</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反馈键把金属</w:t>
      </w:r>
      <w:r>
        <w:rPr>
          <w:rFonts w:ascii="Times New Roman" w:hAnsi="Times New Roman" w:eastAsia="Times New Roman" w:cs="Times New Roman"/>
        </w:rPr>
        <w:t xml:space="preserve"> d </w:t>
      </w:r>
      <w:r>
        <w:rPr>
          <w:rFonts w:hint="eastAsia" w:ascii="Times New Roman" w:hAnsi="Times New Roman" w:eastAsia="FangSong" w:cs="Times New Roman"/>
        </w:rPr>
        <w:t>电子离域到配体上</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d </w:t>
      </w:r>
      <w:r>
        <w:rPr>
          <w:rFonts w:hint="eastAsia" w:ascii="Times New Roman" w:hAnsi="Times New Roman" w:eastAsia="FangSong" w:cs="Times New Roman"/>
        </w:rPr>
        <w:t>电子排斥能显著降低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电子云重排效应强</w:t>
      </w:r>
      <w:r>
        <w:rPr>
          <w:rFonts w:hint="eastAsia" w:ascii="Times New Roman" w:hAnsi="Times New Roman" w:eastAsia="Times New Roman" w:cs="Times New Roman"/>
        </w:rPr>
        <w:t>。</w:t>
      </w:r>
    </w:p>
    <w:p>
      <w:pPr>
        <w:pStyle w:val="Compact"/>
        <w:numPr>
          <w:ilvl w:val="0"/>
          <w:numId w:val="1308"/>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σ </w:t>
      </w:r>
      <w:r>
        <w:rPr>
          <w:rFonts w:hint="eastAsia" w:ascii="Times New Roman" w:hAnsi="Times New Roman" w:eastAsia="FangSong" w:cs="Times New Roman"/>
        </w:rPr>
        <w:t>配位为主</w:t>
      </w:r>
      <w:r>
        <w:rPr>
          <w:rFonts w:hint="eastAsia" w:ascii="Times New Roman" w:hAnsi="Times New Roman" w:eastAsia="Times New Roman" w:cs="Times New Roman"/>
        </w:rPr>
        <w:t>，</w:t>
      </w:r>
      <w:r>
        <w:rPr>
          <w:rFonts w:hint="eastAsia" w:ascii="Times New Roman" w:hAnsi="Times New Roman" w:eastAsia="FangSong" w:cs="Times New Roman"/>
        </w:rPr>
        <w:t>没有低能空</w:t>
      </w:r>
      <w:r>
        <w:rPr>
          <w:rFonts w:ascii="Times New Roman" w:hAnsi="Times New Roman" w:eastAsia="Times New Roman" w:cs="Times New Roman"/>
        </w:rPr>
        <w:t xml:space="preserve"> π* </w:t>
      </w:r>
      <w:r>
        <w:rPr>
          <w:rFonts w:hint="eastAsia" w:ascii="Times New Roman" w:hAnsi="Times New Roman" w:eastAsia="FangSong" w:cs="Times New Roman"/>
        </w:rPr>
        <w:t>轨道可接受反馈电子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电子仍较集中于金属中心</w:t>
      </w:r>
      <w:r>
        <w:rPr>
          <w:rFonts w:hint="eastAsia" w:ascii="Times New Roman" w:hAnsi="Times New Roman" w:eastAsia="Times New Roman" w:cs="Times New Roman"/>
        </w:rPr>
        <w:t>，</w:t>
      </w:r>
      <w:r>
        <w:rPr>
          <w:rFonts w:hint="eastAsia" w:ascii="Times New Roman" w:hAnsi="Times New Roman" w:eastAsia="FangSong" w:cs="Times New Roman"/>
        </w:rPr>
        <w:t>电子云重排效应弱于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两者比较</w:t>
      </w:r>
      <w:r>
        <w:rPr>
          <w:rFonts w:hint="eastAsia" w:ascii="Times New Roman" w:hAnsi="Times New Roman" w:eastAsia="Times New Roman" w:cs="Times New Roman"/>
        </w:rPr>
        <w:t>，B(CN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460/615 ≈ 0.75。Co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均为强场配体</w:t>
      </w:r>
      <w:r>
        <w:rPr>
          <w:rFonts w:hint="eastAsia" w:ascii="Times New Roman" w:hAnsi="Times New Roman" w:eastAsia="Times New Roman" w:cs="Times New Roman"/>
        </w:rPr>
        <w:t>，</w:t>
      </w:r>
      <w:r>
        <w:rPr>
          <w:rFonts w:hint="eastAsia" w:ascii="Times New Roman" w:hAnsi="Times New Roman" w:eastAsia="FangSong" w:cs="Times New Roman"/>
        </w:rPr>
        <w:t>两个络合物都取低自旋</w:t>
      </w:r>
      <w:r>
        <w:rPr>
          <w:rFonts w:ascii="Times New Roman" w:hAnsi="Times New Roman" w:eastAsia="Times New Roman" w:cs="Times New Roman"/>
        </w:rPr>
        <w:t xml:space="preserve"> </w:t>
      </w:r>
      <m:oMath>
        <m:sSubSup>
          <m:e>
            <m:r>
              <m:t>t</m:t>
            </m:r>
          </m:e>
          <m:sub>
            <m:r>
              <m:t>2</m:t>
            </m:r>
            <m:r>
              <m:t>g</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低自旋和</w:t>
      </w:r>
      <w:r>
        <w:rPr>
          <w:rFonts w:ascii="Times New Roman" w:hAnsi="Times New Roman" w:eastAsia="Times New Roman" w:cs="Times New Roman"/>
        </w:rPr>
        <w:t xml:space="preserve"> d </w:t>
      </w:r>
      <w:r>
        <w:rPr>
          <w:rFonts w:hint="eastAsia" w:ascii="Times New Roman" w:hAnsi="Times New Roman" w:eastAsia="FangSong" w:cs="Times New Roman"/>
        </w:rPr>
        <w:t>电子配对更稳定</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 xml:space="preserve">光谱上</w:t>
      </w:r>
      <w:r>
        <w:rPr>
          <w:rFonts w:ascii="Times New Roman" w:hAnsi="Times New Roman" w:eastAsia="Times New Roman" w:cs="Times New Roman"/>
        </w:rPr>
        <w:t xml:space="preserve"> B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电子排斥项对激发能的贡献越小</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谱带相对自由离子会发生电子云重排位移</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shift），Tanabe-Sugano</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图中各谱项的相对距离也随</w:t>
      </w:r>
      <w:r>
        <w:rPr>
          <w:rFonts w:ascii="Times New Roman" w:hAnsi="Times New Roman" w:eastAsia="Times New Roman" w:cs="Times New Roman"/>
        </w:rPr>
        <w:t xml:space="preserve"> B </w:t>
      </w:r>
      <w:r>
        <w:rPr>
          <w:rFonts w:hint="eastAsia" w:ascii="Times New Roman" w:hAnsi="Times New Roman" w:eastAsia="FangSong" w:cs="Times New Roman"/>
        </w:rPr>
        <w:t>缩小而变化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703"/>
    <w:bookmarkStart w:id="704" w:name="wch20.20-coiii络合物跃迁归属"/>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Times New Roman" w:cs="Times New Roman"/>
        </w:rPr>
        <w:t>WCh20.20-Co(III)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这类配体环境中取低自旋</w:t>
      </w:r>
      <w:r>
        <w:rPr>
          <w:rFonts w:ascii="Times New Roman" w:hAnsi="Times New Roman" w:eastAsia="Times New Roman" w:cs="Times New Roman"/>
        </w:rPr>
        <w:t xml:space="preserve"> </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按强度和能量可作如下归属</w:t>
      </w:r>
      <w:r>
        <w:rPr>
          <w:rFonts w:hint="eastAsia" w:ascii="Times New Roman" w:hAnsi="Times New Roman" w:eastAsia="Times New Roman" w:cs="Times New Roman"/>
        </w:rPr>
        <w:t>：</w:t>
      </w:r>
    </w:p>
    <w:p>
      <w:pPr>
        <w:pStyle w:val="Compact"/>
        <w:numPr>
          <w:ilvl w:val="0"/>
          <w:numId w:val="1309"/>
        </w:numPr>
      </w:pPr>
      <w:r>
        <w:rPr>
          <w:rFonts w:ascii="Times New Roman" w:hAnsi="Times New Roman" w:eastAsia="Times New Roman" w:cs="Times New Roman"/>
        </w:rPr>
        <w:t xml:space="preserve">ε_max ≈ 60–80 </w:t>
      </w:r>
      <w:r>
        <w:rPr>
          <w:rFonts w:hint="eastAsia" w:ascii="Times New Roman" w:hAnsi="Times New Roman" w:eastAsia="FangSong" w:cs="Times New Roman"/>
        </w:rPr>
        <w:t>的两个中强带</w:t>
      </w:r>
      <w:r>
        <w:rPr>
          <w:rFonts w:hint="eastAsia" w:ascii="Times New Roman" w:hAnsi="Times New Roman" w:eastAsia="Times New Roman" w:cs="Times New Roman"/>
        </w:rPr>
        <w:t>：</w:t>
      </w:r>
      <w:r>
        <w:rPr>
          <w:rFonts w:hint="eastAsia" w:ascii="Times New Roman" w:hAnsi="Times New Roman" w:eastAsia="FangSong" w:cs="Times New Roman"/>
        </w:rPr>
        <w:t>自旋允许但</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禁阻的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中心对称八面体络合物中</w:t>
      </w:r>
      <w:r>
        <w:rPr>
          <w:rFonts w:ascii="Times New Roman" w:hAnsi="Times New Roman" w:eastAsia="Times New Roman" w:cs="Times New Roman"/>
        </w:rPr>
        <w:t xml:space="preserve"> d-d </w:t>
      </w:r>
      <w:r>
        <w:rPr>
          <w:rFonts w:hint="eastAsia" w:ascii="Times New Roman" w:hAnsi="Times New Roman" w:eastAsia="FangSong" w:cs="Times New Roman"/>
        </w:rPr>
        <w:t>跃迁借振动偶合获得强度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通常只有十几到几百</w:t>
      </w:r>
      <w:r>
        <w:rPr>
          <w:rFonts w:hint="eastAsia" w:ascii="Times New Roman" w:hAnsi="Times New Roman" w:eastAsia="Times New Roman" w:cs="Times New Roman"/>
        </w:rPr>
        <w:t>。</w:t>
      </w:r>
    </w:p>
    <w:p>
      <w:pPr>
        <w:pStyle w:val="Compact"/>
        <w:numPr>
          <w:ilvl w:val="0"/>
          <w:numId w:val="1309"/>
        </w:numPr>
      </w:pPr>
      <w:r>
        <w:rPr>
          <w:rFonts w:ascii="Times New Roman" w:hAnsi="Times New Roman" w:eastAsia="Times New Roman" w:cs="Times New Roman"/>
        </w:rPr>
        <w:t xml:space="preserve">ε_max ≈ 2 </w:t>
      </w:r>
      <w:r>
        <w:rPr>
          <w:rFonts w:hint="eastAsia" w:ascii="Times New Roman" w:hAnsi="Times New Roman" w:eastAsia="FangSong" w:cs="Times New Roman"/>
        </w:rPr>
        <w:t>的弱带</w:t>
      </w:r>
      <w:r>
        <w:rPr>
          <w:rFonts w:hint="eastAsia" w:ascii="Times New Roman" w:hAnsi="Times New Roman" w:eastAsia="Times New Roman" w:cs="Times New Roman"/>
        </w:rPr>
        <w:t>：</w:t>
      </w:r>
      <w:r>
        <w:rPr>
          <w:rFonts w:hint="eastAsia" w:ascii="Times New Roman" w:hAnsi="Times New Roman" w:eastAsia="FangSong" w:cs="Times New Roman"/>
        </w:rPr>
        <w:t>自旋禁阻的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跃迁前后自旋多重度改变</w:t>
      </w:r>
      <w:r>
        <w:rPr>
          <w:rFonts w:hint="eastAsia" w:ascii="Times New Roman" w:hAnsi="Times New Roman" w:eastAsia="Times New Roman" w:cs="Times New Roman"/>
        </w:rPr>
        <w:t>，</w:t>
      </w:r>
      <w:r>
        <w:rPr>
          <w:rFonts w:hint="eastAsia" w:ascii="Times New Roman" w:hAnsi="Times New Roman" w:eastAsia="FangSong" w:cs="Times New Roman"/>
        </w:rPr>
        <w:t>电偶极强度被强烈压低</w:t>
      </w:r>
      <w:r>
        <w:rPr>
          <w:rFonts w:hint="eastAsia" w:ascii="Times New Roman" w:hAnsi="Times New Roman" w:eastAsia="Times New Roman" w:cs="Times New Roman"/>
        </w:rPr>
        <w:t>。</w:t>
      </w:r>
    </w:p>
    <w:p>
      <w:pPr>
        <w:pStyle w:val="Compact"/>
        <w:numPr>
          <w:ilvl w:val="0"/>
          <w:numId w:val="1309"/>
        </w:numPr>
      </w:pPr>
      <w:r>
        <w:rPr>
          <w:rFonts w:ascii="Times New Roman" w:hAnsi="Times New Roman" w:eastAsia="Times New Roman" w:cs="Times New Roman"/>
        </w:rPr>
        <w:t>ε_max ≈ 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的高能强带</w:t>
      </w:r>
      <w:r>
        <w:rPr>
          <w:rFonts w:hint="eastAsia" w:ascii="Times New Roman" w:hAnsi="Times New Roman" w:eastAsia="Times New Roman" w:cs="Times New Roman"/>
        </w:rPr>
        <w:t>：</w:t>
      </w:r>
      <w:r>
        <w:rPr>
          <w:rFonts w:hint="eastAsia" w:ascii="Times New Roman" w:hAnsi="Times New Roman" w:eastAsia="FangSong" w:cs="Times New Roman"/>
        </w:rPr>
        <w:t>配体到金属的电荷转移跃迁</w:t>
      </w:r>
      <w:r>
        <w:rPr>
          <w:rFonts w:hint="eastAsia" w:ascii="Times New Roman" w:hAnsi="Times New Roman" w:eastAsia="Times New Roman" w:cs="Times New Roman"/>
        </w:rPr>
        <w:t>（LMCT）。Cl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π </w:t>
      </w:r>
      <w:r>
        <w:rPr>
          <w:rFonts w:hint="eastAsia" w:ascii="Times New Roman" w:hAnsi="Times New Roman" w:eastAsia="FangSong" w:cs="Times New Roman"/>
        </w:rPr>
        <w:t>型轨道</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d </w:t>
      </w:r>
      <w:r>
        <w:rPr>
          <w:rFonts w:hint="eastAsia" w:ascii="Times New Roman" w:hAnsi="Times New Roman" w:eastAsia="FangSong" w:cs="Times New Roman"/>
        </w:rPr>
        <w:t>轨道跃迁</w:t>
      </w:r>
      <w:r>
        <w:rPr>
          <w:rFonts w:hint="eastAsia" w:ascii="Times New Roman" w:hAnsi="Times New Roman" w:eastAsia="Times New Roman" w:cs="Times New Roman"/>
        </w:rPr>
        <w:t>；</w:t>
      </w:r>
      <w:r>
        <w:rPr>
          <w:rFonts w:hint="eastAsia" w:ascii="Times New Roman" w:hAnsi="Times New Roman" w:eastAsia="FangSong" w:cs="Times New Roman"/>
        </w:rPr>
        <w:t>电荷转移跃迁不受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自旋禁阻的强限制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所以强度远高于</w:t>
      </w:r>
      <w:r>
        <w:rPr>
          <w:rFonts w:ascii="Times New Roman" w:hAnsi="Times New Roman" w:eastAsia="Times New Roman" w:cs="Times New Roman"/>
        </w:rPr>
        <w:t xml:space="preserve"> d-d </w:t>
      </w:r>
      <w:r>
        <w:rPr>
          <w:rFonts w:hint="eastAsia" w:ascii="Times New Roman" w:hAnsi="Times New Roman" w:eastAsia="FangSong" w:cs="Times New Roman"/>
        </w:rPr>
        <w:t>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归属要点</w:t>
      </w:r>
      <w:r>
        <w:rPr>
          <w:rFonts w:hint="eastAsia" w:ascii="Times New Roman" w:hAnsi="Times New Roman" w:eastAsia="Times New Roman" w:cs="Times New Roman"/>
        </w:rPr>
        <w:t>：</w:t>
      </w:r>
      <w:r>
        <w:rPr>
          <w:rFonts w:hint="eastAsia" w:ascii="Times New Roman" w:hAnsi="Times New Roman" w:eastAsia="FangSong" w:cs="Times New Roman"/>
        </w:rPr>
        <w:t>两条中强带判为自旋允许</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一条极弱带判为自旋禁阻</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高能强带判为</w:t>
      </w:r>
      <w:r>
        <w:rPr>
          <w:rFonts w:ascii="Times New Roman" w:hAnsi="Times New Roman" w:eastAsia="Times New Roman" w:cs="Times New Roman"/>
        </w:rPr>
        <w:t xml:space="preserve"> LMCT。Co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高电荷有利于</w:t>
      </w:r>
      <w:r>
        <w:rPr>
          <w:rFonts w:ascii="Times New Roman" w:hAnsi="Times New Roman" w:eastAsia="Times New Roman" w:cs="Times New Roman"/>
        </w:rPr>
        <w:t xml:space="preserve"> LMCT </w:t>
      </w:r>
      <w:r>
        <w:rPr>
          <w:rFonts w:hint="eastAsia" w:ascii="Times New Roman" w:hAnsi="Times New Roman" w:eastAsia="FangSong" w:cs="Times New Roman"/>
        </w:rPr>
        <w:t>向低能方向移动</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配体也降低</w:t>
      </w:r>
      <w:r>
        <w:rPr>
          <w:rFonts w:ascii="Times New Roman" w:hAnsi="Times New Roman" w:eastAsia="Times New Roman" w:cs="Times New Roman"/>
        </w:rPr>
        <w:t xml:space="preserve"> LMCT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704"/>
    <w:bookmarkStart w:id="705" w:name="wch20.21-玻璃中fe3颜色"/>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Times New Roman" w:cs="Times New Roman"/>
        </w:rPr>
        <w:t>WCh20.21-</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在硅酸盐基质的弱场环境中取高自旋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激发都会把自旋多重度从六重改变为四重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A</m:t>
            </m:r>
          </m:e>
          <m:sub>
            <m:r>
              <m:t>1</m:t>
            </m:r>
            <m:r>
              <m:t>g</m:t>
            </m:r>
          </m:sub>
        </m:sSub>
        <m:r>
          <m:rPr>
            <m:sty m:val="p"/>
          </m:rPr>
          <m:t>→</m:t>
        </m:r>
        <m:sSup>
          <m:e>
            <m:r>
              <m:t>​</m:t>
            </m:r>
          </m:e>
          <m:sup>
            <m:r>
              <m:t>4</m:t>
            </m:r>
          </m:sup>
        </m:sSup>
        <m:r>
          <m:t>T</m:t>
        </m:r>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属于自旋禁阻跃迁</w:t>
      </w:r>
      <w:r>
        <w:rPr>
          <w:rFonts w:hint="eastAsia" w:ascii="Times New Roman" w:hAnsi="Times New Roman" w:eastAsia="Times New Roman" w:cs="Times New Roman"/>
        </w:rPr>
        <w:t>，</w:t>
      </w:r>
      <w:r>
        <w:rPr>
          <w:rFonts w:hint="eastAsia" w:ascii="Times New Roman" w:hAnsi="Times New Roman" w:eastAsia="FangSong" w:cs="Times New Roman"/>
        </w:rPr>
        <w:t>摩尔吸光系数很小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的可见吸收本质很弱</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Beer-Lambert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r>
          <m:t>A</m:t>
        </m:r>
        <m:r>
          <m:rPr>
            <m:sty m:val="p"/>
          </m:rPr>
          <m:t>=</m:t>
        </m:r>
        <m:r>
          <m:t>ε</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瓶壁方向光程短</w:t>
      </w:r>
      <w:r>
        <w:rPr>
          <w:rFonts w:hint="eastAsia" w:ascii="Times New Roman" w:hAnsi="Times New Roman" w:eastAsia="Times New Roman" w:cs="Times New Roman"/>
        </w:rPr>
        <w:t>，</w:t>
      </w:r>
      <w:r>
        <w:rPr>
          <w:rFonts w:hint="eastAsia" w:ascii="Times New Roman" w:hAnsi="Times New Roman" w:eastAsia="FangSong" w:cs="Times New Roman"/>
        </w:rPr>
        <w:t>弱吸收带累计吸光度极小</w:t>
      </w:r>
      <w:r>
        <w:rPr>
          <w:rFonts w:hint="eastAsia" w:ascii="Times New Roman" w:hAnsi="Times New Roman" w:eastAsia="Times New Roman" w:cs="Times New Roman"/>
        </w:rPr>
        <w:t>，</w:t>
      </w:r>
      <w:r>
        <w:rPr>
          <w:rFonts w:hint="eastAsia" w:ascii="Times New Roman" w:hAnsi="Times New Roman" w:eastAsia="FangSong" w:cs="Times New Roman"/>
        </w:rPr>
        <w:t>玻璃看似无色</w:t>
      </w:r>
      <w:r>
        <w:rPr>
          <w:rFonts w:hint="eastAsia" w:ascii="Times New Roman" w:hAnsi="Times New Roman" w:eastAsia="Times New Roman" w:cs="Times New Roman"/>
        </w:rPr>
        <w:t>；</w:t>
      </w:r>
      <w:r>
        <w:rPr>
          <w:rFonts w:hint="eastAsia" w:ascii="Times New Roman" w:hAnsi="Times New Roman" w:eastAsia="FangSong" w:cs="Times New Roman"/>
        </w:rPr>
        <w:t>从瓶底方向看时</w:t>
      </w:r>
      <w:r>
        <w:rPr>
          <w:rFonts w:hint="eastAsia" w:ascii="Times New Roman" w:hAnsi="Times New Roman" w:eastAsia="Times New Roman" w:cs="Times New Roman"/>
        </w:rPr>
        <w:t>，</w:t>
      </w:r>
      <w:r>
        <w:rPr>
          <w:rFonts w:hint="eastAsia" w:ascii="Times New Roman" w:hAnsi="Times New Roman" w:eastAsia="FangSong" w:cs="Times New Roman"/>
        </w:rPr>
        <w:t>光线在玻璃中的有效光程显著增大</w:t>
      </w:r>
      <w:r>
        <w:rPr>
          <w:rFonts w:hint="eastAsia" w:ascii="Times New Roman" w:hAnsi="Times New Roman" w:eastAsia="Times New Roman" w:cs="Times New Roman"/>
        </w:rPr>
        <w:t>，</w:t>
      </w:r>
      <w:r>
        <w:rPr>
          <w:rFonts w:hint="eastAsia" w:ascii="Times New Roman" w:hAnsi="Times New Roman" w:eastAsia="FangSong" w:cs="Times New Roman"/>
        </w:rPr>
        <w:t>同一些弱吸收带得以累积吸收</w:t>
      </w:r>
      <w:r>
        <w:rPr>
          <w:rFonts w:hint="eastAsia" w:ascii="Times New Roman" w:hAnsi="Times New Roman" w:eastAsia="Times New Roman" w:cs="Times New Roman"/>
        </w:rPr>
        <w:t>，</w:t>
      </w:r>
      <w:r>
        <w:rPr>
          <w:rFonts w:hint="eastAsia" w:ascii="Times New Roman" w:hAnsi="Times New Roman" w:eastAsia="FangSong" w:cs="Times New Roman"/>
        </w:rPr>
        <w:t>可见区部分波长的光被吸收</w:t>
      </w:r>
      <w:r>
        <w:rPr>
          <w:rFonts w:hint="eastAsia" w:ascii="Times New Roman" w:hAnsi="Times New Roman" w:eastAsia="Times New Roman" w:cs="Times New Roman"/>
        </w:rPr>
        <w:t>，</w:t>
      </w:r>
      <w:r>
        <w:rPr>
          <w:rFonts w:hint="eastAsia" w:ascii="Times New Roman" w:hAnsi="Times New Roman" w:eastAsia="FangSong" w:cs="Times New Roman"/>
        </w:rPr>
        <w:t>剩余透射光呈现补色</w:t>
      </w:r>
      <w:r>
        <w:rPr>
          <w:rFonts w:hint="eastAsia" w:ascii="Times New Roman" w:hAnsi="Times New Roman" w:eastAsia="Times New Roman" w:cs="Times New Roman"/>
        </w:rPr>
        <w:t>，</w:t>
      </w:r>
      <w:r>
        <w:rPr>
          <w:rFonts w:hint="eastAsia" w:ascii="Times New Roman" w:hAnsi="Times New Roman" w:eastAsia="FangSong" w:cs="Times New Roman"/>
        </w:rPr>
        <w:t>于是显出绿色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若玻璃中还含有少量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d-d </w:t>
      </w:r>
      <w:r>
        <w:rPr>
          <w:rFonts w:hint="eastAsia" w:ascii="Times New Roman" w:hAnsi="Times New Roman" w:eastAsia="FangSong" w:cs="Times New Roman"/>
        </w:rPr>
        <w:t>跃迁虽然自旋允许但仍较弱</w:t>
      </w:r>
      <w:r>
        <w:rPr>
          <w:rFonts w:hint="eastAsia" w:ascii="Times New Roman" w:hAnsi="Times New Roman" w:eastAsia="Times New Roman" w:cs="Times New Roman"/>
        </w:rPr>
        <w:t>，Fe–O</w:t>
      </w:r>
      <w:r>
        <w:rPr>
          <w:rFonts w:ascii="Times New Roman" w:hAnsi="Times New Roman" w:eastAsia="Times New Roman" w:cs="Times New Roman"/>
        </w:rPr>
        <w:t xml:space="preserve"> </w:t>
      </w:r>
      <w:r>
        <w:rPr>
          <w:rFonts w:hint="eastAsia" w:ascii="Times New Roman" w:hAnsi="Times New Roman" w:eastAsia="FangSong" w:cs="Times New Roman"/>
        </w:rPr>
        <w:t>电荷转移带的尾部也会叠加吸收</w:t>
      </w:r>
      <w:r>
        <w:rPr>
          <w:rFonts w:hint="eastAsia" w:ascii="Times New Roman" w:hAnsi="Times New Roman" w:eastAsia="Times New Roman" w:cs="Times New Roman"/>
        </w:rPr>
        <w:t>；</w:t>
      </w:r>
      <w:r>
        <w:rPr>
          <w:rFonts w:hint="eastAsia" w:ascii="Times New Roman" w:hAnsi="Times New Roman" w:eastAsia="FangSong" w:cs="Times New Roman"/>
        </w:rPr>
        <w:t>这些因素会加强颜色</w:t>
      </w:r>
      <w:r>
        <w:rPr>
          <w:rFonts w:hint="eastAsia" w:ascii="Times New Roman" w:hAnsi="Times New Roman" w:eastAsia="Times New Roman" w:cs="Times New Roman"/>
        </w:rPr>
        <w:t>，</w:t>
      </w:r>
      <w:r>
        <w:rPr>
          <w:rFonts w:hint="eastAsia" w:ascii="Times New Roman" w:hAnsi="Times New Roman" w:eastAsia="FangSong" w:cs="Times New Roman"/>
        </w:rPr>
        <w:t>但核心机理仍是弱吸收乘长光程</w:t>
      </w:r>
      <w:r>
        <w:rPr>
          <w:rFonts w:hint="eastAsia" w:ascii="Times New Roman" w:hAnsi="Times New Roman" w:eastAsia="Times New Roman" w:cs="Times New Roman"/>
        </w:rPr>
        <w:t>。</w:t>
      </w:r>
    </w:p>
    <w:p>
      <w:pPr>
        <w:spacing w:before="160" w:after="80"/>
      </w:pPr>
      <w:r>
        <w:pict>
          <v:rect style="width:0;height:1.5pt" o:hralign="center" o:hrstd="t" o:hr="t"/>
        </w:pict>
      </w:r>
    </w:p>
    <w:bookmarkEnd w:id="705"/>
    <w:bookmarkStart w:id="706" w:name="wch20.22-criii水合离子与铬酸根颜色"/>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Times New Roman" w:cs="Times New Roman"/>
        </w:rPr>
        <w:t>WCh20.22-Cr(III)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八面体络合物</w:t>
      </w:r>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其颜色来自自旋允许的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多在近紫外区</w:t>
      </w:r>
      <w:r>
        <w:rPr>
          <w:rFonts w:hint="eastAsia" w:ascii="Times New Roman" w:hAnsi="Times New Roman" w:eastAsia="Times New Roman" w:cs="Times New Roman"/>
        </w:rPr>
        <w:t>）。</w:t>
      </w:r>
      <w:r>
        <w:rPr>
          <w:rFonts w:hint="eastAsia" w:ascii="Times New Roman" w:hAnsi="Times New Roman" w:eastAsia="FangSong" w:cs="Times New Roman"/>
        </w:rPr>
        <w:t>这些跃迁虽自旋允许</w:t>
      </w:r>
      <w:r>
        <w:rPr>
          <w:rFonts w:hint="eastAsia" w:ascii="Times New Roman" w:hAnsi="Times New Roman" w:eastAsia="Times New Roman" w:cs="Times New Roman"/>
        </w:rPr>
        <w:t>，</w:t>
      </w:r>
      <w:r>
        <w:rPr>
          <w:rFonts w:hint="eastAsia" w:ascii="Times New Roman" w:hAnsi="Times New Roman" w:eastAsia="FangSong" w:cs="Times New Roman"/>
        </w:rPr>
        <w:t>但八面体络合物有对称中心</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只能靠振动偶合获得强度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10–30，</w:t>
      </w:r>
      <w:r>
        <w:rPr>
          <w:rFonts w:hint="eastAsia" w:ascii="Times New Roman" w:hAnsi="Times New Roman" w:eastAsia="FangSong" w:cs="Times New Roman"/>
        </w:rPr>
        <w:t>因此溶液为淡蓝绿色</w:t>
      </w:r>
      <w:r>
        <w:rPr>
          <w:rFonts w:hint="eastAsia" w:ascii="Times New Roman" w:hAnsi="Times New Roman" w:eastAsia="Times New Roman" w:cs="Times New Roman"/>
        </w:rPr>
        <w:t>、</w:t>
      </w:r>
      <w:r>
        <w:rPr>
          <w:rFonts w:hint="eastAsia" w:ascii="Times New Roman" w:hAnsi="Times New Roman" w:eastAsia="FangSong" w:cs="Times New Roman"/>
        </w:rPr>
        <w:t>颜色浅</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r</m:t>
                    </m:r>
                    <m:r>
                      <m:rPr>
                        <m:sty m:val="p"/>
                      </m:rP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其深黄色来自配体到金属的电荷转移跃迁</w:t>
      </w:r>
      <w:r>
        <w:rPr>
          <w:rFonts w:hint="eastAsia" w:ascii="Times New Roman" w:hAnsi="Times New Roman" w:eastAsia="Times New Roman" w:cs="Times New Roman"/>
        </w:rPr>
        <w:t>（LMCT）：Cr–O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键中氧的孤对或成键电子跃入空的</w:t>
      </w:r>
      <w:r>
        <w:rPr>
          <w:rFonts w:ascii="Times New Roman" w:hAnsi="Times New Roman" w:eastAsia="Times New Roman" w:cs="Times New Roman"/>
        </w:rPr>
        <w:t xml:space="preserve"> Cr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的电荷转移</w:t>
      </w:r>
      <w:r>
        <w:rPr>
          <w:rFonts w:hint="eastAsia" w:ascii="Times New Roman" w:hAnsi="Times New Roman" w:eastAsia="Times New Roman" w:cs="Times New Roman"/>
        </w:rPr>
        <w:t>。</w:t>
      </w:r>
      <w:r>
        <w:rPr>
          <w:rFonts w:hint="eastAsia" w:ascii="Times New Roman" w:hAnsi="Times New Roman" w:eastAsia="FangSong" w:cs="Times New Roman"/>
        </w:rPr>
        <w:t>电荷转移跃迁是电偶极允许跃迁</w:t>
      </w:r>
      <w:r>
        <w:rPr>
          <w:rFonts w:hint="eastAsia" w:ascii="Times New Roman" w:hAnsi="Times New Roman" w:eastAsia="Times New Roman" w:cs="Times New Roman"/>
        </w:rPr>
        <w:t>，</w:t>
      </w:r>
      <w:r>
        <w:rPr>
          <w:rFonts w:hint="eastAsia" w:ascii="Times New Roman" w:hAnsi="Times New Roman" w:eastAsia="FangSong" w:cs="Times New Roman"/>
        </w:rPr>
        <w:t>且四面体无对称中心</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它吸收蓝紫区光</w:t>
      </w:r>
      <w:r>
        <w:rPr>
          <w:rFonts w:hint="eastAsia" w:ascii="Times New Roman" w:hAnsi="Times New Roman" w:eastAsia="Times New Roman" w:cs="Times New Roman"/>
        </w:rPr>
        <w:t>，</w:t>
      </w:r>
      <w:r>
        <w:rPr>
          <w:rFonts w:hint="eastAsia" w:ascii="Times New Roman" w:hAnsi="Times New Roman" w:eastAsia="FangSong" w:cs="Times New Roman"/>
        </w:rPr>
        <w:t>透射光呈黄色</w:t>
      </w:r>
      <w:r>
        <w:rPr>
          <w:rFonts w:hint="eastAsia" w:ascii="Times New Roman" w:hAnsi="Times New Roman" w:eastAsia="Times New Roman" w:cs="Times New Roman"/>
        </w:rPr>
        <w:t>，</w:t>
      </w:r>
      <w:r>
        <w:rPr>
          <w:rFonts w:hint="eastAsia" w:ascii="Times New Roman" w:hAnsi="Times New Roman" w:eastAsia="FangSong" w:cs="Times New Roman"/>
        </w:rPr>
        <w:t>所以颜色深而鲜艳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相对强度差异的本质</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自旋选择规则双重限制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是允许跃迁</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d-d </w:t>
      </w:r>
      <w:r>
        <w:rPr>
          <w:rFonts w:hint="eastAsia" w:ascii="Times New Roman" w:hAnsi="Times New Roman" w:eastAsia="FangSong" w:cs="Times New Roman"/>
        </w:rPr>
        <w:t>大两到三个数量级</w:t>
      </w:r>
      <w:r>
        <w:rPr>
          <w:rFonts w:hint="eastAsia" w:ascii="Times New Roman" w:hAnsi="Times New Roman" w:eastAsia="Times New Roman" w:cs="Times New Roman"/>
        </w:rPr>
        <w:t>。</w:t>
      </w:r>
    </w:p>
    <w:p>
      <w:pPr>
        <w:spacing w:before="160" w:after="80"/>
      </w:pPr>
      <w:r>
        <w:pict>
          <v:rect style="width:0;height:1.5pt" o:hralign="center" o:hrstd="t" o:hr="t"/>
        </w:pict>
      </w:r>
    </w:p>
    <w:bookmarkEnd w:id="706"/>
    <w:bookmarkStart w:id="707" w:name="wch20.23-c4v对称性d轨道与mo"/>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Times New Roman" w:cs="Times New Roman"/>
        </w:rPr>
        <w:t>WCh20.23-C4v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4v</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对称性下五个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轨道的对称类型为</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a</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r>
          <m:rPr>
            <m:sty m:val="p"/>
          </m:rPr>
          <m:t>→</m:t>
        </m:r>
        <m:r>
          <m:t>e</m:t>
        </m:r>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b</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sub>
        </m:sSub>
      </m:oMath>
      <w:r>
        <w:rPr>
          <w:rFonts w:ascii="Times New Roman" w:hAnsi="Times New Roman" w:eastAsia="Times New Roman" w:cs="Times New Roman"/>
        </w:rPr>
        <w:t xml:space="preserve">。</w:t>
      </w:r>
    </w:p>
    <w:p>
      <w:pPr>
        <w:numPr>
          <w:ilvl w:val="0"/>
          <w:numId w:val="1311"/>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π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孤对轨道与金属</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因此八面体</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图中原来简并的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会分裂</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（e）</w:t>
      </w:r>
      <w:r>
        <w:rPr>
          <w:rFonts w:hint="eastAsia" w:ascii="Times New Roman" w:hAnsi="Times New Roman" w:eastAsia="FangSong" w:cs="Times New Roman"/>
        </w:rPr>
        <w:t>因填充的配体</w:t>
      </w:r>
      <w:r>
        <w:rPr>
          <w:rFonts w:ascii="Times New Roman" w:hAnsi="Times New Roman" w:eastAsia="Times New Roman" w:cs="Times New Roman"/>
        </w:rPr>
        <w:t xml:space="preserve"> π </w:t>
      </w:r>
      <w:r>
        <w:rPr>
          <w:rFonts w:hint="eastAsia" w:ascii="Times New Roman" w:hAnsi="Times New Roman" w:eastAsia="FangSong" w:cs="Times New Roman"/>
        </w:rPr>
        <w:t>轨道混入而向高能移动</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轴上的轴向</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基本无</w:t>
      </w:r>
      <w:r>
        <w:rPr>
          <w:rFonts w:ascii="Times New Roman" w:hAnsi="Times New Roman" w:eastAsia="Times New Roman" w:cs="Times New Roman"/>
        </w:rPr>
        <w:t xml:space="preserve"> π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位置接近原来的</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四个赤道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不提供</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不参与这一</w:t>
      </w:r>
      <w:r>
        <w:rPr>
          <w:rFonts w:ascii="Times New Roman" w:hAnsi="Times New Roman" w:eastAsia="Times New Roman" w:cs="Times New Roman"/>
        </w:rPr>
        <w:t xml:space="preserve"> π </w:t>
      </w:r>
      <w:r>
        <w:rPr>
          <w:rFonts w:hint="eastAsia" w:ascii="Times New Roman" w:hAnsi="Times New Roman" w:eastAsia="FangSong" w:cs="Times New Roman"/>
        </w:rPr>
        <w:t>位移</w:t>
      </w:r>
      <w:r>
        <w:rPr>
          <w:rFonts w:hint="eastAsia" w:ascii="Times New Roman" w:hAnsi="Times New Roman" w:eastAsia="Times New Roman" w:cs="Times New Roman"/>
        </w:rPr>
        <w:t>。</w:t>
      </w:r>
    </w:p>
    <w:p>
      <w:pPr>
        <w:numPr>
          <w:ilvl w:val="0"/>
          <w:numId w:val="1311"/>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碱性弱于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主要沿</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八面体相比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基反键</w:t>
      </w:r>
      <w:r>
        <w:rPr>
          <w:rFonts w:ascii="Times New Roman" w:hAnsi="Times New Roman" w:eastAsia="Times New Roman" w:cs="Times New Roman"/>
        </w:rPr>
        <w:t xml:space="preserve"> MO </w:t>
      </w:r>
      <w:r>
        <w:rPr>
          <w:rFonts w:hint="eastAsia" w:ascii="Times New Roman" w:hAnsi="Times New Roman" w:eastAsia="FangSong" w:cs="Times New Roman"/>
        </w:rPr>
        <w:t>的失稳程度减小</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能级下降</w:t>
      </w:r>
      <w:r>
        <w:rPr>
          <w:rFonts w:hint="eastAsia" w:ascii="Times New Roman" w:hAnsi="Times New Roman" w:eastAsia="Times New Roman" w:cs="Times New Roman"/>
        </w:rPr>
        <w:t>；</w:t>
      </w:r>
      <w:r>
        <w:rPr>
          <w:rFonts w:hint="eastAsia" w:ascii="Times New Roman" w:hAnsi="Times New Roman" w:eastAsia="FangSong" w:cs="Times New Roman"/>
        </w:rPr>
        <w:t>赤道方向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仍受四个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作用而保持较高</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 xml:space="preserve">定性</w:t>
      </w:r>
      <w:r>
        <w:rPr>
          <w:rFonts w:ascii="Times New Roman" w:hAnsi="Times New Roman" w:eastAsia="Times New Roman" w:cs="Times New Roman"/>
        </w:rPr>
        <w:t xml:space="preserve"> MO </w:t>
      </w:r>
      <w:r>
        <w:rPr>
          <w:rFonts w:hint="eastAsia" w:ascii="Times New Roman" w:hAnsi="Times New Roman" w:eastAsia="FangSong" w:cs="Times New Roman"/>
        </w:rPr>
        <w:t>图可按以下层次画出</w:t>
      </w:r>
      <w:r>
        <w:rPr>
          <w:rFonts w:hint="eastAsia" w:ascii="Times New Roman" w:hAnsi="Times New Roman" w:eastAsia="Times New Roman" w:cs="Times New Roman"/>
        </w:rPr>
        <w:t>：</w:t>
      </w:r>
      <w:r>
        <w:rPr>
          <w:rFonts w:hint="eastAsia" w:ascii="Times New Roman" w:hAnsi="Times New Roman" w:eastAsia="FangSong" w:cs="Times New Roman"/>
        </w:rPr>
        <w:t>底层为配体</w:t>
      </w:r>
      <w:r>
        <w:rPr>
          <w:rFonts w:ascii="Times New Roman" w:hAnsi="Times New Roman" w:eastAsia="Times New Roman" w:cs="Times New Roman"/>
        </w:rPr>
        <w:t xml:space="preserve"> σ </w:t>
      </w:r>
      <w:r>
        <w:rPr>
          <w:rFonts w:hint="eastAsia" w:ascii="Times New Roman" w:hAnsi="Times New Roman" w:eastAsia="FangSong" w:cs="Times New Roman"/>
        </w:rPr>
        <w:t>成键轨道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中层为金属</w:t>
      </w:r>
      <w:r>
        <w:rPr>
          <w:rFonts w:ascii="Times New Roman" w:hAnsi="Times New Roman" w:eastAsia="Times New Roman" w:cs="Times New Roman"/>
        </w:rPr>
        <w:t xml:space="preserve"> d </w:t>
      </w:r>
      <w:r>
        <w:rPr>
          <w:rFonts w:hint="eastAsia" w:ascii="Times New Roman" w:hAnsi="Times New Roman" w:eastAsia="FangSong" w:cs="Times New Roman"/>
        </w:rPr>
        <w:t>为主的反键轨道</w:t>
      </w:r>
      <w:r>
        <w:rPr>
          <w:rFonts w:hint="eastAsia" w:ascii="Times New Roman" w:hAnsi="Times New Roman" w:eastAsia="Times New Roman" w:cs="Times New Roman"/>
        </w:rPr>
        <w:t>，</w:t>
      </w:r>
      <w:r>
        <w:rPr>
          <w:rFonts w:hint="eastAsia" w:ascii="Times New Roman" w:hAnsi="Times New Roman" w:eastAsia="FangSong" w:cs="Times New Roman"/>
        </w:rPr>
        <w:t>上层为</w:t>
      </w:r>
      <w:r>
        <w:rPr>
          <w:rFonts w:ascii="Times New Roman" w:hAnsi="Times New Roman" w:eastAsia="Times New Roman" w:cs="Times New Roman"/>
        </w:rPr>
        <w:t xml:space="preserve"> 4p/4s </w:t>
      </w:r>
      <w:r>
        <w:rPr>
          <w:rFonts w:hint="eastAsia" w:ascii="Times New Roman" w:hAnsi="Times New Roman" w:eastAsia="FangSong" w:cs="Times New Roman"/>
        </w:rPr>
        <w:t>参与的组合</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区从下到上大致为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π </w:t>
      </w:r>
      <w:r>
        <w:rPr>
          <w:rFonts w:hint="eastAsia" w:ascii="Times New Roman" w:hAnsi="Times New Roman" w:eastAsia="FangSong" w:cs="Times New Roman"/>
        </w:rPr>
        <w:t>供体而略升</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因轴向弱</w:t>
      </w:r>
      <w:r>
        <w:rPr>
          <w:rFonts w:ascii="Times New Roman" w:hAnsi="Times New Roman" w:eastAsia="Times New Roman" w:cs="Times New Roman"/>
        </w:rPr>
        <w:t xml:space="preserve"> σ </w:t>
      </w:r>
      <w:r>
        <w:rPr>
          <w:rFonts w:hint="eastAsia" w:ascii="Times New Roman" w:hAnsi="Times New Roman" w:eastAsia="FangSong" w:cs="Times New Roman"/>
        </w:rPr>
        <w:t>而相对下降</w:t>
      </w:r>
      <w:r>
        <w:rPr>
          <w:rFonts w:hint="eastAsia" w:ascii="Times New Roman" w:hAnsi="Times New Roman" w:eastAsia="Times New Roman" w:cs="Times New Roman"/>
        </w:rPr>
        <w:t>）、</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低自旋时</w:t>
      </w:r>
      <w:r>
        <w:rPr>
          <w:rFonts w:hint="eastAsia" w:ascii="Times New Roman" w:hAnsi="Times New Roman" w:eastAsia="Times New Roman" w:cs="Times New Roman"/>
        </w:rPr>
        <w:t>，</w:t>
      </w:r>
      <w:r>
        <w:rPr>
          <w:rFonts w:hint="eastAsia" w:ascii="Times New Roman" w:hAnsi="Times New Roman" w:eastAsia="FangSong" w:cs="Times New Roman"/>
        </w:rPr>
        <w:t>六个电子填满</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并成对进入</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或按实际能级顺序填充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707"/>
    <w:bookmarkStart w:id="708" w:name="wch20.f01-橄榄石分配系数与lfse"/>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Times New Roman" w:cs="Times New Roman"/>
        </w:rPr>
        <w:t>WCh20.F01-</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橄榄石中的</w:t>
      </w:r>
      <w:r>
        <w:rPr>
          <w:rFonts w:ascii="Times New Roman" w:hAnsi="Times New Roman" w:eastAsia="Times New Roman" w:cs="Times New Roman"/>
        </w:rPr>
        <w:t xml:space="preserve"> M(II) </w:t>
      </w:r>
      <w:r>
        <w:rPr>
          <w:rFonts w:hint="eastAsia" w:ascii="Times New Roman" w:hAnsi="Times New Roman" w:eastAsia="FangSong" w:cs="Times New Roman"/>
        </w:rPr>
        <w:t>处于八面体位点</w:t>
      </w:r>
      <w:r>
        <w:rPr>
          <w:rFonts w:hint="eastAsia" w:ascii="Times New Roman" w:hAnsi="Times New Roman" w:eastAsia="Times New Roman" w:cs="Times New Roman"/>
        </w:rPr>
        <w:t>，</w:t>
      </w:r>
      <w:r>
        <w:rPr>
          <w:rFonts w:hint="eastAsia" w:ascii="Times New Roman" w:hAnsi="Times New Roman" w:eastAsia="FangSong" w:cs="Times New Roman"/>
        </w:rPr>
        <w:t>而硅酸盐熔体中的</w:t>
      </w:r>
      <w:r>
        <w:rPr>
          <w:rFonts w:ascii="Times New Roman" w:hAnsi="Times New Roman" w:eastAsia="Times New Roman" w:cs="Times New Roman"/>
        </w:rPr>
        <w:t xml:space="preserve"> M(II) </w:t>
      </w:r>
      <w:r>
        <w:rPr>
          <w:rFonts w:hint="eastAsia" w:ascii="Times New Roman" w:hAnsi="Times New Roman" w:eastAsia="FangSong" w:cs="Times New Roman"/>
        </w:rPr>
        <w:t>可能取四面体配位</w:t>
      </w:r>
      <w:r>
        <w:rPr>
          <w:rFonts w:hint="eastAsia" w:ascii="Times New Roman" w:hAnsi="Times New Roman" w:eastAsia="Times New Roman" w:cs="Times New Roman"/>
        </w:rPr>
        <w:t>；</w:t>
      </w:r>
      <w:r>
        <w:rPr>
          <w:rFonts w:hint="eastAsia" w:ascii="Times New Roman" w:hAnsi="Times New Roman" w:eastAsia="FangSong" w:cs="Times New Roman"/>
        </w:rPr>
        <w:t>离子在固相和熔体之间的分配</w:t>
      </w:r>
      <w:r>
        <w:rPr>
          <w:rFonts w:hint="eastAsia" w:ascii="Times New Roman" w:hAnsi="Times New Roman" w:eastAsia="Times New Roman" w:cs="Times New Roman"/>
        </w:rPr>
        <w:t>，</w:t>
      </w:r>
      <w:r>
        <w:rPr>
          <w:rFonts w:hint="eastAsia" w:ascii="Times New Roman" w:hAnsi="Times New Roman" w:eastAsia="FangSong" w:cs="Times New Roman"/>
        </w:rPr>
        <w:t>取决于进入八面体位点相对四面体位点额外获得的配位场稳定化能</w:t>
      </w:r>
      <w:r>
        <w:rPr>
          <w:rFonts w:hint="eastAsia" w:ascii="Times New Roman" w:hAnsi="Times New Roman" w:eastAsia="Times New Roman" w:cs="Times New Roman"/>
        </w:rPr>
        <w:t>（LFSE/CFSE）。</w:t>
      </w:r>
    </w:p>
    <w:p>
      <w:pPr>
        <w:pStyle w:val="BodyText"/>
      </w:pPr>
      <w:r>
        <w:rPr>
          <w:rFonts w:hint="eastAsia" w:ascii="Times New Roman" w:hAnsi="Times New Roman" w:eastAsia="FangSong" w:cs="Times New Roman"/>
        </w:rPr>
        <w:t>高自旋八面体络合物中</w:t>
      </w:r>
      <w:r>
        <w:rPr>
          <w:rFonts w:hint="eastAsia" w:ascii="Times New Roman" w:hAnsi="Times New Roman" w:eastAsia="Times New Roman" w:cs="Times New Roman"/>
        </w:rPr>
        <w:t>，</w:t>
      </w:r>
      <w:r>
        <w:rPr>
          <w:rFonts w:hint="eastAsia" w:ascii="Times New Roman" w:hAnsi="Times New Roman" w:eastAsia="FangSong" w:cs="Times New Roman"/>
        </w:rPr>
        <w:t>各离子的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电子组态与</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312"/>
        </w:numPr>
      </w:pPr>
      <w:r>
        <w:rPr>
          <w:rFonts w:hint="eastAsia" w:ascii="Times New Roman" w:hAnsi="Times New Roman" w:eastAsia="Times New Roman" w:cs="Times New Roman"/>
        </w:rPr>
        <w:t>Mn(II)：d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r>
          <m:rPr>
            <m:sty m:val="p"/>
          </m:rPr>
          <m:t>=</m:t>
        </m:r>
        <m:r>
          <m:t>0</m:t>
        </m:r>
      </m:oMath>
    </w:p>
    <w:p>
      <w:pPr>
        <w:pStyle w:val="Compact"/>
        <w:numPr>
          <w:ilvl w:val="0"/>
          <w:numId w:val="1312"/>
        </w:numPr>
      </w:pPr>
      <w:r>
        <w:rPr>
          <w:rFonts w:hint="eastAsia" w:ascii="Times New Roman" w:hAnsi="Times New Roman" w:eastAsia="Times New Roman" w:cs="Times New Roman"/>
        </w:rPr>
        <w:t>Fe(II)：d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sSub>
          <m:e>
            <m:r>
              <m:rPr>
                <m:sty m:val="p"/>
              </m:rPr>
              <m:t>Δ</m:t>
            </m:r>
          </m:e>
          <m:sub>
            <m:r>
              <m:t>o</m:t>
            </m:r>
          </m:sub>
        </m:sSub>
      </m:oMath>
    </w:p>
    <w:p>
      <w:pPr>
        <w:pStyle w:val="Compact"/>
        <w:numPr>
          <w:ilvl w:val="0"/>
          <w:numId w:val="1312"/>
        </w:numPr>
      </w:pPr>
      <w:r>
        <w:rPr>
          <w:rFonts w:hint="eastAsia" w:ascii="Times New Roman" w:hAnsi="Times New Roman" w:eastAsia="Times New Roman" w:cs="Times New Roman"/>
        </w:rPr>
        <w:t>Co(II)：d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0.8</m:t>
        </m:r>
        <m:sSub>
          <m:e>
            <m:r>
              <m:rPr>
                <m:sty m:val="p"/>
              </m:rPr>
              <m:t>Δ</m:t>
            </m:r>
          </m:e>
          <m:sub>
            <m:r>
              <m:t>o</m:t>
            </m:r>
          </m:sub>
        </m:sSub>
      </m:oMath>
    </w:p>
    <w:p>
      <w:pPr>
        <w:pStyle w:val="Compact"/>
        <w:numPr>
          <w:ilvl w:val="0"/>
          <w:numId w:val="1312"/>
        </w:numPr>
      </w:pPr>
      <w:r>
        <w:rPr>
          <w:rFonts w:hint="eastAsia" w:ascii="Times New Roman" w:hAnsi="Times New Roman" w:eastAsia="Times New Roman" w:cs="Times New Roman"/>
        </w:rPr>
        <w:t>Ni(II)：d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1.2</m:t>
        </m:r>
        <m:sSub>
          <m:e>
            <m:r>
              <m:rPr>
                <m:sty m:val="p"/>
              </m:rPr>
              <m:t>Δ</m:t>
            </m:r>
          </m:e>
          <m:sub>
            <m:r>
              <m:t>o</m:t>
            </m:r>
          </m:sub>
        </m:sSub>
      </m:oMath>
    </w:p>
    <w:p>
      <w:pPr>
        <w:pStyle w:val="FirstParagraph"/>
      </w:pPr>
      <w:r>
        <w:rPr>
          <w:rFonts w:hint="eastAsia" w:ascii="Times New Roman" w:hAnsi="Times New Roman" w:eastAsia="FangSong" w:cs="Times New Roman"/>
        </w:rPr>
        <w:t xml:space="preserve">相应高自旋四面体络合物的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w:t>
      </w:r>
      <m:oMath>
        <m:oMathPr>
          <m:ctrlPr>
            <w:rPr>
              <w:sz w:val="28"/>
              <w:szCs w:val="28"/>
            </w:rPr>
          </m:ctrlPr>
        </m:oMathPr>
        <m:r>
          <m:rPr>
            <m:sty m:val="p"/>
          </m:rPr>
          <m:t>−</m:t>
        </m:r>
        <m:r>
          <m:t>0.6</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1.2</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0.8</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折算后</w:t>
      </w:r>
      <w:r>
        <w:rPr>
          <w:rFonts w:hint="eastAsia" w:ascii="Times New Roman" w:hAnsi="Times New Roman" w:eastAsia="Times New Roman" w:cs="Times New Roman"/>
        </w:rPr>
        <w:t>，</w:t>
      </w:r>
      <w:r>
        <w:rPr>
          <w:rFonts w:hint="eastAsia" w:ascii="Times New Roman" w:hAnsi="Times New Roman" w:eastAsia="FangSong" w:cs="Times New Roman"/>
        </w:rPr>
        <w:t>从熔体进入橄榄石八面体位点的净稳定化能按</w:t>
      </w:r>
      <w:r>
        <w:rPr>
          <w:rFonts w:ascii="Times New Roman" w:hAnsi="Times New Roman" w:eastAsia="Times New Roman" w:cs="Times New Roman"/>
        </w:rPr>
        <w:t xml:space="preserve"> Ni(II) &gt; Co(II) &gt; Fe(II) &gt; Mn(II) </w:t>
      </w:r>
      <w:r>
        <w:rPr>
          <w:rFonts w:hint="eastAsia" w:ascii="Times New Roman" w:hAnsi="Times New Roman" w:eastAsia="FangSong" w:cs="Times New Roman"/>
        </w:rPr>
        <w:t>依次减小</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高自旋组态在两个场中</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没有配位场驱动的偏置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Ni(II) </w:t>
      </w:r>
      <w:r>
        <w:rPr>
          <w:rFonts w:hint="eastAsia" w:ascii="Times New Roman" w:hAnsi="Times New Roman" w:eastAsia="FangSong" w:cs="Times New Roman"/>
        </w:rPr>
        <w:t>最优先富集于橄榄石</w:t>
      </w:r>
      <w:r>
        <w:rPr>
          <w:rFonts w:hint="eastAsia" w:ascii="Times New Roman" w:hAnsi="Times New Roman" w:eastAsia="Times New Roman" w:cs="Times New Roman"/>
        </w:rPr>
        <w:t>，Co(II)、Fe(II)</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的分配系数最低</w:t>
      </w:r>
      <w:r>
        <w:rPr>
          <w:rFonts w:hint="eastAsia" w:ascii="Times New Roman" w:hAnsi="Times New Roman" w:eastAsia="Times New Roman" w:cs="Times New Roman"/>
        </w:rPr>
        <w:t>，</w:t>
      </w:r>
      <w:r>
        <w:rPr>
          <w:rFonts w:hint="eastAsia" w:ascii="Times New Roman" w:hAnsi="Times New Roman" w:eastAsia="FangSong" w:cs="Times New Roman"/>
        </w:rPr>
        <w:t>与给定顺序一致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708"/>
    <w:bookmarkStart w:id="712" w:name="wch20.f02-irving-williams序列"/>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Times New Roman" w:cs="Times New Roman"/>
        </w:rPr>
        <w:t>WCh20.F02-Irving-Williams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乙二胺是中性双齿配体</w:t>
      </w:r>
      <w:r>
        <w:rPr>
          <w:rFonts w:hint="eastAsia" w:ascii="Times New Roman" w:hAnsi="Times New Roman" w:eastAsia="Times New Roman" w:cs="Times New Roman"/>
        </w:rPr>
        <w:t>，</w:t>
      </w:r>
      <w:r>
        <w:rPr>
          <w:rFonts w:hint="eastAsia" w:ascii="Times New Roman" w:hAnsi="Times New Roman" w:eastAsia="FangSong" w:cs="Times New Roman"/>
        </w:rPr>
        <w:t>置换水分子形成螯合物时提供的配体场比水强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LFSE </w:t>
      </w:r>
      <w:r>
        <w:rPr>
          <w:rFonts w:hint="eastAsia" w:ascii="Times New Roman" w:hAnsi="Times New Roman" w:eastAsia="FangSong" w:cs="Times New Roman"/>
        </w:rPr>
        <w:t>对络合物稳定性的贡献比水合络合物更显著</w:t>
      </w:r>
      <w:r>
        <w:rPr>
          <w:rFonts w:hint="eastAsia" w:ascii="Times New Roman" w:hAnsi="Times New Roman" w:eastAsia="Times New Roman" w:cs="Times New Roman"/>
        </w:rPr>
        <w:t>。</w:t>
      </w:r>
      <w:r>
        <w:rPr>
          <w:rFonts w:hint="eastAsia" w:ascii="Times New Roman" w:hAnsi="Times New Roman" w:eastAsia="FangSong" w:cs="Times New Roman"/>
        </w:rPr>
        <w:t>若三种金属均为第一过渡系</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其逐级形成常数的大小应直接按</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bookmarkStart w:id="709" w:name="静电基线"/>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静电基线</w:t>
      </w:r>
    </w:p>
    <w:p>
      <w:pPr>
        <w:pStyle w:val="FirstParagraph"/>
      </w:pPr>
      <w:r>
        <w:rPr>
          <w:rFonts w:hint="eastAsia" w:ascii="Times New Roman" w:hAnsi="Times New Roman" w:eastAsia="FangSong" w:cs="Times New Roman"/>
        </w:rPr>
        <w:t>同一周期从左到右离子半径减小</w:t>
      </w:r>
      <w:r>
        <w:rPr>
          <w:rFonts w:hint="eastAsia" w:ascii="Times New Roman" w:hAnsi="Times New Roman" w:eastAsia="Times New Roman" w:cs="Times New Roman"/>
        </w:rPr>
        <w:t>、</w:t>
      </w:r>
      <w:r>
        <w:rPr>
          <w:rFonts w:hint="eastAsia" w:ascii="Times New Roman" w:hAnsi="Times New Roman" w:eastAsia="FangSong" w:cs="Times New Roman"/>
        </w:rPr>
        <w:t>电荷密度增大</w:t>
      </w:r>
      <w:r>
        <w:rPr>
          <w:rFonts w:hint="eastAsia" w:ascii="Times New Roman" w:hAnsi="Times New Roman" w:eastAsia="Times New Roman" w:cs="Times New Roman"/>
        </w:rPr>
        <w:t>，</w:t>
      </w:r>
      <w:r>
        <w:rPr>
          <w:rFonts w:hint="eastAsia" w:ascii="Times New Roman" w:hAnsi="Times New Roman" w:eastAsia="FangSong" w:cs="Times New Roman"/>
        </w:rPr>
        <w:t>金属与乙二胺</w:t>
      </w:r>
      <w:r>
        <w:rPr>
          <w:rFonts w:ascii="Times New Roman" w:hAnsi="Times New Roman" w:eastAsia="Times New Roman" w:cs="Times New Roman"/>
        </w:rPr>
        <w:t xml:space="preserve"> N </w:t>
      </w:r>
      <w:r>
        <w:rPr>
          <w:rFonts w:hint="eastAsia" w:ascii="Times New Roman" w:hAnsi="Times New Roman" w:eastAsia="FangSong" w:cs="Times New Roman"/>
        </w:rPr>
        <w:t>原子的静电吸引增强</w:t>
      </w:r>
      <w:r>
        <w:rPr>
          <w:rFonts w:hint="eastAsia" w:ascii="Times New Roman" w:hAnsi="Times New Roman" w:eastAsia="Times New Roman" w:cs="Times New Roman"/>
        </w:rPr>
        <w:t>，</w:t>
      </w:r>
      <w:r>
        <w:rPr>
          <w:rFonts w:hint="eastAsia" w:ascii="Times New Roman" w:hAnsi="Times New Roman" w:eastAsia="FangSong" w:cs="Times New Roman"/>
        </w:rPr>
        <w:t>形成常数相应增大</w:t>
      </w:r>
      <w:r>
        <w:rPr>
          <w:rFonts w:hint="eastAsia" w:ascii="Times New Roman" w:hAnsi="Times New Roman" w:eastAsia="Times New Roman" w:cs="Times New Roman"/>
        </w:rPr>
        <w:t>。</w:t>
      </w:r>
      <w:r>
        <w:rPr>
          <w:rFonts w:hint="eastAsia" w:ascii="Times New Roman" w:hAnsi="Times New Roman" w:eastAsia="FangSong" w:cs="Times New Roman"/>
        </w:rPr>
        <w:t>这一反相关关系构成了序列上升的基线</w:t>
      </w:r>
      <w:r>
        <w:rPr>
          <w:rFonts w:hint="eastAsia" w:ascii="Times New Roman" w:hAnsi="Times New Roman" w:eastAsia="Times New Roman" w:cs="Times New Roman"/>
        </w:rPr>
        <w:t>。</w:t>
      </w:r>
    </w:p>
    <w:bookmarkEnd w:id="709"/>
    <w:bookmarkStart w:id="710" w:name="lfse-叠加"/>
    <w:p>
      <w:pPr>
        <w:pStyle w:val="Heading3"/>
        <w:spacing w:before="280" w:after="120"/>
      </w:pPr>
      <w:r>
        <w:rPr>
          <w:rFonts w:ascii="Times New Roman" w:hAnsi="Times New Roman" w:eastAsia="Times New Roman" w:cs="Times New Roman"/>
        </w:rPr>
        <w:t xml:space="preserve">2. LFSE </w:t>
      </w:r>
      <w:r>
        <w:rPr>
          <w:rFonts w:hint="eastAsia" w:ascii="Times New Roman" w:hAnsi="Times New Roman" w:eastAsia="SimHei" w:cs="Times New Roman"/>
        </w:rPr>
        <w:t xml:space="preserve">叠加</w:t>
      </w:r>
    </w:p>
    <w:p>
      <w:pPr>
        <w:pStyle w:val="FirstParagraph"/>
      </w:pPr>
      <w:r>
        <w:rPr>
          <w:rFonts w:hint="eastAsia" w:ascii="Times New Roman" w:hAnsi="Times New Roman" w:eastAsia="FangSong" w:cs="Times New Roman"/>
        </w:rPr>
        <w:t>相对于水合离子</w:t>
      </w:r>
      <w:r>
        <w:rPr>
          <w:rFonts w:hint="eastAsia" w:ascii="Times New Roman" w:hAnsi="Times New Roman" w:eastAsia="Times New Roman" w:cs="Times New Roman"/>
        </w:rPr>
        <w:t>，</w:t>
      </w:r>
      <w:r>
        <w:rPr>
          <w:rFonts w:hint="eastAsia" w:ascii="Times New Roman" w:hAnsi="Times New Roman" w:eastAsia="FangSong" w:cs="Times New Roman"/>
        </w:rPr>
        <w:t>乙二胺配体使</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离子的额外</w:t>
      </w:r>
      <w:r>
        <w:rPr>
          <w:rFonts w:ascii="Times New Roman" w:hAnsi="Times New Roman" w:eastAsia="Times New Roman" w:cs="Times New Roman"/>
        </w:rPr>
        <w:t xml:space="preserve"> LFSE </w:t>
      </w:r>
      <w:r>
        <w:rPr>
          <w:rFonts w:hint="eastAsia" w:ascii="Times New Roman" w:hAnsi="Times New Roman" w:eastAsia="FangSong" w:cs="Times New Roman"/>
        </w:rPr>
        <w:t>明显增强</w:t>
      </w:r>
      <w:r>
        <w:rPr>
          <w:rFonts w:hint="eastAsia" w:ascii="Times New Roman" w:hAnsi="Times New Roman" w:eastAsia="Times New Roman" w:cs="Times New Roman"/>
        </w:rPr>
        <w:t>。</w:t>
      </w:r>
      <w:r>
        <w:rPr>
          <w:rFonts w:hint="eastAsia" w:ascii="Times New Roman" w:hAnsi="Times New Roman" w:eastAsia="FangSong" w:cs="Times New Roman"/>
        </w:rPr>
        <w:t>高自旋八面体组态的</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313"/>
        </w:numPr>
      </w:pP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oMathPr>
          <m:ctrlPr>
            <w:rPr>
              <w:sz w:val="28"/>
              <w:szCs w:val="28"/>
            </w:rPr>
          </m:ctrlPr>
        </m:oMathPr>
        <m:r>
          <m:rPr>
            <m:sty m:val="p"/>
          </m:rPr>
          <m:t>−</m:t>
        </m:r>
        <m:r>
          <m:t>0.4</m:t>
        </m:r>
        <m:sSub>
          <m:e>
            <m:r>
              <m:rPr>
                <m:sty m:val="p"/>
              </m:rPr>
              <m:t>Δ</m:t>
            </m:r>
          </m:e>
          <m:sub>
            <m:r>
              <m:t>o</m:t>
            </m:r>
          </m:sub>
        </m:sSub>
      </m:oMath>
    </w:p>
    <w:p>
      <w:pPr>
        <w:pStyle w:val="Compact"/>
        <w:numPr>
          <w:ilvl w:val="0"/>
          <w:numId w:val="1313"/>
        </w:numPr>
      </w:pPr>
      <m:oMath>
        <m:oMathPr>
          <m:ctrlPr>
            <w:rPr>
              <w:sz w:val="28"/>
              <w:szCs w:val="28"/>
            </w:rPr>
          </m:ctrlPr>
        </m:oMathPr>
        <m:r>
          <m:t>C</m:t>
        </m:r>
        <m:r>
          <m:t>o</m:t>
        </m:r>
        <m:r>
          <m:rPr>
            <m:sty m:val="p"/>
          </m:rPr>
          <m:t>(</m:t>
        </m:r>
        <m:r>
          <m:t>I</m:t>
        </m:r>
        <m:r>
          <m:t>I</m:t>
        </m:r>
        <m:r>
          <m:rPr>
            <m:sty m:val="p"/>
          </m:rPr>
          <m:t>)</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m:oMath>
        <m:oMathPr>
          <m:ctrlPr>
            <w:rPr>
              <w:sz w:val="28"/>
              <w:szCs w:val="28"/>
            </w:rPr>
          </m:ctrlPr>
        </m:oMathPr>
        <m:r>
          <m:rPr>
            <m:sty m:val="p"/>
          </m:rPr>
          <m:t>−</m:t>
        </m:r>
        <m:r>
          <m:t>0.8</m:t>
        </m:r>
        <m:sSub>
          <m:e>
            <m:r>
              <m:rPr>
                <m:sty m:val="p"/>
              </m:rPr>
              <m:t>Δ</m:t>
            </m:r>
          </m:e>
          <m:sub>
            <m:r>
              <m:t>o</m:t>
            </m:r>
          </m:sub>
        </m:sSub>
      </m:oMath>
    </w:p>
    <w:p>
      <w:pPr>
        <w:pStyle w:val="Compact"/>
        <w:numPr>
          <w:ilvl w:val="0"/>
          <w:numId w:val="1313"/>
        </w:numPr>
      </w:pPr>
      <m:oMath>
        <m:oMathPr>
          <m:ctrlPr>
            <w:rPr>
              <w:sz w:val="28"/>
              <w:szCs w:val="28"/>
            </w:rPr>
          </m:ctrlPr>
        </m:oMathPr>
        <m:r>
          <m:t>N</m:t>
        </m:r>
        <m:r>
          <m:t>i</m:t>
        </m:r>
        <m:r>
          <m:rPr>
            <m:sty m:val="p"/>
          </m:rPr>
          <m:t>(</m:t>
        </m:r>
        <m:r>
          <m:t>I</m:t>
        </m:r>
        <m:r>
          <m:t>I</m:t>
        </m:r>
        <m:r>
          <m:rPr>
            <m:sty m:val="p"/>
          </m:rPr>
          <m:t>)</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m:oMath>
        <m:oMathPr>
          <m:ctrlPr>
            <w:rPr>
              <w:sz w:val="28"/>
              <w:szCs w:val="28"/>
            </w:rPr>
          </m:ctrlPr>
        </m:oMathPr>
        <m:r>
          <m:rPr>
            <m:sty m:val="p"/>
          </m:rPr>
          <m:t>−</m:t>
        </m:r>
        <m:r>
          <m:t>1.2</m:t>
        </m:r>
        <m:sSub>
          <m:e>
            <m:r>
              <m:rPr>
                <m:sty m:val="p"/>
              </m:rPr>
              <m:t>Δ</m:t>
            </m:r>
          </m:e>
          <m:sub>
            <m:r>
              <m:t>o</m:t>
            </m:r>
          </m:sub>
        </m:sSub>
      </m:oMath>
    </w:p>
    <w:p>
      <w:pPr>
        <w:pStyle w:val="Compact"/>
        <w:numPr>
          <w:ilvl w:val="0"/>
          <w:numId w:val="1313"/>
        </w:numPr>
      </w:pP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m:oMath>
        <m:oMathPr>
          <m:ctrlPr>
            <w:rPr>
              <w:sz w:val="28"/>
              <w:szCs w:val="28"/>
            </w:rPr>
          </m:ctrlPr>
        </m:oMathPr>
        <m:r>
          <m:rPr>
            <m:sty m:val="p"/>
          </m:rPr>
          <m:t>−</m:t>
        </m:r>
        <m:r>
          <m:t>0.6</m:t>
        </m:r>
        <m:sSub>
          <m:e>
            <m:r>
              <m:rPr>
                <m:sty m:val="p"/>
              </m:rPr>
              <m:t>Δ</m:t>
            </m:r>
          </m:e>
          <m:sub>
            <m:r>
              <m:t>o</m:t>
            </m:r>
          </m:sub>
        </m:sSub>
      </m:oMath>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r>
          <m:t>N</m:t>
        </m:r>
        <m:r>
          <m:t>i</m:t>
        </m:r>
      </m:oMath>
      <w:r>
        <w:rPr>
          <w:rFonts w:ascii="Times New Roman" w:hAnsi="Times New Roman" w:eastAsia="Times New Roman" w:cs="Times New Roman"/>
        </w:rPr>
        <w:t xml:space="preserve">、</w:t>
      </w:r>
      <m:oMath>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的形成常数显著高于纯静电估计</w:t>
      </w:r>
      <w:r>
        <w:rPr>
          <w:rFonts w:hint="eastAsia" w:ascii="Times New Roman" w:hAnsi="Times New Roman" w:eastAsia="Times New Roman" w:cs="Times New Roman"/>
        </w:rPr>
        <w:t>；</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w:t>
      </w:r>
      <w:r>
        <w:rPr>
          <w:rFonts w:ascii="Times New Roman" w:hAnsi="Times New Roman" w:eastAsia="Times New Roman" w:cs="Times New Roman"/>
        </w:rPr>
        <w:t xml:space="preserve"> CFSE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不获得额外稳定化</w:t>
      </w:r>
      <w:r>
        <w:rPr>
          <w:rFonts w:hint="eastAsia" w:ascii="Times New Roman" w:hAnsi="Times New Roman" w:eastAsia="Times New Roman" w:cs="Times New Roman"/>
        </w:rPr>
        <w:t>。</w:t>
      </w:r>
    </w:p>
    <w:bookmarkEnd w:id="710"/>
    <w:bookmarkStart w:id="711" w:name="两个例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两个例外</w:t>
      </w:r>
    </w:p>
    <w:p>
      <w:pPr>
        <w:pStyle w:val="FirstParagraph"/>
      </w:pP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虽然比</w:t>
      </w:r>
      <w:r>
        <w:rPr>
          <w:rFonts w:ascii="Times New Roman" w:hAnsi="Times New Roman" w:eastAsia="Times New Roman" w:cs="Times New Roman"/>
        </w:rPr>
        <w:t xml:space="preserve"> </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多一个反键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形成常数反而最大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效应使</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发生四方畸变</w:t>
      </w:r>
      <w:r>
        <w:rPr>
          <w:rFonts w:hint="eastAsia" w:ascii="Times New Roman" w:hAnsi="Times New Roman" w:eastAsia="Times New Roman" w:cs="Times New Roman"/>
        </w:rPr>
        <w:t>，</w:t>
      </w:r>
      <w:r>
        <w:rPr>
          <w:rFonts w:hint="eastAsia" w:ascii="Times New Roman" w:hAnsi="Times New Roman" w:eastAsia="FangSong" w:cs="Times New Roman"/>
        </w:rPr>
        <w:t>处于同一平面上的四个配体结合力增强</w:t>
      </w:r>
      <w:r>
        <w:rPr>
          <w:rFonts w:hint="eastAsia" w:ascii="Times New Roman" w:hAnsi="Times New Roman" w:eastAsia="Times New Roman" w:cs="Times New Roman"/>
        </w:rPr>
        <w:t>，</w:t>
      </w:r>
      <w:r>
        <w:rPr>
          <w:rFonts w:hint="eastAsia" w:ascii="Times New Roman" w:hAnsi="Times New Roman" w:eastAsia="FangSong" w:cs="Times New Roman"/>
        </w:rPr>
        <w:t>额外稳定化补偿了反键电子的不利影响</w:t>
      </w:r>
      <w:r>
        <w:rPr>
          <w:rFonts w:hint="eastAsia" w:ascii="Times New Roman" w:hAnsi="Times New Roman" w:eastAsia="Times New Roman" w:cs="Times New Roman"/>
        </w:rPr>
        <w:t>。</w:t>
      </w:r>
      <m:oMath>
        <m:oMathPr>
          <m:ctrlPr>
            <w:rPr>
              <w:sz w:val="28"/>
              <w:szCs w:val="28"/>
            </w:rPr>
          </m:ctrlPr>
        </m:oMathPr>
        <m:r>
          <m:t>Z</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也无</w:t>
      </w:r>
      <w:r>
        <w:rPr>
          <w:rFonts w:ascii="Times New Roman" w:hAnsi="Times New Roman" w:eastAsia="Times New Roman" w:cs="Times New Roman"/>
        </w:rPr>
        <w:t xml:space="preserve"> Jahn-Teller </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故其形成常数高于</w:t>
      </w:r>
      <w:r>
        <w:rPr>
          <w:rFonts w:ascii="Times New Roman" w:hAnsi="Times New Roman" w:eastAsia="Times New Roman" w:cs="Times New Roman"/>
        </w:rPr>
        <w:t xml:space="preserve"> </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将辅导性作业</w:t>
      </w:r>
      <w:r>
        <w:rPr>
          <w:rFonts w:ascii="Times New Roman" w:hAnsi="Times New Roman" w:eastAsia="Times New Roman" w:cs="Times New Roman"/>
        </w:rPr>
        <w:t xml:space="preserve"> 7.12 </w:t>
      </w:r>
      <w:r>
        <w:rPr>
          <w:rFonts w:hint="eastAsia" w:ascii="Times New Roman" w:hAnsi="Times New Roman" w:eastAsia="FangSong" w:cs="Times New Roman"/>
        </w:rPr>
        <w:t>中三种金属的逐级形成常数按上述位置排列即可</w:t>
      </w:r>
      <w:r>
        <w:rPr>
          <w:rFonts w:hint="eastAsia" w:ascii="Times New Roman" w:hAnsi="Times New Roman" w:eastAsia="Times New Roman" w:cs="Times New Roman"/>
        </w:rPr>
        <w:t>：</w:t>
      </w:r>
      <w:r>
        <w:rPr>
          <w:rFonts w:hint="eastAsia" w:ascii="Times New Roman" w:hAnsi="Times New Roman" w:eastAsia="FangSong" w:cs="Times New Roman"/>
        </w:rPr>
        <w:t>若三种金属落在</w:t>
      </w:r>
      <w:r>
        <w:rPr>
          <w:rFonts w:ascii="Times New Roman" w:hAnsi="Times New Roman" w:eastAsia="Times New Roman" w:cs="Times New Roman"/>
        </w:rPr>
        <w:t xml:space="preserve"> </w:t>
      </w:r>
      <m:oMath>
        <m:r>
          <m:t>M</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由早过渡到晚过渡金属逐级增大</w:t>
      </w:r>
      <w:r>
        <w:rPr>
          <w:rFonts w:hint="eastAsia" w:ascii="Times New Roman" w:hAnsi="Times New Roman" w:eastAsia="Times New Roman" w:cs="Times New Roman"/>
        </w:rPr>
        <w:t>；</w:t>
      </w:r>
      <w:r>
        <w:rPr>
          <w:rFonts w:hint="eastAsia" w:ascii="Times New Roman" w:hAnsi="Times New Roman" w:eastAsia="FangSong" w:cs="Times New Roman"/>
        </w:rPr>
        <w:t>若其中包含</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它应位于峰值</w:t>
      </w:r>
      <w:r>
        <w:rPr>
          <w:rFonts w:hint="eastAsia" w:ascii="Times New Roman" w:hAnsi="Times New Roman" w:eastAsia="Times New Roman" w:cs="Times New Roman"/>
        </w:rPr>
        <w:t>；</w:t>
      </w:r>
      <w:r>
        <w:rPr>
          <w:rFonts w:hint="eastAsia" w:ascii="Times New Roman" w:hAnsi="Times New Roman" w:eastAsia="FangSong" w:cs="Times New Roman"/>
        </w:rPr>
        <w:t>若包含</w:t>
      </w:r>
      <w:r>
        <w:rPr>
          <w:rFonts w:ascii="Times New Roman" w:hAnsi="Times New Roman" w:eastAsia="Times New Roman" w:cs="Times New Roman"/>
        </w:rPr>
        <w:t xml:space="preserve"> </w:t>
      </w:r>
      <m:oMath>
        <m:oMathPr>
          <m:ctrlPr>
            <w:rPr>
              <w:sz w:val="28"/>
              <w:szCs w:val="28"/>
            </w:rPr>
          </m:ctrlPr>
        </m:oMathPr>
        <m:r>
          <m:t>Z</m:t>
        </m:r>
        <m:r>
          <m:t>n</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N</m:t>
        </m:r>
        <m:r>
          <m:t>i</m:t>
        </m:r>
        <m:r>
          <m:rPr>
            <m:sty m:val="p"/>
          </m:rPr>
          <m:t>/</m:t>
        </m:r>
        <m:r>
          <m:t>C</m:t>
        </m:r>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11"/>
    <w:bookmarkEnd w:id="712"/>
    <w:bookmarkStart w:id="713" w:name="wch21.10-ptph2sme2与phen"/>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Times New Roman" w:cs="Times New Roman"/>
        </w:rPr>
        <w:t>WCh21.10-PtPh2SMe2</w:t>
      </w:r>
      <w:r>
        <w:rPr>
          <w:rFonts w:hint="eastAsia" w:ascii="Times New Roman" w:hAnsi="Times New Roman" w:eastAsia="SimHei" w:cs="Times New Roman"/>
        </w:rPr>
        <w:t>与</w:t>
      </w:r>
      <w:r>
        <w:rPr>
          <w:rFonts w:hint="eastAsia" w:ascii="Times New Roman" w:hAnsi="Times New Roman" w:eastAsia="Times New Roman" w:cs="Times New Roman"/>
        </w:rPr>
        <w:t>phen</w:t>
      </w:r>
    </w:p>
    <w:p>
      <w:pPr>
        <w:pStyle w:val="FirstParagraph"/>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h</m:t>
            </m:r>
            <m:sSub>
              <m:e>
                <m:r>
                  <m:rPr>
                    <m:sty m:val="p"/>
                  </m:rPr>
                  <m:t>)</m:t>
                </m:r>
              </m:e>
              <m:sub>
                <m:r>
                  <m:t>2</m:t>
                </m:r>
              </m:sub>
            </m:sSub>
            <m:r>
              <m:rPr>
                <m:sty m:val="p"/>
              </m:rPr>
              <m:t>(</m:t>
            </m:r>
            <m:sSub>
              <m:e>
                <m:r>
                  <m:rPr>
                    <m:sty m:val="p"/>
                  </m:rPr>
                  <m:t>S</m:t>
                </m:r>
                <m:r>
                  <m:rPr>
                    <m:sty m:val="p"/>
                  </m:rPr>
                  <m:t>M</m:t>
                </m:r>
                <m:r>
                  <m:rPr>
                    <m:sty m:val="p"/>
                  </m:rPr>
                  <m:t>e</m:t>
                </m:r>
              </m:e>
              <m:sub>
                <m:r>
                  <m:t>2</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与二齿配体</w:t>
      </w:r>
      <w:r>
        <w:rPr>
          <w:rFonts w:hint="eastAsia" w:ascii="Times New Roman" w:hAnsi="Times New Roman" w:eastAsia="Times New Roman" w:cs="Times New Roman"/>
        </w:rPr>
        <w:t>1,10-</w:t>
      </w:r>
      <w:r>
        <w:rPr>
          <w:rFonts w:hint="eastAsia" w:ascii="Times New Roman" w:hAnsi="Times New Roman" w:eastAsia="FangSong" w:cs="Times New Roman"/>
        </w:rPr>
        <w:t>邻二氮菲</w:t>
      </w:r>
      <w:r>
        <w:rPr>
          <w:rFonts w:hint="eastAsia" w:ascii="Times New Roman" w:hAnsi="Times New Roman" w:eastAsia="Times New Roman" w:cs="Times New Roman"/>
        </w:rPr>
        <w:t>（phen）</w:t>
      </w:r>
      <w:r>
        <w:rPr>
          <w:rFonts w:hint="eastAsia" w:ascii="Times New Roman" w:hAnsi="Times New Roman" w:eastAsia="FangSong" w:cs="Times New Roman"/>
        </w:rPr>
        <w:t>作用生成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h</m:t>
            </m:r>
            <m:sSub>
              <m:e>
                <m:r>
                  <m:rPr>
                    <m:sty m:val="p"/>
                  </m:rPr>
                  <m:t>)</m:t>
                </m:r>
              </m:e>
              <m:sub>
                <m:r>
                  <m:t>2</m:t>
                </m:r>
              </m:sub>
            </m:sSub>
            <m:r>
              <m:rPr>
                <m:sty m:val="p"/>
              </m:rPr>
              <m:t>(</m:t>
            </m:r>
            <m:r>
              <m:rPr>
                <m:sty m:val="p"/>
              </m:rPr>
              <m:t>p</m:t>
            </m:r>
            <m:r>
              <m:rPr>
                <m:sty m:val="p"/>
              </m:rPr>
              <m:t>h</m:t>
            </m:r>
            <m:r>
              <m:rPr>
                <m:sty m:val="p"/>
              </m:rPr>
              <m:t>e</m:t>
            </m:r>
            <m:r>
              <m:rPr>
                <m:sty m:val="p"/>
              </m:rPr>
              <m:t>n</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已知活化参数</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r>
          <m:t>H</m:t>
        </m:r>
        <m:r>
          <m:rPr>
            <m:sty m:val="p"/>
          </m:rPr>
          <m:t>=</m:t>
        </m:r>
        <m:r>
          <m:rPr>
            <m:sty m:val="p"/>
          </m:rPr>
          <m:t>+</m:t>
        </m:r>
        <m:r>
          <m:t>101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r>
          <m:t>S</m:t>
        </m:r>
        <m:r>
          <m:rPr>
            <m:sty m:val="p"/>
          </m:rPr>
          <m:t>=</m:t>
        </m:r>
        <m:r>
          <m:rPr>
            <m:sty m:val="p"/>
          </m:rPr>
          <m:t>+</m:t>
        </m:r>
        <m:r>
          <m:t>42</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试建议一种机理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13"/>
    <w:bookmarkStart w:id="714" w:name="wch21.11-ptcl4合成设计"/>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Times New Roman" w:cs="Times New Roman"/>
        </w:rPr>
        <w:t>WCh21.11-PtCl4</w:t>
      </w:r>
      <w:r>
        <w:rPr>
          <w:rFonts w:hint="eastAsia" w:ascii="Times New Roman" w:hAnsi="Times New Roman" w:eastAsia="SimHei" w:cs="Times New Roman"/>
        </w:rPr>
        <w:t>合成设计</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设计出</w:t>
      </w:r>
      <w:r>
        <w:rPr>
          <w:rFonts w:ascii="Times New Roman" w:hAnsi="Times New Roman" w:eastAsia="Times New Roman" w:cs="Times New Roman"/>
        </w:rPr>
        <w:t xml:space="preserve"> </w:t>
      </w:r>
      <m:oMath>
        <m:r>
          <m:t>c</m:t>
        </m:r>
        <m:r>
          <m:t>i</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sSup>
          <m:e>
            <m:d>
              <m:dPr>
                <m:begChr m:val="["/>
                <m:sepChr m:val=""/>
                <m:endChr m:val="]"/>
                <m:grow/>
              </m:dPr>
              <m:e>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的两步合成法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14"/>
    <w:bookmarkStart w:id="715" w:name="wch21.12-四方平面取代影响因素"/>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Times New Roman" w:cs="Times New Roman"/>
        </w:rPr>
        <w:t>WCh21.12-</w:t>
      </w:r>
      <w:r>
        <w:rPr>
          <w:rFonts w:hint="eastAsia" w:ascii="Times New Roman" w:hAnsi="Times New Roman" w:eastAsia="SimHei" w:cs="Times New Roman"/>
        </w:rPr>
        <w:t>四方平面取代影响因素</w:t>
      </w:r>
    </w:p>
    <w:p>
      <w:pPr>
        <w:pStyle w:val="FirstParagraph"/>
      </w:pPr>
      <w:r>
        <w:rPr>
          <w:rFonts w:hint="eastAsia" w:ascii="Times New Roman" w:hAnsi="Times New Roman" w:eastAsia="FangSong" w:cs="Times New Roman"/>
        </w:rPr>
        <w:t>下列改变是如何影响四方平面络合物的取代反应速率的</w:t>
      </w:r>
      <w:r>
        <w:rPr>
          <w:rFonts w:hint="eastAsia" w:ascii="Times New Roman" w:hAnsi="Times New Roman" w:eastAsia="Times New Roman" w:cs="Times New Roman"/>
        </w:rPr>
        <w:t>？</w:t>
      </w:r>
    </w:p>
    <w:p>
      <w:pPr>
        <w:numPr>
          <w:ilvl w:val="0"/>
          <w:numId w:val="13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配体从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314"/>
        </w:numPr>
      </w:pPr>
      <w:r>
        <w:rPr>
          <w:rFonts w:hint="eastAsia" w:ascii="Times New Roman" w:hAnsi="Times New Roman" w:eastAsia="FangSong" w:cs="Times New Roman"/>
        </w:rPr>
        <w:t xml:space="preserve">将离去基团从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改变为</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3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cis </w:t>
      </w:r>
      <w:r>
        <w:rPr>
          <w:rFonts w:hint="eastAsia" w:ascii="Times New Roman" w:hAnsi="Times New Roman" w:eastAsia="FangSong" w:cs="Times New Roman"/>
        </w:rPr>
        <w:t>配体中添加一个大体积取代基</w:t>
      </w:r>
      <w:r>
        <w:rPr>
          <w:rFonts w:hint="eastAsia" w:ascii="Times New Roman" w:hAnsi="Times New Roman" w:eastAsia="Times New Roman" w:cs="Times New Roman"/>
        </w:rPr>
        <w:t>；</w:t>
      </w:r>
    </w:p>
    <w:p>
      <w:pPr>
        <w:numPr>
          <w:ilvl w:val="0"/>
          <w:numId w:val="1314"/>
        </w:numPr>
      </w:pPr>
      <w:r>
        <w:rPr>
          <w:rFonts w:hint="eastAsia" w:ascii="Times New Roman" w:hAnsi="Times New Roman" w:eastAsia="FangSong" w:cs="Times New Roman"/>
        </w:rPr>
        <w:t>给络合物增加一个正电荷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15"/>
    <w:bookmarkStart w:id="716" w:name="wch21.13-oh进攻co反常"/>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Times New Roman" w:cs="Times New Roman"/>
        </w:rPr>
        <w:t>WCh21.13-OH</w:t>
      </w:r>
      <w:r>
        <w:rPr>
          <w:rFonts w:hint="eastAsia" w:ascii="Times New Roman" w:hAnsi="Times New Roman" w:eastAsia="SimHei" w:cs="Times New Roman"/>
        </w:rPr>
        <w:t>进攻</w:t>
      </w:r>
      <w:r>
        <w:rPr>
          <w:rFonts w:hint="eastAsia" w:ascii="Times New Roman" w:hAnsi="Times New Roman" w:eastAsia="Times New Roman" w:cs="Times New Roman"/>
        </w:rPr>
        <w:t>Co</w:t>
      </w:r>
      <w:r>
        <w:rPr>
          <w:rFonts w:hint="eastAsia" w:ascii="Times New Roman" w:hAnsi="Times New Roman" w:eastAsia="SimHei" w:cs="Times New Roman"/>
        </w:rPr>
        <w:t>反常</w:t>
      </w:r>
    </w:p>
    <w:p>
      <w:pPr>
        <w:pStyle w:val="FirstParagraph"/>
      </w:pPr>
      <w:r>
        <w:rPr>
          <w:rFonts w:hint="eastAsia" w:ascii="Times New Roman" w:hAnsi="Times New Roman" w:eastAsia="FangSong" w:cs="Times New Roman"/>
        </w:rPr>
        <w:t xml:space="preserve">进入基团进攻</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的反应速率几乎与</w:t>
      </w:r>
      <w:r>
        <w:rPr>
          <w:rFonts w:hint="eastAsia" w:ascii="Times New Roman" w:hAnsi="Times New Roman" w:eastAsia="Times New Roman" w:cs="Times New Roman"/>
        </w:rPr>
        <w:t>Y</w:t>
      </w:r>
      <w:r>
        <w:rPr>
          <w:rFonts w:hint="eastAsia" w:ascii="Times New Roman" w:hAnsi="Times New Roman" w:eastAsia="FangSong" w:cs="Times New Roman"/>
        </w:rPr>
        <w:t>的性质无关</w:t>
      </w:r>
      <w:r>
        <w:rPr>
          <w:rFonts w:hint="eastAsia" w:ascii="Times New Roman" w:hAnsi="Times New Roman" w:eastAsia="Times New Roman" w:cs="Times New Roman"/>
        </w:rPr>
        <w:t>，</w:t>
      </w:r>
      <w:r>
        <w:rPr>
          <w:rFonts w:hint="eastAsia" w:ascii="Times New Roman" w:hAnsi="Times New Roman" w:eastAsia="FangSong" w:cs="Times New Roman"/>
        </w:rPr>
        <w:t>一个引人注目的例外是与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的反应特别快</w:t>
      </w:r>
      <w:r>
        <w:rPr>
          <w:rFonts w:hint="eastAsia" w:ascii="Times New Roman" w:hAnsi="Times New Roman" w:eastAsia="Times New Roman" w:cs="Times New Roman"/>
        </w:rPr>
        <w:t>，</w:t>
      </w:r>
      <w:r>
        <w:rPr>
          <w:rFonts w:hint="eastAsia" w:ascii="Times New Roman" w:hAnsi="Times New Roman" w:eastAsia="FangSong" w:cs="Times New Roman"/>
        </w:rPr>
        <w:t>试解释这种反常现象</w:t>
      </w:r>
      <w:r>
        <w:rPr>
          <w:rFonts w:hint="eastAsia" w:ascii="Times New Roman" w:hAnsi="Times New Roman" w:eastAsia="Times New Roman" w:cs="Times New Roman"/>
        </w:rPr>
        <w:t>。</w:t>
      </w:r>
      <w:r>
        <w:rPr>
          <w:rFonts w:hint="eastAsia" w:ascii="Times New Roman" w:hAnsi="Times New Roman" w:eastAsia="FangSong" w:cs="Times New Roman"/>
        </w:rPr>
        <w:t>对没有</w:t>
      </w:r>
      <w:r>
        <w:rPr>
          <w:rFonts w:hint="eastAsia" w:ascii="Times New Roman" w:hAnsi="Times New Roman" w:eastAsia="Times New Roman" w:cs="Times New Roman"/>
        </w:rPr>
        <w:t>Brønsted</w:t>
      </w:r>
      <w:r>
        <w:rPr>
          <w:rFonts w:hint="eastAsia" w:ascii="Times New Roman" w:hAnsi="Times New Roman" w:eastAsia="FangSong" w:cs="Times New Roman"/>
        </w:rPr>
        <w:t>酸性配体形成的络合物而言</w:t>
      </w:r>
      <w:r>
        <w:rPr>
          <w:rFonts w:hint="eastAsia" w:ascii="Times New Roman" w:hAnsi="Times New Roman" w:eastAsia="Times New Roman" w:cs="Times New Roman"/>
        </w:rPr>
        <w:t>，</w:t>
      </w:r>
      <w:r>
        <w:rPr>
          <w:rFonts w:hint="eastAsia" w:ascii="Times New Roman" w:hAnsi="Times New Roman" w:eastAsia="FangSong" w:cs="Times New Roman"/>
        </w:rPr>
        <w:t>你的解释意味着什么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16"/>
    <w:bookmarkStart w:id="717" w:name="wch21.14-预测反应产物"/>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Times New Roman" w:cs="Times New Roman"/>
        </w:rPr>
        <w:t>WCh21.14-</w:t>
      </w:r>
      <w:r>
        <w:rPr>
          <w:rFonts w:hint="eastAsia" w:ascii="Times New Roman" w:hAnsi="Times New Roman" w:eastAsia="SimHei" w:cs="Times New Roman"/>
        </w:rPr>
        <w:t>预测反应产物</w:t>
      </w:r>
    </w:p>
    <w:p>
      <w:pPr>
        <w:pStyle w:val="FirstParagraph"/>
      </w:pP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numPr>
          <w:ilvl w:val="0"/>
          <w:numId w:val="1315"/>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P</m:t>
                    </m:r>
                    <m:r>
                      <m:rPr>
                        <m:sty m:val="p"/>
                      </m:rPr>
                      <m:t>R</m:t>
                    </m:r>
                  </m:e>
                  <m:sub>
                    <m:r>
                      <m:t>3</m:t>
                    </m:r>
                  </m:sub>
                </m:sSub>
                <m:sSub>
                  <m:e>
                    <m:r>
                      <m:rPr>
                        <m:sty m:val="p"/>
                      </m:rPr>
                      <m:t>)</m:t>
                    </m:r>
                  </m:e>
                  <m:sub>
                    <m:r>
                      <m:t>4</m:t>
                    </m:r>
                  </m:sub>
                </m:sSub>
              </m:e>
            </m:d>
          </m:e>
          <m:sup>
            <m:r>
              <m:t>2</m:t>
            </m:r>
            <m:r>
              <m:rPr>
                <m:sty m:val="p"/>
              </m:rPr>
              <m:t>+</m:t>
            </m:r>
          </m:sup>
        </m:s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315"/>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r>
          <m:t>2</m:t>
        </m:r>
        <m:sSub>
          <m:e>
            <m:r>
              <m:rPr>
                <m:sty m:val="p"/>
              </m:rPr>
              <m:t>P</m:t>
            </m:r>
            <m:r>
              <m:rPr>
                <m:sty m:val="p"/>
              </m:rPr>
              <m:t>R</m:t>
            </m:r>
          </m:e>
          <m:sub>
            <m:r>
              <m:t>3</m:t>
            </m:r>
          </m:sub>
        </m:sSub>
      </m:oMath>
      <w:r>
        <w:rPr>
          <w:rFonts w:ascii="Times New Roman" w:hAnsi="Times New Roman" w:eastAsia="Times New Roman" w:cs="Times New Roman"/>
        </w:rPr>
        <w:t xml:space="preserve">​</w:t>
      </w:r>
    </w:p>
    <w:p>
      <w:pPr>
        <w:numPr>
          <w:ilvl w:val="0"/>
          <w:numId w:val="1315"/>
        </w:numPr>
      </w:pPr>
      <m:oMath>
        <m:oMathPr>
          <m:ctrlPr>
            <w:rPr>
              <w:sz w:val="28"/>
              <w:szCs w:val="28"/>
            </w:rPr>
          </m:ctrlPr>
        </m:oMathPr>
        <m:r>
          <m:t>c</m:t>
        </m:r>
        <m:r>
          <m:t>i</m:t>
        </m:r>
        <m:r>
          <m:t>s</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p</m:t>
        </m:r>
        <m:r>
          <m:rPr>
            <m:sty m:val="p"/>
          </m:rPr>
          <m:t>y</m:t>
        </m:r>
        <m:sSub>
          <m:e>
            <m:r>
              <m:rPr>
                <m:sty m:val="p"/>
              </m:rPr>
              <m:t>)</m:t>
            </m:r>
          </m:e>
          <m:sub>
            <m:r>
              <m:rPr>
                <m:sty m:val="p"/>
              </m:rPr>
              <m:t>2</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17"/>
    <w:bookmarkStart w:id="718" w:name="wch21.15-h2o取代速率排序"/>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Times New Roman" w:cs="Times New Roman"/>
        </w:rPr>
        <w:t>WCh21.15-H2O</w:t>
      </w:r>
      <w:r>
        <w:rPr>
          <w:rFonts w:hint="eastAsia" w:ascii="Times New Roman" w:hAnsi="Times New Roman" w:eastAsia="SimHei" w:cs="Times New Roman"/>
        </w:rPr>
        <w:t>取代速率排序</w:t>
      </w:r>
    </w:p>
    <w:p>
      <w:pPr>
        <w:pStyle w:val="FirstParagraph"/>
      </w:pPr>
      <w:r>
        <w:rPr>
          <w:rFonts w:hint="eastAsia" w:ascii="Times New Roman" w:hAnsi="Times New Roman" w:eastAsia="FangSong" w:cs="Times New Roman"/>
        </w:rPr>
        <w:t xml:space="preserve">排列下列络合物被</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取代时速率增大的顺序</w:t>
      </w:r>
      <w:r>
        <w:rPr>
          <w:rFonts w:hint="eastAsia" w:ascii="Times New Roman" w:hAnsi="Times New Roman" w:eastAsia="Times New Roman" w:cs="Times New Roman"/>
        </w:rPr>
        <w:t>：</w:t>
      </w:r>
    </w:p>
    <w:p>
      <w:pPr>
        <w:numPr>
          <w:ilvl w:val="0"/>
          <w:numId w:val="1316"/>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316"/>
        </w:numPr>
      </w:pP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316"/>
        </w:numPr>
      </w:pPr>
      <m:oMath>
        <m:oMathPr>
          <m:ctrlPr>
            <w:rPr>
              <w:sz w:val="28"/>
              <w:szCs w:val="28"/>
            </w:rPr>
          </m:ctrlPr>
        </m:oMathPr>
        <m:sSup>
          <m:e>
            <m:d>
              <m:dPr>
                <m:begChr m:val="["/>
                <m:sepChr m:val=""/>
                <m:endChr m:val="]"/>
                <m:grow/>
              </m:dPr>
              <m:e>
                <m:r>
                  <m:rPr>
                    <m:sty m:val="p"/>
                  </m:rPr>
                  <m:t>I</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316"/>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316"/>
        </w:numPr>
      </w:pP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O</m:t>
                    </m:r>
                    <m:r>
                      <m:rPr>
                        <m:sty m:val="p"/>
                      </m:rPr>
                      <m:t>H</m:t>
                    </m:r>
                  </m:e>
                  <m:sub>
                    <m:r>
                      <m:t>2</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18"/>
    <w:bookmarkStart w:id="719" w:name="wch21.16-rhiii解离活化影响"/>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Times New Roman" w:cs="Times New Roman"/>
        </w:rPr>
        <w:t>WCh21.16-RhIII</w:t>
      </w:r>
      <w:r>
        <w:rPr>
          <w:rFonts w:hint="eastAsia" w:ascii="Times New Roman" w:hAnsi="Times New Roman" w:eastAsia="SimHei" w:cs="Times New Roman"/>
        </w:rPr>
        <w:t>解离活化影响</w:t>
      </w:r>
    </w:p>
    <w:p>
      <w:pPr>
        <w:pStyle w:val="FirstParagraph"/>
      </w:pPr>
      <w:r>
        <w:rPr>
          <w:rFonts w:hint="eastAsia" w:ascii="Times New Roman" w:hAnsi="Times New Roman" w:eastAsia="FangSong" w:cs="Times New Roman"/>
        </w:rPr>
        <w:t xml:space="preserve">陈述下列各种变化对</w:t>
      </w:r>
      <w:r>
        <w:rPr>
          <w:rFonts w:ascii="Times New Roman" w:hAnsi="Times New Roman" w:eastAsia="Times New Roman" w:cs="Times New Roman"/>
        </w:rPr>
        <w:t xml:space="preserve"> </w:t>
      </w:r>
      <w:r>
        <w:rPr>
          <w:rFonts w:hint="eastAsia" w:ascii="Times New Roman" w:hAnsi="Times New Roman" w:eastAsia="Times New Roman" w:cs="Times New Roman"/>
        </w:rPr>
        <w:t>Rh(Ⅲ)</w:t>
      </w:r>
      <w:r>
        <w:rPr>
          <w:rFonts w:hint="eastAsia" w:ascii="Times New Roman" w:hAnsi="Times New Roman" w:eastAsia="FangSong" w:cs="Times New Roman"/>
        </w:rPr>
        <w:t>络合物解离活化速率的影响</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增加络合物的总电荷</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 xml:space="preserve">将离去基团从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317"/>
        </w:numPr>
      </w:pPr>
      <w:r>
        <w:rPr>
          <w:rFonts w:hint="eastAsia" w:ascii="Times New Roman" w:hAnsi="Times New Roman" w:eastAsia="FangSong" w:cs="Times New Roman"/>
        </w:rPr>
        <w:t xml:space="preserve">将进入基团从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31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19"/>
    <w:bookmarkStart w:id="720" w:name="wch21.f01-螯合物形成机理"/>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Times New Roman" w:cs="Times New Roman"/>
        </w:rPr>
        <w:t>WCh21.F01-</w:t>
      </w:r>
      <w:r>
        <w:rPr>
          <w:rFonts w:hint="eastAsia" w:ascii="Times New Roman" w:hAnsi="Times New Roman" w:eastAsia="SimHei" w:cs="Times New Roman"/>
        </w:rPr>
        <w:t>螯合物形成机理</w:t>
      </w:r>
    </w:p>
    <w:p>
      <w:pPr>
        <w:pStyle w:val="FirstParagraph"/>
      </w:pPr>
      <w:r>
        <w:rPr>
          <w:rFonts w:hint="eastAsia" w:ascii="Times New Roman" w:hAnsi="Times New Roman" w:eastAsia="FangSong" w:cs="Times New Roman"/>
        </w:rPr>
        <w:t>假定螯合物的形成具有下述机理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_ {2}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 k _ {</w:t>
      </w:r>
      <w:r>
        <w:rPr>
          <w:rFonts w:ascii="Times New Roman" w:hAnsi="Times New Roman" w:eastAsia="Times New Roman" w:cs="Times New Roman"/>
        </w:rPr>
        <w:t xml:space="preserve">} ^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_ {2}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 k _ {</w:t>
      </w:r>
      <w:r>
        <w:rPr>
          <w:rFonts w:ascii="Times New Roman" w:hAnsi="Times New Roman" w:eastAsia="Times New Roman" w:cs="Times New Roman"/>
        </w:rPr>
        <w:t xml:space="preserve">} ^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试写出螯合物形成反应的速率定律</w:t>
      </w:r>
      <w:r>
        <w:rPr>
          <w:rFonts w:hint="eastAsia" w:ascii="Times New Roman" w:hAnsi="Times New Roman" w:eastAsia="Times New Roman" w:cs="Times New Roman"/>
        </w:rPr>
        <w:t>，</w:t>
      </w:r>
      <w:r>
        <w:rPr>
          <w:rFonts w:hint="eastAsia" w:ascii="Times New Roman" w:hAnsi="Times New Roman" w:eastAsia="FangSong" w:cs="Times New Roman"/>
        </w:rPr>
        <w:t>并讨论用两个单齿配体</w:t>
      </w:r>
      <w:r>
        <w:rPr>
          <w:rFonts w:hint="eastAsia" w:ascii="Times New Roman" w:hAnsi="Times New Roman" w:eastAsia="Times New Roman" w:cs="Times New Roman"/>
        </w:rPr>
        <w:t>2L</w:t>
      </w:r>
      <w:r>
        <w:rPr>
          <w:rFonts w:hint="eastAsia" w:ascii="Times New Roman" w:hAnsi="Times New Roman" w:eastAsia="FangSong" w:cs="Times New Roman"/>
        </w:rPr>
        <w:t>代替</w:t>
      </w:r>
      <w:r>
        <w:rPr>
          <w:rFonts w:hint="eastAsia" w:ascii="Times New Roman" w:hAnsi="Times New Roman" w:eastAsia="Times New Roman" w:cs="Times New Roman"/>
        </w:rPr>
        <w:t>L—L</w:t>
      </w:r>
      <w:r>
        <w:rPr>
          <w:rFonts w:hint="eastAsia" w:ascii="Times New Roman" w:hAnsi="Times New Roman" w:eastAsia="FangSong" w:cs="Times New Roman"/>
        </w:rPr>
        <w:t>时所产生的不同的反应步骤</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与结合力强的配体形成螯合物的反应速率与类似单齿配体的速率相同</w:t>
      </w:r>
      <w:r>
        <w:rPr>
          <w:rFonts w:hint="eastAsia" w:ascii="Times New Roman" w:hAnsi="Times New Roman" w:eastAsia="Times New Roman" w:cs="Times New Roman"/>
        </w:rPr>
        <w:t>，</w:t>
      </w:r>
      <w:r>
        <w:rPr>
          <w:rFonts w:hint="eastAsia" w:ascii="Times New Roman" w:hAnsi="Times New Roman" w:eastAsia="FangSong" w:cs="Times New Roman"/>
        </w:rPr>
        <w:t>但结合力弱的螯合配体的反应速率往往慢得多</w:t>
      </w:r>
      <w:r>
        <w:rPr>
          <w:rFonts w:hint="eastAsia" w:ascii="Times New Roman" w:hAnsi="Times New Roman" w:eastAsia="Times New Roman" w:cs="Times New Roman"/>
        </w:rPr>
        <w:t>。</w:t>
      </w:r>
      <w:r>
        <w:rPr>
          <w:rFonts w:hint="eastAsia" w:ascii="Times New Roman" w:hAnsi="Times New Roman" w:eastAsia="FangSong" w:cs="Times New Roman"/>
        </w:rPr>
        <w:t>假定反应为</w:t>
      </w:r>
      <w:r>
        <w:rPr>
          <w:rFonts w:ascii="Times New Roman" w:hAnsi="Times New Roman" w:eastAsia="Times New Roman" w:cs="Times New Roman"/>
        </w:rPr>
        <w:t xml:space="preserve"> </w:t>
      </w: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试解释这种实验现象</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w:t>
      </w:r>
      <w:r>
        <w:rPr>
          <w:rFonts w:ascii="Times New Roman" w:hAnsi="Times New Roman" w:eastAsia="Times New Roman" w:cs="Times New Roman"/>
        </w:rPr>
        <w:t xml:space="preserve"> G. Wilkins, Acc. Chem. Res., 1970, 3, 408.)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20"/>
    <w:bookmarkStart w:id="721" w:name="wch21.f02-pthpet3nmr机理"/>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Times New Roman" w:cs="Times New Roman"/>
        </w:rPr>
        <w:t>WCh21.F02-PtHPEt3NMR</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 xml:space="preserve">在氘代丙酮溶液中对络合物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H</m:t>
                </m:r>
                <m:sSub>
                  <m:e>
                    <m:d>
                      <m:dPr>
                        <m:begChr m:val="("/>
                        <m:sepChr m:val=""/>
                        <m:endChr m:val=")"/>
                        <m:grow/>
                      </m:dPr>
                      <m:e>
                        <m:sSub>
                          <m:e>
                            <m:r>
                              <m:rPr>
                                <m:sty m:val="p"/>
                              </m:rPr>
                              <m:t>P</m:t>
                            </m:r>
                            <m:r>
                              <m:rPr>
                                <m:sty m:val="p"/>
                              </m:rPr>
                              <m:t>E</m:t>
                            </m:r>
                            <m:r>
                              <m:rPr>
                                <m:sty m:val="p"/>
                              </m:rPr>
                              <m:t>t</m:t>
                            </m:r>
                          </m:e>
                          <m:sub>
                            <m:r>
                              <m:t>3</m:t>
                            </m:r>
                          </m:sub>
                        </m:sSub>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存在下进行的研究表明</w:t>
      </w:r>
      <w:r>
        <w:rPr>
          <w:rFonts w:hint="eastAsia" w:ascii="Times New Roman" w:hAnsi="Times New Roman" w:eastAsia="Times New Roman" w:cs="Times New Roman"/>
        </w:rPr>
        <w:t>，</w:t>
      </w:r>
      <w:r>
        <w:rPr>
          <w:rFonts w:hint="eastAsia" w:ascii="Times New Roman" w:hAnsi="Times New Roman" w:eastAsia="FangSong" w:cs="Times New Roman"/>
        </w:rPr>
        <w:t>配体不过量时</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区出现两个三重线</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时三重线开始衰减</w:t>
      </w:r>
      <w:r>
        <w:rPr>
          <w:rFonts w:hint="eastAsia" w:ascii="Times New Roman" w:hAnsi="Times New Roman" w:eastAsia="Times New Roman" w:cs="Times New Roman"/>
        </w:rPr>
        <w:t>，</w:t>
      </w:r>
      <w:r>
        <w:rPr>
          <w:rFonts w:hint="eastAsia" w:ascii="Times New Roman" w:hAnsi="Times New Roman" w:eastAsia="FangSong" w:cs="Times New Roman"/>
        </w:rPr>
        <w:t>产生的谱线形状与配体浓度有关</w:t>
      </w:r>
      <w:r>
        <w:rPr>
          <w:rFonts w:hint="eastAsia" w:ascii="Times New Roman" w:hAnsi="Times New Roman" w:eastAsia="Times New Roman" w:cs="Times New Roman"/>
        </w:rPr>
        <w:t>。</w:t>
      </w:r>
      <w:r>
        <w:rPr>
          <w:rFonts w:hint="eastAsia" w:ascii="Times New Roman" w:hAnsi="Times New Roman" w:eastAsia="FangSong" w:cs="Times New Roman"/>
        </w:rPr>
        <w:t>试给出反应机理以说明过量</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所造成的影响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21"/>
    <w:bookmarkStart w:id="722" w:name="习题6.1"/>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习题</w:t>
      </w:r>
      <w:r>
        <w:rPr>
          <w:rFonts w:hint="eastAsia" w:ascii="Times New Roman" w:hAnsi="Times New Roman" w:eastAsia="Times New Roman" w:cs="Times New Roman"/>
        </w:rPr>
        <w:t>6.1</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8"/>
        </w:numPr>
      </w:pP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b>
          <m:e>
            <m:r>
              <m:rPr>
                <m:sty m:val="p"/>
              </m:rPr>
              <m:t>C</m:t>
            </m:r>
          </m:e>
          <m:sub>
            <m:r>
              <m:rPr>
                <m:sty m:val="p"/>
              </m:rPr>
              <m:t>2</m:t>
            </m:r>
          </m:sub>
        </m:sSub>
        <m:sSub>
          <m:e>
            <m:r>
              <m:rPr>
                <m:sty m:val="p"/>
              </m:rPr>
              <m:t>H</m:t>
            </m:r>
          </m:e>
          <m:sub>
            <m:r>
              <m:rPr>
                <m:sty m:val="p"/>
              </m:rPr>
              <m:t>4</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每个</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t>C</m:t>
            </m:r>
          </m:e>
          <m:sub>
            <m:r>
              <m:t>5</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配位体提供给</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319"/>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提供给</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319"/>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319"/>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722"/>
    <w:bookmarkStart w:id="726" w:name="习题6.2"/>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习题</w:t>
      </w:r>
      <w:r>
        <w:rPr>
          <w:rFonts w:hint="eastAsia" w:ascii="Times New Roman" w:hAnsi="Times New Roman" w:eastAsia="Times New Roman" w:cs="Times New Roman"/>
        </w:rPr>
        <w:t>6.2</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320"/>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（1）8，（2）4，（3）6，（4）6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配位数的定义为</w:t>
      </w:r>
      <w:r>
        <w:rPr>
          <w:rFonts w:hint="eastAsia" w:ascii="Times New Roman" w:hAnsi="Times New Roman" w:eastAsia="Times New Roman" w:cs="Times New Roman"/>
        </w:rPr>
        <w:t>：</w:t>
      </w:r>
      <w:r>
        <w:rPr>
          <w:rFonts w:hint="eastAsia" w:ascii="Times New Roman" w:hAnsi="Times New Roman" w:eastAsia="FangSong" w:cs="Times New Roman"/>
        </w:rPr>
        <w:t>配位化合物或有机金属化合物或分子片的中心原子所结合的配位体原子的数目以及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电子对数目</w:t>
      </w:r>
      <w:r>
        <w:rPr>
          <w:rFonts w:hint="eastAsia" w:ascii="Times New Roman" w:hAnsi="Times New Roman" w:eastAsia="Times New Roman" w:cs="Times New Roman"/>
        </w:rPr>
        <w:t>。</w:t>
      </w:r>
    </w:p>
    <w:p>
      <w:pPr>
        <w:pStyle w:val="Compact"/>
        <w:numPr>
          <w:ilvl w:val="0"/>
          <w:numId w:val="1321"/>
        </w:numPr>
      </w:pPr>
      <w:r>
        <w:rPr>
          <w:rFonts w:hint="eastAsia" w:ascii="Times New Roman" w:hAnsi="Times New Roman" w:eastAsia="FangSong" w:cs="Times New Roman"/>
        </w:rPr>
        <w:t xml:space="preserve">在计算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的配位数时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可先看作中心金属原子</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将一个电子转移到</w:t>
      </w:r>
      <w:r>
        <w:rPr>
          <w:rFonts w:ascii="Times New Roman" w:hAnsi="Times New Roman" w:eastAsia="Times New Roman" w:cs="Times New Roman"/>
        </w:rPr>
        <w:t xml:space="preserve"> </w:t>
      </w:r>
      <m:oMath>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金属原子带正电荷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环戊二烯基带负电荷</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当整个配位体的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原子同时和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只有两个原子和一个金属原子配位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配位数算</w:t>
      </w:r>
      <w:r>
        <w:rPr>
          <w:rFonts w:ascii="Times New Roman" w:hAnsi="Times New Roman" w:eastAsia="Times New Roman" w:cs="Times New Roman"/>
        </w:rPr>
        <w:t xml:space="preserve"> 1 , </w:t>
      </w:r>
      <w:r>
        <w:rPr>
          <w:rFonts w:hint="eastAsia" w:ascii="Times New Roman" w:hAnsi="Times New Roman" w:eastAsia="FangSong" w:cs="Times New Roman"/>
        </w:rPr>
        <w:t>可从下式理解</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608"/>
            <wp:effectExtent b="0" l="0" r="0" t="0"/>
            <wp:docPr descr="" title="" id="724" name="Picture"/>
            <a:graphic>
              <a:graphicData uri="http://schemas.openxmlformats.org/drawingml/2006/picture">
                <pic:pic>
                  <pic:nvPicPr>
                    <pic:cNvPr descr="f03c0dbe7c4c3ba7bc87790e25dcc14844d4a333b51c7e307d2ecfb4fab831c4.jpg" id="725" name="Picture"/>
                    <pic:cNvPicPr>
                      <a:picLocks noChangeArrowheads="1" noChangeAspect="1"/>
                    </pic:cNvPicPr>
                  </pic:nvPicPr>
                  <pic:blipFill>
                    <a:blip r:embed="rId723"/>
                    <a:stretch>
                      <a:fillRect/>
                    </a:stretch>
                  </pic:blipFill>
                  <pic:spPr bwMode="auto">
                    <a:xfrm>
                      <a:off x="0" y="0"/>
                      <a:ext cx="3600000" cy="7826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不要将配位数和价键结构式中的价电子对数目相混</w:t>
      </w:r>
      <w:r>
        <w:rPr>
          <w:rFonts w:hint="eastAsia" w:ascii="Times New Roman" w:hAnsi="Times New Roman" w:eastAsia="Times New Roman" w:cs="Times New Roman"/>
        </w:rPr>
        <w:t>，</w:t>
      </w:r>
      <w:r>
        <w:rPr>
          <w:rFonts w:hint="eastAsia" w:ascii="Times New Roman" w:hAnsi="Times New Roman" w:eastAsia="FangSong" w:cs="Times New Roman"/>
        </w:rPr>
        <w:t>配位数是指配位原子的数目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的配位数都是</w:t>
      </w:r>
      <w:r>
        <w:rPr>
          <w:rFonts w:ascii="Times New Roman" w:hAnsi="Times New Roman" w:eastAsia="Times New Roman" w:cs="Times New Roman"/>
        </w:rPr>
        <w:t xml:space="preserve"> 4。</w:t>
      </w:r>
    </w:p>
    <w:p>
      <w:pPr>
        <w:spacing w:before="160" w:after="80"/>
      </w:pPr>
      <w:r>
        <w:pict>
          <v:rect style="width:0;height:1.5pt" o:hralign="center" o:hrstd="t" o:hr="t"/>
        </w:pict>
      </w:r>
    </w:p>
    <w:bookmarkEnd w:id="726"/>
    <w:bookmarkStart w:id="733" w:name="习题6.3"/>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习题</w:t>
      </w:r>
      <w:r>
        <w:rPr>
          <w:rFonts w:hint="eastAsia" w:ascii="Times New Roman" w:hAnsi="Times New Roman" w:eastAsia="Times New Roman" w:cs="Times New Roman"/>
        </w:rPr>
        <w:t>6.3</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322"/>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(3) FeF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解兹将各项结果列于下表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m:oMath>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r>
                <m:rPr>
                  <m:sty m:val="p"/>
                </m:rPr>
                <m:t>(</m:t>
              </m:r>
              <m:r>
                <m:t>C</m:t>
              </m:r>
              <m:r>
                <m:t>N</m:t>
              </m:r>
              <m:sSubSup>
                <m:e>
                  <m:r>
                    <m:rPr>
                      <m:sty m:val="p"/>
                    </m:rPr>
                    <m:t>)</m:t>
                  </m:r>
                </m:e>
                <m:sub>
                  <m:r>
                    <m:t>6</m:t>
                  </m:r>
                </m:sub>
                <m:sup>
                  <m:r>
                    <m:t>4</m:t>
                  </m:r>
                  <m:r>
                    <m:rPr>
                      <m:sty m:val="p"/>
                    </m:rPr>
                    <m:t>−</m:t>
                  </m:r>
                </m:sup>
              </m:sSub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FeF</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rPr>
              <w:t xml:space="preserve">自旋情况</w:t>
            </w:r>
          </w:p>
        </w:tc>
        <w:tc>
          <w:tcPr/>
          <w:p>
            <w:pPr>
              <w:pStyle w:val="Compact"/>
              <w:jc w:val="center"/>
            </w:pPr>
            <w:r>
              <w:rPr>
                <w:rFonts w:ascii="Times New Roman" w:hAnsi="Times New Roman" w:eastAsia="Times New Roman" w:cs="Times New Roman"/>
              </w:rPr>
              <w:t xml:space="preserve">HS</w:t>
            </w:r>
          </w:p>
        </w:tc>
        <w:tc>
          <w:tcPr/>
          <w:p>
            <w:pPr>
              <w:pStyle w:val="Compact"/>
              <w:jc w:val="center"/>
            </w:pPr>
            <w:r>
              <w:rPr>
                <w:rFonts w:ascii="Times New Roman" w:hAnsi="Times New Roman" w:eastAsia="Times New Roman" w:cs="Times New Roman"/>
              </w:rPr>
              <w:t xml:space="preserve">LS</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LFSE(</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238500" cy="1536700"/>
            <wp:effectExtent b="0" l="0" r="0" t="0"/>
            <wp:docPr descr="" title="" id="728" name="Picture"/>
            <a:graphic>
              <a:graphicData uri="http://schemas.openxmlformats.org/drawingml/2006/picture">
                <pic:pic>
                  <pic:nvPicPr>
                    <pic:cNvPr descr="89fea9f616eb639aaa1eb4080eb738d4a2c132ea42710999967c648cdee50a43.jpg" id="729" name="Picture"/>
                    <pic:cNvPicPr>
                      <a:picLocks noChangeArrowheads="1" noChangeAspect="1"/>
                    </pic:cNvPicPr>
                  </pic:nvPicPr>
                  <pic:blipFill>
                    <a:blip r:embed="rId727"/>
                    <a:stretch>
                      <a:fillRect/>
                    </a:stretch>
                  </pic:blipFill>
                  <pic:spPr bwMode="auto">
                    <a:xfrm>
                      <a:off x="0" y="0"/>
                      <a:ext cx="32385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302000" cy="2120900"/>
            <wp:effectExtent b="0" l="0" r="0" t="0"/>
            <wp:docPr descr="" title="" id="731" name="Picture"/>
            <a:graphic>
              <a:graphicData uri="http://schemas.openxmlformats.org/drawingml/2006/picture">
                <pic:pic>
                  <pic:nvPicPr>
                    <pic:cNvPr descr="2c517d2cf1cf5291f18310fd11932c333b5c7bc715be21a437a33f97a6a3626d.jpg" id="732" name="Picture"/>
                    <pic:cNvPicPr>
                      <a:picLocks noChangeArrowheads="1" noChangeAspect="1"/>
                    </pic:cNvPicPr>
                  </pic:nvPicPr>
                  <pic:blipFill>
                    <a:blip r:embed="rId730"/>
                    <a:stretch>
                      <a:fillRect/>
                    </a:stretch>
                  </pic:blipFill>
                  <pic:spPr bwMode="auto">
                    <a:xfrm>
                      <a:off x="0" y="0"/>
                      <a:ext cx="3302000" cy="2120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3"/>
    <w:bookmarkStart w:id="737" w:name="习题6.4"/>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习题</w:t>
      </w:r>
      <w:r>
        <w:rPr>
          <w:rFonts w:hint="eastAsia" w:ascii="Times New Roman" w:hAnsi="Times New Roman" w:eastAsia="Times New Roman" w:cs="Times New Roman"/>
        </w:rPr>
        <w:t>6.4</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599449"/>
            <wp:effectExtent b="0" l="0" r="0" t="0"/>
            <wp:docPr descr="" title="" id="735" name="Picture"/>
            <a:graphic>
              <a:graphicData uri="http://schemas.openxmlformats.org/drawingml/2006/picture">
                <pic:pic>
                  <pic:nvPicPr>
                    <pic:cNvPr descr="f144b41a7db3fc3f0440663eeeddf642f2f255933a6e203cae4ff261ec5006c0.jpg" id="736" name="Picture"/>
                    <pic:cNvPicPr>
                      <a:picLocks noChangeArrowheads="1" noChangeAspect="1"/>
                    </pic:cNvPicPr>
                  </pic:nvPicPr>
                  <pic:blipFill>
                    <a:blip r:embed="rId734"/>
                    <a:stretch>
                      <a:fillRect/>
                    </a:stretch>
                  </pic:blipFill>
                  <pic:spPr bwMode="auto">
                    <a:xfrm>
                      <a:off x="0" y="0"/>
                      <a:ext cx="3600000" cy="15994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7"/>
    <w:bookmarkStart w:id="738" w:name="习题6.5"/>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Fe(H</m:t>
                  </m:r>
                </m:e>
                <m:sub>
                  <m:r>
                    <m:t>2</m:t>
                  </m:r>
                </m:sub>
              </m:sSub>
              <m:sSubSup>
                <m:e>
                  <m:r>
                    <m:rPr>
                      <m:nor/>
                      <m:sty m:val="p"/>
                    </m:rPr>
                    <m:t>O)</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o</m:t>
                  </m:r>
                </m:sub>
              </m:sSub>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23000</w:t>
            </w:r>
          </w:p>
        </w:tc>
        <w:tc>
          <w:tcPr/>
          <w:p>
            <w:pPr>
              <w:pStyle w:val="Compact"/>
              <w:jc w:val="center"/>
            </w:pPr>
            <w:r>
              <w:rPr>
                <w:rFonts w:ascii="Times New Roman" w:hAnsi="Times New Roman" w:eastAsia="Times New Roman" w:cs="Times New Roman"/>
              </w:rPr>
              <w:t xml:space="preserve">13700</w:t>
            </w:r>
          </w:p>
        </w:tc>
      </w:tr>
      <w:tr>
        <w:tc>
          <w:tcPr/>
          <w:p>
            <w:pPr>
              <w:pStyle w:val="Compact"/>
              <w:jc w:val="center"/>
            </w:pPr>
            <m:oMath>
              <m:r>
                <m:t>P</m:t>
              </m:r>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22000</w:t>
            </w:r>
          </w:p>
        </w:tc>
        <w:tc>
          <w:tcPr/>
          <w:p>
            <w:pPr>
              <w:pStyle w:val="Compact"/>
              <w:jc w:val="center"/>
            </w:pPr>
            <w:r>
              <w:rPr>
                <w:rFonts w:ascii="Times New Roman" w:hAnsi="Times New Roman" w:eastAsia="Times New Roman" w:cs="Times New Roman"/>
              </w:rPr>
              <w:t xml:space="preserve">30000</w:t>
            </w:r>
          </w:p>
        </w:tc>
      </w:tr>
      <w:tr>
        <w:tc>
          <w:tcPr/>
          <w:p>
            <w:pPr>
              <w:pStyle w:val="Compact"/>
              <w:jc w:val="center"/>
            </w:pPr>
            <w:r>
              <w:rPr>
                <w:rFonts w:hint="eastAsia" w:ascii="Times New Roman" w:hAnsi="Times New Roman" w:eastAsia="Times New Roman" w:cs="Times New Roman"/>
              </w:rPr>
              <w:t>HS</w:t>
            </w:r>
            <w:r>
              <w:rPr>
                <w:rFonts w:hint="eastAsia" w:ascii="Times New Roman" w:hAnsi="Times New Roman" w:eastAsia="FangSong" w:cs="Times New Roman"/>
              </w:rPr>
              <w:t>或</w:t>
            </w:r>
            <w:r>
              <w:rPr>
                <w:rFonts w:hint="eastAsia" w:ascii="Times New Roman" w:hAnsi="Times New Roman" w:eastAsia="Times New Roman" w:cs="Times New Roman"/>
              </w:rPr>
              <w:t>LS</w:t>
            </w:r>
          </w:p>
        </w:tc>
        <w:tc>
          <w:tcPr/>
          <w:p>
            <w:pPr>
              <w:pStyle w:val="Compact"/>
              <w:jc w:val="center"/>
            </w:pPr>
            <m:oMath>
              <m:r>
                <m:rPr>
                  <m:nor/>
                  <m:sty m:val="p"/>
                </m:rPr>
                <m:t>LS</m:t>
              </m:r>
              <m:r>
                <m:rPr>
                  <m:sty m:val="p"/>
                </m:rPr>
                <m:t>(</m:t>
              </m:r>
              <m:sSub>
                <m:e>
                  <m:r>
                    <m:rPr>
                      <m:sty m:val="p"/>
                    </m:rPr>
                    <m:t>Δ</m:t>
                  </m:r>
                </m:e>
                <m:sub>
                  <m:r>
                    <m:t>o</m:t>
                  </m:r>
                </m:sub>
              </m:sSub>
              <m:r>
                <m:rPr>
                  <m:sty m:val="p"/>
                </m:rPr>
                <m:t>&gt;</m:t>
              </m:r>
              <m:r>
                <m:t>P</m:t>
              </m:r>
              <m:r>
                <m:rPr>
                  <m:sty m:val="p"/>
                </m:rPr>
                <m:t>)</m:t>
              </m:r>
            </m:oMath>
            <w:r>
              <w:rPr>
                <w:rFonts w:ascii="Times New Roman" w:hAnsi="Times New Roman" w:eastAsia="Times New Roman" w:cs="Times New Roman"/>
              </w:rPr>
              <w:t xml:space="preserve">​</w:t>
            </w:r>
          </w:p>
        </w:tc>
        <w:tc>
          <w:tcPr/>
          <w:p>
            <w:pPr>
              <w:pStyle w:val="Compact"/>
              <w:jc w:val="center"/>
            </w:pPr>
            <m:oMath>
              <m:r>
                <m:rPr>
                  <m:nor/>
                  <m:sty m:val="p"/>
                </m:rPr>
                <m:t>HS</m:t>
              </m:r>
              <m:r>
                <m:rPr>
                  <m:sty m:val="p"/>
                </m:rPr>
                <m:t>(</m:t>
              </m:r>
              <m:sSub>
                <m:e>
                  <m:r>
                    <m:rPr>
                      <m:sty m:val="p"/>
                    </m:rPr>
                    <m:t>Δ</m:t>
                  </m:r>
                </m:e>
                <m:sub>
                  <m:r>
                    <m:t>o</m:t>
                  </m:r>
                </m:sub>
              </m:sSub>
              <m:r>
                <m:rPr>
                  <m:sty m:val="p"/>
                </m:rPr>
                <m:t>&lt;</m:t>
              </m:r>
              <m:r>
                <m:t>P</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0</m:t>
                  </m:r>
                </m:sup>
              </m:sSup>
            </m:oMath>
            <w:r>
              <w:rPr>
                <w:rFonts w:ascii="Times New Roman" w:hAnsi="Times New Roman" w:eastAsia="Times New Roman" w:cs="Times New Roman"/>
              </w:rPr>
              <w:t xml:space="preserve">​</w:t>
            </w:r>
          </w:p>
        </w:tc>
        <w:tc>
          <w:tcPr/>
          <w:p>
            <w:pPr>
              <w:pStyle w:val="Compact"/>
              <w:jc w:val="center"/>
            </w:pPr>
            <m:oMath>
              <m:r>
                <m:rPr>
                  <m:sty m:val="p"/>
                </m:rPr>
                <m:t>(</m:t>
              </m:r>
              <m:sSub>
                <m:e>
                  <m:r>
                    <m:t>t</m:t>
                  </m:r>
                </m:e>
                <m:sub>
                  <m:r>
                    <m:t>2</m:t>
                  </m:r>
                  <m:r>
                    <m:t>g</m:t>
                  </m:r>
                </m:sub>
              </m:sSub>
              <m:sSup>
                <m:e>
                  <m:r>
                    <m:rPr>
                      <m:sty m:val="p"/>
                    </m:rPr>
                    <m:t>)</m:t>
                  </m:r>
                </m:e>
                <m:sup>
                  <m:r>
                    <m:t>3</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738"/>
    <w:bookmarkStart w:id="739" w:name="习题6.6"/>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习题</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水是弱场配位体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sSubSup>
          <m:e>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为高自旋配位离子</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28000</m:t>
        </m:r>
        <m:r>
          <m:t> </m:t>
        </m:r>
        <m:sSup>
          <m:e>
            <m:r>
              <m:rPr>
                <m:sty m:val="p"/>
              </m:rPr>
              <m:t>c</m:t>
            </m:r>
            <m:r>
              <m:rPr>
                <m:sty m:val="p"/>
              </m:rPr>
              <m:t>m</m:t>
            </m:r>
          </m:e>
          <m:sup>
            <m:r>
              <m:rPr>
                <m:sty m:val="p"/>
              </m:rPr>
              <m:t>−</m:t>
            </m:r>
            <m:r>
              <m:t>1</m:t>
            </m:r>
          </m:sup>
        </m:sSup>
        <m:r>
          <m:rPr>
            <m:sty m:val="p"/>
          </m:rPr>
          <m:t>,</m:t>
        </m:r>
        <m:sSub>
          <m:e>
            <m:r>
              <m:rPr>
                <m:sty m:val="p"/>
              </m:rPr>
              <m:t>Δ</m:t>
            </m:r>
          </m:e>
          <m:sub>
            <m:r>
              <m:rPr>
                <m:sty m:val="p"/>
              </m:rPr>
              <m:t>∘</m:t>
            </m:r>
          </m:sub>
        </m:sSub>
        <m:r>
          <m:rPr>
            <m:sty m:val="p"/>
          </m:rPr>
          <m:t>=</m:t>
        </m:r>
        <m:r>
          <m:t>21000</m:t>
        </m:r>
        <m:r>
          <m:t> </m:t>
        </m:r>
        <m:sSup>
          <m:e>
            <m:r>
              <m:rPr>
                <m:sty m:val="p"/>
              </m:rPr>
              <m:t>c</m:t>
            </m:r>
            <m:r>
              <m:rPr>
                <m:sty m:val="p"/>
              </m:rPr>
              <m:t>m</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配位场稳定化能为</w:t>
      </w:r>
      <w:r>
        <w:rPr>
          <w:rFonts w:ascii="Times New Roman" w:hAnsi="Times New Roman" w:eastAsia="Times New Roman" w:cs="Times New Roman"/>
        </w:rPr>
        <w:t xml:space="preserve"> </w:t>
      </w:r>
      <m:oMath>
        <m:r>
          <m:t>0.6</m:t>
        </m:r>
        <m:sSub>
          <m:e>
            <m:r>
              <m:rPr>
                <m:sty m:val="p"/>
              </m:rPr>
              <m:t>Δ</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处在</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轨道上的电子</w:t>
      </w:r>
    </w:p>
    <w:p>
      <w:pPr>
        <w:pStyle w:val="FirstParagraph"/>
      </w:pPr>
      <w:r>
        <w:rPr>
          <w:rFonts w:hint="eastAsia" w:ascii="Times New Roman" w:hAnsi="Times New Roman" w:eastAsia="FangSong" w:cs="Times New Roman"/>
        </w:rPr>
        <w:t>易失去</w:t>
      </w:r>
      <w:r>
        <w:rPr>
          <w:rFonts w:hint="eastAsia" w:ascii="Times New Roman" w:hAnsi="Times New Roman" w:eastAsia="Times New Roman" w:cs="Times New Roman"/>
        </w:rPr>
        <w:t>，</w:t>
      </w:r>
      <w:r>
        <w:rPr>
          <w:rFonts w:hint="eastAsia" w:ascii="Times New Roman" w:hAnsi="Times New Roman" w:eastAsia="FangSong" w:cs="Times New Roman"/>
        </w:rPr>
        <w:t>失去后配位场稳定化能增大为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不稳定的原因</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它还容易发生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配位场稳定化能为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反键轨道上无电子是</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较稳定的原因</w:t>
      </w:r>
      <w:r>
        <w:rPr>
          <w:rFonts w:hint="eastAsia" w:ascii="Times New Roman" w:hAnsi="Times New Roman" w:eastAsia="Times New Roman" w:cs="Times New Roman"/>
        </w:rPr>
        <w:t>。</w:t>
      </w:r>
      <w:r>
        <w:rPr>
          <w:rFonts w:hint="eastAsia" w:ascii="Times New Roman" w:hAnsi="Times New Roman" w:eastAsia="FangSong" w:cs="Times New Roman"/>
        </w:rPr>
        <w:t>该配位离子不发生</w:t>
      </w:r>
      <w:r>
        <w:rPr>
          <w:rFonts w:hint="eastAsia" w:ascii="Times New Roman" w:hAnsi="Times New Roman" w:eastAsia="Times New Roman" w:cs="Times New Roman"/>
        </w:rPr>
        <w:t>Jahn-Teller</w:t>
      </w:r>
      <w:r>
        <w:rPr>
          <w:rFonts w:hint="eastAsia" w:ascii="Times New Roman" w:hAnsi="Times New Roman" w:eastAsia="FangSong" w:cs="Times New Roman"/>
        </w:rPr>
        <w:t>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739"/>
    <w:bookmarkStart w:id="740" w:name="习题6.7"/>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习题</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轨道已充满电子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它通常以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能级跃迁</w:t>
      </w:r>
      <w:r>
        <w:rPr>
          <w:rFonts w:hint="eastAsia" w:ascii="Times New Roman" w:hAnsi="Times New Roman" w:eastAsia="Times New Roman" w:cs="Times New Roman"/>
        </w:rPr>
        <w:t>。</w:t>
      </w:r>
      <w:r>
        <w:rPr>
          <w:rFonts w:hint="eastAsia" w:ascii="Times New Roman" w:hAnsi="Times New Roman" w:eastAsia="FangSong" w:cs="Times New Roman"/>
        </w:rPr>
        <w:t>电子跃迁只能发生在</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在可见光的短波之外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其配位化合物一般是无色的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740"/>
    <w:bookmarkStart w:id="744" w:name="习题6.8"/>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习题</w:t>
      </w:r>
      <w:r>
        <w:rPr>
          <w:rFonts w:hint="eastAsia" w:ascii="Times New Roman" w:hAnsi="Times New Roman" w:eastAsia="Times New Roman" w:cs="Times New Roman"/>
        </w:rPr>
        <w:t>6.8</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32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可能出现的异构体如图</w:t>
      </w:r>
      <w:r>
        <w:rPr>
          <w:rFonts w:ascii="Times New Roman" w:hAnsi="Times New Roman" w:eastAsia="Times New Roman" w:cs="Times New Roman"/>
        </w:rPr>
        <w:t xml:space="preserve"> 6.8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垂直线表示镜面</w:t>
      </w:r>
      <w:r>
        <w:rPr>
          <w:rFonts w:hint="eastAsia" w:ascii="Times New Roman" w:hAnsi="Times New Roman" w:eastAsia="Times New Roman" w:cs="Times New Roman"/>
        </w:rPr>
        <w:t>，</w:t>
      </w:r>
      <w:r>
        <w:rPr>
          <w:rFonts w:hint="eastAsia" w:ascii="Times New Roman" w:hAnsi="Times New Roman" w:eastAsia="FangSong" w:cs="Times New Roman"/>
        </w:rPr>
        <w:t>左右两侧代表互为旋光异构体</w:t>
      </w:r>
      <w:r>
        <w:rPr>
          <w:rFonts w:hint="eastAsia" w:ascii="Times New Roman" w:hAnsi="Times New Roman" w:eastAsia="Times New Roman" w:cs="Times New Roman"/>
        </w:rPr>
        <w:t>。</w:t>
      </w:r>
    </w:p>
    <w:p>
      <w:pPr>
        <w:pStyle w:val="Compact"/>
        <w:numPr>
          <w:ilvl w:val="0"/>
          <w:numId w:val="1325"/>
        </w:numPr>
        <w:spacing w:before="160" w:after="80"/>
        <w:jc w:val="center"/>
      </w:pPr>
      <w:r>
        <w:rPr>
          <w:rFonts w:ascii="Times New Roman" w:hAnsi="Times New Roman" w:eastAsia="Times New Roman" w:cs="Times New Roman"/>
        </w:rPr>
        <w:drawing>
          <wp:inline>
            <wp:extent cx="3240000" cy="2584168"/>
            <wp:effectExtent b="0" l="0" r="0" t="0"/>
            <wp:docPr descr="" title="" id="742" name="Picture"/>
            <a:graphic>
              <a:graphicData uri="http://schemas.openxmlformats.org/drawingml/2006/picture">
                <pic:pic>
                  <pic:nvPicPr>
                    <pic:cNvPr descr="90e14bba74ad92ffe9ab8f62a2cb0e743da5af67fa4f089fa996609063c90dbe.jpg" id="743" name="Picture"/>
                    <pic:cNvPicPr>
                      <a:picLocks noChangeArrowheads="1" noChangeAspect="1"/>
                    </pic:cNvPicPr>
                  </pic:nvPicPr>
                  <pic:blipFill>
                    <a:blip r:embed="rId741"/>
                    <a:stretch>
                      <a:fillRect/>
                    </a:stretch>
                  </pic:blipFill>
                  <pic:spPr bwMode="auto">
                    <a:xfrm>
                      <a:off x="0" y="0"/>
                      <a:ext cx="3240000" cy="25841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6.8</w:t>
      </w:r>
    </w:p>
    <w:p>
      <w:pPr>
        <w:spacing w:before="160" w:after="80"/>
      </w:pPr>
      <w:r>
        <w:pict>
          <v:rect style="width:0;height:1.5pt" o:hralign="center" o:hrstd="t" o:hr="t"/>
        </w:pict>
      </w:r>
    </w:p>
    <w:bookmarkEnd w:id="744"/>
    <w:bookmarkStart w:id="757" w:name="习题6.9"/>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习题</w:t>
      </w:r>
      <w:r>
        <w:rPr>
          <w:rFonts w:hint="eastAsia" w:ascii="Times New Roman" w:hAnsi="Times New Roman" w:eastAsia="Times New Roman" w:cs="Times New Roman"/>
        </w:rPr>
        <w:t>6.9</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326"/>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326"/>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326"/>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27"/>
        </w:numPr>
      </w:pPr>
      <w:r>
        <w:rPr>
          <w:rFonts w:hint="eastAsia" w:ascii="Times New Roman" w:hAnsi="Times New Roman" w:eastAsia="FangSong" w:cs="Times New Roman"/>
        </w:rPr>
        <w:t xml:space="preserve">按配位体的强弱次序为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r>
          <m:t>C</m:t>
        </m:r>
        <m:sSubSup>
          <m:e>
            <m:r>
              <m:t>O</m:t>
            </m:r>
          </m:e>
          <m:sub>
            <m:r>
              <m:t>3</m:t>
            </m:r>
          </m:sub>
          <m:sup>
            <m:r>
              <m:t>2</m:t>
            </m:r>
            <m:r>
              <m:rPr>
                <m:sty m:val="p"/>
              </m:rPr>
              <m:t>−</m:t>
            </m:r>
          </m:sup>
        </m:sSubSup>
        <m:r>
          <m:rPr>
            <m:sty m:val="p"/>
          </m:rPr>
          <m:t>&gt;</m:t>
        </m:r>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全部和</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这时形式上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FirstParagraph"/>
        <w:spacing w:before="160" w:after="80"/>
        <w:jc w:val="center"/>
      </w:pPr>
      <w:r>
        <w:rPr>
          <w:rFonts w:ascii="Times New Roman" w:hAnsi="Times New Roman" w:eastAsia="Times New Roman" w:cs="Times New Roman"/>
        </w:rPr>
        <w:drawing>
          <wp:inline>
            <wp:extent cx="3600000" cy="2201086"/>
            <wp:effectExtent b="0" l="0" r="0" t="0"/>
            <wp:docPr descr="" title="" id="746" name="Picture"/>
            <a:graphic>
              <a:graphicData uri="http://schemas.openxmlformats.org/drawingml/2006/picture">
                <pic:pic>
                  <pic:nvPicPr>
                    <pic:cNvPr descr="64fe3665554e9700e175c93da1a05107cf5b70dd006f707dfc613c1b22ad1959.jpg" id="747" name="Picture"/>
                    <pic:cNvPicPr>
                      <a:picLocks noChangeArrowheads="1" noChangeAspect="1"/>
                    </pic:cNvPicPr>
                  </pic:nvPicPr>
                  <pic:blipFill>
                    <a:blip r:embed="rId745"/>
                    <a:stretch>
                      <a:fillRect/>
                    </a:stretch>
                  </pic:blipFill>
                  <pic:spPr bwMode="auto">
                    <a:xfrm>
                      <a:off x="0" y="0"/>
                      <a:ext cx="3600000" cy="2201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组成为</w:t>
      </w:r>
    </w:p>
    <w:p>
      <w:pPr>
        <w:pStyle w:val="BodyText"/>
        <w:spacing w:before="160" w:after="80"/>
        <w:jc w:val="center"/>
      </w:pPr>
      <w:r>
        <w:rPr>
          <w:rFonts w:ascii="Times New Roman" w:hAnsi="Times New Roman" w:eastAsia="Times New Roman" w:cs="Times New Roman"/>
        </w:rPr>
        <w:drawing>
          <wp:inline>
            <wp:extent cx="3600000" cy="1147093"/>
            <wp:effectExtent b="0" l="0" r="0" t="0"/>
            <wp:docPr descr="" title="" id="749" name="Picture"/>
            <a:graphic>
              <a:graphicData uri="http://schemas.openxmlformats.org/drawingml/2006/picture">
                <pic:pic>
                  <pic:nvPicPr>
                    <pic:cNvPr descr="6bd7882db1f8c4dd5bb5aaf3ea08a4b9006fb9e0677e0833f820e6aa80087954.jpg" id="750" name="Picture"/>
                    <pic:cNvPicPr>
                      <a:picLocks noChangeArrowheads="1" noChangeAspect="1"/>
                    </pic:cNvPicPr>
                  </pic:nvPicPr>
                  <pic:blipFill>
                    <a:blip r:embed="rId748"/>
                    <a:stretch>
                      <a:fillRect/>
                    </a:stretch>
                  </pic:blipFill>
                  <pic:spPr bwMode="auto">
                    <a:xfrm>
                      <a:off x="0" y="0"/>
                      <a:ext cx="3600000" cy="114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作为游离的离子不和</w:t>
      </w:r>
      <w:r>
        <w:rPr>
          <w:rFonts w:ascii="Times New Roman" w:hAnsi="Times New Roman" w:eastAsia="Times New Roman" w:cs="Times New Roman"/>
        </w:rPr>
        <w:t xml:space="preserve"> Co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328"/>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有两种立体异构体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0909"/>
            <wp:effectExtent b="0" l="0" r="0" t="0"/>
            <wp:docPr descr="" title="" id="752" name="Picture"/>
            <a:graphic>
              <a:graphicData uri="http://schemas.openxmlformats.org/drawingml/2006/picture">
                <pic:pic>
                  <pic:nvPicPr>
                    <pic:cNvPr descr="cb66e351c23c5947c6cb35e21b923f419f642d5d52023377188fcf8fcf40d690.jpg" id="753" name="Picture"/>
                    <pic:cNvPicPr>
                      <a:picLocks noChangeArrowheads="1" noChangeAspect="1"/>
                    </pic:cNvPicPr>
                  </pic:nvPicPr>
                  <pic:blipFill>
                    <a:blip r:embed="rId751"/>
                    <a:stretch>
                      <a:fillRect/>
                    </a:stretch>
                  </pic:blipFill>
                  <pic:spPr bwMode="auto">
                    <a:xfrm>
                      <a:off x="0" y="0"/>
                      <a:ext cx="3600000" cy="1490909"/>
                    </a:xfrm>
                    <a:prstGeom prst="rect">
                      <a:avLst/>
                    </a:prstGeom>
                    <a:noFill/>
                    <a:ln w="9525">
                      <a:noFill/>
                      <a:headEnd/>
                      <a:tailEnd/>
                    </a:ln>
                  </pic:spPr>
                </pic:pic>
              </a:graphicData>
            </a:graphic>
          </wp:inline>
        </w:drawing>
      </w:r>
    </w:p>
    <w:p>
      <w:pPr>
        <w:pStyle w:val="BodyText"/>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d>
                  <m:dPr>
                    <m:begChr m:val="("/>
                    <m:sepChr m:val=""/>
                    <m:endChr m:val=")"/>
                    <m:grow/>
                  </m:dPr>
                  <m:e>
                    <m:sSub>
                      <m:e>
                        <m:r>
                          <m:t>μ</m:t>
                        </m:r>
                      </m:e>
                      <m:sub>
                        <m:r>
                          <m:t>2</m:t>
                        </m:r>
                      </m:sub>
                    </m:sSub>
                    <m:r>
                      <m:rPr>
                        <m:sty m:val="p"/>
                      </m:rPr>
                      <m:t>−</m:t>
                    </m:r>
                    <m:sSub>
                      <m:e>
                        <m:r>
                          <m:rPr>
                            <m:sty m:val="p"/>
                          </m:rPr>
                          <m:t>C</m:t>
                        </m:r>
                        <m:r>
                          <m:rPr>
                            <m:sty m:val="p"/>
                          </m:rPr>
                          <m:t>O</m:t>
                        </m:r>
                      </m:e>
                      <m:sub>
                        <m:r>
                          <m:t>3</m:t>
                        </m:r>
                      </m:sub>
                    </m:sSub>
                  </m:e>
                </m:d>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只有一种立体异构体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1088"/>
            <wp:effectExtent b="0" l="0" r="0" t="0"/>
            <wp:docPr descr="" title="" id="755" name="Picture"/>
            <a:graphic>
              <a:graphicData uri="http://schemas.openxmlformats.org/drawingml/2006/picture">
                <pic:pic>
                  <pic:nvPicPr>
                    <pic:cNvPr descr="a1ea5fa3a0a6dd81507ceeffa3e881779f1dab8d8eaf640dc0eecad47d0c42ba.jpg" id="756" name="Picture"/>
                    <pic:cNvPicPr>
                      <a:picLocks noChangeArrowheads="1" noChangeAspect="1"/>
                    </pic:cNvPicPr>
                  </pic:nvPicPr>
                  <pic:blipFill>
                    <a:blip r:embed="rId754"/>
                    <a:stretch>
                      <a:fillRect/>
                    </a:stretch>
                  </pic:blipFill>
                  <pic:spPr bwMode="auto">
                    <a:xfrm>
                      <a:off x="0" y="0"/>
                      <a:ext cx="3600000" cy="18110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作为游离的离子存在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会立即产生白色沉淀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两种异构体的极性大小不同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的极性小于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可利用极性大小区分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757"/>
    <w:bookmarkStart w:id="761" w:name="习题6.10"/>
    <w:p>
      <w:pPr>
        <w:pStyle w:val="Heading2"/>
        <w:spacing w:before="280" w:after="120"/>
      </w:pPr>
      <w:r>
        <w:rPr>
          <w:rFonts w:ascii="Times New Roman" w:hAnsi="Times New Roman" w:eastAsia="Times New Roman" w:cs="Times New Roman"/>
        </w:rPr>
        <w:t xml:space="preserve">4.230 </w:t>
      </w:r>
      <w:r>
        <w:rPr>
          <w:rFonts w:hint="eastAsia" w:ascii="Times New Roman" w:hAnsi="Times New Roman" w:eastAsia="SimHei" w:cs="Times New Roman"/>
        </w:rPr>
        <w:t>习题</w:t>
      </w:r>
      <w:r>
        <w:rPr>
          <w:rFonts w:hint="eastAsia" w:ascii="Times New Roman" w:hAnsi="Times New Roman" w:eastAsia="Times New Roman" w:cs="Times New Roman"/>
        </w:rPr>
        <w:t>6.10</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在平面四方形配合物中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轨道的能级分裂及电子排布情况如下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1724"/>
            <wp:effectExtent b="0" l="0" r="0" t="0"/>
            <wp:docPr descr="" title="" id="759" name="Picture"/>
            <a:graphic>
              <a:graphicData uri="http://schemas.openxmlformats.org/drawingml/2006/picture">
                <pic:pic>
                  <pic:nvPicPr>
                    <pic:cNvPr descr="41d3c43e30af8fec49ea1b3d56f8b8f1bb508b810d4a32464af587a8341edd3f.jpg" id="760" name="Picture"/>
                    <pic:cNvPicPr>
                      <a:picLocks noChangeArrowheads="1" noChangeAspect="1"/>
                    </pic:cNvPicPr>
                  </pic:nvPicPr>
                  <pic:blipFill>
                    <a:blip r:embed="rId758"/>
                    <a:stretch>
                      <a:fillRect/>
                    </a:stretch>
                  </pic:blipFill>
                  <pic:spPr bwMode="auto">
                    <a:xfrm>
                      <a:off x="0" y="0"/>
                      <a:ext cx="3240000" cy="25417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1"/>
    <w:bookmarkStart w:id="765" w:name="习题6.11"/>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习题</w:t>
      </w:r>
      <w:r>
        <w:rPr>
          <w:rFonts w:hint="eastAsia" w:ascii="Times New Roman" w:hAnsi="Times New Roman" w:eastAsia="Times New Roman" w:cs="Times New Roman"/>
        </w:rPr>
        <w:t>6.11</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329"/>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9"/>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形状</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电子排布</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NiI</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R</m:t>
              </m:r>
              <m:r>
                <m:t>u</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MoCl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IrCl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AuCl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2984500" cy="1981200"/>
            <wp:effectExtent b="0" l="0" r="0" t="0"/>
            <wp:docPr descr="" title="" id="763" name="Picture"/>
            <a:graphic>
              <a:graphicData uri="http://schemas.openxmlformats.org/drawingml/2006/picture">
                <pic:pic>
                  <pic:nvPicPr>
                    <pic:cNvPr descr="6aa921d2d5d6ba5c5209e4a3e47606b1c06328a34b9a0397c8ac282e97314833.jpg" id="764" name="Picture"/>
                    <pic:cNvPicPr>
                      <a:picLocks noChangeArrowheads="1" noChangeAspect="1"/>
                    </pic:cNvPicPr>
                  </pic:nvPicPr>
                  <pic:blipFill>
                    <a:blip r:embed="rId762"/>
                    <a:stretch>
                      <a:fillRect/>
                    </a:stretch>
                  </pic:blipFill>
                  <pic:spPr bwMode="auto">
                    <a:xfrm>
                      <a:off x="0" y="0"/>
                      <a:ext cx="29845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一个配位离子究竟采取何种几何构型</w:t>
      </w:r>
      <w:r>
        <w:rPr>
          <w:rFonts w:hint="eastAsia" w:ascii="Times New Roman" w:hAnsi="Times New Roman" w:eastAsia="Times New Roman" w:cs="Times New Roman"/>
        </w:rPr>
        <w:t>，</w:t>
      </w:r>
      <w:r>
        <w:rPr>
          <w:rFonts w:hint="eastAsia" w:ascii="Times New Roman" w:hAnsi="Times New Roman" w:eastAsia="FangSong" w:cs="Times New Roman"/>
        </w:rPr>
        <w:t>主要取决于它在能量上和几何上是否有利</w:t>
      </w:r>
      <w:r>
        <w:rPr>
          <w:rFonts w:hint="eastAsia" w:ascii="Times New Roman" w:hAnsi="Times New Roman" w:eastAsia="Times New Roman" w:cs="Times New Roman"/>
        </w:rPr>
        <w:t>。</w:t>
      </w:r>
      <w:r>
        <w:rPr>
          <w:rFonts w:hint="eastAsia" w:ascii="Times New Roman" w:hAnsi="Times New Roman" w:eastAsia="FangSong" w:cs="Times New Roman"/>
        </w:rPr>
        <w:t>对于六配位的离子</w:t>
      </w:r>
      <w:r>
        <w:rPr>
          <w:rFonts w:hint="eastAsia" w:ascii="Times New Roman" w:hAnsi="Times New Roman" w:eastAsia="Times New Roman" w:cs="Times New Roman"/>
        </w:rPr>
        <w:t>，</w:t>
      </w:r>
      <w:r>
        <w:rPr>
          <w:rFonts w:hint="eastAsia" w:ascii="Times New Roman" w:hAnsi="Times New Roman" w:eastAsia="FangSong" w:cs="Times New Roman"/>
        </w:rPr>
        <w:t>比较容易判断</w:t>
      </w:r>
      <w:r>
        <w:rPr>
          <w:rFonts w:hint="eastAsia" w:ascii="Times New Roman" w:hAnsi="Times New Roman" w:eastAsia="Times New Roman" w:cs="Times New Roman"/>
        </w:rPr>
        <w:t>，</w:t>
      </w:r>
      <w:r>
        <w:rPr>
          <w:rFonts w:hint="eastAsia" w:ascii="Times New Roman" w:hAnsi="Times New Roman" w:eastAsia="FangSong" w:cs="Times New Roman"/>
        </w:rPr>
        <w:t>只是有时需要考虑是否会发生</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但对于四配位的离子</w:t>
      </w:r>
      <w:r>
        <w:rPr>
          <w:rFonts w:hint="eastAsia" w:ascii="Times New Roman" w:hAnsi="Times New Roman" w:eastAsia="Times New Roman" w:cs="Times New Roman"/>
        </w:rPr>
        <w:t>，</w:t>
      </w:r>
      <w:r>
        <w:rPr>
          <w:rFonts w:hint="eastAsia" w:ascii="Times New Roman" w:hAnsi="Times New Roman" w:eastAsia="FangSong" w:cs="Times New Roman"/>
        </w:rPr>
        <w:t>因素复杂些</w:t>
      </w:r>
      <w:r>
        <w:rPr>
          <w:rFonts w:hint="eastAsia" w:ascii="Times New Roman" w:hAnsi="Times New Roman" w:eastAsia="Times New Roman" w:cs="Times New Roman"/>
        </w:rPr>
        <w:t>，</w:t>
      </w:r>
      <w:r>
        <w:rPr>
          <w:rFonts w:hint="eastAsia" w:ascii="Times New Roman" w:hAnsi="Times New Roman" w:eastAsia="FangSong" w:cs="Times New Roman"/>
        </w:rPr>
        <w:t>判断起来费点脑筋</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从配位场稳定化能来看</w:t>
      </w:r>
      <w:r>
        <w:rPr>
          <w:rFonts w:hint="eastAsia" w:ascii="Times New Roman" w:hAnsi="Times New Roman" w:eastAsia="Times New Roman" w:cs="Times New Roman"/>
        </w:rPr>
        <w:t>，</w:t>
      </w:r>
      <w:r>
        <w:rPr>
          <w:rFonts w:hint="eastAsia" w:ascii="Times New Roman" w:hAnsi="Times New Roman" w:eastAsia="FangSong" w:cs="Times New Roman"/>
        </w:rPr>
        <w:t>采取正方形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1.028</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比采取四面体构型</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0.534</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(47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若采取正方形构型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则配体之间的排斥力较大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若采取四面体构型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则配体之间的排斥力减少</w:t>
      </w:r>
      <w:r>
        <w:rPr>
          <w:rFonts w:hint="eastAsia" w:ascii="Times New Roman" w:hAnsi="Times New Roman" w:eastAsia="Times New Roman" w:cs="Times New Roman"/>
        </w:rPr>
        <w:t>，</w:t>
      </w:r>
      <w:r>
        <w:rPr>
          <w:rFonts w:hint="eastAsia" w:ascii="Times New Roman" w:hAnsi="Times New Roman" w:eastAsia="FangSong" w:cs="Times New Roman"/>
        </w:rPr>
        <w:t>离子较稳定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的半径也略有增大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但由于它的半径仍较小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216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且电负性也较大</w:t>
      </w:r>
      <w:r>
        <w:rPr>
          <w:rFonts w:hint="eastAsia" w:ascii="Times New Roman" w:hAnsi="Times New Roman" w:eastAsia="Times New Roman" w:cs="Times New Roman"/>
        </w:rPr>
        <w:t>，</w:t>
      </w:r>
      <w:r>
        <w:rPr>
          <w:rFonts w:hint="eastAsia" w:ascii="Times New Roman" w:hAnsi="Times New Roman" w:eastAsia="FangSong" w:cs="Times New Roman"/>
        </w:rPr>
        <w:t>因而采取正方形构型时配体之间的斥力太大</w:t>
      </w:r>
      <w:r>
        <w:rPr>
          <w:rFonts w:hint="eastAsia" w:ascii="Times New Roman" w:hAnsi="Times New Roman" w:eastAsia="Times New Roman" w:cs="Times New Roman"/>
        </w:rPr>
        <w:t>。</w:t>
      </w:r>
      <w:r>
        <w:rPr>
          <w:rFonts w:hint="eastAsia" w:ascii="Times New Roman" w:hAnsi="Times New Roman" w:eastAsia="FangSong" w:cs="Times New Roman"/>
        </w:rPr>
        <w:t>而采取四面体构型可使斥力减少</w:t>
      </w:r>
      <w:r>
        <w:rPr>
          <w:rFonts w:hint="eastAsia" w:ascii="Times New Roman" w:hAnsi="Times New Roman" w:eastAsia="Times New Roman" w:cs="Times New Roman"/>
        </w:rPr>
        <w:t>，</w:t>
      </w:r>
      <w:r>
        <w:rPr>
          <w:rFonts w:hint="eastAsia" w:ascii="Times New Roman" w:hAnsi="Times New Roman" w:eastAsia="FangSong" w:cs="Times New Roman"/>
        </w:rPr>
        <w:t>因而稳定</w:t>
      </w:r>
      <w:r>
        <w:rPr>
          <w:rFonts w:hint="eastAsia" w:ascii="Times New Roman" w:hAnsi="Times New Roman" w:eastAsia="Times New Roman" w:cs="Times New Roman"/>
        </w:rPr>
        <w:t>。</w:t>
      </w:r>
      <w:r>
        <w:rPr>
          <w:rFonts w:hint="eastAsia" w:ascii="Times New Roman" w:hAnsi="Times New Roman" w:eastAsia="FangSong" w:cs="Times New Roman"/>
        </w:rPr>
        <w:t>同是</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sSup>
          <m:e>
            <m:r>
              <m:rPr>
                <m:sty m:val="p"/>
              </m:rPr>
              <m:t>P</m:t>
            </m:r>
            <m:r>
              <m:rPr>
                <m:sty m:val="p"/>
              </m:rP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它们分属第二和第三长周期</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周围有较大的空间</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此时配位场稳定化能是决定配位离子几何构型的主要因素</w:t>
      </w:r>
      <w:r>
        <w:rPr>
          <w:rFonts w:hint="eastAsia" w:ascii="Times New Roman" w:hAnsi="Times New Roman" w:eastAsia="Times New Roman" w:cs="Times New Roman"/>
        </w:rPr>
        <w:t>。</w:t>
      </w:r>
      <w:r>
        <w:rPr>
          <w:rFonts w:hint="eastAsia" w:ascii="Times New Roman" w:hAnsi="Times New Roman" w:eastAsia="FangSong" w:cs="Times New Roman"/>
        </w:rPr>
        <w:t>由于采取正方形构型比采取四面体构型可获得较大的配位场稳定化能</w:t>
      </w:r>
      <w:r>
        <w:rPr>
          <w:rFonts w:hint="eastAsia" w:ascii="Times New Roman" w:hAnsi="Times New Roman" w:eastAsia="Times New Roman" w:cs="Times New Roman"/>
        </w:rPr>
        <w:t>，</w:t>
      </w:r>
      <w:r>
        <w:rPr>
          <w:rFonts w:hint="eastAsia" w:ascii="Times New Roman" w:hAnsi="Times New Roman" w:eastAsia="FangSong" w:cs="Times New Roman"/>
        </w:rPr>
        <w:t>因而它们的四配位离子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一般采取平面四方形</w:t>
      </w:r>
      <w:r>
        <w:rPr>
          <w:rFonts w:hint="eastAsia" w:ascii="Times New Roman" w:hAnsi="Times New Roman" w:eastAsia="Times New Roman" w:cs="Times New Roman"/>
        </w:rPr>
        <w:t>，</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765"/>
    <w:bookmarkStart w:id="766" w:name="习题6.12"/>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习题</w:t>
      </w:r>
      <w:r>
        <w:rPr>
          <w:rFonts w:hint="eastAsia" w:ascii="Times New Roman" w:hAnsi="Times New Roman" w:eastAsia="Times New Roman" w:cs="Times New Roman"/>
        </w:rPr>
        <w:t>6.12</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Co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18 </w:t>
      </w:r>
      <w:r>
        <w:rPr>
          <w:rFonts w:hint="eastAsia" w:ascii="Times New Roman" w:hAnsi="Times New Roman" w:eastAsia="FangSong" w:cs="Times New Roman"/>
        </w:rPr>
        <w:t>个成对地填在成键轨道上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而余下的</w:t>
      </w:r>
      <w:r>
        <w:rPr>
          <w:rFonts w:ascii="Times New Roman" w:hAnsi="Times New Roman" w:eastAsia="Times New Roman" w:cs="Times New Roman"/>
        </w:rPr>
        <w:t xml:space="preserve"> 1 </w:t>
      </w:r>
      <w:r>
        <w:rPr>
          <w:rFonts w:hint="eastAsia" w:ascii="Times New Roman" w:hAnsi="Times New Roman" w:eastAsia="FangSong" w:cs="Times New Roman"/>
        </w:rPr>
        <w:t>个价电子则填在反键轨道上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容易氧化电离而成为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这时</w:t>
      </w:r>
      <w:r>
        <w:rPr>
          <w:rFonts w:ascii="Times New Roman" w:hAnsi="Times New Roman" w:eastAsia="Times New Roman" w:cs="Times New Roman"/>
        </w:rPr>
        <w:t xml:space="preserve"> Co </w:t>
      </w:r>
      <w:r>
        <w:rPr>
          <w:rFonts w:hint="eastAsia" w:ascii="Times New Roman" w:hAnsi="Times New Roman" w:eastAsia="FangSong" w:cs="Times New Roman"/>
        </w:rPr>
        <w:t>原子周围形成稳定的满足十八电子规则的结构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67" w:name="习题6.13"/>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习题</w:t>
      </w:r>
      <w:r>
        <w:rPr>
          <w:rFonts w:hint="eastAsia" w:ascii="Times New Roman" w:hAnsi="Times New Roman" w:eastAsia="Times New Roman" w:cs="Times New Roman"/>
        </w:rPr>
        <w:t>6.13</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330"/>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330"/>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(6) MnCl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Jahn-Teller </w:t>
      </w:r>
      <w:r>
        <w:rPr>
          <w:rFonts w:hint="eastAsia" w:ascii="Times New Roman" w:hAnsi="Times New Roman" w:eastAsia="FangSong" w:cs="Times New Roman"/>
        </w:rPr>
        <w:t>效应的大意是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在对称的非线性配合物中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若出现简并态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则该配合物是不稳定的</w:t>
      </w:r>
      <w:r>
        <w:rPr>
          <w:rFonts w:hint="eastAsia" w:ascii="Times New Roman" w:hAnsi="Times New Roman" w:eastAsia="Times New Roman" w:cs="Times New Roman"/>
        </w:rPr>
        <w:t>。</w:t>
      </w:r>
      <w:r>
        <w:rPr>
          <w:rFonts w:hint="eastAsia" w:ascii="Times New Roman" w:hAnsi="Times New Roman" w:eastAsia="FangSong" w:cs="Times New Roman"/>
        </w:rPr>
        <w:t>此时它必然会发生变形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使其中一个轨道能级降低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消除简并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获得额外的稳定化能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对过渡金属配合物来说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效应的根源是中心原子</w:t>
      </w:r>
      <w:r>
        <w:rPr>
          <w:rFonts w:ascii="Times New Roman" w:hAnsi="Times New Roman" w:eastAsia="Times New Roman" w:cs="Times New Roman"/>
        </w:rPr>
        <w:t xml:space="preserve"> d </w:t>
      </w:r>
      <w:r>
        <w:rPr>
          <w:rFonts w:hint="eastAsia" w:ascii="Times New Roman" w:hAnsi="Times New Roman" w:eastAsia="FangSong" w:cs="Times New Roman"/>
        </w:rPr>
        <w:t>电子分布的不对称性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对于六配位的配合物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（HS）</w:t>
      </w:r>
      <w:r>
        <w:rPr>
          <w:rFonts w:hint="eastAsia" w:ascii="Times New Roman" w:hAnsi="Times New Roman" w:eastAsia="FangSong" w:cs="Times New Roman"/>
        </w:rPr>
        <w:t>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其电子分布是球对称的</w:t>
      </w:r>
      <w:r>
        <w:rPr>
          <w:rFonts w:hint="eastAsia" w:ascii="Times New Roman" w:hAnsi="Times New Roman" w:eastAsia="Times New Roman" w:cs="Times New Roman"/>
        </w:rPr>
        <w:t>，</w:t>
      </w:r>
      <w:r>
        <w:rPr>
          <w:rFonts w:hint="eastAsia" w:ascii="Times New Roman" w:hAnsi="Times New Roman" w:eastAsia="FangSong" w:cs="Times New Roman"/>
        </w:rPr>
        <w:t>最稳定的几何构型是正八面体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（LS）</w:t>
      </w:r>
      <w:r>
        <w:rPr>
          <w:rFonts w:hint="eastAsia" w:ascii="Times New Roman" w:hAnsi="Times New Roman" w:eastAsia="FangSong" w:cs="Times New Roman"/>
        </w:rPr>
        <w:t>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其分布是八面体对称</w:t>
      </w:r>
      <w:r>
        <w:rPr>
          <w:rFonts w:hint="eastAsia" w:ascii="Times New Roman" w:hAnsi="Times New Roman" w:eastAsia="Times New Roman" w:cs="Times New Roman"/>
        </w:rPr>
        <w:t>，</w:t>
      </w:r>
      <w:r>
        <w:rPr>
          <w:rFonts w:hint="eastAsia" w:ascii="Times New Roman" w:hAnsi="Times New Roman" w:eastAsia="FangSong" w:cs="Times New Roman"/>
        </w:rPr>
        <w:t>配合物也呈正八面体构型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电子分布不对称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则配合物将发生畸变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产生长键和短键之别</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电子分布的不对称性涉及能级较高的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电子分布的不对称性只涉及能级较低的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则畸变程度小</w:t>
      </w:r>
      <w:r>
        <w:rPr>
          <w:rFonts w:hint="eastAsia" w:ascii="Times New Roman" w:hAnsi="Times New Roman" w:eastAsia="Times New Roman" w:cs="Times New Roman"/>
        </w:rPr>
        <w:t>。</w:t>
      </w:r>
      <w:r>
        <w:rPr>
          <w:rFonts w:hint="eastAsia" w:ascii="Times New Roman" w:hAnsi="Times New Roman" w:eastAsia="FangSong" w:cs="Times New Roman"/>
        </w:rPr>
        <w:t>具体情况是</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2</m:t>
            </m:r>
          </m:sup>
        </m:sSup>
        <m:r>
          <m:rPr>
            <m:sty m:val="p"/>
          </m:rPr>
          <m:t>,</m:t>
        </m:r>
        <m:sSup>
          <m:e>
            <m:r>
              <m:t>d</m:t>
            </m:r>
          </m:e>
          <m:sup>
            <m:r>
              <m:t>4</m:t>
            </m:r>
          </m:sup>
        </m:sSup>
        <m:r>
          <m:rPr>
            <m:sty m:val="p"/>
          </m:rPr>
          <m:t>(</m:t>
        </m:r>
        <m:r>
          <m:t>L</m:t>
        </m:r>
        <m:r>
          <m:t>S</m:t>
        </m:r>
        <m:r>
          <m:rPr>
            <m:sty m:val="p"/>
          </m:rPr>
          <m:t>)</m:t>
        </m:r>
        <m:r>
          <m:rPr>
            <m:sty m:val="p"/>
          </m:rPr>
          <m:t>,</m:t>
        </m:r>
        <m:sSup>
          <m:e>
            <m:r>
              <m:t>d</m:t>
            </m:r>
          </m:e>
          <m:sup>
            <m:r>
              <m:t>5</m:t>
            </m:r>
          </m:sup>
        </m:sSup>
        <m:r>
          <m:rPr>
            <m:sty m:val="p"/>
          </m:rPr>
          <m:t>(</m:t>
        </m:r>
        <m:r>
          <m:t>L</m:t>
        </m:r>
        <m:r>
          <m:t>S</m:t>
        </m:r>
        <m:r>
          <m:rPr>
            <m:sty m:val="p"/>
          </m:rPr>
          <m:t>)</m:t>
        </m:r>
        <m:r>
          <m:rPr>
            <m:sty m:val="p"/>
          </m:rPr>
          <m:t>,</m:t>
        </m:r>
        <m:sSup>
          <m:e>
            <m:r>
              <m:t>d</m:t>
            </m:r>
          </m:e>
          <m:sup>
            <m:r>
              <m:t>6</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d</m:t>
            </m:r>
          </m:e>
          <m:sup>
            <m:r>
              <m:t>7</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配合物发生小畸变</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r>
          <m:t>H</m:t>
        </m:r>
        <m:r>
          <m:t>S</m:t>
        </m:r>
        <m:r>
          <m:rPr>
            <m:sty m:val="p"/>
          </m:rPr>
          <m:t>)</m:t>
        </m:r>
        <m:r>
          <m:rPr>
            <m:sty m:val="p"/>
          </m:rPr>
          <m:t>,</m:t>
        </m:r>
        <m:sSup>
          <m:e>
            <m:r>
              <m:t>d</m:t>
            </m:r>
          </m:e>
          <m:sup>
            <m:r>
              <m:t>7</m:t>
            </m:r>
          </m:sup>
        </m:sSup>
        <m:r>
          <m:rPr>
            <m:sty m:val="p"/>
          </m:rPr>
          <m:t>(</m:t>
        </m:r>
        <m:r>
          <m:t>L</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配合物发生较大畸变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会发生较大的变形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会发生较小的变形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若为四面体</w:t>
      </w:r>
      <w:r>
        <w:rPr>
          <w:rFonts w:hint="eastAsia" w:ascii="Times New Roman" w:hAnsi="Times New Roman" w:eastAsia="Times New Roman" w:cs="Times New Roman"/>
        </w:rPr>
        <w:t>，</w:t>
      </w:r>
      <w:r>
        <w:rPr>
          <w:rFonts w:hint="eastAsia" w:ascii="Times New Roman" w:hAnsi="Times New Roman" w:eastAsia="FangSong" w:cs="Times New Roman"/>
        </w:rPr>
        <w:t>则会发生变形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767"/>
    <w:bookmarkStart w:id="771" w:name="习题6.14"/>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习题</w:t>
      </w:r>
      <w:r>
        <w:rPr>
          <w:rFonts w:hint="eastAsia" w:ascii="Times New Roman" w:hAnsi="Times New Roman" w:eastAsia="Times New Roman" w:cs="Times New Roman"/>
        </w:rPr>
        <w:t>6.14</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331"/>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331"/>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31"/>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32"/>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V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5(V </w:t>
      </w:r>
      <w:r>
        <w:rPr>
          <w:rFonts w:hint="eastAsia" w:ascii="Times New Roman" w:hAnsi="Times New Roman" w:eastAsia="FangSong" w:cs="Times New Roman"/>
        </w:rPr>
        <w:t>原子本身的电子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由金属键摊到的</w:t>
      </w:r>
      <w:r>
        <w:rPr>
          <w:rFonts w:hint="eastAsia" w:ascii="Times New Roman" w:hAnsi="Times New Roman" w:eastAsia="Times New Roman" w:cs="Times New Roman"/>
        </w:rPr>
        <w:t>)</w:t>
      </w:r>
      <w:r>
        <w:rPr>
          <w:rFonts w:ascii="Times New Roman" w:hAnsi="Times New Roman" w:eastAsia="Times New Roman" w:cs="Times New Roman"/>
        </w:rPr>
        <w:t xml:space="preserve"> + 2 × 6 (6 </w:t>
      </w:r>
      <w:r>
        <w:rPr>
          <w:rFonts w:hint="eastAsia" w:ascii="Times New Roman" w:hAnsi="Times New Roman" w:eastAsia="FangSong" w:cs="Times New Roman"/>
        </w:rPr>
        <w:t>个配体提供的</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Ni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1</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3</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Mo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：6(Mo</w:t>
      </w:r>
      <w:r>
        <w:rPr>
          <w:rFonts w:ascii="Times New Roman" w:hAnsi="Times New Roman" w:eastAsia="Times New Roman" w:cs="Times New Roman"/>
        </w:rPr>
        <w:t xml:space="preserve"> </w:t>
      </w:r>
      <w:r>
        <w:rPr>
          <w:rFonts w:hint="eastAsia" w:ascii="Times New Roman" w:hAnsi="Times New Roman" w:eastAsia="FangSong" w:cs="Times New Roman"/>
        </w:rPr>
        <w:t>原子本身的价电子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由</w:t>
      </w:r>
      <w:r>
        <w:rPr>
          <w:rFonts w:ascii="Times New Roman" w:hAnsi="Times New Roman" w:eastAsia="Times New Roman" w:cs="Times New Roman"/>
        </w:rPr>
        <w:t xml:space="preserve"> Cp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由金属键提供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S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Compact"/>
        <w:numPr>
          <w:ilvl w:val="0"/>
          <w:numId w:val="13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7(Re </w:t>
      </w:r>
      <w:r>
        <w:rPr>
          <w:rFonts w:hint="eastAsia" w:ascii="Times New Roman" w:hAnsi="Times New Roman" w:eastAsia="FangSong" w:cs="Times New Roman"/>
        </w:rPr>
        <w:t>原子本身的</w:t>
      </w:r>
      <w:r>
        <w:rPr>
          <w:rFonts w:hint="eastAsia" w:ascii="Times New Roman" w:hAnsi="Times New Roman" w:eastAsia="Times New Roman" w:cs="Times New Roman"/>
        </w:rPr>
        <w:t>)</w:t>
      </w:r>
      <w:r>
        <w:rPr>
          <w:rFonts w:ascii="Times New Roman" w:hAnsi="Times New Roman" w:eastAsia="Times New Roman" w:cs="Times New Roman"/>
        </w:rPr>
        <w:t xml:space="preserve"> + 1(H </w:t>
      </w:r>
      <w:r>
        <w:rPr>
          <w:rFonts w:hint="eastAsia" w:ascii="Times New Roman" w:hAnsi="Times New Roman" w:eastAsia="FangSong" w:cs="Times New Roman"/>
        </w:rPr>
        <w:t>原子提供的</w:t>
      </w:r>
      <w:r>
        <w:rPr>
          <w:rFonts w:hint="eastAsia" w:ascii="Times New Roman" w:hAnsi="Times New Roman" w:eastAsia="Times New Roman" w:cs="Times New Roman"/>
        </w:rPr>
        <w:t>)</w:t>
      </w:r>
      <w:r>
        <w:rPr>
          <w:rFonts w:ascii="Times New Roman" w:hAnsi="Times New Roman" w:eastAsia="Times New Roman" w:cs="Times New Roman"/>
        </w:rPr>
        <w:t xml:space="preserve"> + 2 × 4(4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提供的</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2(</w:t>
      </w:r>
      <w:r>
        <w:rPr>
          <w:rFonts w:hint="eastAsia" w:ascii="Times New Roman" w:hAnsi="Times New Roman" w:eastAsia="FangSong" w:cs="Times New Roman"/>
        </w:rPr>
        <w:t>两个</w:t>
      </w:r>
      <w:r>
        <w:rPr>
          <w:rFonts w:ascii="Times New Roman" w:hAnsi="Times New Roman" w:eastAsia="Times New Roman" w:cs="Times New Roman"/>
        </w:rPr>
        <w:t xml:space="preserve"> Re—Re </w:t>
      </w:r>
      <w:r>
        <w:rPr>
          <w:rFonts w:hint="eastAsia" w:ascii="Times New Roman" w:hAnsi="Times New Roman" w:eastAsia="FangSong" w:cs="Times New Roman"/>
        </w:rPr>
        <w:t>键各提供一个</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：7(Re</w:t>
      </w:r>
      <w:r>
        <w:rPr>
          <w:rFonts w:ascii="Times New Roman" w:hAnsi="Times New Roman" w:eastAsia="Times New Roman" w:cs="Times New Roman"/>
        </w:rPr>
        <w:t xml:space="preserve"> </w:t>
      </w:r>
      <w:r>
        <w:rPr>
          <w:rFonts w:hint="eastAsia" w:ascii="Times New Roman" w:hAnsi="Times New Roman" w:eastAsia="FangSong" w:cs="Times New Roman"/>
        </w:rPr>
        <w:t>原子本身具有的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单键提供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双键提供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外来电子</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BodyText"/>
        <w:spacing w:before="160" w:after="80"/>
        <w:jc w:val="center"/>
      </w:pPr>
      <w:r>
        <w:rPr>
          <w:rFonts w:ascii="Times New Roman" w:hAnsi="Times New Roman" w:eastAsia="Times New Roman" w:cs="Times New Roman"/>
        </w:rPr>
        <w:drawing>
          <wp:inline>
            <wp:extent cx="2520000" cy="8645744"/>
            <wp:effectExtent b="0" l="0" r="0" t="0"/>
            <wp:docPr descr="" title="" id="769" name="Picture"/>
            <a:graphic>
              <a:graphicData uri="http://schemas.openxmlformats.org/drawingml/2006/picture">
                <pic:pic>
                  <pic:nvPicPr>
                    <pic:cNvPr descr="3e9b87c6b156e8114e8beef0316423300b809d1e28e0b3a97fd84f5a4074a8d9.jpg" id="770" name="Picture"/>
                    <pic:cNvPicPr>
                      <a:picLocks noChangeArrowheads="1" noChangeAspect="1"/>
                    </pic:cNvPicPr>
                  </pic:nvPicPr>
                  <pic:blipFill>
                    <a:blip r:embed="rId768"/>
                    <a:stretch>
                      <a:fillRect/>
                    </a:stretch>
                  </pic:blipFill>
                  <pic:spPr bwMode="auto">
                    <a:xfrm>
                      <a:off x="0" y="0"/>
                      <a:ext cx="2520000" cy="86457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1"/>
    <w:bookmarkStart w:id="772" w:name="习题6.15"/>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习题</w:t>
      </w:r>
      <w:r>
        <w:rPr>
          <w:rFonts w:hint="eastAsia" w:ascii="Times New Roman" w:hAnsi="Times New Roman" w:eastAsia="Times New Roman" w:cs="Times New Roman"/>
        </w:rPr>
        <w:t>6.15</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受配体</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轨道能级发生分裂</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电子按电子排布三原则填充在分裂后的轨道上</w:t>
      </w:r>
      <w:r>
        <w:rPr>
          <w:rFonts w:hint="eastAsia" w:ascii="Times New Roman" w:hAnsi="Times New Roman" w:eastAsia="Times New Roman" w:cs="Times New Roman"/>
        </w:rPr>
        <w:t>。</w:t>
      </w:r>
      <w:r>
        <w:rPr>
          <w:rFonts w:hint="eastAsia" w:ascii="Times New Roman" w:hAnsi="Times New Roman" w:eastAsia="FangSong" w:cs="Times New Roman"/>
        </w:rPr>
        <w:t>当电子发生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w:t>
      </w:r>
      <w:r>
        <w:rPr>
          <w:rFonts w:hint="eastAsia" w:ascii="Times New Roman" w:hAnsi="Times New Roman" w:eastAsia="Times New Roman" w:cs="Times New Roman"/>
        </w:rPr>
        <w:t>，</w:t>
      </w:r>
      <w:r>
        <w:rPr>
          <w:rFonts w:hint="eastAsia" w:ascii="Times New Roman" w:hAnsi="Times New Roman" w:eastAsia="FangSong" w:cs="Times New Roman"/>
        </w:rPr>
        <w:t>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650～750</w:t>
      </w:r>
      <w:r>
        <w:rPr>
          <w:rFonts w:ascii="Times New Roman" w:hAnsi="Times New Roman" w:eastAsia="Times New Roman" w:cs="Times New Roman"/>
        </w:rPr>
        <w:t xml:space="preserve"> nm </w:t>
      </w:r>
      <w:r>
        <w:rPr>
          <w:rFonts w:hint="eastAsia" w:ascii="Times New Roman" w:hAnsi="Times New Roman" w:eastAsia="FangSong" w:cs="Times New Roman"/>
        </w:rPr>
        <w:t>的红光</w:t>
      </w:r>
      <w:r>
        <w:rPr>
          <w:rFonts w:hint="eastAsia" w:ascii="Times New Roman" w:hAnsi="Times New Roman" w:eastAsia="Times New Roman" w:cs="Times New Roman"/>
        </w:rPr>
        <w:t>，</w:t>
      </w:r>
      <w:r>
        <w:rPr>
          <w:rFonts w:hint="eastAsia" w:ascii="Times New Roman" w:hAnsi="Times New Roman" w:eastAsia="FangSong" w:cs="Times New Roman"/>
        </w:rPr>
        <w:t>因而显示蓝色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吸水后变为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即由相对较强的配体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取代了相对较弱的配体</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d </w:t>
      </w:r>
      <w:r>
        <w:rPr>
          <w:rFonts w:hint="eastAsia" w:ascii="Times New Roman" w:hAnsi="Times New Roman" w:eastAsia="FangSong" w:cs="Times New Roman"/>
        </w:rPr>
        <w:t>轨道分裂能变大</w:t>
      </w:r>
      <w:r>
        <w:rPr>
          <w:rFonts w:hint="eastAsia" w:ascii="Times New Roman" w:hAnsi="Times New Roman" w:eastAsia="Times New Roman" w:cs="Times New Roman"/>
        </w:rPr>
        <w:t>，</w:t>
      </w:r>
      <w:r>
        <w:rPr>
          <w:rFonts w:hint="eastAsia" w:ascii="Times New Roman" w:hAnsi="Times New Roman" w:eastAsia="FangSong" w:cs="Times New Roman"/>
        </w:rPr>
        <w:t>使电子发生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跃迁时吸收的能量增大</w:t>
      </w:r>
      <w:r>
        <w:rPr>
          <w:rFonts w:hint="eastAsia" w:ascii="Times New Roman" w:hAnsi="Times New Roman" w:eastAsia="Times New Roman" w:cs="Times New Roman"/>
        </w:rPr>
        <w:t>，</w:t>
      </w:r>
      <w:r>
        <w:rPr>
          <w:rFonts w:hint="eastAsia" w:ascii="Times New Roman" w:hAnsi="Times New Roman" w:eastAsia="FangSong" w:cs="Times New Roman"/>
        </w:rPr>
        <w:t>即吸收光的波长缩短</w:t>
      </w:r>
      <w:r>
        <w:rPr>
          <w:rFonts w:hint="eastAsia" w:ascii="Times New Roman" w:hAnsi="Times New Roman" w:eastAsia="Times New Roman" w:cs="Times New Roman"/>
        </w:rPr>
        <w:t>（</w:t>
      </w:r>
      <w:r>
        <w:rPr>
          <w:rFonts w:hint="eastAsia" w:ascii="Times New Roman" w:hAnsi="Times New Roman" w:eastAsia="FangSong" w:cs="Times New Roman"/>
        </w:rPr>
        <w:t>蓝移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490～500</w:t>
      </w:r>
      <w:r>
        <w:rPr>
          <w:rFonts w:ascii="Times New Roman" w:hAnsi="Times New Roman" w:eastAsia="Times New Roman" w:cs="Times New Roman"/>
        </w:rPr>
        <w:t xml:space="preserve"> nm </w:t>
      </w:r>
      <w:r>
        <w:rPr>
          <w:rFonts w:hint="eastAsia" w:ascii="Times New Roman" w:hAnsi="Times New Roman" w:eastAsia="FangSong" w:cs="Times New Roman"/>
        </w:rPr>
        <w:t>的蓝光</w:t>
      </w:r>
      <w:r>
        <w:rPr>
          <w:rFonts w:hint="eastAsia" w:ascii="Times New Roman" w:hAnsi="Times New Roman" w:eastAsia="Times New Roman" w:cs="Times New Roman"/>
        </w:rPr>
        <w:t>，</w:t>
      </w:r>
      <w:r>
        <w:rPr>
          <w:rFonts w:hint="eastAsia" w:ascii="Times New Roman" w:hAnsi="Times New Roman" w:eastAsia="FangSong" w:cs="Times New Roman"/>
        </w:rPr>
        <w:t>因而呈粉红色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73" w:name="习题6.16"/>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习题</w:t>
      </w:r>
      <w:r>
        <w:rPr>
          <w:rFonts w:hint="eastAsia" w:ascii="Times New Roman" w:hAnsi="Times New Roman" w:eastAsia="Times New Roman" w:cs="Times New Roman"/>
        </w:rPr>
        <w:t>6.16</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e</m:t>
            </m:r>
          </m:e>
          <m:sub>
            <m:r>
              <m:rPr>
                <m:sty m:val="p"/>
              </m:rPr>
              <m:t>g</m:t>
            </m:r>
          </m:sub>
        </m:sSub>
        <m:sSup>
          <m:e>
            <m:r>
              <m:rPr>
                <m:sty m:val="p"/>
              </m:rPr>
              <m:t>)</m:t>
            </m:r>
          </m:e>
          <m:sup>
            <m:r>
              <m:t>4</m:t>
            </m:r>
          </m:sup>
        </m:sSup>
        <m:r>
          <m:rPr>
            <m:sty m:val="p"/>
          </m:rPr>
          <m:t>(</m:t>
        </m:r>
        <m:sSubSup>
          <m:e>
            <m:r>
              <m:rPr>
                <m:sty m:val="p"/>
              </m:rPr>
              <m:t>t</m:t>
            </m:r>
          </m:e>
          <m:sub>
            <m:r>
              <m:t>2</m:t>
            </m:r>
            <m:r>
              <m:rPr>
                <m:sty m:val="p"/>
              </m:rPr>
              <m:t>g</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T</m:t>
              </m:r>
            </m:e>
            <m:sub>
              <m:r>
                <m:t>d</m:t>
              </m:r>
            </m:sub>
          </m:sSub>
          <m:r>
            <m:rPr>
              <m:sty m:val="p"/>
            </m:rPr>
            <m:t>)</m:t>
          </m:r>
          <m:r>
            <m:rPr>
              <m:sty m:val="p"/>
            </m:rPr>
            <m:t>=</m:t>
          </m:r>
          <m:r>
            <m:rPr>
              <m:sty m:val="p"/>
            </m:rPr>
            <m:t>−</m:t>
          </m:r>
          <m:r>
            <m:rPr>
              <m:sty m:val="p"/>
            </m:rPr>
            <m:t>[</m:t>
          </m:r>
          <m:r>
            <m:t>4</m:t>
          </m:r>
          <m:r>
            <m:rPr>
              <m:sty m:val="p"/>
            </m:rPr>
            <m:t>×</m:t>
          </m:r>
          <m:r>
            <m:t>0</m:t>
          </m:r>
          <m:r>
            <m:rPr>
              <m:sty m:val="p"/>
            </m:rPr>
            <m:t>.</m:t>
          </m:r>
          <m:r>
            <m:t>1</m:t>
          </m:r>
          <m:r>
            <m:t>7</m:t>
          </m:r>
          <m:r>
            <m:t>8</m:t>
          </m:r>
          <m:r>
            <m:rPr>
              <m:sty m:val="p"/>
            </m:rPr>
            <m:t>+</m:t>
          </m:r>
          <m:r>
            <m:t>4</m:t>
          </m:r>
          <m:r>
            <m:rPr>
              <m:sty m:val="p"/>
            </m:rPr>
            <m:t>×</m:t>
          </m:r>
          <m:r>
            <m:rPr>
              <m:sty m:val="p"/>
            </m:rPr>
            <m:t>(</m:t>
          </m:r>
          <m:r>
            <m:rPr>
              <m:sty m:val="p"/>
            </m:rPr>
            <m:t>−</m:t>
          </m:r>
          <m:r>
            <m:t>0</m:t>
          </m:r>
          <m:r>
            <m:rPr>
              <m:sty m:val="p"/>
            </m:rPr>
            <m:t>.</m:t>
          </m:r>
          <m:r>
            <m:t>2</m:t>
          </m:r>
          <m:r>
            <m:t>6</m:t>
          </m:r>
          <m:r>
            <m:t>7</m:t>
          </m:r>
          <m:r>
            <m:rPr>
              <m:sty m:val="p"/>
            </m:rPr>
            <m:t>)</m:t>
          </m:r>
          <m:r>
            <m:rPr>
              <m:sty m:val="p"/>
            </m:rPr>
            <m:t>]</m:t>
          </m:r>
          <m:sSub>
            <m:e>
              <m:r>
                <m:rPr>
                  <m:sty m:val="p"/>
                </m:rPr>
                <m:t>Δ</m:t>
              </m:r>
            </m:e>
            <m:sub>
              <m:r>
                <m:rPr>
                  <m:sty m:val="p"/>
                </m:rPr>
                <m:t>∘</m:t>
              </m:r>
            </m:sub>
          </m:sSub>
          <m:r>
            <m:rPr>
              <m:sty m:val="p"/>
            </m:rPr>
            <m:t>=</m:t>
          </m:r>
          <m:r>
            <m:t>0</m:t>
          </m:r>
          <m:r>
            <m:rPr>
              <m:sty m:val="p"/>
            </m:rPr>
            <m:t>.</m:t>
          </m:r>
          <m:r>
            <m:t>3</m:t>
          </m:r>
          <m:r>
            <m:t>5</m:t>
          </m:r>
          <m:r>
            <m:t>6</m:t>
          </m:r>
          <m:sSub>
            <m:e>
              <m:r>
                <m:rPr>
                  <m:sty m:val="p"/>
                </m:rPr>
                <m:t>Δ</m:t>
              </m:r>
            </m:e>
            <m:sub>
              <m:r>
                <m:rPr>
                  <m:sty m:val="p"/>
                </m:rPr>
                <m:t>∘</m:t>
              </m:r>
            </m:sub>
          </m:sSub>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hint="eastAsia" w:ascii="Times New Roman" w:hAnsi="Times New Roman" w:eastAsia="Times New Roman" w:cs="Times New Roman"/>
        </w:rPr>
        <w:t>d</w:t>
      </w:r>
      <w:r>
        <w:rPr>
          <w:rFonts w:hint="eastAsia" w:ascii="Times New Roman" w:hAnsi="Times New Roman" w:eastAsia="FangSong" w:cs="Times New Roman"/>
        </w:rPr>
        <w:t>电子的组态为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O</m:t>
              </m:r>
            </m:e>
            <m:sub>
              <m:r>
                <m:t>h</m:t>
              </m:r>
            </m:sub>
          </m:sSub>
          <m:r>
            <m:rPr>
              <m:sty m:val="p"/>
            </m:rPr>
            <m:t>)</m:t>
          </m:r>
          <m:r>
            <m:rPr>
              <m:sty m:val="p"/>
            </m:rPr>
            <m:t>=</m:t>
          </m:r>
          <m:r>
            <m:rPr>
              <m:sty m:val="p"/>
            </m:rPr>
            <m:t>−</m:t>
          </m:r>
          <m:r>
            <m:rPr>
              <m:sty m:val="p"/>
            </m:rPr>
            <m:t>[</m:t>
          </m:r>
          <m:r>
            <m:t>6</m:t>
          </m:r>
          <m:r>
            <m:rPr>
              <m:sty m:val="p"/>
            </m:rPr>
            <m:t>×</m:t>
          </m:r>
          <m:r>
            <m:rPr>
              <m:sty m:val="p"/>
            </m:rPr>
            <m:t>(</m:t>
          </m:r>
          <m:r>
            <m:rPr>
              <m:sty m:val="p"/>
            </m:rPr>
            <m:t>−</m:t>
          </m:r>
          <m:r>
            <m:t>0</m:t>
          </m:r>
          <m:r>
            <m:rPr>
              <m:sty m:val="p"/>
            </m:rPr>
            <m:t>.</m:t>
          </m:r>
          <m:r>
            <m:t>4</m:t>
          </m:r>
          <m:r>
            <m:rPr>
              <m:sty m:val="p"/>
            </m:rPr>
            <m:t>)</m:t>
          </m:r>
          <m:r>
            <m:rPr>
              <m:sty m:val="p"/>
            </m:rPr>
            <m:t>+</m:t>
          </m:r>
          <m:r>
            <m:t>2</m:t>
          </m:r>
          <m:r>
            <m:rPr>
              <m:sty m:val="p"/>
            </m:rPr>
            <m:t>×</m:t>
          </m:r>
          <m:r>
            <m:t>0</m:t>
          </m:r>
          <m:r>
            <m:rPr>
              <m:sty m:val="p"/>
            </m:rPr>
            <m:t>.</m:t>
          </m:r>
          <m:r>
            <m:t>6</m:t>
          </m:r>
          <m:r>
            <m:rPr>
              <m:sty m:val="p"/>
            </m:rPr>
            <m:t>]</m:t>
          </m:r>
          <m:sSub>
            <m:e>
              <m:r>
                <m:rPr>
                  <m:sty m:val="p"/>
                </m:rPr>
                <m:t>Δ</m:t>
              </m:r>
            </m:e>
            <m:sub>
              <m:r>
                <m:rPr>
                  <m:sty m:val="p"/>
                </m:rPr>
                <m:t>∘</m:t>
              </m:r>
            </m:sub>
          </m:sSub>
          <m:r>
            <m:rPr>
              <m:sty m:val="p"/>
            </m:rPr>
            <m:t>=</m:t>
          </m:r>
          <m:r>
            <m:t>1</m:t>
          </m:r>
          <m:r>
            <m:rPr>
              <m:sty m:val="p"/>
            </m:rPr>
            <m:t>.</m:t>
          </m:r>
          <m:r>
            <m:t>2</m:t>
          </m:r>
          <m:sSub>
            <m:e>
              <m:r>
                <m:rPr>
                  <m:sty m:val="p"/>
                </m:rPr>
                <m:t>Δ</m:t>
              </m:r>
            </m:e>
            <m:sub>
              <m:r>
                <m:rPr>
                  <m:sty m:val="p"/>
                </m:rPr>
                <m:t>∘</m:t>
              </m:r>
            </m:sub>
          </m:sSub>
        </m:oMath>
      </m:oMathPara>
    </w:p>
    <w:p>
      <w:pPr>
        <w:pStyle w:val="FirstParagraph"/>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F</m:t>
        </m:r>
        <m:r>
          <m:t>S</m:t>
        </m:r>
        <m:r>
          <m:t>E</m:t>
        </m:r>
        <m:r>
          <m:rPr>
            <m:sty m:val="p"/>
          </m:rPr>
          <m:t>(</m:t>
        </m:r>
        <m:sSub>
          <m:e>
            <m:r>
              <m:t>O</m:t>
            </m:r>
          </m:e>
          <m:sub>
            <m:r>
              <m:t>h</m:t>
            </m:r>
          </m:sub>
        </m:sSub>
        <m:r>
          <m:rPr>
            <m:sty m:val="p"/>
          </m:rPr>
          <m:t>)</m:t>
        </m:r>
        <m:r>
          <m:rPr>
            <m:sty m:val="p"/>
          </m:rPr>
          <m:t>&gt;</m:t>
        </m:r>
        <m:r>
          <m:t>L</m:t>
        </m:r>
        <m:r>
          <m:t>F</m:t>
        </m:r>
        <m:r>
          <m:t>S</m:t>
        </m:r>
        <m:r>
          <m:t>E</m:t>
        </m:r>
        <m:r>
          <m:rPr>
            <m:sty m:val="p"/>
          </m:rPr>
          <m:t>(</m:t>
        </m:r>
        <m:sSub>
          <m:e>
            <m:r>
              <m:t>T</m:t>
            </m:r>
          </m:e>
          <m:sub>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采取反式尖晶石结构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73"/>
    <w:bookmarkStart w:id="774" w:name="习题6.17"/>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习题</w:t>
      </w:r>
      <w:r>
        <w:rPr>
          <w:rFonts w:hint="eastAsia" w:ascii="Times New Roman" w:hAnsi="Times New Roman" w:eastAsia="Times New Roman" w:cs="Times New Roman"/>
        </w:rPr>
        <w:t>6.17</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d-d </w:t>
      </w:r>
      <w:r>
        <w:rPr>
          <w:rFonts w:hint="eastAsia" w:ascii="Times New Roman" w:hAnsi="Times New Roman" w:eastAsia="FangSong" w:cs="Times New Roman"/>
        </w:rPr>
        <w:t>跃迁光谱的波数与配位场分裂能的大小成正比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rPr>
                <m:sty m:val="p"/>
              </m:rPr>
              <m:t>Δ</m:t>
            </m:r>
            <m:r>
              <m:t>E</m:t>
            </m:r>
          </m:num>
          <m:den>
            <m:r>
              <m:t>h</m:t>
            </m:r>
            <m:r>
              <m:t>c</m:t>
            </m:r>
          </m:den>
        </m:f>
        <m:r>
          <m:rPr>
            <m:sty m:val="p"/>
          </m:rPr>
          <m:t>=</m:t>
        </m:r>
        <m:f>
          <m:fPr>
            <m:type m:val="bar"/>
          </m:fPr>
          <m:num>
            <m:sSub>
              <m:e>
                <m:r>
                  <m:rPr>
                    <m:sty m:val="p"/>
                  </m:rPr>
                  <m:t>Δ</m:t>
                </m:r>
              </m:e>
              <m:sub>
                <m:r>
                  <m:t>0</m:t>
                </m:r>
              </m:sub>
            </m:sSub>
          </m:num>
          <m:den>
            <m:r>
              <m:t>h</m:t>
            </m:r>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而分裂能大小又与配体的强弱及中心离子的性质有关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光谱波数与配体强弱及中心离子的性质有关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而在这</w:t>
      </w:r>
      <w:r>
        <w:rPr>
          <w:rFonts w:ascii="Times New Roman" w:hAnsi="Times New Roman" w:eastAsia="Times New Roman" w:cs="Times New Roman"/>
        </w:rPr>
        <w:t xml:space="preserve"> 3 </w:t>
      </w:r>
      <w:r>
        <w:rPr>
          <w:rFonts w:hint="eastAsia" w:ascii="Times New Roman" w:hAnsi="Times New Roman" w:eastAsia="FangSong" w:cs="Times New Roman"/>
        </w:rPr>
        <w:t>种配合物中</w:t>
      </w:r>
      <w:r>
        <w:rPr>
          <w:rFonts w:hint="eastAsia" w:ascii="Times New Roman" w:hAnsi="Times New Roman" w:eastAsia="Times New Roman" w:cs="Times New Roman"/>
        </w:rPr>
        <w:t>，</w:t>
      </w:r>
      <w:r>
        <w:rPr>
          <w:rFonts w:hint="eastAsia" w:ascii="Times New Roman" w:hAnsi="Times New Roman" w:eastAsia="FangSong" w:cs="Times New Roman"/>
        </w:rPr>
        <w:t>中心离子及其</w:t>
      </w:r>
      <w:r>
        <w:rPr>
          <w:rFonts w:ascii="Times New Roman" w:hAnsi="Times New Roman" w:eastAsia="Times New Roman" w:cs="Times New Roman"/>
        </w:rPr>
        <w:t xml:space="preserve"> d </w:t>
      </w:r>
      <w:r>
        <w:rPr>
          <w:rFonts w:hint="eastAsia" w:ascii="Times New Roman" w:hAnsi="Times New Roman" w:eastAsia="FangSong" w:cs="Times New Roman"/>
        </w:rPr>
        <w:t>电子组态都相同</w:t>
      </w:r>
      <w:r>
        <w:rPr>
          <w:rFonts w:hint="eastAsia" w:ascii="Times New Roman" w:hAnsi="Times New Roman" w:eastAsia="Times New Roman" w:cs="Times New Roman"/>
        </w:rPr>
        <w:t>，</w:t>
      </w:r>
      <w:r>
        <w:rPr>
          <w:rFonts w:hint="eastAsia" w:ascii="Times New Roman" w:hAnsi="Times New Roman" w:eastAsia="FangSong" w:cs="Times New Roman"/>
        </w:rPr>
        <w:t>因此光谱波数只取决于各自配体的强弱</w:t>
      </w:r>
      <w:r>
        <w:rPr>
          <w:rFonts w:hint="eastAsia" w:ascii="Times New Roman" w:hAnsi="Times New Roman" w:eastAsia="Times New Roman" w:cs="Times New Roman"/>
        </w:rPr>
        <w:t>。</w:t>
      </w:r>
      <w:r>
        <w:rPr>
          <w:rFonts w:hint="eastAsia" w:ascii="Times New Roman" w:hAnsi="Times New Roman" w:eastAsia="FangSong" w:cs="Times New Roman"/>
        </w:rPr>
        <w:t>配体强者</w:t>
      </w:r>
      <w:r>
        <w:rPr>
          <w:rFonts w:hint="eastAsia" w:ascii="Times New Roman" w:hAnsi="Times New Roman" w:eastAsia="Times New Roman" w:cs="Times New Roman"/>
        </w:rPr>
        <w:t>，</w:t>
      </w:r>
      <w:r>
        <w:rPr>
          <w:rFonts w:hint="eastAsia" w:ascii="Times New Roman" w:hAnsi="Times New Roman" w:eastAsia="FangSong" w:cs="Times New Roman"/>
        </w:rPr>
        <w:t>光谱波数大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光谱波数小</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可将光谱波数与配合物对应起来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CoF</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C</m:t>
              </m:r>
              <m:r>
                <m:t>N</m:t>
              </m:r>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13000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23000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34000 cm</w:t>
            </w:r>
            <w:r>
              <w:rPr>
                <w:rFonts w:ascii="Times New Roman" w:hAnsi="Times New Roman" w:eastAsia="Times New Roman" w:cs="Times New Roman"/>
                <w:vertAlign w:val="superscript"/>
              </w:rPr>
              <w:t>-1</w:t>
            </w:r>
          </w:p>
        </w:tc>
      </w:tr>
    </w:tbl>
    <w:p>
      <w:pPr>
        <w:spacing w:before="160" w:after="80"/>
      </w:pPr>
      <w:r>
        <w:pict>
          <v:rect style="width:0;height:1.5pt" o:hralign="center" o:hrstd="t" o:hr="t"/>
        </w:pict>
      </w:r>
    </w:p>
    <w:bookmarkEnd w:id="774"/>
    <w:bookmarkStart w:id="778" w:name="习题6.18"/>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习题</w:t>
      </w:r>
      <w:r>
        <w:rPr>
          <w:rFonts w:hint="eastAsia" w:ascii="Times New Roman" w:hAnsi="Times New Roman" w:eastAsia="Times New Roman" w:cs="Times New Roman"/>
        </w:rPr>
        <w:t>6.18</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100331"/>
            <wp:effectExtent b="0" l="0" r="0" t="0"/>
            <wp:docPr descr="" title="" id="776" name="Picture"/>
            <a:graphic>
              <a:graphicData uri="http://schemas.openxmlformats.org/drawingml/2006/picture">
                <pic:pic>
                  <pic:nvPicPr>
                    <pic:cNvPr descr="760767ee8b1d1482b78193798db3e3cedcf99956bb8756db9eaaf6428fceb11a.jpg" id="777" name="Picture"/>
                    <pic:cNvPicPr>
                      <a:picLocks noChangeArrowheads="1" noChangeAspect="1"/>
                    </pic:cNvPicPr>
                  </pic:nvPicPr>
                  <pic:blipFill>
                    <a:blip r:embed="rId775"/>
                    <a:stretch>
                      <a:fillRect/>
                    </a:stretch>
                  </pic:blipFill>
                  <pic:spPr bwMode="auto">
                    <a:xfrm>
                      <a:off x="0" y="0"/>
                      <a:ext cx="3600000" cy="11003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8"/>
    <w:bookmarkStart w:id="782" w:name="习题6.19"/>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习题</w:t>
      </w:r>
      <w:r>
        <w:rPr>
          <w:rFonts w:hint="eastAsia" w:ascii="Times New Roman" w:hAnsi="Times New Roman" w:eastAsia="Times New Roman" w:cs="Times New Roman"/>
        </w:rPr>
        <w:t>6.19</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2017021"/>
            <wp:effectExtent b="0" l="0" r="0" t="0"/>
            <wp:docPr descr="" title="" id="780" name="Picture"/>
            <a:graphic>
              <a:graphicData uri="http://schemas.openxmlformats.org/drawingml/2006/picture">
                <pic:pic>
                  <pic:nvPicPr>
                    <pic:cNvPr descr="19015889214e2b655be564795c8526857042c771c4508c44df4db8753686222c.jpg" id="781" name="Picture"/>
                    <pic:cNvPicPr>
                      <a:picLocks noChangeArrowheads="1" noChangeAspect="1"/>
                    </pic:cNvPicPr>
                  </pic:nvPicPr>
                  <pic:blipFill>
                    <a:blip r:embed="rId779"/>
                    <a:stretch>
                      <a:fillRect/>
                    </a:stretch>
                  </pic:blipFill>
                  <pic:spPr bwMode="auto">
                    <a:xfrm>
                      <a:off x="0" y="0"/>
                      <a:ext cx="3600000" cy="20170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6.19</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该羰基配合物的结构式如图</w:t>
      </w:r>
      <w:r>
        <w:rPr>
          <w:rFonts w:ascii="Times New Roman" w:hAnsi="Times New Roman" w:eastAsia="Times New Roman" w:cs="Times New Roman"/>
        </w:rPr>
        <w:t xml:space="preserve"> 6.19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端接</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键提供</w:t>
      </w:r>
      <w:r>
        <w:rPr>
          <w:rFonts w:hint="eastAsia" w:ascii="Times New Roman" w:hAnsi="Times New Roman" w:eastAsia="Times New Roman" w:cs="Times New Roman"/>
        </w:rPr>
        <w:t>）=18，</w:t>
      </w:r>
      <w:r>
        <w:rPr>
          <w:rFonts w:hint="eastAsia" w:ascii="Times New Roman" w:hAnsi="Times New Roman" w:eastAsia="FangSong" w:cs="Times New Roman"/>
        </w:rPr>
        <w:t>即结构式符合十八电子规则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相对于端接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桥连的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其反键轨道同时接受来自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形成较强的反馈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键级下降更多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故其红外伸缩振动频率更低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782"/>
    <w:bookmarkStart w:id="795" w:name="习题6.20"/>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习题</w:t>
      </w:r>
      <w:r>
        <w:rPr>
          <w:rFonts w:hint="eastAsia" w:ascii="Times New Roman" w:hAnsi="Times New Roman" w:eastAsia="Times New Roman" w:cs="Times New Roman"/>
        </w:rPr>
        <w:t>6.20</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334"/>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335"/>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2476500" cy="2095500"/>
            <wp:effectExtent b="0" l="0" r="0" t="0"/>
            <wp:docPr descr="" title="" id="784" name="Picture"/>
            <a:graphic>
              <a:graphicData uri="http://schemas.openxmlformats.org/drawingml/2006/picture">
                <pic:pic>
                  <pic:nvPicPr>
                    <pic:cNvPr descr="5d532f2eef1091a0996187199cb45076097c300e5b27616565ff76e2875f522a.jpg" id="785" name="Picture"/>
                    <pic:cNvPicPr>
                      <a:picLocks noChangeArrowheads="1" noChangeAspect="1"/>
                    </pic:cNvPicPr>
                  </pic:nvPicPr>
                  <pic:blipFill>
                    <a:blip r:embed="rId783"/>
                    <a:stretch>
                      <a:fillRect/>
                    </a:stretch>
                  </pic:blipFill>
                  <pic:spPr bwMode="auto">
                    <a:xfrm>
                      <a:off x="0" y="0"/>
                      <a:ext cx="2476500" cy="2095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顺铂</w:t>
      </w:r>
    </w:p>
    <w:p>
      <w:pPr>
        <w:pStyle w:val="BodyText"/>
        <w:spacing w:before="160" w:after="80"/>
        <w:jc w:val="center"/>
      </w:pPr>
      <w:r>
        <w:rPr>
          <w:rFonts w:ascii="Times New Roman" w:hAnsi="Times New Roman" w:eastAsia="Times New Roman" w:cs="Times New Roman"/>
        </w:rPr>
        <w:drawing>
          <wp:inline>
            <wp:extent cx="2870200" cy="2095500"/>
            <wp:effectExtent b="0" l="0" r="0" t="0"/>
            <wp:docPr descr="" title="" id="787" name="Picture"/>
            <a:graphic>
              <a:graphicData uri="http://schemas.openxmlformats.org/drawingml/2006/picture">
                <pic:pic>
                  <pic:nvPicPr>
                    <pic:cNvPr descr="01fbe56c3a6046cfb0ae24362c9f9bc7275f401044ddfde31df611b71ff40002.jpg" id="788" name="Picture"/>
                    <pic:cNvPicPr>
                      <a:picLocks noChangeArrowheads="1" noChangeAspect="1"/>
                    </pic:cNvPicPr>
                  </pic:nvPicPr>
                  <pic:blipFill>
                    <a:blip r:embed="rId786"/>
                    <a:stretch>
                      <a:fillRect/>
                    </a:stretch>
                  </pic:blipFill>
                  <pic:spPr bwMode="auto">
                    <a:xfrm>
                      <a:off x="0" y="0"/>
                      <a:ext cx="2870200" cy="2095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反铂</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二氨基环丁烯二酮与铂原子配位</w:t>
      </w:r>
      <w:r>
        <w:rPr>
          <w:rFonts w:hint="eastAsia" w:ascii="Times New Roman" w:hAnsi="Times New Roman" w:eastAsia="Times New Roman" w:cs="Times New Roman"/>
        </w:rPr>
        <w:t>，</w:t>
      </w:r>
      <w:r>
        <w:rPr>
          <w:rFonts w:hint="eastAsia" w:ascii="Times New Roman" w:hAnsi="Times New Roman" w:eastAsia="FangSong" w:cs="Times New Roman"/>
        </w:rPr>
        <w:t>只生成顺式配合物</w:t>
      </w:r>
      <w:r>
        <w:rPr>
          <w:rFonts w:hint="eastAsia" w:ascii="Times New Roman" w:hAnsi="Times New Roman" w:eastAsia="Times New Roman" w:cs="Times New Roman"/>
        </w:rPr>
        <w:t>，</w:t>
      </w:r>
      <w:r>
        <w:rPr>
          <w:rFonts w:hint="eastAsia" w:ascii="Times New Roman" w:hAnsi="Times New Roman" w:eastAsia="FangSong" w:cs="Times New Roman"/>
        </w:rPr>
        <w:t>其结构式如右图所示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Pt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原子处在一个平面上</w:t>
      </w:r>
      <w:r>
        <w:rPr>
          <w:rFonts w:hint="eastAsia" w:ascii="Times New Roman" w:hAnsi="Times New Roman" w:eastAsia="Times New Roman" w:cs="Times New Roman"/>
        </w:rPr>
        <w:t>。</w:t>
      </w:r>
      <w:r>
        <w:rPr>
          <w:rFonts w:hint="eastAsia" w:ascii="Times New Roman" w:hAnsi="Times New Roman" w:eastAsia="FangSong" w:cs="Times New Roman"/>
        </w:rPr>
        <w:t>该平面与</w:t>
      </w:r>
      <w:r>
        <w:rPr>
          <w:rFonts w:ascii="Times New Roman" w:hAnsi="Times New Roman" w:eastAsia="Times New Roman" w:cs="Times New Roman"/>
        </w:rPr>
        <w:t xml:space="preserve"> C, O </w:t>
      </w:r>
      <w:r>
        <w:rPr>
          <w:rFonts w:hint="eastAsia" w:ascii="Times New Roman" w:hAnsi="Times New Roman" w:eastAsia="FangSong" w:cs="Times New Roman"/>
        </w:rPr>
        <w:t>原子所在的平面交成一定角度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8453"/>
            <wp:effectExtent b="0" l="0" r="0" t="0"/>
            <wp:docPr descr="" title="" id="790" name="Picture"/>
            <a:graphic>
              <a:graphicData uri="http://schemas.openxmlformats.org/drawingml/2006/picture">
                <pic:pic>
                  <pic:nvPicPr>
                    <pic:cNvPr descr="c96e1461467762c20a145ac943ef56f92f14fe5d7f90b71aa861975eb37efce3.jpg" id="791" name="Picture"/>
                    <pic:cNvPicPr>
                      <a:picLocks noChangeArrowheads="1" noChangeAspect="1"/>
                    </pic:cNvPicPr>
                  </pic:nvPicPr>
                  <pic:blipFill>
                    <a:blip r:embed="rId789"/>
                    <a:stretch>
                      <a:fillRect/>
                    </a:stretch>
                  </pic:blipFill>
                  <pic:spPr bwMode="auto">
                    <a:xfrm>
                      <a:off x="0" y="0"/>
                      <a:ext cx="3600000" cy="207845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93246"/>
            <wp:effectExtent b="0" l="0" r="0" t="0"/>
            <wp:docPr descr="" title="" id="793" name="Picture"/>
            <a:graphic>
              <a:graphicData uri="http://schemas.openxmlformats.org/drawingml/2006/picture">
                <pic:pic>
                  <pic:nvPicPr>
                    <pic:cNvPr descr="7e40dcae57f9944942f8b926f81ed22ff0330ab6e3bd7795e121b99a5a65a86c.jpg" id="794" name="Picture"/>
                    <pic:cNvPicPr>
                      <a:picLocks noChangeArrowheads="1" noChangeAspect="1"/>
                    </pic:cNvPicPr>
                  </pic:nvPicPr>
                  <pic:blipFill>
                    <a:blip r:embed="rId792"/>
                    <a:stretch>
                      <a:fillRect/>
                    </a:stretch>
                  </pic:blipFill>
                  <pic:spPr bwMode="auto">
                    <a:xfrm>
                      <a:off x="0" y="0"/>
                      <a:ext cx="3600000" cy="13932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该化合物无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spacing w:before="160" w:after="80"/>
      </w:pPr>
      <w:r>
        <w:pict>
          <v:rect style="width:0;height:1.5pt" o:hralign="center" o:hrstd="t" o:hr="t"/>
        </w:pict>
      </w:r>
    </w:p>
    <w:bookmarkEnd w:id="795"/>
    <w:bookmarkStart w:id="796" w:name="习题6.21"/>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习题</w:t>
      </w:r>
      <w:r>
        <w:rPr>
          <w:rFonts w:hint="eastAsia" w:ascii="Times New Roman" w:hAnsi="Times New Roman" w:eastAsia="Times New Roman" w:cs="Times New Roman"/>
        </w:rPr>
        <w:t>6.21</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烯烃可与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生成稳定的配位化合物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而烷烃却不能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当它们的混合物通入银盐溶液时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两者即可被分离</w:t>
      </w:r>
      <w:r>
        <w:rPr>
          <w:rFonts w:hint="eastAsia" w:ascii="Times New Roman" w:hAnsi="Times New Roman" w:eastAsia="Times New Roman" w:cs="Times New Roman"/>
        </w:rPr>
        <w:t>。</w:t>
      </w:r>
      <w:r>
        <w:rPr>
          <w:rFonts w:hint="eastAsia" w:ascii="Times New Roman" w:hAnsi="Times New Roman" w:eastAsia="FangSong" w:cs="Times New Roman"/>
        </w:rPr>
        <w:t>现以乙烯与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的结合为例予以说明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乙烯分子中有成键的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轨道和反键的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的外层电子组态为</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空轨道叠加</w:t>
      </w:r>
      <w:r>
        <w:rPr>
          <w:rFonts w:hint="eastAsia" w:ascii="Times New Roman" w:hAnsi="Times New Roman" w:eastAsia="Times New Roman" w:cs="Times New Roman"/>
        </w:rPr>
        <w:t>，</w:t>
      </w:r>
      <w:r>
        <w:rPr>
          <w:rFonts w:hint="eastAsia" w:ascii="Times New Roman" w:hAnsi="Times New Roman" w:eastAsia="FangSong" w:cs="Times New Roman"/>
        </w:rPr>
        <w:t>乙烯的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轨道而形成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电子进入乙烯分子的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在乙烯分子和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间形成了</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其他烯烃和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的结合情形与乙烯相似</w:t>
      </w:r>
      <w:r>
        <w:rPr>
          <w:rFonts w:hint="eastAsia" w:ascii="Times New Roman" w:hAnsi="Times New Roman" w:eastAsia="Times New Roman" w:cs="Times New Roman"/>
        </w:rPr>
        <w:t>。</w:t>
      </w:r>
    </w:p>
    <w:p>
      <w:pPr>
        <w:pStyle w:val="BodyText"/>
      </w:pP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配键的形成使烯烃和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r>
        <w:rPr>
          <w:rFonts w:hint="eastAsia" w:ascii="Times New Roman" w:hAnsi="Times New Roman" w:eastAsia="FangSong" w:cs="Times New Roman"/>
        </w:rPr>
        <w:t>从而使烯烃和烷烃分离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796"/>
    <w:bookmarkStart w:id="797" w:name="习题6.22"/>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习题</w:t>
      </w:r>
      <w:r>
        <w:rPr>
          <w:rFonts w:hint="eastAsia" w:ascii="Times New Roman" w:hAnsi="Times New Roman" w:eastAsia="Times New Roman" w:cs="Times New Roman"/>
        </w:rPr>
        <w:t>6.22</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大量实验表明</w:t>
      </w:r>
      <w:r>
        <w:rPr>
          <w:rFonts w:hint="eastAsia" w:ascii="Times New Roman" w:hAnsi="Times New Roman" w:eastAsia="Times New Roman" w:cs="Times New Roman"/>
        </w:rPr>
        <w:t>，</w:t>
      </w:r>
      <w:r>
        <w:rPr>
          <w:rFonts w:hint="eastAsia" w:ascii="Times New Roman" w:hAnsi="Times New Roman" w:eastAsia="FangSong" w:cs="Times New Roman"/>
        </w:rPr>
        <w:t>某些亚铜盐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能够自发地分散到分子筛的内</w:t>
      </w:r>
      <w:r>
        <w:rPr>
          <w:rFonts w:hint="eastAsia" w:ascii="Times New Roman" w:hAnsi="Times New Roman" w:eastAsia="Times New Roman" w:cs="Times New Roman"/>
        </w:rPr>
        <w:t>、</w:t>
      </w:r>
      <w:r>
        <w:rPr>
          <w:rFonts w:hint="eastAsia" w:ascii="Times New Roman" w:hAnsi="Times New Roman" w:eastAsia="FangSong" w:cs="Times New Roman"/>
        </w:rPr>
        <w:t>外表面</w:t>
      </w:r>
      <w:r>
        <w:rPr>
          <w:rFonts w:hint="eastAsia" w:ascii="Times New Roman" w:hAnsi="Times New Roman" w:eastAsia="Times New Roman" w:cs="Times New Roman"/>
        </w:rPr>
        <w:t>，</w:t>
      </w:r>
      <w:r>
        <w:rPr>
          <w:rFonts w:hint="eastAsia" w:ascii="Times New Roman" w:hAnsi="Times New Roman" w:eastAsia="FangSong" w:cs="Times New Roman"/>
        </w:rPr>
        <w:t>形成单层或亚单层</w:t>
      </w:r>
      <w:r>
        <w:rPr>
          <w:rFonts w:hint="eastAsia" w:ascii="Times New Roman" w:hAnsi="Times New Roman" w:eastAsia="Times New Roman" w:cs="Times New Roman"/>
        </w:rPr>
        <w:t>。</w:t>
      </w:r>
      <w:r>
        <w:rPr>
          <w:rFonts w:hint="eastAsia" w:ascii="Times New Roman" w:hAnsi="Times New Roman" w:eastAsia="FangSong" w:cs="Times New Roman"/>
        </w:rPr>
        <w:t>乍一看来</w:t>
      </w:r>
      <w:r>
        <w:rPr>
          <w:rFonts w:hint="eastAsia" w:ascii="Times New Roman" w:hAnsi="Times New Roman" w:eastAsia="Times New Roman" w:cs="Times New Roman"/>
        </w:rPr>
        <w:t>，</w:t>
      </w:r>
      <w:r>
        <w:rPr>
          <w:rFonts w:hint="eastAsia" w:ascii="Times New Roman" w:hAnsi="Times New Roman" w:eastAsia="FangSong" w:cs="Times New Roman"/>
        </w:rPr>
        <w:t>这是不可思议的</w:t>
      </w:r>
      <w:r>
        <w:rPr>
          <w:rFonts w:hint="eastAsia" w:ascii="Times New Roman" w:hAnsi="Times New Roman" w:eastAsia="Times New Roman" w:cs="Times New Roman"/>
        </w:rPr>
        <w:t>。</w:t>
      </w:r>
      <w:r>
        <w:rPr>
          <w:rFonts w:hint="eastAsia" w:ascii="Times New Roman" w:hAnsi="Times New Roman" w:eastAsia="FangSong" w:cs="Times New Roman"/>
        </w:rPr>
        <w:t>因为按热力学观点</w:t>
      </w:r>
      <w:r>
        <w:rPr>
          <w:rFonts w:hint="eastAsia" w:ascii="Times New Roman" w:hAnsi="Times New Roman" w:eastAsia="Times New Roman" w:cs="Times New Roman"/>
        </w:rPr>
        <w:t>，</w:t>
      </w:r>
      <w:r>
        <w:rPr>
          <w:rFonts w:hint="eastAsia" w:ascii="Times New Roman" w:hAnsi="Times New Roman" w:eastAsia="FangSong" w:cs="Times New Roman"/>
        </w:rPr>
        <w:t>固体的分散必将引起表面积和自由能的增加</w:t>
      </w:r>
      <w:r>
        <w:rPr>
          <w:rFonts w:hint="eastAsia" w:ascii="Times New Roman" w:hAnsi="Times New Roman" w:eastAsia="Times New Roman" w:cs="Times New Roman"/>
        </w:rPr>
        <w:t>，</w:t>
      </w:r>
      <w:r>
        <w:rPr>
          <w:rFonts w:hint="eastAsia" w:ascii="Times New Roman" w:hAnsi="Times New Roman" w:eastAsia="FangSong" w:cs="Times New Roman"/>
        </w:rPr>
        <w:t>因而它不应该是自发过程</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注意到载体的作用</w:t>
      </w:r>
      <w:r>
        <w:rPr>
          <w:rFonts w:hint="eastAsia" w:ascii="Times New Roman" w:hAnsi="Times New Roman" w:eastAsia="Times New Roman" w:cs="Times New Roman"/>
        </w:rPr>
        <w:t>，</w:t>
      </w:r>
      <w:r>
        <w:rPr>
          <w:rFonts w:hint="eastAsia" w:ascii="Times New Roman" w:hAnsi="Times New Roman" w:eastAsia="FangSong" w:cs="Times New Roman"/>
        </w:rPr>
        <w:t>这一现象就容易理解了</w:t>
      </w:r>
      <w:r>
        <w:rPr>
          <w:rFonts w:hint="eastAsia" w:ascii="Times New Roman" w:hAnsi="Times New Roman" w:eastAsia="Times New Roman" w:cs="Times New Roman"/>
        </w:rPr>
        <w:t>。</w:t>
      </w:r>
      <w:r>
        <w:rPr>
          <w:rFonts w:hint="eastAsia" w:ascii="Times New Roman" w:hAnsi="Times New Roman" w:eastAsia="FangSong" w:cs="Times New Roman"/>
        </w:rPr>
        <w:t>上述固体吸附剂中除含亚铜盐外</w:t>
      </w:r>
      <w:r>
        <w:rPr>
          <w:rFonts w:hint="eastAsia" w:ascii="Times New Roman" w:hAnsi="Times New Roman" w:eastAsia="Times New Roman" w:cs="Times New Roman"/>
        </w:rPr>
        <w:t>，</w:t>
      </w:r>
      <w:r>
        <w:rPr>
          <w:rFonts w:hint="eastAsia" w:ascii="Times New Roman" w:hAnsi="Times New Roman" w:eastAsia="FangSong" w:cs="Times New Roman"/>
        </w:rPr>
        <w:t>还有具有相当大比表面积的稳定的分子筛</w:t>
      </w:r>
      <w:r>
        <w:rPr>
          <w:rFonts w:hint="eastAsia" w:ascii="Times New Roman" w:hAnsi="Times New Roman" w:eastAsia="Times New Roman" w:cs="Times New Roman"/>
        </w:rPr>
        <w:t>。</w:t>
      </w:r>
      <w:r>
        <w:rPr>
          <w:rFonts w:hint="eastAsia" w:ascii="Times New Roman" w:hAnsi="Times New Roman" w:eastAsia="FangSong" w:cs="Times New Roman"/>
        </w:rPr>
        <w:t>在此情况下</w:t>
      </w:r>
      <w:r>
        <w:rPr>
          <w:rFonts w:hint="eastAsia" w:ascii="Times New Roman" w:hAnsi="Times New Roman" w:eastAsia="Times New Roman" w:cs="Times New Roman"/>
        </w:rPr>
        <w:t>，</w:t>
      </w:r>
      <w:r>
        <w:rPr>
          <w:rFonts w:hint="eastAsia" w:ascii="Times New Roman" w:hAnsi="Times New Roman" w:eastAsia="FangSong" w:cs="Times New Roman"/>
        </w:rPr>
        <w:t>体系的总表面积和自由能将不增加</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总自由能由于亚铜盐离子和载体表面原子间形成的表面化学键或离子和表面偶极子的相互作用而降低</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由于三维结构变为二维结构</w:t>
      </w:r>
      <w:r>
        <w:rPr>
          <w:rFonts w:hint="eastAsia" w:ascii="Times New Roman" w:hAnsi="Times New Roman" w:eastAsia="Times New Roman" w:cs="Times New Roman"/>
        </w:rPr>
        <w:t>，</w:t>
      </w:r>
      <w:r>
        <w:rPr>
          <w:rFonts w:hint="eastAsia" w:ascii="Times New Roman" w:hAnsi="Times New Roman" w:eastAsia="FangSong" w:cs="Times New Roman"/>
        </w:rPr>
        <w:t>熵将增加</w:t>
      </w:r>
      <w:r>
        <w:rPr>
          <w:rFonts w:hint="eastAsia" w:ascii="Times New Roman" w:hAnsi="Times New Roman" w:eastAsia="Times New Roman" w:cs="Times New Roman"/>
        </w:rPr>
        <w:t>(</w:t>
      </w:r>
      <w:r>
        <w:rPr>
          <w:rFonts w:hint="eastAsia" w:ascii="Times New Roman" w:hAnsi="Times New Roman" w:eastAsia="FangSong" w:cs="Times New Roman"/>
        </w:rPr>
        <w:t>这与气</w:t>
      </w:r>
      <w:r>
        <w:rPr>
          <w:rFonts w:hint="eastAsia" w:ascii="Times New Roman" w:hAnsi="Times New Roman" w:eastAsia="Times New Roman" w:cs="Times New Roman"/>
        </w:rPr>
        <w:t>-</w:t>
      </w:r>
      <w:r>
        <w:rPr>
          <w:rFonts w:hint="eastAsia" w:ascii="Times New Roman" w:hAnsi="Times New Roman" w:eastAsia="FangSong" w:cs="Times New Roman"/>
        </w:rPr>
        <w:t>固吸附和液</w:t>
      </w:r>
      <w:r>
        <w:rPr>
          <w:rFonts w:hint="eastAsia" w:ascii="Times New Roman" w:hAnsi="Times New Roman" w:eastAsia="Times New Roman" w:cs="Times New Roman"/>
        </w:rPr>
        <w:t>-</w:t>
      </w:r>
      <w:r>
        <w:rPr>
          <w:rFonts w:hint="eastAsia" w:ascii="Times New Roman" w:hAnsi="Times New Roman" w:eastAsia="FangSong" w:cs="Times New Roman"/>
        </w:rPr>
        <w:t>固吸附不同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从热力学上看</w:t>
      </w:r>
      <w:r>
        <w:rPr>
          <w:rFonts w:hint="eastAsia" w:ascii="Times New Roman" w:hAnsi="Times New Roman" w:eastAsia="Times New Roman" w:cs="Times New Roman"/>
        </w:rPr>
        <w:t>，</w:t>
      </w:r>
      <w:r>
        <w:rPr>
          <w:rFonts w:hint="eastAsia" w:ascii="Times New Roman" w:hAnsi="Times New Roman" w:eastAsia="FangSong" w:cs="Times New Roman"/>
        </w:rPr>
        <w:t>亚铜盐在分子筛表面上的分散应该是自发过程</w:t>
      </w:r>
      <w:r>
        <w:rPr>
          <w:rFonts w:hint="eastAsia" w:ascii="Times New Roman" w:hAnsi="Times New Roman" w:eastAsia="Times New Roman" w:cs="Times New Roman"/>
        </w:rPr>
        <w:t>。</w:t>
      </w:r>
      <w:r>
        <w:rPr>
          <w:rFonts w:hint="eastAsia" w:ascii="Times New Roman" w:hAnsi="Times New Roman" w:eastAsia="FangSong" w:cs="Times New Roman"/>
        </w:rPr>
        <w:t>从动力学上看</w:t>
      </w:r>
      <w:r>
        <w:rPr>
          <w:rFonts w:hint="eastAsia" w:ascii="Times New Roman" w:hAnsi="Times New Roman" w:eastAsia="Times New Roman" w:cs="Times New Roman"/>
        </w:rPr>
        <w:t>，</w:t>
      </w:r>
      <w:r>
        <w:rPr>
          <w:rFonts w:hint="eastAsia" w:ascii="Times New Roman" w:hAnsi="Times New Roman" w:eastAsia="FangSong" w:cs="Times New Roman"/>
        </w:rPr>
        <w:t>原子沿载体表面扩散比向载体内部扩散容易得多</w:t>
      </w:r>
      <w:r>
        <w:rPr>
          <w:rFonts w:hint="eastAsia" w:ascii="Times New Roman" w:hAnsi="Times New Roman" w:eastAsia="Times New Roman" w:cs="Times New Roman"/>
        </w:rPr>
        <w:t>，</w:t>
      </w:r>
      <w:r>
        <w:rPr>
          <w:rFonts w:hint="eastAsia" w:ascii="Times New Roman" w:hAnsi="Times New Roman" w:eastAsia="FangSong" w:cs="Times New Roman"/>
        </w:rPr>
        <w:t>即原子表面扩散活化能比体相扩散活化能小得多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在不太高的温度下</w:t>
      </w:r>
      <w:r>
        <w:rPr>
          <w:rFonts w:hint="eastAsia" w:ascii="Times New Roman" w:hAnsi="Times New Roman" w:eastAsia="Times New Roman" w:cs="Times New Roman"/>
        </w:rPr>
        <w:t>，</w:t>
      </w:r>
      <w:r>
        <w:rPr>
          <w:rFonts w:hint="eastAsia" w:ascii="Times New Roman" w:hAnsi="Times New Roman" w:eastAsia="FangSong" w:cs="Times New Roman"/>
        </w:rPr>
        <w:t>即可通过固</w:t>
      </w:r>
      <w:r>
        <w:rPr>
          <w:rFonts w:hint="eastAsia" w:ascii="Times New Roman" w:hAnsi="Times New Roman" w:eastAsia="Times New Roman" w:cs="Times New Roman"/>
        </w:rPr>
        <w:t>-</w:t>
      </w:r>
      <w:r>
        <w:rPr>
          <w:rFonts w:hint="eastAsia" w:ascii="Times New Roman" w:hAnsi="Times New Roman" w:eastAsia="FangSong" w:cs="Times New Roman"/>
        </w:rPr>
        <w:t>固吸附实现亚铜盐在分子筛表面的分散</w:t>
      </w:r>
      <w:r>
        <w:rPr>
          <w:rFonts w:hint="eastAsia" w:ascii="Times New Roman" w:hAnsi="Times New Roman" w:eastAsia="Times New Roman" w:cs="Times New Roman"/>
        </w:rPr>
        <w:t>，</w:t>
      </w:r>
      <w:r>
        <w:rPr>
          <w:rFonts w:hint="eastAsia" w:ascii="Times New Roman" w:hAnsi="Times New Roman" w:eastAsia="FangSong" w:cs="Times New Roman"/>
        </w:rPr>
        <w:t>从而制得固体吸附剂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分子接近该吸附剂时</w:t>
      </w:r>
      <w:r>
        <w:rPr>
          <w:rFonts w:hint="eastAsia" w:ascii="Times New Roman" w:hAnsi="Times New Roman" w:eastAsia="Times New Roman" w:cs="Times New Roman"/>
        </w:rPr>
        <w:t>，</w:t>
      </w:r>
      <w:r>
        <w:rPr>
          <w:rFonts w:hint="eastAsia" w:ascii="Times New Roman" w:hAnsi="Times New Roman" w:eastAsia="FangSong" w:cs="Times New Roman"/>
        </w:rPr>
        <w:t>由于与</w:t>
      </w:r>
      <w:r>
        <w:rPr>
          <w:rFonts w:ascii="Times New Roman" w:hAnsi="Times New Roman" w:eastAsia="Times New Roman" w:cs="Times New Roman"/>
        </w:rPr>
        <w:t xml:space="preserve"> Cu </w:t>
      </w:r>
      <w:r>
        <w:rPr>
          <w:rFonts w:hint="eastAsia" w:ascii="Times New Roman" w:hAnsi="Times New Roman" w:eastAsia="FangSong" w:cs="Times New Roman"/>
        </w:rPr>
        <w:t>原子生成表面化学键而被吸附在固体表面上</w:t>
      </w:r>
      <w:r>
        <w:rPr>
          <w:rFonts w:hint="eastAsia" w:ascii="Times New Roman" w:hAnsi="Times New Roman" w:eastAsia="Times New Roman" w:cs="Times New Roman"/>
        </w:rPr>
        <w:t>。</w:t>
      </w:r>
      <w:r>
        <w:rPr>
          <w:rFonts w:hint="eastAsia" w:ascii="Times New Roman" w:hAnsi="Times New Roman" w:eastAsia="FangSong" w:cs="Times New Roman"/>
        </w:rPr>
        <w:t>这种表面化学键是</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分子一方面以孤对电子给予</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原子的空轨道形成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另一方面又以空的反键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Cu </w:t>
      </w:r>
      <w:r>
        <w:rPr>
          <w:rFonts w:hint="eastAsia" w:ascii="Times New Roman" w:hAnsi="Times New Roman" w:eastAsia="FangSong" w:cs="Times New Roman"/>
        </w:rPr>
        <w:t>原子提供电子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配键的电子授受作用互相促进</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分子被吸附</w:t>
      </w:r>
      <w:r>
        <w:rPr>
          <w:rFonts w:hint="eastAsia" w:ascii="Times New Roman" w:hAnsi="Times New Roman" w:eastAsia="Times New Roman" w:cs="Times New Roman"/>
        </w:rPr>
        <w:t>(</w:t>
      </w:r>
      <w:r>
        <w:rPr>
          <w:rFonts w:hint="eastAsia" w:ascii="Times New Roman" w:hAnsi="Times New Roman" w:eastAsia="FangSong" w:cs="Times New Roman"/>
        </w:rPr>
        <w:t>化学吸附</w:t>
      </w:r>
      <w:r>
        <w:rPr>
          <w:rFonts w:hint="eastAsia" w:ascii="Times New Roman" w:hAnsi="Times New Roman" w:eastAsia="Times New Roman" w:cs="Times New Roman"/>
        </w:rPr>
        <w:t>)</w:t>
      </w:r>
      <w:r>
        <w:rPr>
          <w:rFonts w:hint="eastAsia" w:ascii="Times New Roman" w:hAnsi="Times New Roman" w:eastAsia="FangSong" w:cs="Times New Roman"/>
        </w:rPr>
        <w:t>在固体表面</w:t>
      </w:r>
      <w:r>
        <w:rPr>
          <w:rFonts w:hint="eastAsia" w:ascii="Times New Roman" w:hAnsi="Times New Roman" w:eastAsia="Times New Roman" w:cs="Times New Roman"/>
        </w:rPr>
        <w:t>，</w:t>
      </w:r>
      <w:r>
        <w:rPr>
          <w:rFonts w:hint="eastAsia" w:ascii="Times New Roman" w:hAnsi="Times New Roman" w:eastAsia="FangSong" w:cs="Times New Roman"/>
        </w:rPr>
        <w:t>从废气中分离出来</w:t>
      </w:r>
      <w:r>
        <w:rPr>
          <w:rFonts w:hint="eastAsia" w:ascii="Times New Roman" w:hAnsi="Times New Roman" w:eastAsia="Times New Roman" w:cs="Times New Roman"/>
        </w:rPr>
        <w:t>。</w:t>
      </w:r>
      <w:r>
        <w:rPr>
          <w:rFonts w:hint="eastAsia" w:ascii="Times New Roman" w:hAnsi="Times New Roman" w:eastAsia="FangSong" w:cs="Times New Roman"/>
        </w:rPr>
        <w:t>由于这种吸附剂具有很大的表面积和其他表面结构特性</w:t>
      </w:r>
      <w:r>
        <w:rPr>
          <w:rFonts w:hint="eastAsia" w:ascii="Times New Roman" w:hAnsi="Times New Roman" w:eastAsia="Times New Roman" w:cs="Times New Roman"/>
        </w:rPr>
        <w:t>，</w:t>
      </w:r>
      <w:r>
        <w:rPr>
          <w:rFonts w:hint="eastAsia" w:ascii="Times New Roman" w:hAnsi="Times New Roman" w:eastAsia="FangSong" w:cs="Times New Roman"/>
        </w:rPr>
        <w:t>它对</w:t>
      </w:r>
      <w:r>
        <w:rPr>
          <w:rFonts w:ascii="Times New Roman" w:hAnsi="Times New Roman" w:eastAsia="Times New Roman" w:cs="Times New Roman"/>
        </w:rPr>
        <w:t xml:space="preserve"> CO </w:t>
      </w:r>
      <w:r>
        <w:rPr>
          <w:rFonts w:hint="eastAsia" w:ascii="Times New Roman" w:hAnsi="Times New Roman" w:eastAsia="FangSong" w:cs="Times New Roman"/>
        </w:rPr>
        <w:t>的吸附容量大</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在一定条件</w:t>
      </w:r>
      <w:r>
        <w:rPr>
          <w:rFonts w:hint="eastAsia" w:ascii="Times New Roman" w:hAnsi="Times New Roman" w:eastAsia="Times New Roman" w:cs="Times New Roman"/>
        </w:rPr>
        <w:t>(</w:t>
      </w:r>
      <w:r>
        <w:rPr>
          <w:rFonts w:hint="eastAsia" w:ascii="Times New Roman" w:hAnsi="Times New Roman" w:eastAsia="FangSong" w:cs="Times New Roman"/>
        </w:rPr>
        <w:t>例如减压和升温</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配键可以被破坏</w:t>
      </w:r>
      <w:r>
        <w:rPr>
          <w:rFonts w:hint="eastAsia" w:ascii="Times New Roman" w:hAnsi="Times New Roman" w:eastAsia="Times New Roman" w:cs="Times New Roman"/>
        </w:rPr>
        <w:t>,CO</w:t>
      </w:r>
      <w:r>
        <w:rPr>
          <w:rFonts w:hint="eastAsia" w:ascii="Times New Roman" w:hAnsi="Times New Roman" w:eastAsia="FangSong" w:cs="Times New Roman"/>
        </w:rPr>
        <w:t>解吸下来</w:t>
      </w:r>
      <w:r>
        <w:rPr>
          <w:rFonts w:hint="eastAsia" w:ascii="Times New Roman" w:hAnsi="Times New Roman" w:eastAsia="Times New Roman" w:cs="Times New Roman"/>
        </w:rPr>
        <w:t>，</w:t>
      </w:r>
      <w:r>
        <w:rPr>
          <w:rFonts w:hint="eastAsia" w:ascii="Times New Roman" w:hAnsi="Times New Roman" w:eastAsia="FangSong" w:cs="Times New Roman"/>
        </w:rPr>
        <w:t>从而获得高纯度的气体产物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797"/>
    <w:bookmarkStart w:id="801" w:name="习题6.23"/>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习题</w:t>
      </w:r>
      <w:r>
        <w:rPr>
          <w:rFonts w:hint="eastAsia" w:ascii="Times New Roman" w:hAnsi="Times New Roman" w:eastAsia="Times New Roman" w:cs="Times New Roman"/>
        </w:rPr>
        <w:t>6.23</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r>
          <m:t>d</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其四配位化合物既可呈四面体构型</w:t>
      </w:r>
      <w:r>
        <w:rPr>
          <w:rFonts w:hint="eastAsia" w:ascii="Times New Roman" w:hAnsi="Times New Roman" w:eastAsia="Times New Roman" w:cs="Times New Roman"/>
        </w:rPr>
        <w:t>，</w:t>
      </w:r>
      <w:r>
        <w:rPr>
          <w:rFonts w:hint="eastAsia" w:ascii="Times New Roman" w:hAnsi="Times New Roman" w:eastAsia="FangSong" w:cs="Times New Roman"/>
        </w:rPr>
        <w:t>也可呈平面正方形构型</w:t>
      </w:r>
      <w:r>
        <w:rPr>
          <w:rFonts w:hint="eastAsia" w:ascii="Times New Roman" w:hAnsi="Times New Roman" w:eastAsia="Times New Roman" w:cs="Times New Roman"/>
        </w:rPr>
        <w:t>，</w:t>
      </w:r>
      <w:r>
        <w:rPr>
          <w:rFonts w:hint="eastAsia" w:ascii="Times New Roman" w:hAnsi="Times New Roman" w:eastAsia="FangSong" w:cs="Times New Roman"/>
        </w:rPr>
        <w:t>决定因素是配体间排斥作用的大小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的四配位化合物呈四面体构型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配合物因有未成对的</w:t>
      </w:r>
      <w:r>
        <w:rPr>
          <w:rFonts w:ascii="Times New Roman" w:hAnsi="Times New Roman" w:eastAsia="Times New Roman" w:cs="Times New Roman"/>
        </w:rPr>
        <w:t xml:space="preserve"> d </w:t>
      </w:r>
      <w:r>
        <w:rPr>
          <w:rFonts w:hint="eastAsia" w:ascii="Times New Roman" w:hAnsi="Times New Roman" w:eastAsia="FangSong" w:cs="Times New Roman"/>
        </w:rPr>
        <w:t>电子而显顺磁性</w:t>
      </w:r>
      <w:r>
        <w:rPr>
          <w:rFonts w:hint="eastAsia" w:ascii="Times New Roman" w:hAnsi="Times New Roman" w:eastAsia="Times New Roman" w:cs="Times New Roman"/>
        </w:rPr>
        <w:t>。</w:t>
      </w:r>
      <w:r>
        <w:rPr>
          <w:rFonts w:hint="eastAsia" w:ascii="Times New Roman" w:hAnsi="Times New Roman" w:eastAsia="FangSong" w:cs="Times New Roman"/>
        </w:rPr>
        <w:t>若呈平面正方形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配合物因无不成对电子而显抗磁性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的四配位化合物显顺磁性</w:t>
      </w:r>
      <w:r>
        <w:rPr>
          <w:rFonts w:hint="eastAsia" w:ascii="Times New Roman" w:hAnsi="Times New Roman" w:eastAsia="Times New Roman" w:cs="Times New Roman"/>
        </w:rPr>
        <w:t>，</w:t>
      </w:r>
      <w:r>
        <w:rPr>
          <w:rFonts w:hint="eastAsia" w:ascii="Times New Roman" w:hAnsi="Times New Roman" w:eastAsia="FangSong" w:cs="Times New Roman"/>
        </w:rPr>
        <w:t>则它呈四面体构型</w:t>
      </w:r>
      <w:r>
        <w:rPr>
          <w:rFonts w:hint="eastAsia" w:ascii="Times New Roman" w:hAnsi="Times New Roman" w:eastAsia="Times New Roman" w:cs="Times New Roman"/>
        </w:rPr>
        <w:t>；</w:t>
      </w:r>
      <w:r>
        <w:rPr>
          <w:rFonts w:hint="eastAsia" w:ascii="Times New Roman" w:hAnsi="Times New Roman" w:eastAsia="FangSong" w:cs="Times New Roman"/>
        </w:rPr>
        <w:t>若显抗磁性</w:t>
      </w:r>
      <w:r>
        <w:rPr>
          <w:rFonts w:hint="eastAsia" w:ascii="Times New Roman" w:hAnsi="Times New Roman" w:eastAsia="Times New Roman" w:cs="Times New Roman"/>
        </w:rPr>
        <w:t>，</w:t>
      </w:r>
      <w:r>
        <w:rPr>
          <w:rFonts w:hint="eastAsia" w:ascii="Times New Roman" w:hAnsi="Times New Roman" w:eastAsia="FangSong" w:cs="Times New Roman"/>
        </w:rPr>
        <w:t>则它呈平面正方形</w:t>
      </w:r>
      <w:r>
        <w:rPr>
          <w:rFonts w:hint="eastAsia" w:ascii="Times New Roman" w:hAnsi="Times New Roman" w:eastAsia="Times New Roman" w:cs="Times New Roman"/>
        </w:rPr>
        <w:t>。</w:t>
      </w:r>
      <w:r>
        <w:rPr>
          <w:rFonts w:hint="eastAsia" w:ascii="Times New Roman" w:hAnsi="Times New Roman" w:eastAsia="FangSong" w:cs="Times New Roman"/>
        </w:rPr>
        <w:t>此推论可推广到其他具有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组态过渡金属离子的四配位化合物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因而呈平面正方形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95363"/>
            <wp:effectExtent b="0" l="0" r="0" t="0"/>
            <wp:docPr descr="" title="" id="799" name="Picture"/>
            <a:graphic>
              <a:graphicData uri="http://schemas.openxmlformats.org/drawingml/2006/picture">
                <pic:pic>
                  <pic:nvPicPr>
                    <pic:cNvPr descr="958dcd58725f7bf6ae587d518c624bc01e39fb635e9c058921c3008c1089b203.jpg" id="800" name="Picture"/>
                    <pic:cNvPicPr>
                      <a:picLocks noChangeArrowheads="1" noChangeAspect="1"/>
                    </pic:cNvPicPr>
                  </pic:nvPicPr>
                  <pic:blipFill>
                    <a:blip r:embed="rId798"/>
                    <a:stretch>
                      <a:fillRect/>
                    </a:stretch>
                  </pic:blipFill>
                  <pic:spPr bwMode="auto">
                    <a:xfrm>
                      <a:off x="0" y="0"/>
                      <a:ext cx="3240000" cy="38953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6.23</w:t>
      </w:r>
    </w:p>
    <w:p>
      <w:pPr>
        <w:spacing w:before="160" w:after="80"/>
      </w:pPr>
      <w:r>
        <w:pict>
          <v:rect style="width:0;height:1.5pt" o:hralign="center" o:hrstd="t" o:hr="t"/>
        </w:pict>
      </w:r>
    </w:p>
    <w:bookmarkEnd w:id="801"/>
    <w:bookmarkStart w:id="802" w:name="习题6.24"/>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习题</w:t>
      </w:r>
      <w:r>
        <w:rPr>
          <w:rFonts w:hint="eastAsia" w:ascii="Times New Roman" w:hAnsi="Times New Roman" w:eastAsia="Times New Roman" w:cs="Times New Roman"/>
        </w:rPr>
        <w:t>6.24</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—COCl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羧基</w:t>
      </w:r>
      <w:r>
        <w:rPr>
          <w:rFonts w:hint="eastAsia" w:ascii="Times New Roman" w:hAnsi="Times New Roman" w:eastAsia="Times New Roman" w:cs="Times New Roman"/>
        </w:rPr>
        <w:t>)，</w:t>
      </w:r>
      <w:r>
        <w:rPr>
          <w:rFonts w:hint="eastAsia" w:ascii="Times New Roman" w:hAnsi="Times New Roman" w:eastAsia="FangSong" w:cs="Times New Roman"/>
        </w:rPr>
        <w:t>查表可得摩尔抗磁磁化率</w:t>
      </w:r>
    </w:p>
    <w:p>
      <w:pPr>
        <w:pStyle w:val="BodyText"/>
      </w:pPr>
      <m:oMathPara>
        <m:oMathParaPr>
          <m:jc m:val="center"/>
          <m:ctrlPr>
            <w:rPr>
              <w:sz w:val="28"/>
              <w:szCs w:val="28"/>
            </w:rPr>
          </m:ctrlPr>
        </m:oMathParaPr>
        <m:oMath>
          <m:eqArr>
            <m:e>
              <m:r>
                <m:t>χ</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r>
                <m:rPr>
                  <m:sty m:val="p"/>
                </m:rPr>
                <m:t>l</m:t>
              </m:r>
              <m:r>
                <m:rPr>
                  <m:sty m:val="p"/>
                </m:rPr>
                <m:t>)</m:t>
              </m:r>
              <m:r>
                <m:t>&amp;</m:t>
              </m:r>
              <m:r>
                <m:rPr>
                  <m:sty m:val="p"/>
                </m:rPr>
                <m:t>=</m:t>
              </m:r>
              <m:r>
                <m:t>7</m:t>
              </m:r>
              <m:sSub>
                <m:e>
                  <m:r>
                    <m:t>χ</m:t>
                  </m:r>
                </m:e>
                <m:sub>
                  <m:r>
                    <m:rPr>
                      <m:sty m:val="p"/>
                    </m:rPr>
                    <m:t>C</m:t>
                  </m:r>
                </m:sub>
              </m:sSub>
              <m:r>
                <m:rPr>
                  <m:sty m:val="p"/>
                </m:rPr>
                <m:t>+</m:t>
              </m:r>
              <m:r>
                <m:t>5</m:t>
              </m:r>
              <m:sSub>
                <m:e>
                  <m:r>
                    <m:t>χ</m:t>
                  </m:r>
                </m:e>
                <m:sub>
                  <m:r>
                    <m:rPr>
                      <m:sty m:val="p"/>
                    </m:rPr>
                    <m:t>H</m:t>
                  </m:r>
                </m:sub>
              </m:sSub>
              <m:r>
                <m:rPr>
                  <m:sty m:val="p"/>
                </m:rPr>
                <m:t>+</m:t>
              </m:r>
              <m:sSub>
                <m:e>
                  <m:r>
                    <m:t>χ</m:t>
                  </m:r>
                </m:e>
                <m:sub>
                  <m:r>
                    <m:rPr>
                      <m:sty m:val="p"/>
                    </m:rPr>
                    <m:t>O</m:t>
                  </m:r>
                  <m:r>
                    <m:rPr>
                      <m:sty m:val="p"/>
                    </m:rPr>
                    <m:t>(</m:t>
                  </m:r>
                  <m:r>
                    <m:rPr>
                      <m:sty m:val="p"/>
                    </m:rPr>
                    <m:t>羧</m:t>
                  </m:r>
                  <m:r>
                    <m:rPr>
                      <m:sty m:val="p"/>
                    </m:rPr>
                    <m:t>基</m:t>
                  </m:r>
                  <m:r>
                    <m:rPr>
                      <m:sty m:val="p"/>
                    </m:rPr>
                    <m:t>)</m:t>
                  </m:r>
                </m:sub>
              </m:sSub>
              <m:r>
                <m:rPr>
                  <m:sty m:val="p"/>
                </m:rPr>
                <m:t>+</m:t>
              </m:r>
              <m:sSub>
                <m:e>
                  <m:r>
                    <m:t>χ</m:t>
                  </m:r>
                </m:e>
                <m:sub>
                  <m:r>
                    <m:rPr>
                      <m:sty m:val="p"/>
                    </m:rPr>
                    <m:t>C</m:t>
                  </m:r>
                  <m:r>
                    <m:rPr>
                      <m:sty m:val="p"/>
                    </m:rPr>
                    <m:t>l</m:t>
                  </m:r>
                </m:sub>
              </m:sSub>
              <m:r>
                <m:rPr>
                  <m:sty m:val="p"/>
                </m:rPr>
                <m:t>+</m:t>
              </m:r>
              <m:sSub>
                <m:e>
                  <m:r>
                    <m:t>χ</m:t>
                  </m:r>
                </m:e>
                <m:sub>
                  <m:r>
                    <m:rPr>
                      <m:sty m:val="p"/>
                    </m:rPr>
                    <m:t>苯</m:t>
                  </m:r>
                  <m:r>
                    <m:rPr>
                      <m:sty m:val="p"/>
                    </m:rPr>
                    <m:t>环</m:t>
                  </m:r>
                </m:sub>
              </m:sSub>
              <m:r>
                <m:rPr>
                  <m:sty m:val="p"/>
                </m:rPr>
                <m:t>+</m:t>
              </m:r>
              <m:sSub>
                <m:e>
                  <m:r>
                    <m:t>χ</m:t>
                  </m:r>
                </m:e>
                <m:sub>
                  <m:r>
                    <m:rPr>
                      <m:sty m:val="p"/>
                    </m:rPr>
                    <m:t>C</m:t>
                  </m:r>
                  <m:r>
                    <m:rPr>
                      <m:sty m:val="p"/>
                    </m:rPr>
                    <m:t>−</m:t>
                  </m:r>
                  <m:r>
                    <m:rPr>
                      <m:sty m:val="p"/>
                    </m:rPr>
                    <m:t>C</m:t>
                  </m:r>
                  <m:r>
                    <m:rPr>
                      <m:sty m:val="p"/>
                    </m:rPr>
                    <m:t>l</m:t>
                  </m:r>
                </m:sub>
              </m:sSub>
            </m:e>
            <m:e>
              <m:r>
                <m:t>&amp;</m:t>
              </m:r>
              <m:r>
                <m:rPr>
                  <m:sty m:val="p"/>
                </m:rPr>
                <m:t>=</m:t>
              </m:r>
              <m:r>
                <m:rPr>
                  <m:sty m:val="p"/>
                </m:rPr>
                <m:t>(</m:t>
              </m:r>
              <m:r>
                <m:rPr>
                  <m:sty m:val="p"/>
                </m:rPr>
                <m:t>−</m:t>
              </m:r>
              <m:r>
                <m:t>7</m:t>
              </m:r>
              <m:r>
                <m:rPr>
                  <m:sty m:val="p"/>
                </m:rPr>
                <m:t>×</m:t>
              </m:r>
              <m:r>
                <m:t>7</m:t>
              </m:r>
              <m:r>
                <m:t>5</m:t>
              </m:r>
              <m:r>
                <m:rPr>
                  <m:sty m:val="p"/>
                </m:rPr>
                <m:t>.</m:t>
              </m:r>
              <m:r>
                <m:t>4</m:t>
              </m:r>
              <m:r>
                <m:rPr>
                  <m:sty m:val="p"/>
                </m:rPr>
                <m:t>−</m:t>
              </m:r>
              <m:r>
                <m:t>5</m:t>
              </m:r>
              <m:r>
                <m:rPr>
                  <m:sty m:val="p"/>
                </m:rPr>
                <m:t>×</m:t>
              </m:r>
              <m:r>
                <m:t>3</m:t>
              </m:r>
              <m:r>
                <m:t>6</m:t>
              </m:r>
              <m:r>
                <m:rPr>
                  <m:sty m:val="p"/>
                </m:rPr>
                <m:t>.</m:t>
              </m:r>
              <m:r>
                <m:t>8</m:t>
              </m:r>
              <m:r>
                <m:rPr>
                  <m:sty m:val="p"/>
                </m:rPr>
                <m:t>−</m:t>
              </m:r>
              <m:r>
                <m:t>4</m:t>
              </m:r>
              <m:r>
                <m:t>2</m:t>
              </m:r>
              <m:r>
                <m:rPr>
                  <m:sty m:val="p"/>
                </m:rPr>
                <m:t>.</m:t>
              </m:r>
              <m:r>
                <m:t>2</m:t>
              </m:r>
              <m:r>
                <m:rPr>
                  <m:sty m:val="p"/>
                </m:rPr>
                <m:t>−</m:t>
              </m:r>
              <m:r>
                <m:t>2</m:t>
              </m:r>
              <m:r>
                <m:t>5</m:t>
              </m:r>
              <m:r>
                <m:t>3</m:t>
              </m:r>
              <m:r>
                <m:rPr>
                  <m:sty m:val="p"/>
                </m:rPr>
                <m:t>−</m:t>
              </m:r>
              <m:r>
                <m:t>1</m:t>
              </m:r>
              <m:r>
                <m:t>8</m:t>
              </m:r>
              <m:r>
                <m:rPr>
                  <m:sty m:val="p"/>
                </m:rPr>
                <m:t>+</m:t>
              </m:r>
              <m:r>
                <m:t>3</m:t>
              </m:r>
              <m:r>
                <m:t>9</m:t>
              </m:r>
              <m:r>
                <m:rPr>
                  <m:sty m:val="p"/>
                </m:rPr>
                <m:t>)</m:t>
              </m:r>
              <m:r>
                <m:rPr>
                  <m:sty m:val="p"/>
                </m:rPr>
                <m:t>×</m:t>
              </m:r>
              <m:r>
                <m:t>1</m:t>
              </m:r>
              <m:sSup>
                <m:e>
                  <m:r>
                    <m:t>0</m:t>
                  </m:r>
                </m:e>
                <m:sup>
                  <m:r>
                    <m:rPr>
                      <m:sty m:val="p"/>
                    </m:rPr>
                    <m:t>−</m:t>
                  </m:r>
                  <m:r>
                    <m:t>1</m:t>
                  </m:r>
                  <m:r>
                    <m:t>2</m:t>
                  </m:r>
                </m:sup>
              </m:sSup>
              <m:sSup>
                <m:e>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rPr>
                  <m:sty m:val="p"/>
                </m:rPr>
                <m:t>−</m:t>
              </m:r>
              <m:r>
                <m:t>9</m:t>
              </m:r>
              <m:r>
                <m:t>8</m:t>
              </m:r>
              <m:r>
                <m:t>6</m:t>
              </m:r>
              <m:r>
                <m:rPr>
                  <m:sty m:val="p"/>
                </m:rPr>
                <m:t>×</m:t>
              </m:r>
              <m:r>
                <m:t>1</m:t>
              </m:r>
              <m:sSup>
                <m:e>
                  <m:r>
                    <m:t>0</m:t>
                  </m:r>
                </m:e>
                <m:sup>
                  <m:r>
                    <m:rPr>
                      <m:sty m:val="p"/>
                    </m:rPr>
                    <m:t>−</m:t>
                  </m:r>
                  <m:r>
                    <m:t>1</m:t>
                  </m:r>
                  <m:r>
                    <m:t>2</m:t>
                  </m:r>
                </m:sup>
              </m:sSup>
              <m:sSup>
                <m:e>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此数据和实验测定值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802"/>
    <w:bookmarkStart w:id="803" w:name="习题6.25"/>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习题</w:t>
      </w:r>
      <w:r>
        <w:rPr>
          <w:rFonts w:hint="eastAsia" w:ascii="Times New Roman" w:hAnsi="Times New Roman" w:eastAsia="Times New Roman" w:cs="Times New Roman"/>
        </w:rPr>
        <w:t>6.25</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χ</m:t>
        </m:r>
        <m:r>
          <m:rPr>
            <m:sty m:val="p"/>
          </m:rPr>
          <m:t>(</m:t>
        </m:r>
        <m:sSub>
          <m:e>
            <m:r>
              <m:rPr>
                <m:sty m:val="p"/>
              </m:rPr>
              <m:t>C</m:t>
            </m:r>
          </m:e>
          <m:sub>
            <m:r>
              <m:rPr>
                <m:sty m:val="p"/>
              </m:rPr>
              <m:t>5</m:t>
            </m:r>
          </m:sub>
        </m:sSub>
        <m:sSub>
          <m:e>
            <m:r>
              <m:rPr>
                <m:sty m:val="p"/>
              </m:rPr>
              <m:t>H</m:t>
            </m:r>
          </m:e>
          <m:sub>
            <m:r>
              <m:rPr>
                <m:sty m:val="p"/>
              </m:rPr>
              <m:t>11</m:t>
            </m:r>
          </m:sub>
        </m:sSub>
        <m:r>
          <m:rPr>
            <m:sty m:val="p"/>
          </m:rPr>
          <m:t>O</m:t>
        </m:r>
        <m:r>
          <m:rPr>
            <m:sty m:val="p"/>
          </m:rPr>
          <m:t>H</m:t>
        </m:r>
        <m:r>
          <m:rPr>
            <m:sty m:val="p"/>
          </m:rPr>
          <m:t>)</m:t>
        </m:r>
        <m:r>
          <m:rPr>
            <m:sty m:val="p"/>
          </m:rPr>
          <m:t>=</m:t>
        </m:r>
        <m:r>
          <m:t>5</m:t>
        </m:r>
        <m:sSub>
          <m:e>
            <m:r>
              <m:t>χ</m:t>
            </m:r>
          </m:e>
          <m:sub>
            <m:r>
              <m:rPr>
                <m:sty m:val="p"/>
              </m:rPr>
              <m:t>C</m:t>
            </m:r>
          </m:sub>
        </m:sSub>
        <m:r>
          <m:rPr>
            <m:sty m:val="p"/>
          </m:rPr>
          <m:t>+</m:t>
        </m:r>
        <m:r>
          <m:t>12</m:t>
        </m:r>
        <m:sSub>
          <m:e>
            <m:r>
              <m:t>χ</m:t>
            </m:r>
          </m:e>
          <m:sub>
            <m:r>
              <m:rPr>
                <m:sty m:val="p"/>
              </m:rPr>
              <m:t>H</m:t>
            </m:r>
          </m:sub>
        </m:sSub>
        <m:r>
          <m:rPr>
            <m:sty m:val="p"/>
          </m:rPr>
          <m:t>+</m:t>
        </m:r>
        <m:sSub>
          <m:e>
            <m:r>
              <m:t>χ</m:t>
            </m:r>
          </m:e>
          <m:sub>
            <m:r>
              <m:rPr>
                <m:sty m:val="p"/>
              </m:rPr>
              <m:t>O</m:t>
            </m:r>
          </m:sub>
        </m:sSub>
        <m:r>
          <m:rPr>
            <m:sty m:val="p"/>
          </m:rPr>
          <m:t>=</m:t>
        </m:r>
        <m:r>
          <m:rPr>
            <m:sty m:val="p"/>
          </m:rPr>
          <m:t>(</m:t>
        </m:r>
        <m:r>
          <m:rPr>
            <m:sty m:val="p"/>
          </m:rPr>
          <m:t>−</m:t>
        </m:r>
        <m:r>
          <m:t>5</m:t>
        </m:r>
        <m:r>
          <m:rPr>
            <m:sty m:val="p"/>
          </m:rPr>
          <m:t>×</m:t>
        </m:r>
        <m:r>
          <m:t>75.4</m:t>
        </m:r>
        <m:r>
          <m:rPr>
            <m:sty m:val="p"/>
          </m:rPr>
          <m:t>−</m:t>
        </m:r>
        <m:r>
          <m:t>12</m:t>
        </m:r>
        <m:r>
          <m:rPr>
            <m:sty m:val="p"/>
          </m:rPr>
          <m:t>×</m:t>
        </m:r>
        <m:r>
          <m:t>36.8</m:t>
        </m:r>
        <m:r>
          <m:rPr>
            <m:sty m:val="p"/>
          </m:rPr>
          <m:t>−</m:t>
        </m:r>
        <m:r>
          <m:t>57.9</m:t>
        </m:r>
        <m:r>
          <m:rPr>
            <m:sty m:val="p"/>
          </m:rPr>
          <m:t>)</m:t>
        </m:r>
        <m:r>
          <m:rPr>
            <m:sty m:val="p"/>
          </m:rPr>
          <m:t>×</m:t>
        </m:r>
        <m:sSup>
          <m:e>
            <m:r>
              <m:t>10</m:t>
            </m:r>
          </m:e>
          <m:sup>
            <m:r>
              <m:rPr>
                <m:sty m:val="p"/>
              </m:rPr>
              <m:t>−</m:t>
            </m:r>
            <m:r>
              <m:t>12</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877</m:t>
        </m:r>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此计算值介于正戊醇和异戊醇之间</w:t>
      </w:r>
      <w:r>
        <w:rPr>
          <w:rFonts w:hint="eastAsia" w:ascii="Times New Roman" w:hAnsi="Times New Roman" w:eastAsia="Times New Roman" w:cs="Times New Roman"/>
        </w:rPr>
        <w:t>，</w:t>
      </w:r>
      <w:r>
        <w:rPr>
          <w:rFonts w:hint="eastAsia" w:ascii="Times New Roman" w:hAnsi="Times New Roman" w:eastAsia="FangSong" w:cs="Times New Roman"/>
        </w:rPr>
        <w:t>由于查表并未获得有关碳架结构校正数据</w:t>
      </w:r>
      <w:r>
        <w:rPr>
          <w:rFonts w:hint="eastAsia" w:ascii="Times New Roman" w:hAnsi="Times New Roman" w:eastAsia="Times New Roman" w:cs="Times New Roman"/>
        </w:rPr>
        <w:t>，</w:t>
      </w:r>
      <w:r>
        <w:rPr>
          <w:rFonts w:hint="eastAsia" w:ascii="Times New Roman" w:hAnsi="Times New Roman" w:eastAsia="FangSong" w:cs="Times New Roman"/>
        </w:rPr>
        <w:t>故无法判断应为哪种异构体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803"/>
    <w:bookmarkStart w:id="804" w:name="习题6.26"/>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习题</w:t>
      </w:r>
      <w:r>
        <w:rPr>
          <w:rFonts w:hint="eastAsia" w:ascii="Times New Roman" w:hAnsi="Times New Roman" w:eastAsia="Times New Roman" w:cs="Times New Roman"/>
        </w:rPr>
        <w:t>6.26</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338"/>
        </w:numPr>
      </w:pP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弱八面体场</w:t>
      </w:r>
      <w:r>
        <w:rPr>
          <w:rFonts w:hint="eastAsia" w:ascii="Times New Roman" w:hAnsi="Times New Roman" w:eastAsia="Times New Roman" w:cs="Times New Roman"/>
        </w:rPr>
        <w:t>，</w:t>
      </w:r>
      <w:r>
        <w:rPr>
          <w:rFonts w:hint="eastAsia" w:ascii="Times New Roman" w:hAnsi="Times New Roman" w:eastAsia="FangSong" w:cs="Times New Roman"/>
        </w:rPr>
        <w:t>高自旋态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n=5，</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5</m:t>
            </m:r>
            <m:r>
              <m:rPr>
                <m:sty m:val="p"/>
              </m:rPr>
              <m:t>(</m:t>
            </m:r>
            <m:r>
              <m:t>5</m:t>
            </m:r>
            <m:r>
              <m:rPr>
                <m:sty m:val="p"/>
              </m:rPr>
              <m:t>+</m:t>
            </m:r>
            <m:r>
              <m:t>2</m:t>
            </m:r>
            <m:r>
              <m:rPr>
                <m:sty m:val="p"/>
              </m:rPr>
              <m:t>)</m:t>
            </m:r>
          </m:e>
        </m:rad>
        <m:sSub>
          <m:e>
            <m:r>
              <m:t>β</m:t>
            </m:r>
          </m:e>
          <m:sub>
            <m:r>
              <m:t>e</m:t>
            </m:r>
          </m:sub>
        </m:sSub>
        <m:r>
          <m:rPr>
            <m:sty m:val="p"/>
          </m:rPr>
          <m:t>=</m:t>
        </m:r>
        <m:r>
          <m:t>5.92</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338"/>
        </w:numPr>
      </w:pP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强八面体场</w:t>
      </w:r>
      <w:r>
        <w:rPr>
          <w:rFonts w:hint="eastAsia" w:ascii="Times New Roman" w:hAnsi="Times New Roman" w:eastAsia="Times New Roman" w:cs="Times New Roman"/>
        </w:rPr>
        <w:t>，</w:t>
      </w:r>
      <w:r>
        <w:rPr>
          <w:rFonts w:hint="eastAsia" w:ascii="Times New Roman" w:hAnsi="Times New Roman" w:eastAsia="FangSong" w:cs="Times New Roman"/>
        </w:rPr>
        <w:t>低自旋态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338"/>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3</m:t>
            </m:r>
            <m:r>
              <m:rPr>
                <m:sty m:val="p"/>
              </m:rPr>
              <m:t>(</m:t>
            </m:r>
            <m:r>
              <m:t>3</m:t>
            </m:r>
            <m:r>
              <m:rPr>
                <m:sty m:val="p"/>
              </m:rPr>
              <m:t>+</m:t>
            </m:r>
            <m:r>
              <m:t>2</m:t>
            </m:r>
            <m:r>
              <m:rPr>
                <m:sty m:val="p"/>
              </m:rPr>
              <m:t>)</m:t>
            </m:r>
          </m:e>
        </m:rad>
        <m:sSub>
          <m:e>
            <m:r>
              <m:t>β</m:t>
            </m:r>
          </m:e>
          <m:sub>
            <m:r>
              <m:t>e</m:t>
            </m:r>
          </m:sub>
        </m:sSub>
        <m:r>
          <m:rPr>
            <m:sty m:val="p"/>
          </m:rPr>
          <m:t>=</m:t>
        </m:r>
        <m:r>
          <m:t>3.87</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804"/>
    <w:bookmarkStart w:id="805" w:name="习题6.27"/>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SimHei" w:cs="Times New Roman"/>
        </w:rPr>
        <w:t>习题</w:t>
      </w:r>
      <w:r>
        <w:rPr>
          <w:rFonts w:hint="eastAsia" w:ascii="Times New Roman" w:hAnsi="Times New Roman" w:eastAsia="Times New Roman" w:cs="Times New Roman"/>
        </w:rPr>
        <w:t>6.27</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339"/>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39"/>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e</m:t>
                        </m:r>
                        <m:r>
                          <m:rPr>
                            <m:sty m:val="p"/>
                          </m:rPr>
                          <m:t>n</m:t>
                        </m:r>
                      </m:e>
                    </m:d>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39"/>
        </w:numPr>
        <w:spacing w:after="80"/>
      </w:pPr>
      <m:oMath>
        <m:oMathPr>
          <m:ctrlPr>
            <w:rPr>
              <w:sz w:val="28"/>
              <w:szCs w:val="28"/>
            </w:rPr>
          </m:ctrlPr>
        </m:oMathPr>
        <m:sSup>
          <m:e>
            <m:d>
              <m:dPr>
                <m:begChr m:val="["/>
                <m:sepChr m:val=""/>
                <m:endChr m:val="]"/>
                <m:grow/>
              </m:dPr>
              <m:e>
                <m:sSub>
                  <m:e>
                    <m:r>
                      <m:rPr>
                        <m:sty m:val="p"/>
                      </m:rPr>
                      <m:t>Z</m:t>
                    </m:r>
                    <m:r>
                      <m:rPr>
                        <m:sty m:val="p"/>
                      </m:rPr>
                      <m:t>n</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w:r>
              <w:rPr>
                <w:rFonts w:hint="eastAsia" w:ascii="Times New Roman" w:hAnsi="Times New Roman" w:eastAsia="SimHei" w:cs="Times New Roman"/>
                <w:b/>
              </w:rPr>
              <w:t xml:space="preserve">配位体场</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hint="eastAsia" w:ascii="Times New Roman" w:hAnsi="Times New Roman" w:eastAsia="SimHei" w:cs="Times New Roman"/>
                <w:b/>
              </w:rPr>
              <w:t xml:space="preserve">电子组态</w:t>
            </w:r>
          </w:p>
        </w:tc>
        <w:tc>
          <w:tcPr/>
          <w:p>
            <w:pPr>
              <w:pStyle w:val="Compact"/>
              <w:jc w:val="center"/>
            </w:pPr>
            <w:r>
              <w:rPr>
                <w:rFonts w:hint="eastAsia" w:ascii="Times New Roman" w:hAnsi="Times New Roman" w:eastAsia="SimHei" w:cs="Times New Roman"/>
                <w:b/>
              </w:rPr>
              <w:t xml:space="preserve">顺磁信号</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5</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t>
              </m:r>
              <m:r>
                <m:t>C</m:t>
              </m:r>
              <m:r>
                <m:t>o</m:t>
              </m:r>
              <m:sSub>
                <m:e>
                  <m:r>
                    <m:t>F</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m:t>
              </m:r>
              <m:r>
                <m:t>C</m:t>
              </m:r>
              <m:r>
                <m:t>o</m:t>
              </m:r>
              <m:r>
                <m:rPr>
                  <m:sty m:val="p"/>
                </m:rPr>
                <m:t>(</m:t>
              </m:r>
              <m:r>
                <m:t>e</m:t>
              </m:r>
              <m:r>
                <m:t>n</m:t>
              </m:r>
              <m:sSub>
                <m:e>
                  <m:r>
                    <m:rPr>
                      <m:sty m:val="p"/>
                    </m:rPr>
                    <m:t>)</m:t>
                  </m:r>
                </m:e>
                <m:sub>
                  <m:r>
                    <m:t>3</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m:t>
              </m:r>
              <m:r>
                <m:t>F</m:t>
              </m:r>
              <m:r>
                <m:t>e</m:t>
              </m:r>
              <m:r>
                <m:t>C</m:t>
              </m:r>
              <m:sSub>
                <m:e>
                  <m:r>
                    <m:t>l</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Sup>
                <m:e>
                  <m:r>
                    <m:t>e</m:t>
                  </m:r>
                </m:e>
                <m:sub>
                  <m:r>
                    <m:t>g</m:t>
                  </m:r>
                </m:sub>
                <m:sup>
                  <m:r>
                    <m:t>2</m:t>
                  </m:r>
                </m:sup>
              </m:sSubSup>
              <m:sSub>
                <m:e>
                  <m:r>
                    <m:t>t</m:t>
                  </m:r>
                </m:e>
                <m:sub>
                  <m:r>
                    <m:t>2</m:t>
                  </m:r>
                  <m:sSup>
                    <m:e>
                      <m:r>
                        <m:t>g</m:t>
                      </m:r>
                    </m:e>
                    <m:sup>
                      <m:r>
                        <m:t>3</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m:t>
              </m:r>
              <m:r>
                <m:t>A</m:t>
              </m:r>
              <m:r>
                <m:t>g</m:t>
              </m:r>
              <m:r>
                <m:rPr>
                  <m:sty m:val="p"/>
                </m:rPr>
                <m:t>(</m:t>
              </m:r>
              <m:r>
                <m:t>N</m:t>
              </m:r>
              <m:sSub>
                <m:e>
                  <m:r>
                    <m:t>H</m:t>
                  </m:r>
                </m:e>
                <m:sub>
                  <m:r>
                    <m:t>3</m:t>
                  </m:r>
                </m:sub>
              </m:sSub>
              <m:sSub>
                <m:e>
                  <m:r>
                    <m:rPr>
                      <m:sty m:val="p"/>
                    </m:rPr>
                    <m:t>)</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m:t>
              </m:r>
              <m:r>
                <m:t>Z</m:t>
              </m:r>
              <m:r>
                <m:t>n</m:t>
              </m:r>
              <m:r>
                <m:t>C</m:t>
              </m:r>
              <m:sSub>
                <m:e>
                  <m:r>
                    <m:t>l</m:t>
                  </m:r>
                </m:e>
                <m:sub>
                  <m:r>
                    <m:t>4</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bl>
    <w:p>
      <w:pPr>
        <w:spacing w:before="160" w:after="80"/>
      </w:pPr>
      <w:r>
        <w:pict>
          <v:rect style="width:0;height:1.5pt" o:hralign="center" o:hrstd="t" o:hr="t"/>
        </w:pict>
      </w:r>
    </w:p>
    <w:bookmarkEnd w:id="805"/>
    <w:bookmarkStart w:id="806" w:name="习题6.28"/>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习题</w:t>
      </w:r>
      <w:r>
        <w:rPr>
          <w:rFonts w:hint="eastAsia" w:ascii="Times New Roman" w:hAnsi="Times New Roman" w:eastAsia="Times New Roman" w:cs="Times New Roman"/>
        </w:rPr>
        <w:t>6.28</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由于自由基中自由电子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2.0023, </w:t>
      </w:r>
      <w:r>
        <w:rPr>
          <w:rFonts w:hint="eastAsia" w:ascii="Times New Roman" w:hAnsi="Times New Roman" w:eastAsia="FangSong" w:cs="Times New Roman"/>
        </w:rPr>
        <w:t xml:space="preserve">可得</w:t>
      </w:r>
    </w:p>
    <w:p>
      <w:pPr>
        <w:pStyle w:val="BodyText"/>
      </w:pPr>
      <m:oMathPara>
        <m:oMathParaPr>
          <m:jc m:val="center"/>
          <m:ctrlPr>
            <w:rPr>
              <w:sz w:val="28"/>
              <w:szCs w:val="28"/>
            </w:rPr>
          </m:ctrlPr>
        </m:oMathParaPr>
        <m:oMath>
          <m:eqArr>
            <m:e>
              <m:r>
                <m:t>B</m:t>
              </m:r>
              <m:r>
                <m:rPr>
                  <m:sty m:val="p"/>
                </m:rPr>
                <m:t>=</m:t>
              </m:r>
              <m:f>
                <m:fPr>
                  <m:type m:val="bar"/>
                </m:fPr>
                <m:num>
                  <m:r>
                    <m:t>h</m:t>
                  </m:r>
                  <m:r>
                    <m:t>ν</m:t>
                  </m:r>
                </m:num>
                <m:den>
                  <m:r>
                    <m:t>g</m:t>
                  </m:r>
                  <m:sSub>
                    <m:e>
                      <m:r>
                        <m:t>β</m:t>
                      </m:r>
                    </m:e>
                    <m:sub>
                      <m:r>
                        <m:rPr>
                          <m:sty m:val="p"/>
                        </m:rPr>
                        <m:t>e</m:t>
                      </m:r>
                    </m:sub>
                  </m:sSub>
                </m:den>
              </m:f>
              <m:r>
                <m:t>&amp;</m:t>
              </m:r>
              <m:r>
                <m:rPr>
                  <m:sty m:val="p"/>
                </m:rPr>
                <m:t>=</m:t>
              </m:r>
              <m:f>
                <m:fPr>
                  <m:type m:val="bar"/>
                </m:fPr>
                <m:num>
                  <m:r>
                    <m:t>h</m:t>
                  </m:r>
                  <m:r>
                    <m:t>c</m:t>
                  </m:r>
                </m:num>
                <m:den>
                  <m:r>
                    <m:t>g</m:t>
                  </m:r>
                  <m:sSub>
                    <m:e>
                      <m:r>
                        <m:t>β</m:t>
                      </m:r>
                    </m:e>
                    <m:sub>
                      <m:r>
                        <m:rPr>
                          <m:sty m:val="p"/>
                        </m:rPr>
                        <m:t>e</m:t>
                      </m:r>
                    </m:sub>
                  </m:sSub>
                  <m:r>
                    <m:t>λ</m:t>
                  </m:r>
                </m:den>
              </m:f>
              <m:r>
                <m:rPr>
                  <m:sty m:val="p"/>
                </m:rPr>
                <m:t>=</m:t>
              </m:r>
              <m:f>
                <m:fPr>
                  <m:type m:val="bar"/>
                </m:fPr>
                <m:num>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rPr>
                      <m:sty m:val="p"/>
                    </m:rPr>
                    <m:t>(</m:t>
                  </m:r>
                  <m:r>
                    <m:t>2</m:t>
                  </m:r>
                  <m:r>
                    <m:rPr>
                      <m:sty m:val="p"/>
                    </m:rPr>
                    <m:t>.</m:t>
                  </m:r>
                  <m:r>
                    <m:t>9</m:t>
                  </m:r>
                  <m:r>
                    <m:t>9</m:t>
                  </m:r>
                  <m:r>
                    <m:t>8</m:t>
                  </m:r>
                  <m:r>
                    <m:rPr>
                      <m:sty m:val="p"/>
                    </m:rPr>
                    <m:t>×</m:t>
                  </m:r>
                  <m:r>
                    <m:t>1</m:t>
                  </m:r>
                  <m:sSup>
                    <m:e>
                      <m:r>
                        <m:t>0</m:t>
                      </m:r>
                    </m:e>
                    <m:sup>
                      <m:r>
                        <m:t>1</m:t>
                      </m:r>
                      <m:r>
                        <m:t>0</m:t>
                      </m:r>
                    </m:sup>
                  </m:sSup>
                  <m:r>
                    <m:rPr>
                      <m:sty m:val="p"/>
                    </m:rPr>
                    <m:t>c</m:t>
                  </m:r>
                  <m:r>
                    <m:rPr>
                      <m:sty m:val="p"/>
                    </m:rPr>
                    <m:t>m</m:t>
                  </m:r>
                  <m:sSup>
                    <m:e>
                      <m:r>
                        <m:rPr>
                          <m:sty m:val="p"/>
                        </m:rPr>
                        <m:t>s</m:t>
                      </m:r>
                    </m:e>
                    <m:sup>
                      <m:r>
                        <m:rPr>
                          <m:sty m:val="p"/>
                        </m:rPr>
                        <m:t>−</m:t>
                      </m:r>
                      <m:r>
                        <m:t>1</m:t>
                      </m:r>
                    </m:sup>
                  </m:sSup>
                  <m:r>
                    <m:rPr>
                      <m:sty m:val="p"/>
                    </m:rPr>
                    <m:t>)</m:t>
                  </m:r>
                </m:num>
                <m:den>
                  <m:r>
                    <m:rPr>
                      <m:sty m:val="p"/>
                    </m:rPr>
                    <m:t>(</m:t>
                  </m:r>
                  <m:r>
                    <m:t>2</m:t>
                  </m:r>
                  <m:r>
                    <m:rPr>
                      <m:sty m:val="p"/>
                    </m:rPr>
                    <m:t>.</m:t>
                  </m:r>
                  <m:r>
                    <m:t>0</m:t>
                  </m:r>
                  <m:r>
                    <m:t>0</m:t>
                  </m:r>
                  <m:r>
                    <m:t>2</m:t>
                  </m:r>
                  <m:r>
                    <m:t>3</m:t>
                  </m:r>
                  <m:r>
                    <m:rPr>
                      <m:sty m:val="p"/>
                    </m:rPr>
                    <m:t>)</m:t>
                  </m:r>
                  <m:r>
                    <m:rPr>
                      <m:sty m:val="p"/>
                    </m:rPr>
                    <m:t>(</m:t>
                  </m:r>
                  <m:r>
                    <m:t>9</m:t>
                  </m:r>
                  <m:r>
                    <m:rPr>
                      <m:sty m:val="p"/>
                    </m:rPr>
                    <m:t>.</m:t>
                  </m:r>
                  <m:r>
                    <m:t>2</m:t>
                  </m:r>
                  <m:r>
                    <m:t>7</m:t>
                  </m:r>
                  <m:r>
                    <m:t>4</m:t>
                  </m:r>
                  <m:r>
                    <m:rPr>
                      <m:sty m:val="p"/>
                    </m:rPr>
                    <m:t>×</m:t>
                  </m:r>
                  <m:r>
                    <m:t>1</m:t>
                  </m:r>
                  <m:sSup>
                    <m:e>
                      <m:r>
                        <m:t>0</m:t>
                      </m:r>
                    </m:e>
                    <m:sup>
                      <m:r>
                        <m:rPr>
                          <m:sty m:val="p"/>
                        </m:rPr>
                        <m:t>−</m:t>
                      </m:r>
                      <m:r>
                        <m:t>2</m:t>
                      </m:r>
                      <m:r>
                        <m:t>4</m:t>
                      </m:r>
                    </m:sup>
                  </m:sSup>
                  <m:sSup>
                    <m:e>
                      <m:r>
                        <m:rPr>
                          <m:sty m:val="p"/>
                        </m:rPr>
                        <m:t>J</m:t>
                      </m:r>
                      <m:r>
                        <m:rPr>
                          <m:sty m:val="p"/>
                        </m:rPr>
                        <m:t>T</m:t>
                      </m:r>
                    </m:e>
                    <m:sup>
                      <m:r>
                        <m:rPr>
                          <m:sty m:val="p"/>
                        </m:rPr>
                        <m:t>−</m:t>
                      </m:r>
                      <m:r>
                        <m:t>1</m:t>
                      </m:r>
                    </m:sup>
                  </m:sSup>
                  <m:r>
                    <m:rPr>
                      <m:sty m:val="p"/>
                    </m:rPr>
                    <m:t>)</m:t>
                  </m:r>
                  <m:r>
                    <m:rPr>
                      <m:sty m:val="p"/>
                    </m:rPr>
                    <m:t>(</m:t>
                  </m:r>
                  <m:r>
                    <m:t>1</m:t>
                  </m:r>
                  <m:r>
                    <m:rPr>
                      <m:sty m:val="p"/>
                    </m:rPr>
                    <m:t>.</m:t>
                  </m:r>
                  <m:r>
                    <m:t>0</m:t>
                  </m:r>
                  <m:r>
                    <m:t>0</m:t>
                  </m:r>
                  <m:r>
                    <m:rPr>
                      <m:sty m:val="p"/>
                    </m:rPr>
                    <m:t>c</m:t>
                  </m:r>
                  <m:r>
                    <m:rPr>
                      <m:sty m:val="p"/>
                    </m:rPr>
                    <m:t>m</m:t>
                  </m:r>
                  <m:r>
                    <m:rPr>
                      <m:sty m:val="p"/>
                    </m:rPr>
                    <m:t>)</m:t>
                  </m:r>
                </m:den>
              </m:f>
            </m:e>
            <m:e>
              <m:r>
                <m:t>&amp;</m:t>
              </m:r>
              <m:r>
                <m:rPr>
                  <m:sty m:val="p"/>
                </m:rPr>
                <m:t>=</m:t>
              </m:r>
              <m:r>
                <m:t>1</m:t>
              </m:r>
              <m:r>
                <m:rPr>
                  <m:sty m:val="p"/>
                </m:rPr>
                <m:t>.</m:t>
              </m:r>
              <m:r>
                <m:t>0</m:t>
              </m:r>
              <m:r>
                <m:t>7</m:t>
              </m:r>
              <m:r>
                <m:rPr>
                  <m:sty m:val="p"/>
                </m:rPr>
                <m:t>T</m:t>
              </m:r>
            </m:e>
          </m:eqArr>
        </m:oMath>
      </m:oMathPara>
    </w:p>
    <w:p>
      <w:pPr>
        <w:spacing w:before="160" w:after="80"/>
      </w:pPr>
      <w:r>
        <w:pict>
          <v:rect style="width:0;height:1.5pt" o:hralign="center" o:hrstd="t" o:hr="t"/>
        </w:pict>
      </w:r>
    </w:p>
    <w:bookmarkEnd w:id="806"/>
    <w:bookmarkStart w:id="807" w:name="习题6.29"/>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SimHei" w:cs="Times New Roman"/>
        </w:rPr>
        <w:t>习题</w:t>
      </w:r>
      <w:r>
        <w:rPr>
          <w:rFonts w:hint="eastAsia" w:ascii="Times New Roman" w:hAnsi="Times New Roman" w:eastAsia="Times New Roman" w:cs="Times New Roman"/>
        </w:rPr>
        <w:t>6.29</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ν</m:t>
              </m:r>
              <m:r>
                <m:rPr>
                  <m:sty m:val="p"/>
                </m:rPr>
                <m:t>=</m:t>
              </m:r>
              <m:f>
                <m:fPr>
                  <m:type m:val="bar"/>
                </m:fPr>
                <m:num>
                  <m:r>
                    <m:rPr>
                      <m:sty m:val="p"/>
                    </m:rPr>
                    <m:t>|</m:t>
                  </m:r>
                  <m:r>
                    <m:rPr>
                      <m:sty m:val="p"/>
                    </m:rPr>
                    <m:t>Δ</m:t>
                  </m:r>
                  <m:r>
                    <m:t>E</m:t>
                  </m:r>
                  <m:r>
                    <m:rPr>
                      <m:sty m:val="p"/>
                    </m:rPr>
                    <m:t>|</m:t>
                  </m:r>
                </m:num>
                <m:den>
                  <m:r>
                    <m:t>h</m:t>
                  </m:r>
                </m:den>
              </m:f>
              <m:r>
                <m:rPr>
                  <m:sty m:val="p"/>
                </m:rPr>
                <m:t>=</m:t>
              </m:r>
              <m:f>
                <m:fPr>
                  <m:type m:val="bar"/>
                </m:fPr>
                <m:num>
                  <m:sSub>
                    <m:e>
                      <m:r>
                        <m:t>g</m:t>
                      </m:r>
                    </m:e>
                    <m:sub>
                      <m:r>
                        <m:rPr>
                          <m:sty m:val="p"/>
                        </m:rPr>
                        <m:t>N</m:t>
                      </m:r>
                    </m:sub>
                  </m:sSub>
                  <m:sSub>
                    <m:e>
                      <m:r>
                        <m:t>β</m:t>
                      </m:r>
                    </m:e>
                    <m:sub>
                      <m:r>
                        <m:rPr>
                          <m:sty m:val="p"/>
                        </m:rPr>
                        <m:t>N</m:t>
                      </m:r>
                    </m:sub>
                  </m:sSub>
                  <m:r>
                    <m:t>B</m:t>
                  </m:r>
                </m:num>
                <m:den>
                  <m:r>
                    <m:t>h</m:t>
                  </m:r>
                </m:den>
              </m:f>
            </m:e>
            <m:e>
              <m:r>
                <m:t>&amp;</m:t>
              </m:r>
              <m:r>
                <m:t>B</m:t>
              </m:r>
              <m:r>
                <m:rPr>
                  <m:sty m:val="p"/>
                </m:rPr>
                <m:t>=</m:t>
              </m:r>
              <m:f>
                <m:fPr>
                  <m:type m:val="bar"/>
                </m:fPr>
                <m:num>
                  <m:r>
                    <m:t>h</m:t>
                  </m:r>
                  <m:r>
                    <m:t>ν</m:t>
                  </m:r>
                </m:num>
                <m:den>
                  <m:sSub>
                    <m:e>
                      <m:r>
                        <m:t>g</m:t>
                      </m:r>
                    </m:e>
                    <m:sub>
                      <m:r>
                        <m:rPr>
                          <m:sty m:val="p"/>
                        </m:rPr>
                        <m:t>N</m:t>
                      </m:r>
                    </m:sub>
                  </m:sSub>
                  <m:sSub>
                    <m:e>
                      <m:r>
                        <m:t>β</m:t>
                      </m:r>
                    </m:e>
                    <m:sub>
                      <m:r>
                        <m:rPr>
                          <m:sty m:val="p"/>
                        </m:rPr>
                        <m:t>N</m:t>
                      </m:r>
                    </m:sub>
                  </m:sSub>
                </m:den>
              </m:f>
              <m:r>
                <m:rPr>
                  <m:sty m:val="p"/>
                </m:rPr>
                <m:t>=</m:t>
              </m:r>
              <m:f>
                <m:fPr>
                  <m:type m:val="bar"/>
                </m:fPr>
                <m:num>
                  <m:r>
                    <m:t>6.626</m:t>
                  </m:r>
                  <m:r>
                    <m:rPr>
                      <m:sty m:val="p"/>
                    </m:rPr>
                    <m:t>×</m:t>
                  </m:r>
                  <m:sSup>
                    <m:e>
                      <m:r>
                        <m:t>10</m:t>
                      </m:r>
                    </m:e>
                    <m:sup>
                      <m:r>
                        <m:rPr>
                          <m:sty m:val="p"/>
                        </m:rPr>
                        <m:t>−</m:t>
                      </m:r>
                      <m:r>
                        <m:t>34</m:t>
                      </m:r>
                    </m:sup>
                  </m:sSup>
                  <m:r>
                    <m:rPr>
                      <m:sty m:val="p"/>
                    </m:rPr>
                    <m:t>J</m:t>
                  </m:r>
                  <m:r>
                    <m:rPr>
                      <m:sty m:val="p"/>
                    </m:rPr>
                    <m:t>s</m:t>
                  </m:r>
                  <m:r>
                    <m:rPr>
                      <m:sty m:val="p"/>
                    </m:rPr>
                    <m:t>×</m:t>
                  </m:r>
                  <m:r>
                    <m:t>220</m:t>
                  </m:r>
                  <m:r>
                    <m:rPr>
                      <m:sty m:val="p"/>
                    </m:rPr>
                    <m:t>×</m:t>
                  </m:r>
                  <m:sSup>
                    <m:e>
                      <m:r>
                        <m:t>10</m:t>
                      </m:r>
                    </m:e>
                    <m:sup>
                      <m:r>
                        <m:t>6</m:t>
                      </m:r>
                    </m:sup>
                  </m:sSup>
                  <m:sSup>
                    <m:e>
                      <m:r>
                        <m:rPr>
                          <m:sty m:val="p"/>
                        </m:rPr>
                        <m:t>s</m:t>
                      </m:r>
                    </m:e>
                    <m:sup>
                      <m:r>
                        <m:rPr>
                          <m:sty m:val="p"/>
                        </m:rPr>
                        <m:t>−</m:t>
                      </m:r>
                      <m:r>
                        <m:t>1</m:t>
                      </m:r>
                    </m:sup>
                  </m:sSup>
                </m:num>
                <m:den>
                  <m:r>
                    <m:t>5.586</m:t>
                  </m:r>
                  <m:r>
                    <m:rPr>
                      <m:sty m:val="p"/>
                    </m:rPr>
                    <m:t>×</m:t>
                  </m:r>
                  <m:r>
                    <m:t>5.051</m:t>
                  </m:r>
                  <m:r>
                    <m:rPr>
                      <m:sty m:val="p"/>
                    </m:rPr>
                    <m:t>×</m:t>
                  </m:r>
                  <m:sSup>
                    <m:e>
                      <m:r>
                        <m:t>10</m:t>
                      </m:r>
                    </m:e>
                    <m:sup>
                      <m:r>
                        <m:rPr>
                          <m:sty m:val="p"/>
                        </m:rPr>
                        <m:t>−</m:t>
                      </m:r>
                      <m:r>
                        <m:t>27</m:t>
                      </m:r>
                    </m:sup>
                  </m:sSup>
                  <m:sSup>
                    <m:e>
                      <m:r>
                        <m:rPr>
                          <m:sty m:val="p"/>
                        </m:rPr>
                        <m:t>J</m:t>
                      </m:r>
                      <m:r>
                        <m:rPr>
                          <m:sty m:val="p"/>
                        </m:rPr>
                        <m:t>T</m:t>
                      </m:r>
                    </m:e>
                    <m:sup>
                      <m:r>
                        <m:rPr>
                          <m:sty m:val="p"/>
                        </m:rPr>
                        <m:t>−</m:t>
                      </m:r>
                      <m:r>
                        <m:t>1</m:t>
                      </m:r>
                    </m:sup>
                  </m:sSup>
                </m:den>
              </m:f>
              <m:r>
                <m:rPr>
                  <m:sty m:val="p"/>
                </m:rPr>
                <m:t>=</m:t>
              </m:r>
              <m:r>
                <m:t>5.17</m:t>
              </m:r>
              <m:r>
                <m:rPr>
                  <m:sty m:val="p"/>
                </m:rPr>
                <m:t>T</m:t>
              </m:r>
            </m:e>
          </m:eqArr>
        </m:oMath>
      </m:oMathPara>
    </w:p>
    <w:p>
      <w:pPr>
        <w:spacing w:before="160" w:after="80"/>
      </w:pPr>
      <w:r>
        <w:pict>
          <v:rect style="width:0;height:1.5pt" o:hralign="center" o:hrstd="t" o:hr="t"/>
        </w:pict>
      </w:r>
    </w:p>
    <w:bookmarkEnd w:id="807"/>
    <w:bookmarkStart w:id="808" w:name="习题6.30"/>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SimHei" w:cs="Times New Roman"/>
        </w:rPr>
        <w:t>习题</w:t>
      </w:r>
      <w:r>
        <w:rPr>
          <w:rFonts w:hint="eastAsia" w:ascii="Times New Roman" w:hAnsi="Times New Roman" w:eastAsia="Times New Roman" w:cs="Times New Roman"/>
        </w:rPr>
        <w:t>6.30</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按照式</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sSub>
              <m:e>
                <m:r>
                  <m:t>g</m:t>
                </m:r>
              </m:e>
              <m:sub>
                <m:r>
                  <m:rPr>
                    <m:sty m:val="p"/>
                  </m:rPr>
                  <m:t>N</m:t>
                </m:r>
              </m:sub>
            </m:sSub>
            <m:sSub>
              <m:e>
                <m:r>
                  <m:t>β</m:t>
                </m:r>
              </m:e>
              <m:sub>
                <m:r>
                  <m:rPr>
                    <m:sty m:val="p"/>
                  </m:rPr>
                  <m:t>N</m:t>
                </m:r>
              </m:sub>
            </m:sSub>
            <m:r>
              <m:t>B</m:t>
            </m:r>
          </m:num>
          <m:den>
            <m:r>
              <m:t>h</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对于同一种原子核</w:t>
      </w:r>
      <w:r>
        <w:rPr>
          <w:rFonts w:hint="eastAsia" w:ascii="Times New Roman" w:hAnsi="Times New Roman" w:eastAsia="Times New Roman" w:cs="Times New Roman"/>
        </w:rPr>
        <w:t>，</w:t>
      </w:r>
      <w:r>
        <w:rPr>
          <w:rFonts w:hint="eastAsia" w:ascii="Times New Roman" w:hAnsi="Times New Roman" w:eastAsia="FangSong" w:cs="Times New Roman"/>
        </w:rPr>
        <w:t>若固定磁感应强度</w:t>
      </w:r>
      <w:r>
        <w:rPr>
          <w:rFonts w:hint="eastAsia" w:ascii="Times New Roman" w:hAnsi="Times New Roman" w:eastAsia="Times New Roman" w:cs="Times New Roman"/>
        </w:rPr>
        <w:t>，</w:t>
      </w:r>
      <w:r>
        <w:rPr>
          <w:rFonts w:hint="eastAsia" w:ascii="Times New Roman" w:hAnsi="Times New Roman" w:eastAsia="FangSong" w:cs="Times New Roman"/>
        </w:rPr>
        <w:t>则共振频率是一定的</w:t>
      </w:r>
      <w:r>
        <w:rPr>
          <w:rFonts w:hint="eastAsia" w:ascii="Times New Roman" w:hAnsi="Times New Roman" w:eastAsia="Times New Roman" w:cs="Times New Roman"/>
        </w:rPr>
        <w:t>。</w:t>
      </w:r>
      <w:r>
        <w:rPr>
          <w:rFonts w:hint="eastAsia" w:ascii="Times New Roman" w:hAnsi="Times New Roman" w:eastAsia="FangSong" w:cs="Times New Roman"/>
        </w:rPr>
        <w:t>但实际情况并非完全如此</w:t>
      </w:r>
      <w:r>
        <w:rPr>
          <w:rFonts w:hint="eastAsia" w:ascii="Times New Roman" w:hAnsi="Times New Roman" w:eastAsia="Times New Roman" w:cs="Times New Roman"/>
        </w:rPr>
        <w:t>。</w:t>
      </w:r>
      <w:r>
        <w:rPr>
          <w:rFonts w:hint="eastAsia" w:ascii="Times New Roman" w:hAnsi="Times New Roman" w:eastAsia="FangSong" w:cs="Times New Roman"/>
        </w:rPr>
        <w:t>同一种核</w:t>
      </w:r>
      <w:r>
        <w:rPr>
          <w:rFonts w:hint="eastAsia" w:ascii="Times New Roman" w:hAnsi="Times New Roman" w:eastAsia="Times New Roman" w:cs="Times New Roman"/>
        </w:rPr>
        <w:t>，</w:t>
      </w:r>
      <w:r>
        <w:rPr>
          <w:rFonts w:hint="eastAsia" w:ascii="Times New Roman" w:hAnsi="Times New Roman" w:eastAsia="FangSong" w:cs="Times New Roman"/>
        </w:rPr>
        <w:t>由于所处的化学环境不同</w:t>
      </w:r>
      <w:r>
        <w:rPr>
          <w:rFonts w:hint="eastAsia" w:ascii="Times New Roman" w:hAnsi="Times New Roman" w:eastAsia="Times New Roman" w:cs="Times New Roman"/>
        </w:rPr>
        <w:t>，</w:t>
      </w:r>
      <w:r>
        <w:rPr>
          <w:rFonts w:hint="eastAsia" w:ascii="Times New Roman" w:hAnsi="Times New Roman" w:eastAsia="FangSong" w:cs="Times New Roman"/>
        </w:rPr>
        <w:t>核磁共振频率</w:t>
      </w:r>
      <w:r>
        <w:rPr>
          <w:rFonts w:hint="eastAsia" w:ascii="Times New Roman" w:hAnsi="Times New Roman" w:eastAsia="Times New Roman" w:cs="Times New Roman"/>
        </w:rPr>
        <w:t>（</w:t>
      </w:r>
      <w:r>
        <w:rPr>
          <w:rFonts w:hint="eastAsia" w:ascii="Times New Roman" w:hAnsi="Times New Roman" w:eastAsia="FangSong" w:cs="Times New Roman"/>
        </w:rPr>
        <w:t>或吸收峰的位置</w:t>
      </w:r>
      <w:r>
        <w:rPr>
          <w:rFonts w:hint="eastAsia" w:ascii="Times New Roman" w:hAnsi="Times New Roman" w:eastAsia="Times New Roman" w:cs="Times New Roman"/>
        </w:rPr>
        <w:t>）</w:t>
      </w:r>
      <w:r>
        <w:rPr>
          <w:rFonts w:hint="eastAsia" w:ascii="Times New Roman" w:hAnsi="Times New Roman" w:eastAsia="FangSong" w:cs="Times New Roman"/>
        </w:rPr>
        <w:t>有所变化</w:t>
      </w:r>
      <w:r>
        <w:rPr>
          <w:rFonts w:hint="eastAsia" w:ascii="Times New Roman" w:hAnsi="Times New Roman" w:eastAsia="Times New Roman" w:cs="Times New Roman"/>
        </w:rPr>
        <w:t>，</w:t>
      </w:r>
      <w:r>
        <w:rPr>
          <w:rFonts w:hint="eastAsia" w:ascii="Times New Roman" w:hAnsi="Times New Roman" w:eastAsia="FangSong" w:cs="Times New Roman"/>
        </w:rPr>
        <w:t>此即化学位移</w:t>
      </w:r>
      <w:r>
        <w:rPr>
          <w:rFonts w:hint="eastAsia" w:ascii="Times New Roman" w:hAnsi="Times New Roman" w:eastAsia="Times New Roman" w:cs="Times New Roman"/>
        </w:rPr>
        <w:t>。</w:t>
      </w:r>
      <w:r>
        <w:rPr>
          <w:rFonts w:hint="eastAsia" w:ascii="Times New Roman" w:hAnsi="Times New Roman" w:eastAsia="FangSong" w:cs="Times New Roman"/>
        </w:rPr>
        <w:t>核</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的化学位移定义式为</w:t>
      </w:r>
    </w:p>
    <w:p>
      <w:pPr>
        <w:pStyle w:val="BodyText"/>
      </w:pPr>
      <m:oMathPara>
        <m:oMathParaPr>
          <m:jc m:val="center"/>
          <m:ctrlPr>
            <w:rPr>
              <w:sz w:val="28"/>
              <w:szCs w:val="28"/>
            </w:rPr>
          </m:ctrlPr>
        </m:oMathParaPr>
        <m:oMath>
          <m:sSub>
            <m:e>
              <m:r>
                <m:t>δ</m:t>
              </m:r>
            </m:e>
            <m:sub>
              <m:r>
                <m:t>i</m:t>
              </m:r>
            </m:sub>
          </m:sSub>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r>
            <m:t>1</m:t>
          </m:r>
          <m:sSup>
            <m:e>
              <m:r>
                <m:t>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B</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分别是使参比核和核</w:t>
      </w:r>
      <w:r>
        <w:rPr>
          <w:rFonts w:ascii="Times New Roman" w:hAnsi="Times New Roman" w:eastAsia="Times New Roman" w:cs="Times New Roman"/>
        </w:rPr>
        <w:t xml:space="preserve"> i </w:t>
      </w:r>
      <w:r>
        <w:rPr>
          <w:rFonts w:hint="eastAsia" w:ascii="Times New Roman" w:hAnsi="Times New Roman" w:eastAsia="FangSong" w:cs="Times New Roman"/>
        </w:rPr>
        <w:t>产生磁共振跃迁吸收的外磁感应强度</w:t>
      </w:r>
      <w:r>
        <w:rPr>
          <w:rFonts w:hint="eastAsia" w:ascii="Times New Roman" w:hAnsi="Times New Roman" w:eastAsia="Times New Roman" w:cs="Times New Roman"/>
        </w:rPr>
        <w:t>。</w:t>
      </w:r>
      <w:r>
        <w:rPr>
          <w:rFonts w:hint="eastAsia" w:ascii="Times New Roman" w:hAnsi="Times New Roman" w:eastAsia="FangSong" w:cs="Times New Roman"/>
        </w:rPr>
        <w:t>定义式也可写作</w:t>
      </w:r>
    </w:p>
    <w:p>
      <w:pPr>
        <w:pStyle w:val="BodyText"/>
      </w:pPr>
      <m:oMathPara>
        <m:oMathParaPr>
          <m:jc m:val="center"/>
          <m:ctrlPr>
            <w:rPr>
              <w:sz w:val="28"/>
              <w:szCs w:val="28"/>
            </w:rPr>
          </m:ctrlPr>
        </m:oMathParaPr>
        <m:oMath>
          <m:sSub>
            <m:e>
              <m:r>
                <m:t>δ</m:t>
              </m:r>
            </m:e>
            <m:sub>
              <m:r>
                <m:t>i</m:t>
              </m:r>
            </m:sub>
          </m:sSub>
          <m:r>
            <m:rPr>
              <m:sty m:val="p"/>
            </m:rPr>
            <m:t>=</m:t>
          </m:r>
          <m:f>
            <m:fPr>
              <m:type m:val="bar"/>
            </m:fPr>
            <m:num>
              <m:r>
                <m:rPr>
                  <m:sty m:val="p"/>
                </m:rPr>
                <m:t>Δ</m:t>
              </m:r>
              <m:r>
                <m:t>ν</m:t>
              </m:r>
            </m:num>
            <m:den>
              <m:r>
                <m:t>ν</m:t>
              </m:r>
            </m:den>
          </m:f>
          <m:r>
            <m:rPr>
              <m:sty m:val="p"/>
            </m:rPr>
            <m:t>×</m:t>
          </m:r>
          <m:r>
            <m:t>1</m:t>
          </m:r>
          <m:sSup>
            <m:e>
              <m:r>
                <m:t>0</m:t>
              </m:r>
            </m:e>
            <m:sup>
              <m:r>
                <m:t>6</m:t>
              </m:r>
            </m:sup>
          </m:sSup>
          <m:r>
            <m:rPr>
              <m:sty m:val="p"/>
            </m:rPr>
            <m:t>=</m:t>
          </m:r>
          <m:f>
            <m:fPr>
              <m:type m:val="bar"/>
            </m:fPr>
            <m:num>
              <m:sSub>
                <m:e>
                  <m:r>
                    <m:t>ν</m:t>
                  </m:r>
                </m:e>
                <m:sub>
                  <m:r>
                    <m:t>i</m:t>
                  </m:r>
                </m:sub>
              </m:sSub>
              <m:r>
                <m:rPr>
                  <m:sty m:val="p"/>
                </m:rPr>
                <m:t>−</m:t>
              </m:r>
              <m:sSub>
                <m:e>
                  <m:r>
                    <m:t>ν</m:t>
                  </m:r>
                </m:e>
                <m:sub>
                  <m:r>
                    <m:rPr>
                      <m:sty m:val="p"/>
                    </m:rPr>
                    <m:t>参</m:t>
                  </m:r>
                </m:sub>
              </m:sSub>
            </m:num>
            <m:den>
              <m:sSub>
                <m:e>
                  <m:r>
                    <m:t>ν</m:t>
                  </m:r>
                </m:e>
                <m:sub>
                  <m:r>
                    <m:rPr>
                      <m:sty m:val="p"/>
                    </m:rPr>
                    <m:t>参</m:t>
                  </m:r>
                </m:sub>
              </m:sSub>
            </m:den>
          </m:f>
          <m:r>
            <m:rPr>
              <m:sty m:val="p"/>
            </m:rPr>
            <m:t>×</m:t>
          </m:r>
          <m:r>
            <m:t>1</m:t>
          </m:r>
          <m:sSup>
            <m:e>
              <m:r>
                <m:t>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ν</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ν</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分别为核</w:t>
      </w:r>
      <w:r>
        <w:rPr>
          <w:rFonts w:ascii="Times New Roman" w:hAnsi="Times New Roman" w:eastAsia="Times New Roman" w:cs="Times New Roman"/>
        </w:rPr>
        <w:t xml:space="preserve"> i </w:t>
      </w:r>
      <w:r>
        <w:rPr>
          <w:rFonts w:hint="eastAsia" w:ascii="Times New Roman" w:hAnsi="Times New Roman" w:eastAsia="FangSong" w:cs="Times New Roman"/>
        </w:rPr>
        <w:t>和参比核的共振频率</w:t>
      </w:r>
      <w:r>
        <w:rPr>
          <w:rFonts w:hint="eastAsia" w:ascii="Times New Roman" w:hAnsi="Times New Roman" w:eastAsia="Times New Roman" w:cs="Times New Roman"/>
        </w:rPr>
        <w:t>。</w:t>
      </w:r>
      <w:r>
        <w:rPr>
          <w:rFonts w:hint="eastAsia" w:ascii="Times New Roman" w:hAnsi="Times New Roman" w:eastAsia="FangSong" w:cs="Times New Roman"/>
        </w:rPr>
        <w:t>化学位移的单位为</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它来自</w:t>
      </w:r>
      <w:r>
        <w:rPr>
          <w:rFonts w:ascii="Times New Roman" w:hAnsi="Times New Roman" w:eastAsia="Times New Roman" w:cs="Times New Roman"/>
        </w:rPr>
        <w:t xml:space="preserve"> </w:t>
      </w:r>
      <m:oMath>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产生化学位移的原因是由于核周围的电子对外加磁场的屏蔽作用</w:t>
      </w:r>
      <w:r>
        <w:rPr>
          <w:rFonts w:hint="eastAsia" w:ascii="Times New Roman" w:hAnsi="Times New Roman" w:eastAsia="Times New Roman" w:cs="Times New Roman"/>
        </w:rPr>
        <w:t>。</w:t>
      </w:r>
      <w:r>
        <w:rPr>
          <w:rFonts w:hint="eastAsia" w:ascii="Times New Roman" w:hAnsi="Times New Roman" w:eastAsia="FangSong" w:cs="Times New Roman"/>
        </w:rPr>
        <w:t>核周围的电子在外磁场的作用下</w:t>
      </w:r>
      <w:r>
        <w:rPr>
          <w:rFonts w:hint="eastAsia" w:ascii="Times New Roman" w:hAnsi="Times New Roman" w:eastAsia="Times New Roman" w:cs="Times New Roman"/>
        </w:rPr>
        <w:t>，</w:t>
      </w:r>
      <w:r>
        <w:rPr>
          <w:rFonts w:hint="eastAsia" w:ascii="Times New Roman" w:hAnsi="Times New Roman" w:eastAsia="FangSong" w:cs="Times New Roman"/>
        </w:rPr>
        <w:t>产生了一个大小与外磁场成正比而方向与外磁场相反的微弱的感应磁场</w:t>
      </w:r>
      <w:r>
        <w:rPr>
          <w:rFonts w:ascii="Times New Roman" w:hAnsi="Times New Roman" w:eastAsia="Times New Roman" w:cs="Times New Roman"/>
        </w:rPr>
        <w:t xml:space="preserve"> </w:t>
      </w:r>
      <m:oMath>
        <m:r>
          <m:rPr>
            <m:sty m:val="p"/>
          </m:rPr>
          <m:t>−</m:t>
        </m:r>
        <m:r>
          <m:t>σ</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使核实际感受到的有效磁感应强度为</w:t>
      </w:r>
      <w:r>
        <w:rPr>
          <w:rFonts w:ascii="Times New Roman" w:hAnsi="Times New Roman" w:eastAsia="Times New Roman" w:cs="Times New Roman"/>
        </w:rPr>
        <w:t xml:space="preserve"> </w:t>
      </w:r>
      <m:oMath>
        <m:oMathPr>
          <m:ctrlPr>
            <w:rPr>
              <w:sz w:val="28"/>
              <w:szCs w:val="28"/>
            </w:rPr>
          </m:ctrlPr>
        </m:oMathPr>
        <m:sSub>
          <m:e>
            <m:r>
              <m:t>B</m:t>
            </m:r>
          </m:e>
          <m:sub>
            <m:r>
              <m:rPr>
                <m:nor/>
                <m:sty m:val="p"/>
              </m:rPr>
              <m:t>有效</m:t>
            </m:r>
          </m:sub>
        </m:sSub>
        <m:r>
          <m:rPr>
            <m:sty m:val="p"/>
          </m:rPr>
          <m:t>=</m:t>
        </m:r>
        <m:r>
          <m:rPr>
            <m:sty m:val="p"/>
          </m:rPr>
          <m:t>(</m:t>
        </m:r>
        <m:r>
          <m:t>1</m:t>
        </m:r>
        <m:r>
          <m:rPr>
            <m:sty m:val="p"/>
          </m:rPr>
          <m:t>−</m:t>
        </m:r>
        <m:r>
          <m:t>σ</m:t>
        </m:r>
        <m:r>
          <m:rPr>
            <m:sty m:val="p"/>
          </m:rPr>
          <m:t>)</m:t>
        </m:r>
        <m:r>
          <m:t>B</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为屏蔽常数</w:t>
      </w:r>
      <w:r>
        <w:rPr>
          <w:rFonts w:hint="eastAsia" w:ascii="Times New Roman" w:hAnsi="Times New Roman" w:eastAsia="Times New Roman" w:cs="Times New Roman"/>
        </w:rPr>
        <w:t>。</w:t>
      </w:r>
      <w:r>
        <w:rPr>
          <w:rFonts w:hint="eastAsia" w:ascii="Times New Roman" w:hAnsi="Times New Roman" w:eastAsia="FangSong" w:cs="Times New Roman"/>
        </w:rPr>
        <w:t>同一种核在分子中所处的环境不同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就不同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因而所产生的核磁共振频率不同</w:t>
      </w:r>
      <w:r>
        <w:rPr>
          <w:rFonts w:hint="eastAsia" w:ascii="Times New Roman" w:hAnsi="Times New Roman" w:eastAsia="Times New Roman" w:cs="Times New Roman"/>
        </w:rPr>
        <w:t>，</w:t>
      </w:r>
      <w:r>
        <w:rPr>
          <w:rFonts w:hint="eastAsia" w:ascii="Times New Roman" w:hAnsi="Times New Roman" w:eastAsia="FangSong" w:cs="Times New Roman"/>
        </w:rPr>
        <w:t>即吸收峰位置不同</w:t>
      </w:r>
      <w:r>
        <w:rPr>
          <w:rFonts w:hint="eastAsia" w:ascii="Times New Roman" w:hAnsi="Times New Roman" w:eastAsia="Times New Roman" w:cs="Times New Roman"/>
        </w:rPr>
        <w:t>，</w:t>
      </w:r>
      <w:r>
        <w:rPr>
          <w:rFonts w:hint="eastAsia" w:ascii="Times New Roman" w:hAnsi="Times New Roman" w:eastAsia="FangSong" w:cs="Times New Roman"/>
        </w:rPr>
        <w:t>亦即产生了化学位移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影响化学位移的因素很多</w:t>
      </w:r>
      <w:r>
        <w:rPr>
          <w:rFonts w:hint="eastAsia" w:ascii="Times New Roman" w:hAnsi="Times New Roman" w:eastAsia="Times New Roman" w:cs="Times New Roman"/>
        </w:rPr>
        <w:t>，</w:t>
      </w:r>
      <w:r>
        <w:rPr>
          <w:rFonts w:hint="eastAsia" w:ascii="Times New Roman" w:hAnsi="Times New Roman" w:eastAsia="FangSong" w:cs="Times New Roman"/>
        </w:rPr>
        <w:t>也很复杂</w:t>
      </w:r>
      <w:r>
        <w:rPr>
          <w:rFonts w:hint="eastAsia" w:ascii="Times New Roman" w:hAnsi="Times New Roman" w:eastAsia="Times New Roman" w:cs="Times New Roman"/>
        </w:rPr>
        <w:t>。</w:t>
      </w:r>
      <w:r>
        <w:rPr>
          <w:rFonts w:hint="eastAsia" w:ascii="Times New Roman" w:hAnsi="Times New Roman" w:eastAsia="FangSong" w:cs="Times New Roman"/>
        </w:rPr>
        <w:t>了解这些因素是根据化学位移推测分子结构的基础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808"/>
    <w:bookmarkStart w:id="809" w:name="习题6.31"/>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SimHei" w:cs="Times New Roman"/>
        </w:rPr>
        <w:t>习题</w:t>
      </w:r>
      <w:r>
        <w:rPr>
          <w:rFonts w:hint="eastAsia" w:ascii="Times New Roman" w:hAnsi="Times New Roman" w:eastAsia="Times New Roman" w:cs="Times New Roman"/>
        </w:rPr>
        <w:t>6.31</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δ</m:t>
              </m:r>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r>
                <m:t>1</m:t>
              </m:r>
              <m:sSup>
                <m:e>
                  <m:r>
                    <m:t>0</m:t>
                  </m:r>
                </m:e>
                <m:sup>
                  <m:r>
                    <m:t>6</m:t>
                  </m:r>
                </m:sup>
              </m:sSup>
              <m:r>
                <m:rPr>
                  <m:sty m:val="p"/>
                </m:rPr>
                <m:t>=</m:t>
              </m:r>
              <m:f>
                <m:fPr>
                  <m:type m:val="bar"/>
                </m:fPr>
                <m:num>
                  <m:r>
                    <m:rPr>
                      <m:sty m:val="p"/>
                    </m:rPr>
                    <m:t>Δ</m:t>
                  </m:r>
                  <m:r>
                    <m:t>ν</m:t>
                  </m:r>
                </m:num>
                <m:den>
                  <m:r>
                    <m:t>ν</m:t>
                  </m:r>
                </m:den>
              </m:f>
              <m:r>
                <m:rPr>
                  <m:sty m:val="p"/>
                </m:rPr>
                <m:t>×</m:t>
              </m:r>
              <m:r>
                <m:t>1</m:t>
              </m:r>
              <m:sSup>
                <m:e>
                  <m:r>
                    <m:t>0</m:t>
                  </m:r>
                </m:e>
                <m:sup>
                  <m:r>
                    <m:t>6</m:t>
                  </m:r>
                </m:sup>
              </m:sSup>
              <m:r>
                <m:rPr>
                  <m:sty m:val="p"/>
                </m:rPr>
                <m:t>=</m:t>
              </m:r>
              <m:r>
                <m:t>1</m:t>
              </m:r>
            </m:e>
            <m:e>
              <m:r>
                <m:t>&amp;</m:t>
              </m:r>
              <m:r>
                <m:t>ν</m:t>
              </m:r>
              <m:r>
                <m:rPr>
                  <m:sty m:val="p"/>
                </m:rPr>
                <m:t>=</m:t>
              </m:r>
              <m:f>
                <m:fPr>
                  <m:type m:val="bar"/>
                </m:fPr>
                <m:num>
                  <m:sSub>
                    <m:e>
                      <m:r>
                        <m:t>g</m:t>
                      </m:r>
                    </m:e>
                    <m:sub>
                      <m:r>
                        <m:rPr>
                          <m:sty m:val="p"/>
                        </m:rPr>
                        <m:t>N</m:t>
                      </m:r>
                    </m:sub>
                  </m:sSub>
                  <m:sSub>
                    <m:e>
                      <m:r>
                        <m:t>β</m:t>
                      </m:r>
                    </m:e>
                    <m:sub>
                      <m:r>
                        <m:rPr>
                          <m:sty m:val="p"/>
                        </m:rPr>
                        <m:t>N</m:t>
                      </m:r>
                    </m:sub>
                  </m:sSub>
                  <m:r>
                    <m:t>B</m:t>
                  </m:r>
                </m:num>
                <m:den>
                  <m:r>
                    <m:t>h</m:t>
                  </m:r>
                </m:den>
              </m:f>
              <m:r>
                <m:rPr>
                  <m:sty m:val="p"/>
                </m:rPr>
                <m:t>=</m:t>
              </m:r>
              <m:f>
                <m:fPr>
                  <m:type m:val="bar"/>
                </m:fPr>
                <m:num>
                  <m:r>
                    <m:t>5</m:t>
                  </m:r>
                  <m:r>
                    <m:rPr>
                      <m:sty m:val="p"/>
                    </m:rPr>
                    <m:t>.</m:t>
                  </m:r>
                  <m:r>
                    <m:t>5</m:t>
                  </m:r>
                  <m:r>
                    <m:t>8</m:t>
                  </m:r>
                  <m:r>
                    <m:t>6</m:t>
                  </m:r>
                  <m:r>
                    <m:rPr>
                      <m:sty m:val="p"/>
                    </m:rPr>
                    <m:t>×</m:t>
                  </m:r>
                  <m:r>
                    <m:t>5</m:t>
                  </m:r>
                  <m:r>
                    <m:rPr>
                      <m:sty m:val="p"/>
                    </m:rPr>
                    <m:t>.</m:t>
                  </m:r>
                  <m:r>
                    <m:t>0</m:t>
                  </m:r>
                  <m:r>
                    <m:t>5</m:t>
                  </m:r>
                  <m:r>
                    <m:t>1</m:t>
                  </m:r>
                  <m:r>
                    <m:rPr>
                      <m:sty m:val="p"/>
                    </m:rPr>
                    <m:t>×</m:t>
                  </m:r>
                  <m:r>
                    <m:t>1</m:t>
                  </m:r>
                  <m:sSup>
                    <m:e>
                      <m:r>
                        <m:t>0</m:t>
                      </m:r>
                    </m:e>
                    <m:sup>
                      <m:r>
                        <m:rPr>
                          <m:sty m:val="p"/>
                        </m:rPr>
                        <m:t>−</m:t>
                      </m:r>
                      <m:r>
                        <m:t>2</m:t>
                      </m:r>
                      <m:r>
                        <m:t>7</m:t>
                      </m:r>
                    </m:sup>
                  </m:sSup>
                  <m:sSup>
                    <m:e>
                      <m:r>
                        <m:rPr>
                          <m:sty m:val="p"/>
                        </m:rPr>
                        <m:t>J</m:t>
                      </m:r>
                      <m:r>
                        <m:rPr>
                          <m:sty m:val="p"/>
                        </m:rPr>
                        <m:t>T</m:t>
                      </m:r>
                    </m:e>
                    <m:sup>
                      <m:r>
                        <m:rPr>
                          <m:sty m:val="p"/>
                        </m:rPr>
                        <m:t>−</m:t>
                      </m:r>
                      <m:r>
                        <m:t>1</m:t>
                      </m:r>
                    </m:sup>
                  </m:sSup>
                  <m:r>
                    <m:rPr>
                      <m:sty m:val="p"/>
                    </m:rPr>
                    <m:t>×</m:t>
                  </m:r>
                  <m:r>
                    <m:t>1</m:t>
                  </m:r>
                  <m:r>
                    <m:rPr>
                      <m:sty m:val="p"/>
                    </m:rPr>
                    <m:t>.</m:t>
                  </m:r>
                  <m:r>
                    <m:t>4</m:t>
                  </m:r>
                  <m:r>
                    <m:t>1</m:t>
                  </m:r>
                  <m:r>
                    <m:rPr>
                      <m:sty m:val="p"/>
                    </m:rPr>
                    <m:t>T</m:t>
                  </m:r>
                </m:num>
                <m:den>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den>
              </m:f>
              <m:r>
                <m:rPr>
                  <m:sty m:val="p"/>
                </m:rPr>
                <m:t>=</m:t>
              </m:r>
              <m:r>
                <m:t>6</m:t>
              </m:r>
              <m:r>
                <m:rPr>
                  <m:sty m:val="p"/>
                </m:rPr>
                <m:t>.</m:t>
              </m:r>
              <m:r>
                <m:t>0</m:t>
              </m:r>
              <m:r>
                <m:t>0</m:t>
              </m:r>
              <m:r>
                <m:rPr>
                  <m:sty m:val="p"/>
                </m:rPr>
                <m:t>×</m:t>
              </m:r>
              <m:r>
                <m:t>1</m:t>
              </m:r>
              <m:sSup>
                <m:e>
                  <m:r>
                    <m:t>0</m:t>
                  </m:r>
                </m:e>
                <m:sup>
                  <m:r>
                    <m:t>7</m:t>
                  </m:r>
                </m:sup>
              </m:sSup>
              <m:sSup>
                <m:e>
                  <m:r>
                    <m:rPr>
                      <m:sty m:val="p"/>
                    </m:rPr>
                    <m:t>s</m:t>
                  </m:r>
                </m:e>
                <m:sup>
                  <m:r>
                    <m:rPr>
                      <m:sty m:val="p"/>
                    </m:rPr>
                    <m:t>−</m:t>
                  </m:r>
                  <m:r>
                    <m:t>1</m:t>
                  </m:r>
                </m:sup>
              </m:sSup>
            </m:e>
            <m:e>
              <m:r>
                <m:t>&amp;</m:t>
              </m:r>
              <m:r>
                <m:rPr>
                  <m:sty m:val="p"/>
                </m:rPr>
                <m:t>Δ</m:t>
              </m:r>
              <m:r>
                <m:t>ν</m:t>
              </m:r>
              <m:r>
                <m:rPr>
                  <m:sty m:val="p"/>
                </m:rPr>
                <m:t>=</m:t>
              </m:r>
              <m:r>
                <m:t>ν</m:t>
              </m:r>
              <m:r>
                <m:rPr>
                  <m:sty m:val="p"/>
                </m:rPr>
                <m:t>×</m:t>
              </m:r>
              <m:r>
                <m:t>1</m:t>
              </m:r>
              <m:sSup>
                <m:e>
                  <m:r>
                    <m:t>0</m:t>
                  </m:r>
                </m:e>
                <m:sup>
                  <m:r>
                    <m:rPr>
                      <m:sty m:val="p"/>
                    </m:rPr>
                    <m:t>−</m:t>
                  </m:r>
                  <m:r>
                    <m:t>6</m:t>
                  </m:r>
                </m:sup>
              </m:sSup>
              <m:r>
                <m:rPr>
                  <m:sty m:val="p"/>
                </m:rPr>
                <m:t>=</m:t>
              </m:r>
              <m:r>
                <m:t>6</m:t>
              </m:r>
              <m:r>
                <m:rPr>
                  <m:sty m:val="p"/>
                </m:rPr>
                <m:t>.</m:t>
              </m:r>
              <m:r>
                <m:t>0</m:t>
              </m:r>
              <m:r>
                <m:t>0</m:t>
              </m:r>
              <m:r>
                <m:rPr>
                  <m:sty m:val="p"/>
                </m:rPr>
                <m:t>×</m:t>
              </m:r>
              <m:r>
                <m:t>1</m:t>
              </m:r>
              <m:sSup>
                <m:e>
                  <m:r>
                    <m:t>0</m:t>
                  </m:r>
                </m:e>
                <m:sup>
                  <m:r>
                    <m:t>7</m:t>
                  </m:r>
                </m:sup>
              </m:sSup>
              <m:sSup>
                <m:e>
                  <m:r>
                    <m:rPr>
                      <m:sty m:val="p"/>
                    </m:rPr>
                    <m:t>s</m:t>
                  </m:r>
                </m:e>
                <m:sup>
                  <m:r>
                    <m:rPr>
                      <m:sty m:val="p"/>
                    </m:rPr>
                    <m:t>−</m:t>
                  </m:r>
                  <m:r>
                    <m:t>1</m:t>
                  </m:r>
                </m:sup>
              </m:sSup>
              <m:r>
                <m:rPr>
                  <m:sty m:val="p"/>
                </m:rPr>
                <m:t>×</m:t>
              </m:r>
              <m:r>
                <m:t>1</m:t>
              </m:r>
              <m:sSup>
                <m:e>
                  <m:r>
                    <m:t>0</m:t>
                  </m:r>
                </m:e>
                <m:sup>
                  <m:r>
                    <m:rPr>
                      <m:sty m:val="p"/>
                    </m:rPr>
                    <m:t>−</m:t>
                  </m:r>
                  <m:r>
                    <m:t>6</m:t>
                  </m:r>
                </m:sup>
              </m:sSup>
              <m:r>
                <m:rPr>
                  <m:sty m:val="p"/>
                </m:rPr>
                <m:t>=</m:t>
              </m:r>
              <m:r>
                <m:t>6</m:t>
              </m:r>
              <m:r>
                <m:t>0</m:t>
              </m:r>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 xml:space="preserve">即相当于产生</w:t>
      </w:r>
      <w:r>
        <w:rPr>
          <w:rFonts w:ascii="Times New Roman" w:hAnsi="Times New Roman" w:eastAsia="Times New Roman" w:cs="Times New Roman"/>
        </w:rPr>
        <w:t xml:space="preserve"> </w:t>
      </w:r>
      <m:oMath>
        <m:r>
          <m:t>60</m:t>
        </m:r>
        <m:r>
          <m:t> </m:t>
        </m:r>
        <m:r>
          <m:t>H</m:t>
        </m:r>
        <m: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809"/>
    <w:bookmarkStart w:id="810" w:name="光度例4"/>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光度例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340"/>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41"/>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342"/>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k ≥ 3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hint="eastAsia" w:ascii="Times New Roman" w:hAnsi="Times New Roman" w:eastAsia="FangSong" w:cs="Times New Roman"/>
        </w:rPr>
        <w:t>不再增大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3</w:t>
      </w:r>
    </w:p>
    <w:p>
      <w:pPr>
        <w:numPr>
          <w:ilvl w:val="0"/>
          <w:numId w:val="1342"/>
        </w:numPr>
      </w:pPr>
      <w:r>
        <w:rPr>
          <w:rFonts w:hint="eastAsia" w:ascii="Times New Roman" w:hAnsi="Times New Roman" w:eastAsia="Times New Roman" w:cs="Times New Roman"/>
        </w:rPr>
        <w:t>k=3</w:t>
      </w:r>
      <w:r>
        <w:rPr>
          <w:rFonts w:hint="eastAsia" w:ascii="Times New Roman" w:hAnsi="Times New Roman" w:eastAsia="FangSong" w:cs="Times New Roman"/>
        </w:rPr>
        <w:t>时离解度</w:t>
      </w:r>
      <w:r>
        <w:rPr>
          <w:rFonts w:ascii="Times New Roman" w:hAnsi="Times New Roman" w:eastAsia="Times New Roman" w:cs="Times New Roman"/>
        </w:rPr>
        <w:t xml:space="preserve"> α = (0.147-0.145)/0.147 = 1.36 × 10</w:t>
      </w:r>
      <w:r>
        <w:rPr>
          <w:rFonts w:ascii="Times New Roman" w:hAnsi="Times New Roman" w:eastAsia="Times New Roman" w:cs="Times New Roman"/>
          <w:vertAlign w:val="superscript"/>
        </w:rPr>
        <w:t>-2</w:t>
      </w:r>
    </w:p>
    <w:p>
      <w:pPr>
        <w:pStyle w:val="FirstParagraph"/>
      </w:pPr>
      <m:oMathPara>
        <m:oMathParaPr>
          <m:jc m:val="center"/>
          <m:ctrlPr>
            <w:rPr>
              <w:sz w:val="28"/>
              <w:szCs w:val="28"/>
            </w:rPr>
          </m:ctrlPr>
        </m:oMathParaPr>
        <m:oMath>
          <m:sSub>
            <m:e>
              <m:r>
                <m:t>K</m:t>
              </m:r>
            </m:e>
            <m:sub>
              <m:r>
                <m:rPr>
                  <m:nor/>
                  <m:sty m:val="p"/>
                </m:rPr>
                <m:t>稳</m:t>
              </m:r>
            </m:sub>
          </m:sSub>
          <m:r>
            <m:rPr>
              <m:sty m:val="p"/>
            </m:rPr>
            <m:t>=</m:t>
          </m:r>
          <m:f>
            <m:fPr>
              <m:type m:val="bar"/>
            </m:fPr>
            <m:num>
              <m:r>
                <m:t>1</m:t>
              </m:r>
              <m:r>
                <m:rPr>
                  <m:sty m:val="p"/>
                </m:rPr>
                <m:t>−</m:t>
              </m:r>
              <m:r>
                <m:t>α</m:t>
              </m:r>
            </m:num>
            <m:den>
              <m:r>
                <m:t>27</m:t>
              </m:r>
              <m:sSubSup>
                <m:e>
                  <m:r>
                    <m:t>c</m:t>
                  </m:r>
                </m:e>
                <m:sub>
                  <m:r>
                    <m:t>0</m:t>
                  </m:r>
                </m:sub>
                <m:sup>
                  <m:r>
                    <m:t>3</m:t>
                  </m:r>
                </m:sup>
              </m:sSubSup>
              <m:sSup>
                <m:e>
                  <m:r>
                    <m:t>α</m:t>
                  </m:r>
                </m:e>
                <m:sup>
                  <m:r>
                    <m:t>4</m:t>
                  </m:r>
                </m:sup>
              </m:sSup>
            </m:den>
          </m:f>
          <m:r>
            <m:rPr>
              <m:sty m:val="p"/>
            </m:rPr>
            <m:t>=</m:t>
          </m:r>
          <m:f>
            <m:fPr>
              <m:type m:val="bar"/>
            </m:fPr>
            <m:num>
              <m:r>
                <m:t>1</m:t>
              </m:r>
              <m:r>
                <m:rPr>
                  <m:sty m:val="p"/>
                </m:rPr>
                <m:t>−</m:t>
              </m:r>
              <m:r>
                <m:t>0.0136</m:t>
              </m:r>
            </m:num>
            <m:den>
              <m:r>
                <m:t>27</m:t>
              </m:r>
              <m:r>
                <m:rPr>
                  <m:sty m:val="p"/>
                </m:rPr>
                <m:t>×</m:t>
              </m:r>
              <m:r>
                <m:rPr>
                  <m:sty m:val="p"/>
                </m:rPr>
                <m:t>(</m:t>
              </m:r>
              <m:r>
                <m:t>8</m:t>
              </m:r>
              <m:r>
                <m:rPr>
                  <m:sty m:val="p"/>
                </m:rPr>
                <m:t>×</m:t>
              </m:r>
              <m:sSup>
                <m:e>
                  <m:r>
                    <m:t>10</m:t>
                  </m:r>
                </m:e>
                <m:sup>
                  <m:r>
                    <m:rPr>
                      <m:sty m:val="p"/>
                    </m:rPr>
                    <m:t>−</m:t>
                  </m:r>
                  <m:r>
                    <m:t>6</m:t>
                  </m:r>
                </m:sup>
              </m:sSup>
              <m:sSup>
                <m:e>
                  <m:r>
                    <m:rPr>
                      <m:sty m:val="p"/>
                    </m:rPr>
                    <m:t>)</m:t>
                  </m:r>
                </m:e>
                <m:sup>
                  <m:r>
                    <m:t>3</m:t>
                  </m:r>
                </m:sup>
              </m:sSup>
              <m:r>
                <m:rPr>
                  <m:sty m:val="p"/>
                </m:rPr>
                <m:t>×</m:t>
              </m:r>
              <m:r>
                <m:rPr>
                  <m:sty m:val="p"/>
                </m:rPr>
                <m:t>(</m:t>
              </m:r>
              <m:r>
                <m:t>1.36</m:t>
              </m:r>
              <m:r>
                <m:rPr>
                  <m:sty m:val="p"/>
                </m:rPr>
                <m:t>×</m:t>
              </m:r>
              <m:sSup>
                <m:e>
                  <m:r>
                    <m:t>10</m:t>
                  </m:r>
                </m:e>
                <m:sup>
                  <m:r>
                    <m:rPr>
                      <m:sty m:val="p"/>
                    </m:rPr>
                    <m:t>−</m:t>
                  </m:r>
                  <m:r>
                    <m:t>2</m:t>
                  </m:r>
                </m:sup>
              </m:sSup>
              <m:sSup>
                <m:e>
                  <m:r>
                    <m:rPr>
                      <m:sty m:val="p"/>
                    </m:rPr>
                    <m:t>)</m:t>
                  </m:r>
                </m:e>
                <m:sup>
                  <m:r>
                    <m:t>4</m:t>
                  </m:r>
                </m:sup>
              </m:sSup>
            </m:den>
          </m:f>
          <m:r>
            <m:rPr>
              <m:sty m:val="p"/>
            </m:rPr>
            <m:t>=</m:t>
          </m:r>
          <m:r>
            <m:t>2.1</m:t>
          </m:r>
          <m:r>
            <m:rPr>
              <m:sty m:val="p"/>
            </m:rPr>
            <m:t>×</m:t>
          </m:r>
          <m:sSup>
            <m:e>
              <m:r>
                <m:t>10</m:t>
              </m:r>
            </m:e>
            <m:sup>
              <m:r>
                <m:t>21</m:t>
              </m:r>
            </m:sup>
          </m:sSup>
        </m:oMath>
      </m:oMathPara>
    </w:p>
    <w:p>
      <w:pPr>
        <w:numPr>
          <w:ilvl w:val="0"/>
          <w:numId w:val="1343"/>
        </w:numPr>
      </w:pPr>
      <w:r>
        <w:rPr>
          <w:rFonts w:hint="eastAsia" w:ascii="Times New Roman" w:hAnsi="Times New Roman" w:eastAsia="Times New Roman" w:cs="Times New Roman"/>
        </w:rPr>
        <w:t>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1/λ = 19380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为外轨型</w:t>
      </w:r>
      <w:r>
        <w:rPr>
          <w:rFonts w:hint="eastAsia" w:ascii="Times New Roman" w:hAnsi="Times New Roman" w:eastAsia="Times New Roman" w:cs="Times New Roman"/>
        </w:rPr>
        <w:t>，</w:t>
      </w:r>
      <w:r>
        <w:rPr>
          <w:rFonts w:hint="eastAsia" w:ascii="Times New Roman" w:hAnsi="Times New Roman" w:eastAsia="FangSong" w:cs="Times New Roman"/>
        </w:rPr>
        <w:t>杂化类型为</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p>
    <w:p>
      <w:pPr>
        <w:numPr>
          <w:ilvl w:val="0"/>
          <w:numId w:val="1343"/>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配合物呈淡蓝色</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hint="eastAsia" w:ascii="Times New Roman" w:hAnsi="Times New Roman" w:eastAsia="Times New Roman" w:cs="Times New Roman"/>
        </w:rPr>
        <w:t>580~650nm），</w:t>
      </w:r>
      <w:r>
        <w:rPr>
          <w:rFonts w:hint="eastAsia" w:ascii="Times New Roman" w:hAnsi="Times New Roman" w:eastAsia="FangSong" w:cs="Times New Roman"/>
        </w:rPr>
        <w:t>相对于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516nm</w:t>
      </w:r>
      <w:r>
        <w:rPr>
          <w:rFonts w:hint="eastAsia" w:ascii="Times New Roman" w:hAnsi="Times New Roman" w:eastAsia="FangSong" w:cs="Times New Roman"/>
        </w:rPr>
        <w:t>吸收波长变大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晶体场分裂能变小了</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3，K_</w:t>
      </w:r>
      <w:r>
        <w:rPr>
          <w:rFonts w:hint="eastAsia" w:ascii="Times New Roman" w:hAnsi="Times New Roman" w:eastAsia="FangSong" w:cs="Times New Roman"/>
        </w:rPr>
        <w:t>稳</w:t>
      </w:r>
      <w:r>
        <w:rPr>
          <w:rFonts w:ascii="Times New Roman" w:hAnsi="Times New Roman" w:eastAsia="Times New Roman" w:cs="Times New Roman"/>
        </w:rPr>
        <w:t xml:space="preserve"> = 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ascii="Times New Roman" w:hAnsi="Times New Roman" w:eastAsia="Times New Roman" w:cs="Times New Roman"/>
        </w:rPr>
        <w:t xml:space="preserve">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晶体场分裂能变小</w:t>
      </w:r>
    </w:p>
    <w:p>
      <w:pPr>
        <w:spacing w:before="160" w:after="80"/>
      </w:pPr>
      <w:r>
        <w:pict>
          <v:rect style="width:0;height:1.5pt" o:hralign="center" o:hrstd="t" o:hr="t"/>
        </w:pict>
      </w:r>
    </w:p>
    <w:bookmarkEnd w:id="810"/>
    <w:bookmarkStart w:id="811" w:name="例7-1"/>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344"/>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Au</w:t>
      </w:r>
      <w:r>
        <w:rPr>
          <w:rFonts w:hint="eastAsia" w:ascii="Times New Roman" w:hAnsi="Times New Roman" w:eastAsia="FangSong" w:cs="Times New Roman"/>
        </w:rPr>
        <w:t>原子各失去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r>
          <m:rPr>
            <m:sty m:val="p"/>
          </m:rPr>
          <m:t>=</m:t>
        </m:r>
        <m:r>
          <m:t>96485</m:t>
        </m:r>
        <m:r>
          <m:rPr>
            <m:nor/>
            <m:sty m:val="p"/>
          </m:rPr>
          <m:t> C/mol</m:t>
        </m:r>
      </m:oMath>
    </w:p>
    <w:p>
      <w:pPr>
        <w:pStyle w:val="BodyText"/>
      </w:pPr>
      <m:oMathPara>
        <m:oMathParaPr>
          <m:jc m:val="center"/>
          <m:ctrlPr>
            <w:rPr>
              <w:sz w:val="28"/>
              <w:szCs w:val="28"/>
            </w:rPr>
          </m:ctrlPr>
        </m:oMathParaPr>
        <m:oMath>
          <m:r>
            <m:t>E</m:t>
          </m:r>
          <m:r>
            <m:t>θ</m:t>
          </m:r>
          <m:r>
            <m:rPr>
              <m:sty m:val="p"/>
            </m:rPr>
            <m:t>=</m:t>
          </m:r>
          <m:f>
            <m:fPr>
              <m:type m:val="bar"/>
            </m:fPr>
            <m:num>
              <m:r>
                <m:rPr>
                  <m:sty m:val="p"/>
                </m:rPr>
                <m:t>−</m:t>
              </m:r>
              <m:r>
                <m:rPr>
                  <m:sty m:val="p"/>
                </m:rPr>
                <m:t>Δ</m:t>
              </m:r>
              <m:r>
                <m:t>G</m:t>
              </m:r>
              <m:r>
                <m:t>θ</m:t>
              </m:r>
            </m:num>
            <m:den>
              <m:r>
                <m:t>n</m:t>
              </m:r>
              <m:r>
                <m:t>F</m:t>
              </m:r>
            </m:den>
          </m:f>
          <m:r>
            <m:rPr>
              <m:sty m:val="p"/>
            </m:rPr>
            <m:t>=</m:t>
          </m:r>
          <m:f>
            <m:fPr>
              <m:type m:val="bar"/>
            </m:fPr>
            <m:num>
              <m:r>
                <m:t>405620</m:t>
              </m:r>
            </m:num>
            <m:den>
              <m:r>
                <m:t>4</m:t>
              </m:r>
              <m:r>
                <m:rPr>
                  <m:sty m:val="p"/>
                </m:rPr>
                <m:t>×</m:t>
              </m:r>
              <m:r>
                <m:t>96485</m:t>
              </m:r>
            </m:den>
          </m:f>
          <m:r>
            <m:rPr>
              <m:sty m:val="p"/>
            </m:rPr>
            <m:t>=</m:t>
          </m:r>
          <m:r>
            <m:t>1.05</m:t>
          </m:r>
          <m:r>
            <m:rPr>
              <m:nor/>
              <m:sty m:val="p"/>
            </m:rPr>
            <m:t>V</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氰化物溶解金的原理</w:t>
      </w:r>
      <w:r>
        <w:rPr>
          <w:rFonts w:hint="eastAsia" w:ascii="Times New Roman" w:hAnsi="Times New Roman" w:eastAsia="Times New Roman" w:cs="Times New Roman"/>
          <w:b/>
          <w:bCs/>
        </w:rPr>
        <w:t>：</w:t>
      </w:r>
    </w:p>
    <w:p>
      <w:pPr>
        <w:pStyle w:val="Compact"/>
        <w:numPr>
          <w:ilvl w:val="0"/>
          <w:numId w:val="1345"/>
        </w:numPr>
      </w:pPr>
      <w:r>
        <w:rPr>
          <w:rFonts w:hint="eastAsia" w:ascii="Times New Roman" w:hAnsi="Times New Roman" w:eastAsia="FangSong" w:cs="Times New Roman"/>
        </w:rPr>
        <w:t>金的标准电极电势很高</w:t>
      </w:r>
      <w:r>
        <w:rPr>
          <w:rFonts w:hint="eastAsia" w:ascii="Times New Roman" w:hAnsi="Times New Roman" w:eastAsia="Times New Roman" w:cs="Times New Roman"/>
        </w:rPr>
        <w:t>（+1.50V），</w:t>
      </w:r>
      <w:r>
        <w:rPr>
          <w:rFonts w:hint="eastAsia" w:ascii="Times New Roman" w:hAnsi="Times New Roman" w:eastAsia="FangSong" w:cs="Times New Roman"/>
        </w:rPr>
        <w:t>普通氧化剂无法氧化</w:t>
      </w:r>
    </w:p>
    <w:p>
      <w:pPr>
        <w:pStyle w:val="Compact"/>
        <w:numPr>
          <w:ilvl w:val="0"/>
          <w:numId w:val="1345"/>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p>
    <w:p>
      <w:pPr>
        <w:pStyle w:val="Compact"/>
        <w:numPr>
          <w:ilvl w:val="0"/>
          <w:numId w:val="1345"/>
        </w:numPr>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345"/>
        </w:numPr>
      </w:pPr>
      <w:r>
        <w:rPr>
          <w:rFonts w:hint="eastAsia" w:ascii="Times New Roman" w:hAnsi="Times New Roman" w:eastAsia="FangSong" w:cs="Times New Roman"/>
        </w:rPr>
        <w:t>降低后的电势</w:t>
      </w:r>
      <w:r>
        <w:rPr>
          <w:rFonts w:hint="eastAsia" w:ascii="Times New Roman" w:hAnsi="Times New Roman" w:eastAsia="Times New Roman" w:cs="Times New Roman"/>
        </w:rPr>
        <w:t>（0.68V）</w:t>
      </w:r>
      <w:r>
        <w:rPr>
          <w:rFonts w:hint="eastAsia" w:ascii="Times New Roman" w:hAnsi="Times New Roman" w:eastAsia="FangSong" w:cs="Times New Roman"/>
        </w:rPr>
        <w:t>低于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（0.40V），</w:t>
      </w:r>
      <w:r>
        <w:rPr>
          <w:rFonts w:hint="eastAsia" w:ascii="Times New Roman" w:hAnsi="Times New Roman" w:eastAsia="FangSong" w:cs="Times New Roman"/>
        </w:rPr>
        <w:t>反应自发</w:t>
      </w:r>
    </w:p>
    <w:p>
      <w:pPr>
        <w:pStyle w:val="FirstParagraph"/>
      </w:pPr>
      <w:r>
        <w:rPr>
          <w:rFonts w:ascii="Times New Roman" w:hAnsi="Times New Roman" w:eastAsia="Times New Roman" w:cs="Times New Roman"/>
          <w:b/>
          <w:bCs/>
        </w:rPr>
        <w:t>3. [Au(CN)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的稳定常数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sSup>
            <m:e>
              <m:r>
                <m:rPr>
                  <m:nor/>
                  <m:sty m:val="p"/>
                </m:rPr>
                <m:t>Au</m:t>
              </m:r>
            </m:e>
            <m:sup>
              <m:r>
                <m:rPr>
                  <m:sty m:val="p"/>
                </m:rPr>
                <m:t>+</m:t>
              </m:r>
            </m:sup>
          </m:sSup>
          <m:r>
            <m:rPr>
              <m:sty m:val="p"/>
            </m:rPr>
            <m:t>/</m:t>
          </m:r>
          <m:r>
            <m:rPr>
              <m:nor/>
              <m:sty m:val="p"/>
            </m:rPr>
            <m:t>Au</m:t>
          </m:r>
          <m:r>
            <m:rPr>
              <m:sty m:val="p"/>
            </m:rPr>
            <m:t>)</m:t>
          </m:r>
          <m:r>
            <m:rPr>
              <m:sty m:val="p"/>
            </m:rPr>
            <m:t>=</m:t>
          </m:r>
          <m:r>
            <m:t>E</m:t>
          </m:r>
          <m:r>
            <m:t>θ</m:t>
          </m:r>
          <m:r>
            <m:rPr>
              <m:sty m:val="p"/>
            </m:rPr>
            <m:t>(</m:t>
          </m:r>
          <m:sSup>
            <m:e>
              <m:r>
                <m:rPr>
                  <m:nor/>
                  <m:sty m:val="p"/>
                </m:rPr>
                <m:t>Au</m:t>
              </m:r>
            </m:e>
            <m:sup>
              <m:r>
                <m:t>2</m:t>
              </m:r>
              <m:r>
                <m:rPr>
                  <m:sty m:val="p"/>
                </m:rPr>
                <m:t>+</m:t>
              </m:r>
            </m:sup>
          </m:sSup>
          <m:r>
            <m:rPr>
              <m:sty m:val="p"/>
            </m:rPr>
            <m:t>/</m:t>
          </m:r>
          <m:r>
            <m:rPr>
              <m:nor/>
              <m:sty m:val="p"/>
            </m:rPr>
            <m:t>Au</m:t>
          </m:r>
          <m:r>
            <m:rPr>
              <m:sty m:val="p"/>
            </m:rPr>
            <m:t>)</m:t>
          </m:r>
          <m:r>
            <m:rPr>
              <m:sty m:val="p"/>
            </m:rPr>
            <m:t>+</m:t>
          </m:r>
          <m:r>
            <m:t>0.0592</m:t>
          </m:r>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r>
            <m:t>0.68</m:t>
          </m:r>
          <m:r>
            <m:rPr>
              <m:sty m:val="p"/>
            </m:rPr>
            <m:t>=</m:t>
          </m:r>
          <m:r>
            <m:t>1.50</m:t>
          </m:r>
          <m:r>
            <m:rPr>
              <m:sty m:val="p"/>
            </m:rPr>
            <m:t>+</m:t>
          </m:r>
          <m:r>
            <m:t>0.0592</m:t>
          </m:r>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r>
            <m:rPr>
              <m:sty m:val="p"/>
            </m:rPr>
            <m:t>lg</m:t>
          </m:r>
          <m:sSub>
            <m:e>
              <m:r>
                <m:t>β</m:t>
              </m:r>
            </m:e>
            <m:sub>
              <m:r>
                <m:t>2</m:t>
              </m:r>
            </m:sub>
          </m:sSub>
          <m:r>
            <m:rPr>
              <m:sty m:val="p"/>
            </m:rPr>
            <m:t>=</m:t>
          </m:r>
          <m:f>
            <m:fPr>
              <m:type m:val="bar"/>
            </m:fPr>
            <m:num>
              <m:r>
                <m:t>1.50</m:t>
              </m:r>
              <m:r>
                <m:rPr>
                  <m:sty m:val="p"/>
                </m:rPr>
                <m:t>−</m:t>
              </m:r>
              <m:r>
                <m:t>0.68</m:t>
              </m:r>
            </m:num>
            <m:den>
              <m:r>
                <m:t>0.0592</m:t>
              </m:r>
            </m:den>
          </m:f>
          <m:r>
            <m:rPr>
              <m:sty m:val="p"/>
            </m:rPr>
            <m:t>=</m:t>
          </m:r>
          <m:f>
            <m:fPr>
              <m:type m:val="bar"/>
            </m:fPr>
            <m:num>
              <m:r>
                <m:t>0.82</m:t>
              </m:r>
            </m:num>
            <m:den>
              <m:r>
                <m:t>0.0592</m:t>
              </m:r>
            </m:den>
          </m:f>
          <m:r>
            <m:rPr>
              <m:sty m:val="p"/>
            </m:rPr>
            <m:t>=</m:t>
          </m:r>
          <m:r>
            <m:t>13.85</m:t>
          </m:r>
        </m:oMath>
      </m:oMathPara>
    </w:p>
    <w:p>
      <w:pPr>
        <w:pStyle w:val="FirstParagraph"/>
      </w:pPr>
      <m:oMathPara>
        <m:oMathParaPr>
          <m:jc m:val="center"/>
          <m:ctrlPr>
            <w:rPr>
              <w:sz w:val="28"/>
              <w:szCs w:val="28"/>
            </w:rPr>
          </m:ctrlPr>
        </m:oMathParaPr>
        <m:oMath>
          <m:sSub>
            <m:e>
              <m:r>
                <m:t>β</m:t>
              </m:r>
            </m:e>
            <m:sub>
              <m:r>
                <m:t>2</m:t>
              </m:r>
            </m:sub>
          </m:sSub>
          <m:r>
            <m:rPr>
              <m:sty m:val="p"/>
            </m:rPr>
            <m:t>=</m:t>
          </m:r>
          <m:r>
            <m:t>7.1</m:t>
          </m:r>
          <m:r>
            <m:rPr>
              <m:sty m:val="p"/>
            </m:rPr>
            <m:t>×</m:t>
          </m:r>
          <m:sSup>
            <m:e>
              <m:r>
                <m:t>10</m:t>
              </m:r>
            </m:e>
            <m:sup>
              <m:r>
                <m:t>13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文献值约为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811"/>
    <w:bookmarkStart w:id="819" w:name="乙酰丙酮锰配合物结构第25届初赛"/>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为八面体结构</w:t>
      </w:r>
      <w:r>
        <w:rPr>
          <w:rFonts w:hint="eastAsia" w:ascii="Times New Roman" w:hAnsi="Times New Roman" w:eastAsia="Times New Roman" w:cs="Times New Roman"/>
        </w:rPr>
        <w:t>，Mn(III)</w:t>
      </w:r>
      <w:r>
        <w:rPr>
          <w:rFonts w:hint="eastAsia" w:ascii="Times New Roman" w:hAnsi="Times New Roman" w:eastAsia="FangSong" w:cs="Times New Roman"/>
        </w:rPr>
        <w:t>在中心</w:t>
      </w:r>
      <w:r>
        <w:rPr>
          <w:rFonts w:hint="eastAsia" w:ascii="Times New Roman" w:hAnsi="Times New Roman" w:eastAsia="Times New Roman" w:cs="Times New Roman"/>
        </w:rPr>
        <w:t>，</w:t>
      </w:r>
      <w:r>
        <w:rPr>
          <w:rFonts w:hint="eastAsia" w:ascii="Times New Roman" w:hAnsi="Times New Roman" w:eastAsia="FangSong" w:cs="Times New Roman"/>
        </w:rPr>
        <w:t>三个双齿配体</w:t>
      </w:r>
      <w:r>
        <w:rPr>
          <w:rFonts w:hint="eastAsia" w:ascii="Times New Roman" w:hAnsi="Times New Roman" w:eastAsia="Times New Roman" w:cs="Times New Roman"/>
        </w:rPr>
        <w:t>acac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w:t>
      </w:r>
      <w:r>
        <w:rPr>
          <w:rFonts w:hint="eastAsia" w:ascii="Times New Roman" w:hAnsi="Times New Roman" w:eastAsia="Times New Roman" w:cs="Times New Roman"/>
        </w:rPr>
        <w:t>O,O’</w:t>
      </w:r>
      <w:r>
        <w:rPr>
          <w:rFonts w:hint="eastAsia" w:ascii="Times New Roman" w:hAnsi="Times New Roman" w:eastAsia="FangSong" w:cs="Times New Roman"/>
        </w:rPr>
        <w:t>方式配位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A</m:t>
        </m:r>
        <m:r>
          <m:rPr>
            <m:sty m:val="p"/>
          </m:rPr>
          <m:t>A</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型配合物不存在几何异构体</w:t>
      </w:r>
      <w:r>
        <w:rPr>
          <w:rFonts w:hint="eastAsia" w:ascii="Times New Roman" w:hAnsi="Times New Roman" w:eastAsia="Times New Roman" w:cs="Times New Roman"/>
        </w:rPr>
        <w:t>，</w:t>
      </w:r>
      <w:r>
        <w:rPr>
          <w:rFonts w:hint="eastAsia" w:ascii="Times New Roman" w:hAnsi="Times New Roman" w:eastAsia="FangSong" w:cs="Times New Roman"/>
        </w:rPr>
        <w:t>仅存在一对旋光异构体</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构型</w:t>
      </w:r>
      <w:r>
        <w:rPr>
          <w:rFonts w:hint="eastAsia" w:ascii="Times New Roman" w:hAnsi="Times New Roman" w:eastAsia="Times New Roman" w:cs="Times New Roman"/>
        </w:rPr>
        <w:t>）。</w:t>
      </w:r>
    </w:p>
    <w:bookmarkStart w:id="818"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83478"/>
            <wp:effectExtent b="0" l="0" r="0" t="0"/>
            <wp:docPr descr="" title="" id="813" name="Picture"/>
            <a:graphic>
              <a:graphicData uri="http://schemas.openxmlformats.org/drawingml/2006/picture">
                <pic:pic>
                  <pic:nvPicPr>
                    <pic:cNvPr descr="2b44af171833f3b1c67f865b58fc87e06bfda4d114d28995f16f3b39485c3755.jpg" id="814" name="Picture"/>
                    <pic:cNvPicPr>
                      <a:picLocks noChangeArrowheads="1" noChangeAspect="1"/>
                    </pic:cNvPicPr>
                  </pic:nvPicPr>
                  <pic:blipFill>
                    <a:blip r:embed="rId812"/>
                    <a:stretch>
                      <a:fillRect/>
                    </a:stretch>
                  </pic:blipFill>
                  <pic:spPr bwMode="auto">
                    <a:xfrm>
                      <a:off x="0" y="0"/>
                      <a:ext cx="3600000" cy="1283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74800" cy="889000"/>
            <wp:effectExtent b="0" l="0" r="0" t="0"/>
            <wp:docPr descr="" title="" id="816" name="Picture"/>
            <a:graphic>
              <a:graphicData uri="http://schemas.openxmlformats.org/drawingml/2006/picture">
                <pic:pic>
                  <pic:nvPicPr>
                    <pic:cNvPr descr="fa8391a7866700de5d322b244563d8934e6bf7871299058b2cf422d5c3da3ed7.jpg" id="817" name="Picture"/>
                    <pic:cNvPicPr>
                      <a:picLocks noChangeArrowheads="1" noChangeAspect="1"/>
                    </pic:cNvPicPr>
                  </pic:nvPicPr>
                  <pic:blipFill>
                    <a:blip r:embed="rId815"/>
                    <a:stretch>
                      <a:fillRect/>
                    </a:stretch>
                  </pic:blipFill>
                  <pic:spPr bwMode="auto">
                    <a:xfrm>
                      <a:off x="0" y="0"/>
                      <a:ext cx="1574800" cy="88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18"/>
    <w:bookmarkEnd w:id="819"/>
    <w:bookmarkStart w:id="823" w:name="钒配合物氧化数与配位数第29届初赛"/>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821" name="Picture"/>
            <a:graphic>
              <a:graphicData uri="http://schemas.openxmlformats.org/drawingml/2006/picture">
                <pic:pic>
                  <pic:nvPicPr>
                    <pic:cNvPr descr="c4c1a14f39aab7f42b32ec98d2c8f1d41c2da2ed5621bd8a20825628180dae7a.jpg" id="822" name="Picture"/>
                    <pic:cNvPicPr>
                      <a:picLocks noChangeArrowheads="1" noChangeAspect="1"/>
                    </pic:cNvPicPr>
                  </pic:nvPicPr>
                  <pic:blipFill>
                    <a:blip r:embed="rId820"/>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键长</w:t>
      </w:r>
      <w:r>
        <w:rPr>
          <w:rFonts w:hint="eastAsia" w:ascii="Times New Roman" w:hAnsi="Times New Roman" w:eastAsia="FangSong" w:cs="Times New Roman"/>
          <w:b/>
          <w:bCs/>
        </w:rPr>
        <w:t xml:space="preserve">增长</w:t>
      </w:r>
      <w:r>
        <w:rPr>
          <w:rFonts w:hint="eastAsia" w:ascii="Times New Roman" w:hAnsi="Times New Roman" w:eastAsia="Times New Roman" w:cs="Times New Roman"/>
        </w:rPr>
        <w:t>（</w:t>
      </w:r>
      <w:r>
        <w:rPr>
          <w:rFonts w:hint="eastAsia" w:ascii="Times New Roman" w:hAnsi="Times New Roman" w:eastAsia="FangSong" w:cs="Times New Roman"/>
        </w:rPr>
        <w:t>键级降低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此题有一定难度</w:t>
      </w:r>
      <w:r>
        <w:rPr>
          <w:rFonts w:hint="eastAsia" w:ascii="Times New Roman" w:hAnsi="Times New Roman" w:eastAsia="Times New Roman" w:cs="Times New Roman"/>
        </w:rPr>
        <w:t>，</w:t>
      </w:r>
      <w:r>
        <w:rPr>
          <w:rFonts w:hint="eastAsia" w:ascii="Times New Roman" w:hAnsi="Times New Roman" w:eastAsia="FangSong" w:cs="Times New Roman"/>
        </w:rPr>
        <w:t>主要考查同学们对配位化学一些基础知识的掌握及根据对称性和一些其他条件绘出分子结构的推演能力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胺和膦是中性配体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和环戊二烯是</w:t>
      </w:r>
      <w:r>
        <w:rPr>
          <w:rFonts w:ascii="Times New Roman" w:hAnsi="Times New Roman" w:eastAsia="Times New Roman" w:cs="Times New Roman"/>
        </w:rPr>
        <w:t xml:space="preserve"> -1 </w:t>
      </w:r>
      <w:r>
        <w:rPr>
          <w:rFonts w:hint="eastAsia" w:ascii="Times New Roman" w:hAnsi="Times New Roman" w:eastAsia="FangSong" w:cs="Times New Roman"/>
        </w:rPr>
        <w:t>价配体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炔烃和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都是中性配体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对电子和钒配位</w:t>
      </w:r>
      <w:r>
        <w:rPr>
          <w:rFonts w:hint="eastAsia" w:ascii="Times New Roman" w:hAnsi="Times New Roman" w:eastAsia="Times New Roman" w:cs="Times New Roman"/>
        </w:rPr>
        <w:t>，6</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电子的环戊二烯负离子可以提供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2</m:t>
        </m:r>
        <m:r>
          <m:rPr>
            <m:sty m:val="p"/>
          </m:rPr>
          <m:t>+</m:t>
        </m:r>
        <m:r>
          <m:t>1</m:t>
        </m:r>
        <m:r>
          <m:rPr>
            <m:sty m:val="p"/>
          </m:rPr>
          <m:t>+</m:t>
        </m:r>
        <m:r>
          <m:t>1</m:t>
        </m:r>
        <m:r>
          <m:rPr>
            <m:sty m:val="p"/>
          </m:rPr>
          <m:t>+</m:t>
        </m:r>
        <m:r>
          <m:t>3</m:t>
        </m:r>
        <m:r>
          <m:rPr>
            <m:sty m:val="p"/>
          </m:rPr>
          <m:t>=</m:t>
        </m:r>
        <m:r>
          <m:t>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对电子给金属配位</w:t>
      </w:r>
      <w:r>
        <w:rPr>
          <w:rFonts w:hint="eastAsia" w:ascii="Times New Roman" w:hAnsi="Times New Roman" w:eastAsia="Times New Roman" w:cs="Times New Roman"/>
        </w:rPr>
        <w:t>，</w:t>
      </w:r>
      <w:r>
        <w:rPr>
          <w:rFonts w:hint="eastAsia" w:ascii="Times New Roman" w:hAnsi="Times New Roman" w:eastAsia="FangSong" w:cs="Times New Roman"/>
        </w:rPr>
        <w:t>环戊二烯负离子提供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炔烃提供一组</w:t>
      </w:r>
      <w:r>
        <w:rPr>
          <w:rFonts w:ascii="Times New Roman" w:hAnsi="Times New Roman" w:eastAsia="Times New Roman" w:cs="Times New Roman"/>
        </w:rPr>
        <w:t xml:space="preserve"> π </w:t>
      </w:r>
      <w:r>
        <w:rPr>
          <w:rFonts w:hint="eastAsia" w:ascii="Times New Roman" w:hAnsi="Times New Roman" w:eastAsia="FangSong" w:cs="Times New Roman"/>
        </w:rPr>
        <w:t>键中的电子去配位</w:t>
      </w:r>
      <w:r>
        <w:rPr>
          <w:rFonts w:hint="eastAsia" w:ascii="Times New Roman" w:hAnsi="Times New Roman" w:eastAsia="Times New Roman" w:cs="Times New Roman"/>
        </w:rPr>
        <w:t>，</w:t>
      </w:r>
      <w:r>
        <w:rPr>
          <w:rFonts w:hint="eastAsia" w:ascii="Times New Roman" w:hAnsi="Times New Roman" w:eastAsia="FangSong" w:cs="Times New Roman"/>
        </w:rPr>
        <w:t>而另一组</w:t>
      </w:r>
      <w:r>
        <w:rPr>
          <w:rFonts w:ascii="Times New Roman" w:hAnsi="Times New Roman" w:eastAsia="Times New Roman" w:cs="Times New Roman"/>
        </w:rPr>
        <w:t xml:space="preserve"> π </w:t>
      </w:r>
      <w:r>
        <w:rPr>
          <w:rFonts w:hint="eastAsia" w:ascii="Times New Roman" w:hAnsi="Times New Roman" w:eastAsia="FangSong" w:cs="Times New Roman"/>
        </w:rPr>
        <w:t>键由于对称性不匹配</w:t>
      </w:r>
      <w:r>
        <w:rPr>
          <w:rFonts w:hint="eastAsia" w:ascii="Times New Roman" w:hAnsi="Times New Roman" w:eastAsia="Times New Roman" w:cs="Times New Roman"/>
        </w:rPr>
        <w:t>，</w:t>
      </w:r>
      <w:r>
        <w:rPr>
          <w:rFonts w:hint="eastAsia" w:ascii="Times New Roman" w:hAnsi="Times New Roman" w:eastAsia="FangSong" w:cs="Times New Roman"/>
        </w:rPr>
        <w:t>即无法</w:t>
      </w:r>
      <w:r>
        <w:rPr>
          <w:rFonts w:hint="eastAsia" w:ascii="Times New Roman" w:hAnsi="Times New Roman" w:eastAsia="Times New Roman" w:cs="Times New Roman"/>
        </w:rPr>
        <w:t>”</w:t>
      </w: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地去和金属的轨道成键</w:t>
      </w:r>
      <w:r>
        <w:rPr>
          <w:rFonts w:hint="eastAsia" w:ascii="Times New Roman" w:hAnsi="Times New Roman" w:eastAsia="Times New Roman" w:cs="Times New Roman"/>
        </w:rPr>
        <w:t>，</w:t>
      </w:r>
      <w:r>
        <w:rPr>
          <w:rFonts w:hint="eastAsia" w:ascii="Times New Roman" w:hAnsi="Times New Roman" w:eastAsia="FangSong" w:cs="Times New Roman"/>
        </w:rPr>
        <w:t>因此炔烃只提供一对电子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t>3</m:t>
        </m:r>
        <m:r>
          <m:rPr>
            <m:sty m:val="p"/>
          </m:rPr>
          <m:t>=</m:t>
        </m:r>
        <m:r>
          <m:t>6</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N-N </w:t>
      </w:r>
      <w:r>
        <w:rPr>
          <w:rFonts w:hint="eastAsia" w:ascii="Times New Roman" w:hAnsi="Times New Roman" w:eastAsia="FangSong" w:cs="Times New Roman"/>
        </w:rPr>
        <w:t>键长变化从键级入手</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w:t>
      </w:r>
      <w:r>
        <w:rPr>
          <w:rFonts w:hint="eastAsia" w:ascii="Times New Roman" w:hAnsi="Times New Roman" w:eastAsia="FangSong" w:cs="Times New Roman"/>
        </w:rPr>
        <w:t>键变强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键级减小</w:t>
      </w:r>
      <w:r>
        <w:rPr>
          <w:rFonts w:hint="eastAsia" w:ascii="Times New Roman" w:hAnsi="Times New Roman" w:eastAsia="Times New Roman" w:cs="Times New Roman"/>
        </w:rPr>
        <w:t>，</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键长增大</w:t>
      </w:r>
      <w:r>
        <w:rPr>
          <w:rFonts w:hint="eastAsia" w:ascii="Times New Roman" w:hAnsi="Times New Roman" w:eastAsia="Times New Roman" w:cs="Times New Roman"/>
        </w:rPr>
        <w:t>。</w:t>
      </w:r>
      <w:r>
        <w:rPr>
          <w:rFonts w:hint="eastAsia" w:ascii="Times New Roman" w:hAnsi="Times New Roman" w:eastAsia="FangSong" w:cs="Times New Roman"/>
        </w:rPr>
        <w:t>金属钒除了提供空轨道来和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形成配位键外</w:t>
      </w:r>
      <w:r>
        <w:rPr>
          <w:rFonts w:hint="eastAsia" w:ascii="Times New Roman" w:hAnsi="Times New Roman" w:eastAsia="Times New Roman" w:cs="Times New Roman"/>
        </w:rPr>
        <w:t>，</w:t>
      </w:r>
      <w:r>
        <w:rPr>
          <w:rFonts w:hint="eastAsia" w:ascii="Times New Roman" w:hAnsi="Times New Roman" w:eastAsia="FangSong" w:cs="Times New Roman"/>
        </w:rPr>
        <w:t>它本身还可以用含有电子的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的反键轨道形成反馈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的成键轨道电子云密度降低</w:t>
      </w:r>
      <w:r>
        <w:rPr>
          <w:rFonts w:hint="eastAsia" w:ascii="Times New Roman" w:hAnsi="Times New Roman" w:eastAsia="Times New Roman" w:cs="Times New Roman"/>
        </w:rPr>
        <w:t>，</w:t>
      </w:r>
      <w:r>
        <w:rPr>
          <w:rFonts w:hint="eastAsia" w:ascii="Times New Roman" w:hAnsi="Times New Roman" w:eastAsia="FangSong" w:cs="Times New Roman"/>
        </w:rPr>
        <w:t>反键轨道上电子云密度升高</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键的总键级降低</w:t>
      </w:r>
      <w:r>
        <w:rPr>
          <w:rFonts w:hint="eastAsia" w:ascii="Times New Roman" w:hAnsi="Times New Roman" w:eastAsia="Times New Roman" w:cs="Times New Roman"/>
        </w:rPr>
        <w:t>，</w:t>
      </w:r>
      <w:r>
        <w:rPr>
          <w:rFonts w:hint="eastAsia" w:ascii="Times New Roman" w:hAnsi="Times New Roman" w:eastAsia="FangSong" w:cs="Times New Roman"/>
        </w:rPr>
        <w:t>故其键长应该增长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反应产物的结构由单晶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射线衍射确定</w:t>
      </w:r>
      <w:r>
        <w:rPr>
          <w:rFonts w:hint="eastAsia" w:ascii="Times New Roman" w:hAnsi="Times New Roman" w:eastAsia="Times New Roman" w:cs="Times New Roman"/>
        </w:rPr>
        <w:t>。</w:t>
      </w:r>
      <w:r>
        <w:rPr>
          <w:rFonts w:hint="eastAsia" w:ascii="Times New Roman" w:hAnsi="Times New Roman" w:eastAsia="FangSong" w:cs="Times New Roman"/>
        </w:rPr>
        <w:t>配位后的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121.2(8) </w:t>
      </w:r>
      <w:r>
        <w:rPr>
          <w:rFonts w:hint="eastAsia" w:ascii="Times New Roman" w:hAnsi="Times New Roman" w:eastAsia="Times New Roman" w:cs="Times New Roman"/>
        </w:rPr>
        <w:t>pm，</w:t>
      </w:r>
      <w:r>
        <w:rPr>
          <w:rFonts w:hint="eastAsia" w:ascii="Times New Roman" w:hAnsi="Times New Roman" w:eastAsia="FangSong" w:cs="Times New Roman"/>
        </w:rPr>
        <w:t>相比于单纯的氮气分子以及端基配位的</w:t>
      </w:r>
      <w:r>
        <w:rPr>
          <w:rFonts w:ascii="Times New Roman" w:hAnsi="Times New Roman" w:eastAsia="Times New Roman" w:cs="Times New Roman"/>
        </w:rPr>
        <w:t xml:space="preserve"> V-N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[109.77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111.11(17) pm] </w:t>
      </w:r>
      <w:r>
        <w:rPr>
          <w:rFonts w:hint="eastAsia" w:ascii="Times New Roman" w:hAnsi="Times New Roman" w:eastAsia="FangSong" w:cs="Times New Roman"/>
        </w:rPr>
        <w:t>有所增加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V-N </w:t>
      </w:r>
      <w:r>
        <w:rPr>
          <w:rFonts w:hint="eastAsia" w:ascii="Times New Roman" w:hAnsi="Times New Roman" w:eastAsia="FangSong" w:cs="Times New Roman"/>
        </w:rPr>
        <w:t>键长介于单键和双键之间</w:t>
      </w:r>
      <w:r>
        <w:rPr>
          <w:rFonts w:hint="eastAsia" w:ascii="Times New Roman" w:hAnsi="Times New Roman" w:eastAsia="Times New Roman" w:cs="Times New Roman"/>
        </w:rPr>
        <w:t>，</w:t>
      </w:r>
      <w:r>
        <w:rPr>
          <w:rFonts w:hint="eastAsia" w:ascii="Times New Roman" w:hAnsi="Times New Roman" w:eastAsia="FangSong" w:cs="Times New Roman"/>
        </w:rPr>
        <w:t>这些都有力地证明了反馈</w:t>
      </w:r>
      <w:r>
        <w:rPr>
          <w:rFonts w:ascii="Times New Roman" w:hAnsi="Times New Roman" w:eastAsia="Times New Roman" w:cs="Times New Roman"/>
        </w:rPr>
        <w:t xml:space="preserve"> π </w:t>
      </w:r>
      <w:r>
        <w:rPr>
          <w:rFonts w:hint="eastAsia" w:ascii="Times New Roman" w:hAnsi="Times New Roman" w:eastAsia="FangSong" w:cs="Times New Roman"/>
        </w:rPr>
        <w:t>键的存在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 xml:space="preserve">根据配体电荷确定金属氧化数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计算配体提供的电子对数确定配位数</w:t>
            </w:r>
          </w:p>
        </w:tc>
      </w:tr>
      <w:tr>
        <w:tc>
          <w:tcPr/>
          <w:p>
            <w:pPr>
              <w:pStyle w:val="Compact"/>
              <w:jc w:val="center"/>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d</w:t>
            </w:r>
            <w:r>
              <w:rPr>
                <w:rFonts w:hint="eastAsia" w:ascii="Times New Roman" w:hAnsi="Times New Roman" w:eastAsia="FangSong" w:cs="Times New Roman"/>
              </w:rPr>
              <w:t>电子向</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反键轨道反馈</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hint="eastAsia" w:ascii="Times New Roman" w:hAnsi="Times New Roman" w:eastAsia="Times New Roman" w:cs="Times New Roman"/>
              </w:rPr>
              <w:t>N-N</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氮气活化</w:t>
            </w:r>
          </w:p>
        </w:tc>
        <w:tc>
          <w:tcPr/>
          <w:p>
            <w:pPr>
              <w:pStyle w:val="Compact"/>
              <w:jc w:val="center"/>
            </w:pPr>
            <w:r>
              <w:rPr>
                <w:rFonts w:hint="eastAsia" w:ascii="Times New Roman" w:hAnsi="Times New Roman" w:eastAsia="FangSong" w:cs="Times New Roman"/>
              </w:rPr>
              <w:t>通过配位和反馈</w:t>
            </w:r>
            <w:r>
              <w:rPr>
                <w:rFonts w:hint="eastAsia" w:ascii="Times New Roman" w:hAnsi="Times New Roman" w:eastAsia="Times New Roman" w:cs="Times New Roman"/>
              </w:rPr>
              <w:t>π</w:t>
            </w:r>
            <w:r>
              <w:rPr>
                <w:rFonts w:hint="eastAsia" w:ascii="Times New Roman" w:hAnsi="Times New Roman" w:eastAsia="FangSong" w:cs="Times New Roman"/>
              </w:rPr>
              <w:t>键活化惰性的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r>
      <w:tr>
        <w:tc>
          <w:tcPr/>
          <w:p>
            <w:pPr>
              <w:pStyle w:val="Compact"/>
              <w:jc w:val="center"/>
            </w:pPr>
            <w:r>
              <w:rPr>
                <w:rFonts w:hint="eastAsia" w:ascii="Times New Roman" w:hAnsi="Times New Roman" w:eastAsia="FangSong" w:cs="Times New Roman"/>
              </w:rPr>
              <w:t xml:space="preserve">环戊二烯配体</w:t>
            </w:r>
          </w:p>
        </w:tc>
        <w:tc>
          <w:tcPr/>
          <w:p>
            <w:pPr>
              <w:pStyle w:val="Compact"/>
              <w:jc w:val="center"/>
            </w:pP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的配体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根据化学式和条件推断配合物的空间结构</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乙酸根作为桥连配体连接两个金属中心</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原子化学环境相同推断等边三角形排列</w:t>
            </w:r>
          </w:p>
        </w:tc>
      </w:tr>
      <w:tr>
        <w:tc>
          <w:tcPr/>
          <w:p>
            <w:pPr>
              <w:pStyle w:val="Compact"/>
              <w:jc w:val="center"/>
            </w:pPr>
            <w:r>
              <w:rPr>
                <w:rFonts w:hint="eastAsia" w:ascii="Times New Roman" w:hAnsi="Times New Roman" w:eastAsia="FangSong" w:cs="Times New Roman"/>
              </w:rPr>
              <w:t xml:space="preserve">单齿配体</w:t>
            </w:r>
          </w:p>
        </w:tc>
        <w:tc>
          <w:tcPr/>
          <w:p>
            <w:pPr>
              <w:pStyle w:val="Compact"/>
              <w:jc w:val="center"/>
            </w:pPr>
            <w:r>
              <w:rPr>
                <w:rFonts w:hint="eastAsia" w:ascii="Times New Roman" w:hAnsi="Times New Roman" w:eastAsia="FangSong" w:cs="Times New Roman"/>
              </w:rPr>
              <w:t>水分子作为单齿配体配位在每个</w:t>
            </w:r>
            <w:r>
              <w:rPr>
                <w:rFonts w:hint="eastAsia" w:ascii="Times New Roman" w:hAnsi="Times New Roman" w:eastAsia="Times New Roman" w:cs="Times New Roman"/>
              </w:rPr>
              <w:t>Cr</w:t>
            </w:r>
            <w:r>
              <w:rPr>
                <w:rFonts w:hint="eastAsia" w:ascii="Times New Roman" w:hAnsi="Times New Roman" w:eastAsia="FangSong" w:cs="Times New Roman"/>
              </w:rPr>
              <w:t>上</w:t>
            </w:r>
          </w:p>
        </w:tc>
      </w:tr>
      <w:tr>
        <w:tc>
          <w:tcPr/>
          <w:p>
            <w:pPr>
              <w:pStyle w:val="Compact"/>
              <w:jc w:val="center"/>
            </w:pP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中心氧原子维持</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的等价性</w:t>
            </w:r>
          </w:p>
        </w:tc>
      </w:tr>
    </w:tbl>
    <w:p>
      <w:pPr>
        <w:spacing w:before="160" w:after="80"/>
      </w:pPr>
      <w:r>
        <w:pict>
          <v:rect style="width:0;height:1.5pt" o:hralign="center" o:hrstd="t" o:hr="t"/>
        </w:pict>
      </w:r>
    </w:p>
    <w:bookmarkEnd w:id="823"/>
    <w:bookmarkStart w:id="827" w:name="棕色环形成反应方程式第30届初赛"/>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825" name="Picture"/>
            <a:graphic>
              <a:graphicData uri="http://schemas.openxmlformats.org/drawingml/2006/picture">
                <pic:pic>
                  <pic:nvPicPr>
                    <pic:cNvPr descr="fb4109345eadcd86814c81ea4ec946ddb68bd6839ce9cc575b5d95cbaf3e254a.jpg" id="826" name="Picture"/>
                    <pic:cNvPicPr>
                      <a:picLocks noChangeArrowheads="1" noChangeAspect="1"/>
                    </pic:cNvPicPr>
                  </pic:nvPicPr>
                  <pic:blipFill>
                    <a:blip r:embed="rId824"/>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可分步写出或合并写出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分步反应</w:t>
      </w:r>
      <w:r>
        <w:rPr>
          <w:rFonts w:hint="eastAsia" w:ascii="Times New Roman" w:hAnsi="Times New Roman" w:eastAsia="Times New Roman" w:cs="Times New Roman"/>
          <w:b/>
          <w:bCs/>
        </w:rPr>
        <w:t>：</w:t>
      </w:r>
    </w:p>
    <w:p>
      <w:pPr>
        <w:pStyle w:val="Compact"/>
        <w:numPr>
          <w:ilvl w:val="0"/>
          <w:numId w:val="1346"/>
        </w:numPr>
      </w:pP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oMath>
      </m:oMathPara>
    </w:p>
    <w:p>
      <w:pPr>
        <w:pStyle w:val="Compact"/>
        <w:numPr>
          <w:ilvl w:val="0"/>
          <w:numId w:val="1347"/>
        </w:numPr>
      </w:pP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合并反应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rPr>
        <w:t>本小题考查反应方程式的书写</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可以视作</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由于反应物中只有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含有氮元素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如果不加浓硫酸</w:t>
      </w:r>
      <w:r>
        <w:rPr>
          <w:rFonts w:hint="eastAsia" w:ascii="Times New Roman" w:hAnsi="Times New Roman" w:eastAsia="Times New Roman" w:cs="Times New Roman"/>
        </w:rPr>
        <w:t>，</w:t>
      </w:r>
      <w:r>
        <w:rPr>
          <w:rFonts w:hint="eastAsia" w:ascii="Times New Roman" w:hAnsi="Times New Roman" w:eastAsia="FangSong" w:cs="Times New Roman"/>
        </w:rPr>
        <w:t>便不能看到棕色环</w:t>
      </w:r>
      <w:r>
        <w:rPr>
          <w:rFonts w:hint="eastAsia" w:ascii="Times New Roman" w:hAnsi="Times New Roman" w:eastAsia="Times New Roman" w:cs="Times New Roman"/>
        </w:rPr>
        <w:t>，</w:t>
      </w:r>
      <w:r>
        <w:rPr>
          <w:rFonts w:hint="eastAsia" w:ascii="Times New Roman" w:hAnsi="Times New Roman" w:eastAsia="FangSong" w:cs="Times New Roman"/>
        </w:rPr>
        <w:t>这是在用氢离子浓度调控电极电势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棕色环反应</w:t>
            </w:r>
          </w:p>
        </w:tc>
        <w:tc>
          <w:tcPr/>
          <w:p>
            <w:pPr>
              <w:pStyle w:val="Compact"/>
              <w:jc w:val="center"/>
            </w:pPr>
            <w:r>
              <w:rPr>
                <w:rFonts w:hint="eastAsia" w:ascii="Times New Roman" w:hAnsi="Times New Roman" w:eastAsia="FangSong" w:cs="Times New Roman"/>
              </w:rPr>
              <w:t>经典的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定性鉴定方法</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的还原性</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NO</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配位形成</w:t>
            </w:r>
            <w:r>
              <w:rPr>
                <w:rFonts w:hint="eastAsia" w:ascii="Times New Roman" w:hAnsi="Times New Roman" w:eastAsia="Times New Roman" w:cs="Times New Roman"/>
              </w:rPr>
              <w:t>[Fe(NO)]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棕色配离子</w:t>
            </w:r>
          </w:p>
        </w:tc>
      </w:tr>
      <w:tr>
        <w:tc>
          <w:tcPr/>
          <w:p>
            <w:pPr>
              <w:pStyle w:val="Compact"/>
              <w:jc w:val="center"/>
            </w:pPr>
            <w:r>
              <w:rPr>
                <w:rFonts w:hint="eastAsia" w:ascii="Times New Roman" w:hAnsi="Times New Roman" w:eastAsia="FangSong" w:cs="Times New Roman"/>
              </w:rPr>
              <w:t xml:space="preserve">浓硫酸的作用</w:t>
            </w:r>
          </w:p>
        </w:tc>
        <w:tc>
          <w:tcPr/>
          <w:p>
            <w:pPr>
              <w:pStyle w:val="Compact"/>
              <w:jc w:val="center"/>
            </w:pPr>
            <w:r>
              <w:rPr>
                <w:rFonts w:hint="eastAsia" w:ascii="Times New Roman" w:hAnsi="Times New Roman" w:eastAsia="FangSong" w:cs="Times New Roman"/>
              </w:rPr>
              <w:t>提供酸性环境</w:t>
            </w:r>
            <w:r>
              <w:rPr>
                <w:rFonts w:hint="eastAsia" w:ascii="Times New Roman" w:hAnsi="Times New Roman" w:eastAsia="Times New Roman" w:cs="Times New Roman"/>
              </w:rPr>
              <w:t>，</w:t>
            </w:r>
            <w:r>
              <w:rPr>
                <w:rFonts w:hint="eastAsia" w:ascii="Times New Roman" w:hAnsi="Times New Roman" w:eastAsia="FangSong" w:cs="Times New Roman"/>
              </w:rPr>
              <w:t>调控电极电势使反应发生</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有效磁矩公式</w:t>
            </w:r>
          </w:p>
        </w:tc>
        <w:tc>
          <w:tcPr/>
          <w:p>
            <w:pPr>
              <w:pStyle w:val="Compact"/>
              <w:jc w:val="center"/>
            </w:pPr>
            <m:oMath>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用于确定未成对电子数</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配体形式</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可作为</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eg</w:t>
            </w:r>
            <w:r>
              <w:rPr>
                <w:rFonts w:hint="eastAsia" w:ascii="Times New Roman" w:hAnsi="Times New Roman" w:eastAsia="FangSong" w:cs="Times New Roman"/>
              </w:rPr>
              <w:t>两组</w:t>
            </w:r>
          </w:p>
        </w:tc>
      </w:tr>
      <w:tr>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取决于配体场强与电子成对能的相对大小</w:t>
            </w:r>
          </w:p>
        </w:tc>
      </w:tr>
      <w:tr>
        <w:tc>
          <w:tcPr/>
          <w:p>
            <w:pPr>
              <w:pStyle w:val="Compact"/>
              <w:jc w:val="center"/>
            </w:pPr>
            <w:r>
              <w:rPr>
                <w:rFonts w:hint="eastAsia" w:ascii="Times New Roman" w:hAnsi="Times New Roman" w:eastAsia="FangSong" w:cs="Times New Roman"/>
              </w:rPr>
              <w:t xml:space="preserve">氧化态推断</w:t>
            </w:r>
          </w:p>
        </w:tc>
        <w:tc>
          <w:tcPr/>
          <w:p>
            <w:pPr>
              <w:pStyle w:val="Compact"/>
              <w:jc w:val="center"/>
            </w:pPr>
            <w:r>
              <w:rPr>
                <w:rFonts w:hint="eastAsia" w:ascii="Times New Roman" w:hAnsi="Times New Roman" w:eastAsia="FangSong" w:cs="Times New Roman"/>
              </w:rPr>
              <w:t xml:space="preserve">结合配体电荷和配合物总电荷确定中心离子氧化态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hint="eastAsia" w:ascii="Times New Roman" w:hAnsi="Times New Roman" w:eastAsia="FangSong" w:cs="Times New Roman"/>
              </w:rPr>
              <w:t>用于计算</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的键级</w:t>
            </w:r>
          </w:p>
        </w:tc>
      </w:tr>
      <w:tr>
        <w:tc>
          <w:tcPr/>
          <w:p>
            <w:pPr>
              <w:pStyle w:val="Compact"/>
              <w:jc w:val="center"/>
            </w:pPr>
            <w:r>
              <w:rPr>
                <w:rFonts w:hint="eastAsia" w:ascii="Times New Roman" w:hAnsi="Times New Roman" w:eastAsia="FangSong" w:cs="Times New Roman"/>
              </w:rPr>
              <w:t xml:space="preserve">键级与键长关系</w:t>
            </w:r>
          </w:p>
        </w:tc>
        <w:tc>
          <w:tcPr/>
          <w:p>
            <w:pPr>
              <w:pStyle w:val="Compact"/>
              <w:jc w:val="center"/>
            </w:pP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键能越大</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有</w:t>
            </w:r>
            <w:r>
              <w:rPr>
                <w:rFonts w:hint="eastAsia" w:ascii="Times New Roman" w:hAnsi="Times New Roman" w:eastAsia="Times New Roman" w:cs="Times New Roman"/>
              </w:rPr>
              <w:t>15</w:t>
            </w:r>
            <w:r>
              <w:rPr>
                <w:rFonts w:hint="eastAsia" w:ascii="Times New Roman" w:hAnsi="Times New Roman" w:eastAsia="FangSong" w:cs="Times New Roman"/>
              </w:rPr>
              <w:t>个价电子</w:t>
            </w:r>
            <w:r>
              <w:rPr>
                <w:rFonts w:hint="eastAsia" w:ascii="Times New Roman" w:hAnsi="Times New Roman" w:eastAsia="Times New Roman" w:cs="Times New Roman"/>
              </w:rPr>
              <w:t>，π*</w:t>
            </w:r>
            <w:r>
              <w:rPr>
                <w:rFonts w:hint="eastAsia" w:ascii="Times New Roman" w:hAnsi="Times New Roman" w:eastAsia="FangSong" w:cs="Times New Roman"/>
              </w:rPr>
              <w:t>反键轨道上有一个单电子</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亚硝酰配体</w:t>
            </w:r>
          </w:p>
        </w:tc>
        <w:tc>
          <w:tcPr/>
          <w:p>
            <w:pPr>
              <w:pStyle w:val="Compact"/>
              <w:jc w:val="center"/>
            </w:pPr>
            <w:r>
              <w:rPr>
                <w:rFonts w:hint="eastAsia" w:ascii="Times New Roman" w:hAnsi="Times New Roman" w:eastAsia="FangSong" w:cs="Times New Roman"/>
              </w:rPr>
              <w:t>在配合物中</w:t>
            </w:r>
            <w:r>
              <w:rPr>
                <w:rFonts w:hint="eastAsia" w:ascii="Times New Roman" w:hAnsi="Times New Roman" w:eastAsia="Times New Roman" w:cs="Times New Roman"/>
              </w:rPr>
              <w:t>NO</w:t>
            </w:r>
            <w:r>
              <w:rPr>
                <w:rFonts w:hint="eastAsia" w:ascii="Times New Roman" w:hAnsi="Times New Roman" w:eastAsia="FangSong" w:cs="Times New Roman"/>
              </w:rPr>
              <w:t>常以</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形式配位</w:t>
            </w:r>
          </w:p>
        </w:tc>
      </w:tr>
    </w:tbl>
    <w:p>
      <w:pPr>
        <w:spacing w:before="160" w:after="80"/>
      </w:pPr>
      <w:r>
        <w:pict>
          <v:rect style="width:0;height:1.5pt" o:hralign="center" o:hrstd="t" o:hr="t"/>
        </w:pict>
      </w:r>
    </w:p>
    <w:bookmarkEnd w:id="827"/>
    <w:bookmarkStart w:id="828" w:name="水煤气反应热第31届初赛"/>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m:t>
          </m:r>
          <m:r>
            <m:t>0</m:t>
          </m:r>
          <m:r>
            <m:t>7</m:t>
          </m:r>
          <m:r>
            <m:t>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m:t>
          </m:r>
          <m:r>
            <m:t>6</m:t>
          </m:r>
          <m:r>
            <m:t>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m:t>
          </m:r>
          <m:r>
            <m:t>9</m:t>
          </m:r>
          <m:r>
            <m:t>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m:t>
          </m:r>
          <m:r>
            <m:t>3</m:t>
          </m:r>
          <m:r>
            <m:t>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本小题考查键能的应用</w:t>
      </w:r>
      <w:r>
        <w:rPr>
          <w:rFonts w:hint="eastAsia" w:ascii="Times New Roman" w:hAnsi="Times New Roman" w:eastAsia="Times New Roman" w:cs="Times New Roman"/>
        </w:rPr>
        <w:t>。</w:t>
      </w:r>
      <w:r>
        <w:rPr>
          <w:rFonts w:hint="eastAsia" w:ascii="Times New Roman" w:hAnsi="Times New Roman" w:eastAsia="FangSong" w:cs="Times New Roman"/>
        </w:rPr>
        <w:t>整个过程可视为断开一根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形成一根</w:t>
      </w:r>
      <w:r>
        <w:rPr>
          <w:rFonts w:ascii="Times New Roman" w:hAnsi="Times New Roman" w:eastAsia="Times New Roman" w:cs="Times New Roman"/>
        </w:rPr>
        <w:t xml:space="preserve"> H-H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因此整个过程的焓变可以通过键能进行估算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H</m:t>
                    </m:r>
                  </m:e>
                  <m:sub>
                    <m:r>
                      <m:rPr>
                        <m:sty m:val="p"/>
                      </m:rPr>
                      <m:t>m</m:t>
                    </m:r>
                  </m:sub>
                </m:sSub>
                <m:r>
                  <m:rPr>
                    <m:sty m:val="p"/>
                  </m:rPr>
                  <m:t>=</m:t>
                </m:r>
                <m:r>
                  <m:rPr>
                    <m:sty m:val="p"/>
                  </m:rPr>
                  <m:t>B</m:t>
                </m:r>
                <m:r>
                  <m:rPr>
                    <m:sty m:val="p"/>
                  </m:rPr>
                  <m:t>E</m:t>
                </m:r>
                <m:r>
                  <m:rPr>
                    <m:sty m:val="p"/>
                  </m:rPr>
                  <m:t>(</m:t>
                </m:r>
                <m:r>
                  <m:rPr>
                    <m:sty m:val="p"/>
                  </m:rPr>
                  <m:t>C</m:t>
                </m:r>
                <m:r>
                  <m:rPr>
                    <m:sty m:val="p"/>
                  </m:rPr>
                  <m:t>≡</m:t>
                </m:r>
                <m:r>
                  <m:rPr>
                    <m:sty m:val="p"/>
                  </m:rPr>
                  <m:t>O</m:t>
                </m:r>
                <m:r>
                  <m:rPr>
                    <m:sty m:val="p"/>
                  </m:rPr>
                  <m:t>)</m:t>
                </m:r>
                <m:r>
                  <m:rPr>
                    <m:sty m:val="p"/>
                  </m:rPr>
                  <m:t>+</m:t>
                </m:r>
                <m:r>
                  <m:t>2</m:t>
                </m:r>
                <m:r>
                  <m:rPr>
                    <m:sty m:val="p"/>
                  </m:rPr>
                  <m:t>B</m:t>
                </m:r>
                <m:r>
                  <m:rPr>
                    <m:sty m:val="p"/>
                  </m:rPr>
                  <m:t>E</m:t>
                </m:r>
                <m:r>
                  <m:rPr>
                    <m:sty m:val="p"/>
                  </m:rPr>
                  <m:t>(</m:t>
                </m:r>
                <m:r>
                  <m:rPr>
                    <m:sty m:val="p"/>
                  </m:rPr>
                  <m:t>O</m:t>
                </m:r>
                <m:r>
                  <m:rPr>
                    <m:sty m:val="p"/>
                  </m:rPr>
                  <m:t>−</m:t>
                </m:r>
                <m:r>
                  <m:rPr>
                    <m:sty m:val="p"/>
                  </m:rPr>
                  <m:t>H</m:t>
                </m:r>
                <m:r>
                  <m:rPr>
                    <m:sty m:val="p"/>
                  </m:rPr>
                  <m:t>)</m:t>
                </m:r>
                <m:r>
                  <m:rPr>
                    <m:sty m:val="p"/>
                  </m:rPr>
                  <m:t>−</m:t>
                </m:r>
                <m:r>
                  <m:rPr>
                    <m:sty m:val="p"/>
                  </m:rPr>
                  <m:t>B</m:t>
                </m:r>
                <m:r>
                  <m:rPr>
                    <m:sty m:val="p"/>
                  </m:rPr>
                  <m:t>E</m:t>
                </m:r>
                <m:r>
                  <m:rPr>
                    <m:sty m:val="p"/>
                  </m:rPr>
                  <m:t>(</m:t>
                </m:r>
                <m:r>
                  <m:rPr>
                    <m:sty m:val="p"/>
                  </m:rPr>
                  <m:t>H</m:t>
                </m:r>
                <m:r>
                  <m:rPr>
                    <m:sty m:val="p"/>
                  </m:rPr>
                  <m:t>−</m:t>
                </m:r>
                <m:r>
                  <m:rPr>
                    <m:sty m:val="p"/>
                  </m:rPr>
                  <m:t>H</m:t>
                </m:r>
                <m:r>
                  <m:rPr>
                    <m:sty m:val="p"/>
                  </m:rPr>
                  <m:t>)</m:t>
                </m:r>
                <m:r>
                  <m:rPr>
                    <m:sty m:val="p"/>
                  </m:rPr>
                  <m:t>−</m:t>
                </m:r>
                <m:r>
                  <m:t>2</m:t>
                </m:r>
                <m:r>
                  <m:rPr>
                    <m:sty m:val="p"/>
                  </m:rPr>
                  <m:t>B</m:t>
                </m:r>
                <m:r>
                  <m:rPr>
                    <m:sty m:val="p"/>
                  </m:rPr>
                  <m:t>E</m:t>
                </m:r>
                <m:r>
                  <m:rPr>
                    <m:sty m:val="p"/>
                  </m:rPr>
                  <m:t>(</m:t>
                </m:r>
                <m:r>
                  <m:rPr>
                    <m:sty m:val="p"/>
                  </m:rPr>
                  <m:t>C</m:t>
                </m:r>
                <m:r>
                  <m:rPr>
                    <m:sty m:val="p"/>
                  </m:rPr>
                  <m:t>=</m:t>
                </m:r>
                <m:r>
                  <m:rPr>
                    <m:sty m:val="p"/>
                  </m:rPr>
                  <m:t>O</m:t>
                </m:r>
                <m:r>
                  <m:rPr>
                    <m:sty m:val="p"/>
                  </m:rPr>
                  <m:t>)</m:t>
                </m:r>
              </m:e>
            </m:mr>
            <m:mr>
              <m:e>
                <m:r>
                  <m:rPr>
                    <m:sty m:val="p"/>
                  </m:rPr>
                  <m:t>=</m:t>
                </m:r>
                <m:r>
                  <m:t>1</m:t>
                </m:r>
                <m:r>
                  <m:t>0</m:t>
                </m:r>
                <m:r>
                  <m:t>7</m:t>
                </m:r>
                <m:r>
                  <m:t>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4</m:t>
                </m:r>
                <m:r>
                  <m:t>6</m:t>
                </m:r>
                <m:r>
                  <m:t>3</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4</m:t>
                </m:r>
                <m:r>
                  <m:t>3</m:t>
                </m:r>
                <m:r>
                  <m:t>6</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7</m:t>
                </m:r>
                <m:r>
                  <m:t>9</m:t>
                </m:r>
                <m:r>
                  <m:t>9</m:t>
                </m:r>
                <m:r>
                  <m:rPr>
                    <m:sty m:val="p"/>
                  </m:rPr>
                  <m:t>k</m:t>
                </m:r>
                <m:r>
                  <m:rPr>
                    <m:sty m:val="p"/>
                  </m:rPr>
                  <m:t>J</m:t>
                </m:r>
                <m:sSup>
                  <m:e>
                    <m:r>
                      <m:rPr>
                        <m:sty m:val="p"/>
                      </m:rPr>
                      <m:t>m</m:t>
                    </m:r>
                    <m:r>
                      <m:rPr>
                        <m:sty m:val="p"/>
                      </m:rPr>
                      <m:t>o</m:t>
                    </m:r>
                    <m:r>
                      <m:rPr>
                        <m:sty m:val="p"/>
                      </m:rPr>
                      <m:t>l</m:t>
                    </m:r>
                  </m:e>
                  <m:sup>
                    <m:r>
                      <m:rPr>
                        <m:sty m:val="p"/>
                      </m:rPr>
                      <m:t>−</m:t>
                    </m:r>
                    <m:r>
                      <m:t>1</m:t>
                    </m:r>
                  </m:sup>
                </m:sSup>
              </m:e>
            </m:mr>
            <m:mr>
              <m:e>
                <m:r>
                  <m:rPr>
                    <m:sty m:val="p"/>
                  </m:rPr>
                  <m:t>=</m:t>
                </m:r>
                <m:r>
                  <m:rPr>
                    <m:sty m:val="p"/>
                  </m:rPr>
                  <m:t>−</m:t>
                </m:r>
                <m:r>
                  <m:t>3</m:t>
                </m:r>
                <m:r>
                  <m:t>6</m:t>
                </m:r>
                <m:r>
                  <m:rPr>
                    <m:sty m:val="p"/>
                  </m:rPr>
                  <m:t>k</m:t>
                </m:r>
                <m:r>
                  <m:rPr>
                    <m:sty m:val="p"/>
                  </m:rPr>
                  <m:t>J</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可以看到</w:t>
      </w:r>
      <w:r>
        <w:rPr>
          <w:rFonts w:hint="eastAsia" w:ascii="Times New Roman" w:hAnsi="Times New Roman" w:eastAsia="Times New Roman" w:cs="Times New Roman"/>
        </w:rPr>
        <w:t>，</w:t>
      </w:r>
      <w:r>
        <w:rPr>
          <w:rFonts w:hint="eastAsia" w:ascii="Times New Roman" w:hAnsi="Times New Roman" w:eastAsia="FangSong" w:cs="Times New Roman"/>
        </w:rPr>
        <w:t>这是一个放热反应</w:t>
      </w:r>
      <w:r>
        <w:rPr>
          <w:rFonts w:hint="eastAsia" w:ascii="Times New Roman" w:hAnsi="Times New Roman" w:eastAsia="Times New Roman" w:cs="Times New Roman"/>
        </w:rPr>
        <w:t>，</w:t>
      </w:r>
      <w:r>
        <w:rPr>
          <w:rFonts w:hint="eastAsia" w:ascii="Times New Roman" w:hAnsi="Times New Roman" w:eastAsia="FangSong" w:cs="Times New Roman"/>
        </w:rPr>
        <w:t>因此在低温时反应更有利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本题考查键能估算反应热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断裂键的键能之和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形成键的键能之和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断裂</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H-H</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放热反应低温有利</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键能估算反应热</w:t>
            </w:r>
          </w:p>
        </w:tc>
        <w:tc>
          <w:tcPr/>
          <w:p>
            <w:pPr>
              <w:pStyle w:val="Compact"/>
              <w:jc w:val="center"/>
            </w:pPr>
            <m:oMath>
              <m:r>
                <m:rPr>
                  <m:sty m:val="p"/>
                </m:rPr>
                <m:t>Δ</m:t>
              </m:r>
              <m:r>
                <m:t>H</m:t>
              </m:r>
              <m:r>
                <m:rPr>
                  <m:sty m:val="p"/>
                </m:rPr>
                <m:t>=</m:t>
              </m:r>
              <m:r>
                <m:rPr>
                  <m:sty m:val="p"/>
                </m:rPr>
                <m:t>∑</m:t>
              </m:r>
              <m:r>
                <m:t>B</m:t>
              </m:r>
              <m:sSub>
                <m:e>
                  <m:r>
                    <m:t>E</m:t>
                  </m:r>
                </m:e>
                <m:sub>
                  <m:r>
                    <m:t>断</m:t>
                  </m:r>
                  <m:r>
                    <m:t>裂</m:t>
                  </m:r>
                </m:sub>
              </m:sSub>
              <m:r>
                <m:rPr>
                  <m:sty m:val="p"/>
                </m:rPr>
                <m:t>−</m:t>
              </m:r>
              <m:r>
                <m:rPr>
                  <m:sty m:val="p"/>
                </m:rPr>
                <m:t>∑</m:t>
              </m:r>
              <m:r>
                <m:t>B</m:t>
              </m:r>
              <m:sSub>
                <m:e>
                  <m:r>
                    <m:t>E</m:t>
                  </m:r>
                </m:e>
                <m:sub>
                  <m:r>
                    <m:t>形</m:t>
                  </m:r>
                  <m:r>
                    <m:t>成</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水煤气变换反应</w:t>
            </w:r>
          </w:p>
        </w:tc>
        <w:tc>
          <w:tcPr/>
          <w:p>
            <w:pPr>
              <w:pStyle w:val="Compact"/>
              <w:jc w:val="center"/>
            </w:pPr>
            <w:r>
              <w:rPr>
                <w:rFonts w:hint="eastAsia" w:ascii="Times New Roman" w:hAnsi="Times New Roman" w:eastAsia="FangSong" w:cs="Times New Roman"/>
              </w:rPr>
              <w:t xml:space="preserve">重要的工业制氢反应</w:t>
            </w:r>
          </w:p>
        </w:tc>
      </w:tr>
      <w:tr>
        <w:tc>
          <w:tcPr/>
          <w:p>
            <w:pPr>
              <w:pStyle w:val="Compact"/>
              <w:jc w:val="center"/>
            </w:pPr>
            <w:r>
              <w:rPr>
                <w:rFonts w:hint="eastAsia" w:ascii="Times New Roman" w:hAnsi="Times New Roman" w:eastAsia="FangSong" w:cs="Times New Roman"/>
              </w:rPr>
              <w:t xml:space="preserve">热力学判断</w:t>
            </w:r>
          </w:p>
        </w:tc>
        <w:tc>
          <w:tcPr/>
          <w:p>
            <w:pPr>
              <w:pStyle w:val="Compact"/>
              <w:jc w:val="center"/>
            </w:pPr>
            <w:r>
              <w:rPr>
                <w:rFonts w:hint="eastAsia" w:ascii="Times New Roman" w:hAnsi="Times New Roman" w:eastAsia="FangSong" w:cs="Times New Roman"/>
              </w:rPr>
              <w:t xml:space="preserve">放热反应低温有利</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多硫离子</w:t>
            </w:r>
          </w:p>
        </w:tc>
        <w:tc>
          <w:tcPr/>
          <w:p>
            <w:pPr>
              <w:pStyle w:val="Compact"/>
              <w:jc w:val="center"/>
            </w:pPr>
            <w:r>
              <w:rPr>
                <w:rFonts w:hint="eastAsia" w:ascii="Times New Roman" w:hAnsi="Times New Roman" w:eastAsia="FangSong" w:cs="Times New Roman"/>
              </w:rPr>
              <w:t>硫粉与</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反应生成</w:t>
            </w:r>
            <m:oMath>
              <m:sSubSup>
                <m:e>
                  <m:r>
                    <m:t>S</m:t>
                  </m:r>
                </m:e>
                <m:sub>
                  <m:r>
                    <m:t>n</m:t>
                  </m:r>
                </m:sub>
                <m:sup>
                  <m:r>
                    <m:t>2</m:t>
                  </m:r>
                  <m:r>
                    <m:rPr>
                      <m:sty m:val="p"/>
                    </m:rPr>
                    <m:t>−</m:t>
                  </m:r>
                </m:sup>
              </m:sSubSup>
            </m:oMath>
          </w:p>
        </w:tc>
      </w:tr>
      <w:tr>
        <w:tc>
          <w:tcPr/>
          <w:p>
            <w:pPr>
              <w:pStyle w:val="Compact"/>
              <w:jc w:val="center"/>
            </w:pPr>
            <w:r>
              <w:rPr>
                <w:rFonts w:hint="eastAsia" w:ascii="Times New Roman" w:hAnsi="Times New Roman" w:eastAsia="FangSong" w:cs="Times New Roman"/>
              </w:rPr>
              <w:t xml:space="preserve">等比数列</w:t>
            </w:r>
          </w:p>
        </w:tc>
        <w:tc>
          <w:tcPr/>
          <w:p>
            <w:pPr>
              <w:pStyle w:val="Compact"/>
              <w:jc w:val="center"/>
            </w:pPr>
            <w:r>
              <w:rPr>
                <w:rFonts w:hint="eastAsia" w:ascii="Times New Roman" w:hAnsi="Times New Roman" w:eastAsia="FangSong" w:cs="Times New Roman"/>
              </w:rPr>
              <w:t>各多硫离子浓度比为</w:t>
            </w:r>
            <w:r>
              <w:rPr>
                <w:rFonts w:hint="eastAsia" w:ascii="Times New Roman" w:hAnsi="Times New Roman" w:eastAsia="Times New Roman" w:cs="Times New Roman"/>
              </w:rPr>
              <w:t>1:10:100</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硫原子总数守恒</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溶液电中性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均分思想</w:t>
            </w:r>
          </w:p>
        </w:tc>
        <w:tc>
          <w:tcPr/>
          <w:p>
            <w:pPr>
              <w:pStyle w:val="Compact"/>
              <w:jc w:val="center"/>
            </w:pPr>
            <w:r>
              <w:rPr>
                <w:rFonts w:hint="eastAsia" w:ascii="Times New Roman" w:hAnsi="Times New Roman" w:eastAsia="FangSong" w:cs="Times New Roman"/>
              </w:rPr>
              <w:t xml:space="preserve">晶体结构中共享原子的均分计算</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氨晶体中每个</w:t>
            </w:r>
            <w:r>
              <w:rPr>
                <w:rFonts w:hint="eastAsia" w:ascii="Times New Roman" w:hAnsi="Times New Roman" w:eastAsia="Times New Roman" w:cs="Times New Roman"/>
              </w:rPr>
              <w:t>N</w:t>
            </w:r>
            <w:r>
              <w:rPr>
                <w:rFonts w:hint="eastAsia" w:ascii="Times New Roman" w:hAnsi="Times New Roman" w:eastAsia="FangSong" w:cs="Times New Roman"/>
              </w:rPr>
              <w:t>形成</w:t>
            </w:r>
            <w:r>
              <w:rPr>
                <w:rFonts w:hint="eastAsia" w:ascii="Times New Roman" w:hAnsi="Times New Roman" w:eastAsia="Times New Roman" w:cs="Times New Roman"/>
              </w:rPr>
              <w:t>3</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不同于冰的</w:t>
            </w:r>
            <w:r>
              <w:rPr>
                <w:rFonts w:hint="eastAsia" w:ascii="Times New Roman" w:hAnsi="Times New Roman" w:eastAsia="Times New Roman" w:cs="Times New Roman"/>
              </w:rPr>
              <w:t>4</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密度比较</w:t>
            </w:r>
          </w:p>
        </w:tc>
        <w:tc>
          <w:tcPr/>
          <w:p>
            <w:pPr>
              <w:pStyle w:val="Compact"/>
              <w:jc w:val="center"/>
            </w:pPr>
            <w:r>
              <w:rPr>
                <w:rFonts w:hint="eastAsia" w:ascii="Times New Roman" w:hAnsi="Times New Roman" w:eastAsia="FangSong" w:cs="Times New Roman"/>
              </w:rPr>
              <w:t>固态氨密度</w:t>
            </w:r>
            <w:r>
              <w:rPr>
                <w:rFonts w:hint="eastAsia" w:ascii="Times New Roman" w:hAnsi="Times New Roman" w:eastAsia="Times New Roman" w:cs="Times New Roman"/>
              </w:rPr>
              <w:t>(0.820)</w:t>
            </w:r>
            <w:r>
              <w:rPr>
                <w:rFonts w:ascii="Times New Roman" w:hAnsi="Times New Roman" w:eastAsia="Times New Roman" w:cs="Times New Roman"/>
              </w:rPr>
              <w:t xml:space="preserve"> &gt; </w:t>
            </w:r>
            <w:r>
              <w:rPr>
                <w:rFonts w:hint="eastAsia" w:ascii="Times New Roman" w:hAnsi="Times New Roman" w:eastAsia="FangSong" w:cs="Times New Roman"/>
              </w:rPr>
              <w:t>液氨密度</w:t>
            </w:r>
            <w:r>
              <w:rPr>
                <w:rFonts w:hint="eastAsia" w:ascii="Times New Roman" w:hAnsi="Times New Roman" w:eastAsia="Times New Roman" w:cs="Times New Roman"/>
              </w:rPr>
              <w:t>(0.731)，</w:t>
            </w:r>
            <w:r>
              <w:rPr>
                <w:rFonts w:hint="eastAsia" w:ascii="Times New Roman" w:hAnsi="Times New Roman" w:eastAsia="FangSong" w:cs="Times New Roman"/>
              </w:rPr>
              <w:t>融化时下沉</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8</w:t>
            </w:r>
            <w:r>
              <w:rPr>
                <w:rFonts w:hint="eastAsia" w:ascii="Times New Roman" w:hAnsi="Times New Roman" w:eastAsia="FangSong" w:cs="Times New Roman"/>
              </w:rPr>
              <w:t>电子规则推断分子结构</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w:t>
            </w:r>
            <m:oMath>
              <m:sSub>
                <m:e>
                  <m:r>
                    <m:t>P</m:t>
                  </m:r>
                </m:e>
                <m:sub>
                  <m:r>
                    <m:t>4</m:t>
                  </m:r>
                </m:sub>
              </m:sSub>
              <m:sSub>
                <m:e>
                  <m:r>
                    <m:t>S</m:t>
                  </m:r>
                </m:e>
                <m:sub>
                  <m:r>
                    <m:t>5</m:t>
                  </m:r>
                </m:sub>
              </m:sSub>
            </m:oMath>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说明形成</w:t>
            </w:r>
            <w:r>
              <w:rPr>
                <w:rFonts w:hint="eastAsia" w:ascii="Times New Roman" w:hAnsi="Times New Roman" w:eastAsia="Times New Roman" w:cs="Times New Roman"/>
              </w:rPr>
              <w:t>2</w:t>
            </w:r>
            <w:r>
              <w:rPr>
                <w:rFonts w:hint="eastAsia" w:ascii="Times New Roman" w:hAnsi="Times New Roman" w:eastAsia="FangSong" w:cs="Times New Roman"/>
              </w:rPr>
              <w:t>个单键</w:t>
            </w:r>
          </w:p>
        </w:tc>
      </w:tr>
      <w:tr>
        <w:tc>
          <w:tcPr/>
          <w:p>
            <w:pPr>
              <w:pStyle w:val="Compact"/>
              <w:jc w:val="center"/>
            </w:pPr>
            <w:r>
              <w:rPr>
                <w:rFonts w:hint="eastAsia" w:ascii="Times New Roman" w:hAnsi="Times New Roman" w:eastAsia="FangSong" w:cs="Times New Roman"/>
              </w:rPr>
              <w:t xml:space="preserve">欧拉定律</w:t>
            </w:r>
          </w:p>
        </w:tc>
        <w:tc>
          <w:tcPr/>
          <w:p>
            <w:pPr>
              <w:pStyle w:val="Compact"/>
              <w:jc w:val="center"/>
            </w:pPr>
            <w:r>
              <w:rPr>
                <w:rFonts w:hint="eastAsia" w:ascii="Times New Roman" w:hAnsi="Times New Roman" w:eastAsia="FangSong" w:cs="Times New Roman"/>
              </w:rPr>
              <w:t xml:space="preserve">多面体分子符合欧拉定律</w:t>
            </w:r>
          </w:p>
        </w:tc>
      </w:tr>
    </w:tbl>
    <w:p>
      <w:pPr>
        <w:spacing w:before="160" w:after="80"/>
      </w:pPr>
      <w:r>
        <w:pict>
          <v:rect style="width:0;height:1.5pt" o:hralign="center" o:hrstd="t" o:hr="t"/>
        </w:pict>
      </w:r>
    </w:p>
    <w:bookmarkEnd w:id="828"/>
    <w:bookmarkStart w:id="833" w:name="铬双核配合物结构第36届初赛"/>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832"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830" name="Picture"/>
            <a:graphic>
              <a:graphicData uri="http://schemas.openxmlformats.org/drawingml/2006/picture">
                <pic:pic>
                  <pic:nvPicPr>
                    <pic:cNvPr descr="52b8d7aa54467bd94e3b876d3a4701131e30d34e4e2573a69c4b7acc6cee9058.jpg" id="831" name="Picture"/>
                    <pic:cNvPicPr>
                      <a:picLocks noChangeArrowheads="1" noChangeAspect="1"/>
                    </pic:cNvPicPr>
                  </pic:nvPicPr>
                  <pic:blipFill>
                    <a:blip r:embed="rId829"/>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sSub>
            <m:e>
              <m:r>
                <m:rPr>
                  <m:sty m:val="p"/>
                </m:rPr>
                <m:t>O</m:t>
              </m:r>
            </m:e>
            <m:sub>
              <m:r>
                <m:t>2</m:t>
              </m:r>
            </m:sub>
          </m:sSub>
          <m:r>
            <m:rPr>
              <m:sty m:val="p"/>
            </m:rPr>
            <m:t>→</m:t>
          </m:r>
          <m:r>
            <m:t>2</m:t>
          </m:r>
          <m:r>
            <m:rPr>
              <m:sty m:val="p"/>
            </m:rPr>
            <m:t>[</m:t>
          </m:r>
          <m:r>
            <m:rPr>
              <m:sty m:val="p"/>
            </m:rPr>
            <m:t>(</m:t>
          </m:r>
          <m:sSub>
            <m:e>
              <m:r>
                <m:rPr>
                  <m:sty m:val="p"/>
                </m:rPr>
                <m:t>H</m:t>
              </m:r>
            </m:e>
            <m:sub>
              <m:r>
                <m:t>2</m:t>
              </m:r>
            </m:sub>
          </m:sSub>
          <m:r>
            <m:rPr>
              <m:sty m:val="p"/>
            </m:rPr>
            <m:t>O</m:t>
          </m:r>
          <m:sSub>
            <m:e>
              <m:r>
                <m:rPr>
                  <m:sty m:val="p"/>
                </m:rPr>
                <m:t>)</m:t>
              </m:r>
            </m:e>
            <m:sub>
              <m:r>
                <m:t>4</m:t>
              </m:r>
            </m:sub>
          </m:sSub>
          <m:r>
            <m:rPr>
              <m:sty m:val="p"/>
            </m:rPr>
            <m:t>C</m:t>
          </m:r>
          <m:r>
            <m:rPr>
              <m:sty m:val="p"/>
            </m:rPr>
            <m:t>r</m:t>
          </m:r>
          <m:r>
            <m:rPr>
              <m:sty m:val="p"/>
            </m:rPr>
            <m:t>(</m:t>
          </m:r>
          <m:r>
            <m:rPr>
              <m:sty m:val="p"/>
            </m:rPr>
            <m:t>O</m:t>
          </m:r>
          <m:r>
            <m:rPr>
              <m:sty m:val="p"/>
            </m:rPr>
            <m:t>H</m:t>
          </m:r>
          <m:sSub>
            <m:e>
              <m:r>
                <m:rPr>
                  <m:sty m:val="p"/>
                </m:rPr>
                <m:t>)</m:t>
              </m:r>
            </m:e>
            <m:sub>
              <m:r>
                <m:t>2</m:t>
              </m:r>
            </m:sub>
          </m:sSub>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双羟基桥连的双核</w:t>
      </w:r>
      <w:r>
        <w:rPr>
          <w:rFonts w:ascii="Times New Roman" w:hAnsi="Times New Roman" w:eastAsia="Times New Roman" w:cs="Times New Roman"/>
        </w:rPr>
        <w:t xml:space="preserve"> Cr(III)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t>2</m:t>
              </m:r>
            </m:sub>
          </m:sSub>
          <m:r>
            <m:rPr>
              <m:sty m:val="p"/>
            </m:rPr>
            <m:t>O</m:t>
          </m:r>
          <m:sSub>
            <m:e>
              <m:r>
                <m:rPr>
                  <m:sty m:val="p"/>
                </m:rPr>
                <m:t>)</m:t>
              </m:r>
            </m:e>
            <m:sub>
              <m:r>
                <m:t>4</m:t>
              </m:r>
            </m:sub>
          </m:sSub>
          <m:sSup>
            <m:e>
              <m:r>
                <m:rPr>
                  <m:sty m:val="p"/>
                </m:rPr>
                <m:t>C</m:t>
              </m:r>
              <m:r>
                <m:rPr>
                  <m:sty m:val="p"/>
                </m:rPr>
                <m:t>r</m:t>
              </m:r>
            </m:e>
            <m:sup>
              <m:r>
                <m:rPr>
                  <m:sty m:val="p"/>
                </m:rPr>
                <m:t>I</m:t>
              </m:r>
              <m:r>
                <m:rPr>
                  <m:sty m:val="p"/>
                </m:rPr>
                <m:t>I</m:t>
              </m:r>
              <m:r>
                <m:rPr>
                  <m:sty m:val="p"/>
                </m:rPr>
                <m:t>I</m:t>
              </m:r>
            </m:sup>
          </m:sSup>
          <m:r>
            <m:rPr>
              <m:sty m:val="p"/>
            </m:rPr>
            <m:t>(</m:t>
          </m:r>
          <m:sSub>
            <m:e>
              <m:r>
                <m:t>μ</m:t>
              </m:r>
            </m:e>
            <m:sub>
              <m:r>
                <m:t>2</m:t>
              </m:r>
            </m:sub>
          </m:sSub>
          <m:r>
            <m:rPr>
              <m:sty m:val="p"/>
            </m:rPr>
            <m:t>−</m:t>
          </m:r>
          <m:r>
            <m:rPr>
              <m:sty m:val="p"/>
            </m:rPr>
            <m:t>O</m:t>
          </m:r>
          <m:r>
            <m:rPr>
              <m:sty m:val="p"/>
            </m:rPr>
            <m:t>H</m:t>
          </m:r>
          <m:sSub>
            <m:e>
              <m:r>
                <m:rPr>
                  <m:sty m:val="p"/>
                </m:rPr>
                <m:t>)</m:t>
              </m:r>
            </m:e>
            <m:sub>
              <m:r>
                <m:t>2</m:t>
              </m:r>
            </m:sub>
          </m:sSub>
          <m:sSup>
            <m:e>
              <m:r>
                <m:rPr>
                  <m:sty m:val="p"/>
                </m:rPr>
                <m:t>C</m:t>
              </m:r>
              <m:r>
                <m:rPr>
                  <m:sty m:val="p"/>
                </m:rPr>
                <m:t>r</m:t>
              </m:r>
            </m:e>
            <m:sup>
              <m:r>
                <m:rPr>
                  <m:sty m:val="p"/>
                </m:rPr>
                <m:t>I</m:t>
              </m:r>
              <m:r>
                <m:rPr>
                  <m:sty m:val="p"/>
                </m:rPr>
                <m:t>I</m:t>
              </m:r>
              <m:r>
                <m:rPr>
                  <m:sty m:val="p"/>
                </m:rPr>
                <m:t>I</m:t>
              </m:r>
            </m:sup>
          </m:sSup>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oMath>
      </m:oMathPara>
    </w:p>
    <w:p>
      <w:pPr>
        <w:pStyle w:val="FirstParagraph"/>
      </w:pPr>
      <w:r>
        <w:rPr>
          <w:rFonts w:hint="eastAsia" w:ascii="Times New Roman" w:hAnsi="Times New Roman" w:eastAsia="FangSong" w:cs="Times New Roman"/>
        </w:rPr>
        <w:t xml:space="preserve">也可写作</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r>
          <m:rPr>
            <m:sty m:val="p"/>
          </m:rPr>
          <m:t>(</m:t>
        </m:r>
        <m:sSub>
          <m:e>
            <m:r>
              <m:t>μ</m:t>
            </m:r>
          </m:e>
          <m:sub>
            <m:r>
              <m:t>2</m:t>
            </m:r>
          </m:sub>
        </m:sSub>
        <m:r>
          <m:rPr>
            <m:sty m:val="p"/>
          </m:rPr>
          <m:t>−</m:t>
        </m:r>
        <m:r>
          <m:rPr>
            <m:sty m:val="p"/>
          </m:rPr>
          <m:t>O</m:t>
        </m:r>
        <m:r>
          <m:rPr>
            <m:sty m:val="p"/>
          </m:rPr>
          <m:t>H</m:t>
        </m:r>
        <m:sSub>
          <m:e>
            <m:r>
              <m:rPr>
                <m:sty m:val="p"/>
              </m:rPr>
              <m:t>)</m:t>
            </m:r>
          </m:e>
          <m:sub>
            <m:r>
              <m:t>2</m:t>
            </m:r>
          </m:sub>
        </m:sSub>
        <m:r>
          <m:rPr>
            <m:sty m:val="p"/>
          </m:rPr>
          <m:t>(</m:t>
        </m:r>
        <m:sSub>
          <m:e>
            <m:r>
              <m:rPr>
                <m:sty m:val="p"/>
              </m:rPr>
              <m:t>H</m:t>
            </m:r>
          </m:e>
          <m:sub>
            <m:r>
              <m:t>2</m:t>
            </m:r>
          </m:sub>
        </m:sSub>
        <m:r>
          <m:rPr>
            <m:sty m:val="p"/>
          </m:rPr>
          <m:t>O</m:t>
        </m:r>
        <m:sSub>
          <m:e>
            <m:r>
              <m:rPr>
                <m:sty m:val="p"/>
              </m:rPr>
              <m:t>)</m:t>
            </m:r>
          </m:e>
          <m:sub>
            <m:r>
              <m:t>8</m:t>
            </m:r>
          </m:sub>
        </m:sSub>
        <m:sSup>
          <m:e>
            <m:r>
              <m:rPr>
                <m:sty m:val="p"/>
              </m:rPr>
              <m:t>]</m:t>
            </m:r>
          </m:e>
          <m:sup>
            <m:r>
              <m:t>4</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32"/>
    <w:bookmarkEnd w:id="833"/>
    <w:bookmarkStart w:id="870" w:name="ch8b-11-钾蒸气与co综合推断"/>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Times New Roman" w:cs="Times New Roman"/>
        </w:rPr>
        <w:t>Ch8B-11-</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基于题目描述和定量组成的条件</w:t>
      </w:r>
      <w:r>
        <w:rPr>
          <w:rFonts w:hint="eastAsia" w:ascii="Times New Roman" w:hAnsi="Times New Roman" w:eastAsia="Times New Roman" w:cs="Times New Roman"/>
        </w:rPr>
        <w:t>,</w:t>
      </w:r>
      <w:r>
        <w:rPr>
          <w:rFonts w:hint="eastAsia" w:ascii="Times New Roman" w:hAnsi="Times New Roman" w:eastAsia="FangSong" w:cs="Times New Roman"/>
        </w:rPr>
        <w:t>可以合理地假设各盐类符合通式</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x</m:t>
            </m:r>
          </m:sub>
        </m:sSub>
        <m:r>
          <m:rPr>
            <m:sty m:val="p"/>
          </m:rPr>
          <m:t>(</m:t>
        </m:r>
        <m:r>
          <m:rPr>
            <m:sty m:val="p"/>
          </m:rPr>
          <m:t>C</m:t>
        </m:r>
        <m:r>
          <m:rPr>
            <m:sty m:val="p"/>
          </m:rPr>
          <m:t>O</m:t>
        </m:r>
        <m:sSub>
          <m:e>
            <m:r>
              <m:rPr>
                <m:sty m:val="p"/>
              </m:rPr>
              <m:t>)</m:t>
            </m:r>
          </m:e>
          <m:sub>
            <m:r>
              <m:rPr>
                <m:sty m:val="p"/>
              </m:rPr>
              <m:t>y</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与六碳化合物</w:t>
      </w:r>
      <w:r>
        <w:rPr>
          <w:rFonts w:ascii="Times New Roman" w:hAnsi="Times New Roman" w:eastAsia="Times New Roman" w:cs="Times New Roman"/>
        </w:rPr>
        <w:t xml:space="preserve"> U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三聚化反应最著名的例子是炔烃三聚成苯及其衍生物</w:t>
      </w:r>
      <w:r>
        <w:rPr>
          <w:rFonts w:hint="eastAsia" w:ascii="Times New Roman" w:hAnsi="Times New Roman" w:eastAsia="Times New Roman" w:cs="Times New Roman"/>
        </w:rPr>
        <w:t>,</w:t>
      </w:r>
      <w:r>
        <w:rPr>
          <w:rFonts w:ascii="Times New Roman" w:hAnsi="Times New Roman" w:eastAsia="Times New Roman" w:cs="Times New Roman"/>
          <w:b/>
          <w:bCs/>
        </w:rPr>
        <w:t xml:space="preserve">Q = </w:t>
      </w:r>
      <w:r>
        <w:rPr>
          <w:rFonts w:hint="eastAsia" w:ascii="Times New Roman" w:hAnsi="Times New Roman" w:eastAsia="Times New Roman" w:cs="Times New Roman"/>
          <w:b/>
          <w:bCs/>
        </w:rPr>
        <w:t>K</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二羟基乙炔二钾盐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KO—C≡C—OK)</w:t>
      </w:r>
      <w:r>
        <w:rPr>
          <w:rFonts w:ascii="Times New Roman" w:hAnsi="Times New Roman" w:eastAsia="Times New Roman" w:cs="Times New Roman"/>
        </w:rPr>
        <w:t xml:space="preserve">,</w:t>
      </w:r>
      <w:r>
        <w:rPr>
          <w:rFonts w:ascii="Times New Roman" w:hAnsi="Times New Roman" w:eastAsia="Times New Roman" w:cs="Times New Roman"/>
          <w:b/>
          <w:bCs/>
        </w:rPr>
        <w:t xml:space="preserve">R = </w:t>
      </w:r>
      <w:r>
        <w:rPr>
          <w:rFonts w:hint="eastAsia" w:ascii="Times New Roman" w:hAnsi="Times New Roman" w:eastAsia="FangSong" w:cs="Times New Roman"/>
          <w:b/>
          <w:bCs/>
        </w:rPr>
        <w:t xml:space="preserve">六羟基苯的六钾盐</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6</w:t>
      </w: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(OK)</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T = </w:t>
      </w:r>
      <w:r>
        <w:rPr>
          <w:rFonts w:hint="eastAsia" w:ascii="Times New Roman" w:hAnsi="Times New Roman" w:eastAsia="FangSong" w:cs="Times New Roman"/>
          <w:b/>
          <w:bCs/>
        </w:rPr>
        <w:t xml:space="preserve">六羟基苯</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(OH)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苯六酚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U = </w:t>
      </w:r>
      <w:r>
        <w:rPr>
          <w:rFonts w:hint="eastAsia" w:ascii="Times New Roman" w:hAnsi="Times New Roman" w:eastAsia="FangSong" w:cs="Times New Roman"/>
          <w:b/>
          <w:bCs/>
        </w:rPr>
        <w:t xml:space="preserve">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ascii="Times New Roman" w:hAnsi="Times New Roman" w:eastAsia="Times New Roman" w:cs="Times New Roman"/>
        </w:rPr>
        <w:t xml:space="preserve"> </w:t>
      </w:r>
      <w:r>
        <w:rPr>
          <w:rFonts w:hint="eastAsia" w:ascii="Times New Roman" w:hAnsi="Times New Roman" w:eastAsia="Times New Roman" w:cs="Times New Roman"/>
        </w:rPr>
        <w:t>inositol,</w:t>
      </w:r>
      <w:r>
        <w:rPr>
          <w:rFonts w:hint="eastAsia" w:ascii="Times New Roman" w:hAnsi="Times New Roman" w:eastAsia="FangSong" w:cs="Times New Roman"/>
        </w:rPr>
        <w:t>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个不对称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钾原子数</w:t>
      </w:r>
      <w:r>
        <w:rPr>
          <w:rFonts w:ascii="Times New Roman" w:hAnsi="Times New Roman" w:eastAsia="Times New Roman" w:cs="Times New Roman"/>
        </w:rPr>
        <w:t xml:space="preserve"> &lt; 6,</w:t>
      </w:r>
      <w:r>
        <w:rPr>
          <w:rFonts w:ascii="Times New Roman" w:hAnsi="Times New Roman" w:eastAsia="Times New Roman" w:cs="Times New Roman"/>
        </w:rPr>
        <w:t xml:space="preserve"> </w:t>
      </w:r>
      <w:r>
        <w:rPr>
          <w:rFonts w:ascii="Times New Roman" w:hAnsi="Times New Roman" w:eastAsia="Times New Roman" w:cs="Times New Roman"/>
          <w:b/>
          <w:bCs/>
        </w:rPr>
        <w:t xml:space="preserve">S = </w:t>
      </w:r>
      <w:r>
        <w:rPr>
          <w:rFonts w:hint="eastAsia" w:ascii="Times New Roman" w:hAnsi="Times New Roman" w:eastAsia="FangSong" w:cs="Times New Roman"/>
          <w:b/>
          <w:bCs/>
        </w:rPr>
        <w:t xml:space="preserve">苯六酮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的六钾盐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6</m:t>
            </m:r>
          </m:sub>
        </m:sSub>
        <m:r>
          <m:rPr>
            <m:sty m:val="p"/>
          </m:rPr>
          <m:t>[</m:t>
        </m:r>
        <m:sSub>
          <m:e>
            <m:r>
              <m:rPr>
                <m:sty m:val="p"/>
              </m:rPr>
              <m:t>C</m:t>
            </m:r>
          </m:e>
          <m:sub>
            <m:r>
              <m:rPr>
                <m:sty m:val="p"/>
              </m:rPr>
              <m:t>6</m:t>
            </m:r>
          </m:sub>
        </m:sSub>
        <m:sSub>
          <m:e>
            <m:r>
              <m:rPr>
                <m:sty m:val="p"/>
              </m:rPr>
              <m:t>O</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苯六酮的钾盐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酸化的产物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V = </w:t>
      </w:r>
      <w:r>
        <w:rPr>
          <w:rFonts w:hint="eastAsia" w:ascii="Times New Roman" w:hAnsi="Times New Roman" w:eastAsia="FangSong" w:cs="Times New Roman"/>
          <w:b/>
          <w:bCs/>
        </w:rPr>
        <w:t>玫瑰红酸</w:t>
      </w:r>
      <w:r>
        <w:rPr>
          <w:rFonts w:hint="eastAsia" w:ascii="Times New Roman" w:hAnsi="Times New Roman" w:eastAsia="Times New Roman" w:cs="Times New Roman"/>
          <w:b/>
          <w:bCs/>
        </w:rPr>
        <w:t>(squaric</w:t>
      </w:r>
      <w:r>
        <w:rPr>
          <w:rFonts w:ascii="Times New Roman" w:hAnsi="Times New Roman" w:eastAsia="Times New Roman" w:cs="Times New Roman"/>
          <w:b/>
          <w:bCs/>
        </w:rPr>
        <w:t xml:space="preserve"> acid </w:t>
      </w:r>
      <w:r>
        <w:rPr>
          <w:rFonts w:hint="eastAsia" w:ascii="Times New Roman" w:hAnsi="Times New Roman" w:eastAsia="FangSong" w:cs="Times New Roman"/>
          <w:b/>
          <w:bCs/>
        </w:rPr>
        <w:t>类似物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的某种</w:t>
      </w:r>
      <w:r>
        <w:rPr>
          <w:rFonts w:hint="eastAsia" w:ascii="Times New Roman" w:hAnsi="Times New Roman" w:eastAsia="Times New Roman" w:cs="Times New Roman"/>
        </w:rPr>
        <w:t>,</w:t>
      </w:r>
      <w:r>
        <w:rPr>
          <w:rFonts w:hint="eastAsia" w:ascii="Times New Roman" w:hAnsi="Times New Roman" w:eastAsia="FangSong" w:cs="Times New Roman"/>
        </w:rPr>
        <w:t>二钠盐用于法医学铅痕迹检测</w:t>
      </w:r>
      <w:r>
        <w:rPr>
          <w:rFonts w:hint="eastAsia" w:ascii="Times New Roman" w:hAnsi="Times New Roman" w:eastAsia="Times New Roman" w:cs="Times New Roman"/>
        </w:rPr>
        <w:t>(</w:t>
      </w:r>
      <w:r>
        <w:rPr>
          <w:rFonts w:hint="eastAsia" w:ascii="Times New Roman" w:hAnsi="Times New Roman" w:eastAsia="FangSong" w:cs="Times New Roman"/>
        </w:rPr>
        <w:t>玫瑰红酸钠与铅形成有色螯合物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V </w:t>
      </w:r>
      <w:r>
        <w:rPr>
          <w:rFonts w:hint="eastAsia" w:ascii="Times New Roman" w:hAnsi="Times New Roman" w:eastAsia="FangSong" w:cs="Times New Roman"/>
        </w:rPr>
        <w:t>进一步氧化的产物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W = </w:t>
      </w:r>
      <w:r>
        <w:rPr>
          <w:rFonts w:hint="eastAsia" w:ascii="Times New Roman" w:hAnsi="Times New Roman" w:eastAsia="FangSong" w:cs="Times New Roman"/>
          <w:b/>
          <w:bCs/>
        </w:rPr>
        <w:t xml:space="preserve">十二羟基环己烷</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w:t>
      </w:r>
      <w:r>
        <w:rPr>
          <w:rFonts w:hint="eastAsia" w:ascii="Times New Roman" w:hAnsi="Times New Roman" w:eastAsia="FangSong" w:cs="Times New Roman"/>
          <w:b/>
          <w:bCs/>
        </w:rPr>
        <w:t xml:space="preserve">环己烷六酮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(W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后的碳氧化物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在无氧条件下失去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或另一种二酸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Y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倍</w:t>
      </w:r>
      <w:r>
        <w:rPr>
          <w:rFonts w:ascii="Times New Roman" w:hAnsi="Times New Roman" w:eastAsia="Times New Roman" w:cs="Times New Roman"/>
          <w:b/>
          <w:bCs/>
        </w:rPr>
        <w:t xml:space="preserve"> KOH </w:t>
      </w:r>
      <w:r>
        <w:rPr>
          <w:rFonts w:hint="eastAsia" w:ascii="Times New Roman" w:hAnsi="Times New Roman" w:eastAsia="FangSong" w:cs="Times New Roman"/>
          <w:b/>
          <w:bCs/>
        </w:rPr>
        <w:t xml:space="preserve">中和得</w:t>
      </w:r>
      <w:r>
        <w:rPr>
          <w:rFonts w:ascii="Times New Roman" w:hAnsi="Times New Roman" w:eastAsia="Times New Roman" w:cs="Times New Roman"/>
          <w:b/>
          <w:bCs/>
        </w:rPr>
        <w:t xml:space="preserve"> Z</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Q/R/S/Z </w:t>
      </w:r>
      <w:r>
        <w:rPr>
          <w:rFonts w:hint="eastAsia" w:ascii="Times New Roman" w:hAnsi="Times New Roman" w:eastAsia="FangSong" w:cs="Times New Roman"/>
        </w:rPr>
        <w:t xml:space="preserve">四盐阴离子中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w:t>
      </w:r>
      <w:r>
        <w:rPr>
          <w:rFonts w:ascii="Times New Roman" w:hAnsi="Times New Roman" w:eastAsia="Times New Roman" w:cs="Times New Roman"/>
        </w:rPr>
        <w:t xml:space="preserve"> </w:t>
      </w:r>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24+32=56, 24/56=</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72,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72+96=168, 72/168=</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Z: Y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 Y </w:t>
      </w:r>
      <w:r>
        <w:rPr>
          <w:rFonts w:hint="eastAsia" w:ascii="Times New Roman" w:hAnsi="Times New Roman" w:eastAsia="FangSong" w:cs="Times New Roman"/>
        </w:rPr>
        <w:t>的可能结构为方酸</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48/96=50%?</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(72/168=42.86% ✓)。</w:t>
      </w:r>
    </w:p>
    <w:p>
      <w:pPr>
        <w:pStyle w:val="BodyText"/>
      </w:pPr>
      <w:r>
        <w:rPr>
          <w:rFonts w:hint="eastAsia" w:ascii="Times New Roman" w:hAnsi="Times New Roman" w:eastAsia="FangSong" w:cs="Times New Roman"/>
          <w:b/>
          <w:bCs/>
        </w:rPr>
        <w:t xml:space="preserve">化合物结构简式</w:t>
      </w:r>
      <w:r>
        <w:rPr>
          <w:rFonts w:ascii="Times New Roman" w:hAnsi="Times New Roman" w:eastAsia="Times New Roman" w:cs="Times New Roman"/>
        </w:rPr>
        <w:t xml:space="preserve">:</w:t>
      </w:r>
    </w:p>
    <w:p>
      <w:pPr>
        <w:pStyle w:val="Compact"/>
        <w:numPr>
          <w:ilvl w:val="0"/>
          <w:numId w:val="1348"/>
        </w:numPr>
      </w:pPr>
      <w:r>
        <w:rPr>
          <w:rFonts w:ascii="Times New Roman" w:hAnsi="Times New Roman" w:eastAsia="Times New Roman" w:cs="Times New Roman"/>
          <w:b/>
          <w:bCs/>
        </w:rPr>
        <w:t xml:space="preserve">Q</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m:t>
        </m:r>
        <m:r>
          <m:rPr>
            <m:sty m:val="p"/>
          </m:rPr>
          <m:t>C</m:t>
        </m:r>
        <m:r>
          <m:rPr>
            <m:sty m:val="p"/>
          </m:rPr>
          <m:t>≡</m:t>
        </m:r>
        <m:r>
          <m:rPr>
            <m:sty m:val="p"/>
          </m:rPr>
          <m:t>C</m:t>
        </m:r>
        <m:r>
          <m:rPr>
            <m:sty m:val="p"/>
          </m:rPr>
          <m:t>—</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二羟基乙炔二钾盐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527300"/>
            <wp:effectExtent b="0" l="0" r="0" t="0"/>
            <wp:docPr descr="" title="" id="835" name="Picture"/>
            <a:graphic>
              <a:graphicData uri="http://schemas.openxmlformats.org/drawingml/2006/picture">
                <pic:pic>
                  <pic:nvPicPr>
                    <pic:cNvPr descr="274872b560863c4f0c5266af83a1911aa1a42d640ef14fab0e29c7a8d88acda7.jpg" id="836" name="Picture"/>
                    <pic:cNvPicPr>
                      <a:picLocks noChangeArrowheads="1" noChangeAspect="1"/>
                    </pic:cNvPicPr>
                  </pic:nvPicPr>
                  <pic:blipFill>
                    <a:blip r:embed="rId834"/>
                    <a:stretch>
                      <a:fillRect/>
                    </a:stretch>
                  </pic:blipFill>
                  <pic:spPr bwMode="auto">
                    <a:xfrm>
                      <a:off x="0" y="0"/>
                      <a:ext cx="2832100" cy="2527300"/>
                    </a:xfrm>
                    <a:prstGeom prst="rect">
                      <a:avLst/>
                    </a:prstGeom>
                    <a:noFill/>
                    <a:ln w="9525">
                      <a:noFill/>
                      <a:headEnd/>
                      <a:tailEnd/>
                    </a:ln>
                  </pic:spPr>
                </pic:pic>
              </a:graphicData>
            </a:graphic>
          </wp:inline>
        </w:drawing>
      </w:r>
    </w:p>
    <w:p>
      <w:pPr>
        <w:pStyle w:val="Compact"/>
        <w:numPr>
          <w:ilvl w:val="0"/>
          <w:numId w:val="1349"/>
        </w:numPr>
      </w:pPr>
      <w:r>
        <w:rPr>
          <w:rFonts w:ascii="Times New Roman" w:hAnsi="Times New Roman" w:eastAsia="Times New Roman" w:cs="Times New Roman"/>
          <w:b/>
          <w:bCs/>
        </w:rPr>
        <w:t xml:space="preserve">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六羟基苯六钾盐</w:t>
      </w:r>
      <w:r>
        <w:rPr>
          <w:rFonts w:hint="eastAsia" w:ascii="Times New Roman" w:hAnsi="Times New Roman" w:eastAsia="Times New Roman" w:cs="Times New Roman"/>
        </w:rPr>
        <w:t>(</w:t>
      </w:r>
      <w:r>
        <w:rPr>
          <w:rFonts w:hint="eastAsia" w:ascii="Times New Roman" w:hAnsi="Times New Roman" w:eastAsia="FangSong" w:cs="Times New Roman"/>
        </w:rPr>
        <w:t>苯环上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—OK)</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4300" cy="1104900"/>
            <wp:effectExtent b="0" l="0" r="0" t="0"/>
            <wp:docPr descr="" title="" id="838" name="Picture"/>
            <a:graphic>
              <a:graphicData uri="http://schemas.openxmlformats.org/drawingml/2006/picture">
                <pic:pic>
                  <pic:nvPicPr>
                    <pic:cNvPr descr="91b06e41c3b81af83cc95571fc14737732e55496a90e1306006af9855e289010.jpg" id="839" name="Picture"/>
                    <pic:cNvPicPr>
                      <a:picLocks noChangeArrowheads="1" noChangeAspect="1"/>
                    </pic:cNvPicPr>
                  </pic:nvPicPr>
                  <pic:blipFill>
                    <a:blip r:embed="rId837"/>
                    <a:stretch>
                      <a:fillRect/>
                    </a:stretch>
                  </pic:blipFill>
                  <pic:spPr bwMode="auto">
                    <a:xfrm>
                      <a:off x="0" y="0"/>
                      <a:ext cx="2654300" cy="1104900"/>
                    </a:xfrm>
                    <a:prstGeom prst="rect">
                      <a:avLst/>
                    </a:prstGeom>
                    <a:noFill/>
                    <a:ln w="9525">
                      <a:noFill/>
                      <a:headEnd/>
                      <a:tailEnd/>
                    </a:ln>
                  </pic:spPr>
                </pic:pic>
              </a:graphicData>
            </a:graphic>
          </wp:inline>
        </w:drawing>
      </w:r>
    </w:p>
    <w:p>
      <w:pPr>
        <w:pStyle w:val="Compact"/>
        <w:numPr>
          <w:ilvl w:val="0"/>
          <w:numId w:val="1350"/>
        </w:numPr>
      </w:pPr>
      <w:r>
        <w:rPr>
          <w:rFonts w:ascii="Times New Roman" w:hAnsi="Times New Roman" w:eastAsia="Times New Roman" w:cs="Times New Roman"/>
          <w:b/>
          <w:bCs/>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的六钾盐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870200"/>
            <wp:effectExtent b="0" l="0" r="0" t="0"/>
            <wp:docPr descr="" title="" id="841" name="Picture"/>
            <a:graphic>
              <a:graphicData uri="http://schemas.openxmlformats.org/drawingml/2006/picture">
                <pic:pic>
                  <pic:nvPicPr>
                    <pic:cNvPr descr="fc7895718227eeaf18f9722c767fe15732778a8e7e2bca4bb10316817a6d5432.jpg" id="842" name="Picture"/>
                    <pic:cNvPicPr>
                      <a:picLocks noChangeArrowheads="1" noChangeAspect="1"/>
                    </pic:cNvPicPr>
                  </pic:nvPicPr>
                  <pic:blipFill>
                    <a:blip r:embed="rId840"/>
                    <a:stretch>
                      <a:fillRect/>
                    </a:stretch>
                  </pic:blipFill>
                  <pic:spPr bwMode="auto">
                    <a:xfrm>
                      <a:off x="0" y="0"/>
                      <a:ext cx="2476500" cy="2870200"/>
                    </a:xfrm>
                    <a:prstGeom prst="rect">
                      <a:avLst/>
                    </a:prstGeom>
                    <a:noFill/>
                    <a:ln w="9525">
                      <a:noFill/>
                      <a:headEnd/>
                      <a:tailEnd/>
                    </a:ln>
                  </pic:spPr>
                </pic:pic>
              </a:graphicData>
            </a:graphic>
          </wp:inline>
        </w:drawing>
      </w:r>
    </w:p>
    <w:p>
      <w:pPr>
        <w:pStyle w:val="Compact"/>
        <w:numPr>
          <w:ilvl w:val="0"/>
          <w:numId w:val="1351"/>
        </w:numPr>
      </w:pPr>
      <w:r>
        <w:rPr>
          <w:rFonts w:ascii="Times New Roman" w:hAnsi="Times New Roman" w:eastAsia="Times New Roman" w:cs="Times New Roman"/>
          <w:b/>
          <w:bCs/>
        </w:rPr>
        <w:t xml:space="preserve">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六羟基苯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984500"/>
            <wp:effectExtent b="0" l="0" r="0" t="0"/>
            <wp:docPr descr="" title="" id="844" name="Picture"/>
            <a:graphic>
              <a:graphicData uri="http://schemas.openxmlformats.org/drawingml/2006/picture">
                <pic:pic>
                  <pic:nvPicPr>
                    <pic:cNvPr descr="1e158d76da3d3aeb55f5fd35170db7c64efbc10638e00fec4a6b0d80c47ef3b2.jpg" id="845" name="Picture"/>
                    <pic:cNvPicPr>
                      <a:picLocks noChangeArrowheads="1" noChangeAspect="1"/>
                    </pic:cNvPicPr>
                  </pic:nvPicPr>
                  <pic:blipFill>
                    <a:blip r:embed="rId843"/>
                    <a:stretch>
                      <a:fillRect/>
                    </a:stretch>
                  </pic:blipFill>
                  <pic:spPr bwMode="auto">
                    <a:xfrm>
                      <a:off x="0" y="0"/>
                      <a:ext cx="2832100" cy="2984500"/>
                    </a:xfrm>
                    <a:prstGeom prst="rect">
                      <a:avLst/>
                    </a:prstGeom>
                    <a:noFill/>
                    <a:ln w="9525">
                      <a:noFill/>
                      <a:headEnd/>
                      <a:tailEnd/>
                    </a:ln>
                  </pic:spPr>
                </pic:pic>
              </a:graphicData>
            </a:graphic>
          </wp:inline>
        </w:drawing>
      </w:r>
    </w:p>
    <w:p>
      <w:pPr>
        <w:pStyle w:val="Compact"/>
        <w:numPr>
          <w:ilvl w:val="0"/>
          <w:numId w:val="1352"/>
        </w:numPr>
      </w:pPr>
      <w:r>
        <w:rPr>
          <w:rFonts w:ascii="Times New Roman" w:hAnsi="Times New Roman" w:eastAsia="Times New Roman" w:cs="Times New Roman"/>
          <w:b/>
          <w:bCs/>
        </w:rPr>
        <w:t xml:space="preserve">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590800"/>
            <wp:effectExtent b="0" l="0" r="0" t="0"/>
            <wp:docPr descr="" title="" id="847" name="Picture"/>
            <a:graphic>
              <a:graphicData uri="http://schemas.openxmlformats.org/drawingml/2006/picture">
                <pic:pic>
                  <pic:nvPicPr>
                    <pic:cNvPr descr="cd5f454155bd7f9e2931712956308d1883e278912662b0759063b3ed9b50c85a.jpg" id="848" name="Picture"/>
                    <pic:cNvPicPr>
                      <a:picLocks noChangeArrowheads="1" noChangeAspect="1"/>
                    </pic:cNvPicPr>
                  </pic:nvPicPr>
                  <pic:blipFill>
                    <a:blip r:embed="rId846"/>
                    <a:stretch>
                      <a:fillRect/>
                    </a:stretch>
                  </pic:blipFill>
                  <pic:spPr bwMode="auto">
                    <a:xfrm>
                      <a:off x="0" y="0"/>
                      <a:ext cx="2832100" cy="2590800"/>
                    </a:xfrm>
                    <a:prstGeom prst="rect">
                      <a:avLst/>
                    </a:prstGeom>
                    <a:noFill/>
                    <a:ln w="9525">
                      <a:noFill/>
                      <a:headEnd/>
                      <a:tailEnd/>
                    </a:ln>
                  </pic:spPr>
                </pic:pic>
              </a:graphicData>
            </a:graphic>
          </wp:inline>
        </w:drawing>
      </w:r>
    </w:p>
    <w:p>
      <w:pPr>
        <w:pStyle w:val="Compact"/>
        <w:numPr>
          <w:ilvl w:val="0"/>
          <w:numId w:val="1353"/>
        </w:numPr>
      </w:pPr>
      <w:r>
        <w:rPr>
          <w:rFonts w:ascii="Times New Roman" w:hAnsi="Times New Roman" w:eastAsia="Times New Roman" w:cs="Times New Roman"/>
          <w:b/>
          <w:bCs/>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玫瑰红酸类似物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二钠盐用于法医学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78100" cy="2971800"/>
            <wp:effectExtent b="0" l="0" r="0" t="0"/>
            <wp:docPr descr="" title="" id="850" name="Picture"/>
            <a:graphic>
              <a:graphicData uri="http://schemas.openxmlformats.org/drawingml/2006/picture">
                <pic:pic>
                  <pic:nvPicPr>
                    <pic:cNvPr descr="1a89ac47eeb495a7e2574ffbd0bbd86f5234e190172a53b6c5b9d7df75d1088c.jpg" id="851" name="Picture"/>
                    <pic:cNvPicPr>
                      <a:picLocks noChangeArrowheads="1" noChangeAspect="1"/>
                    </pic:cNvPicPr>
                  </pic:nvPicPr>
                  <pic:blipFill>
                    <a:blip r:embed="rId849"/>
                    <a:stretch>
                      <a:fillRect/>
                    </a:stretch>
                  </pic:blipFill>
                  <pic:spPr bwMode="auto">
                    <a:xfrm>
                      <a:off x="0" y="0"/>
                      <a:ext cx="25781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与</w:t>
      </w:r>
    </w:p>
    <w:p>
      <w:pPr>
        <w:pStyle w:val="BodyText"/>
        <w:spacing w:before="160" w:after="80"/>
        <w:jc w:val="center"/>
      </w:pPr>
      <w:r>
        <w:rPr>
          <w:rFonts w:ascii="Times New Roman" w:hAnsi="Times New Roman" w:eastAsia="Times New Roman" w:cs="Times New Roman"/>
        </w:rPr>
        <w:drawing>
          <wp:inline>
            <wp:extent cx="3240000" cy="3129962"/>
            <wp:effectExtent b="0" l="0" r="0" t="0"/>
            <wp:docPr descr="" title="" id="853" name="Picture"/>
            <a:graphic>
              <a:graphicData uri="http://schemas.openxmlformats.org/drawingml/2006/picture">
                <pic:pic>
                  <pic:nvPicPr>
                    <pic:cNvPr descr="43e46aa6cd94e3ac7c67672b1bbdb94d94f58c0d4af59bbd19d7285c716fe390.jpg" id="854" name="Picture"/>
                    <pic:cNvPicPr>
                      <a:picLocks noChangeArrowheads="1" noChangeAspect="1"/>
                    </pic:cNvPicPr>
                  </pic:nvPicPr>
                  <pic:blipFill>
                    <a:blip r:embed="rId852"/>
                    <a:stretch>
                      <a:fillRect/>
                    </a:stretch>
                  </pic:blipFill>
                  <pic:spPr bwMode="auto">
                    <a:xfrm>
                      <a:off x="0" y="0"/>
                      <a:ext cx="3240000" cy="3129962"/>
                    </a:xfrm>
                    <a:prstGeom prst="rect">
                      <a:avLst/>
                    </a:prstGeom>
                    <a:noFill/>
                    <a:ln w="9525">
                      <a:noFill/>
                      <a:headEnd/>
                      <a:tailEnd/>
                    </a:ln>
                  </pic:spPr>
                </pic:pic>
              </a:graphicData>
            </a:graphic>
          </wp:inline>
        </w:drawing>
      </w:r>
    </w:p>
    <w:p>
      <w:pPr>
        <w:pStyle w:val="Compact"/>
        <w:numPr>
          <w:ilvl w:val="0"/>
          <w:numId w:val="1354"/>
        </w:numPr>
      </w:pPr>
      <w:r>
        <w:rPr>
          <w:rFonts w:ascii="Times New Roman" w:hAnsi="Times New Roman" w:eastAsia="Times New Roman" w:cs="Times New Roman"/>
          <w:b/>
          <w:bCs/>
        </w:rPr>
        <w:t xml:space="preserve">W</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十二羟基环己烷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374900" cy="3048000"/>
            <wp:effectExtent b="0" l="0" r="0" t="0"/>
            <wp:docPr descr="" title="" id="856" name="Picture"/>
            <a:graphic>
              <a:graphicData uri="http://schemas.openxmlformats.org/drawingml/2006/picture">
                <pic:pic>
                  <pic:nvPicPr>
                    <pic:cNvPr descr="b05cf501809ad78c7aa0e24af9135bc2547d76d2324bf091fb6beb899d54927e.jpg" id="857" name="Picture"/>
                    <pic:cNvPicPr>
                      <a:picLocks noChangeArrowheads="1" noChangeAspect="1"/>
                    </pic:cNvPicPr>
                  </pic:nvPicPr>
                  <pic:blipFill>
                    <a:blip r:embed="rId855"/>
                    <a:stretch>
                      <a:fillRect/>
                    </a:stretch>
                  </pic:blipFill>
                  <pic:spPr bwMode="auto">
                    <a:xfrm>
                      <a:off x="0" y="0"/>
                      <a:ext cx="2374900" cy="3048000"/>
                    </a:xfrm>
                    <a:prstGeom prst="rect">
                      <a:avLst/>
                    </a:prstGeom>
                    <a:noFill/>
                    <a:ln w="9525">
                      <a:noFill/>
                      <a:headEnd/>
                      <a:tailEnd/>
                    </a:ln>
                  </pic:spPr>
                </pic:pic>
              </a:graphicData>
            </a:graphic>
          </wp:inline>
        </w:drawing>
      </w:r>
    </w:p>
    <w:p>
      <w:pPr>
        <w:pStyle w:val="Compact"/>
        <w:numPr>
          <w:ilvl w:val="0"/>
          <w:numId w:val="1355"/>
        </w:numPr>
      </w:pP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2374900"/>
            <wp:effectExtent b="0" l="0" r="0" t="0"/>
            <wp:docPr descr="" title="" id="859" name="Picture"/>
            <a:graphic>
              <a:graphicData uri="http://schemas.openxmlformats.org/drawingml/2006/picture">
                <pic:pic>
                  <pic:nvPicPr>
                    <pic:cNvPr descr="57492d4928368f5df564c2bee798a2853093a604373c84ad5aa4d63b3dda02f9.jpg" id="860" name="Picture"/>
                    <pic:cNvPicPr>
                      <a:picLocks noChangeArrowheads="1" noChangeAspect="1"/>
                    </pic:cNvPicPr>
                  </pic:nvPicPr>
                  <pic:blipFill>
                    <a:blip r:embed="rId858"/>
                    <a:stretch>
                      <a:fillRect/>
                    </a:stretch>
                  </pic:blipFill>
                  <pic:spPr bwMode="auto">
                    <a:xfrm>
                      <a:off x="0" y="0"/>
                      <a:ext cx="2590800" cy="2374900"/>
                    </a:xfrm>
                    <a:prstGeom prst="rect">
                      <a:avLst/>
                    </a:prstGeom>
                    <a:noFill/>
                    <a:ln w="9525">
                      <a:noFill/>
                      <a:headEnd/>
                      <a:tailEnd/>
                    </a:ln>
                  </pic:spPr>
                </pic:pic>
              </a:graphicData>
            </a:graphic>
          </wp:inline>
        </w:drawing>
      </w:r>
    </w:p>
    <w:p>
      <w:pPr>
        <w:pStyle w:val="Compact"/>
        <w:numPr>
          <w:ilvl w:val="0"/>
          <w:numId w:val="1356"/>
        </w:numPr>
      </w:pP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乙二酮环己烯二酮</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CO </w:t>
      </w:r>
      <w:r>
        <w:rPr>
          <w:rFonts w:hint="eastAsia" w:ascii="Times New Roman" w:hAnsi="Times New Roman" w:eastAsia="FangSong" w:cs="Times New Roman"/>
        </w:rPr>
        <w:t>后产物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d489a9ca</w:t>
      </w:r>
    </w:p>
    <w:p>
      <w:pPr>
        <w:pStyle w:val="Compact"/>
        <w:numPr>
          <w:ilvl w:val="0"/>
          <w:numId w:val="1357"/>
        </w:numPr>
      </w:pPr>
      <w:r>
        <w:rPr>
          <w:rFonts w:ascii="Times New Roman" w:hAnsi="Times New Roman" w:eastAsia="Times New Roman" w:cs="Times New Roman"/>
          <w:b/>
          <w:bCs/>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14600" cy="2311400"/>
            <wp:effectExtent b="0" l="0" r="0" t="0"/>
            <wp:docPr descr="" title="" id="862" name="Picture"/>
            <a:graphic>
              <a:graphicData uri="http://schemas.openxmlformats.org/drawingml/2006/picture">
                <pic:pic>
                  <pic:nvPicPr>
                    <pic:cNvPr descr="c35b6a4825274a1472f8f8dd6bf799e6d4fa9725083727bd073aea190aa3b569.jpg" id="863" name="Picture"/>
                    <pic:cNvPicPr>
                      <a:picLocks noChangeArrowheads="1" noChangeAspect="1"/>
                    </pic:cNvPicPr>
                  </pic:nvPicPr>
                  <pic:blipFill>
                    <a:blip r:embed="rId861"/>
                    <a:stretch>
                      <a:fillRect/>
                    </a:stretch>
                  </pic:blipFill>
                  <pic:spPr bwMode="auto">
                    <a:xfrm>
                      <a:off x="0" y="0"/>
                      <a:ext cx="2514600" cy="2311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的钠盐检测铅痕迹的原理</w:t>
      </w:r>
      <w:r>
        <w:rPr>
          <w:rFonts w:ascii="Times New Roman" w:hAnsi="Times New Roman" w:eastAsia="Times New Roman" w:cs="Times New Roman"/>
        </w:rPr>
        <w:t xml:space="preserve">: </w:t>
      </w:r>
      <w:r>
        <w:rPr>
          <w:rFonts w:hint="eastAsia" w:ascii="Times New Roman" w:hAnsi="Times New Roman" w:eastAsia="FangSong" w:cs="Times New Roman"/>
        </w:rPr>
        <w:t>玫瑰红酸钠</w:t>
      </w:r>
      <w:r>
        <w:rPr>
          <w:rFonts w:hint="eastAsia" w:ascii="Times New Roman" w:hAnsi="Times New Roman" w:eastAsia="Times New Roman" w:cs="Times New Roman"/>
        </w:rPr>
        <w:t>(</w:t>
      </w:r>
      <w:r>
        <w:rPr>
          <w:rFonts w:hint="eastAsia" w:ascii="Times New Roman" w:hAnsi="Times New Roman" w:eastAsia="FangSong" w:cs="Times New Roman"/>
        </w:rPr>
        <w:t>或类似多酮盐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形成有色螯合物</w:t>
      </w:r>
      <w:r>
        <w:rPr>
          <w:rFonts w:hint="eastAsia" w:ascii="Times New Roman" w:hAnsi="Times New Roman" w:eastAsia="Times New Roman" w:cs="Times New Roman"/>
        </w:rPr>
        <w:t>(</w:t>
      </w:r>
      <w:r>
        <w:rPr>
          <w:rFonts w:hint="eastAsia" w:ascii="Times New Roman" w:hAnsi="Times New Roman" w:eastAsia="FangSong" w:cs="Times New Roman"/>
        </w:rPr>
        <w:t>红色沉淀</w:t>
      </w:r>
      <w:r>
        <w:rPr>
          <w:rFonts w:hint="eastAsia" w:ascii="Times New Roman" w:hAnsi="Times New Roman" w:eastAsia="Times New Roman" w:cs="Times New Roman"/>
        </w:rPr>
        <w:t>),</w:t>
      </w:r>
      <w:r>
        <w:rPr>
          <w:rFonts w:hint="eastAsia" w:ascii="Times New Roman" w:hAnsi="Times New Roman" w:eastAsia="FangSong" w:cs="Times New Roman"/>
        </w:rPr>
        <w:t>用于检测枪击后皮肤</w:t>
      </w:r>
      <w:r>
        <w:rPr>
          <w:rFonts w:hint="eastAsia" w:ascii="Times New Roman" w:hAnsi="Times New Roman" w:eastAsia="Times New Roman" w:cs="Times New Roman"/>
        </w:rPr>
        <w:t>、</w:t>
      </w:r>
      <w:r>
        <w:rPr>
          <w:rFonts w:hint="eastAsia" w:ascii="Times New Roman" w:hAnsi="Times New Roman" w:eastAsia="FangSong" w:cs="Times New Roman"/>
        </w:rPr>
        <w:t>衣物等残留的铅痕迹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具有相同阴离子碳质量分数</w:t>
      </w:r>
      <w:r>
        <w:rPr>
          <w:rFonts w:hint="eastAsia" w:ascii="Times New Roman" w:hAnsi="Times New Roman" w:eastAsia="Times New Roman" w:cs="Times New Roman"/>
          <w:b/>
          <w:bCs/>
        </w:rPr>
        <w:t>(42.86%)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和元素组成的盐的例子</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1841500"/>
            <wp:effectExtent b="0" l="0" r="0" t="0"/>
            <wp:docPr descr="" title="" id="865" name="Picture"/>
            <a:graphic>
              <a:graphicData uri="http://schemas.openxmlformats.org/drawingml/2006/picture">
                <pic:pic>
                  <pic:nvPicPr>
                    <pic:cNvPr descr="8c41f731eced348af6af7ad22cb5400c79aac796ed976a1c2f21598c94e46ae7.jpg" id="866" name="Picture"/>
                    <pic:cNvPicPr>
                      <a:picLocks noChangeArrowheads="1" noChangeAspect="1"/>
                    </pic:cNvPicPr>
                  </pic:nvPicPr>
                  <pic:blipFill>
                    <a:blip r:embed="rId864"/>
                    <a:stretch>
                      <a:fillRect/>
                    </a:stretch>
                  </pic:blipFill>
                  <pic:spPr bwMode="auto">
                    <a:xfrm>
                      <a:off x="0" y="0"/>
                      <a:ext cx="21971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的二钾盐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但质量分数不匹配</w:t>
      </w:r>
      <w:r>
        <w:rPr>
          <w:rFonts w:ascii="Times New Roman" w:hAnsi="Times New Roman" w:eastAsia="Times New Roman" w:cs="Times New Roman"/>
        </w:rPr>
        <w:t xml:space="preserve"> 50%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42.86%)</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77003"/>
            <wp:effectExtent b="0" l="0" r="0" t="0"/>
            <wp:docPr descr="" title="" id="868" name="Picture"/>
            <a:graphic>
              <a:graphicData uri="http://schemas.openxmlformats.org/drawingml/2006/picture">
                <pic:pic>
                  <pic:nvPicPr>
                    <pic:cNvPr descr="d489a9ca65478f27950d0054a1578ca9f51086c39bfe8b39dc3c11b317095457.jpg" id="869" name="Picture"/>
                    <pic:cNvPicPr>
                      <a:picLocks noChangeArrowheads="1" noChangeAspect="1"/>
                    </pic:cNvPicPr>
                  </pic:nvPicPr>
                  <pic:blipFill>
                    <a:blip r:embed="rId867"/>
                    <a:stretch>
                      <a:fillRect/>
                    </a:stretch>
                  </pic:blipFill>
                  <pic:spPr bwMode="auto">
                    <a:xfrm>
                      <a:off x="0" y="0"/>
                      <a:ext cx="3600000" cy="5770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乙炔二羧酸盐</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O</m:t>
        </m:r>
        <m:r>
          <m:rPr>
            <m:sty m:val="p"/>
          </m:rPr>
          <m:t>C</m:t>
        </m:r>
        <m:r>
          <m:rPr>
            <m:sty m:val="p"/>
          </m:rPr>
          <m:t>−</m:t>
        </m:r>
        <m:r>
          <m:rPr>
            <m:sty m:val="p"/>
          </m:rPr>
          <m:t>C</m:t>
        </m:r>
        <m:r>
          <m:rPr>
            <m:sty m:val="p"/>
          </m:rPr>
          <m:t>≡</m:t>
        </m:r>
        <m:r>
          <m:rPr>
            <m:sty m:val="p"/>
          </m:rPr>
          <m:t>C</m:t>
        </m:r>
        <m:r>
          <m:rPr>
            <m:sty m:val="p"/>
          </m:rPr>
          <m:t>−</m:t>
        </m:r>
        <m:r>
          <m:rPr>
            <m:sty m:val="p"/>
          </m:rPr>
          <m:t>C</m:t>
        </m:r>
        <m:r>
          <m:rPr>
            <m:sty m:val="p"/>
          </m:rPr>
          <m:t>O</m:t>
        </m:r>
        <m:r>
          <m:rPr>
            <m:sty m:val="p"/>
          </m:rPr>
          <m:t>O</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同样不符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更接近</w:t>
      </w:r>
      <w:r>
        <w:rPr>
          <w:rFonts w:ascii="Times New Roman" w:hAnsi="Times New Roman" w:eastAsia="Times New Roman" w:cs="Times New Roman"/>
        </w:rPr>
        <w:t xml:space="preserve"> 42.86% </w:t>
      </w:r>
      <w:r>
        <w:rPr>
          <w:rFonts w:hint="eastAsia" w:ascii="Times New Roman" w:hAnsi="Times New Roman" w:eastAsia="FangSong" w:cs="Times New Roman"/>
        </w:rPr>
        <w:t>质量分数的实例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方酸钾盐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b/>
          <w:bCs/>
        </w:rPr>
        <w:t xml:space="preserve">(48/112=42.86% ✓)</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乙炔二羧酸钾盐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同分子式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48/(48+64) = 48/112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w:t>
      </w:r>
    </w:p>
    <w:p>
      <w:pPr>
        <w:spacing w:before="160" w:after="80"/>
      </w:pPr>
      <w:r>
        <w:pict>
          <v:rect style="width:0;height:1.5pt" o:hralign="center" o:hrstd="t" o:hr="t"/>
        </w:pict>
      </w:r>
    </w:p>
    <w:bookmarkEnd w:id="870"/>
    <w:bookmarkStart w:id="874" w:name="ch10a-5-xe2f3与agf2clo2"/>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Times New Roman" w:cs="Times New Roman"/>
        </w:rPr>
        <w:t>Ch10A-5-Xe2F3</w:t>
      </w:r>
      <w:r>
        <w:rPr>
          <w:rFonts w:hint="eastAsia" w:ascii="Times New Roman" w:hAnsi="Times New Roman" w:eastAsia="SimHei" w:cs="Times New Roman"/>
        </w:rPr>
        <w:t>与</w:t>
      </w:r>
      <w:r>
        <w:rPr>
          <w:rFonts w:hint="eastAsia" w:ascii="Times New Roman" w:hAnsi="Times New Roman" w:eastAsia="Times New Roman" w:cs="Times New Roman"/>
        </w:rPr>
        <w:t>AgF2ClO2</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b>
          <m:e>
            <m:r>
              <m:rPr>
                <m:sty m:val="p"/>
              </m:rPr>
              <m:t>F</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78764"/>
            <wp:effectExtent b="0" l="0" r="0" t="0"/>
            <wp:docPr descr="" title="" id="872" name="Picture"/>
            <a:graphic>
              <a:graphicData uri="http://schemas.openxmlformats.org/drawingml/2006/picture">
                <pic:pic>
                  <pic:nvPicPr>
                    <pic:cNvPr descr="271253e3c96b29e6f6a123a48c6934a876bbd77be7589a81d0152ab68df4c157.jpg" id="873" name="Picture"/>
                    <pic:cNvPicPr>
                      <a:picLocks noChangeArrowheads="1" noChangeAspect="1"/>
                    </pic:cNvPicPr>
                  </pic:nvPicPr>
                  <pic:blipFill>
                    <a:blip r:embed="rId871"/>
                    <a:stretch>
                      <a:fillRect/>
                    </a:stretch>
                  </pic:blipFill>
                  <pic:spPr bwMode="auto">
                    <a:xfrm>
                      <a:off x="0" y="0"/>
                      <a:ext cx="3600000" cy="12787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阴阳离子结构答图</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型共享</w:t>
      </w:r>
      <w:r>
        <w:rPr>
          <w:rFonts w:ascii="Times New Roman" w:hAnsi="Times New Roman" w:eastAsia="Times New Roman" w:cs="Times New Roman"/>
        </w:rPr>
        <w:t xml:space="preserve"> F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
        <m:oMathPr>
          <m:ctrlPr>
            <w:rPr>
              <w:sz w:val="28"/>
              <w:szCs w:val="28"/>
            </w:rPr>
          </m:ctrlPr>
        </m:oMathPr>
        <m:r>
          <m:rPr>
            <m:sty m:val="p"/>
          </m:rPr>
          <m:t>A</m:t>
        </m:r>
        <m:r>
          <m:rPr>
            <m:sty m:val="p"/>
          </m:rPr>
          <m:t>g</m:t>
        </m:r>
        <m:sSub>
          <m:e>
            <m:r>
              <m:rPr>
                <m:sty m:val="p"/>
              </m:rPr>
              <m:t>F</m:t>
            </m:r>
          </m:e>
          <m:sub>
            <m:r>
              <m:rPr>
                <m:sty m:val="p"/>
              </m:rPr>
              <m:t>2</m:t>
            </m:r>
          </m:sub>
        </m:sSub>
        <m:r>
          <m:rPr>
            <m:sty m:val="p"/>
          </m:rPr>
          <m:t>+</m:t>
        </m:r>
        <m:r>
          <m:rPr>
            <m:sty m:val="p"/>
          </m:rPr>
          <m:t>C</m:t>
        </m:r>
        <m:r>
          <m:rPr>
            <m:sty m:val="p"/>
          </m:rPr>
          <m:t>l</m:t>
        </m:r>
        <m:sSub>
          <m:e>
            <m:r>
              <m:rPr>
                <m:sty m:val="p"/>
              </m:rPr>
              <m:t>O</m:t>
            </m:r>
          </m:e>
          <m:sub>
            <m:r>
              <m:rPr>
                <m:sty m:val="p"/>
              </m:rPr>
              <m:t>2</m:t>
            </m:r>
          </m:sub>
        </m:sSub>
        <m:r>
          <m:rPr>
            <m:sty m:val="p"/>
          </m:rPr>
          <m:t>=</m:t>
        </m:r>
        <m:r>
          <m:rPr>
            <m:sty m:val="p"/>
          </m:rPr>
          <m:t>C</m:t>
        </m:r>
        <m:r>
          <m:rPr>
            <m:sty m:val="p"/>
          </m:rPr>
          <m:t>l</m:t>
        </m:r>
        <m:sSub>
          <m:e>
            <m:r>
              <m:rPr>
                <m:sty m:val="p"/>
              </m:rPr>
              <m:t>O</m:t>
            </m:r>
          </m:e>
          <m:sub>
            <m:r>
              <m:rPr>
                <m:sty m:val="p"/>
              </m:rPr>
              <m:t>2</m:t>
            </m:r>
          </m:sub>
        </m:sSub>
        <m:r>
          <m:rPr>
            <m:sty m:val="p"/>
          </m:rPr>
          <m:t>F</m:t>
        </m:r>
        <m:r>
          <m:rPr>
            <m:sty m:val="p"/>
          </m:rPr>
          <m:t>+</m:t>
        </m:r>
        <m:r>
          <m:rPr>
            <m:sty m:val="p"/>
          </m:rPr>
          <m:t>A</m:t>
        </m:r>
        <m:r>
          <m:rPr>
            <m:sty m:val="p"/>
          </m:rPr>
          <m:t>g</m:t>
        </m:r>
        <m:r>
          <m:rPr>
            <m:sty m:val="p"/>
          </m:rP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sSub>
          <m:e>
            <m:r>
              <m:rPr>
                <m:sty m:val="p"/>
              </m:rPr>
              <m:t>O</m:t>
            </m:r>
          </m:e>
          <m:sub>
            <m:r>
              <m:rPr>
                <m:sty m:val="p"/>
              </m:rPr>
              <m:t>2</m:t>
            </m:r>
          </m:sub>
        </m:sSub>
        <m:r>
          <m:rPr>
            <m:sty m:val="p"/>
          </m:rPr>
          <m:t>F</m:t>
        </m:r>
        <m:r>
          <m:rPr>
            <m:sty m:val="p"/>
          </m:rPr>
          <m:t>+</m:t>
        </m:r>
        <m:r>
          <m:rPr>
            <m:sty m:val="p"/>
          </m:rPr>
          <m:t>B</m:t>
        </m:r>
        <m:sSub>
          <m:e>
            <m:r>
              <m:rPr>
                <m:sty m:val="p"/>
              </m:rPr>
              <m:t>F</m:t>
            </m:r>
          </m:e>
          <m:sub>
            <m:r>
              <m:rPr>
                <m:sty m:val="p"/>
              </m:rPr>
              <m:t>3</m:t>
            </m:r>
          </m:sub>
        </m:sSub>
        <m:r>
          <m:rPr>
            <m:sty m:val="p"/>
          </m:rPr>
          <m:t>=</m:t>
        </m:r>
        <m:r>
          <m:rPr>
            <m:sty m:val="p"/>
          </m:rPr>
          <m:t>[</m:t>
        </m:r>
        <m:r>
          <m:rPr>
            <m:sty m:val="p"/>
          </m:rPr>
          <m:t>C</m:t>
        </m:r>
        <m:r>
          <m:rPr>
            <m:sty m:val="p"/>
          </m:rPr>
          <m:t>l</m:t>
        </m:r>
        <m:sSub>
          <m:e>
            <m:r>
              <m:rPr>
                <m:sty m:val="p"/>
              </m:rPr>
              <m:t>O</m:t>
            </m:r>
          </m:e>
          <m:sub>
            <m:r>
              <m:rPr>
                <m:sty m:val="p"/>
              </m:rPr>
              <m:t>2</m:t>
            </m:r>
          </m:sub>
        </m:sSub>
        <m:sSup>
          <m:e>
            <m:r>
              <m:rPr>
                <m:sty m:val="p"/>
              </m:rPr>
              <m:t>]</m:t>
            </m:r>
          </m:e>
          <m:sup>
            <m:r>
              <m:rPr>
                <m:sty m:val="p"/>
              </m:rPr>
              <m:t>+</m:t>
            </m:r>
          </m:sup>
        </m:sSup>
        <m:r>
          <m:rPr>
            <m:sty m:val="p"/>
          </m:rPr>
          <m:t>[</m:t>
        </m:r>
        <m:r>
          <m:rPr>
            <m:sty m:val="p"/>
          </m:rPr>
          <m:t>B</m:t>
        </m:r>
        <m:sSub>
          <m:e>
            <m:r>
              <m:rPr>
                <m:sty m:val="p"/>
              </m:rPr>
              <m:t>F</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74"/>
    <w:bookmarkStart w:id="875" w:name="习题1"/>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一硫氰酸根</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(Ⅲ)</w:t>
      </w:r>
      <w:r>
        <w:rPr>
          <w:rFonts w:hint="eastAsia" w:ascii="Times New Roman" w:hAnsi="Times New Roman" w:eastAsia="FangSong" w:cs="Times New Roman"/>
        </w:rPr>
        <w:t>硝酸盐</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四羟基合铝</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⑤</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四氨合铂</w:t>
      </w:r>
      <w:r>
        <w:rPr>
          <w:rFonts w:hint="eastAsia" w:ascii="Times New Roman" w:hAnsi="Times New Roman" w:eastAsia="Times New Roman" w:cs="Times New Roman"/>
        </w:rPr>
        <w:t>(Ⅳ)</w:t>
      </w:r>
      <w:r>
        <w:rPr>
          <w:rFonts w:hint="eastAsia" w:ascii="Times New Roman" w:hAnsi="Times New Roman" w:eastAsia="FangSong" w:cs="Times New Roman"/>
        </w:rPr>
        <w:t>硫酸盐</w:t>
      </w:r>
      <w:r>
        <w:rPr>
          <w:rFonts w:ascii="Times New Roman" w:hAnsi="Times New Roman" w:eastAsia="Times New Roman" w:cs="Times New Roman"/>
        </w:rPr>
        <w:t xml:space="preserve"> </w:t>
      </w:r>
      <w:r>
        <w:rPr>
          <w:rFonts w:hint="eastAsia" w:ascii="Times New Roman" w:hAnsi="Times New Roman" w:eastAsia="Times New Roman" w:cs="Times New Roman"/>
        </w:rPr>
        <w:t>⑥</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酸钾钠</w:t>
      </w:r>
      <w:r>
        <w:rPr>
          <w:rFonts w:ascii="Times New Roman" w:hAnsi="Times New Roman" w:eastAsia="Times New Roman" w:cs="Times New Roman"/>
        </w:rPr>
        <w:t xml:space="preserve"> </w:t>
      </w:r>
      <w:r>
        <w:rPr>
          <w:rFonts w:hint="eastAsia" w:ascii="Times New Roman" w:hAnsi="Times New Roman" w:eastAsia="Times New Roman" w:cs="Times New Roman"/>
        </w:rPr>
        <w:t>⑦</w:t>
      </w:r>
      <w:r>
        <w:rPr>
          <w:rFonts w:hint="eastAsia" w:ascii="Times New Roman" w:hAnsi="Times New Roman" w:eastAsia="FangSong" w:cs="Times New Roman"/>
        </w:rPr>
        <w:t>四羰基合镍</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⑧</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硫代硫酸根</w:t>
      </w:r>
      <w:r>
        <w:rPr>
          <w:rFonts w:hint="eastAsia" w:ascii="Times New Roman" w:hAnsi="Times New Roman" w:eastAsia="Times New Roman" w:cs="Times New Roman"/>
        </w:rPr>
        <w:t>)</w:t>
      </w:r>
      <w:r>
        <w:rPr>
          <w:rFonts w:hint="eastAsia" w:ascii="Times New Roman" w:hAnsi="Times New Roman" w:eastAsia="FangSong" w:cs="Times New Roman"/>
        </w:rPr>
        <w:t>合银</w:t>
      </w:r>
      <w:r>
        <w:rPr>
          <w:rFonts w:hint="eastAsia" w:ascii="Times New Roman" w:hAnsi="Times New Roman" w:eastAsia="Times New Roman" w:cs="Times New Roman"/>
        </w:rPr>
        <w:t>(Ⅰ)</w:t>
      </w:r>
      <w:r>
        <w:rPr>
          <w:rFonts w:hint="eastAsia" w:ascii="Times New Roman" w:hAnsi="Times New Roman" w:eastAsia="FangSong" w:cs="Times New Roman"/>
        </w:rPr>
        <w:t>酸钠</w:t>
      </w:r>
      <w:r>
        <w:rPr>
          <w:rFonts w:ascii="Times New Roman" w:hAnsi="Times New Roman" w:eastAsia="Times New Roman" w:cs="Times New Roman"/>
        </w:rPr>
        <w:t xml:space="preserve"> </w:t>
      </w:r>
      <w:r>
        <w:rPr>
          <w:rFonts w:ascii="Times New Roman" w:hAnsi="Times New Roman" w:eastAsia="Times New Roman" w:cs="Times New Roman"/>
        </w:rPr>
        <w:t>(2)①Na</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4</w:t>
      </w:r>
      <w:r>
        <w:rPr>
          <w:rFonts w:ascii="Times New Roman" w:hAnsi="Times New Roman" w:eastAsia="Times New Roman" w:cs="Times New Roman"/>
        </w:rPr>
        <w:t>] ②K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③[Cu(NH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④[CrCl(NH</w:t>
      </w:r>
      <w:r>
        <w:rPr>
          <w:rFonts w:ascii="Times New Roman" w:hAnsi="Times New Roman" w:eastAsia="Times New Roman" w:cs="Times New Roman"/>
          <w:vertAlign w:val="subscript"/>
        </w:rPr>
        <w:t>3</w:t>
      </w:r>
      <w:r>
        <w:rPr>
          <w:rFonts w:ascii="Times New Roman" w:hAnsi="Times New Roman" w:eastAsia="Times New Roman" w:cs="Times New Roman"/>
        </w:rPr>
        <w:t>)(en)</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⑤NH</w:t>
      </w:r>
      <w:r>
        <w:rPr>
          <w:rFonts w:ascii="Times New Roman" w:hAnsi="Times New Roman" w:eastAsia="Times New Roman" w:cs="Times New Roman"/>
          <w:vertAlign w:val="subscript"/>
        </w:rPr>
        <w:t>4</w:t>
      </w:r>
      <w:r>
        <w:rPr>
          <w:rFonts w:ascii="Times New Roman" w:hAnsi="Times New Roman" w:eastAsia="Times New Roman" w:cs="Times New Roman"/>
        </w:rPr>
        <w:t>[Cr(NCS)</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875"/>
    <w:bookmarkStart w:id="876" w:name="习题2"/>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58"/>
        </w:numPr>
      </w:pPr>
      <w:r>
        <w:rPr>
          <w:rFonts w:hint="eastAsia" w:ascii="Times New Roman" w:hAnsi="Times New Roman" w:eastAsia="FangSong" w:cs="Times New Roman"/>
        </w:rPr>
        <w:t>显色</w:t>
      </w:r>
      <w:r>
        <w:rPr>
          <w:rFonts w:hint="eastAsia" w:ascii="Times New Roman" w:hAnsi="Times New Roman" w:eastAsia="Times New Roman" w:cs="Times New Roman"/>
        </w:rPr>
        <w:t>：②③④⑤；</w:t>
      </w:r>
      <w:r>
        <w:rPr>
          <w:rFonts w:hint="eastAsia" w:ascii="Times New Roman" w:hAnsi="Times New Roman" w:eastAsia="FangSong" w:cs="Times New Roman"/>
        </w:rPr>
        <w:t>反磁性</w:t>
      </w:r>
      <w:r>
        <w:rPr>
          <w:rFonts w:hint="eastAsia" w:ascii="Times New Roman" w:hAnsi="Times New Roman" w:eastAsia="Times New Roman" w:cs="Times New Roman"/>
        </w:rPr>
        <w:t>：①②</w:t>
      </w:r>
      <w:r>
        <w:rPr>
          <w:rFonts w:ascii="Times New Roman" w:hAnsi="Times New Roman" w:eastAsia="Times New Roman" w:cs="Times New Roman"/>
        </w:rPr>
        <w:t xml:space="preserve"> (2) </w:t>
      </w:r>
      <w:r>
        <w:rPr>
          <w:rFonts w:hint="eastAsia" w:ascii="Times New Roman" w:hAnsi="Times New Roman" w:eastAsia="Times New Roman" w:cs="Times New Roman"/>
        </w:rPr>
        <w:t>④</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6；⑤</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 </w:t>
      </w:r>
      <w:r>
        <w:rPr>
          <w:rFonts w:hint="eastAsia" w:ascii="Times New Roman" w:hAnsi="Times New Roman" w:eastAsia="Times New Roman" w:cs="Times New Roman"/>
        </w:rPr>
        <w:t>①sp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；⑤d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p>
    <w:p>
      <w:pPr>
        <w:spacing w:before="160" w:after="80"/>
      </w:pPr>
      <w:r>
        <w:pict>
          <v:rect style="width:0;height:1.5pt" o:hralign="center" o:hrstd="t" o:hr="t"/>
        </w:pict>
      </w:r>
    </w:p>
    <w:bookmarkEnd w:id="876"/>
    <w:bookmarkStart w:id="877" w:name="习题3"/>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三种可能结构</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面式</w:t>
      </w:r>
    </w:p>
    <w:p>
      <w:pPr>
        <w:spacing w:before="160" w:after="80"/>
      </w:pPr>
      <w:r>
        <w:pict>
          <v:rect style="width:0;height:1.5pt" o:hralign="center" o:hrstd="t" o:hr="t"/>
        </w:pict>
      </w:r>
    </w:p>
    <w:bookmarkEnd w:id="877"/>
    <w:bookmarkStart w:id="878" w:name="习题4"/>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59"/>
        </w:numPr>
      </w:pPr>
      <w:r>
        <w:rPr>
          <w:rFonts w:hint="eastAsia" w:ascii="Times New Roman" w:hAnsi="Times New Roman" w:eastAsia="Times New Roman" w:cs="Times New Roman"/>
        </w:rPr>
        <w:t xml:space="preserve">55.85（Fe）(2)</w:t>
      </w:r>
      <w:r>
        <w:rPr>
          <w:rFonts w:ascii="Times New Roman" w:hAnsi="Times New Roman" w:eastAsia="Times New Roman" w:cs="Times New Roman"/>
        </w:rPr>
        <w:t xml:space="preserve"> 1:4 (3) H</w:t>
      </w:r>
      <w:r>
        <w:rPr>
          <w:rFonts w:ascii="Times New Roman" w:hAnsi="Times New Roman" w:eastAsia="Times New Roman" w:cs="Times New Roman"/>
          <w:vertAlign w:val="subscript"/>
        </w:rPr>
        <w:t>2</w:t>
      </w:r>
      <w:r>
        <w:rPr>
          <w:rFonts w:ascii="Times New Roman" w:hAnsi="Times New Roman" w:eastAsia="Times New Roman" w:cs="Times New Roman"/>
        </w:rPr>
        <w:t>O (4) Fe(CH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(5) </w:t>
      </w:r>
      <w:r>
        <w:rPr>
          <w:rFonts w:hint="eastAsia" w:ascii="Times New Roman" w:hAnsi="Times New Roman" w:eastAsia="FangSong" w:cs="Times New Roman"/>
        </w:rPr>
        <w:t xml:space="preserve">八面体结构</w:t>
      </w:r>
    </w:p>
    <w:p>
      <w:pPr>
        <w:spacing w:before="160" w:after="80"/>
      </w:pPr>
      <w:r>
        <w:pict>
          <v:rect style="width:0;height:1.5pt" o:hralign="center" o:hrstd="t" o:hr="t"/>
        </w:pict>
      </w:r>
    </w:p>
    <w:bookmarkEnd w:id="878"/>
    <w:bookmarkStart w:id="880" w:name="习题5"/>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879">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0"/>
        </w:numP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需画图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需画出羟桥联结构</w:t>
      </w:r>
    </w:p>
    <w:p>
      <w:pPr>
        <w:spacing w:before="160" w:after="80"/>
      </w:pPr>
      <w:r>
        <w:pict>
          <v:rect style="width:0;height:1.5pt" o:hralign="center" o:hrstd="t" o:hr="t"/>
        </w:pict>
      </w:r>
    </w:p>
    <w:bookmarkEnd w:id="880"/>
    <w:bookmarkStart w:id="881" w:name="习题6"/>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氧化态为</w:t>
      </w:r>
      <w:r>
        <w:rPr>
          <w:rFonts w:hint="eastAsia" w:ascii="Times New Roman" w:hAnsi="Times New Roman" w:eastAsia="Times New Roman" w:cs="Times New Roman"/>
        </w:rPr>
        <w:t>+4，</w:t>
      </w:r>
      <w:r>
        <w:rPr>
          <w:rFonts w:hint="eastAsia" w:ascii="Times New Roman" w:hAnsi="Times New Roman" w:eastAsia="FangSong" w:cs="Times New Roman"/>
        </w:rPr>
        <w:t>结构需画图</w:t>
      </w:r>
    </w:p>
    <w:p>
      <w:pPr>
        <w:spacing w:before="160" w:after="80"/>
      </w:pPr>
      <w:r>
        <w:pict>
          <v:rect style="width:0;height:1.5pt" o:hralign="center" o:hrstd="t" o:hr="t"/>
        </w:pict>
      </w:r>
    </w:p>
    <w:bookmarkEnd w:id="881"/>
    <w:bookmarkStart w:id="882" w:name="习题7"/>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1"/>
        </w:numPr>
      </w:pPr>
      <w:r>
        <w:rPr>
          <w:rFonts w:hint="eastAsia" w:ascii="Times New Roman" w:hAnsi="Times New Roman" w:eastAsia="FangSong" w:cs="Times New Roman"/>
        </w:rPr>
        <w:t xml:space="preserve">八面体结构</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无手性</w:t>
      </w:r>
      <w:r>
        <w:rPr>
          <w:rFonts w:ascii="Times New Roman" w:hAnsi="Times New Roman" w:eastAsia="Times New Roman" w:cs="Times New Roman"/>
        </w:rPr>
        <w:t xml:space="preserve"> (3)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(4) 2CoCl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882"/>
    <w:bookmarkStart w:id="883" w:name="习题8"/>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2"/>
        </w:numPr>
      </w:pPr>
      <w:r>
        <w:rPr>
          <w:rFonts w:ascii="Times New Roman" w:hAnsi="Times New Roman" w:eastAsia="Times New Roman" w:cs="Times New Roman"/>
        </w:rPr>
        <w:t xml:space="preserve">A: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(2) </w:t>
      </w:r>
      <w:r>
        <w:rPr>
          <w:rFonts w:hint="eastAsia" w:ascii="Times New Roman" w:hAnsi="Times New Roman" w:eastAsia="FangSong" w:cs="Times New Roman"/>
        </w:rPr>
        <w:t>利用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的反位效应进行选择性取代</w:t>
      </w:r>
      <w:r>
        <w:rPr>
          <w:rFonts w:ascii="Times New Roman" w:hAnsi="Times New Roman" w:eastAsia="Times New Roman" w:cs="Times New Roman"/>
        </w:rPr>
        <w:t xml:space="preserve"> (3) </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促进配体取代</w:t>
      </w:r>
    </w:p>
    <w:p>
      <w:pPr>
        <w:spacing w:before="160" w:after="80"/>
      </w:pPr>
      <w:r>
        <w:pict>
          <v:rect style="width:0;height:1.5pt" o:hralign="center" o:hrstd="t" o:hr="t"/>
        </w:pict>
      </w:r>
    </w:p>
    <w:bookmarkEnd w:id="883"/>
    <w:bookmarkStart w:id="884" w:name="习题9"/>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3"/>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羟桥联二聚体结构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制备方程式</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三铝氧八面体共顶点结构</w:t>
      </w:r>
    </w:p>
    <w:p>
      <w:pPr>
        <w:spacing w:before="160" w:after="80"/>
      </w:pPr>
      <w:r>
        <w:pict>
          <v:rect style="width:0;height:1.5pt" o:hralign="center" o:hrstd="t" o:hr="t"/>
        </w:pict>
      </w:r>
    </w:p>
    <w:bookmarkEnd w:id="884"/>
    <w:bookmarkStart w:id="890" w:name="配位立体化学-习题2.3"/>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通式标记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为双齿螯合配体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AA（en</w:t>
      </w:r>
      <w:r>
        <w:rPr>
          <w:rFonts w:ascii="Times New Roman" w:hAnsi="Times New Roman" w:eastAsia="Times New Roman" w:cs="Times New Roman"/>
        </w:rPr>
        <w:t xml:space="preserve"> </w:t>
      </w:r>
      <w:r>
        <w:rPr>
          <w:rFonts w:hint="eastAsia" w:ascii="Times New Roman" w:hAnsi="Times New Roman" w:eastAsia="FangSong" w:cs="Times New Roman"/>
        </w:rPr>
        <w:t>的碳链太短不能跨过对位</w:t>
      </w:r>
      <w:r>
        <w:rPr>
          <w:rFonts w:hint="eastAsia" w:ascii="Times New Roman" w:hAnsi="Times New Roman" w:eastAsia="Times New Roman" w:cs="Times New Roman"/>
        </w:rPr>
        <w:t>，</w:t>
      </w:r>
      <w:r>
        <w:rPr>
          <w:rFonts w:hint="eastAsia" w:ascii="Times New Roman" w:hAnsi="Times New Roman" w:eastAsia="FangSong" w:cs="Times New Roman"/>
        </w:rPr>
        <w:t>只能顺式配位</w:t>
      </w:r>
      <w:r>
        <w:rPr>
          <w:rFonts w:hint="eastAsia" w:ascii="Times New Roman" w:hAnsi="Times New Roman" w:eastAsia="Times New Roman" w:cs="Times New Roman"/>
        </w:rPr>
        <w:t>）。</w:t>
      </w:r>
    </w:p>
    <w:bookmarkStart w:id="885" w:name="mathrmcomathrmen_2mathrmcl_2-maa₂b₂-型"/>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个立体异构体</w:t>
      </w:r>
      <w:r>
        <w:rPr>
          <w:rFonts w:hint="eastAsia" w:ascii="Times New Roman" w:hAnsi="Times New Roman" w:eastAsia="Times New Roman" w:cs="Times New Roman"/>
        </w:rPr>
        <w:t xml:space="preserve">：</w:t>
      </w:r>
    </w:p>
    <w:p>
      <w:pPr>
        <w:pStyle w:val="Compact"/>
        <w:numPr>
          <w:ilvl w:val="0"/>
          <w:numId w:val="1364"/>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螯合环破坏对称面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有光学活性</w:t>
      </w:r>
      <w:r>
        <w:rPr>
          <w:rFonts w:hint="eastAsia" w:ascii="Times New Roman" w:hAnsi="Times New Roman" w:eastAsia="Times New Roman" w:cs="Times New Roman"/>
        </w:rPr>
        <w:t>，</w:t>
      </w:r>
      <w:r>
        <w:rPr>
          <w:rFonts w:hint="eastAsia" w:ascii="Times New Roman" w:hAnsi="Times New Roman" w:eastAsia="FangSong" w:cs="Times New Roman"/>
        </w:rPr>
        <w:t>存在一对不可重叠的镜像</w:t>
      </w:r>
      <w:r>
        <w:rPr>
          <w:rFonts w:hint="eastAsia" w:ascii="Times New Roman" w:hAnsi="Times New Roman" w:eastAsia="Times New Roman" w:cs="Times New Roman"/>
        </w:rPr>
        <w:t>（</w:t>
      </w: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Λ</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364"/>
        </w:numPr>
        <w:spacing w:after="80"/>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附近对称性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cis-[Co(en)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bookmarkEnd w:id="885"/>
    <w:bookmarkStart w:id="886" w:name="X2cc338d163b7db54bca4f85bc40541a5236b83b"/>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个几何异构体</w:t>
      </w:r>
      <w:r>
        <w:rPr>
          <w:rFonts w:hint="eastAsia" w:ascii="Times New Roman" w:hAnsi="Times New Roman" w:eastAsia="Times New Roman" w:cs="Times New Roman"/>
          <w:b/>
          <w:bCs/>
        </w:rPr>
        <w:t>，</w:t>
      </w:r>
      <w:r>
        <w:rPr>
          <w:rFonts w:hint="eastAsia" w:ascii="Times New Roman" w:hAnsi="Times New Roman" w:eastAsia="FangSong" w:cs="Times New Roman"/>
          <w:b/>
          <w:bCs/>
        </w:rPr>
        <w:t>均无光学活性</w:t>
      </w:r>
      <w:r>
        <w:rPr>
          <w:rFonts w:hint="eastAsia" w:ascii="Times New Roman" w:hAnsi="Times New Roman" w:eastAsia="Times New Roman" w:cs="Times New Roman"/>
        </w:rPr>
        <w:t xml:space="preserve">：</w:t>
      </w:r>
    </w:p>
    <w:p>
      <w:pPr>
        <w:pStyle w:val="Compact"/>
        <w:numPr>
          <w:ilvl w:val="0"/>
          <w:numId w:val="1365"/>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顺式</w:t>
      </w:r>
      <w:r>
        <w:rPr>
          <w:rFonts w:hint="eastAsia" w:ascii="Times New Roman" w:hAnsi="Times New Roman" w:eastAsia="Times New Roman" w:cs="Times New Roman"/>
          <w:b/>
          <w:bCs/>
        </w:rPr>
        <w:t>（</w:t>
      </w:r>
      <w:r>
        <w:rPr>
          <w:rFonts w:hint="eastAsia" w:ascii="Times New Roman" w:hAnsi="Times New Roman" w:eastAsia="FangSong" w:cs="Times New Roman"/>
          <w:b/>
          <w:bCs/>
        </w:rPr>
        <w:t>相邻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过</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en </w:t>
      </w:r>
      <w:r>
        <w:rPr>
          <w:rFonts w:hint="eastAsia" w:ascii="Times New Roman" w:hAnsi="Times New Roman" w:eastAsia="FangSong" w:cs="Times New Roman"/>
        </w:rPr>
        <w:t>的平面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Compact"/>
        <w:numPr>
          <w:ilvl w:val="0"/>
          <w:numId w:val="1365"/>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反式</w:t>
      </w:r>
      <w:r>
        <w:rPr>
          <w:rFonts w:hint="eastAsia" w:ascii="Times New Roman" w:hAnsi="Times New Roman" w:eastAsia="Times New Roman" w:cs="Times New Roman"/>
          <w:b/>
          <w:bCs/>
        </w:rPr>
        <w:t>（</w:t>
      </w: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ascii="Times New Roman" w:hAnsi="Times New Roman" w:eastAsia="Times New Roman" w:cs="Times New Roman"/>
        </w:rPr>
        <w:t xml:space="preserve"> →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结论</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型无光学异构体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个几何异构体各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886"/>
    <w:bookmarkStart w:id="887" w:name="Xae4658ed6df157c60804478a06099a04a739d0b"/>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个几何异构体</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固定占一条边后</w:t>
      </w:r>
      <w:r>
        <w:rPr>
          <w:rFonts w:hint="eastAsia" w:ascii="Times New Roman" w:hAnsi="Times New Roman" w:eastAsia="Times New Roman" w:cs="Times New Roman"/>
        </w:rPr>
        <w:t>，2</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Cl </w:t>
      </w:r>
      <w:r>
        <w:rPr>
          <w:rFonts w:hint="eastAsia" w:ascii="Times New Roman" w:hAnsi="Times New Roman" w:eastAsia="FangSong" w:cs="Times New Roman"/>
        </w:rPr>
        <w:t xml:space="preserve">分布在余下</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p>
    <w:p>
      <w:pPr>
        <w:pStyle w:val="Compact"/>
        <w:numPr>
          <w:ilvl w:val="0"/>
          <w:numId w:val="1366"/>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对位</w:t>
      </w:r>
      <w:r>
        <w:rPr>
          <w:rFonts w:hint="eastAsia" w:ascii="Times New Roman" w:hAnsi="Times New Roman" w:eastAsia="Times New Roman" w:cs="Times New Roman"/>
          <w:b/>
          <w:bCs/>
        </w:rPr>
        <w:t>（trans-Cl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也自动对位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无光学活性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366"/>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顺位</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顺位</w:t>
      </w:r>
      <w:r>
        <w:rPr>
          <w:rFonts w:hint="eastAsia" w:ascii="Times New Roman" w:hAnsi="Times New Roman" w:eastAsia="Times New Roman" w:cs="Times New Roman"/>
          <w:b/>
          <w:bCs/>
        </w:rPr>
        <w:t>（</w:t>
      </w:r>
      <w:r>
        <w:rPr>
          <w:rFonts w:hint="eastAsia" w:ascii="Times New Roman" w:hAnsi="Times New Roman" w:eastAsia="FangSong" w:cs="Times New Roman"/>
          <w:b/>
          <w:bCs/>
        </w:rPr>
        <w:t>相邻各一对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一对对映体</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p>
      <w:pPr>
        <w:pStyle w:val="Compact"/>
        <w:numPr>
          <w:ilvl w:val="0"/>
          <w:numId w:val="1366"/>
        </w:numPr>
        <w:spacing w:after="80"/>
      </w:pPr>
      <w:r>
        <w:rPr>
          <w:rFonts w:hint="eastAsia" w:ascii="Times New Roman" w:hAnsi="Times New Roman" w:eastAsia="FangSong" w:cs="Times New Roman"/>
        </w:rPr>
        <w:t>另一类顺式排布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Cl </w:t>
      </w:r>
      <w:r>
        <w:rPr>
          <w:rFonts w:hint="eastAsia" w:ascii="Times New Roman" w:hAnsi="Times New Roman" w:eastAsia="FangSong" w:cs="Times New Roman"/>
        </w:rPr>
        <w:t>交替相邻</w:t>
      </w:r>
      <w:r>
        <w:rPr>
          <w:rFonts w:hint="eastAsia" w:ascii="Times New Roman" w:hAnsi="Times New Roman" w:eastAsia="Times New Roman" w:cs="Times New Roman"/>
        </w:rPr>
        <w:t>）</w:t>
      </w:r>
      <w:r>
        <w:rPr>
          <w:rFonts w:hint="eastAsia" w:ascii="Times New Roman" w:hAnsi="Times New Roman" w:eastAsia="FangSong" w:cs="Times New Roman"/>
        </w:rPr>
        <w:t>实际与上类等价或具对称面</w:t>
      </w:r>
      <w:r>
        <w:rPr>
          <w:rFonts w:ascii="Times New Roman" w:hAnsi="Times New Roman" w:eastAsia="Times New Roman" w:cs="Times New Roman"/>
        </w:rPr>
        <w:t xml:space="preserve"> → </w:t>
      </w:r>
      <w:r>
        <w:rPr>
          <w:rFonts w:hint="eastAsia" w:ascii="Times New Roman" w:hAnsi="Times New Roman" w:eastAsia="FangSong" w:cs="Times New Roman"/>
        </w:rPr>
        <w:t>归入无旋光类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trans-Cl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cis-Cl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bl>
    <w:bookmarkEnd w:id="887"/>
    <w:bookmarkStart w:id="888" w:name="汇总表"/>
    <w:p>
      <w:pPr>
        <w:pStyle w:val="Heading3"/>
        <w:spacing w:after="120" w:before="280"/>
      </w:pPr>
      <w:r>
        <w:rPr>
          <w:rFonts w:hint="eastAsia" w:ascii="Times New Roman" w:hAnsi="Times New Roman" w:eastAsia="SimHei" w:cs="Times New Roman"/>
        </w:rPr>
        <w:t xml:space="preserve">汇总表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通式类型</w:t>
            </w:r>
          </w:p>
        </w:tc>
        <w:tc>
          <w:tcPr/>
          <w:p>
            <w:pPr>
              <w:pStyle w:val="Compact"/>
              <w:jc w:val="center"/>
            </w:pPr>
            <w:r>
              <w:rPr>
                <w:rFonts w:hint="eastAsia" w:ascii="Times New Roman" w:hAnsi="Times New Roman" w:eastAsia="SimHei" w:cs="Times New Roman"/>
                <w:b/>
              </w:rPr>
              <w:t xml:space="preserve">几何异构体数</w:t>
            </w:r>
          </w:p>
        </w:tc>
        <w:tc>
          <w:tcPr/>
          <w:p>
            <w:pPr>
              <w:pStyle w:val="Compact"/>
              <w:jc w:val="center"/>
            </w:pPr>
            <w:r>
              <w:rPr>
                <w:rFonts w:hint="eastAsia" w:ascii="Times New Roman" w:hAnsi="Times New Roman" w:eastAsia="SimHei" w:cs="Times New Roman"/>
                <w:b/>
              </w:rPr>
              <w:t xml:space="preserve">光学异构体数</w:t>
            </w:r>
          </w:p>
        </w:tc>
        <w:tc>
          <w:tcPr/>
          <w:p>
            <w:pPr>
              <w:pStyle w:val="Compact"/>
              <w:jc w:val="center"/>
            </w:pPr>
            <w:r>
              <w:rPr>
                <w:rFonts w:hint="eastAsia" w:ascii="Times New Roman" w:hAnsi="Times New Roman" w:eastAsia="SimHei" w:cs="Times New Roman"/>
                <w:b/>
              </w:rPr>
              <w:t xml:space="preserve">立体异构体总数</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Δ/Λ）</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[Co(en)(NH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bl>
    <w:bookmarkEnd w:id="888"/>
    <w:bookmarkStart w:id="889" w:name="考点提示-4"/>
    <w:p>
      <w:pPr>
        <w:pStyle w:val="Heading3"/>
        <w:spacing w:before="280" w:after="120"/>
      </w:pPr>
      <w:r>
        <w:rPr>
          <w:rFonts w:hint="eastAsia" w:ascii="Times New Roman" w:hAnsi="Times New Roman" w:eastAsia="SimHei" w:cs="Times New Roman"/>
        </w:rPr>
        <w:t xml:space="preserve">考点提示</w:t>
      </w:r>
    </w:p>
    <w:p>
      <w:pPr>
        <w:pStyle w:val="Compact"/>
        <w:numPr>
          <w:ilvl w:val="0"/>
          <w:numId w:val="1367"/>
        </w:numPr>
      </w:pPr>
      <w:r>
        <w:rPr>
          <w:rFonts w:hint="eastAsia" w:ascii="Times New Roman" w:hAnsi="Times New Roman" w:eastAsia="FangSong" w:cs="Times New Roman"/>
          <w:b/>
          <w:bCs/>
        </w:rPr>
        <w:t>双齿配体</w:t>
      </w:r>
      <w:r>
        <w:rPr>
          <w:rFonts w:hint="eastAsia" w:ascii="Times New Roman" w:hAnsi="Times New Roman" w:eastAsia="Times New Roman" w:cs="Times New Roman"/>
          <w:b/>
          <w:bCs/>
        </w:rPr>
        <w:t>（AA）</w:t>
      </w:r>
      <w:r>
        <w:rPr>
          <w:rFonts w:hint="eastAsia" w:ascii="Times New Roman" w:hAnsi="Times New Roman" w:eastAsia="FangSong" w:cs="Times New Roman"/>
          <w:b/>
          <w:bCs/>
        </w:rPr>
        <w:t>只能顺式配位</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的碳链太短无法跨过反位</w:t>
      </w:r>
      <w:r>
        <w:rPr>
          <w:rFonts w:hint="eastAsia" w:ascii="Times New Roman" w:hAnsi="Times New Roman" w:eastAsia="Times New Roman" w:cs="Times New Roman"/>
        </w:rPr>
        <w:t>，</w:t>
      </w:r>
      <w:r>
        <w:rPr>
          <w:rFonts w:hint="eastAsia" w:ascii="Times New Roman" w:hAnsi="Times New Roman" w:eastAsia="FangSong" w:cs="Times New Roman"/>
        </w:rPr>
        <w:t>这是计数前提</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b/>
          <w:bCs/>
        </w:rPr>
        <w:t xml:space="preserve">手性判据</w:t>
      </w:r>
      <w:r>
        <w:rPr>
          <w:rFonts w:hint="eastAsia" w:ascii="Times New Roman" w:hAnsi="Times New Roman" w:eastAsia="Times New Roman" w:cs="Times New Roman"/>
        </w:rPr>
        <w:t>：</w:t>
      </w:r>
      <w:r>
        <w:rPr>
          <w:rFonts w:hint="eastAsia" w:ascii="Times New Roman" w:hAnsi="Times New Roman" w:eastAsia="FangSong" w:cs="Times New Roman"/>
        </w:rPr>
        <w:t>存在对称面或反演中心</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无光学活性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因螯合环破坏对称面而具手性</w:t>
      </w:r>
      <w:r>
        <w:rPr>
          <w:rFonts w:hint="eastAsia" w:ascii="Times New Roman" w:hAnsi="Times New Roman" w:eastAsia="Times New Roman" w:cs="Times New Roman"/>
        </w:rPr>
        <w:t>，</w:t>
      </w:r>
      <w:r>
        <w:rPr>
          <w:rFonts w:hint="eastAsia" w:ascii="Times New Roman" w:hAnsi="Times New Roman" w:eastAsia="FangSong" w:cs="Times New Roman"/>
        </w:rPr>
        <w:t>这是与</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r>
        <w:rPr>
          <w:rFonts w:hint="eastAsia" w:ascii="Times New Roman" w:hAnsi="Times New Roman" w:eastAsia="FangSong" w:cs="Times New Roman"/>
        </w:rPr>
        <w:t>的关键区别</w:t>
      </w:r>
      <w:r>
        <w:rPr>
          <w:rFonts w:hint="eastAsia" w:ascii="Times New Roman" w:hAnsi="Times New Roman" w:eastAsia="Times New Roman" w:cs="Times New Roman"/>
        </w:rPr>
        <w:t>。</w:t>
      </w:r>
    </w:p>
    <w:p>
      <w:pPr>
        <w:pStyle w:val="Compact"/>
        <w:numPr>
          <w:ilvl w:val="0"/>
          <w:numId w:val="1367"/>
        </w:numPr>
      </w:pP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D/L </w:t>
      </w:r>
      <w:r>
        <w:rPr>
          <w:rFonts w:hint="eastAsia" w:ascii="Times New Roman" w:hAnsi="Times New Roman" w:eastAsia="FangSong" w:cs="Times New Roman"/>
          <w:b/>
          <w:bCs/>
        </w:rPr>
        <w:t xml:space="preserve">无固定对应</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型可右旋也可左旋</w:t>
      </w:r>
      <w:r>
        <w:rPr>
          <w:rFonts w:hint="eastAsia" w:ascii="Times New Roman" w:hAnsi="Times New Roman" w:eastAsia="Times New Roman" w:cs="Times New Roman"/>
        </w:rPr>
        <w:t>，</w:t>
      </w:r>
      <w:r>
        <w:rPr>
          <w:rFonts w:hint="eastAsia" w:ascii="Times New Roman" w:hAnsi="Times New Roman" w:eastAsia="FangSong" w:cs="Times New Roman"/>
        </w:rPr>
        <w:t>须实测</w:t>
      </w:r>
      <w:r>
        <w:rPr>
          <w:rFonts w:hint="eastAsia" w:ascii="Times New Roman" w:hAnsi="Times New Roman" w:eastAsia="Times New Roman" w:cs="Times New Roman"/>
        </w:rPr>
        <w:t>。</w:t>
      </w:r>
    </w:p>
    <w:p>
      <w:pPr>
        <w:spacing w:before="160" w:after="80"/>
      </w:pPr>
      <w:r>
        <w:pict>
          <v:rect style="width:0;height:1.5pt" o:hralign="center" o:hrstd="t" o:hr="t"/>
        </w:pict>
      </w:r>
    </w:p>
    <w:bookmarkEnd w:id="889"/>
    <w:bookmarkEnd w:id="890"/>
    <w:bookmarkStart w:id="894" w:name="配位立体化学-习题2.8"/>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pStyle w:val="BodyText"/>
      </w:pPr>
      <m:oMathPara>
        <m:oMathParaPr>
          <m:jc m:val="center"/>
          <m:ctrlPr>
            <w:rPr>
              <w:sz w:val="28"/>
              <w:szCs w:val="28"/>
            </w:rPr>
          </m:ctrlPr>
        </m:oMathParaPr>
        <m:oMath>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C</m:t>
          </m:r>
          <m:r>
            <m:rPr>
              <m:sty m:val="p"/>
            </m:rPr>
            <m:t>N</m:t>
          </m:r>
          <m:r>
            <m:rPr>
              <m:sty m:val="p"/>
            </m:rPr>
            <m:t>−</m:t>
          </m:r>
          <m:r>
            <m:rPr>
              <m:sty m:val="p"/>
            </m:rPr>
            <m:t>C</m:t>
          </m:r>
          <m:r>
            <m:rPr>
              <m:sty m:val="p"/>
            </m:rPr>
            <m:t>o</m:t>
          </m:r>
          <m:r>
            <m:rPr>
              <m:sty m:val="p"/>
            </m:rPr>
            <m:t>(</m:t>
          </m:r>
          <m:r>
            <m:rPr>
              <m:sty m:val="p"/>
            </m:rPr>
            <m:t>C</m:t>
          </m:r>
          <m:r>
            <m:rPr>
              <m:sty m:val="p"/>
            </m:rPr>
            <m:t>N</m:t>
          </m:r>
          <m:sSub>
            <m:e>
              <m:r>
                <m:rPr>
                  <m:sty m:val="p"/>
                </m:rPr>
                <m:t>)</m:t>
              </m:r>
            </m:e>
            <m:sub>
              <m:r>
                <m:t>5</m:t>
              </m:r>
            </m:sub>
          </m:sSub>
          <m:r>
            <m:t> </m:t>
          </m:r>
          <m:r>
            <m:rPr>
              <m:nor/>
              <m:sty m:val="p"/>
            </m:rPr>
            <m:t>或</m:t>
          </m:r>
          <m:r>
            <m:t> </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N</m:t>
          </m:r>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91" w:name="思路软硬酸碱协同symbiosis原理"/>
    <w:p>
      <w:pPr>
        <w:pStyle w:val="Heading3"/>
        <w:spacing w:before="280" w:after="120"/>
      </w:pPr>
      <w:r>
        <w:rPr>
          <w:rFonts w:hint="eastAsia" w:ascii="Times New Roman" w:hAnsi="Times New Roman" w:eastAsia="SimHei" w:cs="Times New Roman"/>
        </w:rPr>
        <w:t>思路</w:t>
      </w:r>
      <w:r>
        <w:rPr>
          <w:rFonts w:hint="eastAsia" w:ascii="Times New Roman" w:hAnsi="Times New Roman" w:eastAsia="Times New Roman" w:cs="Times New Roman"/>
        </w:rPr>
        <w:t>：</w:t>
      </w:r>
      <w:r>
        <w:rPr>
          <w:rFonts w:hint="eastAsia" w:ascii="Times New Roman" w:hAnsi="Times New Roman" w:eastAsia="SimHei" w:cs="Times New Roman"/>
        </w:rPr>
        <w:t>软硬酸碱协同</w:t>
      </w:r>
      <w:r>
        <w:rPr>
          <w:rFonts w:hint="eastAsia" w:ascii="Times New Roman" w:hAnsi="Times New Roman" w:eastAsia="Times New Roman" w:cs="Times New Roman"/>
        </w:rPr>
        <w:t>（Symbiosis）</w:t>
      </w:r>
      <w:r>
        <w:rPr>
          <w:rFonts w:hint="eastAsia" w:ascii="Times New Roman" w:hAnsi="Times New Roman" w:eastAsia="SimHei" w:cs="Times New Roman"/>
        </w:rPr>
        <w:t>原理</w:t>
      </w:r>
    </w:p>
    <w:p>
      <w:pPr>
        <w:pStyle w:val="FirstParagraph"/>
      </w:pPr>
      <w:r>
        <w:rPr>
          <w:rFonts w:ascii="Times New Roman" w:hAnsi="Times New Roman" w:eastAsia="Times New Roman" w:cs="Times New Roman"/>
        </w:rPr>
        <w:t xml:space="preserve">Jørgensen </w:t>
      </w:r>
      <w:r>
        <w:rPr>
          <w:rFonts w:hint="eastAsia" w:ascii="Times New Roman" w:hAnsi="Times New Roman" w:eastAsia="FangSong" w:cs="Times New Roman"/>
        </w:rPr>
        <w:t>提出软硬酸碱协同原理</w:t>
      </w:r>
      <w:r>
        <w:rPr>
          <w:rFonts w:hint="eastAsia" w:ascii="Times New Roman" w:hAnsi="Times New Roman" w:eastAsia="Times New Roman" w:cs="Times New Roman"/>
        </w:rPr>
        <w:t>：</w:t>
      </w:r>
      <w:r>
        <w:rPr>
          <w:rFonts w:hint="eastAsia" w:ascii="Times New Roman" w:hAnsi="Times New Roman" w:eastAsia="FangSong" w:cs="Times New Roman"/>
          <w:b/>
          <w:bCs/>
        </w:rPr>
        <w:t>硬的配体使其配位的中心金属变得更硬</w:t>
      </w:r>
      <w:r>
        <w:rPr>
          <w:rFonts w:hint="eastAsia" w:ascii="Times New Roman" w:hAnsi="Times New Roman" w:eastAsia="Times New Roman" w:cs="Times New Roman"/>
          <w:b/>
          <w:bCs/>
        </w:rPr>
        <w:t>，</w:t>
      </w:r>
      <w:r>
        <w:rPr>
          <w:rFonts w:hint="eastAsia" w:ascii="Times New Roman" w:hAnsi="Times New Roman" w:eastAsia="FangSong" w:cs="Times New Roman"/>
          <w:b/>
          <w:bCs/>
        </w:rPr>
        <w:t>软的配体使其变得更软</w:t>
      </w:r>
      <w:r>
        <w:rPr>
          <w:rFonts w:hint="eastAsia" w:ascii="Times New Roman" w:hAnsi="Times New Roman" w:eastAsia="Times New Roman" w:cs="Times New Roman"/>
        </w:rPr>
        <w:t>，</w:t>
      </w:r>
      <w:r>
        <w:rPr>
          <w:rFonts w:hint="eastAsia" w:ascii="Times New Roman" w:hAnsi="Times New Roman" w:eastAsia="FangSong" w:cs="Times New Roman"/>
        </w:rPr>
        <w:t>随后遵循</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规则选择后续配体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氰根</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两可配体</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端硬</w:t>
      </w:r>
      <w:r>
        <w:rPr>
          <w:rFonts w:hint="eastAsia" w:ascii="Times New Roman" w:hAnsi="Times New Roman" w:eastAsia="Times New Roman" w:cs="Times New Roman"/>
        </w:rPr>
        <w:t>。</w:t>
      </w:r>
      <w:r>
        <w:rPr>
          <w:rFonts w:hint="eastAsia" w:ascii="Times New Roman" w:hAnsi="Times New Roman" w:eastAsia="FangSong" w:cs="Times New Roman"/>
        </w:rPr>
        <w:t>桥连时两端分别与不同硬度的金属配位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硬端</w:t>
      </w:r>
      <w:r>
        <w:rPr>
          <w:rFonts w:hint="eastAsia" w:ascii="Times New Roman" w:hAnsi="Times New Roman" w:eastAsia="Times New Roman" w:cs="Times New Roman"/>
          <w:b/>
          <w:bCs/>
        </w:rPr>
        <w:t>（Co(NH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是硬碱</w:t>
      </w:r>
      <w:r>
        <w:rPr>
          <w:rFonts w:ascii="Times New Roman" w:hAnsi="Times New Roman" w:eastAsia="Times New Roman" w:cs="Times New Roman"/>
        </w:rPr>
        <w:t xml:space="preserve"> → Co(Ⅲ)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硬化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较硬的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软端</w:t>
      </w:r>
      <w:r>
        <w:rPr>
          <w:rFonts w:hint="eastAsia" w:ascii="Times New Roman" w:hAnsi="Times New Roman" w:eastAsia="Times New Roman" w:cs="Times New Roman"/>
          <w:b/>
          <w:bCs/>
        </w:rPr>
        <w:t>（Co(CN)</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是软碱</w:t>
      </w:r>
      <w:r>
        <w:rPr>
          <w:rFonts w:ascii="Times New Roman" w:hAnsi="Times New Roman" w:eastAsia="Times New Roman" w:cs="Times New Roman"/>
        </w:rPr>
        <w:t xml:space="preserve"> → Co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软化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较软的</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p>
    <w:bookmarkEnd w:id="891"/>
    <w:bookmarkStart w:id="892" w:name="结论-6"/>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第二个结构正确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m:t>
          </m:r>
          <m:sSup>
            <m:e>
              <m:r>
                <m:rPr>
                  <m:sty m:val="p"/>
                </m:rPr>
                <m:t>≡</m:t>
              </m:r>
            </m:e>
            <m:sup>
              <m:r>
                <m:rPr>
                  <m:sty m:val="p"/>
                </m:rPr>
                <m:t>(</m:t>
              </m:r>
              <m:r>
                <m:rPr>
                  <m:nor/>
                  <m:sty m:val="p"/>
                </m:rPr>
                <m:t>N</m:t>
              </m:r>
              <m:r>
                <m:rPr>
                  <m:sty m:val="p"/>
                </m:rPr>
                <m:t>)</m:t>
              </m:r>
            </m:sup>
          </m:sSup>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oMath>
      </m:oMathPara>
    </w:p>
    <w:p>
      <w:pPr>
        <w:pStyle w:val="FirstParagraph"/>
      </w:pPr>
      <w:r>
        <w:rPr>
          <w:rFonts w:hint="eastAsia" w:ascii="Times New Roman" w:hAnsi="Times New Roman" w:eastAsia="FangSong" w:cs="Times New Roman"/>
        </w:rPr>
        <w:t xml:space="preserve">即桥连氰根以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N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Co(CN)</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整体写作</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o</m:t>
        </m:r>
        <m:r>
          <m:rPr>
            <m:sty m:val="p"/>
          </m:rPr>
          <m:t>−</m:t>
        </m:r>
        <m:r>
          <m:rPr>
            <m:sty m:val="p"/>
          </m:rPr>
          <m:t>N</m:t>
        </m:r>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N</m:t>
        </m:r>
        <m:r>
          <m:rPr>
            <m:sty m:val="p"/>
          </m:rPr>
          <m:t>C</m:t>
        </m:r>
        <m:r>
          <m:rPr>
            <m:sty m:val="p"/>
          </m:rPr>
          <m:t>S</m:t>
        </m:r>
        <m:sSup>
          <m:e>
            <m:r>
              <m:rPr>
                <m:sty m:val="p"/>
              </m:rPr>
              <m:t>]</m:t>
            </m:r>
          </m:e>
          <m:sup>
            <m:r>
              <m:t>2</m:t>
            </m:r>
            <m:r>
              <m:rPr>
                <m:sty m:val="p"/>
              </m:rPr>
              <m:t>+</m:t>
            </m:r>
          </m:sup>
        </m:sSup>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w:t>
      </w:r>
      <w:r>
        <w:rPr>
          <w:rFonts w:ascii="Times New Roman" w:hAnsi="Times New Roman" w:eastAsia="Times New Roman" w:cs="Times New Roman"/>
        </w:rPr>
        <w:t xml:space="preserve"> → NCS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S</m:t>
        </m:r>
        <m:r>
          <m:rPr>
            <m:sty m:val="p"/>
          </m:rPr>
          <m:t>C</m:t>
        </m:r>
        <m:r>
          <m:rPr>
            <m:sty m:val="p"/>
          </m:rPr>
          <m:t>N</m:t>
        </m:r>
        <m:sSup>
          <m:e>
            <m:r>
              <m:rPr>
                <m:sty m:val="p"/>
              </m:rPr>
              <m:t>]</m:t>
            </m:r>
          </m:e>
          <m:sup>
            <m: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w:t>
      </w:r>
      <w:r>
        <w:rPr>
          <w:rFonts w:ascii="Times New Roman" w:hAnsi="Times New Roman" w:eastAsia="Times New Roman" w:cs="Times New Roman"/>
        </w:rPr>
        <w:t xml:space="preserve"> → SCN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是同一原理的单核版本</w:t>
      </w:r>
      <w:r>
        <w:rPr>
          <w:rFonts w:hint="eastAsia" w:ascii="Times New Roman" w:hAnsi="Times New Roman" w:eastAsia="Times New Roman" w:cs="Times New Roman"/>
        </w:rPr>
        <w:t>。</w:t>
      </w:r>
    </w:p>
    <w:bookmarkEnd w:id="892"/>
    <w:bookmarkStart w:id="893" w:name="考点提示-5"/>
    <w:p>
      <w:pPr>
        <w:pStyle w:val="Heading3"/>
        <w:spacing w:before="280" w:after="120"/>
      </w:pPr>
      <w:r>
        <w:rPr>
          <w:rFonts w:hint="eastAsia" w:ascii="Times New Roman" w:hAnsi="Times New Roman" w:eastAsia="SimHei" w:cs="Times New Roman"/>
        </w:rPr>
        <w:t xml:space="preserve">考点提示</w:t>
      </w:r>
    </w:p>
    <w:p>
      <w:pPr>
        <w:pStyle w:val="Compact"/>
        <w:numPr>
          <w:ilvl w:val="0"/>
          <w:numId w:val="1368"/>
        </w:numPr>
      </w:pPr>
      <w:r>
        <w:rPr>
          <w:rFonts w:hint="eastAsia" w:ascii="Times New Roman" w:hAnsi="Times New Roman" w:eastAsia="FangSong" w:cs="Times New Roman"/>
          <w:b/>
          <w:bCs/>
        </w:rPr>
        <w:t xml:space="preserve">两可配体桥连方向</w:t>
      </w:r>
      <w:r>
        <w:rPr>
          <w:rFonts w:hint="eastAsia" w:ascii="Times New Roman" w:hAnsi="Times New Roman" w:eastAsia="Times New Roman" w:cs="Times New Roman"/>
        </w:rPr>
        <w:t>：</w:t>
      </w:r>
      <w:r>
        <w:rPr>
          <w:rFonts w:hint="eastAsia" w:ascii="Times New Roman" w:hAnsi="Times New Roman" w:eastAsia="FangSong" w:cs="Times New Roman"/>
        </w:rPr>
        <w:t>桥连离子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两端硬度不同</w:t>
      </w:r>
      <w:r>
        <w:rPr>
          <w:rFonts w:hint="eastAsia" w:ascii="Times New Roman" w:hAnsi="Times New Roman" w:eastAsia="Times New Roman" w:cs="Times New Roman"/>
        </w:rPr>
        <w:t>，</w:t>
      </w:r>
      <w:r>
        <w:rPr>
          <w:rFonts w:hint="eastAsia" w:ascii="Times New Roman" w:hAnsi="Times New Roman" w:eastAsia="FangSong" w:cs="Times New Roman"/>
        </w:rPr>
        <w:t>分别连接不同硬度的金属</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HSAB </w:t>
      </w:r>
      <w:r>
        <w:rPr>
          <w:rFonts w:hint="eastAsia" w:ascii="Times New Roman" w:hAnsi="Times New Roman" w:eastAsia="FangSong" w:cs="Times New Roman"/>
        </w:rPr>
        <w:t>在结构推断中的直接应用</w:t>
      </w:r>
      <w:r>
        <w:rPr>
          <w:rFonts w:hint="eastAsia" w:ascii="Times New Roman" w:hAnsi="Times New Roman" w:eastAsia="Times New Roman" w:cs="Times New Roman"/>
        </w:rPr>
        <w:t>。</w:t>
      </w:r>
    </w:p>
    <w:p>
      <w:pPr>
        <w:pStyle w:val="Compact"/>
        <w:numPr>
          <w:ilvl w:val="0"/>
          <w:numId w:val="1368"/>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C/N </w:t>
      </w:r>
      <w:r>
        <w:rPr>
          <w:rFonts w:hint="eastAsia" w:ascii="Times New Roman" w:hAnsi="Times New Roman" w:eastAsia="FangSong" w:cs="Times New Roman"/>
          <w:b/>
          <w:bCs/>
        </w:rPr>
        <w:t xml:space="preserve">端硬度</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端富电负性低</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端电负性高</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软金属</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电子多</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硬金属</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电子少</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N。</w:t>
      </w:r>
    </w:p>
    <w:p>
      <w:pPr>
        <w:pStyle w:val="Compact"/>
        <w:numPr>
          <w:ilvl w:val="0"/>
          <w:numId w:val="1368"/>
        </w:numPr>
      </w:pPr>
      <w:r>
        <w:rPr>
          <w:rFonts w:hint="eastAsia" w:ascii="Times New Roman" w:hAnsi="Times New Roman" w:eastAsia="FangSong" w:cs="Times New Roman"/>
          <w:b/>
          <w:bCs/>
        </w:rPr>
        <w:t xml:space="preserve">协同原理的例外</w:t>
      </w:r>
      <w:r>
        <w:rPr>
          <w:rFonts w:hint="eastAsia" w:ascii="Times New Roman" w:hAnsi="Times New Roman" w:eastAsia="Times New Roman" w:cs="Times New Roman"/>
        </w:rPr>
        <w:t>：</w:t>
      </w:r>
      <w:r>
        <w:rPr>
          <w:rFonts w:hint="eastAsia" w:ascii="Times New Roman" w:hAnsi="Times New Roman" w:eastAsia="FangSong" w:cs="Times New Roman"/>
        </w:rPr>
        <w:t>本书明言该规则</w:t>
      </w:r>
      <w:r>
        <w:rPr>
          <w:rFonts w:hint="eastAsia" w:ascii="Times New Roman" w:hAnsi="Times New Roman" w:eastAsia="Times New Roman" w:cs="Times New Roman"/>
        </w:rPr>
        <w:t>”</w:t>
      </w:r>
      <w:r>
        <w:rPr>
          <w:rFonts w:hint="eastAsia" w:ascii="Times New Roman" w:hAnsi="Times New Roman" w:eastAsia="FangSong" w:cs="Times New Roman"/>
        </w:rPr>
        <w:t>应用尚有矛盾和局限性</w:t>
      </w:r>
      <w:r>
        <w:rPr>
          <w:rFonts w:hint="eastAsia" w:ascii="Times New Roman" w:hAnsi="Times New Roman" w:eastAsia="Times New Roman" w:cs="Times New Roman"/>
        </w:rPr>
        <w:t>，</w:t>
      </w:r>
      <w:r>
        <w:rPr>
          <w:rFonts w:hint="eastAsia" w:ascii="Times New Roman" w:hAnsi="Times New Roman" w:eastAsia="FangSong" w:cs="Times New Roman"/>
        </w:rPr>
        <w:t>需以实验事实为准</w:t>
      </w:r>
      <w:r>
        <w:rPr>
          <w:rFonts w:hint="eastAsia" w:ascii="Times New Roman" w:hAnsi="Times New Roman" w:eastAsia="Times New Roman" w:cs="Times New Roman"/>
        </w:rPr>
        <w:t>”，</w:t>
      </w:r>
      <w:r>
        <w:rPr>
          <w:rFonts w:hint="eastAsia" w:ascii="Times New Roman" w:hAnsi="Times New Roman" w:eastAsia="FangSong" w:cs="Times New Roman"/>
        </w:rPr>
        <w:t>分析题中若给出实验证据应优先采信实验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893"/>
    <w:bookmarkEnd w:id="894"/>
    <w:bookmarkStart w:id="898" w:name="配位场理论-习题3.2"/>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95" w:name="思路-4"/>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差异根源</w:t>
      </w:r>
      <w:r>
        <w:rPr>
          <w:rFonts w:hint="eastAsia" w:ascii="Times New Roman" w:hAnsi="Times New Roman" w:eastAsia="Times New Roman" w:cs="Times New Roman"/>
        </w:rPr>
        <w:t>：</w:t>
      </w:r>
      <w:r>
        <w:rPr>
          <w:rFonts w:ascii="Times New Roman" w:hAnsi="Times New Roman" w:eastAsia="Times New Roman" w:cs="Times New Roman"/>
          <w:b/>
          <w:bCs/>
        </w:rPr>
        <w:t xml:space="preserve">Ni </w:t>
      </w:r>
      <w:r>
        <w:rPr>
          <w:rFonts w:hint="eastAsia" w:ascii="Times New Roman" w:hAnsi="Times New Roman" w:eastAsia="FangSong" w:cs="Times New Roman"/>
          <w:b/>
          <w:bCs/>
        </w:rPr>
        <w:t>属第一过渡系</w:t>
      </w:r>
      <w:r>
        <w:rPr>
          <w:rFonts w:hint="eastAsia" w:ascii="Times New Roman" w:hAnsi="Times New Roman" w:eastAsia="Times New Roman" w:cs="Times New Roman"/>
          <w:b/>
          <w:bCs/>
        </w:rPr>
        <w:t>（3d，Δ</w:t>
      </w:r>
      <w:r>
        <w:rPr>
          <w:rFonts w:ascii="Times New Roman" w:hAnsi="Times New Roman" w:eastAsia="Times New Roman" w:cs="Times New Roman"/>
          <w:b/>
          <w:bCs/>
        </w:rPr>
        <w:t xml:space="preserve"> </w:t>
      </w:r>
      <w:r>
        <w:rPr>
          <w:rFonts w:hint="eastAsia" w:ascii="Times New Roman" w:hAnsi="Times New Roman" w:eastAsia="FangSong" w:cs="Times New Roman"/>
          <w:b/>
          <w:bCs/>
        </w:rPr>
        <w:t>小</w:t>
      </w:r>
      <w:r>
        <w:rPr>
          <w:rFonts w:hint="eastAsia" w:ascii="Times New Roman" w:hAnsi="Times New Roman" w:eastAsia="Times New Roman" w:cs="Times New Roman"/>
          <w:b/>
          <w:bCs/>
        </w:rPr>
        <w:t>），Pt</w:t>
      </w:r>
      <w:r>
        <w:rPr>
          <w:rFonts w:ascii="Times New Roman" w:hAnsi="Times New Roman" w:eastAsia="Times New Roman" w:cs="Times New Roman"/>
          <w:b/>
          <w:bCs/>
        </w:rPr>
        <w:t xml:space="preserve"> </w:t>
      </w:r>
      <w:r>
        <w:rPr>
          <w:rFonts w:hint="eastAsia" w:ascii="Times New Roman" w:hAnsi="Times New Roman" w:eastAsia="FangSong" w:cs="Times New Roman"/>
          <w:b/>
          <w:bCs/>
        </w:rPr>
        <w:t>属第二过渡系</w:t>
      </w:r>
      <w:r>
        <w:rPr>
          <w:rFonts w:hint="eastAsia" w:ascii="Times New Roman" w:hAnsi="Times New Roman" w:eastAsia="Times New Roman" w:cs="Times New Roman"/>
          <w:b/>
          <w:bCs/>
        </w:rPr>
        <w:t>（5d，Δ</w:t>
      </w:r>
      <w:r>
        <w:rPr>
          <w:rFonts w:ascii="Times New Roman" w:hAnsi="Times New Roman" w:eastAsia="Times New Roman" w:cs="Times New Roman"/>
          <w:b/>
          <w:bCs/>
        </w:rPr>
        <w:t xml:space="preserve"> </w:t>
      </w:r>
      <w:r>
        <w:rPr>
          <w:rFonts w:hint="eastAsia" w:ascii="Times New Roman" w:hAnsi="Times New Roman" w:eastAsia="FangSong" w:cs="Times New Roman"/>
          <w:b/>
          <w:bCs/>
        </w:rPr>
        <w:t>大</w:t>
      </w:r>
      <w:r>
        <w:rPr>
          <w:rFonts w:hint="eastAsia" w:ascii="Times New Roman" w:hAnsi="Times New Roman" w:eastAsia="Times New Roman" w:cs="Times New Roman"/>
          <w:b/>
          <w:bCs/>
        </w:rPr>
        <w:t>）</w:t>
      </w:r>
      <w:r>
        <w:rPr>
          <w:rFonts w:ascii="Times New Roman" w:hAnsi="Times New Roman" w:eastAsia="Times New Roman" w:cs="Times New Roman"/>
        </w:rPr>
        <w:t xml:space="preserve">。Δ </w:t>
      </w:r>
      <w:r>
        <w:rPr>
          <w:rFonts w:hint="eastAsia" w:ascii="Times New Roman" w:hAnsi="Times New Roman" w:eastAsia="FangSong" w:cs="Times New Roman"/>
        </w:rPr>
        <w:t xml:space="preserve">大小决定</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采取四面体还是平面四方</w:t>
      </w:r>
      <w:r>
        <w:rPr>
          <w:rFonts w:hint="eastAsia" w:ascii="Times New Roman" w:hAnsi="Times New Roman" w:eastAsia="Times New Roman" w:cs="Times New Roman"/>
        </w:rPr>
        <w:t>，</w:t>
      </w:r>
      <w:r>
        <w:rPr>
          <w:rFonts w:hint="eastAsia" w:ascii="Times New Roman" w:hAnsi="Times New Roman" w:eastAsia="FangSong" w:cs="Times New Roman"/>
        </w:rPr>
        <w:t>进而决定磁性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与颜色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几何构型</w:t>
      </w:r>
    </w:p>
    <w:p>
      <w:pPr>
        <w:pStyle w:val="Compact"/>
        <w:numPr>
          <w:ilvl w:val="0"/>
          <w:numId w:val="1369"/>
        </w:numPr>
      </w:pP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w:t>
      </w:r>
      <m:oMath>
        <m:sSub>
          <m:e>
            <m:r>
              <m:rPr>
                <m:sty m:val="p"/>
              </m:rPr>
              <m:t>Δ</m:t>
            </m:r>
          </m:e>
          <m:sub>
            <m:r>
              <m:t>o</m:t>
            </m:r>
          </m:sub>
        </m:sSub>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不足以抵消四面体的空间排斥优势</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Compact"/>
        <w:numPr>
          <w:ilvl w:val="0"/>
          <w:numId w:val="1369"/>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轨道伸展</w:t>
      </w:r>
      <w:r>
        <w:rPr>
          <w:rFonts w:hint="eastAsia" w:ascii="Times New Roman" w:hAnsi="Times New Roman" w:eastAsia="Times New Roman" w:cs="Times New Roman"/>
        </w:rPr>
        <w:t>、</w:t>
      </w:r>
      <w:r>
        <w:rPr>
          <w:rFonts w:hint="eastAsia" w:ascii="Times New Roman" w:hAnsi="Times New Roman" w:eastAsia="FangSong" w:cs="Times New Roman"/>
        </w:rPr>
        <w:t>配位场分裂能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同一族自上而下</w:t>
      </w:r>
      <w:r>
        <w:rPr>
          <w:rFonts w:ascii="Times New Roman" w:hAnsi="Times New Roman" w:eastAsia="Times New Roman" w:cs="Times New Roman"/>
        </w:rPr>
        <w:t xml:space="preserve"> 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强场低自旋</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最大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bscript"/>
        </w:rPr>
        <w:t>4h</w:t>
      </w:r>
      <w:r>
        <w:rPr>
          <w:rFonts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磁性</w:t>
      </w:r>
    </w:p>
    <w:p>
      <w:pPr>
        <w:pStyle w:val="Compact"/>
        <w:numPr>
          <w:ilvl w:val="0"/>
          <w:numId w:val="1370"/>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w:t>
      </w:r>
      <w:r>
        <w:rPr>
          <w:rFonts w:hint="eastAsia" w:ascii="Times New Roman" w:hAnsi="Times New Roman" w:eastAsia="FangSong" w:cs="Times New Roman"/>
        </w:rPr>
        <w:t>四面体弱场高自旋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70"/>
        </w:numPr>
      </w:pPr>
      <w:r>
        <w:rPr>
          <w:rFonts w:ascii="Times New Roman" w:hAnsi="Times New Roman" w:eastAsia="Times New Roman" w:cs="Times New Roman"/>
          <w:b/>
          <w:bCs/>
        </w:rPr>
        <w:t>[PtCl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w:t>
      </w:r>
      <w:r>
        <w:rPr>
          <w:rFonts w:hint="eastAsia" w:ascii="Times New Roman" w:hAnsi="Times New Roman" w:eastAsia="FangSong" w:cs="Times New Roman"/>
        </w:rPr>
        <w:t>平面四方强场低自旋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颜色</w:t>
      </w:r>
    </w:p>
    <w:p>
      <w:pPr>
        <w:pStyle w:val="Compact"/>
        <w:numPr>
          <w:ilvl w:val="0"/>
          <w:numId w:val="1371"/>
        </w:numPr>
      </w:pPr>
      <w:r>
        <w:rPr>
          <w:rFonts w:hint="eastAsia" w:ascii="Times New Roman" w:hAnsi="Times New Roman" w:eastAsia="FangSong" w:cs="Times New Roman"/>
        </w:rPr>
        <w:t xml:space="preserve">两者</w:t>
      </w:r>
      <w:r>
        <w:rPr>
          <w:rFonts w:ascii="Times New Roman" w:hAnsi="Times New Roman" w:eastAsia="Times New Roman" w:cs="Times New Roman"/>
        </w:rPr>
        <w:t xml:space="preserve"> d-d </w:t>
      </w:r>
      <w:r>
        <w:rPr>
          <w:rFonts w:hint="eastAsia" w:ascii="Times New Roman" w:hAnsi="Times New Roman" w:eastAsia="FangSong" w:cs="Times New Roman"/>
        </w:rPr>
        <w:t>跃迁均位于可见区附近但不同</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吸收能量较低</w:t>
      </w:r>
      <w:r>
        <w:rPr>
          <w:rFonts w:hint="eastAsia" w:ascii="Times New Roman" w:hAnsi="Times New Roman" w:eastAsia="Times New Roman" w:cs="Times New Roman"/>
        </w:rPr>
        <w:t>，</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蓝色调</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吸收能量较高</w:t>
      </w:r>
      <w:r>
        <w:rPr>
          <w:rFonts w:hint="eastAsia" w:ascii="Times New Roman" w:hAnsi="Times New Roman" w:eastAsia="Times New Roman" w:cs="Times New Roman"/>
        </w:rPr>
        <w:t>，</w:t>
      </w:r>
      <w:r>
        <w:rPr>
          <w:rFonts w:hint="eastAsia" w:ascii="Times New Roman" w:hAnsi="Times New Roman" w:eastAsia="FangSong" w:cs="Times New Roman"/>
        </w:rPr>
        <w:t>呈橙黄</w:t>
      </w:r>
      <w:r>
        <w:rPr>
          <w:rFonts w:hint="eastAsia" w:ascii="Times New Roman" w:hAnsi="Times New Roman" w:eastAsia="Times New Roman" w:cs="Times New Roman"/>
        </w:rPr>
        <w:t>/</w:t>
      </w:r>
      <w:r>
        <w:rPr>
          <w:rFonts w:hint="eastAsia" w:ascii="Times New Roman" w:hAnsi="Times New Roman" w:eastAsia="FangSong" w:cs="Times New Roman"/>
        </w:rPr>
        <w:t>红色调</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ascii="Times New Roman" w:hAnsi="Times New Roman" w:eastAsia="Times New Roman" w:cs="Times New Roman"/>
        </w:rPr>
        <w:t xml:space="preserve"> </w:t>
      </w:r>
      <w:r>
        <w:rPr>
          <w:rFonts w:hint="eastAsia" w:ascii="Times New Roman" w:hAnsi="Times New Roman" w:eastAsia="FangSong" w:cs="Times New Roman"/>
          <w:b/>
          <w:bCs/>
        </w:rPr>
        <w:t>四面体无对称中心</w:t>
      </w:r>
      <w:r>
        <w:rPr>
          <w:rFonts w:hint="eastAsia" w:ascii="Times New Roman" w:hAnsi="Times New Roman" w:eastAsia="Times New Roman" w:cs="Times New Roman"/>
          <w:b/>
          <w:bCs/>
        </w:rPr>
        <w:t>，</w:t>
      </w:r>
      <w:r>
        <w:rPr>
          <w:rFonts w:hint="eastAsia" w:ascii="Times New Roman" w:hAnsi="Times New Roman" w:eastAsia="FangSong" w:cs="Times New Roman"/>
          <w:b/>
          <w:bCs/>
        </w:rPr>
        <w:t>宇称选律松动</w:t>
      </w:r>
      <w:r>
        <w:rPr>
          <w:rFonts w:hint="eastAsia" w:ascii="Times New Roman" w:hAnsi="Times New Roman" w:eastAsia="Times New Roman" w:cs="Times New Roman"/>
          <w:b/>
          <w:bCs/>
        </w:rPr>
        <w:t>，d-d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跃迁强度远高于中心对称的平面四方配合物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颜色深浅显著不同</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3.10：</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ε≈50–200，</w:t>
      </w:r>
      <w:r>
        <w:rPr>
          <w:rFonts w:hint="eastAsia" w:ascii="Times New Roman" w:hAnsi="Times New Roman" w:eastAsia="FangSong" w:cs="Times New Roman"/>
        </w:rPr>
        <w:t>平面四方属宇称禁阻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ε≈20–100）。</w:t>
      </w:r>
    </w:p>
    <w:bookmarkEnd w:id="895"/>
    <w:bookmarkStart w:id="896" w:name="结论-7"/>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[NiCl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[PtCl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平面四方</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hint="eastAsia" w:ascii="Times New Roman" w:hAnsi="Times New Roman" w:eastAsia="FangSong" w:cs="Times New Roman"/>
              </w:rPr>
              <w:t xml:space="preserve">颜色来源</w:t>
            </w:r>
          </w:p>
        </w:tc>
        <w:tc>
          <w:tcPr/>
          <w:p>
            <w:pPr>
              <w:pStyle w:val="Compact"/>
              <w:jc w:val="center"/>
            </w:pP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跃迁能低</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跃迁能高</w:t>
            </w:r>
          </w:p>
        </w:tc>
      </w:tr>
    </w:tbl>
    <w:bookmarkEnd w:id="896"/>
    <w:bookmarkStart w:id="897" w:name="考点提示-6"/>
    <w:p>
      <w:pPr>
        <w:pStyle w:val="Heading3"/>
        <w:spacing w:before="280" w:after="120"/>
      </w:pPr>
      <w:r>
        <w:rPr>
          <w:rFonts w:hint="eastAsia" w:ascii="Times New Roman" w:hAnsi="Times New Roman" w:eastAsia="SimHei" w:cs="Times New Roman"/>
        </w:rPr>
        <w:t xml:space="preserve">考点提示</w:t>
      </w:r>
    </w:p>
    <w:p>
      <w:pPr>
        <w:pStyle w:val="Compact"/>
        <w:numPr>
          <w:ilvl w:val="0"/>
          <w:numId w:val="1372"/>
        </w:numPr>
      </w:pPr>
      <w:r>
        <w:rPr>
          <w:rFonts w:hint="eastAsia" w:ascii="Times New Roman" w:hAnsi="Times New Roman" w:eastAsia="FangSong" w:cs="Times New Roman"/>
          <w:b/>
          <w:bCs/>
        </w:rPr>
        <w:t xml:space="preserve">同族递变规律</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&lt; 4d &lt; 5d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 </w:t>
      </w:r>
      <w:r>
        <w:rPr>
          <w:rFonts w:hint="eastAsia" w:ascii="Times New Roman" w:hAnsi="Times New Roman" w:eastAsia="FangSong" w:cs="Times New Roman"/>
        </w:rPr>
        <w:t>更倾向低自旋</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体系构型判断的核心规律</w:t>
      </w:r>
      <w:r>
        <w:rPr>
          <w:rFonts w:hint="eastAsia" w:ascii="Times New Roman" w:hAnsi="Times New Roman" w:eastAsia="Times New Roman" w:cs="Times New Roman"/>
        </w:rPr>
        <w:t>。</w:t>
      </w:r>
    </w:p>
    <w:p>
      <w:pPr>
        <w:pStyle w:val="Compact"/>
        <w:numPr>
          <w:ilvl w:val="0"/>
          <w:numId w:val="1372"/>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平面四方同时影响磁性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强度</w:t>
      </w:r>
      <w:r>
        <w:rPr>
          <w:rFonts w:hint="eastAsia" w:ascii="Times New Roman" w:hAnsi="Times New Roman" w:eastAsia="Times New Roman" w:cs="Times New Roman"/>
        </w:rPr>
        <w:t>：</w:t>
      </w:r>
      <w:r>
        <w:rPr>
          <w:rFonts w:hint="eastAsia" w:ascii="Times New Roman" w:hAnsi="Times New Roman" w:eastAsia="FangSong" w:cs="Times New Roman"/>
        </w:rPr>
        <w:t>磁性看未成对电子</w:t>
      </w:r>
      <w:r>
        <w:rPr>
          <w:rFonts w:hint="eastAsia" w:ascii="Times New Roman" w:hAnsi="Times New Roman" w:eastAsia="Times New Roman" w:cs="Times New Roman"/>
        </w:rPr>
        <w:t>，</w:t>
      </w:r>
      <w:r>
        <w:rPr>
          <w:rFonts w:hint="eastAsia" w:ascii="Times New Roman" w:hAnsi="Times New Roman" w:eastAsia="FangSong" w:cs="Times New Roman"/>
        </w:rPr>
        <w:t>颜色看</w:t>
      </w:r>
      <w:r>
        <w:rPr>
          <w:rFonts w:ascii="Times New Roman" w:hAnsi="Times New Roman" w:eastAsia="Times New Roman" w:cs="Times New Roman"/>
        </w:rPr>
        <w:t xml:space="preserve"> Δ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深浅看选律</w:t>
      </w:r>
      <w:r>
        <w:rPr>
          <w:rFonts w:hint="eastAsia" w:ascii="Times New Roman" w:hAnsi="Times New Roman" w:eastAsia="Times New Roman" w:cs="Times New Roman"/>
        </w:rPr>
        <w:t>（</w:t>
      </w:r>
      <w:r>
        <w:rPr>
          <w:rFonts w:hint="eastAsia" w:ascii="Times New Roman" w:hAnsi="Times New Roman" w:eastAsia="FangSong" w:cs="Times New Roman"/>
        </w:rPr>
        <w:t>有无对称中心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897"/>
    <w:bookmarkEnd w:id="898"/>
    <w:bookmarkStart w:id="902" w:name="配位场理论-习题3.7"/>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99" w:name="思路-5"/>
    <w:p>
      <w:pPr>
        <w:pStyle w:val="Heading3"/>
        <w:spacing w:before="280" w:after="120"/>
      </w:pPr>
      <w:r>
        <w:rPr>
          <w:rFonts w:hint="eastAsia" w:ascii="Times New Roman" w:hAnsi="Times New Roman" w:eastAsia="SimHei" w:cs="Times New Roman"/>
        </w:rPr>
        <w:t xml:space="preserve">思路</w:t>
      </w:r>
    </w:p>
    <w:p>
      <w:pPr>
        <w:pStyle w:val="FirstParagraph"/>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图基态线水平</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个自旋允许四重态跃迁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2</m:t>
            </m:r>
            <m:r>
              <m:t>g</m:t>
            </m:r>
          </m:sub>
        </m:sSub>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F</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P</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通常落在紫外区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1</w:t>
      </w:r>
      <w:r>
        <w:rPr>
          <w:rFonts w:hint="eastAsia" w:ascii="Times New Roman" w:hAnsi="Times New Roman" w:eastAsia="Times New Roman" w:cs="Times New Roman"/>
        </w:rPr>
        <w:t>：</w:t>
      </w:r>
      <w:r>
        <w:rPr>
          <w:rFonts w:hint="eastAsia" w:ascii="Times New Roman" w:hAnsi="Times New Roman" w:eastAsia="FangSong" w:cs="Times New Roman"/>
        </w:rPr>
        <w:t>计算横坐标</w:t>
      </w:r>
    </w:p>
    <w:p>
      <w:pPr>
        <w:pStyle w:val="BodyText"/>
      </w:pPr>
      <m:oMathPara>
        <m:oMathParaPr>
          <m:jc m:val="center"/>
          <m:ctrlPr>
            <w:rPr>
              <w:sz w:val="28"/>
              <w:szCs w:val="28"/>
            </w:rPr>
          </m:ctrlPr>
        </m:oMathParaPr>
        <m:oMath>
          <m:sSub>
            <m:e>
              <m:r>
                <m:rPr>
                  <m:sty m:val="p"/>
                </m:rPr>
                <m:t>Δ</m:t>
              </m:r>
            </m:e>
            <m:sub>
              <m:r>
                <m:t>0</m:t>
              </m:r>
            </m:sub>
          </m:sSub>
          <m:r>
            <m:rPr>
              <m:sty m:val="p"/>
            </m:rPr>
            <m:t>/</m:t>
          </m:r>
          <m:r>
            <m:t>B</m:t>
          </m:r>
          <m:r>
            <m:rPr>
              <m:sty m:val="p"/>
            </m:rPr>
            <m:t>=</m:t>
          </m:r>
          <m:r>
            <m:t>17600</m:t>
          </m:r>
          <m:r>
            <m:rPr>
              <m:sty m:val="p"/>
            </m:rPr>
            <m:t>/</m:t>
          </m:r>
          <m:r>
            <m:t>918</m:t>
          </m:r>
          <m:r>
            <m:rPr>
              <m:sty m:val="p"/>
            </m:rPr>
            <m:t>≈</m:t>
          </m:r>
          <m:r>
            <m:t>19.2</m:t>
          </m:r>
        </m:oMath>
      </m:oMathPara>
    </w:p>
    <w:p>
      <w:pPr>
        <w:pStyle w:val="FirstParagraph"/>
      </w:pPr>
      <w:r>
        <w:rPr>
          <w:rFonts w:ascii="Times New Roman" w:hAnsi="Times New Roman" w:eastAsia="Times New Roman" w:cs="Times New Roman"/>
          <w:b/>
          <w:bCs/>
        </w:rPr>
        <w:t xml:space="preserve">Step 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19.2</m:t>
        </m:r>
      </m:oMath>
      <w:r>
        <w:rPr>
          <w:rFonts w:ascii="Times New Roman" w:hAnsi="Times New Roman" w:eastAsia="Times New Roman" w:cs="Times New Roman"/>
        </w:rPr>
        <w:t xml:space="preserve"> </w:t>
      </w:r>
      <w:r>
        <w:rPr>
          <w:rFonts w:hint="eastAsia" w:ascii="Times New Roman" w:hAnsi="Times New Roman" w:eastAsia="FangSong" w:cs="Times New Roman"/>
        </w:rPr>
        <w:t>处作垂线与各激发态线相交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3</w:t>
      </w:r>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pStyle w:val="Compact"/>
        <w:numPr>
          <w:ilvl w:val="0"/>
          <w:numId w:val="1373"/>
        </w:numPr>
      </w:pP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sSub>
          <m:e>
            <m:r>
              <m:rPr>
                <m:sty m:val="p"/>
              </m:rPr>
              <m:t>Δ</m:t>
            </m:r>
          </m:e>
          <m:sub>
            <m:r>
              <m:t>0</m:t>
            </m:r>
          </m:sub>
        </m:sSub>
        <m:r>
          <m:rPr>
            <m:sty m:val="p"/>
          </m:rPr>
          <m:t>/</m:t>
        </m:r>
        <m:r>
          <m:t>B</m:t>
        </m:r>
        <m:r>
          <m:rPr>
            <m:sty m:val="p"/>
          </m:rPr>
          <m:t>=</m:t>
        </m:r>
        <m:r>
          <m:t>19.2</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线斜率恰为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与基态线平行偏离为零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ν</m:t>
              </m:r>
            </m:e>
            <m:sub>
              <m:r>
                <m:t>1</m:t>
              </m:r>
            </m:sub>
          </m:sSub>
          <m:r>
            <m:rPr>
              <m:sty m:val="p"/>
            </m:rPr>
            <m:t>=</m:t>
          </m:r>
          <m:r>
            <m:t>E</m:t>
          </m:r>
          <m:sSup>
            <m:e>
              <m:r>
                <m:rPr>
                  <m:sty m:val="p"/>
                </m:rPr>
                <m:t>(</m:t>
              </m:r>
            </m:e>
            <m:sup>
              <m:r>
                <m:t>4</m:t>
              </m:r>
            </m:sup>
          </m:sSup>
          <m:sSub>
            <m:e>
              <m:r>
                <m:t>T</m:t>
              </m:r>
            </m:e>
            <m:sub>
              <m:r>
                <m:t>2</m:t>
              </m:r>
              <m:r>
                <m:t>g</m:t>
              </m:r>
            </m:sub>
          </m:sSub>
          <m:r>
            <m:rPr>
              <m:sty m:val="p"/>
            </m:rPr>
            <m:t>)</m:t>
          </m:r>
          <m:r>
            <m:rPr>
              <m:sty m:val="p"/>
            </m:rPr>
            <m:t>=</m:t>
          </m: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m:oMathPara>
    </w:p>
    <w:p>
      <w:pPr>
        <w:pStyle w:val="Compact"/>
        <w:numPr>
          <w:ilvl w:val="0"/>
          <w:numId w:val="1373"/>
        </w:numPr>
      </w:pPr>
      <m:oMath>
        <m:oMathPr>
          <m:ctrlPr>
            <w:rPr>
              <w:sz w:val="28"/>
              <w:szCs w:val="28"/>
            </w:rPr>
          </m:ctrlPr>
        </m:oMathP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28</m:t>
        </m:r>
      </m:oMath>
    </w:p>
    <w:p>
      <w:pPr>
        <w:pStyle w:val="Compact"/>
      </w:pPr>
      <m:oMathPara>
        <m:oMathParaPr>
          <m:jc m:val="center"/>
          <m:ctrlPr>
            <w:rPr>
              <w:sz w:val="28"/>
              <w:szCs w:val="28"/>
            </w:rPr>
          </m:ctrlPr>
        </m:oMathParaPr>
        <m:oMath>
          <m:sSub>
            <m:e>
              <m:r>
                <m:t>ν</m:t>
              </m:r>
            </m:e>
            <m:sub>
              <m:r>
                <m:t>2</m:t>
              </m:r>
            </m:sub>
          </m:sSub>
          <m:r>
            <m:rPr>
              <m:sty m:val="p"/>
            </m:rPr>
            <m:t>≈</m:t>
          </m:r>
          <m:r>
            <m:t>28</m:t>
          </m:r>
          <m:r>
            <m:rPr>
              <m:sty m:val="p"/>
            </m:rPr>
            <m:t>×</m:t>
          </m:r>
          <m:r>
            <m:t>918</m:t>
          </m:r>
          <m:r>
            <m:rPr>
              <m:sty m:val="p"/>
            </m:rPr>
            <m:t>≈</m:t>
          </m:r>
          <m:r>
            <m:t>25700</m:t>
          </m:r>
          <m:r>
            <m:t> </m:t>
          </m:r>
          <m:r>
            <m:rPr>
              <m:sty m:val="p"/>
            </m:rPr>
            <m:t>c</m:t>
          </m:r>
          <m:sSup>
            <m:e>
              <m:r>
                <m:rPr>
                  <m:sty m:val="p"/>
                </m:rPr>
                <m:t>m</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Step 4</w:t>
      </w:r>
      <w:r>
        <w:rPr>
          <w:rFonts w:hint="eastAsia" w:ascii="Times New Roman" w:hAnsi="Times New Roman" w:eastAsia="Times New Roman" w:cs="Times New Roman"/>
        </w:rPr>
        <w:t>：</w:t>
      </w:r>
      <w:r>
        <w:rPr>
          <w:rFonts w:hint="eastAsia" w:ascii="Times New Roman" w:hAnsi="Times New Roman" w:eastAsia="FangSong" w:cs="Times New Roman"/>
        </w:rPr>
        <w:t>第三个自旋允许跃迁</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位于更高能量</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r>
        <w:rPr>
          <w:rFonts w:hint="eastAsia" w:ascii="Times New Roman" w:hAnsi="Times New Roman" w:eastAsia="FangSong" w:cs="Times New Roman"/>
        </w:rPr>
        <w:t>可见区通常只观测到前两个四重态谱带</w:t>
      </w:r>
      <w:r>
        <w:rPr>
          <w:rFonts w:hint="eastAsia" w:ascii="Times New Roman" w:hAnsi="Times New Roman" w:eastAsia="Times New Roman" w:cs="Times New Roman"/>
        </w:rPr>
        <w:t>。</w:t>
      </w:r>
    </w:p>
    <w:bookmarkEnd w:id="899"/>
    <w:bookmarkStart w:id="900" w:name="结论-8"/>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跃迁</w:t>
            </w:r>
          </w:p>
        </w:tc>
        <w:tc>
          <w:tcPr/>
          <w:p>
            <w:pPr>
              <w:pStyle w:val="Compact"/>
              <w:jc w:val="center"/>
            </w:pPr>
            <w:r>
              <w:rPr>
                <w:rFonts w:hint="eastAsia" w:ascii="Times New Roman" w:hAnsi="Times New Roman" w:eastAsia="SimHei" w:cs="Times New Roman"/>
                <w:b/>
              </w:rPr>
              <w:t xml:space="preserve">预言能量</w:t>
            </w:r>
          </w:p>
        </w:tc>
        <w:tc>
          <w:tcPr/>
          <w:p>
            <w:pPr>
              <w:pStyle w:val="Compact"/>
              <w:jc w:val="center"/>
            </w:pPr>
            <w:r>
              <w:rPr>
                <w:rFonts w:hint="eastAsia" w:ascii="Times New Roman" w:hAnsi="Times New Roman" w:eastAsia="SimHei" w:cs="Times New Roman"/>
                <w:b/>
              </w:rPr>
              <w:t xml:space="preserve">实验观测区</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17600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可见区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570 </w:t>
            </w:r>
            <w:r>
              <w:rPr>
                <w:rFonts w:hint="eastAsia" w:ascii="Times New Roman" w:hAnsi="Times New Roman" w:eastAsia="Times New Roman" w:cs="Times New Roman"/>
              </w:rPr>
              <w:t>nm，</w:t>
            </w:r>
            <w:r>
              <w:rPr>
                <w:rFonts w:hint="eastAsia" w:ascii="Times New Roman" w:hAnsi="Times New Roman" w:eastAsia="FangSong" w:cs="Times New Roman"/>
              </w:rPr>
              <w:t>绿色吸收</w:t>
            </w:r>
            <w:r>
              <w:rPr>
                <w:rFonts w:hint="eastAsia" w:ascii="Times New Roman" w:hAnsi="Times New Roman" w:eastAsia="Times New Roman" w:cs="Times New Roman"/>
              </w:rPr>
              <w:t>→</w:t>
            </w:r>
            <w:r>
              <w:rPr>
                <w:rFonts w:hint="eastAsia" w:ascii="Times New Roman" w:hAnsi="Times New Roman" w:eastAsia="FangSong" w:cs="Times New Roman"/>
              </w:rPr>
              <w:t>紫色外观</w:t>
            </w:r>
            <w:r>
              <w:rPr>
                <w:rFonts w:hint="eastAsia" w:ascii="Times New Roman" w:hAnsi="Times New Roman" w:eastAsia="Times New Roman" w:cs="Times New Roman"/>
              </w:rPr>
              <w:t>）</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25700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近紫外</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390 </w:t>
            </w:r>
            <w:r>
              <w:rPr>
                <w:rFonts w:hint="eastAsia" w:ascii="Times New Roman" w:hAnsi="Times New Roman" w:eastAsia="Times New Roman" w:cs="Times New Roman"/>
              </w:rPr>
              <w:t xml:space="preserve">nm）</w:t>
            </w:r>
          </w:p>
        </w:tc>
      </w:tr>
    </w:tbl>
    <w:bookmarkEnd w:id="900"/>
    <w:bookmarkStart w:id="901" w:name="考点提示-7"/>
    <w:p>
      <w:pPr>
        <w:pStyle w:val="Heading3"/>
        <w:spacing w:before="280" w:after="120"/>
      </w:pPr>
      <w:r>
        <w:rPr>
          <w:rFonts w:hint="eastAsia" w:ascii="Times New Roman" w:hAnsi="Times New Roman" w:eastAsia="SimHei" w:cs="Times New Roman"/>
        </w:rPr>
        <w:t xml:space="preserve">考点提示</w:t>
      </w:r>
    </w:p>
    <w:p>
      <w:pPr>
        <w:pStyle w:val="Compact"/>
        <w:numPr>
          <w:ilvl w:val="0"/>
          <w:numId w:val="1374"/>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sSup>
          <m:e>
            <m:r>
              <m:t>​</m:t>
            </m:r>
          </m:e>
          <m:sup>
            <m:r>
              <m:t>4</m:t>
            </m:r>
          </m:sup>
        </m:sSup>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跃迁能</w:t>
      </w:r>
      <w:r>
        <w:rPr>
          <w:rFonts w:ascii="Times New Roman" w:hAnsi="Times New Roman" w:eastAsia="Times New Roman" w:cs="Times New Roman"/>
          <w:b/>
          <w:bCs/>
        </w:rPr>
        <w:t xml:space="preserve"> = Δ</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基态线水平</w:t>
      </w:r>
      <w:r>
        <w:rPr>
          <w:rFonts w:hint="eastAsia" w:ascii="Times New Roman" w:hAnsi="Times New Roman" w:eastAsia="Times New Roman" w:cs="Times New Roman"/>
        </w:rPr>
        <w:t>、</w:t>
      </w:r>
      <w:r>
        <w:rPr>
          <w:rFonts w:hint="eastAsia" w:ascii="Times New Roman" w:hAnsi="Times New Roman" w:eastAsia="FangSong" w:cs="Times New Roman"/>
        </w:rPr>
        <w:t>激发态线斜率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这是唯一能直接读出</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的跃迁</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pStyle w:val="Compact"/>
        <w:numPr>
          <w:ilvl w:val="0"/>
          <w:numId w:val="1374"/>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/B≈19）</w:t>
      </w:r>
      <w:r>
        <w:rPr>
          <w:rFonts w:hint="eastAsia" w:ascii="Times New Roman" w:hAnsi="Times New Roman" w:eastAsia="FangSong" w:cs="Times New Roman"/>
        </w:rPr>
        <w:t>场强弱于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/B≈33），</w:t>
      </w:r>
      <w:r>
        <w:rPr>
          <w:rFonts w:hint="eastAsia" w:ascii="Times New Roman" w:hAnsi="Times New Roman" w:eastAsia="FangSong" w:cs="Times New Roman"/>
        </w:rPr>
        <w:t>谱带红移</w:t>
      </w:r>
      <w:r>
        <w:rPr>
          <w:rFonts w:hint="eastAsia" w:ascii="Times New Roman" w:hAnsi="Times New Roman" w:eastAsia="Times New Roman" w:cs="Times New Roman"/>
        </w:rPr>
        <w:t>——</w:t>
      </w:r>
      <w:r>
        <w:rPr>
          <w:rFonts w:hint="eastAsia" w:ascii="Times New Roman" w:hAnsi="Times New Roman" w:eastAsia="FangSong" w:cs="Times New Roman"/>
        </w:rPr>
        <w:t>光谱化学序列的定量验证</w:t>
      </w:r>
      <w:r>
        <w:rPr>
          <w:rFonts w:hint="eastAsia" w:ascii="Times New Roman" w:hAnsi="Times New Roman" w:eastAsia="Times New Roman" w:cs="Times New Roman"/>
        </w:rPr>
        <w:t>。</w:t>
      </w:r>
    </w:p>
    <w:p>
      <w:pPr>
        <w:pStyle w:val="Compact"/>
        <w:numPr>
          <w:ilvl w:val="0"/>
          <w:numId w:val="1374"/>
        </w:numPr>
      </w:pPr>
      <w:r>
        <w:rPr>
          <w:rFonts w:hint="eastAsia" w:ascii="Times New Roman" w:hAnsi="Times New Roman" w:eastAsia="FangSong" w:cs="Times New Roman"/>
        </w:rPr>
        <w:t>若题目给两条实验谱带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=21550、ν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=28500），</w:t>
      </w:r>
      <w:r>
        <w:rPr>
          <w:rFonts w:hint="eastAsia" w:ascii="Times New Roman" w:hAnsi="Times New Roman" w:eastAsia="FangSong" w:cs="Times New Roman"/>
        </w:rPr>
        <w:t>用比值法</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图上定位可同时反推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Tanabe-Sugano</w:t>
      </w:r>
      <w:r>
        <w:rPr>
          <w:rFonts w:hint="eastAsia" w:ascii="Times New Roman" w:hAnsi="Times New Roman" w:eastAsia="FangSong" w:cs="Times New Roman"/>
        </w:rPr>
        <w:t>图</w:t>
      </w:r>
      <w:r>
        <w:rPr>
          <w:rFonts w:ascii="Times New Roman" w:hAnsi="Times New Roman" w:eastAsia="Times New Roman" w:cs="Times New Roman"/>
        </w:rPr>
        <w:t xml:space="preserve"> §2.4 </w:t>
      </w:r>
      <w:r>
        <w:rPr>
          <w:rFonts w:hint="eastAsia" w:ascii="Times New Roman" w:hAnsi="Times New Roman" w:eastAsia="FangSong" w:cs="Times New Roman"/>
        </w:rPr>
        <w:t>标准流程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901"/>
    <w:bookmarkEnd w:id="902"/>
    <w:bookmarkStart w:id="905" w:name="配合物反应机理-习题4.2"/>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03" w:name="思路-6"/>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利用反位效应序列</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进入基团优先取代</w:t>
      </w:r>
      <w:r>
        <w:rPr>
          <w:rFonts w:hint="eastAsia" w:ascii="Times New Roman" w:hAnsi="Times New Roman" w:eastAsia="FangSong" w:cs="Times New Roman"/>
          <w:b/>
          <w:bCs/>
        </w:rPr>
        <w:t xml:space="preserve">强反位效应配体反位</w:t>
      </w:r>
      <w:r>
        <w:rPr>
          <w:rFonts w:hint="eastAsia" w:ascii="Times New Roman" w:hAnsi="Times New Roman" w:eastAsia="FangSong" w:cs="Times New Roman"/>
        </w:rPr>
        <w:t>上的配体</w:t>
      </w:r>
      <w:r>
        <w:rPr>
          <w:rFonts w:hint="eastAsia" w:ascii="Times New Roman" w:hAnsi="Times New Roman" w:eastAsia="Times New Roman" w:cs="Times New Roman"/>
        </w:rPr>
        <w:t>。</w:t>
      </w:r>
      <w:r>
        <w:rPr>
          <w:rFonts w:hint="eastAsia" w:ascii="Times New Roman" w:hAnsi="Times New Roman" w:eastAsia="FangSong" w:cs="Times New Roman"/>
        </w:rPr>
        <w:t>试剂先后次序决定产物异构体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合成顺式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limUpp>
            <m:e>
              <m:r>
                <m:rPr>
                  <m:sty m:val="p"/>
                </m:rPr>
                <m:t>→</m:t>
              </m:r>
            </m:e>
            <m:lim>
              <m:r>
                <m:rPr>
                  <m:sty m:val="p"/>
                </m:rPr>
                <m:t>+</m:t>
              </m:r>
              <m:r>
                <m:rPr>
                  <m:sty m:val="p"/>
                </m:rPr>
                <m:t>N</m:t>
              </m:r>
              <m:sSub>
                <m:e>
                  <m:r>
                    <m:rPr>
                      <m:sty m:val="p"/>
                    </m:rPr>
                    <m:t>H</m:t>
                  </m:r>
                </m:e>
                <m:sub>
                  <m:r>
                    <m:rPr>
                      <m:sty m:val="p"/>
                    </m:rPr>
                    <m:t>3</m:t>
                  </m:r>
                </m:sub>
              </m:sSub>
            </m:lim>
          </m:limUpp>
          <m:r>
            <m:rPr>
              <m:sty m:val="p"/>
            </m:rPr>
            <m:t>[</m:t>
          </m:r>
          <m:r>
            <m:rPr>
              <m:sty m:val="p"/>
            </m:rPr>
            <m:t>P</m:t>
          </m:r>
          <m:r>
            <m:rPr>
              <m:sty m:val="p"/>
            </m:rPr>
            <m:t>t</m:t>
          </m:r>
          <m:r>
            <m:rPr>
              <m:sty m:val="p"/>
            </m:rPr>
            <m:t>(</m:t>
          </m:r>
          <m:r>
            <m:rPr>
              <m:sty m:val="p"/>
            </m:rPr>
            <m:t>N</m:t>
          </m:r>
          <m:sSub>
            <m:e>
              <m:r>
                <m:rPr>
                  <m:sty m:val="p"/>
                </m:rPr>
                <m:t>H</m:t>
              </m:r>
            </m:e>
            <m:sub>
              <m:r>
                <m:rPr>
                  <m:sty m:val="p"/>
                </m:rPr>
                <m:t>3</m:t>
              </m:r>
            </m:sub>
          </m:sSub>
          <m:r>
            <m:rPr>
              <m:sty m:val="p"/>
            </m:rPr>
            <m:t>)</m:t>
          </m:r>
          <m:r>
            <m:rPr>
              <m:sty m:val="p"/>
            </m:rPr>
            <m:t>C</m:t>
          </m:r>
          <m:sSub>
            <m:e>
              <m:r>
                <m:rPr>
                  <m:sty m:val="p"/>
                </m:rPr>
                <m:t>l</m:t>
              </m:r>
            </m:e>
            <m:sub>
              <m:r>
                <m:rPr>
                  <m:sty m:val="p"/>
                </m:rPr>
                <m:t>3</m:t>
              </m:r>
            </m:sub>
          </m:sSub>
          <m:sSup>
            <m:e>
              <m:r>
                <m:rPr>
                  <m:sty m:val="p"/>
                </m:rPr>
                <m:t>]</m:t>
              </m:r>
            </m:e>
            <m:sup>
              <m:r>
                <m:rPr>
                  <m:sty m:val="p"/>
                </m:rPr>
                <m:t>−</m:t>
              </m:r>
            </m:sup>
          </m:sSup>
          <m:limUpp>
            <m:e>
              <m:r>
                <m:rPr>
                  <m:sty m:val="p"/>
                </m:rPr>
                <m:t>→</m:t>
              </m:r>
            </m:e>
            <m:lim>
              <m:r>
                <m:rPr>
                  <m:sty m:val="p"/>
                </m:rPr>
                <m:t>+</m:t>
              </m:r>
              <m:r>
                <m:rPr>
                  <m:sty m:val="p"/>
                </m:rPr>
                <m:t>N</m:t>
              </m:r>
              <m:sSubSup>
                <m:e>
                  <m:r>
                    <m:rPr>
                      <m:sty m:val="p"/>
                    </m:rPr>
                    <m:t>O</m:t>
                  </m:r>
                </m:e>
                <m:sub>
                  <m:r>
                    <m:rPr>
                      <m:sty m:val="p"/>
                    </m:rPr>
                    <m:t>2</m:t>
                  </m:r>
                </m:sub>
                <m:sup>
                  <m:r>
                    <m:rPr>
                      <m:sty m:val="p"/>
                    </m:rPr>
                    <m:t>−</m:t>
                  </m:r>
                </m:sup>
              </m:sSubSup>
            </m:lim>
          </m:limUpp>
          <m:r>
            <m:rPr>
              <m:sty m:val="p"/>
            </m:rPr>
            <m:t>顺</m:t>
          </m:r>
          <m:r>
            <m:rP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oMath>
      </m:oMathPara>
    </w:p>
    <w:p>
      <w:pPr>
        <w:pStyle w:val="Compact"/>
        <w:numPr>
          <w:ilvl w:val="0"/>
          <w:numId w:val="1375"/>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弱反位效应</w:t>
      </w:r>
      <w:r>
        <w:rPr>
          <w:rFonts w:hint="eastAsia" w:ascii="Times New Roman" w:hAnsi="Times New Roman" w:eastAsia="Times New Roman" w:cs="Times New Roman"/>
        </w:rPr>
        <w:t>），</w:t>
      </w:r>
      <w:r>
        <w:rPr>
          <w:rFonts w:hint="eastAsia" w:ascii="Times New Roman" w:hAnsi="Times New Roman" w:eastAsia="FangSong" w:cs="Times New Roman"/>
        </w:rPr>
        <w:t>取代任一</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此时三个</w:t>
      </w:r>
      <w:r>
        <w:rPr>
          <w:rFonts w:ascii="Times New Roman" w:hAnsi="Times New Roman" w:eastAsia="Times New Roman" w:cs="Times New Roman"/>
        </w:rPr>
        <w:t xml:space="preserve"> Cl </w:t>
      </w:r>
      <w:r>
        <w:rPr>
          <w:rFonts w:hint="eastAsia" w:ascii="Times New Roman" w:hAnsi="Times New Roman" w:eastAsia="FangSong" w:cs="Times New Roman"/>
        </w:rPr>
        <w:t>中两个相互反位</w:t>
      </w:r>
      <w:r>
        <w:rPr>
          <w:rFonts w:hint="eastAsia" w:ascii="Times New Roman" w:hAnsi="Times New Roman" w:eastAsia="Times New Roman" w:cs="Times New Roman"/>
        </w:rPr>
        <w:t>、</w:t>
      </w:r>
      <w:r>
        <w:rPr>
          <w:rFonts w:hint="eastAsia" w:ascii="Times New Roman" w:hAnsi="Times New Roman" w:eastAsia="FangSong" w:cs="Times New Roman"/>
        </w:rPr>
        <w:t>一个位于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375"/>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优先取代</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 xml:space="preserve">反位的</w:t>
      </w:r>
      <w:r>
        <w:rPr>
          <w:rFonts w:ascii="Times New Roman" w:hAnsi="Times New Roman" w:eastAsia="Times New Roman" w:cs="Times New Roman"/>
          <w:b/>
          <w:bCs/>
        </w:rPr>
        <w:t xml:space="preserve"> Cl</w:t>
      </w:r>
      <w:r>
        <w:rPr>
          <w:rFonts w:hint="eastAsia" w:ascii="Times New Roman" w:hAnsi="Times New Roman" w:eastAsia="Times New Roman" w:cs="Times New Roman"/>
        </w:rPr>
        <w:t>（</w:t>
      </w:r>
      <w:r>
        <w:rPr>
          <w:rFonts w:hint="eastAsia" w:ascii="Times New Roman" w:hAnsi="Times New Roman" w:eastAsia="FangSong" w:cs="Times New Roman"/>
        </w:rPr>
        <w:t>即被</w:t>
      </w:r>
      <w:r>
        <w:rPr>
          <w:rFonts w:ascii="Times New Roman" w:hAnsi="Times New Roman" w:eastAsia="Times New Roman" w:cs="Times New Roman"/>
        </w:rPr>
        <w:t xml:space="preserve"> Cl </w:t>
      </w:r>
      <w:r>
        <w:rPr>
          <w:rFonts w:hint="eastAsia" w:ascii="Times New Roman" w:hAnsi="Times New Roman" w:eastAsia="FangSong" w:cs="Times New Roman"/>
        </w:rPr>
        <w:t>活化的位置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顺位</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合成反式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limUpp>
            <m:e>
              <m:r>
                <m:rPr>
                  <m:sty m:val="p"/>
                </m:rPr>
                <m:t>→</m:t>
              </m:r>
            </m:e>
            <m:lim>
              <m:r>
                <m:rPr>
                  <m:sty m:val="p"/>
                </m:rPr>
                <m:t>+</m:t>
              </m:r>
              <m:r>
                <m:rPr>
                  <m:sty m:val="p"/>
                </m:rPr>
                <m:t>N</m:t>
              </m:r>
              <m:sSubSup>
                <m:e>
                  <m:r>
                    <m:rPr>
                      <m:sty m:val="p"/>
                    </m:rPr>
                    <m:t>O</m:t>
                  </m:r>
                </m:e>
                <m:sub>
                  <m:r>
                    <m:rPr>
                      <m:sty m:val="p"/>
                    </m:rPr>
                    <m:t>2</m:t>
                  </m:r>
                </m:sub>
                <m:sup>
                  <m:r>
                    <m:rPr>
                      <m:sty m:val="p"/>
                    </m:rPr>
                    <m:t>−</m:t>
                  </m:r>
                </m:sup>
              </m:sSubSup>
            </m:lim>
          </m:limUpp>
          <m:r>
            <m:rPr>
              <m:sty m:val="p"/>
            </m:rPr>
            <m:t>[</m:t>
          </m:r>
          <m:r>
            <m:rPr>
              <m:sty m:val="p"/>
            </m:rPr>
            <m:t>P</m:t>
          </m:r>
          <m:r>
            <m:rPr>
              <m:sty m:val="p"/>
            </m:rPr>
            <m:t>t</m:t>
          </m:r>
          <m:r>
            <m:rPr>
              <m:sty m:val="p"/>
            </m:rPr>
            <m:t>(</m:t>
          </m:r>
          <m:r>
            <m:rPr>
              <m:sty m:val="p"/>
            </m:rPr>
            <m:t>N</m:t>
          </m:r>
          <m:sSub>
            <m:e>
              <m:r>
                <m:rPr>
                  <m:sty m:val="p"/>
                </m:rPr>
                <m:t>O</m:t>
              </m:r>
            </m:e>
            <m:sub>
              <m:r>
                <m:rPr>
                  <m:sty m:val="p"/>
                </m:rPr>
                <m:t>2</m:t>
              </m:r>
            </m:sub>
          </m:sSub>
          <m:r>
            <m:rPr>
              <m:sty m:val="p"/>
            </m:rPr>
            <m:t>)</m:t>
          </m:r>
          <m:r>
            <m:rPr>
              <m:sty m:val="p"/>
            </m:rPr>
            <m:t>C</m:t>
          </m:r>
          <m:sSub>
            <m:e>
              <m:r>
                <m:rPr>
                  <m:sty m:val="p"/>
                </m:rPr>
                <m:t>l</m:t>
              </m:r>
            </m:e>
            <m:sub>
              <m:r>
                <m:rPr>
                  <m:sty m:val="p"/>
                </m:rPr>
                <m:t>3</m:t>
              </m:r>
            </m:sub>
          </m:sSub>
          <m:sSup>
            <m:e>
              <m:r>
                <m:rPr>
                  <m:sty m:val="p"/>
                </m:rPr>
                <m:t>]</m:t>
              </m:r>
            </m:e>
            <m:sup>
              <m:r>
                <m:rPr>
                  <m:sty m:val="p"/>
                </m:rPr>
                <m:t>−</m:t>
              </m:r>
            </m:sup>
          </m:sSup>
          <m:limUpp>
            <m:e>
              <m:r>
                <m:rPr>
                  <m:sty m:val="p"/>
                </m:rPr>
                <m:t>→</m:t>
              </m:r>
            </m:e>
            <m:lim>
              <m:r>
                <m:rPr>
                  <m:sty m:val="p"/>
                </m:rPr>
                <m:t>+</m:t>
              </m:r>
              <m:r>
                <m:rPr>
                  <m:sty m:val="p"/>
                </m:rPr>
                <m:t>N</m:t>
              </m:r>
              <m:sSub>
                <m:e>
                  <m:r>
                    <m:rPr>
                      <m:sty m:val="p"/>
                    </m:rPr>
                    <m:t>H</m:t>
                  </m:r>
                </m:e>
                <m:sub>
                  <m:r>
                    <m:rPr>
                      <m:sty m:val="p"/>
                    </m:rPr>
                    <m:t>3</m:t>
                  </m:r>
                </m:sub>
              </m:sSub>
            </m:lim>
          </m:limUpp>
          <m:r>
            <m:rPr>
              <m:sty m:val="p"/>
            </m:rPr>
            <m:t>反</m:t>
          </m:r>
          <m:r>
            <m:rP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oMath>
      </m:oMathPara>
    </w:p>
    <w:p>
      <w:pPr>
        <w:pStyle w:val="Compact"/>
        <w:numPr>
          <w:ilvl w:val="0"/>
          <w:numId w:val="1376"/>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强反位效应</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强烈活化其反位上的</w:t>
      </w:r>
      <w:r>
        <w:rPr>
          <w:rFonts w:ascii="Times New Roman" w:hAnsi="Times New Roman" w:eastAsia="Times New Roman" w:cs="Times New Roman"/>
        </w:rPr>
        <w:t xml:space="preserve"> Cl。</w:t>
      </w:r>
    </w:p>
    <w:p>
      <w:pPr>
        <w:pStyle w:val="Compact"/>
        <w:numPr>
          <w:ilvl w:val="0"/>
          <w:numId w:val="1376"/>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活化的反位</w:t>
      </w:r>
      <w:r>
        <w:rPr>
          <w:rFonts w:ascii="Times New Roman" w:hAnsi="Times New Roman" w:eastAsia="Times New Roman" w:cs="Times New Roman"/>
        </w:rPr>
        <w:t xml:space="preserve"> </w:t>
      </w:r>
      <w:r>
        <w:rPr>
          <w:rFonts w:hint="eastAsia" w:ascii="Times New Roman" w:hAnsi="Times New Roman" w:eastAsia="Times New Roman" w:cs="Times New Roman"/>
        </w:rPr>
        <w:t>Cl，NH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w:t>
      </w:r>
      <w:r>
        <w:rPr>
          <w:rFonts w:ascii="Times New Roman" w:hAnsi="Times New Roman" w:eastAsia="Times New Roman" w:cs="Times New Roman"/>
        </w:rPr>
        <w:t xml:space="preserve">。</w:t>
      </w:r>
    </w:p>
    <w:bookmarkEnd w:id="903"/>
    <w:bookmarkStart w:id="904" w:name="结论-9"/>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目标产物</w:t>
            </w:r>
          </w:p>
        </w:tc>
        <w:tc>
          <w:tcPr/>
          <w:p>
            <w:pPr>
              <w:pStyle w:val="Compact"/>
              <w:jc w:val="center"/>
            </w:pPr>
            <w:r>
              <w:rPr>
                <w:rFonts w:hint="eastAsia" w:ascii="Times New Roman" w:hAnsi="Times New Roman" w:eastAsia="SimHei" w:cs="Times New Roman"/>
                <w:b/>
              </w:rPr>
              <w:t xml:space="preserve">试剂次序</w:t>
            </w:r>
          </w:p>
        </w:tc>
        <w:tc>
          <w:tcPr/>
          <w:p>
            <w:pPr>
              <w:pStyle w:val="Compact"/>
              <w:jc w:val="center"/>
            </w:pPr>
            <w:r>
              <w:rPr>
                <w:rFonts w:hint="eastAsia" w:ascii="Times New Roman" w:hAnsi="Times New Roman" w:eastAsia="SimHei" w:cs="Times New Roman"/>
                <w:b/>
              </w:rPr>
              <w:t xml:space="preserve">关键判据</w:t>
            </w:r>
          </w:p>
        </w:tc>
      </w:tr>
      <w:tr>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反式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反位效应最强</w:t>
            </w:r>
            <w:r>
              <w:rPr>
                <w:rFonts w:hint="eastAsia" w:ascii="Times New Roman" w:hAnsi="Times New Roman" w:eastAsia="Times New Roman" w:cs="Times New Roman"/>
              </w:rPr>
              <w:t>，</w:t>
            </w:r>
            <w:r>
              <w:rPr>
                <w:rFonts w:hint="eastAsia" w:ascii="Times New Roman" w:hAnsi="Times New Roman" w:eastAsia="FangSong" w:cs="Times New Roman"/>
              </w:rPr>
              <w:t>活化其反位配体</w:t>
            </w:r>
          </w:p>
        </w:tc>
      </w:tr>
    </w:tbl>
    <w:p>
      <w:pPr>
        <w:spacing w:before="160" w:after="80"/>
      </w:pPr>
      <w:r>
        <w:pict>
          <v:rect style="width:0;height:1.5pt" o:hralign="center" o:hrstd="t" o:hr="t"/>
        </w:pict>
      </w:r>
    </w:p>
    <w:bookmarkEnd w:id="904"/>
    <w:bookmarkEnd w:id="905"/>
    <w:bookmarkStart w:id="908" w:name="配合物反应机理-习题4.8"/>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4.8</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速率</m:t>
          </m:r>
          <m:r>
            <m:rPr>
              <m:sty m:val="p"/>
            </m:rPr>
            <m:t>=</m:t>
          </m:r>
          <m:r>
            <m:t>k</m:t>
          </m:r>
          <m:r>
            <m:rPr>
              <m:sty m:val="p"/>
            </m:rPr>
            <m:t>[</m:t>
          </m:r>
          <m:r>
            <m:rPr>
              <m:sty m:val="p"/>
            </m:rPr>
            <m:t>V</m:t>
          </m:r>
          <m:r>
            <m:rPr>
              <m:sty m:val="p"/>
            </m:rPr>
            <m:t>(</m:t>
          </m:r>
          <m:r>
            <m:rPr>
              <m:sty m:val="p"/>
            </m:rPr>
            <m:t>I</m:t>
          </m:r>
          <m:r>
            <m:rPr>
              <m:sty m:val="p"/>
            </m:rPr>
            <m:t>I</m:t>
          </m:r>
          <m:r>
            <m:rPr>
              <m:sty m:val="p"/>
            </m:rPr>
            <m:t>)</m:t>
          </m:r>
          <m:r>
            <m:rPr>
              <m:sty m:val="p"/>
            </m:rPr>
            <m:t>]</m:t>
          </m:r>
          <m:r>
            <m:rPr>
              <m:sty m:val="p"/>
            </m:rPr>
            <m:t>[</m:t>
          </m:r>
          <m:r>
            <m:rPr>
              <m:sty m:val="p"/>
            </m:rPr>
            <m:t>V</m:t>
          </m:r>
          <m:r>
            <m:rPr>
              <m:sty m:val="p"/>
            </m:rPr>
            <m:t>(</m:t>
          </m:r>
          <m:r>
            <m:rPr>
              <m:sty m:val="p"/>
            </m:rPr>
            <m:t>I</m:t>
          </m:r>
          <m:r>
            <m:rPr>
              <m:sty m:val="p"/>
            </m:rPr>
            <m:t>I</m:t>
          </m:r>
          <m:r>
            <m:rPr>
              <m:sty m:val="p"/>
            </m:rPr>
            <m:t>I</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m:t>
          </m:r>
          <m:f>
            <m:fPr>
              <m:type m:val="bar"/>
            </m:fPr>
            <m:num>
              <m:r>
                <m:t>b</m:t>
              </m:r>
            </m:num>
            <m:den>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06" w:name="思路-7"/>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速率方程含两项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依赖意味着某反应物经</w:t>
      </w:r>
      <w:r>
        <w:rPr>
          <w:rFonts w:hint="eastAsia" w:ascii="Times New Roman" w:hAnsi="Times New Roman" w:eastAsia="FangSong" w:cs="Times New Roman"/>
          <w:b/>
          <w:bCs/>
        </w:rPr>
        <w:t xml:space="preserve">水解平衡</w:t>
      </w:r>
      <w:r>
        <w:rPr>
          <w:rFonts w:hint="eastAsia" w:ascii="Times New Roman" w:hAnsi="Times New Roman" w:eastAsia="FangSong" w:cs="Times New Roman"/>
        </w:rPr>
        <w:t>生成更活泼的羟基物种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历程一</w:t>
      </w:r>
      <w:r>
        <w:rPr>
          <w:rFonts w:hint="eastAsia" w:ascii="Times New Roman" w:hAnsi="Times New Roman" w:eastAsia="Times New Roman" w:cs="Times New Roman"/>
          <w:b/>
          <w:bCs/>
        </w:rPr>
        <w:t>（a</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外界直接电子转移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V</m:t>
              </m:r>
            </m:e>
            <m:sup>
              <m:r>
                <m:rPr>
                  <m:sty m:val="p"/>
                </m:rPr>
                <m:t>2</m:t>
              </m:r>
              <m:r>
                <m:rPr>
                  <m:sty m:val="p"/>
                </m:rPr>
                <m:t>+</m:t>
              </m:r>
            </m:sup>
          </m:sSup>
          <m:r>
            <m:rPr>
              <m:sty m:val="p"/>
            </m:rPr>
            <m:t>+</m:t>
          </m:r>
          <m:sSup>
            <m:e>
              <m:r>
                <m:rPr>
                  <m:sty m:val="p"/>
                </m:rPr>
                <m:t>V</m:t>
              </m:r>
            </m:e>
            <m:sup>
              <m:r>
                <m:rPr>
                  <m:sty m:val="p"/>
                </m:rPr>
                <m:t>3</m:t>
              </m:r>
              <m:r>
                <m:rPr>
                  <m:sty m:val="p"/>
                </m:rPr>
                <m:t>+</m:t>
              </m:r>
            </m:sup>
          </m:sSup>
          <m:r>
            <m:rPr>
              <m:sty m:val="p"/>
            </m:rPr>
            <m:t>→</m:t>
          </m:r>
          <m:sSup>
            <m:e>
              <m:r>
                <m:rPr>
                  <m:sty m:val="p"/>
                </m:rPr>
                <m:t>V</m:t>
              </m:r>
            </m:e>
            <m:sup>
              <m:r>
                <m:rPr>
                  <m:sty m:val="p"/>
                </m:rPr>
                <m:t>3</m:t>
              </m:r>
              <m:r>
                <m:rPr>
                  <m:sty m:val="p"/>
                </m:rPr>
                <m:t>+</m:t>
              </m:r>
            </m:sup>
          </m:sSup>
          <m:r>
            <m:rPr>
              <m:sty m:val="p"/>
            </m:rPr>
            <m:t>+</m:t>
          </m:r>
          <m:sSup>
            <m:e>
              <m:r>
                <m:rPr>
                  <m:sty m:val="p"/>
                </m:rPr>
                <m:t>V</m:t>
              </m:r>
            </m:e>
            <m:sup>
              <m:r>
                <m:rPr>
                  <m:sty m:val="p"/>
                </m:rPr>
                <m:t>2</m:t>
              </m:r>
              <m:r>
                <m:rPr>
                  <m:sty m:val="p"/>
                </m:rPr>
                <m:t>+</m:t>
              </m:r>
            </m:sup>
          </m:sSup>
          <m:r>
            <m:t> </m:t>
          </m:r>
          <m:r>
            <m:rPr>
              <m:nor/>
              <m:sty m:val="p"/>
            </m:rPr>
            <m:t>速率</m:t>
          </m:r>
          <m:r>
            <m:rPr>
              <m:sty m:val="p"/>
            </m:rPr>
            <m:t>=</m:t>
          </m:r>
          <m:sSub>
            <m:e>
              <m:r>
                <m:t>k</m:t>
              </m:r>
            </m:e>
            <m:sub>
              <m:r>
                <m:t>a</m:t>
              </m:r>
            </m:sub>
          </m:sSub>
          <m:r>
            <m:rPr>
              <m:sty m:val="p"/>
            </m:rPr>
            <m:t>[</m:t>
          </m:r>
          <m:sSup>
            <m:e>
              <m:r>
                <m:rPr>
                  <m:sty m:val="p"/>
                </m:rPr>
                <m:t>V</m:t>
              </m:r>
            </m:e>
            <m:sup>
              <m:r>
                <m:rPr>
                  <m:sty m:val="p"/>
                </m:rPr>
                <m:t>2</m:t>
              </m:r>
              <m:r>
                <m:rPr>
                  <m:sty m:val="p"/>
                </m:rPr>
                <m:t>+</m:t>
              </m:r>
            </m:sup>
          </m:sSup>
          <m:r>
            <m:rPr>
              <m:sty m:val="p"/>
            </m:rPr>
            <m:t>]</m:t>
          </m:r>
          <m:r>
            <m:rPr>
              <m:sty m:val="p"/>
            </m:rPr>
            <m:t>[</m:t>
          </m:r>
          <m:sSup>
            <m:e>
              <m:r>
                <m:rPr>
                  <m:sty m:val="p"/>
                </m:rPr>
                <m:t>V</m:t>
              </m:r>
            </m:e>
            <m:sup>
              <m:r>
                <m:rPr>
                  <m:sty m:val="p"/>
                </m:rPr>
                <m:t>3</m:t>
              </m:r>
              <m:r>
                <m:rPr>
                  <m:sty m:val="p"/>
                </m:rPr>
                <m:t>+</m:t>
              </m:r>
            </m:sup>
          </m:sSup>
          <m:r>
            <m:rPr>
              <m:sty m:val="p"/>
            </m:rPr>
            <m:t>]</m:t>
          </m:r>
        </m:oMath>
      </m:oMathPara>
    </w:p>
    <w:p>
      <w:pPr>
        <w:pStyle w:val="FirstParagraph"/>
      </w:pPr>
      <w:r>
        <w:rPr>
          <w:rFonts w:hint="eastAsia" w:ascii="Times New Roman" w:hAnsi="Times New Roman" w:eastAsia="FangSong" w:cs="Times New Roman"/>
          <w:b/>
          <w:bCs/>
        </w:rPr>
        <w:t>历程二</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经水解生成羟基物种的路径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V</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sSup>
            <m:e>
              <m:r>
                <m:rPr>
                  <m:sty m:val="p"/>
                </m:rPr>
                <m:t>H</m:t>
              </m:r>
            </m:e>
            <m:sup>
              <m:r>
                <m:rPr>
                  <m:sty m:val="p"/>
                </m:rPr>
                <m:t>+</m:t>
              </m:r>
            </m:sup>
          </m:sSup>
          <m:r>
            <m:rPr>
              <m:sty m:val="p"/>
            </m:rPr>
            <m:t>,</m:t>
          </m:r>
          <m:r>
            <m:t> </m:t>
          </m:r>
          <m:sSub>
            <m:e>
              <m:r>
                <m:t>K</m:t>
              </m:r>
            </m:e>
            <m:sub>
              <m:r>
                <m:t>h</m:t>
              </m:r>
            </m:sub>
          </m:sSub>
          <m:r>
            <m:rPr>
              <m:sty m:val="p"/>
            </m:rPr>
            <m:t>=</m:t>
          </m:r>
          <m:f>
            <m:fPr>
              <m:type m:val="bar"/>
            </m:fPr>
            <m:num>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r>
                <m:rPr>
                  <m:sty m:val="p"/>
                </m:rPr>
                <m:t>[</m:t>
              </m:r>
              <m:sSup>
                <m:e>
                  <m:r>
                    <m:rPr>
                      <m:sty m:val="p"/>
                    </m:rPr>
                    <m:t>H</m:t>
                  </m:r>
                </m:e>
                <m:sup>
                  <m:r>
                    <m:rPr>
                      <m:sty m:val="p"/>
                    </m:rPr>
                    <m:t>+</m:t>
                  </m:r>
                </m:sup>
              </m:sSup>
              <m:r>
                <m:rPr>
                  <m:sty m:val="p"/>
                </m:rPr>
                <m:t>]</m:t>
              </m:r>
            </m:num>
            <m:den>
              <m:r>
                <m:rPr>
                  <m:sty m:val="p"/>
                </m:rPr>
                <m:t>[</m:t>
              </m:r>
              <m:sSup>
                <m:e>
                  <m:r>
                    <m:rPr>
                      <m:sty m:val="p"/>
                    </m:rPr>
                    <m:t>V</m:t>
                  </m:r>
                </m:e>
                <m:sup>
                  <m:r>
                    <m:rPr>
                      <m:sty m:val="p"/>
                    </m:rPr>
                    <m:t>3</m:t>
                  </m:r>
                  <m:r>
                    <m:rPr>
                      <m:sty m:val="p"/>
                    </m:rPr>
                    <m:t>+</m:t>
                  </m:r>
                </m:sup>
              </m:sSup>
              <m:r>
                <m:rPr>
                  <m:sty m:val="p"/>
                </m:rPr>
                <m:t>]</m:t>
              </m:r>
            </m:den>
          </m:f>
          <m:r>
            <m:t> </m:t>
          </m:r>
          <m:r>
            <m:rPr>
              <m:nor/>
              <m:sty m:val="p"/>
            </m:rPr>
            <m:t>(快平衡)</m:t>
          </m:r>
        </m:oMath>
      </m:oMathPara>
    </w:p>
    <w:p>
      <w:pPr>
        <w:pStyle w:val="FirstParagraph"/>
      </w:pPr>
      <m:oMathPara>
        <m:oMathParaPr>
          <m:jc m:val="center"/>
          <m:ctrlPr>
            <w:rPr>
              <w:sz w:val="28"/>
              <w:szCs w:val="28"/>
            </w:rPr>
          </m:ctrlPr>
        </m:oMathParaPr>
        <m:oMath>
          <m:sSup>
            <m:e>
              <m:r>
                <m:rPr>
                  <m:sty m:val="p"/>
                </m:rPr>
                <m:t>V</m:t>
              </m:r>
            </m:e>
            <m:sup>
              <m:r>
                <m:rPr>
                  <m:sty m:val="p"/>
                </m:rPr>
                <m:t>2</m:t>
              </m:r>
              <m:r>
                <m:rPr>
                  <m:sty m:val="p"/>
                </m:rPr>
                <m:t>+</m:t>
              </m:r>
            </m:sup>
          </m:sSup>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limUpp>
            <m:e>
              <m:r>
                <m:rPr>
                  <m:sty m:val="p"/>
                </m:rPr>
                <m:t>→</m:t>
              </m:r>
            </m:e>
            <m:lim>
              <m:sSup>
                <m:e>
                  <m:r>
                    <m:rPr>
                      <m:sty m:val="p"/>
                    </m:rPr>
                    <m:t>k</m:t>
                  </m:r>
                </m:e>
                <m:sup>
                  <m:r>
                    <m:rPr>
                      <m:sty m:val="p"/>
                    </m:rPr>
                    <m:t>′</m:t>
                  </m:r>
                </m:sup>
              </m:sSup>
            </m:lim>
          </m:limUpp>
          <m:sSup>
            <m:e>
              <m:r>
                <m:rPr>
                  <m:sty m:val="p"/>
                </m:rPr>
                <m:t>V</m:t>
              </m:r>
            </m:e>
            <m:sup>
              <m:r>
                <m:rPr>
                  <m:sty m:val="p"/>
                </m:rPr>
                <m:t>3</m:t>
              </m:r>
              <m:r>
                <m:rPr>
                  <m:sty m:val="p"/>
                </m:rPr>
                <m:t>+</m:t>
              </m:r>
            </m:sup>
          </m:sSup>
          <m:r>
            <m:rPr>
              <m:sty m:val="p"/>
            </m:rPr>
            <m:t>+</m:t>
          </m:r>
          <m:r>
            <m:rPr>
              <m:sty m:val="p"/>
            </m:rPr>
            <m:t>V</m:t>
          </m:r>
          <m:r>
            <m:rPr>
              <m:sty m:val="p"/>
            </m:rPr>
            <m:t>(</m:t>
          </m:r>
          <m:r>
            <m:rPr>
              <m:sty m:val="p"/>
            </m:rPr>
            <m:t>O</m:t>
          </m:r>
          <m:r>
            <m:rPr>
              <m:sty m:val="p"/>
            </m:rPr>
            <m:t>H</m:t>
          </m:r>
          <m:sSup>
            <m:e>
              <m:r>
                <m:rPr>
                  <m:sty m:val="p"/>
                </m:rPr>
                <m:t>)</m:t>
              </m:r>
            </m:e>
            <m:sup>
              <m:r>
                <m:rPr>
                  <m:sty m:val="p"/>
                </m:rPr>
                <m:t>+</m:t>
              </m:r>
            </m:sup>
          </m:sSup>
          <m:r>
            <m:t> </m:t>
          </m:r>
          <m:r>
            <m:rPr>
              <m:nor/>
              <m:sty m:val="p"/>
            </m:rPr>
            <m:t>(或 +H⁺ 复原)</m:t>
          </m:r>
        </m:oMath>
      </m:oMathPara>
    </w:p>
    <w:p>
      <w:pPr>
        <w:pStyle w:val="FirstParagraph"/>
      </w:pPr>
      <w:r>
        <w:rPr>
          <w:rFonts w:hint="eastAsia" w:ascii="Times New Roman" w:hAnsi="Times New Roman" w:eastAsia="FangSong" w:cs="Times New Roman"/>
        </w:rPr>
        <w:t>由快平衡</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r>
          <m:rPr>
            <m:sty m:val="p"/>
          </m:rPr>
          <m:t>=</m:t>
        </m:r>
        <m:sSub>
          <m:e>
            <m:r>
              <m:t>K</m:t>
            </m:r>
          </m:e>
          <m:sub>
            <m:r>
              <m:t>h</m:t>
            </m:r>
          </m:sub>
        </m:sSub>
        <m:r>
          <m:rPr>
            <m:sty m:val="p"/>
          </m:rPr>
          <m:t>[</m:t>
        </m:r>
        <m:sSup>
          <m:e>
            <m:r>
              <m:rPr>
                <m:sty m:val="p"/>
              </m:rPr>
              <m:t>V</m:t>
            </m:r>
          </m:e>
          <m:sup>
            <m:r>
              <m:rPr>
                <m:sty m:val="p"/>
              </m:rPr>
              <m:t>3</m:t>
            </m:r>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
            <m:e>
              <m:r>
                <m:rPr>
                  <m:nor/>
                  <m:sty m:val="p"/>
                </m:rPr>
                <m:t>速率</m:t>
              </m:r>
            </m:e>
            <m:sub>
              <m:r>
                <m:t>2</m:t>
              </m:r>
            </m:sub>
          </m:sSub>
          <m:r>
            <m:rPr>
              <m:sty m:val="p"/>
            </m:rPr>
            <m:t>=</m:t>
          </m:r>
          <m:sSup>
            <m:e>
              <m:r>
                <m:t>k</m:t>
              </m:r>
            </m:e>
            <m:sup>
              <m:r>
                <m:rPr>
                  <m:sty m:val="p"/>
                </m:rPr>
                <m:t>′</m:t>
              </m:r>
            </m:sup>
          </m:sSup>
          <m:r>
            <m:rPr>
              <m:sty m:val="p"/>
            </m:rPr>
            <m:t>[</m:t>
          </m:r>
          <m:sSup>
            <m:e>
              <m:r>
                <m:rPr>
                  <m:sty m:val="p"/>
                </m:rPr>
                <m:t>V</m:t>
              </m:r>
            </m:e>
            <m:sup>
              <m:r>
                <m:rPr>
                  <m:sty m:val="p"/>
                </m:rPr>
                <m:t>2</m:t>
              </m:r>
              <m:r>
                <m:rPr>
                  <m:sty m:val="p"/>
                </m:rPr>
                <m:t>+</m:t>
              </m:r>
            </m:sup>
          </m:sSup>
          <m:r>
            <m:rPr>
              <m:sty m:val="p"/>
            </m:rPr>
            <m:t>]</m:t>
          </m:r>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r>
            <m:rPr>
              <m:sty m:val="p"/>
            </m:rPr>
            <m:t>=</m:t>
          </m:r>
          <m:sSup>
            <m:e>
              <m:r>
                <m:t>k</m:t>
              </m:r>
            </m:e>
            <m:sup>
              <m:r>
                <m:rPr>
                  <m:sty m:val="p"/>
                </m:rPr>
                <m:t>′</m:t>
              </m:r>
            </m:sup>
          </m:sSup>
          <m:sSub>
            <m:e>
              <m:r>
                <m:t>K</m:t>
              </m:r>
            </m:e>
            <m:sub>
              <m:r>
                <m:t>h</m:t>
              </m:r>
            </m:sub>
          </m:sSub>
          <m:f>
            <m:fPr>
              <m:type m:val="bar"/>
            </m:fPr>
            <m:num>
              <m:r>
                <m:rPr>
                  <m:sty m:val="p"/>
                </m:rPr>
                <m:t>[</m:t>
              </m:r>
              <m:sSup>
                <m:e>
                  <m:r>
                    <m:rPr>
                      <m:sty m:val="p"/>
                    </m:rPr>
                    <m:t>V</m:t>
                  </m:r>
                </m:e>
                <m:sup>
                  <m:r>
                    <m:rPr>
                      <m:sty m:val="p"/>
                    </m:rPr>
                    <m:t>2</m:t>
                  </m:r>
                  <m:r>
                    <m:rPr>
                      <m:sty m:val="p"/>
                    </m:rPr>
                    <m:t>+</m:t>
                  </m:r>
                </m:sup>
              </m:sSup>
              <m:r>
                <m:rPr>
                  <m:sty m:val="p"/>
                </m:rPr>
                <m:t>]</m:t>
              </m:r>
              <m:r>
                <m:rPr>
                  <m:sty m:val="p"/>
                </m:rPr>
                <m:t>[</m:t>
              </m:r>
              <m:sSup>
                <m:e>
                  <m:r>
                    <m:rPr>
                      <m:sty m:val="p"/>
                    </m:rPr>
                    <m:t>V</m:t>
                  </m:r>
                </m:e>
                <m:sup>
                  <m:r>
                    <m:rPr>
                      <m:sty m:val="p"/>
                    </m:rPr>
                    <m:t>3</m:t>
                  </m:r>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f>
            <m:fPr>
              <m:type m:val="bar"/>
            </m:fPr>
            <m:num>
              <m:r>
                <m:t>b</m:t>
              </m:r>
              <m:r>
                <m:rPr>
                  <m:sty m:val="p"/>
                </m:rPr>
                <m:t>[</m:t>
              </m:r>
              <m:sSup>
                <m:e>
                  <m:r>
                    <m:rPr>
                      <m:sty m:val="p"/>
                    </m:rPr>
                    <m:t>V</m:t>
                  </m:r>
                </m:e>
                <m:sup>
                  <m:r>
                    <m:rPr>
                      <m:sty m:val="p"/>
                    </m:rPr>
                    <m:t>2</m:t>
                  </m:r>
                  <m:r>
                    <m:rPr>
                      <m:sty m:val="p"/>
                    </m:rPr>
                    <m:t>+</m:t>
                  </m:r>
                </m:sup>
              </m:sSup>
              <m:r>
                <m:rPr>
                  <m:sty m:val="p"/>
                </m:rPr>
                <m:t>]</m:t>
              </m:r>
              <m:r>
                <m:rPr>
                  <m:sty m:val="p"/>
                </m:rPr>
                <m:t>[</m:t>
              </m:r>
              <m:sSup>
                <m:e>
                  <m:r>
                    <m:rPr>
                      <m:sty m:val="p"/>
                    </m:rPr>
                    <m:t>V</m:t>
                  </m:r>
                </m:e>
                <m:sup>
                  <m:r>
                    <m:rPr>
                      <m:sty m:val="p"/>
                    </m:rPr>
                    <m:t>3</m:t>
                  </m:r>
                  <m:r>
                    <m:rPr>
                      <m:sty m:val="p"/>
                    </m:rPr>
                    <m:t>+</m:t>
                  </m:r>
                </m:sup>
              </m:sSup>
              <m:r>
                <m:rPr>
                  <m:sty m:val="p"/>
                </m:rPr>
                <m:t>]</m:t>
              </m:r>
            </m:num>
            <m:den>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b</m:t>
        </m:r>
        <m:r>
          <m:rPr>
            <m:sty m:val="p"/>
          </m:rPr>
          <m:t>=</m:t>
        </m:r>
        <m:sSup>
          <m:e>
            <m:r>
              <m:t>k</m:t>
            </m:r>
          </m:e>
          <m:sup>
            <m:r>
              <m:rPr>
                <m:sty m:val="p"/>
              </m:rPr>
              <m:t>′</m:t>
            </m:r>
          </m:sup>
        </m:sSup>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总速率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速率</m:t>
          </m:r>
          <m:r>
            <m:rPr>
              <m:sty m:val="p"/>
            </m:rPr>
            <m:t>=</m:t>
          </m:r>
          <m:sSub>
            <m:e>
              <m:r>
                <m:t>k</m:t>
              </m:r>
            </m:e>
            <m:sub>
              <m:r>
                <m:t>a</m:t>
              </m:r>
            </m:sub>
          </m:sSub>
          <m:r>
            <m:rPr>
              <m:sty m:val="p"/>
            </m:rPr>
            <m:t>[</m:t>
          </m:r>
          <m:sSup>
            <m:e>
              <m:r>
                <m:rPr>
                  <m:sty m:val="p"/>
                </m:rPr>
                <m:t>V</m:t>
              </m:r>
            </m:e>
            <m:sup>
              <m:r>
                <m:rPr>
                  <m:sty m:val="p"/>
                </m:rPr>
                <m:t>2</m:t>
              </m:r>
              <m:r>
                <m:rPr>
                  <m:sty m:val="p"/>
                </m:rPr>
                <m:t>+</m:t>
              </m:r>
            </m:sup>
          </m:sSup>
          <m:r>
            <m:rPr>
              <m:sty m:val="p"/>
            </m:rPr>
            <m:t>]</m:t>
          </m:r>
          <m:r>
            <m:rPr>
              <m:sty m:val="p"/>
            </m:rPr>
            <m:t>[</m:t>
          </m:r>
          <m:sSup>
            <m:e>
              <m:r>
                <m:rPr>
                  <m:sty m:val="p"/>
                </m:rPr>
                <m:t>V</m:t>
              </m:r>
            </m:e>
            <m:sup>
              <m:r>
                <m:rPr>
                  <m:sty m:val="p"/>
                </m:rPr>
                <m:t>3</m:t>
              </m:r>
              <m:r>
                <m:rPr>
                  <m:sty m:val="p"/>
                </m:rPr>
                <m:t>+</m:t>
              </m:r>
            </m:sup>
          </m:sSup>
          <m:r>
            <m:rPr>
              <m:sty m:val="p"/>
            </m:rPr>
            <m:t>]</m:t>
          </m:r>
          <m:r>
            <m:rPr>
              <m:sty m:val="p"/>
            </m:rPr>
            <m:t>+</m:t>
          </m:r>
          <m:f>
            <m:fPr>
              <m:type m:val="bar"/>
            </m:fPr>
            <m:num>
              <m:r>
                <m:t>b</m:t>
              </m:r>
              <m:r>
                <m:rPr>
                  <m:sty m:val="p"/>
                </m:rPr>
                <m:t>[</m:t>
              </m:r>
              <m:sSup>
                <m:e>
                  <m:r>
                    <m:rPr>
                      <m:sty m:val="p"/>
                    </m:rPr>
                    <m:t>V</m:t>
                  </m:r>
                </m:e>
                <m:sup>
                  <m:r>
                    <m:rPr>
                      <m:sty m:val="p"/>
                    </m:rPr>
                    <m:t>2</m:t>
                  </m:r>
                  <m:r>
                    <m:rPr>
                      <m:sty m:val="p"/>
                    </m:rPr>
                    <m:t>+</m:t>
                  </m:r>
                </m:sup>
              </m:sSup>
              <m:r>
                <m:rPr>
                  <m:sty m:val="p"/>
                </m:rPr>
                <m:t>]</m:t>
              </m:r>
              <m:r>
                <m:rPr>
                  <m:sty m:val="p"/>
                </m:rPr>
                <m:t>[</m:t>
              </m:r>
              <m:sSup>
                <m:e>
                  <m:r>
                    <m:rPr>
                      <m:sty m:val="p"/>
                    </m:rPr>
                    <m:t>V</m:t>
                  </m:r>
                </m:e>
                <m:sup>
                  <m:r>
                    <m:rPr>
                      <m:sty m:val="p"/>
                    </m:rPr>
                    <m:t>3</m:t>
                  </m:r>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d>
            <m:dPr>
              <m:begChr m:val="("/>
              <m:sepChr m:val=""/>
              <m:endChr m:val=")"/>
              <m:grow/>
            </m:dPr>
            <m:e>
              <m:r>
                <m:t>a</m:t>
              </m:r>
              <m:r>
                <m:rPr>
                  <m:sty m:val="p"/>
                </m:rPr>
                <m:t>+</m:t>
              </m:r>
              <m:f>
                <m:fPr>
                  <m:type m:val="bar"/>
                </m:fPr>
                <m:num>
                  <m:r>
                    <m:t>b</m:t>
                  </m:r>
                </m:num>
                <m:den>
                  <m:r>
                    <m:rPr>
                      <m:sty m:val="p"/>
                    </m:rPr>
                    <m:t>[</m:t>
                  </m:r>
                  <m:sSup>
                    <m:e>
                      <m:r>
                        <m:rPr>
                          <m:sty m:val="p"/>
                        </m:rPr>
                        <m:t>H</m:t>
                      </m:r>
                    </m:e>
                    <m:sup>
                      <m:r>
                        <m:rPr>
                          <m:sty m:val="p"/>
                        </m:rPr>
                        <m:t>+</m:t>
                      </m:r>
                    </m:sup>
                  </m:sSup>
                  <m:r>
                    <m:rPr>
                      <m:sty m:val="p"/>
                    </m:rPr>
                    <m:t>]</m:t>
                  </m:r>
                </m:den>
              </m:f>
            </m:e>
          </m:d>
          <m:r>
            <m:rPr>
              <m:sty m:val="p"/>
            </m:rPr>
            <m:t>[</m:t>
          </m:r>
          <m:sSup>
            <m:e>
              <m:r>
                <m:rPr>
                  <m:sty m:val="p"/>
                </m:rPr>
                <m:t>V</m:t>
              </m:r>
            </m:e>
            <m:sup>
              <m:r>
                <m:rPr>
                  <m:sty m:val="p"/>
                </m:rPr>
                <m:t>2</m:t>
              </m:r>
              <m:r>
                <m:rPr>
                  <m:sty m:val="p"/>
                </m:rPr>
                <m:t>+</m:t>
              </m:r>
            </m:sup>
          </m:sSup>
          <m:r>
            <m:rPr>
              <m:sty m:val="p"/>
            </m:rPr>
            <m:t>]</m:t>
          </m:r>
          <m:r>
            <m:rPr>
              <m:sty m:val="p"/>
            </m:rPr>
            <m:t>[</m:t>
          </m:r>
          <m:sSup>
            <m:e>
              <m:r>
                <m:rPr>
                  <m:sty m:val="p"/>
                </m:rPr>
                <m:t>V</m:t>
              </m:r>
            </m:e>
            <m:sup>
              <m:r>
                <m:rPr>
                  <m:sty m:val="p"/>
                </m:rPr>
                <m:t>3</m:t>
              </m:r>
              <m:r>
                <m:rPr>
                  <m:sty m:val="p"/>
                </m:rPr>
                <m:t>+</m:t>
              </m:r>
            </m:sup>
          </m:sSup>
          <m:r>
            <m:rPr>
              <m:sty m:val="p"/>
            </m:rPr>
            <m:t>]</m:t>
          </m:r>
        </m:oMath>
      </m:oMathPara>
    </w:p>
    <w:p>
      <w:pPr>
        <w:pStyle w:val="FirstParagraph"/>
      </w:pPr>
      <w:r>
        <w:rPr>
          <w:rFonts w:hint="eastAsia" w:ascii="Times New Roman" w:hAnsi="Times New Roman" w:eastAsia="FangSong" w:cs="Times New Roman"/>
        </w:rPr>
        <w:t>与实验速率方程吻合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sSub>
          <m:e>
            <m:r>
              <m:t>k</m:t>
            </m:r>
          </m:e>
          <m:sub>
            <m:r>
              <m:t>a</m:t>
            </m:r>
          </m:sub>
        </m:sSub>
      </m:oMath>
      <w:r>
        <w:rPr>
          <w:rFonts w:ascii="Times New Roman" w:hAnsi="Times New Roman" w:eastAsia="Times New Roman" w:cs="Times New Roman"/>
        </w:rPr>
        <w:t xml:space="preserve">。</w:t>
      </w:r>
    </w:p>
    <w:bookmarkEnd w:id="906"/>
    <w:bookmarkStart w:id="907" w:name="结论-10"/>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反应历程包含两条平行路径</w:t>
      </w:r>
      <w:r>
        <w:rPr>
          <w:rFonts w:hint="eastAsia" w:ascii="Times New Roman" w:hAnsi="Times New Roman" w:eastAsia="Times New Roman" w:cs="Times New Roman"/>
        </w:rPr>
        <w:t>：</w:t>
      </w:r>
    </w:p>
    <w:p>
      <w:pPr>
        <w:pStyle w:val="Compact"/>
        <w:numPr>
          <w:ilvl w:val="0"/>
          <w:numId w:val="1377"/>
        </w:numPr>
      </w:pPr>
      <w:r>
        <w:rPr>
          <w:rFonts w:hint="eastAsia" w:ascii="Times New Roman" w:hAnsi="Times New Roman" w:eastAsia="FangSong" w:cs="Times New Roman"/>
          <w:b/>
          <w:bCs/>
        </w:rPr>
        <w:t xml:space="preserve">外界电子转移</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直接交换电子</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377"/>
        </w:numPr>
      </w:pPr>
      <w:r>
        <w:rPr>
          <w:rFonts w:hint="eastAsia" w:ascii="Times New Roman" w:hAnsi="Times New Roman" w:eastAsia="FangSong" w:cs="Times New Roman"/>
          <w:b/>
          <w:bCs/>
        </w:rPr>
        <w:t xml:space="preserve">水解辅助路径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先水解为</w:t>
      </w:r>
      <w:r>
        <w:rPr>
          <w:rFonts w:ascii="Times New Roman" w:hAnsi="Times New Roman" w:eastAsia="Times New Roman" w:cs="Times New Roman"/>
        </w:rPr>
        <w:t xml:space="preserve"> </w:t>
      </w:r>
      <w:r>
        <w:rPr>
          <w:rFonts w:hint="eastAsia" w:ascii="Times New Roman" w:hAnsi="Times New Roman" w:eastAsia="Times New Roman" w:cs="Times New Roman"/>
        </w:rPr>
        <w:t>V(OH)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发生电子转移</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b = k’</w:t>
      </w:r>
      <m:oMath>
        <m:sSub>
          <m:e>
            <m:r>
              <m:t>K</m:t>
            </m:r>
          </m:e>
          <m:sub>
            <m:r>
              <m:t>h</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07"/>
    <w:bookmarkEnd w:id="908"/>
    <w:bookmarkStart w:id="912" w:name="有机金属化学-习题6.13"/>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6.13</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N</m:t>
          </m:r>
          <m:r>
            <m:rPr>
              <m:sty m:val="p"/>
            </m:rPr>
            <m:t> </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O</m:t>
          </m:r>
          <m:r>
            <m:rPr>
              <m:sty m:val="p"/>
            </m:rPr>
            <m:t> </m:t>
          </m:r>
          <m:r>
            <m:rPr>
              <m:sty m:val="p"/>
            </m:rPr>
            <m:t>P</m:t>
          </m:r>
          <m:r>
            <m:rPr>
              <m:sty m:val="p"/>
            </m:rPr>
            <m:t>C</m:t>
          </m:r>
          <m:sSub>
            <m:e>
              <m:r>
                <m:rPr>
                  <m:sty m:val="p"/>
                </m:rPr>
                <m:t>l</m:t>
              </m:r>
            </m:e>
            <m:sub>
              <m:r>
                <m:rPr>
                  <m:sty m:val="p"/>
                </m:rPr>
                <m:t>3</m:t>
              </m:r>
            </m:sub>
          </m:sSub>
          <m:r>
            <m:rPr>
              <m:sty m:val="p"/>
            </m:rPr>
            <m:t> </m:t>
          </m:r>
          <m:r>
            <m:rPr>
              <m:sty m:val="p"/>
            </m:rPr>
            <m:t>A</m:t>
          </m:r>
          <m:r>
            <m:rPr>
              <m:sty m:val="p"/>
            </m:rPr>
            <m:t>s</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 </m:t>
          </m:r>
          <m:r>
            <m:rPr>
              <m:sty m:val="p"/>
            </m:rPr>
            <m:t>C</m:t>
          </m:r>
          <m:sSub>
            <m:e>
              <m:r>
                <m:rPr>
                  <m:sty m:val="p"/>
                </m:rPr>
                <m:t>H</m:t>
              </m:r>
            </m:e>
            <m:sub>
              <m:r>
                <m:rPr>
                  <m:sty m:val="p"/>
                </m:rPr>
                <m:t>3</m:t>
              </m:r>
            </m:sub>
          </m:sSub>
          <m:r>
            <m:rPr>
              <m:sty m:val="p"/>
            </m:rPr>
            <m:t>N</m:t>
          </m:r>
          <m:r>
            <m:rPr>
              <m:sty m:val="p"/>
            </m:rPr>
            <m:t>C</m:t>
          </m:r>
          <m:r>
            <m:rPr>
              <m:sty m:val="p"/>
            </m:rPr>
            <m:t> </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r>
            <m:rPr>
              <m:sty m:val="p"/>
            </m:rPr>
            <m:t>N</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09" w:name="排序π-酸性递减"/>
    <w:p>
      <w:pPr>
        <w:pStyle w:val="Heading3"/>
        <w:spacing w:before="280" w:after="120"/>
      </w:pPr>
      <w:r>
        <w:rPr>
          <w:rFonts w:hint="eastAsia" w:ascii="Times New Roman" w:hAnsi="Times New Roman" w:eastAsia="SimHei" w:cs="Times New Roman"/>
        </w:rPr>
        <w:t>排序</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SimHei" w:cs="Times New Roman"/>
        </w:rPr>
        <w:t>酸性递减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borderBox>
            <m:e>
              <m:r>
                <m:rPr>
                  <m:sty m:val="p"/>
                </m:rPr>
                <m:t>P</m:t>
              </m:r>
              <m:r>
                <m:rPr>
                  <m:sty m:val="p"/>
                </m:rPr>
                <m:t>C</m:t>
              </m:r>
              <m:sSub>
                <m:e>
                  <m:r>
                    <m:rPr>
                      <m:sty m:val="p"/>
                    </m:rPr>
                    <m:t>l</m:t>
                  </m:r>
                </m:e>
                <m:sub>
                  <m:r>
                    <m:rPr>
                      <m:sty m:val="p"/>
                    </m:rPr>
                    <m:t>3</m:t>
                  </m:r>
                </m:sub>
              </m:sSub>
              <m:r>
                <m:rPr>
                  <m:sty m:val="p"/>
                </m:rPr>
                <m:t>&gt;</m:t>
              </m:r>
              <m:r>
                <m:rPr>
                  <m:sty m:val="p"/>
                </m:rPr>
                <m:t>C</m:t>
              </m:r>
              <m:sSub>
                <m:e>
                  <m:r>
                    <m:rPr>
                      <m:sty m:val="p"/>
                    </m:rPr>
                    <m:t>H</m:t>
                  </m:r>
                </m:e>
                <m:sub>
                  <m:r>
                    <m:rPr>
                      <m:sty m:val="p"/>
                    </m:rPr>
                    <m:t>3</m:t>
                  </m:r>
                </m:sub>
              </m:sSub>
              <m:r>
                <m:rPr>
                  <m:sty m:val="p"/>
                </m:rPr>
                <m:t>N</m:t>
              </m:r>
              <m:r>
                <m:rPr>
                  <m:sty m:val="p"/>
                </m:rPr>
                <m:t>C</m:t>
              </m:r>
              <m:r>
                <m:rPr>
                  <m:sty m:val="p"/>
                </m:rPr>
                <m:t>&gt;</m:t>
              </m:r>
              <m:r>
                <m:rPr>
                  <m:sty m:val="p"/>
                </m:rPr>
                <m:t>C</m:t>
              </m:r>
              <m:sSub>
                <m:e>
                  <m:r>
                    <m:rPr>
                      <m:sty m:val="p"/>
                    </m:rPr>
                    <m:t>H</m:t>
                  </m:r>
                </m:e>
                <m:sub>
                  <m:r>
                    <m:rPr>
                      <m:sty m:val="p"/>
                    </m:rPr>
                    <m:t>3</m:t>
                  </m:r>
                </m:sub>
              </m:sSub>
              <m:r>
                <m:rPr>
                  <m:sty m:val="p"/>
                </m:rPr>
                <m:t>C</m:t>
              </m:r>
              <m:r>
                <m:rPr>
                  <m:sty m:val="p"/>
                </m:rPr>
                <m:t>N</m:t>
              </m:r>
              <m:r>
                <m:rPr>
                  <m:sty m:val="p"/>
                </m:rPr>
                <m:t>&gt;</m:t>
              </m:r>
              <m:r>
                <m:rPr>
                  <m:sty m:val="p"/>
                </m:rPr>
                <m:t>A</m:t>
              </m:r>
              <m:r>
                <m:rPr>
                  <m:sty m:val="p"/>
                </m:rPr>
                <m:t>s</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&gt;</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O</m:t>
              </m:r>
              <m:r>
                <m:rPr>
                  <m:sty m:val="p"/>
                </m:rPr>
                <m:t>&gt;</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r>
                <m:rPr>
                  <m:sty m:val="p"/>
                </m:rPr>
                <m:t>N</m:t>
              </m:r>
            </m:e>
          </m:borderBox>
        </m:oMath>
      </m:oMathPara>
    </w:p>
    <w:bookmarkEnd w:id="909"/>
    <w:bookmarkStart w:id="910" w:name="推理依据"/>
    <w:p>
      <w:pPr>
        <w:pStyle w:val="Heading3"/>
        <w:spacing w:before="280" w:after="120"/>
      </w:pPr>
      <w:r>
        <w:rPr>
          <w:rFonts w:hint="eastAsia" w:ascii="Times New Roman" w:hAnsi="Times New Roman" w:eastAsia="SimHei" w:cs="Times New Roman"/>
        </w:rPr>
        <w:t xml:space="preserve">推理依据</w:t>
      </w:r>
    </w:p>
    <w:p>
      <w:pPr>
        <w:pStyle w:val="FirstParagraph"/>
        <w:spacing w:after="80"/>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配体接受金属</w:t>
      </w:r>
      <w:r>
        <w:rPr>
          <w:rFonts w:ascii="Times New Roman" w:hAnsi="Times New Roman" w:eastAsia="Times New Roman" w:cs="Times New Roman"/>
        </w:rPr>
        <w:t xml:space="preserve"> dπ </w:t>
      </w:r>
      <w:r>
        <w:rPr>
          <w:rFonts w:hint="eastAsia" w:ascii="Times New Roman" w:hAnsi="Times New Roman" w:eastAsia="FangSong" w:cs="Times New Roman"/>
        </w:rPr>
        <w:t>反馈的能力</w:t>
      </w:r>
      <w:r>
        <w:rPr>
          <w:rFonts w:hint="eastAsia" w:ascii="Times New Roman" w:hAnsi="Times New Roman" w:eastAsia="Times New Roman" w:cs="Times New Roman"/>
        </w:rPr>
        <w:t>，</w:t>
      </w:r>
      <w:r>
        <w:rPr>
          <w:rFonts w:hint="eastAsia" w:ascii="Times New Roman" w:hAnsi="Times New Roman" w:eastAsia="FangSong" w:cs="Times New Roman"/>
        </w:rPr>
        <w:t>取决于是否存在</w:t>
      </w:r>
      <w:r>
        <w:rPr>
          <w:rFonts w:hint="eastAsia" w:ascii="Times New Roman" w:hAnsi="Times New Roman" w:eastAsia="FangSong" w:cs="Times New Roman"/>
          <w:b/>
          <w:bCs/>
        </w:rPr>
        <w:t>低能量空轨道</w:t>
      </w:r>
      <w:r>
        <w:rPr>
          <w:rFonts w:hint="eastAsia" w:ascii="Times New Roman" w:hAnsi="Times New Roman" w:eastAsia="Times New Roman" w:cs="Times New Roman"/>
          <w:b/>
          <w:bCs/>
        </w:rPr>
        <w:t>/π*</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r>
        <w:rPr>
          <w:rFonts w:hint="eastAsia" w:ascii="Times New Roman" w:hAnsi="Times New Roman" w:eastAsia="FangSong" w:cs="Times New Roman"/>
        </w:rPr>
        <w:t>以及配体上取代基的拉电子能力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关键轨道</w:t>
            </w:r>
          </w:p>
        </w:tc>
        <w:tc>
          <w:tcPr/>
          <w:p>
            <w:pPr>
              <w:pStyle w:val="Compact"/>
              <w:jc w:val="center"/>
            </w:pPr>
            <w:r>
              <w:rPr>
                <w:rFonts w:hint="eastAsia" w:ascii="Times New Roman" w:hAnsi="Times New Roman" w:eastAsia="SimHei" w:cs="Times New Roman"/>
                <w:b/>
              </w:rPr>
              <w:t xml:space="preserve">推理</w:t>
            </w:r>
          </w:p>
        </w:tc>
      </w:tr>
      <w:tr>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w:t>
            </w:r>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Cl </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显著降低</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轨道能量</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接受能力最强</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hint="eastAsia" w:ascii="Times New Roman" w:hAnsi="Times New Roman" w:eastAsia="FangSong" w:cs="Times New Roman"/>
              </w:rPr>
              <w:t>异氰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π*</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等电子体</w:t>
            </w:r>
            <w:r>
              <w:rPr>
                <w:rFonts w:hint="eastAsia" w:ascii="Times New Roman" w:hAnsi="Times New Roman" w:eastAsia="Times New Roman" w:cs="Times New Roman"/>
              </w:rPr>
              <w:t>（RNC≙CO），</w:t>
            </w:r>
            <w:r>
              <w:rPr>
                <w:rFonts w:hint="eastAsia" w:ascii="Times New Roman" w:hAnsi="Times New Roman" w:eastAsia="FangSong" w:cs="Times New Roman"/>
              </w:rPr>
              <w:t>有低能</w:t>
            </w:r>
            <w:r>
              <w:rPr>
                <w:rFonts w:ascii="Times New Roman" w:hAnsi="Times New Roman" w:eastAsia="Times New Roman" w:cs="Times New Roman"/>
              </w:rPr>
              <w:t xml:space="preserve"> π* →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w:t>
            </w:r>
            <w:r>
              <w:rPr>
                <w:rFonts w:hint="eastAsia" w:ascii="Times New Roman" w:hAnsi="Times New Roman" w:eastAsia="Times New Roman" w:cs="Times New Roman"/>
              </w:rPr>
              <w:t>π*（</w:t>
            </w:r>
            <w:r>
              <w:rPr>
                <w:rFonts w:hint="eastAsia" w:ascii="Times New Roman" w:hAnsi="Times New Roman" w:eastAsia="FangSong" w:cs="Times New Roman"/>
              </w:rPr>
              <w:t>较高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也有</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但能量高于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接受中等</w:t>
            </w:r>
          </w:p>
        </w:tc>
      </w:tr>
      <w:tr>
        <w:tc>
          <w:tcPr/>
          <w:p>
            <w:pPr>
              <w:pStyle w:val="Compact"/>
              <w:jc w:val="center"/>
            </w:pPr>
            <w:r>
              <w:rPr>
                <w:rFonts w:ascii="Times New Roman" w:hAnsi="Times New Roman" w:eastAsia="Times New Roman" w:cs="Times New Roman"/>
              </w:rPr>
              <w:t>As(C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As </w:t>
            </w:r>
            <w:r>
              <w:rPr>
                <w:rFonts w:hint="eastAsia" w:ascii="Times New Roman" w:hAnsi="Times New Roman" w:eastAsia="Times New Roman" w:cs="Times New Roman"/>
              </w:rPr>
              <w:t>4d（</w:t>
            </w:r>
            <w:r>
              <w:rPr>
                <w:rFonts w:hint="eastAsia" w:ascii="Times New Roman" w:hAnsi="Times New Roman" w:eastAsia="FangSong" w:cs="Times New Roman"/>
              </w:rPr>
              <w:t>能级偏高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主族</w:t>
            </w:r>
            <w:r>
              <w:rPr>
                <w:rFonts w:ascii="Times New Roman" w:hAnsi="Times New Roman" w:eastAsia="Times New Roman" w:cs="Times New Roman"/>
              </w:rPr>
              <w:t xml:space="preserve"> d </w:t>
            </w:r>
            <w:r>
              <w:rPr>
                <w:rFonts w:hint="eastAsia" w:ascii="Times New Roman" w:hAnsi="Times New Roman" w:eastAsia="FangSong" w:cs="Times New Roman"/>
              </w:rPr>
              <w:t>轨道参与弱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几乎无</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接受</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且碱性最强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接受最弱</w:t>
            </w:r>
          </w:p>
        </w:tc>
      </w:tr>
    </w:tbl>
    <w:bookmarkEnd w:id="910"/>
    <w:bookmarkStart w:id="911" w:name="关键判别点"/>
    <w:p>
      <w:pPr>
        <w:pStyle w:val="Heading3"/>
        <w:spacing w:before="280" w:after="120"/>
      </w:pPr>
      <w:r>
        <w:rPr>
          <w:rFonts w:hint="eastAsia" w:ascii="Times New Roman" w:hAnsi="Times New Roman" w:eastAsia="SimHei" w:cs="Times New Roman"/>
        </w:rPr>
        <w:t xml:space="preserve">关键判别点</w:t>
      </w:r>
    </w:p>
    <w:p>
      <w:pPr>
        <w:pStyle w:val="Compact"/>
        <w:numPr>
          <w:ilvl w:val="0"/>
          <w:numId w:val="1378"/>
        </w:numPr>
      </w:pPr>
      <w:r>
        <w:rPr>
          <w:rFonts w:ascii="Times New Roman" w:hAnsi="Times New Roman" w:eastAsia="Times New Roman" w:cs="Times New Roman"/>
          <w:b/>
          <w:bCs/>
        </w:rPr>
        <w:t xml:space="preserve">P(III) </w:t>
      </w:r>
      <w:r>
        <w:rPr>
          <w:rFonts w:hint="eastAsia" w:ascii="Times New Roman" w:hAnsi="Times New Roman" w:eastAsia="FangSong" w:cs="Times New Roman"/>
          <w:b/>
          <w:bCs/>
        </w:rPr>
        <w:t xml:space="preserve">卤化物是典型强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卤素拉电子增强接受能力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高居榜首</w:t>
      </w:r>
      <w:r>
        <w:rPr>
          <w:rFonts w:hint="eastAsia" w:ascii="Times New Roman" w:hAnsi="Times New Roman" w:eastAsia="Times New Roman" w:cs="Times New Roman"/>
        </w:rPr>
        <w:t>。</w:t>
      </w:r>
    </w:p>
    <w:p>
      <w:pPr>
        <w:pStyle w:val="Compact"/>
        <w:numPr>
          <w:ilvl w:val="0"/>
          <w:numId w:val="1378"/>
        </w:numPr>
      </w:pPr>
      <w:r>
        <w:rPr>
          <w:rFonts w:ascii="Times New Roman" w:hAnsi="Times New Roman" w:eastAsia="Times New Roman" w:cs="Times New Roman"/>
          <w:b/>
          <w:bCs/>
        </w:rPr>
        <w:t xml:space="preserve">RNC vs RCN</w:t>
      </w:r>
      <w:r>
        <w:rPr>
          <w:rFonts w:hint="eastAsia" w:ascii="Times New Roman" w:hAnsi="Times New Roman" w:eastAsia="Times New Roman" w:cs="Times New Roman"/>
        </w:rPr>
        <w:t>：</w:t>
      </w:r>
      <w:r>
        <w:rPr>
          <w:rFonts w:hint="eastAsia" w:ascii="Times New Roman" w:hAnsi="Times New Roman" w:eastAsia="FangSong" w:cs="Times New Roman"/>
        </w:rPr>
        <w:t>异氰</w:t>
      </w:r>
      <w:r>
        <w:rPr>
          <w:rFonts w:hint="eastAsia" w:ascii="Times New Roman" w:hAnsi="Times New Roman" w:eastAsia="Times New Roman" w:cs="Times New Roman"/>
        </w:rPr>
        <w:t>（RNC）</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接受更强</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（RCN）</w:t>
      </w:r>
      <w:r>
        <w:rPr>
          <w:rFonts w:hint="eastAsia" w:ascii="Times New Roman" w:hAnsi="Times New Roman" w:eastAsia="FangSong" w:cs="Times New Roman"/>
        </w:rPr>
        <w:t>的</w:t>
      </w:r>
      <w:r>
        <w:rPr>
          <w:rFonts w:ascii="Times New Roman" w:hAnsi="Times New Roman" w:eastAsia="Times New Roman" w:cs="Times New Roman"/>
        </w:rPr>
        <w:t xml:space="preserve"> C≡N π* </w:t>
      </w:r>
      <w:r>
        <w:rPr>
          <w:rFonts w:hint="eastAsia" w:ascii="Times New Roman" w:hAnsi="Times New Roman" w:eastAsia="FangSong" w:cs="Times New Roman"/>
        </w:rPr>
        <w:t>更高</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接受较弱</w:t>
      </w:r>
      <w:r>
        <w:rPr>
          <w:rFonts w:ascii="Times New Roman" w:hAnsi="Times New Roman" w:eastAsia="Times New Roman" w:cs="Times New Roman"/>
        </w:rPr>
        <w:t xml:space="preserve"> → RNC </w:t>
      </w:r>
      <w:r>
        <w:rPr>
          <w:rFonts w:hint="eastAsia" w:ascii="Times New Roman" w:hAnsi="Times New Roman" w:eastAsia="FangSong" w:cs="Times New Roman"/>
        </w:rPr>
        <w:t xml:space="preserve">排在</w:t>
      </w:r>
      <w:r>
        <w:rPr>
          <w:rFonts w:ascii="Times New Roman" w:hAnsi="Times New Roman" w:eastAsia="Times New Roman" w:cs="Times New Roman"/>
        </w:rPr>
        <w:t xml:space="preserve"> RCN </w:t>
      </w:r>
      <w:r>
        <w:rPr>
          <w:rFonts w:hint="eastAsia" w:ascii="Times New Roman" w:hAnsi="Times New Roman" w:eastAsia="FangSong" w:cs="Times New Roman"/>
        </w:rPr>
        <w:t>前</w:t>
      </w:r>
      <w:r>
        <w:rPr>
          <w:rFonts w:hint="eastAsia" w:ascii="Times New Roman" w:hAnsi="Times New Roman" w:eastAsia="Times New Roman" w:cs="Times New Roman"/>
        </w:rPr>
        <w:t>。</w:t>
      </w:r>
    </w:p>
    <w:p>
      <w:pPr>
        <w:pStyle w:val="Compact"/>
        <w:numPr>
          <w:ilvl w:val="0"/>
          <w:numId w:val="1378"/>
        </w:numPr>
      </w:pPr>
      <w:r>
        <w:rPr>
          <w:rFonts w:ascii="Times New Roman" w:hAnsi="Times New Roman" w:eastAsia="Times New Roman" w:cs="Times New Roman"/>
          <w:b/>
          <w:bCs/>
        </w:rPr>
        <w:t xml:space="preserve">N/O </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FangSong" w:cs="Times New Roman"/>
          <w:b/>
          <w:bCs/>
        </w:rPr>
        <w:t>醚</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无低能空轨道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纯</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供体</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酸性最弱</w:t>
      </w:r>
      <w:r>
        <w:rPr>
          <w:rFonts w:hint="eastAsia" w:ascii="Times New Roman" w:hAnsi="Times New Roman" w:eastAsia="Times New Roman" w:cs="Times New Roman"/>
        </w:rPr>
        <w:t>。</w:t>
      </w:r>
    </w:p>
    <w:p>
      <w:pPr>
        <w:pStyle w:val="Compact"/>
        <w:numPr>
          <w:ilvl w:val="0"/>
          <w:numId w:val="137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的已知排序衔接</w:t>
      </w:r>
      <w:r>
        <w:rPr>
          <w:rFonts w:hint="eastAsia"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&lt; RNC &lt; CO &lt; NO</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RNC </w:t>
      </w:r>
      <w:r>
        <w:rPr>
          <w:rFonts w:hint="eastAsia" w:ascii="Times New Roman" w:hAnsi="Times New Roman" w:eastAsia="FangSong" w:cs="Times New Roman"/>
        </w:rPr>
        <w:t>家族</w:t>
      </w:r>
      <w:r>
        <w:rPr>
          <w:rFonts w:hint="eastAsia" w:ascii="Times New Roman" w:hAnsi="Times New Roman" w:eastAsia="Times New Roman" w:cs="Times New Roman"/>
        </w:rPr>
        <w:t>，</w:t>
      </w:r>
      <w:r>
        <w:rPr>
          <w:rFonts w:hint="eastAsia" w:ascii="Times New Roman" w:hAnsi="Times New Roman" w:eastAsia="FangSong" w:cs="Times New Roman"/>
        </w:rPr>
        <w:t>强度介于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911"/>
    <w:bookmarkEnd w:id="912"/>
    <w:bookmarkStart w:id="916" w:name="有机金属化学-习题7.9"/>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7.9</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379"/>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379"/>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13" w:name="方法中性法计数-距-18e-缺几个电子-对应缺几个键的有机碎片"/>
    <w:p>
      <w:pPr>
        <w:pStyle w:val="Heading3"/>
        <w:spacing w:after="120" w:before="280"/>
      </w:pPr>
      <w:r>
        <w:rPr>
          <w:rFonts w:hint="eastAsia" w:ascii="Times New Roman" w:hAnsi="Times New Roman" w:eastAsia="SimHei" w:cs="Times New Roman"/>
        </w:rPr>
        <w:t>方法</w:t>
      </w:r>
      <w:r>
        <w:rPr>
          <w:rFonts w:hint="eastAsia" w:ascii="Times New Roman" w:hAnsi="Times New Roman" w:eastAsia="Times New Roman" w:cs="Times New Roman"/>
        </w:rPr>
        <w:t>：</w:t>
      </w:r>
      <w:r>
        <w:rPr>
          <w:rFonts w:hint="eastAsia" w:ascii="Times New Roman" w:hAnsi="Times New Roman" w:eastAsia="SimHei" w:cs="Times New Roman"/>
        </w:rPr>
        <w:t>中性法计数</w:t>
      </w:r>
      <w:r>
        <w:rPr>
          <w:rFonts w:ascii="Times New Roman" w:hAnsi="Times New Roman" w:eastAsia="Times New Roman" w:cs="Times New Roman"/>
        </w:rPr>
        <w:t xml:space="preserve"> → </w:t>
      </w:r>
      <w:r>
        <w:rPr>
          <w:rFonts w:hint="eastAsia" w:ascii="Times New Roman" w:hAnsi="Times New Roman" w:eastAsia="SimHei" w:cs="Times New Roman"/>
        </w:rPr>
        <w:t xml:space="preserve">距</w:t>
      </w:r>
      <w:r>
        <w:rPr>
          <w:rFonts w:ascii="Times New Roman" w:hAnsi="Times New Roman" w:eastAsia="Times New Roman" w:cs="Times New Roman"/>
        </w:rPr>
        <w:t xml:space="preserve"> 18e </w:t>
      </w:r>
      <w:r>
        <w:rPr>
          <w:rFonts w:hint="eastAsia" w:ascii="Times New Roman" w:hAnsi="Times New Roman" w:eastAsia="SimHei" w:cs="Times New Roman"/>
        </w:rPr>
        <w:t xml:space="preserve">缺几个电子</w:t>
      </w:r>
      <w:r>
        <w:rPr>
          <w:rFonts w:ascii="Times New Roman" w:hAnsi="Times New Roman" w:eastAsia="Times New Roman" w:cs="Times New Roman"/>
        </w:rPr>
        <w:t xml:space="preserve"> → </w:t>
      </w:r>
      <w:r>
        <w:rPr>
          <w:rFonts w:hint="eastAsia" w:ascii="Times New Roman" w:hAnsi="Times New Roman" w:eastAsia="SimHei" w:cs="Times New Roman"/>
        </w:rPr>
        <w:t xml:space="preserve">对应缺几个键的有机碎片</w:t>
      </w:r>
    </w:p>
    <w:tbl>
      <w:tblPr>
        <w:tblStyle w:val="Table"/>
        <w:tblW w:type="pct" w:w="5000"/>
        <w:tblLayout w:type="fixed"/>
        <w:tblLook w:firstRow="1" w:lastRow="0" w:firstColumn="0" w:lastColumn="0" w:noHBand="0" w:noVBand="0" w:val="0020"/>
      </w:tblPr>
      <w:tblGrid>
        <w:gridCol w:w="2140"/>
        <w:gridCol w:w="2354"/>
        <w:gridCol w:w="1070"/>
        <w:gridCol w:w="1070"/>
        <w:gridCol w:w="1284"/>
      </w:tblGrid>
      <w:tr>
        <w:trPr>
          <w:tblHeader w:val="on"/>
        </w:trPr>
        <w:tc>
          <w:tcPr/>
          <w:p>
            <w:pPr>
              <w:pStyle w:val="Compact"/>
              <w:jc w:val="center"/>
            </w:pPr>
            <w:r>
              <w:rPr>
                <w:rFonts w:hint="eastAsia" w:ascii="Times New Roman" w:hAnsi="Times New Roman" w:eastAsia="SimHei" w:cs="Times New Roman"/>
                <w:b/>
              </w:rPr>
              <w:t xml:space="preserve">金属碎片</w:t>
            </w:r>
          </w:p>
        </w:tc>
        <w:tc>
          <w:tcPr/>
          <w:p>
            <w:pPr>
              <w:pStyle w:val="Compact"/>
              <w:jc w:val="center"/>
            </w:pPr>
            <w:r>
              <w:rPr>
                <w:rFonts w:hint="eastAsia" w:ascii="Times New Roman" w:hAnsi="Times New Roman" w:eastAsia="SimHei" w:cs="Times New Roman"/>
                <w:b/>
              </w:rPr>
              <w:t xml:space="preserve">中性法计算</w:t>
            </w:r>
          </w:p>
        </w:tc>
        <w:tc>
          <w:tcPr/>
          <w:p>
            <w:pPr>
              <w:pStyle w:val="Compact"/>
              <w:jc w:val="center"/>
            </w:pPr>
            <w:r>
              <w:rPr>
                <w:rFonts w:hint="eastAsia" w:ascii="Times New Roman" w:hAnsi="Times New Roman" w:eastAsia="SimHei" w:cs="Times New Roman"/>
                <w:b/>
              </w:rPr>
              <w:t xml:space="preserve">价电子</w:t>
            </w:r>
          </w:p>
        </w:tc>
        <w:tc>
          <w:tcPr/>
          <w:p>
            <w:pPr>
              <w:pStyle w:val="Compact"/>
              <w:jc w:val="center"/>
            </w:pPr>
            <w:r>
              <w:rPr>
                <w:rFonts w:hint="eastAsia" w:ascii="Times New Roman" w:hAnsi="Times New Roman" w:eastAsia="SimHei" w:cs="Times New Roman"/>
                <w:b/>
              </w:rPr>
              <w:t xml:space="preserve">距</w:t>
            </w:r>
            <w:r>
              <w:rPr>
                <w:rFonts w:ascii="Times New Roman" w:hAnsi="Times New Roman" w:eastAsia="Times New Roman" w:cs="Times New Roman"/>
                <w:b/>
              </w:rPr>
              <w:t xml:space="preserve"> 18e</w:t>
            </w:r>
          </w:p>
        </w:tc>
        <w:tc>
          <w:tcPr/>
          <w:p>
            <w:pPr>
              <w:pStyle w:val="Compact"/>
              <w:jc w:val="center"/>
            </w:pPr>
            <w:r>
              <w:rPr>
                <w:rFonts w:hint="eastAsia" w:ascii="Times New Roman" w:hAnsi="Times New Roman" w:eastAsia="SimHei" w:cs="Times New Roman"/>
                <w:b/>
              </w:rPr>
              <w:t xml:space="preserve">等瓣有机碎片</w:t>
            </w:r>
          </w:p>
        </w:tc>
      </w:tr>
      <w:tr>
        <w:tc>
          <w:tcPr/>
          <w:p>
            <w:pPr>
              <w:pStyle w:val="Compact"/>
              <w:jc w:val="center"/>
            </w:pPr>
            <w:r>
              <w:rPr>
                <w:rFonts w:ascii="Times New Roman" w:hAnsi="Times New Roman" w:eastAsia="Times New Roman" w:cs="Times New Roman"/>
              </w:rPr>
              <w:t>(1)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Fe(8)+Cp(5)+2CO(4)</w:t>
            </w:r>
          </w:p>
        </w:tc>
        <w:tc>
          <w:tcPr/>
          <w:p>
            <w:pPr>
              <w:pStyle w:val="Compact"/>
              <w:jc w:val="center"/>
            </w:pPr>
            <w:r>
              <w:rPr>
                <w:rFonts w:ascii="Times New Roman" w:hAnsi="Times New Roman" w:eastAsia="Times New Roman" w:cs="Times New Roman"/>
                <w:b/>
                <w:bCs/>
              </w:rPr>
              <w:t xml:space="preserve">17</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1e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p>
        </w:tc>
        <w:tc>
          <w:tcPr/>
          <w:p>
            <w:pPr>
              <w:pStyle w:val="Compact"/>
              <w:jc w:val="center"/>
            </w:pPr>
            <w:r>
              <w:rPr>
                <w:rFonts w:ascii="Times New Roman" w:hAnsi="Times New Roman" w:eastAsia="Times New Roman" w:cs="Times New Roman"/>
              </w:rPr>
              <w:t xml:space="preserve">Fe(8)+Cp(5)+CO(2)</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r>
              <w:rPr>
                <w:rFonts w:hint="eastAsia"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tc>
        <w:tc>
          <w:tcPr/>
          <w:p>
            <w:pPr>
              <w:pStyle w:val="Compact"/>
              <w:jc w:val="center"/>
            </w:pPr>
            <w:r>
              <w:rPr>
                <w:rFonts w:ascii="Times New Roman" w:hAnsi="Times New Roman" w:eastAsia="Times New Roman" w:cs="Times New Roman"/>
              </w:rPr>
              <w:t xml:space="preserve">Co(9)+Cp(5)+CO(2)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(4)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w:t>
            </w:r>
          </w:p>
        </w:tc>
        <w:tc>
          <w:tcPr/>
          <w:p>
            <w:pPr>
              <w:pStyle w:val="Compact"/>
              <w:jc w:val="center"/>
            </w:pPr>
            <w:r>
              <w:rPr>
                <w:rFonts w:ascii="Times New Roman" w:hAnsi="Times New Roman" w:eastAsia="Times New Roman" w:cs="Times New Roman"/>
              </w:rPr>
              <w:t xml:space="preserve">Ni(10)+Cp(5)</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p>
        </w:tc>
      </w:tr>
      <w:tr>
        <w:tc>
          <w:tcPr/>
          <w:p>
            <w:pPr>
              <w:pStyle w:val="Compact"/>
              <w:jc w:val="center"/>
            </w:pPr>
            <w:r>
              <w:rPr>
                <w:rFonts w:ascii="Times New Roman" w:hAnsi="Times New Roman" w:eastAsia="Times New Roman" w:cs="Times New Roman"/>
              </w:rPr>
              <w:t>(5)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SnR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w:t>
            </w:r>
          </w:p>
        </w:tc>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(8)+4CO(8)</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bl>
    <w:bookmarkEnd w:id="913"/>
    <w:bookmarkStart w:id="914" w:name="对应规则"/>
    <w:p>
      <w:pPr>
        <w:pStyle w:val="Heading3"/>
        <w:spacing w:before="280" w:after="120"/>
      </w:pPr>
      <w:r>
        <w:rPr>
          <w:rFonts w:hint="eastAsia" w:ascii="Times New Roman" w:hAnsi="Times New Roman" w:eastAsia="SimHei" w:cs="Times New Roman"/>
        </w:rPr>
        <w:t xml:space="preserve">对应规则</w:t>
      </w:r>
    </w:p>
    <w:p>
      <w:pPr>
        <w:pStyle w:val="Compact"/>
        <w:numPr>
          <w:ilvl w:val="0"/>
          <w:numId w:val="1380"/>
        </w:numPr>
      </w:pPr>
      <w:r>
        <w:rPr>
          <w:rFonts w:ascii="Times New Roman" w:hAnsi="Times New Roman" w:eastAsia="Times New Roman" w:cs="Times New Roman"/>
          <w:b/>
          <w:bCs/>
        </w:rPr>
        <w:t>17e → 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成</w:t>
      </w:r>
      <w:r>
        <w:rPr>
          <w:rFonts w:ascii="Times New Roman" w:hAnsi="Times New Roman" w:eastAsia="Times New Roman" w:cs="Times New Roman"/>
        </w:rPr>
        <w:t xml:space="preserve"> 1 </w:t>
      </w:r>
      <w:r>
        <w:rPr>
          <w:rFonts w:hint="eastAsia" w:ascii="Times New Roman" w:hAnsi="Times New Roman" w:eastAsia="FangSong" w:cs="Times New Roman"/>
        </w:rPr>
        <w:t>键饱和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380"/>
        </w:numPr>
      </w:pPr>
      <w:r>
        <w:rPr>
          <w:rFonts w:ascii="Times New Roman" w:hAnsi="Times New Roman" w:eastAsia="Times New Roman" w:cs="Times New Roman"/>
          <w:b/>
          <w:bCs/>
        </w:rPr>
        <w:t>16e → :CH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380"/>
        </w:numPr>
      </w:pPr>
      <w:r>
        <w:rPr>
          <w:rFonts w:ascii="Times New Roman" w:hAnsi="Times New Roman" w:eastAsia="Times New Roman" w:cs="Times New Roman"/>
          <w:b/>
          <w:bCs/>
        </w:rPr>
        <w:t xml:space="preserve">15e → :CH</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3e，</w:t>
      </w:r>
      <w:r>
        <w:rPr>
          <w:rFonts w:hint="eastAsia" w:ascii="Times New Roman" w:hAnsi="Times New Roman" w:eastAsia="FangSong" w:cs="Times New Roman"/>
        </w:rPr>
        <w:t>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CH）</w:t>
      </w:r>
    </w:p>
    <w:bookmarkEnd w:id="914"/>
    <w:bookmarkStart w:id="915" w:name="推导要点"/>
    <w:p>
      <w:pPr>
        <w:pStyle w:val="Heading3"/>
        <w:spacing w:before="280" w:after="120"/>
      </w:pPr>
      <w:r>
        <w:rPr>
          <w:rFonts w:hint="eastAsia" w:ascii="Times New Roman" w:hAnsi="Times New Roman" w:eastAsia="SimHei" w:cs="Times New Roman"/>
        </w:rPr>
        <w:t xml:space="preserve">推导要点</w:t>
      </w:r>
    </w:p>
    <w:p>
      <w:pPr>
        <w:pStyle w:val="Compact"/>
        <w:numPr>
          <w:ilvl w:val="0"/>
          <w:numId w:val="1381"/>
        </w:numPr>
      </w:pPr>
      <w:r>
        <w:rPr>
          <w:rFonts w:ascii="Times New Roman" w:hAnsi="Times New Roman" w:eastAsia="Times New Roman" w:cs="Times New Roman"/>
        </w:rPr>
        <w:t xml:space="preserve">(2)(4)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15e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3e </w:t>
      </w:r>
      <w:r>
        <w:rPr>
          <w:rFonts w:hint="eastAsia" w:ascii="Times New Roman" w:hAnsi="Times New Roman" w:eastAsia="FangSong" w:cs="Times New Roman"/>
        </w:rPr>
        <w:t xml:space="preserve">需成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等瓣于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次甲基</w:t>
      </w:r>
      <w:r>
        <w:rPr>
          <w:rFonts w:hint="eastAsia" w:ascii="Times New Roman" w:hAnsi="Times New Roman" w:eastAsia="Times New Roman" w:cs="Times New Roman"/>
        </w:rPr>
        <w:t>）。</w:t>
      </w:r>
    </w:p>
    <w:p>
      <w:pPr>
        <w:pStyle w:val="Compact"/>
        <w:numPr>
          <w:ilvl w:val="0"/>
          <w:numId w:val="1381"/>
        </w:numPr>
      </w:pPr>
    </w:p>
    <w:p>
      <w:pPr>
        <w:pStyle w:val="Compact"/>
        <w:numPr>
          <w:ilvl w:val="1"/>
          <w:numId w:val="1382"/>
        </w:numPr>
      </w:pPr>
      <w:r>
        <w:rPr>
          <w:rFonts w:ascii="Times New Roman" w:hAnsi="Times New Roman" w:eastAsia="Times New Roman" w:cs="Times New Roman"/>
        </w:rPr>
        <w:t>SnR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是主族卡宾类似物</w:t>
      </w:r>
      <w:r>
        <w:rPr>
          <w:rFonts w:hint="eastAsia" w:ascii="Times New Roman" w:hAnsi="Times New Roman" w:eastAsia="Times New Roman" w:cs="Times New Roman"/>
        </w:rPr>
        <w:t>（Sn(II)），</w:t>
      </w:r>
      <w:r>
        <w:rPr>
          <w:rFonts w:hint="eastAsia" w:ascii="Times New Roman" w:hAnsi="Times New Roman" w:eastAsia="FangSong" w:cs="Times New Roman"/>
        </w:rPr>
        <w:t>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等瓣</w:t>
      </w:r>
      <w:r>
        <w:rPr>
          <w:rFonts w:hint="eastAsia" w:ascii="Times New Roman" w:hAnsi="Times New Roman" w:eastAsia="Times New Roman" w:cs="Times New Roman"/>
        </w:rPr>
        <w:t>——</w:t>
      </w:r>
      <w:r>
        <w:rPr>
          <w:rFonts w:hint="eastAsia" w:ascii="Times New Roman" w:hAnsi="Times New Roman" w:eastAsia="FangSong" w:cs="Times New Roman"/>
        </w:rPr>
        <w:t>注意它不等瓣于烷基</w:t>
      </w:r>
      <w:r>
        <w:rPr>
          <w:rFonts w:hint="eastAsia" w:ascii="Times New Roman" w:hAnsi="Times New Roman" w:eastAsia="Times New Roman" w:cs="Times New Roman"/>
        </w:rPr>
        <w:t>。</w:t>
      </w:r>
    </w:p>
    <w:p>
      <w:pPr>
        <w:pStyle w:val="Compact"/>
        <w:numPr>
          <w:ilvl w:val="0"/>
          <w:numId w:val="1381"/>
        </w:numPr>
      </w:pPr>
    </w:p>
    <w:p>
      <w:pPr>
        <w:pStyle w:val="Compact"/>
        <w:numPr>
          <w:ilvl w:val="1"/>
          <w:numId w:val="1383"/>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阳离子碎片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2e →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915"/>
    <w:bookmarkEnd w:id="916"/>
    <w:bookmarkStart w:id="920" w:name="配位催化反应-习题8.7"/>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8.7</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17" w:name="一以-co-和-h₂-为原料合成乙酸的全部反应"/>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以</w:t>
      </w:r>
      <w:r>
        <w:rPr>
          <w:rFonts w:ascii="Times New Roman" w:hAnsi="Times New Roman" w:eastAsia="Times New Roman" w:cs="Times New Roman"/>
        </w:rPr>
        <w:t xml:space="preserve"> CO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为原料合成乙酸的全部反应</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合成气制甲醇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t>O</m:t>
          </m:r>
          <m:r>
            <m:rPr>
              <m:sty m:val="p"/>
            </m:rPr>
            <m:t>+</m:t>
          </m:r>
          <m:r>
            <m:t>2</m:t>
          </m:r>
          <m:sSub>
            <m:e>
              <m:r>
                <m:t>H</m:t>
              </m:r>
            </m:e>
            <m:sub>
              <m:r>
                <m:t>2</m:t>
              </m:r>
            </m:sub>
          </m:sSub>
          <m:r>
            <m:rPr>
              <m:sty m:val="p"/>
            </m:rPr>
            <m:t>→</m:t>
          </m:r>
          <m:r>
            <m:t>C</m:t>
          </m:r>
          <m:sSub>
            <m:e>
              <m:r>
                <m:t>H</m:t>
              </m:r>
            </m:e>
            <m:sub>
              <m:r>
                <m:t>3</m:t>
              </m:r>
            </m:sub>
          </m:sSub>
          <m:r>
            <m:t>O</m:t>
          </m:r>
          <m:r>
            <m:t>H</m:t>
          </m:r>
        </m:oMath>
      </m:oMathPara>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甲醇羰基化</w:t>
      </w:r>
      <w:r>
        <w:rPr>
          <w:rFonts w:hint="eastAsia" w:ascii="Times New Roman" w:hAnsi="Times New Roman" w:eastAsia="Times New Roman" w:cs="Times New Roman"/>
          <w:b/>
          <w:bCs/>
        </w:rPr>
        <w:t>，Monsanto</w:t>
      </w:r>
      <w:r>
        <w:rPr>
          <w:rFonts w:ascii="Times New Roman" w:hAnsi="Times New Roman" w:eastAsia="Times New Roman" w:cs="Times New Roman"/>
          <w:b/>
          <w:bCs/>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m:oMathPara>
    </w:p>
    <w:p>
      <w:pPr>
        <w:pStyle w:val="FirstParagraph"/>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t>C</m:t>
          </m:r>
          <m:r>
            <m:t>O</m:t>
          </m:r>
          <m:r>
            <m:rPr>
              <m:sty m:val="p"/>
            </m:rPr>
            <m:t>+</m:t>
          </m:r>
          <m:r>
            <m:t>2</m:t>
          </m:r>
          <m:sSub>
            <m:e>
              <m:r>
                <m:t>H</m:t>
              </m:r>
            </m:e>
            <m:sub>
              <m:r>
                <m:t>2</m:t>
              </m:r>
            </m:sub>
          </m:sSub>
          <m:r>
            <m:rPr>
              <m:sty m:val="p"/>
            </m:rPr>
            <m:t>→</m:t>
          </m:r>
          <m:r>
            <m:t>C</m:t>
          </m:r>
          <m:sSub>
            <m:e>
              <m:r>
                <m:t>H</m:t>
              </m:r>
            </m:e>
            <m:sub>
              <m:r>
                <m:t>3</m:t>
              </m:r>
            </m:sub>
          </m:sSub>
          <m:r>
            <m:t>C</m:t>
          </m:r>
          <m:r>
            <m:t>O</m:t>
          </m:r>
          <m:r>
            <m:t>O</m:t>
          </m:r>
          <m:r>
            <m:t>H</m:t>
          </m:r>
        </m:oMath>
      </m:oMathPara>
    </w:p>
    <w:p>
      <w:pPr>
        <w:pStyle w:val="BlockText"/>
      </w:pPr>
      <w:r>
        <w:rPr>
          <w:rFonts w:hint="eastAsia" w:ascii="Times New Roman" w:hAnsi="Times New Roman" w:eastAsia="FangSong" w:cs="Times New Roman"/>
        </w:rPr>
        <w:t>工业实际走</w:t>
      </w:r>
      <w:r>
        <w:rPr>
          <w:rFonts w:hint="eastAsia" w:ascii="Times New Roman" w:hAnsi="Times New Roman" w:eastAsia="Times New Roman" w:cs="Times New Roman"/>
        </w:rPr>
        <w:t>”</w:t>
      </w:r>
      <w:r>
        <w:rPr>
          <w:rFonts w:hint="eastAsia" w:ascii="Times New Roman" w:hAnsi="Times New Roman" w:eastAsia="FangSong" w:cs="Times New Roman"/>
        </w:rPr>
        <w:t>甲醇中间体</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先由合成气</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制甲醇</w:t>
      </w:r>
      <w:r>
        <w:rPr>
          <w:rFonts w:hint="eastAsia" w:ascii="Times New Roman" w:hAnsi="Times New Roman" w:eastAsia="Times New Roman" w:cs="Times New Roman"/>
        </w:rPr>
        <w:t>，</w:t>
      </w:r>
      <w:r>
        <w:rPr>
          <w:rFonts w:hint="eastAsia" w:ascii="Times New Roman" w:hAnsi="Times New Roman" w:eastAsia="FangSong" w:cs="Times New Roman"/>
        </w:rPr>
        <w:t>再经铑催化羰基化得乙酸</w:t>
      </w:r>
      <w:r>
        <w:rPr>
          <w:rFonts w:hint="eastAsia" w:ascii="Times New Roman" w:hAnsi="Times New Roman" w:eastAsia="Times New Roman" w:cs="Times New Roman"/>
        </w:rPr>
        <w:t>。</w:t>
      </w:r>
    </w:p>
    <w:bookmarkEnd w:id="917"/>
    <w:bookmarkStart w:id="918" w:name="二甲醇制备乙酸的催化循环monsanto-过程"/>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甲醇制备乙酸的催化循环</w:t>
      </w:r>
      <w:r>
        <w:rPr>
          <w:rFonts w:hint="eastAsia" w:ascii="Times New Roman" w:hAnsi="Times New Roman" w:eastAsia="Times New Roman" w:cs="Times New Roman"/>
        </w:rPr>
        <w:t>（Monsanto</w:t>
      </w:r>
      <w:r>
        <w:rPr>
          <w:rFonts w:ascii="Times New Roman" w:hAnsi="Times New Roman" w:eastAsia="Times New Roman" w:cs="Times New Roman"/>
        </w:rPr>
        <w:t xml:space="preserve"> </w:t>
      </w:r>
      <w:r>
        <w:rPr>
          <w:rFonts w:hint="eastAsia" w:ascii="Times New Roman" w:hAnsi="Times New Roman" w:eastAsia="SimHei" w:cs="Times New Roman"/>
        </w:rPr>
        <w:t>过程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ascii="Times New Roman" w:hAnsi="Times New Roman" w:eastAsia="Times New Roman" w:cs="Times New Roman"/>
          <w:b/>
          <w:bCs/>
        </w:rPr>
        <w:t>RhI</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铑负离子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促进</w:t>
      </w:r>
      <w:r>
        <w:rPr>
          <w:rFonts w:hint="eastAsia" w:ascii="Times New Roman" w:hAnsi="Times New Roman" w:eastAsia="Times New Roman" w:cs="Times New Roman"/>
        </w:rPr>
        <w:t>）；</w:t>
      </w:r>
      <w:r>
        <w:rPr>
          <w:rFonts w:hint="eastAsia" w:ascii="Times New Roman" w:hAnsi="Times New Roman" w:eastAsia="FangSong" w:cs="Times New Roman"/>
        </w:rPr>
        <w:t>循环的关键中间体由红外光谱证实为</w:t>
      </w:r>
      <w:r>
        <w:rPr>
          <w:rFonts w:ascii="Times New Roman" w:hAnsi="Times New Roman" w:eastAsia="Times New Roman" w:cs="Times New Roman"/>
        </w:rPr>
        <w:t xml:space="preserve"> </w:t>
      </w:r>
      <w:r>
        <w:rPr>
          <w:rFonts w:ascii="Times New Roman" w:hAnsi="Times New Roman" w:eastAsia="Times New Roman" w:cs="Times New Roman"/>
          <w:b/>
          <w:bCs/>
        </w:rPr>
        <w:t>cis-[Rh(CO)</w:t>
      </w:r>
      <w:r>
        <w:rPr>
          <w:rFonts w:ascii="Times New Roman" w:hAnsi="Times New Roman" w:eastAsia="Times New Roman" w:cs="Times New Roman"/>
          <w:b/>
          <w:bCs/>
          <w:vertAlign w:val="subscript"/>
        </w:rPr>
        <w:t>2</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①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I </w:t>
      </w:r>
      <w:r>
        <w:rPr>
          <w:rStyle w:val="VerbatimChar"/>
          <w:rFonts w:hint="eastAsia" w:ascii="Times New Roman" w:hAnsi="Times New Roman" w:eastAsia="FangSong" w:cs="Times New Roman"/>
        </w:rPr>
        <w:t>氧化加成</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决速步</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 →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Rh(I) → Rh(III)</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② CO </w:t>
      </w:r>
      <w:r>
        <w:rPr>
          <w:rStyle w:val="VerbatimChar"/>
          <w:rFonts w:hint="eastAsia" w:ascii="Times New Roman" w:hAnsi="Times New Roman" w:eastAsia="FangSong" w:cs="Times New Roman"/>
        </w:rPr>
        <w:t xml:space="preserve">迁移插入</w:t>
      </w:r>
      <w:r>
        <w:rPr>
          <w:rFonts w:ascii="Times New Roman" w:hAnsi="Times New Roman" w:eastAsia="Times New Roman" w:cs="Times New Roman"/>
        </w:rPr>
        <w:br/>
      </w:r>
      <w:r>
        <w:rPr>
          <w:rStyle w:val="VerbatimChar"/>
          <w:rFonts w:ascii="Times New Roman" w:hAnsi="Times New Roman" w:eastAsia="Times New Roman" w:cs="Times New Roman"/>
        </w:rPr>
        <w:t xml:space="preserve">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[Rh(CO)(COCH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甲基迁移到顺位</w:t>
      </w:r>
      <w:r>
        <w:rPr>
          <w:rStyle w:val="VerbatimChar"/>
          <w:rFonts w:ascii="Times New Roman" w:hAnsi="Times New Roman" w:eastAsia="Times New Roman" w:cs="Times New Roman"/>
        </w:rPr>
        <w:t xml:space="preserve"> CO → </w:t>
      </w:r>
      <w:r>
        <w:rPr>
          <w:rStyle w:val="VerbatimChar"/>
          <w:rFonts w:hint="eastAsia" w:ascii="Times New Roman" w:hAnsi="Times New Roman" w:eastAsia="FangSong" w:cs="Times New Roman"/>
        </w:rPr>
        <w:t xml:space="preserve">酰基</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③ CO </w:t>
      </w:r>
      <w:r>
        <w:rPr>
          <w:rStyle w:val="VerbatimChar"/>
          <w:rFonts w:hint="eastAsia" w:ascii="Times New Roman" w:hAnsi="Times New Roman" w:eastAsia="FangSong" w:cs="Times New Roman"/>
        </w:rPr>
        <w:t xml:space="preserve">配位补充空位</w:t>
      </w:r>
      <w:r>
        <w:rPr>
          <w:rFonts w:ascii="Times New Roman" w:hAnsi="Times New Roman" w:eastAsia="Times New Roman" w:cs="Times New Roman"/>
        </w:rPr>
        <w:br/>
      </w:r>
      <w:r>
        <w:rPr>
          <w:rStyle w:val="VerbatimChar"/>
          <w:rFonts w:ascii="Times New Roman" w:hAnsi="Times New Roman" w:eastAsia="Times New Roman" w:cs="Times New Roman"/>
        </w:rPr>
        <w:t xml:space="preserve">   [Rh(CO)(COCH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CO →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④ </w:t>
      </w:r>
      <w:r>
        <w:rPr>
          <w:rStyle w:val="VerbatimChar"/>
          <w:rFonts w:hint="eastAsia" w:ascii="Times New Roman" w:hAnsi="Times New Roman" w:eastAsia="FangSong" w:cs="Times New Roman"/>
        </w:rPr>
        <w:t xml:space="preserve">还原消除</w:t>
      </w:r>
      <w:r>
        <w:rPr>
          <w:rFonts w:ascii="Times New Roman" w:hAnsi="Times New Roman" w:eastAsia="Times New Roman" w:cs="Times New Roman"/>
        </w:rPr>
        <w:br/>
      </w:r>
      <w:r>
        <w:rPr>
          <w:rStyle w:val="VerbatimChar"/>
          <w:rFonts w:ascii="Times New Roman" w:hAnsi="Times New Roman" w:eastAsia="Times New Roman" w:cs="Times New Roman"/>
        </w:rPr>
        <w:t xml:space="preserve">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COI +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Rh(III) → </w:t>
      </w:r>
      <w:r>
        <w:rPr>
          <w:rStyle w:val="VerbatimChar"/>
          <w:rFonts w:hint="eastAsia" w:ascii="Times New Roman" w:hAnsi="Times New Roman" w:eastAsia="Times New Roman" w:cs="Times New Roman"/>
        </w:rPr>
        <w:t>Rh(I)（</w:t>
      </w:r>
      <w:r>
        <w:rPr>
          <w:rStyle w:val="VerbatimChar"/>
          <w:rFonts w:hint="eastAsia" w:ascii="Times New Roman" w:hAnsi="Times New Roman" w:eastAsia="FangSong" w:cs="Times New Roman"/>
        </w:rPr>
        <w:t>催化剂再生</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⑤ </w:t>
      </w:r>
      <w:r>
        <w:rPr>
          <w:rStyle w:val="VerbatimChar"/>
          <w:rFonts w:hint="eastAsia" w:ascii="Times New Roman" w:hAnsi="Times New Roman" w:eastAsia="FangSong" w:cs="Times New Roman"/>
        </w:rPr>
        <w:t xml:space="preserve">乙酰碘水解</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COI + 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COOH + HI</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⑥ </w:t>
      </w:r>
      <w:r>
        <w:rPr>
          <w:rStyle w:val="VerbatimChar"/>
          <w:rFonts w:hint="eastAsia" w:ascii="Times New Roman" w:hAnsi="Times New Roman" w:eastAsia="FangSong" w:cs="Times New Roman"/>
        </w:rPr>
        <w:t>碘甲烷再生</w:t>
      </w:r>
      <w:r>
        <w:rPr>
          <w:rStyle w:val="VerbatimChar"/>
          <w:rFonts w:hint="eastAsia" w:ascii="Times New Roman" w:hAnsi="Times New Roman" w:eastAsia="Times New Roman" w:cs="Times New Roman"/>
        </w:rPr>
        <w:t>（HI</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与甲醇反应</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OH + HI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 + 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hint="eastAsia" w:ascii="Times New Roman" w:hAnsi="Times New Roman" w:eastAsia="Times New Roman" w:cs="Times New Roman"/>
        </w:rPr>
        <w:t>（①②③④</w:t>
      </w:r>
      <w:r>
        <w:rPr>
          <w:rStyle w:val="VerbatimChar"/>
          <w:rFonts w:hint="eastAsia" w:ascii="Times New Roman" w:hAnsi="Times New Roman" w:eastAsia="FangSong" w:cs="Times New Roman"/>
        </w:rPr>
        <w:t>构成铑循环</w:t>
      </w:r>
      <w:r>
        <w:rPr>
          <w:rStyle w:val="VerbatimChar"/>
          <w:rFonts w:hint="eastAsia" w:ascii="Times New Roman" w:hAnsi="Times New Roman" w:eastAsia="Times New Roman" w:cs="Times New Roman"/>
        </w:rPr>
        <w:t>；⑤⑥</w:t>
      </w:r>
      <w:r>
        <w:rPr>
          <w:rStyle w:val="VerbatimChar"/>
          <w:rFonts w:hint="eastAsia" w:ascii="Times New Roman" w:hAnsi="Times New Roman" w:eastAsia="FangSong" w:cs="Times New Roman"/>
        </w:rPr>
        <w:t>构成碘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甲醇的辅助循环</w:t>
      </w:r>
      <w:r>
        <w:rPr>
          <w:rStyle w:val="VerbatimChar"/>
          <w:rFonts w:hint="eastAsia" w:ascii="Times New Roman" w:hAnsi="Times New Roman" w:eastAsia="Times New Roman" w:cs="Times New Roman"/>
        </w:rPr>
        <w:t>）</w:t>
      </w:r>
    </w:p>
    <w:bookmarkEnd w:id="918"/>
    <w:bookmarkStart w:id="919" w:name="三动力学与光谱证据判断决速步"/>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动力学与光谱证据</w:t>
      </w:r>
      <w:r>
        <w:rPr>
          <w:rFonts w:hint="eastAsia" w:ascii="Times New Roman" w:hAnsi="Times New Roman" w:eastAsia="Times New Roman" w:cs="Times New Roman"/>
        </w:rPr>
        <w:t>（</w:t>
      </w:r>
      <w:r>
        <w:rPr>
          <w:rFonts w:hint="eastAsia" w:ascii="Times New Roman" w:hAnsi="Times New Roman" w:eastAsia="SimHei" w:cs="Times New Roman"/>
        </w:rPr>
        <w:t>判断决速步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证据</w:t>
            </w:r>
          </w:p>
        </w:tc>
        <w:tc>
          <w:tcPr/>
          <w:p>
            <w:pPr>
              <w:pStyle w:val="Compact"/>
              <w:jc w:val="center"/>
            </w:pPr>
            <w:r>
              <w:rPr>
                <w:rFonts w:hint="eastAsia" w:ascii="Times New Roman" w:hAnsi="Times New Roman" w:eastAsia="SimHei" w:cs="Times New Roman"/>
                <w:b/>
              </w:rPr>
              <w:t xml:space="preserve">结论</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催化剂为一级</w:t>
            </w:r>
          </w:p>
        </w:tc>
        <w:tc>
          <w:tcPr/>
          <w:p>
            <w:pPr>
              <w:pStyle w:val="Compact"/>
              <w:jc w:val="center"/>
            </w:pPr>
            <w:r>
              <w:rPr>
                <w:rFonts w:hint="eastAsia" w:ascii="Times New Roman" w:hAnsi="Times New Roman" w:eastAsia="FangSong" w:cs="Times New Roman"/>
              </w:rPr>
              <w:t xml:space="preserve">决速步含一个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中心</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为一级</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参与决速步</w:t>
            </w:r>
          </w:p>
        </w:tc>
      </w:tr>
      <w:tr>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压力无关</w:t>
            </w:r>
            <w:r>
              <w:rPr>
                <w:rFonts w:hint="eastAsia" w:ascii="Times New Roman" w:hAnsi="Times New Roman" w:eastAsia="Times New Roman" w:cs="Times New Roman"/>
              </w:rPr>
              <w:t>（&gt;3×10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配位为快速可逆平衡</w:t>
            </w:r>
            <w:r>
              <w:rPr>
                <w:rFonts w:hint="eastAsia" w:ascii="Times New Roman" w:hAnsi="Times New Roman" w:eastAsia="Times New Roman" w:cs="Times New Roman"/>
              </w:rPr>
              <w:t>，</w:t>
            </w:r>
            <w:r>
              <w:rPr>
                <w:rFonts w:hint="eastAsia" w:ascii="Times New Roman" w:hAnsi="Times New Roman" w:eastAsia="FangSong" w:cs="Times New Roman"/>
              </w:rPr>
              <w:t>非决速步</w:t>
            </w:r>
          </w:p>
        </w:tc>
      </w:tr>
      <w:tr>
        <w:tc>
          <w:tcPr/>
          <w:p>
            <w:pPr>
              <w:pStyle w:val="Compact"/>
              <w:jc w:val="center"/>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r = k[Rh][CH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b/>
                <w:bCs/>
              </w:rPr>
              <w:t xml:space="preserve">决速步</w:t>
            </w:r>
            <w:r>
              <w:rPr>
                <w:rFonts w:ascii="Times New Roman" w:hAnsi="Times New Roman" w:eastAsia="Times New Roman" w:cs="Times New Roman"/>
                <w:b/>
                <w:bCs/>
              </w:rPr>
              <w:t xml:space="preserve"> = ①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氧化加成</w:t>
            </w:r>
          </w:p>
        </w:tc>
      </w:tr>
      <w:tr>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证实</w:t>
            </w:r>
            <w:r>
              <w:rPr>
                <w:rFonts w:ascii="Times New Roman" w:hAnsi="Times New Roman" w:eastAsia="Times New Roman" w:cs="Times New Roman"/>
              </w:rPr>
              <w:t xml:space="preserve"> cis-[Rh(CO)</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循环中铑物种真实存在</w:t>
            </w:r>
          </w:p>
        </w:tc>
      </w:tr>
    </w:tbl>
    <w:p>
      <w:pPr>
        <w:spacing w:before="160" w:after="80"/>
      </w:pPr>
      <w:r>
        <w:pict>
          <v:rect style="width:0;height:1.5pt" o:hralign="center" o:hrstd="t" o:hr="t"/>
        </w:pict>
      </w:r>
    </w:p>
    <w:bookmarkEnd w:id="919"/>
    <w:bookmarkEnd w:id="920"/>
    <w:bookmarkStart w:id="951" w:name="ch2b-2-ga氢化物与簇合物"/>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Times New Roman" w:cs="Times New Roman"/>
        </w:rPr>
        <w:t>Ch2B-2-Ga</w:t>
      </w:r>
      <w:r>
        <w:rPr>
          <w:rFonts w:hint="eastAsia" w:ascii="Times New Roman" w:hAnsi="Times New Roman" w:eastAsia="SimHei" w:cs="Times New Roman"/>
        </w:rPr>
        <w:t>氢化物与簇合物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922" name="Picture"/>
            <a:graphic>
              <a:graphicData uri="http://schemas.openxmlformats.org/drawingml/2006/picture">
                <pic:pic>
                  <pic:nvPicPr>
                    <pic:cNvPr descr="3b3577db1a02d82242676872068bf733acfcc1b20ca97df844f8241badeeba3c.jpg" id="923" name="Picture"/>
                    <pic:cNvPicPr>
                      <a:picLocks noChangeArrowheads="1" noChangeAspect="1"/>
                    </pic:cNvPicPr>
                  </pic:nvPicPr>
                  <pic:blipFill>
                    <a:blip r:embed="rId921"/>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在解答元素化学试题时</w:t>
      </w:r>
      <w:r>
        <w:rPr>
          <w:rFonts w:hint="eastAsia" w:ascii="Times New Roman" w:hAnsi="Times New Roman" w:eastAsia="Times New Roman" w:cs="Times New Roman"/>
        </w:rPr>
        <w:t>，</w:t>
      </w:r>
      <w:r>
        <w:rPr>
          <w:rFonts w:hint="eastAsia" w:ascii="Times New Roman" w:hAnsi="Times New Roman" w:eastAsia="FangSong" w:cs="Times New Roman"/>
        </w:rPr>
        <w:t>最重要的方法是根据元素化学的基础知识进行假设讨论</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Ga </w:t>
      </w:r>
      <w:r>
        <w:rPr>
          <w:rFonts w:hint="eastAsia" w:ascii="Times New Roman" w:hAnsi="Times New Roman" w:eastAsia="FangSong" w:cs="Times New Roman"/>
        </w:rPr>
        <w:t>的化合物中</w:t>
      </w:r>
      <w:r>
        <w:rPr>
          <w:rFonts w:hint="eastAsia" w:ascii="Times New Roman" w:hAnsi="Times New Roman" w:eastAsia="Times New Roman" w:cs="Times New Roman"/>
        </w:rPr>
        <w:t>，</w:t>
      </w:r>
      <w:r>
        <w:rPr>
          <w:rFonts w:hint="eastAsia" w:ascii="Times New Roman" w:hAnsi="Times New Roman" w:eastAsia="FangSong" w:cs="Times New Roman"/>
        </w:rPr>
        <w:t>一般为四配位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热分解得到两种单质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中至少含有两种元素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至少有</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可对</w:t>
      </w:r>
      <w:r>
        <w:rPr>
          <w:rFonts w:ascii="Times New Roman" w:hAnsi="Times New Roman" w:eastAsia="Times New Roman" w:cs="Times New Roman"/>
        </w:rPr>
        <w:t xml:space="preserve"> H、Ga、Si、Cl </w:t>
      </w:r>
      <w:r>
        <w:rPr>
          <w:rFonts w:hint="eastAsia" w:ascii="Times New Roman" w:hAnsi="Times New Roman" w:eastAsia="FangSong" w:cs="Times New Roman"/>
        </w:rPr>
        <w:t>四种元素进行排列组合</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x</m:t>
            </m:r>
          </m:sub>
        </m:sSub>
        <m:r>
          <m:rPr>
            <m:sty m:val="p"/>
          </m:rPr>
          <m:t>C</m:t>
        </m:r>
        <m:sSub>
          <m:e>
            <m:r>
              <m:rPr>
                <m:sty m:val="p"/>
              </m:rPr>
              <m:t>l</m:t>
            </m:r>
          </m:e>
          <m:sub>
            <m:r>
              <m:rPr>
                <m:sty m:val="p"/>
              </m:rPr>
              <m:t>y</m:t>
            </m:r>
          </m:sub>
        </m:sSub>
        <m:sSub>
          <m:e>
            <m:r>
              <m:rPr>
                <m:sty m:val="p"/>
              </m:rPr>
              <m:t>H</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y=2, z=4 </w:t>
      </w:r>
      <w:r>
        <w:rPr>
          <w:rFonts w:hint="eastAsia" w:ascii="Times New Roman" w:hAnsi="Times New Roman" w:eastAsia="FangSong" w:cs="Times New Roman"/>
        </w:rPr>
        <w:t xml:space="preserve">时符合</w:t>
      </w:r>
      <w:r>
        <w:rPr>
          <w:rFonts w:ascii="Times New Roman" w:hAnsi="Times New Roman" w:eastAsia="Times New Roman" w:cs="Times New Roman"/>
        </w:rPr>
        <w:t xml:space="preserve"> A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352800" cy="1600200"/>
            <wp:effectExtent b="0" l="0" r="0" t="0"/>
            <wp:docPr descr="" title="" id="925" name="Picture"/>
            <a:graphic>
              <a:graphicData uri="http://schemas.openxmlformats.org/drawingml/2006/picture">
                <pic:pic>
                  <pic:nvPicPr>
                    <pic:cNvPr descr="6a19eee7a6fa274a5d95b003a72c1963766f57188e34b8dc7dc37ef886e0532c.jpg" id="926" name="Picture"/>
                    <pic:cNvPicPr>
                      <a:picLocks noChangeArrowheads="1" noChangeAspect="1"/>
                    </pic:cNvPicPr>
                  </pic:nvPicPr>
                  <pic:blipFill>
                    <a:blip r:embed="rId924"/>
                    <a:stretch>
                      <a:fillRect/>
                    </a:stretch>
                  </pic:blipFill>
                  <pic:spPr bwMode="auto">
                    <a:xfrm>
                      <a:off x="0" y="0"/>
                      <a:ext cx="33528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1600200"/>
            <wp:effectExtent b="0" l="0" r="0" t="0"/>
            <wp:docPr descr="" title="" id="928" name="Picture"/>
            <a:graphic>
              <a:graphicData uri="http://schemas.openxmlformats.org/drawingml/2006/picture">
                <pic:pic>
                  <pic:nvPicPr>
                    <pic:cNvPr descr="01a11f946026cfb04d3ffbcd5df66274d4dcb7e85b8cffb417ffeaaad275a673.jpg" id="929" name="Picture"/>
                    <pic:cNvPicPr>
                      <a:picLocks noChangeArrowheads="1" noChangeAspect="1"/>
                    </pic:cNvPicPr>
                  </pic:nvPicPr>
                  <pic:blipFill>
                    <a:blip r:embed="rId927"/>
                    <a:stretch>
                      <a:fillRect/>
                    </a:stretch>
                  </pic:blipFill>
                  <pic:spPr bwMode="auto">
                    <a:xfrm>
                      <a:off x="0" y="0"/>
                      <a:ext cx="3009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931" name="Picture"/>
            <a:graphic>
              <a:graphicData uri="http://schemas.openxmlformats.org/drawingml/2006/picture">
                <pic:pic>
                  <pic:nvPicPr>
                    <pic:cNvPr descr="9af804f7150b12daece7e4989ce95e825806d3b20d4c9153d25eb87e3b849338.jpg" id="932" name="Picture"/>
                    <pic:cNvPicPr>
                      <a:picLocks noChangeArrowheads="1" noChangeAspect="1"/>
                    </pic:cNvPicPr>
                  </pic:nvPicPr>
                  <pic:blipFill>
                    <a:blip r:embed="rId930"/>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r>
          <m:rPr>
            <m:sty m:val="p"/>
          </m:rPr>
          <m:t>G</m:t>
        </m:r>
        <m:r>
          <m:rPr>
            <m:sty m:val="p"/>
          </m:rPr>
          <m:t>a</m:t>
        </m:r>
        <m:r>
          <m:rPr>
            <m:sty m:val="p"/>
          </m:rPr>
          <m:t>C</m:t>
        </m:r>
        <m:sSub>
          <m:e>
            <m:r>
              <m:rPr>
                <m:sty m:val="p"/>
              </m:rPr>
              <m:t>l</m:t>
            </m:r>
          </m:e>
          <m:sub>
            <m:r>
              <m:rPr>
                <m:sty m:val="p"/>
              </m:rPr>
              <m:t>3</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H</m:t>
        </m:r>
        <m:r>
          <m:rPr>
            <m:sty m:val="p"/>
          </m:rPr>
          <m:t>=</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C</m:t>
        </m:r>
        <m:r>
          <m:rPr>
            <m:sty m:val="p"/>
          </m:rPr>
          <m:t>l</m:t>
        </m:r>
      </m:oMath>
    </w:p>
    <w:p>
      <w:pPr>
        <w:pStyle w:val="BodyText"/>
      </w:pPr>
      <w:r>
        <w:rPr>
          <w:rFonts w:hint="eastAsia" w:ascii="Times New Roman" w:hAnsi="Times New Roman" w:eastAsia="FangSong" w:cs="Times New Roman"/>
        </w:rPr>
        <w:t xml:space="preserve">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联想金属氢化物中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w:r>
        <w:rPr>
          <w:rFonts w:hint="eastAsia" w:ascii="Times New Roman" w:hAnsi="Times New Roman" w:eastAsia="FangSong" w:cs="Times New Roman"/>
        </w:rPr>
        <w:t>因此可以联想</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这样有中心对称结构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Ga—H—Ga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1638300"/>
            <wp:effectExtent b="0" l="0" r="0" t="0"/>
            <wp:docPr descr="" title="" id="934" name="Picture"/>
            <a:graphic>
              <a:graphicData uri="http://schemas.openxmlformats.org/drawingml/2006/picture">
                <pic:pic>
                  <pic:nvPicPr>
                    <pic:cNvPr descr="79147a668743daf6684046d4dd625b6b5225f6080d3e670c15c38cf73222c3af.jpg" id="935" name="Picture"/>
                    <pic:cNvPicPr>
                      <a:picLocks noChangeArrowheads="1" noChangeAspect="1"/>
                    </pic:cNvPicPr>
                  </pic:nvPicPr>
                  <pic:blipFill>
                    <a:blip r:embed="rId933"/>
                    <a:stretch>
                      <a:fillRect/>
                    </a:stretch>
                  </pic:blipFill>
                  <pic:spPr bwMode="auto">
                    <a:xfrm>
                      <a:off x="0" y="0"/>
                      <a:ext cx="3352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L</m:t>
        </m:r>
        <m:r>
          <m:rPr>
            <m:sty m:val="p"/>
          </m:rPr>
          <m:t>i</m:t>
        </m:r>
        <m:r>
          <m:rPr>
            <m:sty m:val="p"/>
          </m:rPr>
          <m:t>G</m:t>
        </m:r>
        <m:r>
          <m:rPr>
            <m:sty m:val="p"/>
          </m:rPr>
          <m:t>a</m:t>
        </m:r>
        <m:sSub>
          <m:e>
            <m:r>
              <m:rPr>
                <m:sty m:val="p"/>
              </m:rPr>
              <m:t>H</m:t>
            </m:r>
          </m:e>
          <m:sub>
            <m:r>
              <m:rPr>
                <m:sty m:val="p"/>
              </m:rPr>
              <m:t>4</m:t>
            </m:r>
          </m:sub>
        </m:sSub>
        <m:r>
          <m:rPr>
            <m:sty m:val="p"/>
          </m:rPr>
          <m:t>=</m:t>
        </m:r>
        <m:r>
          <m:t>2</m:t>
        </m:r>
        <m:r>
          <m:rPr>
            <m:sty m:val="p"/>
          </m:rPr>
          <m:t>G</m:t>
        </m:r>
        <m:sSub>
          <m:e>
            <m:r>
              <m:rPr>
                <m:sty m:val="p"/>
              </m:rPr>
              <m:t>a</m:t>
            </m:r>
          </m:e>
          <m:sub>
            <m:r>
              <m:rPr>
                <m:sty m:val="p"/>
              </m:rPr>
              <m:t>2</m:t>
            </m:r>
          </m:sub>
        </m:sSub>
        <m:sSub>
          <m:e>
            <m:r>
              <m:rPr>
                <m:sty m:val="p"/>
              </m:rPr>
              <m:t>H</m:t>
            </m:r>
          </m:e>
          <m:sub>
            <m:r>
              <m:rPr>
                <m:sty m:val="p"/>
              </m:rPr>
              <m:t>6</m:t>
            </m:r>
          </m:sub>
        </m:sSub>
        <m:r>
          <m:rPr>
            <m:sty m:val="p"/>
          </m:rPr>
          <m:t>+</m:t>
        </m:r>
        <m:r>
          <m:t>2</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83063bf9c4f3443f3ae2cd9a7af072692ce97e7cb495c453b11885f72600dbdc.jpg），C</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G</m:t>
        </m:r>
        <m:r>
          <m:rPr>
            <m:sty m:val="p"/>
          </m:rPr>
          <m:t>a</m:t>
        </m:r>
        <m:r>
          <m:rPr>
            <m:sty m:val="p"/>
          </m:rPr>
          <m:t>B</m:t>
        </m:r>
        <m:sSub>
          <m:e>
            <m:r>
              <m:rPr>
                <m:sty m:val="p"/>
              </m:rPr>
              <m:t>H</m:t>
            </m:r>
          </m:e>
          <m:sub>
            <m:r>
              <m:rPr>
                <m:sty m:val="p"/>
              </m:rPr>
              <m:t>6</m:t>
            </m:r>
          </m:sub>
        </m:sSub>
      </m:oMath>
      <w:r>
        <w:rPr>
          <w:rFonts w:hint="eastAsia" w:ascii="Times New Roman" w:hAnsi="Times New Roman" w:eastAsia="Times New Roman" w:cs="Times New Roman"/>
        </w:rPr>
        <w:t xml:space="preserve">（Ga</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B</m:t>
        </m:r>
        <m:sSub>
          <m:e>
            <m:r>
              <m:rPr>
                <m:sty m:val="p"/>
              </m:rPr>
              <m:t>H</m:t>
            </m:r>
          </m:e>
          <m:sub>
            <m:r>
              <m:rPr>
                <m:sty m:val="p"/>
              </m:rPr>
              <m:t>6</m:t>
            </m:r>
          </m:sub>
        </m:sSub>
        <m:r>
          <m:rPr>
            <m:sty m:val="p"/>
          </m:rPr>
          <m:t>=</m:t>
        </m:r>
        <m:r>
          <m:t>2</m:t>
        </m:r>
        <m:r>
          <m:rPr>
            <m:sty m:val="p"/>
          </m:rPr>
          <m:t>G</m:t>
        </m:r>
        <m:r>
          <m:rPr>
            <m:sty m:val="p"/>
          </m:rPr>
          <m:t>a</m:t>
        </m:r>
        <m:r>
          <m:rPr>
            <m:sty m:val="p"/>
          </m:rPr>
          <m:t>+</m:t>
        </m:r>
        <m:r>
          <m:t>3</m:t>
        </m:r>
        <m:sSub>
          <m:e>
            <m:r>
              <m:rPr>
                <m:sty m:val="p"/>
              </m:rPr>
              <m:t>H</m:t>
            </m:r>
          </m:e>
          <m:sub>
            <m:r>
              <m:rPr>
                <m:sty m:val="p"/>
              </m:rPr>
              <m:t>2</m:t>
            </m:r>
          </m:sub>
        </m:sSub>
        <m:r>
          <m:rPr>
            <m:sty m:val="p"/>
          </m:rPr>
          <m:t>+</m:t>
        </m:r>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两种单质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种单质只能是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根据得失电子守恒</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失电子总数为</w:t>
      </w:r>
      <w:r>
        <w:rPr>
          <w:rFonts w:ascii="Times New Roman" w:hAnsi="Times New Roman" w:eastAsia="Times New Roman" w:cs="Times New Roman"/>
        </w:rPr>
        <w:t xml:space="preserve"> 4 </w:t>
      </w:r>
      <w:r>
        <w:rPr>
          <w:rFonts w:hint="eastAsia" w:ascii="Times New Roman" w:hAnsi="Times New Roman" w:eastAsia="Times New Roman" w:cs="Times New Roman"/>
        </w:rPr>
        <w:t>mol，</w:t>
      </w:r>
      <w:r>
        <w:rPr>
          <w:rFonts w:hint="eastAsia" w:ascii="Times New Roman" w:hAnsi="Times New Roman" w:eastAsia="FangSong" w:cs="Times New Roman"/>
        </w:rPr>
        <w:t>而</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完全变为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单质要得到</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故还存在另一种物质</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价可看作</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的平均价态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正好是离子化合物</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G</m:t>
          </m:r>
          <m:r>
            <m:rPr>
              <m:sty m:val="p"/>
            </m:rPr>
            <m:t>a</m:t>
          </m:r>
          <m:r>
            <m:rPr>
              <m:sty m:val="p"/>
            </m:rPr>
            <m:t>+</m:t>
          </m: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r>
            <m:rPr>
              <m:sty m:val="p"/>
            </m:rPr>
            <m:t>+</m:t>
          </m:r>
          <m:r>
            <m:t>4</m:t>
          </m:r>
          <m:sSub>
            <m:e>
              <m:r>
                <m:rPr>
                  <m:sty m:val="p"/>
                </m:rPr>
                <m:t>H</m:t>
              </m:r>
            </m:e>
            <m:sub>
              <m:r>
                <m:rPr>
                  <m:sty m:val="p"/>
                </m:rP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答案原文误作</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校勘按电子守恒与离子结构改为</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只可能是</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sSub>
            <m:e>
              <m:r>
                <m:rPr>
                  <m:sty m:val="p"/>
                </m:rPr>
                <m:t>a</m:t>
              </m:r>
            </m:e>
            <m:sub>
              <m:r>
                <m:rPr>
                  <m:sty m:val="p"/>
                </m:rPr>
                <m:t>2</m:t>
              </m:r>
            </m:sub>
          </m:sSub>
          <m:sSub>
            <m:e>
              <m:r>
                <m:rPr>
                  <m:sty m:val="p"/>
                </m:rPr>
                <m:t>H</m:t>
              </m:r>
            </m:e>
            <m:sub>
              <m:r>
                <m:rPr>
                  <m:sty m:val="p"/>
                </m:rPr>
                <m:t>6</m:t>
              </m:r>
            </m:sub>
          </m:sSub>
          <m:r>
            <m:rPr>
              <m:sty m:val="p"/>
            </m:rPr>
            <m:t>+</m:t>
          </m:r>
          <m:r>
            <m:t>4</m:t>
          </m:r>
          <m:r>
            <m:rPr>
              <m:sty m:val="p"/>
            </m:rPr>
            <m:t>N</m:t>
          </m:r>
          <m:r>
            <m:rPr>
              <m:sty m:val="p"/>
            </m:rPr>
            <m:t>M</m:t>
          </m:r>
          <m:sSub>
            <m:e>
              <m:r>
                <m:rPr>
                  <m:sty m:val="p"/>
                </m:rPr>
                <m:t>e</m:t>
              </m:r>
            </m:e>
            <m:sub>
              <m:r>
                <m:rPr>
                  <m:sty m:val="p"/>
                </m:rPr>
                <m:t>3</m:t>
              </m:r>
            </m:sub>
          </m:sSub>
          <m:r>
            <m:rPr>
              <m:sty m:val="p"/>
            </m:rPr>
            <m:t>=</m:t>
          </m:r>
          <m:r>
            <m:t>2</m:t>
          </m: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m:oMathPara>
    </w:p>
    <w:p>
      <w:pPr>
        <w:pStyle w:val="FirstParagraph"/>
        <w:spacing w:before="160" w:after="80"/>
        <w:jc w:val="center"/>
      </w:pPr>
      <w:r>
        <w:rPr>
          <w:rFonts w:ascii="Times New Roman" w:hAnsi="Times New Roman" w:eastAsia="Times New Roman" w:cs="Times New Roman"/>
        </w:rPr>
        <w:drawing>
          <wp:inline>
            <wp:extent cx="2552700" cy="2451100"/>
            <wp:effectExtent b="0" l="0" r="0" t="0"/>
            <wp:docPr descr="" title="" id="937" name="Picture"/>
            <a:graphic>
              <a:graphicData uri="http://schemas.openxmlformats.org/drawingml/2006/picture">
                <pic:pic>
                  <pic:nvPicPr>
                    <pic:cNvPr descr="c74c0ab9654bc9bfe9f51b4530ecd2af5d24c873385681817fdac1ee76aa5571.jpg" id="938" name="Picture"/>
                    <pic:cNvPicPr>
                      <a:picLocks noChangeArrowheads="1" noChangeAspect="1"/>
                    </pic:cNvPicPr>
                  </pic:nvPicPr>
                  <pic:blipFill>
                    <a:blip r:embed="rId936"/>
                    <a:stretch>
                      <a:fillRect/>
                    </a:stretch>
                  </pic:blipFill>
                  <pic:spPr bwMode="auto">
                    <a:xfrm>
                      <a:off x="0" y="0"/>
                      <a:ext cx="25527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得具有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旋转</w:t>
      </w:r>
      <w:r>
        <w:rPr>
          <w:rFonts w:ascii="Times New Roman" w:hAnsi="Times New Roman" w:eastAsia="Times New Roman" w:cs="Times New Roman"/>
        </w:rPr>
        <w:t xml:space="preserve"> 120° </w:t>
      </w:r>
      <w:r>
        <w:rPr>
          <w:rFonts w:hint="eastAsia" w:ascii="Times New Roman" w:hAnsi="Times New Roman" w:eastAsia="FangSong" w:cs="Times New Roman"/>
        </w:rPr>
        <w:t>完全重合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374900"/>
            <wp:effectExtent b="0" l="0" r="0" t="0"/>
            <wp:docPr descr="" title="" id="940" name="Picture"/>
            <a:graphic>
              <a:graphicData uri="http://schemas.openxmlformats.org/drawingml/2006/picture">
                <pic:pic>
                  <pic:nvPicPr>
                    <pic:cNvPr descr="345d817ca6c79ebeeeb4416f65cc6244a80bae270372bc4ea54fd69778bb5108.jpg" id="941" name="Picture"/>
                    <pic:cNvPicPr>
                      <a:picLocks noChangeArrowheads="1" noChangeAspect="1"/>
                    </pic:cNvPicPr>
                  </pic:nvPicPr>
                  <pic:blipFill>
                    <a:blip r:embed="rId939"/>
                    <a:stretch>
                      <a:fillRect/>
                    </a:stretch>
                  </pic:blipFill>
                  <pic:spPr bwMode="auto">
                    <a:xfrm>
                      <a:off x="0" y="0"/>
                      <a:ext cx="28321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才能形成离子化合物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r>
            <m:rPr>
              <m:sty m:val="p"/>
            </m:rPr>
            <m:t>a</m:t>
          </m:r>
          <m:r>
            <m:rPr>
              <m:sty m:val="p"/>
            </m:rPr>
            <m:t>B</m:t>
          </m:r>
          <m:sSub>
            <m:e>
              <m:r>
                <m:rPr>
                  <m:sty m:val="p"/>
                </m:rPr>
                <m:t>H</m:t>
              </m:r>
            </m:e>
            <m:sub>
              <m:r>
                <m:rPr>
                  <m:sty m:val="p"/>
                </m:rPr>
                <m:t>6</m:t>
              </m:r>
            </m:sub>
          </m:sSub>
          <m:r>
            <m:rPr>
              <m:sty m:val="p"/>
            </m:rPr>
            <m:t>+</m:t>
          </m:r>
          <m:r>
            <m:t>2</m:t>
          </m:r>
          <m:r>
            <m:rPr>
              <m:sty m:val="p"/>
            </m:rPr>
            <m:t>N</m:t>
          </m:r>
          <m:sSub>
            <m:e>
              <m:r>
                <m:rPr>
                  <m:sty m:val="p"/>
                </m:rPr>
                <m:t>H</m:t>
              </m:r>
            </m:e>
            <m:sub>
              <m:r>
                <m:rPr>
                  <m:sty m:val="p"/>
                </m:rPr>
                <m:t>3</m:t>
              </m:r>
            </m:sub>
          </m:sSub>
          <m:r>
            <m:rPr>
              <m:sty m:val="p"/>
            </m:rPr>
            <m:t>=</m:t>
          </m: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m:oMathPara>
    </w:p>
    <w:p>
      <w:pPr>
        <w:pStyle w:val="FirstParagraph"/>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因此只能是</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的四面体结构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价连在</w:t>
      </w:r>
      <w:r>
        <w:rPr>
          <w:rFonts w:ascii="Times New Roman" w:hAnsi="Times New Roman" w:eastAsia="Times New Roman" w:cs="Times New Roman"/>
        </w:rPr>
        <w:t xml:space="preserve"> Ga </w:t>
      </w:r>
      <w:r>
        <w:rPr>
          <w:rFonts w:hint="eastAsia" w:ascii="Times New Roman" w:hAnsi="Times New Roman" w:eastAsia="FangSong" w:cs="Times New Roman"/>
        </w:rPr>
        <w:t>上</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化学环境相同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4</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Ga </w:t>
      </w:r>
      <w:r>
        <w:rPr>
          <w:rFonts w:hint="eastAsia" w:ascii="Times New Roman" w:hAnsi="Times New Roman" w:eastAsia="FangSong" w:cs="Times New Roman"/>
        </w:rPr>
        <w:t xml:space="preserve">连一个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和桥接</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8800"/>
            <wp:effectExtent b="0" l="0" r="0" t="0"/>
            <wp:docPr descr="" title="" id="943" name="Picture"/>
            <a:graphic>
              <a:graphicData uri="http://schemas.openxmlformats.org/drawingml/2006/picture">
                <pic:pic>
                  <pic:nvPicPr>
                    <pic:cNvPr descr="86f81615637c2d8c55872a3a52b1f9b40f4bc431b159a5d62eb13af5804dd0c6.jpg" id="944" name="Picture"/>
                    <pic:cNvPicPr>
                      <a:picLocks noChangeArrowheads="1" noChangeAspect="1"/>
                    </pic:cNvPicPr>
                  </pic:nvPicPr>
                  <pic:blipFill>
                    <a:blip r:embed="rId942"/>
                    <a:stretch>
                      <a:fillRect/>
                    </a:stretch>
                  </pic:blipFill>
                  <pic:spPr bwMode="auto">
                    <a:xfrm>
                      <a:off x="0" y="0"/>
                      <a:ext cx="3600000" cy="2008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r>
            <m:rPr>
              <m:sty m:val="p"/>
            </m:rPr>
            <m:t>−</m:t>
          </m:r>
          <m:r>
            <m:rPr>
              <m:sty m:val="p"/>
            </m:rPr>
            <m:t>G</m:t>
          </m:r>
          <m:r>
            <m:rPr>
              <m:sty m:val="p"/>
            </m:rPr>
            <m:t>a</m:t>
          </m:r>
          <m:r>
            <m:rPr>
              <m:sty m:val="p"/>
            </m:rPr>
            <m:t>(</m:t>
          </m:r>
          <m:r>
            <m:rPr>
              <m:sty m:val="p"/>
            </m:rPr>
            <m:t>G</m:t>
          </m:r>
          <m:r>
            <m:rPr>
              <m:sty m:val="p"/>
            </m:rPr>
            <m:t>a</m:t>
          </m:r>
          <m:r>
            <m:rPr>
              <m:sty m:val="p"/>
            </m:rPr>
            <m:t>)</m:t>
          </m:r>
          <m:r>
            <m:rPr>
              <m:sty m:val="p"/>
            </m:rPr>
            <m:t>−</m:t>
          </m:r>
          <m:r>
            <m:rPr>
              <m:sty m:val="p"/>
            </m:rPr>
            <m:t>I</m:t>
          </m:r>
          <m:r>
            <m:t> </m:t>
          </m:r>
          <m:r>
            <m:rPr>
              <m:nor/>
              <m:sty m:val="p"/>
            </m:rPr>
            <m:t>(Ga—Ga 键，每个 Ga 各连 I 与 C(SiMe₃)₃)</m:t>
          </m:r>
        </m:oMath>
      </m:oMathPara>
    </w:p>
    <w:p>
      <w:pPr>
        <w:pStyle w:val="FirstParagraph"/>
        <w:spacing w:before="160" w:after="80"/>
        <w:jc w:val="center"/>
      </w:pPr>
      <w:r>
        <w:rPr>
          <w:rFonts w:ascii="Times New Roman" w:hAnsi="Times New Roman" w:eastAsia="Times New Roman" w:cs="Times New Roman"/>
        </w:rPr>
        <w:drawing>
          <wp:inline>
            <wp:extent cx="3600000" cy="1045161"/>
            <wp:effectExtent b="0" l="0" r="0" t="0"/>
            <wp:docPr descr="" title="" id="946" name="Picture"/>
            <a:graphic>
              <a:graphicData uri="http://schemas.openxmlformats.org/drawingml/2006/picture">
                <pic:pic>
                  <pic:nvPicPr>
                    <pic:cNvPr descr="44ec871f70e5115ea46efc4e9f039595915aab5034d57cffd7ef337a4cfa879e.jpg" id="947" name="Picture"/>
                    <pic:cNvPicPr>
                      <a:picLocks noChangeArrowheads="1" noChangeAspect="1"/>
                    </pic:cNvPicPr>
                  </pic:nvPicPr>
                  <pic:blipFill>
                    <a:blip r:embed="rId945"/>
                    <a:stretch>
                      <a:fillRect/>
                    </a:stretch>
                  </pic:blipFill>
                  <pic:spPr bwMode="auto">
                    <a:xfrm>
                      <a:off x="0" y="0"/>
                      <a:ext cx="3600000" cy="10451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桥键连接两个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w:t>
      </w:r>
    </w:p>
    <w:p>
      <w:pPr>
        <w:pStyle w:val="BodyText"/>
      </w:pPr>
      <m:oMathPara>
        <m:oMathParaPr>
          <m:jc m:val="center"/>
          <m:ctrlPr>
            <w:rPr>
              <w:sz w:val="28"/>
              <w:szCs w:val="28"/>
            </w:rPr>
          </m:ctrlPr>
        </m:oMathParaPr>
        <m:oMath>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r>
            <m:rPr>
              <m:sty m:val="p"/>
            </m:rPr>
            <m:t>−</m:t>
          </m:r>
          <m:r>
            <m:rPr>
              <m:sty m:val="p"/>
            </m:rPr>
            <m:t>G</m:t>
          </m:r>
          <m:r>
            <m:rPr>
              <m:sty m:val="p"/>
            </m:rPr>
            <m:t>a</m:t>
          </m:r>
          <m:sSub>
            <m:e>
              <m:r>
                <m:rPr>
                  <m:sty m:val="p"/>
                </m:rPr>
                <m:t>I</m:t>
              </m:r>
            </m:e>
            <m:sub>
              <m:r>
                <m:rPr>
                  <m:sty m:val="p"/>
                </m:rPr>
                <m:t>2</m:t>
              </m:r>
            </m:sub>
          </m:sSub>
          <m:r>
            <m:rPr>
              <m:sty m:val="p"/>
            </m:rPr>
            <m:t>−</m:t>
          </m:r>
          <m:r>
            <m:rPr>
              <m:sty m:val="p"/>
            </m:rPr>
            <m:t>G</m:t>
          </m:r>
          <m:r>
            <m:rPr>
              <m:sty m:val="p"/>
            </m:rPr>
            <m:t>a</m:t>
          </m:r>
          <m:sSub>
            <m:e>
              <m:r>
                <m:rPr>
                  <m:sty m:val="p"/>
                </m:rPr>
                <m:t>I</m:t>
              </m:r>
            </m:e>
            <m:sub>
              <m:r>
                <m:rPr>
                  <m:sty m:val="p"/>
                </m:rPr>
                <m:t>2</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m:oMathPara>
    </w:p>
    <w:p>
      <w:pPr>
        <w:pStyle w:val="FirstParagraph"/>
        <w:spacing w:after="80" w:before="160"/>
        <w:jc w:val="center"/>
      </w:pPr>
      <w:r>
        <w:rPr>
          <w:rFonts w:ascii="Times New Roman" w:hAnsi="Times New Roman" w:eastAsia="Times New Roman" w:cs="Times New Roman"/>
        </w:rPr>
        <w:drawing>
          <wp:inline>
            <wp:extent cx="3600000" cy="1014977"/>
            <wp:effectExtent b="0" l="0" r="0" t="0"/>
            <wp:docPr descr="" title="" id="949" name="Picture"/>
            <a:graphic>
              <a:graphicData uri="http://schemas.openxmlformats.org/drawingml/2006/picture">
                <pic:pic>
                  <pic:nvPicPr>
                    <pic:cNvPr descr="fefb0bce6b54feac7f8302b2ae5597b03f564408b44645f2d21306eb175a43ef.jpg" id="950" name="Picture"/>
                    <pic:cNvPicPr>
                      <a:picLocks noChangeArrowheads="1" noChangeAspect="1"/>
                    </pic:cNvPicPr>
                  </pic:nvPicPr>
                  <pic:blipFill>
                    <a:blip r:embed="rId948"/>
                    <a:stretch>
                      <a:fillRect/>
                    </a:stretch>
                  </pic:blipFill>
                  <pic:spPr bwMode="auto">
                    <a:xfrm>
                      <a:off x="0" y="0"/>
                      <a:ext cx="3600000" cy="101497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元素组合</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还原性与电子守恒</w:t>
            </w:r>
          </w:p>
        </w:tc>
      </w:tr>
      <w:tr>
        <w:tc>
          <w:tcPr/>
          <w:p>
            <w:pPr>
              <w:pStyle w:val="Compact"/>
              <w:jc w:val="center"/>
            </w:pPr>
            <w:r>
              <w:rPr>
                <w:rFonts w:hint="eastAsia" w:ascii="Times New Roman" w:hAnsi="Times New Roman" w:eastAsia="FangSong" w:cs="Times New Roman"/>
              </w:rPr>
              <w:t xml:space="preserve">桥键结构</w:t>
            </w:r>
          </w:p>
        </w:tc>
        <w:tc>
          <w:tcPr/>
          <w:p>
            <w:pPr>
              <w:pStyle w:val="Compact"/>
              <w:jc w:val="center"/>
            </w:pPr>
            <w:r>
              <w:rPr>
                <w:rFonts w:ascii="Times New Roman" w:hAnsi="Times New Roman" w:eastAsia="Times New Roman" w:cs="Times New Roman"/>
              </w:rPr>
              <w:t>Ga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p>
        </w:tc>
      </w:tr>
      <w:tr>
        <w:tc>
          <w:tcPr/>
          <w:p>
            <w:pPr>
              <w:pStyle w:val="Compact"/>
              <w:jc w:val="center"/>
            </w:pPr>
            <w:r>
              <w:rPr>
                <w:rFonts w:hint="eastAsia" w:ascii="Times New Roman" w:hAnsi="Times New Roman" w:eastAsia="FangSong" w:cs="Times New Roman"/>
              </w:rPr>
              <w:t xml:space="preserve">离子化合物</w:t>
            </w:r>
          </w:p>
        </w:tc>
        <w:tc>
          <w:tcPr/>
          <w:p>
            <w:pPr>
              <w:pStyle w:val="Compact"/>
              <w:jc w:val="center"/>
            </w:pPr>
            <w:r>
              <w:rPr>
                <w:rFonts w:ascii="Times New Roman" w:hAnsi="Times New Roman" w:eastAsia="Times New Roman" w:cs="Times New Roman"/>
              </w:rPr>
              <w:t>Ga[GaCl</w:t>
            </w:r>
            <w:r>
              <w:rPr>
                <w:rFonts w:ascii="Times New Roman" w:hAnsi="Times New Roman" w:eastAsia="Times New Roman" w:cs="Times New Roman"/>
                <w:vertAlign w:val="subscript"/>
              </w:rPr>
              <w:t>4</w:t>
            </w:r>
            <w:r>
              <w:rPr>
                <w:rFonts w:ascii="Times New Roman" w:hAnsi="Times New Roman" w:eastAsia="Times New Roman" w:cs="Times New Roman"/>
              </w:rPr>
              <w:t>]、[GaH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VSEPR</w:t>
            </w:r>
          </w:p>
        </w:tc>
        <w:tc>
          <w:tcPr/>
          <w:p>
            <w:pPr>
              <w:pStyle w:val="Compact"/>
              <w:jc w:val="center"/>
            </w:pPr>
            <w:r>
              <w:rPr>
                <w:rFonts w:ascii="Times New Roman" w:hAnsi="Times New Roman" w:eastAsia="Times New Roman" w:cs="Times New Roman"/>
              </w:rPr>
              <w:t>GaH</w:t>
            </w:r>
            <w:r>
              <w:rPr>
                <w:rFonts w:ascii="Times New Roman" w:hAnsi="Times New Roman" w:eastAsia="Times New Roman" w:cs="Times New Roman"/>
                <w:vertAlign w:val="subscript"/>
              </w:rPr>
              <w:t>3</w:t>
            </w:r>
            <w:r>
              <w:rPr>
                <w:rFonts w:ascii="Times New Roman" w:hAnsi="Times New Roman" w:eastAsia="Times New Roman" w:cs="Times New Roman"/>
              </w:rPr>
              <w:t>(NMe</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三角双锥</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51"/>
    <w:bookmarkStart w:id="970" w:name="ch3b-9-咪唑tif6配合物"/>
    <w:p>
      <w:pPr>
        <w:pStyle w:val="Heading2"/>
        <w:spacing w:before="280" w:after="120"/>
      </w:pPr>
      <w:r>
        <w:rPr>
          <w:rFonts w:ascii="Times New Roman" w:hAnsi="Times New Roman" w:eastAsia="Times New Roman" w:cs="Times New Roman"/>
        </w:rPr>
        <w:t xml:space="preserve">4.280 </w:t>
      </w:r>
      <w:r>
        <w:rPr>
          <w:rFonts w:hint="eastAsia" w:ascii="Times New Roman" w:hAnsi="Times New Roman" w:eastAsia="Times New Roman" w:cs="Times New Roman"/>
        </w:rPr>
        <w:t>Ch3B-9-</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68.07），TiF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47.87 + 19×4 = </w:t>
      </w:r>
      <w:r>
        <w:rPr>
          <w:rFonts w:hint="eastAsia" w:ascii="Times New Roman" w:hAnsi="Times New Roman" w:eastAsia="Times New Roman" w:cs="Times New Roman"/>
        </w:rPr>
        <w:t>123.87），TiF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47.87 + 114 = 161.87。</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而言</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总质量</w:t>
      </w:r>
      <w:r>
        <w:rPr>
          <w:rFonts w:ascii="Times New Roman" w:hAnsi="Times New Roman" w:eastAsia="Times New Roman" w:cs="Times New Roman"/>
        </w:rPr>
        <w:t xml:space="preserve"> = 47.87/0.1408 = </w:t>
      </w:r>
      <w:r>
        <w:rPr>
          <w:rFonts w:hint="eastAsia" w:ascii="Times New Roman" w:hAnsi="Times New Roman" w:eastAsia="Times New Roman" w:cs="Times New Roman"/>
        </w:rPr>
        <w:t xml:space="preserve">340；340</w:t>
      </w:r>
      <w:r>
        <w:rPr>
          <w:rFonts w:ascii="Times New Roman" w:hAnsi="Times New Roman" w:eastAsia="Times New Roman" w:cs="Times New Roman"/>
        </w:rPr>
        <w:t xml:space="preserve"> − 47.87 − 19×4 = 216.1 ≈ 68.07×2 + </w:t>
      </w:r>
      <w:r>
        <w:rPr>
          <w:rFonts w:hint="eastAsia" w:ascii="Times New Roman" w:hAnsi="Times New Roman" w:eastAsia="Times New Roman" w:cs="Times New Roman"/>
        </w:rPr>
        <w:t xml:space="preserve">20.01×4（2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+ 4 </w:t>
      </w:r>
      <w:r>
        <w:rPr>
          <w:rFonts w:hint="eastAsia" w:ascii="Times New Roman" w:hAnsi="Times New Roman" w:eastAsia="Times New Roman" w:cs="Times New Roman"/>
        </w:rPr>
        <w:t xml:space="preserve">HF）。A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sSub>
            <m:e>
              <m:r>
                <m:rPr>
                  <m:sty m:val="p"/>
                </m:rPr>
                <m:t>F</m:t>
              </m:r>
            </m:e>
            <m:sub>
              <m:r>
                <m:rPr>
                  <m:sty m:val="p"/>
                </m:rPr>
                <m:t>4</m:t>
              </m:r>
            </m:sub>
          </m:sSub>
          <m:r>
            <m:rPr>
              <m:sty m:val="p"/>
            </m:rPr>
            <m:t>+</m:t>
          </m:r>
          <m:r>
            <m:t>4</m:t>
          </m:r>
          <m:r>
            <m:rPr>
              <m:sty m:val="p"/>
            </m:rPr>
            <m:t>H</m:t>
          </m:r>
          <m:r>
            <m:rPr>
              <m:sty m:val="p"/>
            </m:rPr>
            <m:t>F</m:t>
          </m:r>
          <m:r>
            <m:rPr>
              <m:sty m:val="p"/>
            </m:rPr>
            <m:t>+</m:t>
          </m:r>
          <m:r>
            <m:t>2</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r>
            <m:rPr>
              <m:sty m:val="p"/>
            </m:rPr>
            <m:t>(</m:t>
          </m:r>
          <m:sSub>
            <m:e>
              <m:r>
                <m:t>H</m:t>
              </m:r>
            </m:e>
            <m:sub>
              <m:r>
                <m:t>2</m:t>
              </m:r>
            </m:sub>
          </m:sSub>
          <m:r>
            <m:t>F</m:t>
          </m:r>
          <m:r>
            <m:rPr>
              <m:sty m:val="p"/>
            </m:rPr>
            <m:t>)</m:t>
          </m:r>
          <m:r>
            <m:rPr>
              <m:sty m:val="p"/>
            </m:rPr>
            <m:t>(</m:t>
          </m:r>
          <m:sSub>
            <m:e>
              <m:r>
                <m:t>C</m:t>
              </m:r>
            </m:e>
            <m:sub>
              <m:r>
                <m:t>3</m:t>
              </m:r>
            </m:sub>
          </m:sSub>
          <m:sSub>
            <m:e>
              <m:r>
                <m:t>H</m:t>
              </m:r>
            </m:e>
            <m:sub>
              <m:r>
                <m:t>5</m:t>
              </m:r>
            </m:sub>
          </m:sSub>
          <m:sSub>
            <m:e>
              <m:r>
                <m:t>N</m:t>
              </m:r>
            </m:e>
            <m:sub>
              <m:r>
                <m:t>2</m:t>
              </m:r>
            </m:sub>
          </m:sSub>
          <m:sSub>
            <m:e>
              <m:r>
                <m:rPr>
                  <m:sty m:val="p"/>
                </m:rPr>
                <m:t>)</m:t>
              </m:r>
            </m:e>
            <m:sub>
              <m:r>
                <m:t>2</m:t>
              </m:r>
            </m:sub>
          </m:sSub>
          <m:r>
            <m:t>F</m:t>
          </m:r>
          <m:sSup>
            <m:e>
              <m:r>
                <m:rPr>
                  <m:sty m:val="p"/>
                </m:rPr>
                <m:t>]</m:t>
              </m:r>
            </m:e>
            <m:sup>
              <m:r>
                <m:rPr>
                  <m:sty m:val="p"/>
                </m:rPr>
                <m:t>+</m:t>
              </m:r>
            </m:sup>
          </m:sSup>
          <m:r>
            <m:rPr>
              <m:sty m:val="p"/>
            </m:rPr>
            <m:t>[</m:t>
          </m:r>
          <m:r>
            <m:rPr>
              <m:sty m:val="p"/>
            </m:rPr>
            <m:t>T</m:t>
          </m:r>
          <m:r>
            <m:rPr>
              <m:sty m:val="p"/>
            </m:rPr>
            <m:t>i</m:t>
          </m:r>
          <m:sSub>
            <m:e>
              <m:r>
                <m:rPr>
                  <m:sty m:val="p"/>
                </m:rPr>
                <m:t>F</m:t>
              </m:r>
            </m:e>
            <m:sub>
              <m:r>
                <m:rPr>
                  <m:sty m:val="p"/>
                </m:rPr>
                <m:t>6</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B（18.70%）：</w:t>
      </w:r>
      <w:r>
        <w:rPr>
          <w:rFonts w:hint="eastAsia" w:ascii="Times New Roman" w:hAnsi="Times New Roman" w:eastAsia="FangSong" w:cs="Times New Roman"/>
        </w:rPr>
        <w:t>总质量</w:t>
      </w:r>
      <w:r>
        <w:rPr>
          <w:rFonts w:ascii="Times New Roman" w:hAnsi="Times New Roman" w:eastAsia="Times New Roman" w:cs="Times New Roman"/>
        </w:rPr>
        <w:t xml:space="preserve"> = 47.87/0.1870 = </w:t>
      </w:r>
      <w:r>
        <w:rPr>
          <w:rFonts w:hint="eastAsia" w:ascii="Times New Roman" w:hAnsi="Times New Roman" w:eastAsia="Times New Roman" w:cs="Times New Roman"/>
        </w:rPr>
        <w:t>256；</w:t>
      </w:r>
      <w:r>
        <w:rPr>
          <w:rFonts w:hint="eastAsia" w:ascii="Times New Roman" w:hAnsi="Times New Roman" w:eastAsia="FangSong" w:cs="Times New Roman"/>
        </w:rPr>
        <w:t>含</w:t>
      </w:r>
      <w:r>
        <w:rPr>
          <w:rFonts w:ascii="Times New Roman" w:hAnsi="Times New Roman" w:eastAsia="Times New Roman" w:cs="Times New Roman"/>
        </w:rPr>
        <w:t xml:space="preserve"> Ti 1 </w:t>
      </w:r>
      <w:r>
        <w:rPr>
          <w:rFonts w:hint="eastAsia" w:ascii="Times New Roman" w:hAnsi="Times New Roman" w:eastAsia="FangSong" w:cs="Times New Roman"/>
        </w:rPr>
        <w:t xml:space="preserve">时质量不符</w:t>
      </w:r>
      <w:r>
        <w:rPr>
          <w:rFonts w:ascii="Times New Roman" w:hAnsi="Times New Roman" w:eastAsia="Times New Roman" w:cs="Times New Roman"/>
        </w:rPr>
        <w:t xml:space="preserve"> →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：(47.87×2/0.1870</w:t>
      </w:r>
      <w:r>
        <w:rPr>
          <w:rFonts w:ascii="Times New Roman" w:hAnsi="Times New Roman" w:eastAsia="Times New Roman" w:cs="Times New Roman"/>
        </w:rPr>
        <w:t xml:space="preserve"> − 47.87×2 − 19×4) = 264.24 ≈ 68.07×3 + 20.01×3。B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sSub>
            <m:e>
              <m:r>
                <m:rPr>
                  <m:sty m:val="p"/>
                </m:rPr>
                <m:t>F</m:t>
              </m:r>
            </m:e>
            <m:sub>
              <m:r>
                <m:rPr>
                  <m:sty m:val="p"/>
                </m:rPr>
                <m:t>4</m:t>
              </m:r>
            </m:sub>
          </m:sSub>
          <m:r>
            <m:rPr>
              <m:sty m:val="p"/>
            </m:rPr>
            <m:t>+</m:t>
          </m:r>
          <m:r>
            <m:t>3</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3</m:t>
              </m:r>
            </m:sub>
          </m:sSub>
          <m:r>
            <m:rPr>
              <m:sty m:val="p"/>
            </m:rPr>
            <m:t>T</m:t>
          </m:r>
          <m:sSub>
            <m:e>
              <m:r>
                <m:rPr>
                  <m:sty m:val="p"/>
                </m:rPr>
                <m:t>i</m:t>
              </m:r>
            </m:e>
            <m:sub>
              <m:r>
                <m:rPr>
                  <m:sty m:val="p"/>
                </m:rPr>
                <m:t>2</m:t>
              </m:r>
            </m:sub>
          </m:sSub>
          <m:sSub>
            <m:e>
              <m:r>
                <m:rPr>
                  <m:sty m:val="p"/>
                </m:rPr>
                <m:t>F</m:t>
              </m:r>
            </m:e>
            <m:sub>
              <m:r>
                <m:rPr>
                  <m:sty m:val="p"/>
                </m:rPr>
                <m:t>11</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C（22.59%，</w:t>
      </w:r>
      <w:r>
        <w:rPr>
          <w:rFonts w:hint="eastAsia" w:ascii="Times New Roman" w:hAnsi="Times New Roman" w:eastAsia="FangSong" w:cs="Times New Roman"/>
        </w:rPr>
        <w:t>四聚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）：(47.87×4/0.2259</w:t>
      </w:r>
      <w:r>
        <w:rPr>
          <w:rFonts w:ascii="Times New Roman" w:hAnsi="Times New Roman" w:eastAsia="Times New Roman" w:cs="Times New Roman"/>
        </w:rPr>
        <w:t xml:space="preserve"> − 47.87×4 − 19×8)? </w:t>
      </w:r>
      <w:r>
        <w:rPr>
          <w:rFonts w:hint="eastAsia" w:ascii="Times New Roman" w:hAnsi="Times New Roman" w:eastAsia="FangSong" w:cs="Times New Roman"/>
        </w:rPr>
        <w:t>按答案</w:t>
      </w:r>
      <w:r>
        <w:rPr>
          <w:rFonts w:hint="eastAsia" w:ascii="Times New Roman" w:hAnsi="Times New Roman" w:eastAsia="Times New Roman" w:cs="Times New Roman"/>
        </w:rPr>
        <w:t>：47.87/0.2259</w:t>
      </w:r>
      <w:r>
        <w:rPr>
          <w:rFonts w:ascii="Times New Roman" w:hAnsi="Times New Roman" w:eastAsia="Times New Roman" w:cs="Times New Roman"/>
        </w:rPr>
        <w:t xml:space="preserve"> − 47.87 − 76 = 88.04 ≈ 68.07 + 20.01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T</m:t>
          </m:r>
          <m:r>
            <m:rPr>
              <m:sty m:val="p"/>
            </m:rPr>
            <m:t>i</m:t>
          </m:r>
          <m:sSub>
            <m:e>
              <m:r>
                <m:rPr>
                  <m:sty m:val="p"/>
                </m:rPr>
                <m:t>F</m:t>
              </m:r>
            </m:e>
            <m:sub>
              <m:r>
                <m:rPr>
                  <m:sty m:val="p"/>
                </m:rPr>
                <m:t>4</m:t>
              </m:r>
            </m:sub>
          </m:sSub>
          <m:r>
            <m:rPr>
              <m:sty m:val="p"/>
            </m:rPr>
            <m:t>+</m:t>
          </m:r>
          <m:r>
            <m:t>4</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4</m:t>
              </m:r>
            </m:sub>
          </m:sSub>
          <m:r>
            <m:rPr>
              <m:sty m:val="p"/>
            </m:rPr>
            <m:t>T</m:t>
          </m:r>
          <m:sSub>
            <m:e>
              <m:r>
                <m:rPr>
                  <m:sty m:val="p"/>
                </m:rPr>
                <m:t>i</m:t>
              </m:r>
            </m:e>
            <m:sub>
              <m:r>
                <m:rPr>
                  <m:sty m:val="p"/>
                </m:rPr>
                <m:t>4</m:t>
              </m:r>
            </m:sub>
          </m:sSub>
          <m:sSub>
            <m:e>
              <m:r>
                <m:rPr>
                  <m:sty m:val="p"/>
                </m:rPr>
                <m:t>F</m:t>
              </m:r>
            </m:e>
            <m:sub>
              <m:r>
                <m:rPr>
                  <m:sty m:val="p"/>
                </m:rPr>
                <m:t>20</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D（27.09%，</w:t>
      </w:r>
      <w:r>
        <w:rPr>
          <w:rFonts w:hint="eastAsia" w:ascii="Times New Roman" w:hAnsi="Times New Roman" w:eastAsia="FangSong" w:cs="Times New Roman"/>
        </w:rPr>
        <w:t>五聚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）：(47.87×5/0.2709</w:t>
      </w:r>
      <w:r>
        <w:rPr>
          <w:rFonts w:ascii="Times New Roman" w:hAnsi="Times New Roman" w:eastAsia="Times New Roman" w:cs="Times New Roman"/>
        </w:rPr>
        <w:t xml:space="preserve"> − 47.87×5 − 19×8)/? </w:t>
      </w: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T</m:t>
          </m:r>
          <m:r>
            <m:rPr>
              <m:sty m:val="p"/>
            </m:rPr>
            <m:t>i</m:t>
          </m:r>
          <m:sSub>
            <m:e>
              <m:r>
                <m:rPr>
                  <m:sty m:val="p"/>
                </m:rPr>
                <m:t>F</m:t>
              </m:r>
            </m:e>
            <m:sub>
              <m:r>
                <m:rPr>
                  <m:sty m:val="p"/>
                </m:rPr>
                <m:t>4</m:t>
              </m:r>
            </m:sub>
          </m:sSub>
          <m:r>
            <m:rPr>
              <m:sty m:val="p"/>
            </m:rPr>
            <m:t>+</m:t>
          </m:r>
          <m:r>
            <m:t>3</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3</m:t>
              </m:r>
            </m:sub>
          </m:sSub>
          <m:r>
            <m:rPr>
              <m:sty m:val="p"/>
            </m:rPr>
            <m:t>T</m:t>
          </m:r>
          <m:sSub>
            <m:e>
              <m:r>
                <m:rPr>
                  <m:sty m:val="p"/>
                </m:rPr>
                <m:t>i</m:t>
              </m:r>
            </m:e>
            <m:sub>
              <m:r>
                <m:rPr>
                  <m:sty m:val="p"/>
                </m:rPr>
                <m:t>5</m:t>
              </m:r>
            </m:sub>
          </m:sSub>
          <m:sSub>
            <m:e>
              <m:r>
                <m:rPr>
                  <m:sty m:val="p"/>
                </m:rPr>
                <m:t>F</m:t>
              </m:r>
            </m:e>
            <m:sub>
              <m:r>
                <m:rPr>
                  <m:sty m:val="p"/>
                </m:rPr>
                <m:t>23</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E（28.51%，</w:t>
      </w:r>
      <w:r>
        <w:rPr>
          <w:rFonts w:hint="eastAsia" w:ascii="Times New Roman" w:hAnsi="Times New Roman" w:eastAsia="FangSong" w:cs="Times New Roman"/>
        </w:rPr>
        <w:t>链状</w:t>
      </w:r>
      <w:r>
        <w:rPr>
          <w:rFonts w:hint="eastAsia" w:ascii="Times New Roman" w:hAnsi="Times New Roman" w:eastAsia="Times New Roman" w:cs="Times New Roman"/>
        </w:rPr>
        <w:t>）：(47.87×2/0.2851</w:t>
      </w:r>
      <w:r>
        <w:rPr>
          <w:rFonts w:ascii="Times New Roman" w:hAnsi="Times New Roman" w:eastAsia="Times New Roman" w:cs="Times New Roman"/>
        </w:rPr>
        <w:t xml:space="preserve"> − 47.87×2 − 19×4) = 88.07 ≈ 68.07 + 20.01 →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sSub>
            <m:e>
              <m:r>
                <m:rPr>
                  <m:sty m:val="p"/>
                </m:rPr>
                <m:t>F</m:t>
              </m:r>
            </m:e>
            <m:sub>
              <m:r>
                <m:rPr>
                  <m:sty m:val="p"/>
                </m:rPr>
                <m:t>4</m:t>
              </m:r>
            </m:sub>
          </m:sSub>
          <m:r>
            <m:rPr>
              <m:sty m:val="p"/>
            </m:rPr>
            <m:t>+</m:t>
          </m:r>
          <m:r>
            <m:rPr>
              <m:sty m:val="p"/>
            </m:rPr>
            <m:t>H</m:t>
          </m:r>
          <m:r>
            <m:rPr>
              <m:sty m:val="p"/>
            </m:rPr>
            <m:t>F</m:t>
          </m:r>
          <m:r>
            <m:rPr>
              <m:sty m:val="p"/>
            </m:rPr>
            <m:t>+</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r>
            <m:rPr>
              <m:sty m:val="p"/>
            </m:rPr>
            <m:t>)</m:t>
          </m:r>
          <m:r>
            <m:rPr>
              <m:sty m:val="p"/>
            </m:rPr>
            <m:t>T</m:t>
          </m:r>
          <m:sSub>
            <m:e>
              <m:r>
                <m:rPr>
                  <m:sty m:val="p"/>
                </m:rPr>
                <m:t>i</m:t>
              </m:r>
            </m:e>
            <m:sub>
              <m:r>
                <m:rPr>
                  <m:sty m:val="p"/>
                </m:rPr>
                <m:t>2</m:t>
              </m:r>
            </m:sub>
          </m:sSub>
          <m:sSub>
            <m:e>
              <m:r>
                <m:rPr>
                  <m:sty m:val="p"/>
                </m:rPr>
                <m:t>F</m:t>
              </m:r>
            </m:e>
            <m:sub>
              <m:r>
                <m:rPr>
                  <m:sty m:val="p"/>
                </m:rPr>
                <m:t>9</m:t>
              </m:r>
            </m:sub>
          </m:sSub>
        </m:oMath>
      </m:oMathPara>
    </w:p>
    <w:p>
      <w:pPr>
        <w:pStyle w:val="FirstParagraph"/>
        <w:spacing w:before="160" w:after="80"/>
        <w:jc w:val="center"/>
      </w:pPr>
      <w:r>
        <w:rPr>
          <w:rFonts w:ascii="Times New Roman" w:hAnsi="Times New Roman" w:eastAsia="Times New Roman" w:cs="Times New Roman"/>
        </w:rPr>
        <w:drawing>
          <wp:inline>
            <wp:extent cx="3240000" cy="3547071"/>
            <wp:effectExtent b="0" l="0" r="0" t="0"/>
            <wp:docPr descr="" title="" id="953" name="Picture"/>
            <a:graphic>
              <a:graphicData uri="http://schemas.openxmlformats.org/drawingml/2006/picture">
                <pic:pic>
                  <pic:nvPicPr>
                    <pic:cNvPr descr="fd0338901ea630a9fe6db32ae7221af1d76efbb53424a94fb789d834c6db15ab.jpg" id="954" name="Picture"/>
                    <pic:cNvPicPr>
                      <a:picLocks noChangeArrowheads="1" noChangeAspect="1"/>
                    </pic:cNvPicPr>
                  </pic:nvPicPr>
                  <pic:blipFill>
                    <a:blip r:embed="rId952"/>
                    <a:stretch>
                      <a:fillRect/>
                    </a:stretch>
                  </pic:blipFill>
                  <pic:spPr bwMode="auto">
                    <a:xfrm>
                      <a:off x="0" y="0"/>
                      <a:ext cx="3240000" cy="3547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w:t>
      </w:r>
      <w:r>
        <w:rPr>
          <w:rFonts w:hint="eastAsia" w:ascii="Times New Roman" w:hAnsi="Times New Roman" w:eastAsia="Times New Roman" w:cs="Times New Roman"/>
        </w:rPr>
        <w:t>/</w:t>
      </w:r>
      <w:r>
        <w:rPr>
          <w:rFonts w:hint="eastAsia" w:ascii="Times New Roman" w:hAnsi="Times New Roman" w:eastAsia="FangSong" w:cs="Times New Roman"/>
        </w:rPr>
        <w:t>共角组成四聚体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Ti</w:t>
      </w:r>
      <w:r>
        <w:rPr>
          <w:rFonts w:ascii="Times New Roman" w:hAnsi="Times New Roman" w:eastAsia="Times New Roman" w:cs="Times New Roman"/>
          <w:vertAlign w:val="subscript"/>
        </w:rPr>
        <w:t>5</w:t>
      </w:r>
      <w:r>
        <w:rPr>
          <w:rFonts w:ascii="Times New Roman" w:hAnsi="Times New Roman" w:eastAsia="Times New Roman" w:cs="Times New Roman"/>
        </w:rPr>
        <w:t>F</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的阴离子再与一个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五聚体链</w:t>
      </w:r>
      <w:r>
        <w:rPr>
          <w:rFonts w:hint="eastAsia" w:ascii="Times New Roman" w:hAnsi="Times New Roman" w:eastAsia="Times New Roman" w:cs="Times New Roman"/>
        </w:rPr>
        <w:t>/</w:t>
      </w:r>
      <w:r>
        <w:rPr>
          <w:rFonts w:hint="eastAsia" w:ascii="Times New Roman" w:hAnsi="Times New Roman" w:eastAsia="FangSong" w:cs="Times New Roman"/>
        </w:rPr>
        <w:t>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956" name="Picture"/>
            <a:graphic>
              <a:graphicData uri="http://schemas.openxmlformats.org/drawingml/2006/picture">
                <pic:pic>
                  <pic:nvPicPr>
                    <pic:cNvPr descr="c4485ae5a3836668346bb4fcacb750f3dc63355308b0c417e51fc2bb62fabc75.jpg" id="957" name="Picture"/>
                    <pic:cNvPicPr>
                      <a:picLocks noChangeArrowheads="1" noChangeAspect="1"/>
                    </pic:cNvPicPr>
                  </pic:nvPicPr>
                  <pic:blipFill>
                    <a:blip r:embed="rId955"/>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5265"/>
            <wp:effectExtent b="0" l="0" r="0" t="0"/>
            <wp:docPr descr="" title="" id="959" name="Picture"/>
            <a:graphic>
              <a:graphicData uri="http://schemas.openxmlformats.org/drawingml/2006/picture">
                <pic:pic>
                  <pic:nvPicPr>
                    <pic:cNvPr descr="c41ebe0dde8e957aff79dcbccb32257825c1a037b1ed73c46a9a5322dd281b28.jpg" id="960" name="Picture"/>
                    <pic:cNvPicPr>
                      <a:picLocks noChangeArrowheads="1" noChangeAspect="1"/>
                    </pic:cNvPicPr>
                  </pic:nvPicPr>
                  <pic:blipFill>
                    <a:blip r:embed="rId958"/>
                    <a:stretch>
                      <a:fillRect/>
                    </a:stretch>
                  </pic:blipFill>
                  <pic:spPr bwMode="auto">
                    <a:xfrm>
                      <a:off x="0" y="0"/>
                      <a:ext cx="3600000" cy="1015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M—M </w:t>
      </w:r>
      <w:r>
        <w:rPr>
          <w:rFonts w:hint="eastAsia" w:ascii="Times New Roman" w:hAnsi="Times New Roman" w:eastAsia="FangSong" w:cs="Times New Roman"/>
        </w:rPr>
        <w:t>之间距离按共顶点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共面的顺序递减</w:t>
      </w:r>
      <w:r>
        <w:rPr>
          <w:rFonts w:hint="eastAsia" w:ascii="Times New Roman" w:hAnsi="Times New Roman" w:eastAsia="Times New Roman" w:cs="Times New Roman"/>
        </w:rPr>
        <w:t>。</w:t>
      </w:r>
      <w:r>
        <w:rPr>
          <w:rFonts w:hint="eastAsia" w:ascii="Times New Roman" w:hAnsi="Times New Roman" w:eastAsia="FangSong" w:cs="Times New Roman"/>
        </w:rPr>
        <w:t>若为二聚</w:t>
      </w:r>
      <w:r>
        <w:rPr>
          <w:rFonts w:hint="eastAsia" w:ascii="Times New Roman" w:hAnsi="Times New Roman" w:eastAsia="Times New Roman" w:cs="Times New Roman"/>
        </w:rPr>
        <w:t>，</w:t>
      </w:r>
      <w:r>
        <w:rPr>
          <w:rFonts w:hint="eastAsia" w:ascii="Times New Roman" w:hAnsi="Times New Roman" w:eastAsia="FangSong" w:cs="Times New Roman"/>
        </w:rPr>
        <w:t>则八面体以共面形式连接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同号离子之间排斥力大</w:t>
      </w:r>
      <w:r>
        <w:rPr>
          <w:rFonts w:hint="eastAsia" w:ascii="Times New Roman" w:hAnsi="Times New Roman" w:eastAsia="Times New Roman" w:cs="Times New Roman"/>
        </w:rPr>
        <w:t>、</w:t>
      </w:r>
      <w:r>
        <w:rPr>
          <w:rFonts w:hint="eastAsia" w:ascii="Times New Roman" w:hAnsi="Times New Roman" w:eastAsia="FangSong" w:cs="Times New Roman"/>
        </w:rPr>
        <w:t>桥键角张力大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Ti，F—Ti—F</w:t>
      </w:r>
      <w:r>
        <w:rPr>
          <w:rFonts w:ascii="Times New Roman" w:hAnsi="Times New Roman" w:eastAsia="Times New Roman" w:cs="Times New Roman"/>
        </w:rPr>
        <w:t xml:space="preserve"> </w:t>
      </w:r>
      <w:r>
        <w:rPr>
          <w:rFonts w:hint="eastAsia" w:ascii="Times New Roman" w:hAnsi="Times New Roman" w:eastAsia="FangSong" w:cs="Times New Roman"/>
        </w:rPr>
        <w:t>键角被压缩</w:t>
      </w:r>
      <w:r>
        <w:rPr>
          <w:rFonts w:hint="eastAsia" w:ascii="Times New Roman" w:hAnsi="Times New Roman" w:eastAsia="Times New Roman" w:cs="Times New Roman"/>
        </w:rPr>
        <w:t>），</w:t>
      </w:r>
      <w:r>
        <w:rPr>
          <w:rFonts w:hint="eastAsia" w:ascii="Times New Roman" w:hAnsi="Times New Roman" w:eastAsia="FangSong" w:cs="Times New Roman"/>
        </w:rPr>
        <w:t>结构稳定性降低</w:t>
      </w:r>
      <w:r>
        <w:rPr>
          <w:rFonts w:hint="eastAsia" w:ascii="Times New Roman" w:hAnsi="Times New Roman" w:eastAsia="Times New Roman" w:cs="Times New Roman"/>
        </w:rPr>
        <w:t>；</w:t>
      </w:r>
      <w:r>
        <w:rPr>
          <w:rFonts w:hint="eastAsia" w:ascii="Times New Roman" w:hAnsi="Times New Roman" w:eastAsia="FangSong" w:cs="Times New Roman"/>
        </w:rPr>
        <w:t>而多聚体</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F—Ti—F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中阴离子以多聚</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形式存在而非二聚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含一个镜面和一个垂直于该镜面的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2v</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两种可能结构</w:t>
      </w:r>
      <w:r>
        <w:rPr>
          <w:rFonts w:hint="eastAsia" w:ascii="Times New Roman" w:hAnsi="Times New Roman" w:eastAsia="Times New Roman" w:cs="Times New Roman"/>
        </w:rPr>
        <w:t>：</w:t>
      </w:r>
    </w:p>
    <w:p>
      <w:pPr>
        <w:pStyle w:val="Compact"/>
        <w:numPr>
          <w:ilvl w:val="0"/>
          <w:numId w:val="1384"/>
        </w:numPr>
      </w:pPr>
    </w:p>
    <w:p>
      <w:pPr>
        <w:pStyle w:val="Compact"/>
        <w:numPr>
          <w:ilvl w:val="1"/>
          <w:numId w:val="1385"/>
        </w:numPr>
      </w:pP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端配位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Ti（Ti—O—P），Ti</w:t>
      </w:r>
      <w:r>
        <w:rPr>
          <w:rFonts w:ascii="Times New Roman" w:hAnsi="Times New Roman" w:eastAsia="Times New Roman" w:cs="Times New Roman"/>
        </w:rPr>
        <w:t xml:space="preserve"> </w:t>
      </w:r>
      <w:r>
        <w:rPr>
          <w:rFonts w:hint="eastAsia" w:ascii="Times New Roman" w:hAnsi="Times New Roman" w:eastAsia="FangSong" w:cs="Times New Roman"/>
        </w:rPr>
        <w:t>呈八面体</w:t>
      </w:r>
      <w:r>
        <w:rPr>
          <w:rFonts w:hint="eastAsia" w:ascii="Times New Roman" w:hAnsi="Times New Roman" w:eastAsia="Times New Roman" w:cs="Times New Roman"/>
        </w:rPr>
        <w:t>（5</w:t>
      </w:r>
      <w:r>
        <w:rPr>
          <w:rFonts w:ascii="Times New Roman" w:hAnsi="Times New Roman" w:eastAsia="Times New Roman" w:cs="Times New Roman"/>
        </w:rPr>
        <w:t xml:space="preserve"> Cl + </w:t>
      </w:r>
      <w:r>
        <w:rPr>
          <w:rFonts w:hint="eastAsia" w:ascii="Times New Roman" w:hAnsi="Times New Roman" w:eastAsia="Times New Roman" w:cs="Times New Roman"/>
        </w:rPr>
        <w:t xml:space="preserve">O）</w:t>
      </w:r>
    </w:p>
    <w:p>
      <w:pPr>
        <w:pStyle w:val="Compact"/>
        <w:numPr>
          <w:ilvl w:val="0"/>
          <w:numId w:val="1384"/>
        </w:numPr>
      </w:pPr>
    </w:p>
    <w:p>
      <w:pPr>
        <w:pStyle w:val="Compact"/>
        <w:numPr>
          <w:ilvl w:val="1"/>
          <w:numId w:val="1386"/>
        </w:numPr>
      </w:pPr>
      <w:r>
        <w:rPr>
          <w:rFonts w:ascii="Times New Roman" w:hAnsi="Times New Roman" w:eastAsia="Times New Roman" w:cs="Times New Roman"/>
        </w:rPr>
        <w:t xml:space="preserve">Cl </w:t>
      </w:r>
      <w:r>
        <w:rPr>
          <w:rFonts w:hint="eastAsia" w:ascii="Times New Roman" w:hAnsi="Times New Roman" w:eastAsia="FangSong" w:cs="Times New Roman"/>
        </w:rPr>
        <w:t>桥接</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（Ti—Cl—P）</w:t>
      </w:r>
    </w:p>
    <w:p>
      <w:pPr>
        <w:pStyle w:val="FirstParagraph"/>
        <w:spacing w:before="160" w:after="80"/>
        <w:jc w:val="center"/>
      </w:pPr>
      <w:r>
        <w:rPr>
          <w:rFonts w:ascii="Times New Roman" w:hAnsi="Times New Roman" w:eastAsia="Times New Roman" w:cs="Times New Roman"/>
        </w:rPr>
        <w:drawing>
          <wp:inline>
            <wp:extent cx="3600000" cy="1411295"/>
            <wp:effectExtent b="0" l="0" r="0" t="0"/>
            <wp:docPr descr="" title="" id="962" name="Picture"/>
            <a:graphic>
              <a:graphicData uri="http://schemas.openxmlformats.org/drawingml/2006/picture">
                <pic:pic>
                  <pic:nvPicPr>
                    <pic:cNvPr descr="f9e09a309b661b19ce31da4673fb31920fbd50e12fa90a7d5fa37dd7a424af6a.jpg" id="963" name="Picture"/>
                    <pic:cNvPicPr>
                      <a:picLocks noChangeArrowheads="1" noChangeAspect="1"/>
                    </pic:cNvPicPr>
                  </pic:nvPicPr>
                  <pic:blipFill>
                    <a:blip r:embed="rId961"/>
                    <a:stretch>
                      <a:fillRect/>
                    </a:stretch>
                  </pic:blipFill>
                  <pic:spPr bwMode="auto">
                    <a:xfrm>
                      <a:off x="0" y="0"/>
                      <a:ext cx="3600000" cy="14112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7597"/>
            <wp:effectExtent b="0" l="0" r="0" t="0"/>
            <wp:docPr descr="" title="" id="965" name="Picture"/>
            <a:graphic>
              <a:graphicData uri="http://schemas.openxmlformats.org/drawingml/2006/picture">
                <pic:pic>
                  <pic:nvPicPr>
                    <pic:cNvPr descr="7e05ec27bb73497df117363a35dbd90f162f7041ce3542e763405e7800a89a68.jpg" id="966" name="Picture"/>
                    <pic:cNvPicPr>
                      <a:picLocks noChangeArrowheads="1" noChangeAspect="1"/>
                    </pic:cNvPicPr>
                  </pic:nvPicPr>
                  <pic:blipFill>
                    <a:blip r:embed="rId964"/>
                    <a:stretch>
                      <a:fillRect/>
                    </a:stretch>
                  </pic:blipFill>
                  <pic:spPr bwMode="auto">
                    <a:xfrm>
                      <a:off x="0" y="0"/>
                      <a:ext cx="3600000" cy="1647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双核抗磁配合物</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CpTiCl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Cl）；NaNp</w:t>
      </w:r>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双核配合物中每</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外层电子</w:t>
      </w:r>
      <w:r>
        <w:rPr>
          <w:rFonts w:ascii="Times New Roman" w:hAnsi="Times New Roman" w:eastAsia="Times New Roman" w:cs="Times New Roman"/>
        </w:rPr>
        <w:t xml:space="preserve"> = </w:t>
      </w:r>
      <w:r>
        <w:rPr>
          <w:rFonts w:hint="eastAsia" w:ascii="Times New Roman" w:hAnsi="Times New Roman" w:eastAsia="Times New Roman" w:cs="Times New Roman"/>
        </w:rPr>
        <w:t>4（Ti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0 d + </w:t>
      </w:r>
      <w:r>
        <w:rPr>
          <w:rFonts w:hint="eastAsia" w:ascii="Times New Roman" w:hAnsi="Times New Roman" w:eastAsia="FangSong" w:cs="Times New Roman"/>
        </w:rPr>
        <w:t>配体贡献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按答案</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外层电子数</w:t>
      </w:r>
      <w:r>
        <w:rPr>
          <w:rFonts w:ascii="Times New Roman" w:hAnsi="Times New Roman" w:eastAsia="Times New Roman" w:cs="Times New Roman"/>
        </w:rPr>
        <w:t xml:space="preserve"> = 4 + 1 + 2 + 5 + 5 + 1 = </w:t>
      </w:r>
      <w:r>
        <w:rPr>
          <w:rFonts w:hint="eastAsia" w:ascii="Times New Roman" w:hAnsi="Times New Roman" w:eastAsia="Times New Roman" w:cs="Times New Roman"/>
        </w:rPr>
        <w:t>18，</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42"/>
            <wp:effectExtent b="0" l="0" r="0" t="0"/>
            <wp:docPr descr="" title="" id="968" name="Picture"/>
            <a:graphic>
              <a:graphicData uri="http://schemas.openxmlformats.org/drawingml/2006/picture">
                <pic:pic>
                  <pic:nvPicPr>
                    <pic:cNvPr descr="16ee7c9cf263cbc9b6bfe65ae46ed521acfdb5a07b2ede4cfef9198ab33e99f4.jpg" id="969" name="Picture"/>
                    <pic:cNvPicPr>
                      <a:picLocks noChangeArrowheads="1" noChangeAspect="1"/>
                    </pic:cNvPicPr>
                  </pic:nvPicPr>
                  <pic:blipFill>
                    <a:blip r:embed="rId967"/>
                    <a:stretch>
                      <a:fillRect/>
                    </a:stretch>
                  </pic:blipFill>
                  <pic:spPr bwMode="auto">
                    <a:xfrm>
                      <a:off x="0" y="0"/>
                      <a:ext cx="3600000" cy="95044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骨架经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w:t>
      </w:r>
      <w:r>
        <w:rPr>
          <w:rFonts w:hint="eastAsia" w:ascii="Times New Roman" w:hAnsi="Times New Roman" w:eastAsia="FangSong" w:cs="Times New Roman"/>
        </w:rPr>
        <w:t>其他配体</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Ti% </w:t>
            </w:r>
            <w:r>
              <w:rPr>
                <w:rFonts w:hint="eastAsia" w:ascii="Times New Roman" w:hAnsi="Times New Roman" w:eastAsia="FangSong" w:cs="Times New Roman"/>
              </w:rPr>
              <w:t>反推分子式</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ascii="Times New Roman" w:hAnsi="Times New Roman" w:eastAsia="Times New Roman" w:cs="Times New Roman"/>
              </w:rPr>
              <w:t xml:space="preserve"> 68.07、HF </w:t>
            </w:r>
            <w:r>
              <w:rPr>
                <w:rFonts w:hint="eastAsia" w:ascii="Times New Roman" w:hAnsi="Times New Roman" w:eastAsia="Times New Roman" w:cs="Times New Roman"/>
              </w:rPr>
              <w:t xml:space="preserve">20.01）</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聚合度</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四聚</w:t>
            </w:r>
            <w:r>
              <w:rPr>
                <w:rFonts w:hint="eastAsia" w:ascii="Times New Roman" w:hAnsi="Times New Roman" w:eastAsia="Times New Roman" w:cs="Times New Roman"/>
              </w:rPr>
              <w:t>→</w:t>
            </w:r>
            <w:r>
              <w:rPr>
                <w:rFonts w:hint="eastAsia" w:ascii="Times New Roman" w:hAnsi="Times New Roman" w:eastAsia="FangSong" w:cs="Times New Roman"/>
              </w:rPr>
              <w:t>五聚</w:t>
            </w:r>
            <w:r>
              <w:rPr>
                <w:rFonts w:hint="eastAsia" w:ascii="Times New Roman" w:hAnsi="Times New Roman" w:eastAsia="Times New Roman" w:cs="Times New Roman"/>
              </w:rPr>
              <w:t>→</w:t>
            </w:r>
            <w:r>
              <w:rPr>
                <w:rFonts w:hint="eastAsia" w:ascii="Times New Roman" w:hAnsi="Times New Roman" w:eastAsia="FangSong" w:cs="Times New Roman"/>
              </w:rPr>
              <w:t>链</w:t>
            </w:r>
          </w:p>
        </w:tc>
      </w:tr>
      <w:tr>
        <w:tc>
          <w:tcPr/>
          <w:p>
            <w:pPr>
              <w:pStyle w:val="Compact"/>
              <w:jc w:val="center"/>
            </w:pPr>
            <w:r>
              <w:rPr>
                <w:rFonts w:hint="eastAsia" w:ascii="Times New Roman" w:hAnsi="Times New Roman" w:eastAsia="FangSong" w:cs="Times New Roman"/>
              </w:rPr>
              <w:t xml:space="preserve">聚合倾向</w:t>
            </w:r>
          </w:p>
        </w:tc>
        <w:tc>
          <w:tcPr/>
          <w:p>
            <w:pPr>
              <w:pStyle w:val="Compact"/>
              <w:jc w:val="center"/>
            </w:pPr>
            <w:r>
              <w:rPr>
                <w:rFonts w:hint="eastAsia" w:ascii="Times New Roman" w:hAnsi="Times New Roman" w:eastAsia="FangSong" w:cs="Times New Roman"/>
              </w:rPr>
              <w:t xml:space="preserve">共面二聚张力大</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链状</w:t>
            </w:r>
            <w:r>
              <w:rPr>
                <w:rFonts w:ascii="Times New Roman" w:hAnsi="Times New Roman" w:eastAsia="Times New Roman" w:cs="Times New Roman"/>
              </w:rPr>
              <w:t xml:space="preserve"> 90° </w:t>
            </w:r>
            <w:r>
              <w:rPr>
                <w:rFonts w:hint="eastAsia" w:ascii="Times New Roman" w:hAnsi="Times New Roman" w:eastAsia="FangSong" w:cs="Times New Roman"/>
              </w:rPr>
              <w:t xml:space="preserve">无张力</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FangSong" w:cs="Times New Roman"/>
              </w:rPr>
              <w:t xml:space="preserve">双核抗磁</w:t>
            </w:r>
            <w:r>
              <w:rPr>
                <w:rFonts w:ascii="Times New Roman" w:hAnsi="Times New Roman" w:eastAsia="Times New Roman" w:cs="Times New Roman"/>
              </w:rPr>
              <w:t xml:space="preserve"> Ti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验证</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70"/>
    <w:bookmarkStart w:id="974" w:name="ch4a-1-co氰配合物机理"/>
    <w:p>
      <w:pPr>
        <w:pStyle w:val="Heading2"/>
        <w:spacing w:before="280" w:after="120"/>
      </w:pPr>
      <w:r>
        <w:rPr>
          <w:rFonts w:ascii="Times New Roman" w:hAnsi="Times New Roman" w:eastAsia="Times New Roman" w:cs="Times New Roman"/>
        </w:rPr>
        <w:t xml:space="preserve">4.281 </w:t>
      </w:r>
      <w:r>
        <w:rPr>
          <w:rFonts w:hint="eastAsia" w:ascii="Times New Roman" w:hAnsi="Times New Roman" w:eastAsia="Times New Roman" w:cs="Times New Roman"/>
        </w:rPr>
        <w:t>Ch4A-1-Co</w:t>
      </w:r>
      <w:r>
        <w:rPr>
          <w:rFonts w:hint="eastAsia" w:ascii="Times New Roman" w:hAnsi="Times New Roman" w:eastAsia="SimHei" w:cs="Times New Roman"/>
        </w:rPr>
        <w:t>氰配合物机理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3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87"/>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Co(Ⅲ)</w:t>
      </w:r>
      <w:r>
        <w:rPr>
          <w:rFonts w:hint="eastAsia" w:ascii="Times New Roman" w:hAnsi="Times New Roman" w:eastAsia="FangSong" w:cs="Times New Roman"/>
        </w:rPr>
        <w:t>配合物是经常考查的内容</w:t>
      </w:r>
      <w:r>
        <w:rPr>
          <w:rFonts w:hint="eastAsia" w:ascii="Times New Roman" w:hAnsi="Times New Roman" w:eastAsia="Times New Roman" w:cs="Times New Roman"/>
        </w:rPr>
        <w:t>，</w:t>
      </w:r>
      <w:r>
        <w:rPr>
          <w:rFonts w:hint="eastAsia" w:ascii="Times New Roman" w:hAnsi="Times New Roman" w:eastAsia="FangSong" w:cs="Times New Roman"/>
        </w:rPr>
        <w:t>一般为六配位</w:t>
      </w:r>
      <w:r>
        <w:rPr>
          <w:rFonts w:hint="eastAsia" w:ascii="Times New Roman" w:hAnsi="Times New Roman" w:eastAsia="Times New Roman" w:cs="Times New Roman"/>
        </w:rPr>
        <w:t>。</w:t>
      </w:r>
      <w:r>
        <w:rPr>
          <w:rFonts w:hint="eastAsia" w:ascii="Times New Roman" w:hAnsi="Times New Roman" w:eastAsia="FangSong" w:cs="Times New Roman"/>
        </w:rPr>
        <w:t>但需注意</w:t>
      </w:r>
      <w:r>
        <w:rPr>
          <w:rFonts w:hint="eastAsia" w:ascii="Times New Roman" w:hAnsi="Times New Roman" w:eastAsia="Times New Roman" w:cs="Times New Roman"/>
        </w:rPr>
        <w:t>：</w:t>
      </w:r>
      <w:r>
        <w:rPr>
          <w:rFonts w:hint="eastAsia" w:ascii="Times New Roman" w:hAnsi="Times New Roman" w:eastAsia="FangSong" w:cs="Times New Roman"/>
        </w:rPr>
        <w:t>在特殊情况下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不遵循六配位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w:t>
      </w:r>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抗磁</w:t>
      </w:r>
      <w:r>
        <w:rPr>
          <w:rFonts w:hint="eastAsia" w:ascii="Times New Roman" w:hAnsi="Times New Roman" w:eastAsia="Times New Roman" w:cs="Times New Roman"/>
        </w:rPr>
        <w:t>）；C：K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）；D：K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的阴离子结构</w:t>
      </w:r>
      <w:r>
        <w:rPr>
          <w:rFonts w:ascii="Times New Roman" w:hAnsi="Times New Roman" w:eastAsia="Times New Roman" w:cs="Times New Roman"/>
        </w:rPr>
        <w:t xml:space="preserve">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Co—Co </w:t>
      </w:r>
      <w:r>
        <w:rPr>
          <w:rFonts w:hint="eastAsia" w:ascii="Times New Roman" w:hAnsi="Times New Roman" w:eastAsia="FangSong" w:cs="Times New Roman"/>
        </w:rPr>
        <w:t>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为八面体配位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spacing w:before="160" w:after="80"/>
        <w:jc w:val="center"/>
      </w:pPr>
      <w:r>
        <w:rPr>
          <w:rFonts w:ascii="Times New Roman" w:hAnsi="Times New Roman" w:eastAsia="Times New Roman" w:cs="Times New Roman"/>
        </w:rPr>
        <w:drawing>
          <wp:inline>
            <wp:extent cx="3600000" cy="1213215"/>
            <wp:effectExtent b="0" l="0" r="0" t="0"/>
            <wp:docPr descr="" title="" id="972" name="Picture"/>
            <a:graphic>
              <a:graphicData uri="http://schemas.openxmlformats.org/drawingml/2006/picture">
                <pic:pic>
                  <pic:nvPicPr>
                    <pic:cNvPr descr="9086862f3ca61532225549b56fd99d14b396d60068294bff13568fd5f4845f6e.jpg" id="973" name="Picture"/>
                    <pic:cNvPicPr>
                      <a:picLocks noChangeArrowheads="1" noChangeAspect="1"/>
                    </pic:cNvPicPr>
                  </pic:nvPicPr>
                  <pic:blipFill>
                    <a:blip r:embed="rId971"/>
                    <a:stretch>
                      <a:fillRect/>
                    </a:stretch>
                  </pic:blipFill>
                  <pic:spPr bwMode="auto">
                    <a:xfrm>
                      <a:off x="0" y="0"/>
                      <a:ext cx="3600000" cy="12132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（Co(Ⅱ)-Co(Ⅱ)</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Co—Co </w:t>
      </w:r>
      <w:r>
        <w:rPr>
          <w:rFonts w:hint="eastAsia" w:ascii="Times New Roman" w:hAnsi="Times New Roman" w:eastAsia="FangSong" w:cs="Times New Roman"/>
        </w:rPr>
        <w:t xml:space="preserve">键后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电子配对</w:t>
      </w:r>
      <w:r>
        <w:rPr>
          <w:rFonts w:ascii="Times New Roman" w:hAnsi="Times New Roman" w:eastAsia="Times New Roman" w:cs="Times New Roman"/>
        </w:rPr>
        <w:t xml:space="preserve"> → </w:t>
      </w:r>
      <w:r>
        <w:rPr>
          <w:rFonts w:hint="eastAsia" w:ascii="Times New Roman" w:hAnsi="Times New Roman" w:eastAsia="FangSong" w:cs="Times New Roman"/>
        </w:rPr>
        <w:t>抗磁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C → D </w:t>
      </w:r>
      <w:r>
        <w:rPr>
          <w:rFonts w:hint="eastAsia" w:ascii="Times New Roman" w:hAnsi="Times New Roman" w:eastAsia="FangSong" w:cs="Times New Roman"/>
        </w:rPr>
        <w:t>的自由基机理</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r>
            <m:rPr>
              <m:sty m:val="p"/>
            </m:rPr>
            <m:t>+</m:t>
          </m:r>
          <m:r>
            <m:rPr>
              <m:sty m:val="p"/>
            </m:rPr>
            <m:t>C</m:t>
          </m:r>
          <m:r>
            <m:rPr>
              <m:sty m:val="p"/>
            </m:rPr>
            <m:t>l</m:t>
          </m:r>
          <m:r>
            <m:rPr>
              <m:sty m:val="p"/>
            </m:rPr>
            <m:t>−</m:t>
          </m:r>
          <m:r>
            <m:rPr>
              <m:sty m:val="p"/>
            </m:rPr>
            <m:t>C</m:t>
          </m:r>
          <m:r>
            <m:rPr>
              <m:sty m:val="p"/>
            </m:rPr>
            <m:t>l</m:t>
          </m:r>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C</m:t>
          </m:r>
          <m:r>
            <m:rPr>
              <m:sty m:val="p"/>
            </m:rPr>
            <m:t>l</m:t>
          </m:r>
          <m:sSup>
            <m:e>
              <m:r>
                <m:rPr>
                  <m:sty m:val="p"/>
                </m:rPr>
                <m:t>]</m:t>
              </m:r>
            </m:e>
            <m:sup>
              <m:r>
                <m:t>3</m:t>
              </m:r>
              <m:r>
                <m:rPr>
                  <m:sty m:val="p"/>
                </m:rPr>
                <m:t>−</m:t>
              </m:r>
            </m:sup>
          </m:sSup>
          <m:r>
            <m:rPr>
              <m:sty m:val="p"/>
            </m:rPr>
            <m:t>+</m:t>
          </m:r>
          <m:r>
            <m:rPr>
              <m:sty m:val="p"/>
            </m:rPr>
            <m:t>C</m:t>
          </m:r>
          <m:r>
            <m:rPr>
              <m:sty m:val="p"/>
            </m:rPr>
            <m:t>l</m:t>
          </m:r>
          <m:r>
            <m:rPr>
              <m:sty m:val="p"/>
            </m:rPr>
            <m:t>⋅</m:t>
          </m:r>
          <m:r>
            <m:t> </m:t>
          </m:r>
          <m:r>
            <m:rPr>
              <m:sty m:val="p"/>
            </m:rPr>
            <m:t>(</m:t>
          </m:r>
          <m:r>
            <m:rPr>
              <m:nor/>
              <m:sty m:val="p"/>
            </m:rPr>
            <m:t>氯原子</m:t>
          </m:r>
          <m:r>
            <m:rPr>
              <m:sty m:val="p"/>
            </m:rPr>
            <m:t>)</m:t>
          </m:r>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C</m:t>
          </m:r>
          <m:r>
            <m:rPr>
              <m:sty m:val="p"/>
            </m:rPr>
            <m:t>l</m:t>
          </m:r>
          <m:sSup>
            <m:e>
              <m:r>
                <m:rPr>
                  <m:sty m:val="p"/>
                </m:rPr>
                <m:t>]</m:t>
              </m:r>
            </m:e>
            <m:sup>
              <m:r>
                <m:t>3</m:t>
              </m:r>
              <m:r>
                <m:rPr>
                  <m:sty m:val="p"/>
                </m:rPr>
                <m:t>−</m:t>
              </m:r>
            </m:sup>
          </m:sSup>
        </m:oMath>
      </m:oMathPara>
    </w:p>
    <w:p>
      <w:pPr>
        <w:pStyle w:val="FirstParagraph"/>
      </w:pP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为强还原剂</w:t>
      </w:r>
      <w:r>
        <w:rPr>
          <w:rFonts w:hint="eastAsia" w:ascii="Times New Roman" w:hAnsi="Times New Roman" w:eastAsia="Times New Roman" w:cs="Times New Roman"/>
        </w:rPr>
        <w:t>/</w:t>
      </w:r>
      <w:r>
        <w:rPr>
          <w:rFonts w:hint="eastAsia" w:ascii="Times New Roman" w:hAnsi="Times New Roman" w:eastAsia="FangSong" w:cs="Times New Roman"/>
        </w:rPr>
        <w:t>自由基捕捉剂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发生氧化加成类似自由基链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只取代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但按题意</w:t>
      </w:r>
      <w:r>
        <w:rPr>
          <w:rFonts w:ascii="Times New Roman" w:hAnsi="Times New Roman" w:eastAsia="Times New Roman" w:cs="Times New Roman"/>
        </w:rPr>
        <w:t xml:space="preserve"> F </w:t>
      </w:r>
      <w:r>
        <w:rPr>
          <w:rFonts w:hint="eastAsia" w:ascii="Times New Roman" w:hAnsi="Times New Roman" w:eastAsia="FangSong" w:cs="Times New Roman"/>
        </w:rPr>
        <w:t>是气体</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与卤化氢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388"/>
        </w:numPr>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p>
            <m:e>
              <m:r>
                <m:rPr>
                  <m:sty m:val="p"/>
                </m:rPr>
                <m:t>o</m:t>
              </m:r>
            </m:e>
            <m:sup>
              <m:r>
                <m:rPr>
                  <m:sty m:val="p"/>
                </m:rPr>
                <m:t>2</m:t>
              </m:r>
              <m:r>
                <m:rPr>
                  <m:sty m:val="p"/>
                </m:rPr>
                <m:t>+</m:t>
              </m:r>
            </m:sup>
          </m:sSup>
          <m:r>
            <m:rPr>
              <m:sty m:val="p"/>
            </m:rPr>
            <m:t>+</m:t>
          </m:r>
          <m:r>
            <m:t>5</m:t>
          </m:r>
          <m:r>
            <m:rPr>
              <m:sty m:val="p"/>
            </m:rPr>
            <m:t>C</m:t>
          </m:r>
          <m:sSup>
            <m:e>
              <m:r>
                <m:rPr>
                  <m:sty m:val="p"/>
                </m:rPr>
                <m:t>N</m:t>
              </m:r>
            </m:e>
            <m:sup>
              <m:r>
                <m:rPr>
                  <m:sty m:val="p"/>
                </m:rPr>
                <m:t>−</m:t>
              </m:r>
            </m:sup>
          </m:sSup>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m:oMathPara>
    </w:p>
    <w:p>
      <w:pPr>
        <w:pStyle w:val="FirstParagraph"/>
      </w:pPr>
      <m:oMathPara>
        <m:oMathParaPr>
          <m:jc m:val="center"/>
          <m:ctrlPr>
            <w:rPr>
              <w:sz w:val="28"/>
              <w:szCs w:val="28"/>
            </w:rPr>
          </m:ctrlPr>
        </m:oMathParaPr>
        <m:oMath>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X</m:t>
          </m:r>
          <m:sSup>
            <m:e>
              <m:r>
                <m:rPr>
                  <m:sty m:val="p"/>
                </m:rPr>
                <m:t>]</m:t>
              </m:r>
            </m:e>
            <m:sup>
              <m:r>
                <m:t>2</m:t>
              </m:r>
              <m:r>
                <m:rPr>
                  <m:sty m:val="p"/>
                </m:rPr>
                <m:t>+</m:t>
              </m:r>
            </m:sup>
          </m:sSup>
          <m:r>
            <m:rPr>
              <m:sty m:val="p"/>
            </m:rPr>
            <m:t>→</m:t>
          </m: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o</m:t>
          </m:r>
          <m:r>
            <m:rPr>
              <m:sty m:val="p"/>
            </m:rPr>
            <m:t>⋯</m:t>
          </m:r>
          <m:r>
            <m:rPr>
              <m:sty m:val="p"/>
            </m:rPr>
            <m:t>X</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X</m:t>
          </m:r>
          <m:sSup>
            <m:e>
              <m:r>
                <m:rPr>
                  <m:sty m:val="p"/>
                </m:rPr>
                <m:t>]</m:t>
              </m:r>
            </m:e>
            <m:sup>
              <m: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t>5</m:t>
          </m:r>
          <m:r>
            <m:rPr>
              <m:sty m:val="p"/>
            </m:rPr>
            <m:t>N</m:t>
          </m:r>
          <m:sSub>
            <m:e>
              <m:r>
                <m:rPr>
                  <m:sty m:val="p"/>
                </m:rPr>
                <m:t>H</m:t>
              </m:r>
            </m:e>
            <m:sub>
              <m:r>
                <m:rPr>
                  <m:sty m:val="p"/>
                </m:rPr>
                <m:t>3</m:t>
              </m:r>
            </m:sub>
          </m:sSub>
          <m:r>
            <m:rPr>
              <m:sty m:val="p"/>
            </m:rPr>
            <m:t>↑</m:t>
          </m:r>
        </m:oMath>
      </m:oMathPara>
    </w:p>
    <w:p>
      <w:pPr>
        <w:pStyle w:val="FirstParagraph"/>
        <w:spacing w:after="80"/>
      </w:pPr>
      <w:r>
        <w:rPr>
          <w:rFonts w:hint="eastAsia" w:ascii="Times New Roman" w:hAnsi="Times New Roman" w:eastAsia="FangSong" w:cs="Times New Roman"/>
        </w:rPr>
        <w:t>解释</w:t>
      </w:r>
      <w:r>
        <w:rPr>
          <w:rFonts w:hint="eastAsia" w:ascii="Times New Roman" w:hAnsi="Times New Roman" w:eastAsia="Times New Roman" w:cs="Times New Roman"/>
        </w:rPr>
        <w:t>：[Co(Ⅱ)(CN)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结合得牢</w:t>
      </w:r>
      <w:r>
        <w:rPr>
          <w:rFonts w:hint="eastAsia" w:ascii="Times New Roman" w:hAnsi="Times New Roman" w:eastAsia="Times New Roman" w:cs="Times New Roman"/>
        </w:rPr>
        <w:t>，</w:t>
      </w:r>
      <w:r>
        <w:rPr>
          <w:rFonts w:hint="eastAsia" w:ascii="Times New Roman" w:hAnsi="Times New Roman" w:eastAsia="FangSong" w:cs="Times New Roman"/>
        </w:rPr>
        <w:t>电子容易从</w:t>
      </w:r>
      <w:r>
        <w:rPr>
          <w:rFonts w:ascii="Times New Roman" w:hAnsi="Times New Roman" w:eastAsia="Times New Roman" w:cs="Times New Roman"/>
        </w:rPr>
        <w:t xml:space="preserve"> Co(Ⅱ)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Co(Ⅲ)，[Co(NH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是容易取代的物种</w:t>
      </w:r>
      <w:r>
        <w:rPr>
          <w:rFonts w:hint="eastAsia" w:ascii="Times New Roman" w:hAnsi="Times New Roman" w:eastAsia="Times New Roman" w:cs="Times New Roman"/>
        </w:rPr>
        <w:t>，</w:t>
      </w:r>
      <w:r>
        <w:rPr>
          <w:rFonts w:hint="eastAsia" w:ascii="Times New Roman" w:hAnsi="Times New Roman" w:eastAsia="FangSong" w:cs="Times New Roman"/>
        </w:rPr>
        <w:t>因此得到</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(aq)，</w:t>
      </w:r>
      <w:r>
        <w:rPr>
          <w:rFonts w:hint="eastAsia" w:ascii="Times New Roman" w:hAnsi="Times New Roman" w:eastAsia="FangSong" w:cs="Times New Roman"/>
        </w:rPr>
        <w:t>然后它又重新与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配合物价态</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vs Co</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抗磁</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bscript"/>
              </w:rPr>
              <w:t>5</w:t>
            </w:r>
            <w:r>
              <w:rPr>
                <w:rFonts w:ascii="Times New Roman" w:hAnsi="Times New Roman" w:eastAsia="Times New Roman" w:cs="Times New Roman"/>
              </w:rPr>
              <w:t>Co-Co(CN)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二聚体</w:t>
            </w:r>
          </w:p>
        </w:tc>
      </w:tr>
      <w:tr>
        <w:tc>
          <w:tcPr/>
          <w:p>
            <w:pPr>
              <w:pStyle w:val="Compact"/>
              <w:jc w:val="center"/>
            </w:pPr>
            <w:r>
              <w:rPr>
                <w:rFonts w:hint="eastAsia" w:ascii="Times New Roman" w:hAnsi="Times New Roman" w:eastAsia="FangSong" w:cs="Times New Roman"/>
              </w:rPr>
              <w:t xml:space="preserve">自由基机理</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均裂</w:t>
            </w:r>
            <w:r>
              <w:rPr>
                <w:rFonts w:ascii="Times New Roman" w:hAnsi="Times New Roman" w:eastAsia="Times New Roman" w:cs="Times New Roman"/>
              </w:rPr>
              <w:t xml:space="preserve"> +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w:t>
            </w:r>
          </w:p>
        </w:tc>
      </w:tr>
      <w:tr>
        <w:tc>
          <w:tcPr/>
          <w:p>
            <w:pPr>
              <w:pStyle w:val="Compact"/>
              <w:jc w:val="center"/>
            </w:pPr>
            <w:r>
              <w:rPr>
                <w:rFonts w:hint="eastAsia" w:ascii="Times New Roman" w:hAnsi="Times New Roman" w:eastAsia="FangSong" w:cs="Times New Roman"/>
              </w:rPr>
              <w:t xml:space="preserve">催化循环</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再生催化</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p>
        </w:tc>
      </w:tr>
      <w:tr>
        <w:tc>
          <w:tcPr/>
          <w:p>
            <w:pPr>
              <w:pStyle w:val="Compact"/>
              <w:jc w:val="center"/>
            </w:pPr>
            <w:r>
              <w:rPr>
                <w:rFonts w:hint="eastAsia" w:ascii="Times New Roman" w:hAnsi="Times New Roman" w:eastAsia="FangSong" w:cs="Times New Roman"/>
              </w:rPr>
              <w:t xml:space="preserve">五配位</w:t>
            </w:r>
            <w:r>
              <w:rPr>
                <w:rFonts w:ascii="Times New Roman" w:hAnsi="Times New Roman" w:eastAsia="Times New Roman" w:cs="Times New Roman"/>
              </w:rPr>
              <w:t xml:space="preserve"> Co</w:t>
            </w:r>
          </w:p>
        </w:tc>
        <w:tc>
          <w:tcPr/>
          <w:p>
            <w:pPr>
              <w:pStyle w:val="Compact"/>
              <w:jc w:val="center"/>
            </w:pPr>
            <w:r>
              <w:rPr>
                <w:rFonts w:ascii="Times New Roman" w:hAnsi="Times New Roman" w:eastAsia="Times New Roman" w:cs="Times New Roman"/>
              </w:rPr>
              <w:t>[Co(CN)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特殊配位</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74"/>
    <w:bookmarkStart w:id="981" w:name="ch4a-2-cu配合物结构解析"/>
    <w:p>
      <w:pPr>
        <w:pStyle w:val="Heading2"/>
        <w:spacing w:before="280" w:after="120"/>
      </w:pPr>
      <w:r>
        <w:rPr>
          <w:rFonts w:ascii="Times New Roman" w:hAnsi="Times New Roman" w:eastAsia="Times New Roman" w:cs="Times New Roman"/>
        </w:rPr>
        <w:t xml:space="preserve">4.282 </w:t>
      </w:r>
      <w:r>
        <w:rPr>
          <w:rFonts w:hint="eastAsia" w:ascii="Times New Roman" w:hAnsi="Times New Roman" w:eastAsia="Times New Roman" w:cs="Times New Roman"/>
        </w:rPr>
        <w:t>Ch4A-2-Cu</w:t>
      </w:r>
      <w:r>
        <w:rPr>
          <w:rFonts w:hint="eastAsia" w:ascii="Times New Roman" w:hAnsi="Times New Roman" w:eastAsia="SimHei" w:cs="Times New Roman"/>
        </w:rPr>
        <w:t>配合物结构解析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首先判断进入配合物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的成分来自两种反应物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和正丁酸铜</w:t>
      </w:r>
      <w:r>
        <w:rPr>
          <w:rFonts w:hint="eastAsia" w:ascii="Times New Roman" w:hAnsi="Times New Roman" w:eastAsia="Times New Roman" w:cs="Times New Roman"/>
        </w:rPr>
        <w:t>(Ⅱ)，</w:t>
      </w:r>
      <w:r>
        <w:rPr>
          <w:rFonts w:hint="eastAsia" w:ascii="Times New Roman" w:hAnsi="Times New Roman" w:eastAsia="FangSong" w:cs="Times New Roman"/>
        </w:rPr>
        <w:t>而溶剂没有参与反应</w:t>
      </w:r>
      <w:r>
        <w:rPr>
          <w:rFonts w:hint="eastAsia" w:ascii="Times New Roman" w:hAnsi="Times New Roman" w:eastAsia="Times New Roman" w:cs="Times New Roman"/>
        </w:rPr>
        <w:t>（</w:t>
      </w:r>
      <w:r>
        <w:rPr>
          <w:rFonts w:hint="eastAsia" w:ascii="Times New Roman" w:hAnsi="Times New Roman" w:eastAsia="FangSong" w:cs="Times New Roman"/>
        </w:rPr>
        <w:t>惰性溶剂</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正丁酸铜</w:t>
      </w:r>
      <w:r>
        <w:rPr>
          <w:rFonts w:hint="eastAsia" w:ascii="Times New Roman" w:hAnsi="Times New Roman" w:eastAsia="Times New Roman" w:cs="Times New Roman"/>
        </w:rPr>
        <w:t>(Ⅱ)</w:t>
      </w:r>
      <w:r>
        <w:rPr>
          <w:rFonts w:hint="eastAsia" w:ascii="Times New Roman" w:hAnsi="Times New Roman" w:eastAsia="FangSong" w:cs="Times New Roman"/>
        </w:rPr>
        <w:t>的正丁酸根没有进入配合物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因为波谱信息显示没有甲基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C、H、P </w:t>
      </w:r>
      <w:r>
        <w:rPr>
          <w:rFonts w:hint="eastAsia" w:ascii="Times New Roman" w:hAnsi="Times New Roman" w:eastAsia="FangSong" w:cs="Times New Roman"/>
        </w:rPr>
        <w:t xml:space="preserve">质量百分含量求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C:H:P = 19.6:34.8:1.00。</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)：C:H:P=21:35:1，</w:t>
      </w:r>
      <w:r>
        <w:rPr>
          <w:rFonts w:hint="eastAsia" w:ascii="Times New Roman" w:hAnsi="Times New Roman" w:eastAsia="FangSong" w:cs="Times New Roman"/>
        </w:rPr>
        <w:t>不符</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：C:H:P=39:68:2，</w:t>
      </w:r>
      <w:r>
        <w:rPr>
          <w:rFonts w:hint="eastAsia" w:ascii="Times New Roman" w:hAnsi="Times New Roman" w:eastAsia="FangSong" w:cs="Times New Roman"/>
        </w:rPr>
        <w:t>相符</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小偏差允许</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P、2 </w:t>
      </w:r>
      <w:r>
        <w:rPr>
          <w:rFonts w:hint="eastAsia" w:ascii="Times New Roman" w:hAnsi="Times New Roman" w:eastAsia="FangSong" w:cs="Times New Roman"/>
        </w:rPr>
        <w:t>丙二酸根</w:t>
      </w:r>
      <w:r>
        <w:rPr>
          <w:rFonts w:hint="eastAsia" w:ascii="Times New Roman" w:hAnsi="Times New Roman" w:eastAsia="Times New Roman" w:cs="Times New Roman"/>
        </w:rPr>
        <w:t>：C:H:P=42:70:2，</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丙二酸根</w:t>
      </w:r>
      <w:r>
        <w:rPr>
          <w:rFonts w:ascii="Times New Roman" w:hAnsi="Times New Roman" w:eastAsia="Times New Roman" w:cs="Times New Roman"/>
        </w:rPr>
        <w:t xml:space="preserve"> = </w:t>
      </w:r>
      <w:r>
        <w:rPr>
          <w:rFonts w:hint="eastAsia" w:ascii="Times New Roman" w:hAnsi="Times New Roman" w:eastAsia="Times New Roman" w:cs="Times New Roman"/>
        </w:rPr>
        <w:t>2:1（</w:t>
      </w:r>
      <w:r>
        <w:rPr>
          <w:rFonts w:hint="eastAsia" w:ascii="Times New Roman" w:hAnsi="Times New Roman" w:eastAsia="FangSong" w:cs="Times New Roman"/>
        </w:rPr>
        <w:t>与反应物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说明该反应物整体进入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Cu </w:t>
      </w:r>
      <w:r>
        <w:rPr>
          <w:rFonts w:hint="eastAsia" w:ascii="Times New Roman" w:hAnsi="Times New Roman" w:eastAsia="FangSong" w:cs="Times New Roman"/>
        </w:rPr>
        <w:t>核数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至少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核</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 59.3%、P% = </w:t>
      </w:r>
      <w:r>
        <w:rPr>
          <w:rFonts w:hint="eastAsia" w:ascii="Times New Roman" w:hAnsi="Times New Roman" w:eastAsia="Times New Roman" w:cs="Times New Roman"/>
        </w:rPr>
        <w:t>7.85%，</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与丙二酸根加倍得</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 61.75%、H% = 9.06%、P% = </w:t>
      </w:r>
      <w:r>
        <w:rPr>
          <w:rFonts w:hint="eastAsia" w:ascii="Times New Roman" w:hAnsi="Times New Roman" w:eastAsia="Times New Roman" w:cs="Times New Roman"/>
        </w:rPr>
        <w:t>8.18%，</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实验误差范围内</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整个配合物呈电中性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r>
            <m:t>2</m:t>
          </m:r>
          <m:r>
            <m:rPr>
              <m:sty m:val="p"/>
            </m:rPr>
            <m:t>(</m:t>
          </m:r>
          <m:r>
            <m:rPr>
              <m:sty m:val="p"/>
            </m:rPr>
            <m:t>C</m:t>
          </m:r>
          <m:sSub>
            <m:e>
              <m:r>
                <m:rPr>
                  <m:sty m:val="p"/>
                </m:rPr>
                <m:t>y</m:t>
              </m:r>
            </m:e>
            <m:sub>
              <m:r>
                <m:rPr>
                  <m:sty m:val="p"/>
                </m:rPr>
                <m:t>3</m:t>
              </m:r>
            </m:sub>
          </m:sSub>
          <m:r>
            <m:rPr>
              <m:sty m:val="p"/>
            </m:rPr>
            <m:t>P</m:t>
          </m:r>
          <m:sSub>
            <m:e>
              <m:r>
                <m:rPr>
                  <m:sty m:val="p"/>
                </m:rPr>
                <m:t>)</m:t>
              </m:r>
            </m:e>
            <m:sub>
              <m:r>
                <m:t>2</m:t>
              </m:r>
            </m:sub>
          </m:sSub>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H</m:t>
          </m:r>
          <m:r>
            <m:rPr>
              <m:sty m:val="p"/>
            </m:rPr>
            <m:t>)</m:t>
          </m:r>
          <m:r>
            <m:rPr>
              <m:sty m:val="p"/>
            </m:rPr>
            <m:t>+</m:t>
          </m:r>
          <m:r>
            <m:rPr>
              <m:sty m:val="p"/>
            </m:rPr>
            <m:t>C</m:t>
          </m:r>
          <m:r>
            <m:rPr>
              <m:sty m:val="p"/>
            </m:rPr>
            <m:t>u</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sSub>
            <m:e>
              <m:r>
                <m:rPr>
                  <m:sty m:val="p"/>
                </m:rPr>
                <m:t>)</m:t>
              </m:r>
            </m:e>
            <m:sub>
              <m:r>
                <m:rPr>
                  <m:sty m:val="p"/>
                </m:rPr>
                <m:t>2</m:t>
              </m:r>
            </m:sub>
          </m:sSub>
          <m:r>
            <m:rPr>
              <m:sty m:val="p"/>
            </m:rPr>
            <m:t>→</m:t>
          </m:r>
          <m:r>
            <m:t>2</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m:t>
          </m:r>
          <m:r>
            <m:rPr>
              <m:sty m:val="p"/>
            </m:rPr>
            <m:t>C</m:t>
          </m:r>
          <m:sSub>
            <m:e>
              <m:r>
                <m:rPr>
                  <m:sty m:val="p"/>
                </m:rPr>
                <m:t>y</m:t>
              </m:r>
            </m:e>
            <m:sub>
              <m:r>
                <m:rPr>
                  <m:sty m:val="p"/>
                </m:rPr>
                <m:t>3</m:t>
              </m:r>
            </m:sub>
          </m:sSub>
          <m:r>
            <m:rPr>
              <m:sty m:val="p"/>
            </m:rPr>
            <m:t>P</m:t>
          </m:r>
          <m:sSub>
            <m:e>
              <m:r>
                <m:rPr>
                  <m:sty m:val="p"/>
                </m:rPr>
                <m:t>)</m:t>
              </m:r>
            </m:e>
            <m:sub>
              <m:r>
                <m:t>2</m:t>
              </m:r>
            </m:sub>
          </m:sSub>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m:t>
          </m:r>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m:t>
          </m:r>
          <m:r>
            <m:rPr>
              <m:sty m:val="p"/>
            </m:rPr>
            <m:t>C</m:t>
          </m:r>
          <m:r>
            <m:rPr>
              <m:sty m:val="p"/>
            </m:rPr>
            <m:t>u</m:t>
          </m:r>
          <m:r>
            <m:rPr>
              <m:sty m:val="p"/>
            </m:rPr>
            <m:t>(</m:t>
          </m:r>
          <m:r>
            <m:rPr>
              <m:sty m:val="p"/>
            </m:rPr>
            <m:t>P</m:t>
          </m:r>
          <m:r>
            <m:rPr>
              <m:sty m:val="p"/>
            </m:rPr>
            <m:t>C</m:t>
          </m:r>
          <m:sSub>
            <m:e>
              <m:r>
                <m:rPr>
                  <m:sty m:val="p"/>
                </m:rPr>
                <m:t>y</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78</w:t>
      </w:r>
      <w:r>
        <w:rPr>
          <w:rFonts w:ascii="Times New Roman" w:hAnsi="Times New Roman" w:eastAsia="Times New Roman" w:cs="Times New Roman"/>
        </w:rPr>
        <w:t>H</w:t>
      </w:r>
      <w:r>
        <w:rPr>
          <w:rFonts w:ascii="Times New Roman" w:hAnsi="Times New Roman" w:eastAsia="Times New Roman" w:cs="Times New Roman"/>
          <w:vertAlign w:val="subscript"/>
        </w:rPr>
        <w:t>136</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正丁酸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除去反应的另一产物正丁酸和未反应的反应物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个六元螯环</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三配位</w:t>
      </w:r>
      <w:r>
        <w:rPr>
          <w:rFonts w:hint="eastAsia" w:ascii="Times New Roman" w:hAnsi="Times New Roman" w:eastAsia="Times New Roman" w:cs="Times New Roman"/>
        </w:rPr>
        <w:t>、Cu(II)</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端基与桥基羧基并存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0828"/>
            <wp:effectExtent b="0" l="0" r="0" t="0"/>
            <wp:docPr descr="" title="" id="976" name="Picture"/>
            <a:graphic>
              <a:graphicData uri="http://schemas.openxmlformats.org/drawingml/2006/picture">
                <pic:pic>
                  <pic:nvPicPr>
                    <pic:cNvPr descr="552a8bbdf06b4f4793b7c8e395932025c4b2e07ba0c5bba6dbc2c4ec6de40dfd.jpg" id="977" name="Picture"/>
                    <pic:cNvPicPr>
                      <a:picLocks noChangeArrowheads="1" noChangeAspect="1"/>
                    </pic:cNvPicPr>
                  </pic:nvPicPr>
                  <pic:blipFill>
                    <a:blip r:embed="rId975"/>
                    <a:stretch>
                      <a:fillRect/>
                    </a:stretch>
                  </pic:blipFill>
                  <pic:spPr bwMode="auto">
                    <a:xfrm>
                      <a:off x="0" y="0"/>
                      <a:ext cx="3600000" cy="1280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47272"/>
            <wp:effectExtent b="0" l="0" r="0" t="0"/>
            <wp:docPr descr="" title="" id="979" name="Picture"/>
            <a:graphic>
              <a:graphicData uri="http://schemas.openxmlformats.org/drawingml/2006/picture">
                <pic:pic>
                  <pic:nvPicPr>
                    <pic:cNvPr descr="4dbb16c4c3131384b0fec44d9bca841d3b7a17052f24e7e3a887b1a33da455af.jpg" id="980" name="Picture"/>
                    <pic:cNvPicPr>
                      <a:picLocks noChangeArrowheads="1" noChangeAspect="1"/>
                    </pic:cNvPicPr>
                  </pic:nvPicPr>
                  <pic:blipFill>
                    <a:blip r:embed="rId978"/>
                    <a:stretch>
                      <a:fillRect/>
                    </a:stretch>
                  </pic:blipFill>
                  <pic:spPr bwMode="auto">
                    <a:xfrm>
                      <a:off x="0" y="0"/>
                      <a:ext cx="3600000" cy="184727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Cu(I)PCy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丙二酸根桥联</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通过羧基桥相连</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B（Ph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红外仅两峰</w:t>
      </w:r>
      <w:r>
        <w:rPr>
          <w:rFonts w:ascii="Times New Roman" w:hAnsi="Times New Roman" w:eastAsia="Times New Roman" w:cs="Times New Roman"/>
        </w:rPr>
        <w:t xml:space="preserve"> → </w:t>
      </w:r>
      <w:r>
        <w:rPr>
          <w:rFonts w:hint="eastAsia" w:ascii="Times New Roman" w:hAnsi="Times New Roman" w:eastAsia="FangSong" w:cs="Times New Roman"/>
        </w:rPr>
        <w:t>只单氧配位</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中所有羧基均单齿桥联</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 </w:t>
      </w:r>
      <w:r>
        <w:rPr>
          <w:rFonts w:hint="eastAsia" w:ascii="Times New Roman" w:hAnsi="Times New Roman" w:eastAsia="FangSong" w:cs="Times New Roman"/>
        </w:rPr>
        <w:t>均四配位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每个丙二酸根的两个</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各以单氧桥联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形成环状骨架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元素分析</w:t>
            </w:r>
            <w:r>
              <w:rPr>
                <w:rFonts w:ascii="Times New Roman" w:hAnsi="Times New Roman" w:eastAsia="Times New Roman" w:cs="Times New Roman"/>
              </w:rPr>
              <w:t xml:space="preserve"> + </w:t>
            </w:r>
            <w:r>
              <w:rPr>
                <w:rFonts w:hint="eastAsia" w:ascii="Times New Roman" w:hAnsi="Times New Roman" w:eastAsia="FangSong" w:cs="Times New Roman"/>
              </w:rPr>
              <w:t>配体比试凑</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组合讨论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混合价</w:t>
            </w:r>
            <w:r>
              <w:rPr>
                <w:rFonts w:ascii="Times New Roman" w:hAnsi="Times New Roman" w:eastAsia="Times New Roman" w:cs="Times New Roman"/>
              </w:rPr>
              <w:t xml:space="preserve"> Cu</w:t>
            </w:r>
          </w:p>
        </w:tc>
        <w:tc>
          <w:tcPr/>
          <w:p>
            <w:pPr>
              <w:pStyle w:val="Compact"/>
              <w:jc w:val="center"/>
            </w:pPr>
            <w:r>
              <w:rPr>
                <w:rFonts w:ascii="Times New Roman" w:hAnsi="Times New Roman" w:eastAsia="Times New Roman" w:cs="Times New Roman"/>
              </w:rPr>
              <w:t xml:space="preserve">2 Cu(I) + 1 Cu(II)</w:t>
            </w:r>
          </w:p>
        </w:tc>
      </w:tr>
      <w:tr>
        <w:tc>
          <w:tcPr/>
          <w:p>
            <w:pPr>
              <w:pStyle w:val="Compact"/>
              <w:jc w:val="center"/>
            </w:pPr>
            <w:r>
              <w:rPr>
                <w:rFonts w:hint="eastAsia" w:ascii="Times New Roman" w:hAnsi="Times New Roman" w:eastAsia="FangSong" w:cs="Times New Roman"/>
              </w:rPr>
              <w:t xml:space="preserve">红外判定</w:t>
            </w:r>
          </w:p>
        </w:tc>
        <w:tc>
          <w:tcPr/>
          <w:p>
            <w:pPr>
              <w:pStyle w:val="Compact"/>
              <w:jc w:val="center"/>
            </w:pPr>
            <w:r>
              <w:rPr>
                <w:rFonts w:ascii="Times New Roman" w:hAnsi="Times New Roman" w:eastAsia="Times New Roman" w:cs="Times New Roman"/>
              </w:rPr>
              <w:t>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峰数</w:t>
            </w:r>
            <w:r>
              <w:rPr>
                <w:rFonts w:ascii="Times New Roman" w:hAnsi="Times New Roman" w:eastAsia="Times New Roman" w:cs="Times New Roman"/>
              </w:rPr>
              <w:t xml:space="preserve"> → </w:t>
            </w:r>
            <w:r>
              <w:rPr>
                <w:rFonts w:hint="eastAsia" w:ascii="Times New Roman" w:hAnsi="Times New Roman" w:eastAsia="FangSong" w:cs="Times New Roman"/>
              </w:rPr>
              <w:t>单氧</w:t>
            </w:r>
            <w:r>
              <w:rPr>
                <w:rFonts w:hint="eastAsia" w:ascii="Times New Roman" w:hAnsi="Times New Roman" w:eastAsia="Times New Roman" w:cs="Times New Roman"/>
              </w:rPr>
              <w:t>/</w:t>
            </w:r>
            <w:r>
              <w:rPr>
                <w:rFonts w:hint="eastAsia" w:ascii="Times New Roman" w:hAnsi="Times New Roman" w:eastAsia="FangSong" w:cs="Times New Roman"/>
              </w:rPr>
              <w:t>双氧配位</w:t>
            </w:r>
          </w:p>
        </w:tc>
      </w:tr>
      <w:tr>
        <w:tc>
          <w:tcPr/>
          <w:p>
            <w:pPr>
              <w:pStyle w:val="Compact"/>
              <w:jc w:val="center"/>
            </w:pPr>
            <w:r>
              <w:rPr>
                <w:rFonts w:hint="eastAsia" w:ascii="Times New Roman" w:hAnsi="Times New Roman" w:eastAsia="FangSong" w:cs="Times New Roman"/>
              </w:rPr>
              <w:t xml:space="preserve">羧酸桥</w:t>
            </w:r>
          </w:p>
        </w:tc>
        <w:tc>
          <w:tcPr/>
          <w:p>
            <w:pPr>
              <w:pStyle w:val="Compact"/>
              <w:jc w:val="center"/>
            </w:pP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FangSong" w:cs="Times New Roman"/>
              </w:rPr>
              <w:t>桥联羧基</w:t>
            </w:r>
          </w:p>
        </w:tc>
      </w:tr>
      <w:tr>
        <w:tc>
          <w:tcPr/>
          <w:p>
            <w:pPr>
              <w:pStyle w:val="Compact"/>
              <w:jc w:val="center"/>
            </w:pPr>
            <w:r>
              <w:rPr>
                <w:rFonts w:hint="eastAsia" w:ascii="Times New Roman" w:hAnsi="Times New Roman" w:eastAsia="FangSong" w:cs="Times New Roman"/>
              </w:rPr>
              <w:t xml:space="preserve">提纯</w:t>
            </w:r>
          </w:p>
        </w:tc>
        <w:tc>
          <w:tcPr/>
          <w:p>
            <w:pPr>
              <w:pStyle w:val="Compact"/>
              <w:jc w:val="center"/>
            </w:pPr>
            <w:r>
              <w:rPr>
                <w:rFonts w:hint="eastAsia" w:ascii="Times New Roman" w:hAnsi="Times New Roman" w:eastAsia="FangSong" w:cs="Times New Roman"/>
              </w:rPr>
              <w:t>反复溶解</w:t>
            </w:r>
            <w:r>
              <w:rPr>
                <w:rFonts w:hint="eastAsia" w:ascii="Times New Roman" w:hAnsi="Times New Roman" w:eastAsia="Times New Roman" w:cs="Times New Roman"/>
              </w:rPr>
              <w:t>-</w:t>
            </w:r>
            <w:r>
              <w:rPr>
                <w:rFonts w:hint="eastAsia" w:ascii="Times New Roman" w:hAnsi="Times New Roman" w:eastAsia="FangSong" w:cs="Times New Roman"/>
              </w:rPr>
              <w:t>真空干燥除正丁酸</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81"/>
    <w:bookmarkStart w:id="982" w:name="ch4a-3-pt抗癌药合成"/>
    <w:p>
      <w:pPr>
        <w:pStyle w:val="Heading2"/>
        <w:spacing w:before="280" w:after="120"/>
      </w:pPr>
      <w:r>
        <w:rPr>
          <w:rFonts w:ascii="Times New Roman" w:hAnsi="Times New Roman" w:eastAsia="Times New Roman" w:cs="Times New Roman"/>
        </w:rPr>
        <w:t xml:space="preserve">4.283 </w:t>
      </w:r>
      <w:r>
        <w:rPr>
          <w:rFonts w:hint="eastAsia" w:ascii="Times New Roman" w:hAnsi="Times New Roman" w:eastAsia="Times New Roman" w:cs="Times New Roman"/>
        </w:rPr>
        <w:t>Ch4A-3-Pt</w:t>
      </w:r>
      <w:r>
        <w:rPr>
          <w:rFonts w:hint="eastAsia" w:ascii="Times New Roman" w:hAnsi="Times New Roman" w:eastAsia="SimHei" w:cs="Times New Roman"/>
        </w:rPr>
        <w:t>抗癌药合成</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Pt </w:t>
      </w:r>
      <w:r>
        <w:rPr>
          <w:rFonts w:hint="eastAsia" w:ascii="Times New Roman" w:hAnsi="Times New Roman" w:eastAsia="FangSong" w:cs="Times New Roman"/>
        </w:rPr>
        <w:t>配合物有关知识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需加入过量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取代出来</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键能较小</w:t>
      </w:r>
      <w:r>
        <w:rPr>
          <w:rFonts w:hint="eastAsia" w:ascii="Times New Roman" w:hAnsi="Times New Roman" w:eastAsia="Times New Roman" w:cs="Times New Roman"/>
        </w:rPr>
        <w:t>，</w:t>
      </w:r>
      <w:r>
        <w:rPr>
          <w:rFonts w:hint="eastAsia" w:ascii="Times New Roman" w:hAnsi="Times New Roman" w:eastAsia="FangSong" w:cs="Times New Roman"/>
        </w:rPr>
        <w:t>后面的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较容易</w:t>
      </w:r>
      <w:r>
        <w:rPr>
          <w:rFonts w:hint="eastAsia" w:ascii="Times New Roman" w:hAnsi="Times New Roman" w:eastAsia="Times New Roman" w:cs="Times New Roman"/>
        </w:rPr>
        <w:t>，</w:t>
      </w:r>
      <w:r>
        <w:rPr>
          <w:rFonts w:hint="eastAsia" w:ascii="Times New Roman" w:hAnsi="Times New Roman" w:eastAsia="FangSong" w:cs="Times New Roman"/>
        </w:rPr>
        <w:t>否则由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会很困难</w:t>
      </w:r>
      <w:r>
        <w:rPr>
          <w:rFonts w:hint="eastAsia" w:ascii="Times New Roman" w:hAnsi="Times New Roman" w:eastAsia="Times New Roman" w:cs="Times New Roman"/>
        </w:rPr>
        <w:t>，</w:t>
      </w:r>
      <w:r>
        <w:rPr>
          <w:rFonts w:hint="eastAsia" w:ascii="Times New Roman" w:hAnsi="Times New Roman" w:eastAsia="FangSong" w:cs="Times New Roman"/>
        </w:rPr>
        <w:t>这是合成中的技巧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反应摩尔比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只有两个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键且分子中心对称</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分子近似于</w:t>
      </w:r>
      <w:r>
        <w:rPr>
          <w:rFonts w:ascii="Times New Roman" w:hAnsi="Times New Roman" w:eastAsia="Times New Roman" w:cs="Times New Roman"/>
        </w:rPr>
        <w:t xml:space="preserve"> B </w:t>
      </w:r>
      <w:r>
        <w:rPr>
          <w:rFonts w:hint="eastAsia" w:ascii="Times New Roman" w:hAnsi="Times New Roman" w:eastAsia="FangSong" w:cs="Times New Roman"/>
        </w:rPr>
        <w:t>的二聚</w:t>
      </w:r>
      <w:r>
        <w:rPr>
          <w:rFonts w:hint="eastAsia" w:ascii="Times New Roman" w:hAnsi="Times New Roman" w:eastAsia="Times New Roman" w:cs="Times New Roman"/>
        </w:rPr>
        <w:t>，</w:t>
      </w:r>
      <w:r>
        <w:rPr>
          <w:rFonts w:hint="eastAsia" w:ascii="Times New Roman" w:hAnsi="Times New Roman" w:eastAsia="FangSong" w:cs="Times New Roman"/>
        </w:rPr>
        <w:t>存在碘桥键和典型的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D </w:t>
      </w:r>
      <w:r>
        <w:rPr>
          <w:rFonts w:hint="eastAsia" w:ascii="Times New Roman" w:hAnsi="Times New Roman" w:eastAsia="FangSong" w:cs="Times New Roman"/>
        </w:rPr>
        <w:t>加丙二酸</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取代两个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3-1</w:t>
      </w:r>
    </w:p>
    <w:p>
      <w:pPr>
        <w:pStyle w:val="Compact"/>
        <w:numPr>
          <w:ilvl w:val="0"/>
          <w:numId w:val="1389"/>
        </w:numPr>
      </w:pP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t</m:t>
          </m:r>
          <m:sSub>
            <m:e>
              <m:r>
                <m:rPr>
                  <m:sty m:val="p"/>
                </m:rPr>
                <m:t>I</m:t>
              </m:r>
            </m:e>
            <m:sub>
              <m:r>
                <m:rPr>
                  <m:sty m:val="p"/>
                </m:rPr>
                <m:t>4</m:t>
              </m:r>
            </m:sub>
          </m:sSub>
          <m:sSup>
            <m:e>
              <m:r>
                <m:rPr>
                  <m:sty m:val="p"/>
                </m:rPr>
                <m:t>]</m:t>
              </m:r>
            </m:e>
            <m:sup>
              <m:r>
                <m:rPr>
                  <m:sty m:val="p"/>
                </m:rPr>
                <m:t>2</m:t>
              </m:r>
              <m:r>
                <m:rPr>
                  <m:sty m:val="p"/>
                </m:rPr>
                <m:t>−</m:t>
              </m:r>
            </m:sup>
          </m:sSup>
        </m:oMath>
      </m:oMathPara>
    </w:p>
    <w:p>
      <w:pPr>
        <w:pStyle w:val="Compact"/>
        <w:numPr>
          <w:ilvl w:val="0"/>
          <w:numId w:val="1390"/>
        </w:numPr>
      </w:pPr>
      <w:r>
        <w:rPr>
          <w:rFonts w:hint="eastAsia" w:ascii="Times New Roman" w:hAnsi="Times New Roman" w:eastAsia="Times New Roman" w:cs="Times New Roman"/>
        </w:rPr>
        <w:t>B：</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i</m:t>
          </m:r>
          <m:r>
            <m:rPr>
              <m:sty m:val="p"/>
            </m:rPr>
            <m:t>s</m:t>
          </m:r>
          <m:r>
            <m:rP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m:oMathPara>
    </w:p>
    <w:p>
      <w:pPr>
        <w:pStyle w:val="Compact"/>
        <w:numPr>
          <w:ilvl w:val="0"/>
          <w:numId w:val="1391"/>
        </w:numPr>
      </w:pPr>
      <w:r>
        <w:rPr>
          <w:rFonts w:hint="eastAsia" w:ascii="Times New Roman" w:hAnsi="Times New Roman" w:eastAsia="Times New Roman" w:cs="Times New Roman"/>
        </w:rPr>
        <w:t>C：</w:t>
      </w:r>
      <w:r>
        <w:rPr>
          <w:rFonts w:hint="eastAsia" w:ascii="Times New Roman" w:hAnsi="Times New Roman" w:eastAsia="FangSong" w:cs="Times New Roman"/>
        </w:rPr>
        <w:t>碘桥二聚体</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I</m:t>
          </m:r>
          <m:r>
            <m:rPr>
              <m:sty m:val="p"/>
            </m:rPr>
            <m:t>P</m:t>
          </m:r>
          <m:r>
            <m:rPr>
              <m:sty m:val="p"/>
            </m:rPr>
            <m:t>t</m:t>
          </m:r>
          <m:r>
            <m:rPr>
              <m:sty m:val="p"/>
            </m:rPr>
            <m:t>(</m:t>
          </m:r>
          <m:r>
            <m:rPr>
              <m:sty m:val="p"/>
            </m:rPr>
            <m:t>μ</m:t>
          </m:r>
          <m:r>
            <m:rPr>
              <m:nor/>
              <m:sty m:val="p"/>
            </m:rPr>
            <m:t>-</m:t>
          </m:r>
          <m:r>
            <m:rPr>
              <m:sty m:val="p"/>
            </m:rPr>
            <m:t>I</m:t>
          </m:r>
          <m:sSub>
            <m:e>
              <m:r>
                <m:rPr>
                  <m:sty m:val="p"/>
                </m:rPr>
                <m:t>)</m:t>
              </m:r>
            </m:e>
            <m:sub>
              <m:r>
                <m:rPr>
                  <m:sty m:val="p"/>
                </m:rPr>
                <m:t>2</m:t>
              </m:r>
            </m:sub>
          </m:sSub>
          <m:r>
            <m:rPr>
              <m:sty m:val="p"/>
            </m:rPr>
            <m:t>P</m:t>
          </m:r>
          <m:r>
            <m:rPr>
              <m:sty m:val="p"/>
            </m:rPr>
            <m:t>t</m:t>
          </m:r>
          <m:r>
            <m:rPr>
              <m:sty m:val="p"/>
            </m:rPr>
            <m:t>I</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t> </m:t>
          </m:r>
          <m:r>
            <m:rPr>
              <m:sty m:val="p"/>
            </m:rPr>
            <m:t>(</m:t>
          </m:r>
          <m:r>
            <m:rPr>
              <m:nor/>
              <m:sty m:val="p"/>
            </m:rPr>
            <m:t>或 </m:t>
          </m:r>
          <m:r>
            <m:rPr>
              <m:sty m:val="p"/>
            </m:rPr>
            <m:t>P</m:t>
          </m:r>
          <m:sSub>
            <m:e>
              <m:r>
                <m:rPr>
                  <m:sty m:val="p"/>
                </m:rPr>
                <m:t>t</m:t>
              </m:r>
            </m:e>
            <m:sub>
              <m:r>
                <m:rPr>
                  <m:sty m:val="p"/>
                </m:rPr>
                <m:t>2</m:t>
              </m:r>
            </m:sub>
          </m:sSub>
          <m:sSub>
            <m:e>
              <m:r>
                <m:rPr>
                  <m:sty m:val="p"/>
                </m:rPr>
                <m:t>I</m:t>
              </m:r>
            </m:e>
            <m:sub>
              <m:r>
                <m:rPr>
                  <m:sty m:val="p"/>
                </m:rPr>
                <m:t>4</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含桥</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与端</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Pt—I。）</w:t>
      </w:r>
    </w:p>
    <w:p>
      <w:pPr>
        <w:pStyle w:val="Compact"/>
        <w:numPr>
          <w:ilvl w:val="0"/>
          <w:numId w:val="1392"/>
        </w:numPr>
      </w:pPr>
      <w:r>
        <w:rPr>
          <w:rFonts w:hint="eastAsia" w:ascii="Times New Roman" w:hAnsi="Times New Roman" w:eastAsia="Times New Roman" w:cs="Times New Roman"/>
        </w:rPr>
        <w:t>D：</w:t>
      </w:r>
      <w:r>
        <w:rPr>
          <w:rFonts w:hint="eastAsia" w:ascii="Times New Roman" w:hAnsi="Times New Roman" w:eastAsia="FangSong" w:cs="Times New Roman"/>
        </w:rPr>
        <w:t>极性</w:t>
      </w:r>
      <w:r>
        <w:rPr>
          <w:rFonts w:ascii="Times New Roman" w:hAnsi="Times New Roman" w:eastAsia="Times New Roman" w:cs="Times New Roman"/>
        </w:rPr>
        <w:t xml:space="preserve"> [PtI</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oMath>
      </m:oMathPara>
    </w:p>
    <w:p>
      <w:pPr>
        <w:pStyle w:val="Compact"/>
        <w:numPr>
          <w:ilvl w:val="0"/>
          <w:numId w:val="1393"/>
        </w:numPr>
      </w:pPr>
      <w:r>
        <w:rPr>
          <w:rFonts w:hint="eastAsia" w:ascii="Times New Roman" w:hAnsi="Times New Roman" w:eastAsia="Times New Roman" w:cs="Times New Roman"/>
        </w:rPr>
        <w:t>E：{Pt(CH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丙二酸根双齿螯合</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b>
            <m:e>
              <m:r>
                <m:rPr>
                  <m:sty m:val="p"/>
                </m:rPr>
                <m:t>)</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（Pt(Ⅱ)</w:t>
      </w:r>
      <w:r>
        <w:rPr>
          <w:rFonts w:ascii="Times New Roman" w:hAnsi="Times New Roman" w:eastAsia="Times New Roman" w:cs="Times New Roman"/>
        </w:rPr>
        <w:t xml:space="preserve"> </w:t>
      </w:r>
      <w:r>
        <w:rPr>
          <w:rFonts w:hint="eastAsia" w:ascii="Times New Roman" w:hAnsi="Times New Roman" w:eastAsia="FangSong" w:cs="Times New Roman"/>
        </w:rPr>
        <w:t>四配位平面正方形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反位效应适宜</w:t>
      </w:r>
      <w:r>
        <w:rPr>
          <w:rFonts w:hint="eastAsia" w:ascii="Times New Roman" w:hAnsi="Times New Roman" w:eastAsia="Times New Roman" w:cs="Times New Roman"/>
        </w:rPr>
        <w:t>；</w:t>
      </w:r>
      <w:r>
        <w:rPr>
          <w:rFonts w:hint="eastAsia" w:ascii="Times New Roman" w:hAnsi="Times New Roman" w:eastAsia="FangSong" w:cs="Times New Roman"/>
        </w:rPr>
        <w:t>直接由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与丙二酸</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同时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提供碱性环境使丙二酸生成丙二酸根</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O），AgI</w:t>
      </w:r>
      <w:r>
        <w:rPr>
          <w:rFonts w:ascii="Times New Roman" w:hAnsi="Times New Roman" w:eastAsia="Times New Roman" w:cs="Times New Roman"/>
        </w:rPr>
        <w:t xml:space="preserve"> </w:t>
      </w:r>
      <w:r>
        <w:rPr>
          <w:rFonts w:hint="eastAsia" w:ascii="Times New Roman" w:hAnsi="Times New Roman" w:eastAsia="FangSong" w:cs="Times New Roman"/>
        </w:rPr>
        <w:t>沉淀推动取代平衡向右进行</w:t>
      </w:r>
      <w:r>
        <w:rPr>
          <w:rFonts w:hint="eastAsia" w:ascii="Times New Roman" w:hAnsi="Times New Roman" w:eastAsia="Times New Roman" w:cs="Times New Roman"/>
        </w:rPr>
        <w:t>，</w:t>
      </w:r>
      <w:r>
        <w:rPr>
          <w:rFonts w:hint="eastAsia" w:ascii="Times New Roman" w:hAnsi="Times New Roman" w:eastAsia="FangSong" w:cs="Times New Roman"/>
        </w:rPr>
        <w:t>丙二酸根顺利与铂配位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配体取代</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弱键易被胺取代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反位效应</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定向取代</w:t>
            </w:r>
          </w:p>
        </w:tc>
      </w:tr>
      <w:tr>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Pt(Ⅱ)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四配位</w:t>
            </w:r>
          </w:p>
        </w:tc>
      </w:tr>
      <w:tr>
        <w:tc>
          <w:tcPr/>
          <w:p>
            <w:pPr>
              <w:pStyle w:val="Compact"/>
              <w:jc w:val="center"/>
            </w:pP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碘桥二聚体</w:t>
            </w:r>
            <w:r>
              <w:rPr>
                <w:rFonts w:ascii="Times New Roman" w:hAnsi="Times New Roman" w:eastAsia="Times New Roman" w:cs="Times New Roman"/>
              </w:rPr>
              <w:t xml:space="preserve"> Pt</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螯合</w:t>
            </w:r>
          </w:p>
        </w:tc>
        <w:tc>
          <w:tcPr/>
          <w:p>
            <w:pPr>
              <w:pStyle w:val="Compact"/>
              <w:jc w:val="center"/>
            </w:pPr>
            <w:r>
              <w:rPr>
                <w:rFonts w:hint="eastAsia" w:ascii="Times New Roman" w:hAnsi="Times New Roman" w:eastAsia="FangSong" w:cs="Times New Roman"/>
              </w:rPr>
              <w:t xml:space="preserve">丙二酸根</w:t>
            </w:r>
            <w:r>
              <w:rPr>
                <w:rFonts w:ascii="Times New Roman" w:hAnsi="Times New Roman" w:eastAsia="Times New Roman" w:cs="Times New Roman"/>
              </w:rPr>
              <w:t xml:space="preserve"> </w:t>
            </w:r>
            <w:r>
              <w:rPr>
                <w:rFonts w:hint="eastAsia" w:ascii="Times New Roman" w:hAnsi="Times New Roman" w:eastAsia="Times New Roman" w:cs="Times New Roman"/>
              </w:rPr>
              <w:t>O,O’-</w:t>
            </w:r>
            <w:r>
              <w:rPr>
                <w:rFonts w:hint="eastAsia" w:ascii="Times New Roman" w:hAnsi="Times New Roman" w:eastAsia="FangSong" w:cs="Times New Roman"/>
              </w:rPr>
              <w:t>双齿</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82"/>
    <w:bookmarkStart w:id="1007" w:name="ch4a-4-联吡啶氮氧化物l配合物"/>
    <w:p>
      <w:pPr>
        <w:pStyle w:val="Heading2"/>
        <w:spacing w:before="280" w:after="120"/>
      </w:pPr>
      <w:r>
        <w:rPr>
          <w:rFonts w:ascii="Times New Roman" w:hAnsi="Times New Roman" w:eastAsia="Times New Roman" w:cs="Times New Roman"/>
        </w:rPr>
        <w:t xml:space="preserve">4.284 </w:t>
      </w:r>
      <w:r>
        <w:rPr>
          <w:rFonts w:hint="eastAsia" w:ascii="Times New Roman" w:hAnsi="Times New Roman" w:eastAsia="Times New Roman" w:cs="Times New Roman"/>
        </w:rPr>
        <w:t>Ch4A-4-</w:t>
      </w:r>
      <w:r>
        <w:rPr>
          <w:rFonts w:hint="eastAsia" w:ascii="Times New Roman" w:hAnsi="Times New Roman" w:eastAsia="SimHei" w:cs="Times New Roman"/>
        </w:rPr>
        <w:t>联吡啶氮氧化物</w:t>
      </w:r>
      <w:r>
        <w:rPr>
          <w:rFonts w:hint="eastAsia" w:ascii="Times New Roman" w:hAnsi="Times New Roman" w:eastAsia="Times New Roman" w:cs="Times New Roman"/>
        </w:rPr>
        <w:t>L</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984" name="Picture"/>
            <a:graphic>
              <a:graphicData uri="http://schemas.openxmlformats.org/drawingml/2006/picture">
                <pic:pic>
                  <pic:nvPicPr>
                    <pic:cNvPr descr="e998c09a3f82826195af0b2834662041073294cba48489764c28224a7f544468.jpg" id="985" name="Picture"/>
                    <pic:cNvPicPr>
                      <a:picLocks noChangeArrowheads="1" noChangeAspect="1"/>
                    </pic:cNvPicPr>
                  </pic:nvPicPr>
                  <pic:blipFill>
                    <a:blip r:embed="rId983"/>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987" name="Picture"/>
            <a:graphic>
              <a:graphicData uri="http://schemas.openxmlformats.org/drawingml/2006/picture">
                <pic:pic>
                  <pic:nvPicPr>
                    <pic:cNvPr descr="a544525200ed4d7f2cb73c4b6fb5cb099ce6b93ba75620e98ab0f55e49e3b25f.jpg" id="988" name="Picture"/>
                    <pic:cNvPicPr>
                      <a:picLocks noChangeArrowheads="1" noChangeAspect="1"/>
                    </pic:cNvPicPr>
                  </pic:nvPicPr>
                  <pic:blipFill>
                    <a:blip r:embed="rId986"/>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990" name="Picture"/>
            <a:graphic>
              <a:graphicData uri="http://schemas.openxmlformats.org/drawingml/2006/picture">
                <pic:pic>
                  <pic:nvPicPr>
                    <pic:cNvPr descr="42220aa35f408d03aa73bcec5dec0e1238a02ad773ac2e67c75d093f9007e3ab.jpg" id="991" name="Picture"/>
                    <pic:cNvPicPr>
                      <a:picLocks noChangeArrowheads="1" noChangeAspect="1"/>
                    </pic:cNvPicPr>
                  </pic:nvPicPr>
                  <pic:blipFill>
                    <a:blip r:embed="rId989"/>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的分子式可以根据吡啶的氧化反应类比而成</w:t>
      </w:r>
      <w:r>
        <w:rPr>
          <w:rFonts w:hint="eastAsia" w:ascii="Times New Roman" w:hAnsi="Times New Roman" w:eastAsia="Times New Roman" w:cs="Times New Roman"/>
        </w:rPr>
        <w:t>。</w:t>
      </w:r>
      <w:r>
        <w:rPr>
          <w:rFonts w:hint="eastAsia" w:ascii="Times New Roman" w:hAnsi="Times New Roman" w:eastAsia="FangSong" w:cs="Times New Roman"/>
        </w:rPr>
        <w:t>吡啶氧化后得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联吡啶氧化后得到的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12×10+8+2×14+2×16 = 188 g/mol ✓。</w:t>
      </w:r>
    </w:p>
    <w:p>
      <w:pPr>
        <w:pStyle w:val="BodyText"/>
        <w:spacing w:before="160" w:after="80"/>
        <w:jc w:val="center"/>
      </w:pPr>
      <w:r>
        <w:rPr>
          <w:rFonts w:ascii="Times New Roman" w:hAnsi="Times New Roman" w:eastAsia="Times New Roman" w:cs="Times New Roman"/>
        </w:rPr>
        <w:drawing>
          <wp:inline>
            <wp:extent cx="1917700" cy="1143000"/>
            <wp:effectExtent b="0" l="0" r="0" t="0"/>
            <wp:docPr descr="" title="" id="993" name="Picture"/>
            <a:graphic>
              <a:graphicData uri="http://schemas.openxmlformats.org/drawingml/2006/picture">
                <pic:pic>
                  <pic:nvPicPr>
                    <pic:cNvPr descr="4df5b06c7ef2dcf101a676827c2300d2de30fc06de61765935287e18e361e9d3.jpg" id="994" name="Picture"/>
                    <pic:cNvPicPr>
                      <a:picLocks noChangeArrowheads="1" noChangeAspect="1"/>
                    </pic:cNvPicPr>
                  </pic:nvPicPr>
                  <pic:blipFill>
                    <a:blip r:embed="rId992"/>
                    <a:stretch>
                      <a:fillRect/>
                    </a:stretch>
                  </pic:blipFill>
                  <pic:spPr bwMode="auto">
                    <a:xfrm>
                      <a:off x="0" y="0"/>
                      <a:ext cx="1917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104900"/>
            <wp:effectExtent b="0" l="0" r="0" t="0"/>
            <wp:docPr descr="" title="" id="996" name="Picture"/>
            <a:graphic>
              <a:graphicData uri="http://schemas.openxmlformats.org/drawingml/2006/picture">
                <pic:pic>
                  <pic:nvPicPr>
                    <pic:cNvPr descr="46ad8fdf799a6a26ea6d77130bd013ebac10614d9a87ff55f98a0b3cb07c38e5.jpg" id="997" name="Picture"/>
                    <pic:cNvPicPr>
                      <a:picLocks noChangeArrowheads="1" noChangeAspect="1"/>
                    </pic:cNvPicPr>
                  </pic:nvPicPr>
                  <pic:blipFill>
                    <a:blip r:embed="rId995"/>
                    <a:stretch>
                      <a:fillRect/>
                    </a:stretch>
                  </pic:blipFill>
                  <pic:spPr bwMode="auto">
                    <a:xfrm>
                      <a:off x="0" y="0"/>
                      <a:ext cx="19939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803400"/>
            <wp:effectExtent b="0" l="0" r="0" t="0"/>
            <wp:docPr descr="" title="" id="999" name="Picture"/>
            <a:graphic>
              <a:graphicData uri="http://schemas.openxmlformats.org/drawingml/2006/picture">
                <pic:pic>
                  <pic:nvPicPr>
                    <pic:cNvPr descr="92c35b3afc6070f8b5606a68a0a633a768e4e75ae118f8218435033735be283d.jpg" id="1000" name="Picture"/>
                    <pic:cNvPicPr>
                      <a:picLocks noChangeArrowheads="1" noChangeAspect="1"/>
                    </pic:cNvPicPr>
                  </pic:nvPicPr>
                  <pic:blipFill>
                    <a:blip r:embed="rId998"/>
                    <a:stretch>
                      <a:fillRect/>
                    </a:stretch>
                  </pic:blipFill>
                  <pic:spPr bwMode="auto">
                    <a:xfrm>
                      <a:off x="0" y="0"/>
                      <a:ext cx="1879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1002" name="Picture"/>
            <a:graphic>
              <a:graphicData uri="http://schemas.openxmlformats.org/drawingml/2006/picture">
                <pic:pic>
                  <pic:nvPicPr>
                    <pic:cNvPr descr="7cd77886245b5c00c462cbc7649394e76a8cd6d8e1b37bb42e1a1048bfaf56fa.jpg" id="1003" name="Picture"/>
                    <pic:cNvPicPr>
                      <a:picLocks noChangeArrowheads="1" noChangeAspect="1"/>
                    </pic:cNvPicPr>
                  </pic:nvPicPr>
                  <pic:blipFill>
                    <a:blip r:embed="rId1001"/>
                    <a:stretch>
                      <a:fillRect/>
                    </a:stretch>
                  </pic:blipFill>
                  <pic:spPr bwMode="auto">
                    <a:xfrm>
                      <a:off x="0" y="0"/>
                      <a:ext cx="20574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两个吡啶环的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各自连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形成</w:t>
      </w:r>
      <w:r>
        <w:rPr>
          <w:rFonts w:ascii="Times New Roman" w:hAnsi="Times New Roman" w:eastAsia="Times New Roman" w:cs="Times New Roman"/>
        </w:rPr>
        <w:t xml:space="preserve"> N→O </w:t>
      </w:r>
      <w:r>
        <w:rPr>
          <w:rFonts w:hint="eastAsia" w:ascii="Times New Roman" w:hAnsi="Times New Roman" w:eastAsia="FangSong" w:cs="Times New Roman"/>
        </w:rPr>
        <w:t>配位基团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由于氮原子和氧原子之间是配位键</w:t>
      </w:r>
      <w:r>
        <w:rPr>
          <w:rFonts w:hint="eastAsia" w:ascii="Times New Roman" w:hAnsi="Times New Roman" w:eastAsia="Times New Roman" w:cs="Times New Roman"/>
        </w:rPr>
        <w:t>（N→O），N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L </w:t>
      </w: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净电荷为零</w:t>
      </w:r>
      <w:r>
        <w:rPr>
          <w:rFonts w:hint="eastAsia" w:ascii="Times New Roman" w:hAnsi="Times New Roman" w:eastAsia="Times New Roman" w:cs="Times New Roman"/>
        </w:rPr>
        <w:t>）。</w:t>
      </w:r>
      <w:r>
        <w:rPr>
          <w:rFonts w:hint="eastAsia" w:ascii="Times New Roman" w:hAnsi="Times New Roman" w:eastAsia="FangSong" w:cs="Times New Roman"/>
        </w:rPr>
        <w:t>它与金属离子的键合方式</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476500"/>
            <wp:effectExtent b="0" l="0" r="0" t="0"/>
            <wp:docPr descr="" title="" id="1005" name="Picture"/>
            <a:graphic>
              <a:graphicData uri="http://schemas.openxmlformats.org/drawingml/2006/picture">
                <pic:pic>
                  <pic:nvPicPr>
                    <pic:cNvPr descr="9bfce883ffdd4a2db7dbb133ad7f4001fb07560ca01fc468f0d07192344dd02c.jpg" id="1006" name="Picture"/>
                    <pic:cNvPicPr>
                      <a:picLocks noChangeArrowheads="1" noChangeAspect="1"/>
                    </pic:cNvPicPr>
                  </pic:nvPicPr>
                  <pic:blipFill>
                    <a:blip r:embed="rId1004"/>
                    <a:stretch>
                      <a:fillRect/>
                    </a:stretch>
                  </pic:blipFill>
                  <pic:spPr bwMode="auto">
                    <a:xfrm>
                      <a:off x="0" y="0"/>
                      <a:ext cx="19431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由差减</w:t>
      </w:r>
      <w:r>
        <w:rPr>
          <w:rFonts w:ascii="Times New Roman" w:hAnsi="Times New Roman" w:eastAsia="Times New Roman" w:cs="Times New Roman"/>
        </w:rPr>
        <w:t xml:space="preserve"> = 100−5.74−37.03−3.09−10.94−8.64 = </w:t>
      </w:r>
      <w:r>
        <w:rPr>
          <w:rFonts w:hint="eastAsia" w:ascii="Times New Roman" w:hAnsi="Times New Roman" w:eastAsia="Times New Roman" w:cs="Times New Roman"/>
        </w:rPr>
        <w:t xml:space="preserve">34.56）：</w:t>
      </w:r>
    </w:p>
    <w:p>
      <w:pPr>
        <w:pStyle w:val="BodyText"/>
      </w:pPr>
      <m:oMathPara>
        <m:oMathParaPr>
          <m:jc m:val="center"/>
          <m:ctrlPr>
            <w:rPr>
              <w:sz w:val="28"/>
              <w:szCs w:val="28"/>
            </w:rPr>
          </m:ctrlPr>
        </m:oMathParaPr>
        <m:oMath>
          <m:f>
            <m:fPr>
              <m:type m:val="bar"/>
            </m:fPr>
            <m:num>
              <m:r>
                <m:t>5.740</m:t>
              </m:r>
            </m:num>
            <m:den>
              <m:r>
                <m:t>55.8</m:t>
              </m:r>
            </m:den>
          </m:f>
          <m:r>
            <m:rPr>
              <m:sty m:val="p"/>
            </m:rPr>
            <m:t>:</m:t>
          </m:r>
          <m:f>
            <m:fPr>
              <m:type m:val="bar"/>
            </m:fPr>
            <m:num>
              <m:r>
                <m:t>37.030</m:t>
              </m:r>
            </m:num>
            <m:den>
              <m:r>
                <m:t>12</m:t>
              </m:r>
            </m:den>
          </m:f>
          <m:r>
            <m:rPr>
              <m:sty m:val="p"/>
            </m:rPr>
            <m:t>:</m:t>
          </m:r>
          <m:f>
            <m:fPr>
              <m:type m:val="bar"/>
            </m:fPr>
            <m:num>
              <m:r>
                <m:t>3.090</m:t>
              </m:r>
            </m:num>
            <m:den>
              <m:r>
                <m:t>1</m:t>
              </m:r>
            </m:den>
          </m:f>
          <m:r>
            <m:rPr>
              <m:sty m:val="p"/>
            </m:rPr>
            <m:t>:</m:t>
          </m:r>
          <m:f>
            <m:fPr>
              <m:type m:val="bar"/>
            </m:fPr>
            <m:num>
              <m:r>
                <m:t>10.940</m:t>
              </m:r>
            </m:num>
            <m:den>
              <m:r>
                <m:t>35.45</m:t>
              </m:r>
            </m:den>
          </m:f>
          <m:r>
            <m:rPr>
              <m:sty m:val="p"/>
            </m:rPr>
            <m:t>:</m:t>
          </m:r>
          <m:f>
            <m:fPr>
              <m:type m:val="bar"/>
            </m:fPr>
            <m:num>
              <m:r>
                <m:t>8.640</m:t>
              </m:r>
            </m:num>
            <m:den>
              <m:r>
                <m:t>14</m:t>
              </m:r>
            </m:den>
          </m:f>
          <m:r>
            <m:rPr>
              <m:sty m:val="p"/>
            </m:rPr>
            <m:t>:</m:t>
          </m:r>
          <m:f>
            <m:fPr>
              <m:type m:val="bar"/>
            </m:fPr>
            <m:num>
              <m:r>
                <m:t>34.560</m:t>
              </m:r>
            </m:num>
            <m:den>
              <m:r>
                <m:t>16</m:t>
              </m:r>
            </m:den>
          </m:f>
          <m:r>
            <m:rPr>
              <m:sty m:val="p"/>
            </m:rPr>
            <m:t>=</m:t>
          </m:r>
          <m:r>
            <m:t>1</m:t>
          </m:r>
          <m:r>
            <m:rPr>
              <m:sty m:val="p"/>
            </m:rPr>
            <m:t>:</m:t>
          </m:r>
          <m:r>
            <m:t>30</m:t>
          </m:r>
          <m:r>
            <m:rPr>
              <m:sty m:val="p"/>
            </m:rPr>
            <m:t>:</m:t>
          </m:r>
          <m:r>
            <m:t>30</m:t>
          </m:r>
          <m:r>
            <m:rPr>
              <m:sty m:val="p"/>
            </m:rPr>
            <m:t>:</m:t>
          </m:r>
          <m:r>
            <m:t>3</m:t>
          </m:r>
          <m:r>
            <m:rPr>
              <m:sty m:val="p"/>
            </m:rPr>
            <m:t>:</m:t>
          </m:r>
          <m:r>
            <m:t>6</m:t>
          </m:r>
          <m:r>
            <m:rPr>
              <m:sty m:val="p"/>
            </m:rPr>
            <m:t>:</m:t>
          </m:r>
          <m:r>
            <m:t>21</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的经验式为</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L=C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比较得</w:t>
      </w:r>
      <w:r>
        <w:rPr>
          <w:rFonts w:ascii="Times New Roman" w:hAnsi="Times New Roman" w:eastAsia="Times New Roman" w:cs="Times New Roman"/>
        </w:rPr>
        <w:t xml:space="preserve"> m=3、n=3。A </w:t>
      </w:r>
      <w:r>
        <w:rPr>
          <w:rFonts w:hint="eastAsia" w:ascii="Times New Roman" w:hAnsi="Times New Roman" w:eastAsia="FangSong" w:cs="Times New Roman"/>
        </w:rPr>
        <w:t>的完整分子式</w:t>
      </w:r>
      <w:r>
        <w:rPr>
          <w:rFonts w:hint="eastAsia" w:ascii="Times New Roman" w:hAnsi="Times New Roman" w:eastAsia="Times New Roman" w:cs="Times New Roman"/>
        </w:rPr>
        <w:t>：</w:t>
      </w:r>
      <w:hyperlink r:id="rId879">
        <w:r>
          <w:rPr>
            <w:rStyle w:val="Hyperlink"/>
          </w:rPr>
          <w:t xml:space="preserve">FeL₃</w:t>
        </w:r>
      </w:hyperlink>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即</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差减</w:t>
      </w:r>
      <w:r>
        <w:rPr>
          <w:rFonts w:ascii="Times New Roman" w:hAnsi="Times New Roman" w:eastAsia="Times New Roman" w:cs="Times New Roman"/>
        </w:rPr>
        <w:t xml:space="preserve"> = 100−8.44−38.93−2.92−17.25−9.08 = </w:t>
      </w:r>
      <w:r>
        <w:rPr>
          <w:rFonts w:hint="eastAsia" w:ascii="Times New Roman" w:hAnsi="Times New Roman" w:eastAsia="Times New Roman" w:cs="Times New Roman"/>
        </w:rPr>
        <w:t xml:space="preserve">23.38）：</w:t>
      </w:r>
    </w:p>
    <w:p>
      <w:pPr>
        <w:pStyle w:val="BodyText"/>
      </w:pPr>
      <m:oMathPara>
        <m:oMathParaPr>
          <m:jc m:val="center"/>
          <m:ctrlPr>
            <w:rPr>
              <w:sz w:val="28"/>
              <w:szCs w:val="28"/>
            </w:rPr>
          </m:ctrlPr>
        </m:oMathParaPr>
        <m:oMath>
          <m:f>
            <m:fPr>
              <m:type m:val="bar"/>
            </m:fPr>
            <m:num>
              <m:r>
                <m:t>8.440</m:t>
              </m:r>
            </m:num>
            <m:den>
              <m:r>
                <m:t>52</m:t>
              </m:r>
            </m:den>
          </m:f>
          <m:r>
            <m:rPr>
              <m:sty m:val="p"/>
            </m:rPr>
            <m:t>:</m:t>
          </m:r>
          <m:f>
            <m:fPr>
              <m:type m:val="bar"/>
            </m:fPr>
            <m:num>
              <m:r>
                <m:t>38.930</m:t>
              </m:r>
            </m:num>
            <m:den>
              <m:r>
                <m:t>12</m:t>
              </m:r>
            </m:den>
          </m:f>
          <m:r>
            <m:rPr>
              <m:sty m:val="p"/>
            </m:rPr>
            <m:t>:</m:t>
          </m:r>
          <m:f>
            <m:fPr>
              <m:type m:val="bar"/>
            </m:fPr>
            <m:num>
              <m:r>
                <m:t>2.920</m:t>
              </m:r>
            </m:num>
            <m:den>
              <m:r>
                <m:t>1</m:t>
              </m:r>
            </m:den>
          </m:f>
          <m:r>
            <m:rPr>
              <m:sty m:val="p"/>
            </m:rPr>
            <m:t>:</m:t>
          </m:r>
          <m:f>
            <m:fPr>
              <m:type m:val="bar"/>
            </m:fPr>
            <m:num>
              <m:r>
                <m:t>17.250</m:t>
              </m:r>
            </m:num>
            <m:den>
              <m:r>
                <m:t>35.45</m:t>
              </m:r>
            </m:den>
          </m:f>
          <m:r>
            <m:rPr>
              <m:sty m:val="p"/>
            </m:rPr>
            <m:t>:</m:t>
          </m:r>
          <m:f>
            <m:fPr>
              <m:type m:val="bar"/>
            </m:fPr>
            <m:num>
              <m:r>
                <m:t>9.080</m:t>
              </m:r>
            </m:num>
            <m:den>
              <m:r>
                <m:t>14</m:t>
              </m:r>
            </m:den>
          </m:f>
          <m:r>
            <m:rPr>
              <m:sty m:val="p"/>
            </m:rPr>
            <m:t>:</m:t>
          </m:r>
          <m:f>
            <m:fPr>
              <m:type m:val="bar"/>
            </m:fPr>
            <m:num>
              <m:r>
                <m:t>23.380</m:t>
              </m:r>
            </m:num>
            <m:den>
              <m:r>
                <m:t>16</m:t>
              </m:r>
            </m:den>
          </m:f>
          <m:r>
            <m:rPr>
              <m:sty m:val="p"/>
            </m:rPr>
            <m:t>=</m:t>
          </m:r>
          <m:r>
            <m:t>1</m:t>
          </m:r>
          <m:r>
            <m:rPr>
              <m:sty m:val="p"/>
            </m:rPr>
            <m:t>:</m:t>
          </m:r>
          <m:r>
            <m:t>20</m:t>
          </m:r>
          <m:r>
            <m:rPr>
              <m:sty m:val="p"/>
            </m:rPr>
            <m:t>:</m:t>
          </m:r>
          <m:r>
            <m:t>18</m:t>
          </m:r>
          <m:r>
            <m:rPr>
              <m:sty m:val="p"/>
            </m:rPr>
            <m:t>:</m:t>
          </m:r>
          <m:r>
            <m:t>3</m:t>
          </m:r>
          <m:r>
            <m:rPr>
              <m:sty m:val="p"/>
            </m:rPr>
            <m:t>:</m:t>
          </m:r>
          <m:r>
            <m:t>4</m:t>
          </m:r>
          <m:r>
            <m:rPr>
              <m:sty m:val="p"/>
            </m:rPr>
            <m:t>:</m:t>
          </m:r>
          <m:r>
            <m:t>9</m:t>
          </m:r>
        </m:oMath>
      </m:oMathPara>
    </w:p>
    <w:p>
      <w:pPr>
        <w:pStyle w:val="FirstParagraph"/>
        <w:spacing w:after="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的经验式</w:t>
      </w:r>
      <w:r>
        <w:rPr>
          <w:rFonts w:ascii="Times New Roman" w:hAnsi="Times New Roman" w:eastAsia="Times New Roman" w:cs="Times New Roman"/>
        </w:rPr>
        <w:t xml:space="preserve"> </w:t>
      </w:r>
      <w:r>
        <w:rPr>
          <w:rFonts w:hint="eastAsia" w:ascii="Times New Roman" w:hAnsi="Times New Roman" w:eastAsia="Times New Roman" w:cs="Times New Roman"/>
        </w:rPr>
        <w:t>CrC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w:r>
        <w:rPr>
          <w:rFonts w:hint="eastAsia" w:ascii="Times New Roman" w:hAnsi="Times New Roman" w:eastAsia="Times New Roman" w:cs="Times New Roman"/>
        </w:rPr>
        <w:t>L=C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x=2。B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电解质且</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六配位</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z=1（</w:t>
      </w:r>
      <w:r>
        <w:rPr>
          <w:rFonts w:hint="eastAsia" w:ascii="Times New Roman" w:hAnsi="Times New Roman" w:eastAsia="FangSong" w:cs="Times New Roman"/>
        </w:rPr>
        <w:t>外界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）、y=2（</w:t>
      </w:r>
      <w:r>
        <w:rPr>
          <w:rFonts w:hint="eastAsia" w:ascii="Times New Roman" w:hAnsi="Times New Roman" w:eastAsia="FangSong" w:cs="Times New Roman"/>
        </w:rPr>
        <w:t>内界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 [CrL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氧化物配体</w:t>
            </w:r>
          </w:p>
        </w:tc>
        <w:tc>
          <w:tcPr/>
          <w:p>
            <w:pPr>
              <w:pStyle w:val="Compact"/>
              <w:jc w:val="center"/>
            </w:pPr>
            <w:r>
              <w:rPr>
                <w:rFonts w:hint="eastAsia" w:ascii="Times New Roman" w:hAnsi="Times New Roman" w:eastAsia="FangSong" w:cs="Times New Roman"/>
              </w:rPr>
              <w:t xml:space="preserve">联吡啶</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中性双齿</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经验式</w:t>
            </w:r>
          </w:p>
        </w:tc>
      </w:tr>
      <w:tr>
        <w:tc>
          <w:tcPr/>
          <w:p>
            <w:pPr>
              <w:pStyle w:val="Compact"/>
              <w:jc w:val="center"/>
            </w:pPr>
            <w:r>
              <w:rPr>
                <w:rFonts w:hint="eastAsia" w:ascii="Times New Roman" w:hAnsi="Times New Roman" w:eastAsia="FangSong" w:cs="Times New Roman"/>
              </w:rPr>
              <w:t xml:space="preserve">经验式配合</w:t>
            </w:r>
          </w:p>
        </w:tc>
        <w:tc>
          <w:tcPr/>
          <w:p>
            <w:pPr>
              <w:pStyle w:val="Compact"/>
              <w:jc w:val="center"/>
            </w:pPr>
            <w:r>
              <w:rPr>
                <w:rFonts w:ascii="Times New Roman" w:hAnsi="Times New Roman" w:eastAsia="Times New Roman" w:cs="Times New Roman"/>
              </w:rPr>
              <w:t xml:space="preserve">m/n </w:t>
            </w:r>
            <w:r>
              <w:rPr>
                <w:rFonts w:hint="eastAsia" w:ascii="Times New Roman" w:hAnsi="Times New Roman" w:eastAsia="FangSong" w:cs="Times New Roman"/>
              </w:rPr>
              <w:t xml:space="preserve">试配</w:t>
            </w:r>
          </w:p>
        </w:tc>
      </w:tr>
      <w:tr>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电解质</w:t>
            </w:r>
          </w:p>
        </w:tc>
        <w:tc>
          <w:tcPr/>
          <w:p>
            <w:pPr>
              <w:pStyle w:val="Compact"/>
              <w:jc w:val="center"/>
            </w:pPr>
            <w:r>
              <w:rPr>
                <w:rFonts w:ascii="Times New Roman" w:hAnsi="Times New Roman" w:eastAsia="Times New Roman" w:cs="Times New Roman"/>
              </w:rPr>
              <w:t>[CrL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电子数</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07"/>
    <w:bookmarkStart w:id="1026" w:name="ch4a-9-八配位几何异构"/>
    <w:p>
      <w:pPr>
        <w:pStyle w:val="Heading2"/>
        <w:spacing w:before="280" w:after="120"/>
      </w:pPr>
      <w:r>
        <w:rPr>
          <w:rFonts w:ascii="Times New Roman" w:hAnsi="Times New Roman" w:eastAsia="Times New Roman" w:cs="Times New Roman"/>
        </w:rPr>
        <w:t xml:space="preserve">4.285 </w:t>
      </w:r>
      <w:r>
        <w:rPr>
          <w:rFonts w:hint="eastAsia" w:ascii="Times New Roman" w:hAnsi="Times New Roman" w:eastAsia="Times New Roman" w:cs="Times New Roman"/>
        </w:rPr>
        <w:t>Ch4A-9-</w:t>
      </w:r>
      <w:r>
        <w:rPr>
          <w:rFonts w:hint="eastAsia" w:ascii="Times New Roman" w:hAnsi="Times New Roman" w:eastAsia="SimHei" w:cs="Times New Roman"/>
        </w:rPr>
        <w:t>八配位几何异构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1009" name="Picture"/>
            <a:graphic>
              <a:graphicData uri="http://schemas.openxmlformats.org/drawingml/2006/picture">
                <pic:pic>
                  <pic:nvPicPr>
                    <pic:cNvPr descr="d5c00ef4e940eccfff8e7f2d769f69a66606ea6cf70adfb9ee2ce4dafced929d.jpg" id="1010" name="Picture"/>
                    <pic:cNvPicPr>
                      <a:picLocks noChangeArrowheads="1" noChangeAspect="1"/>
                    </pic:cNvPicPr>
                  </pic:nvPicPr>
                  <pic:blipFill>
                    <a:blip r:embed="rId1008"/>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1012" name="Picture"/>
            <a:graphic>
              <a:graphicData uri="http://schemas.openxmlformats.org/drawingml/2006/picture">
                <pic:pic>
                  <pic:nvPicPr>
                    <pic:cNvPr descr="5d9b8d273cb302cf2116b24fd288fc7a88df41d78e746985235014567fb0fe59.jpg" id="1013" name="Picture"/>
                    <pic:cNvPicPr>
                      <a:picLocks noChangeArrowheads="1" noChangeAspect="1"/>
                    </pic:cNvPicPr>
                  </pic:nvPicPr>
                  <pic:blipFill>
                    <a:blip r:embed="rId1011"/>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本题考查多面体</w:t>
      </w:r>
      <w:r>
        <w:rPr>
          <w:rFonts w:hint="eastAsia" w:ascii="Times New Roman" w:hAnsi="Times New Roman" w:eastAsia="Times New Roman" w:cs="Times New Roman"/>
        </w:rPr>
        <w:t>，</w:t>
      </w:r>
      <w:r>
        <w:rPr>
          <w:rFonts w:hint="eastAsia" w:ascii="Times New Roman" w:hAnsi="Times New Roman" w:eastAsia="FangSong" w:cs="Times New Roman"/>
        </w:rPr>
        <w:t>可以说是几何问题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1478"/>
            <wp:effectExtent b="0" l="0" r="0" t="0"/>
            <wp:docPr descr="" title="" id="1015" name="Picture"/>
            <a:graphic>
              <a:graphicData uri="http://schemas.openxmlformats.org/drawingml/2006/picture">
                <pic:pic>
                  <pic:nvPicPr>
                    <pic:cNvPr descr="031ea715c4887ec1e96ff2d1c40de70cb9c60cd6021b8b7a7400f24657c082b8.jpg" id="1016" name="Picture"/>
                    <pic:cNvPicPr>
                      <a:picLocks noChangeArrowheads="1" noChangeAspect="1"/>
                    </pic:cNvPicPr>
                  </pic:nvPicPr>
                  <pic:blipFill>
                    <a:blip r:embed="rId1014"/>
                    <a:stretch>
                      <a:fillRect/>
                    </a:stretch>
                  </pic:blipFill>
                  <pic:spPr bwMode="auto">
                    <a:xfrm>
                      <a:off x="0" y="0"/>
                      <a:ext cx="3600000" cy="951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10843"/>
            <wp:effectExtent b="0" l="0" r="0" t="0"/>
            <wp:docPr descr="" title="" id="1018" name="Picture"/>
            <a:graphic>
              <a:graphicData uri="http://schemas.openxmlformats.org/drawingml/2006/picture">
                <pic:pic>
                  <pic:nvPicPr>
                    <pic:cNvPr descr="6ac2658fef260d72a7eff82ec8c638757b88dbe374e9335da1dca9b397ecf8c6.jpg" id="1019" name="Picture"/>
                    <pic:cNvPicPr>
                      <a:picLocks noChangeArrowheads="1" noChangeAspect="1"/>
                    </pic:cNvPicPr>
                  </pic:nvPicPr>
                  <pic:blipFill>
                    <a:blip r:embed="rId1017"/>
                    <a:stretch>
                      <a:fillRect/>
                    </a:stretch>
                  </pic:blipFill>
                  <pic:spPr bwMode="auto">
                    <a:xfrm>
                      <a:off x="0" y="0"/>
                      <a:ext cx="3600000" cy="15108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654300"/>
            <wp:effectExtent b="0" l="0" r="0" t="0"/>
            <wp:docPr descr="" title="" id="1021" name="Picture"/>
            <a:graphic>
              <a:graphicData uri="http://schemas.openxmlformats.org/drawingml/2006/picture">
                <pic:pic>
                  <pic:nvPicPr>
                    <pic:cNvPr descr="1cfd94e12578fb9e27f58c57e612583892cc77f60845d7cb39bfa1e2919b1457.jpg" id="1022" name="Picture"/>
                    <pic:cNvPicPr>
                      <a:picLocks noChangeArrowheads="1" noChangeAspect="1"/>
                    </pic:cNvPicPr>
                  </pic:nvPicPr>
                  <pic:blipFill>
                    <a:blip r:embed="rId1020"/>
                    <a:stretch>
                      <a:fillRect/>
                    </a:stretch>
                  </pic:blipFill>
                  <pic:spPr bwMode="auto">
                    <a:xfrm>
                      <a:off x="0" y="0"/>
                      <a:ext cx="21971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立方体演变成四方反棱柱</w:t>
      </w:r>
      <w:r>
        <w:rPr>
          <w:rFonts w:hint="eastAsia" w:ascii="Times New Roman" w:hAnsi="Times New Roman" w:eastAsia="Times New Roman" w:cs="Times New Roman"/>
        </w:rPr>
        <w:t>：</w:t>
      </w:r>
      <w:r>
        <w:rPr>
          <w:rFonts w:hint="eastAsia" w:ascii="Times New Roman" w:hAnsi="Times New Roman" w:eastAsia="FangSong" w:cs="Times New Roman"/>
        </w:rPr>
        <w:t>将立方体的一个面绕其中心轴旋转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顶面与底面相对扭转</w:t>
      </w:r>
      <w:r>
        <w:rPr>
          <w:rFonts w:hint="eastAsia" w:ascii="Times New Roman" w:hAnsi="Times New Roman" w:eastAsia="Times New Roman" w:cs="Times New Roman"/>
        </w:rPr>
        <w:t>），</w:t>
      </w:r>
      <w:r>
        <w:rPr>
          <w:rFonts w:hint="eastAsia" w:ascii="Times New Roman" w:hAnsi="Times New Roman" w:eastAsia="FangSong" w:cs="Times New Roman"/>
        </w:rPr>
        <w:t>顶面四个顶点与底面四个顶点错开</w:t>
      </w:r>
      <w:r>
        <w:rPr>
          <w:rFonts w:hint="eastAsia" w:ascii="Times New Roman" w:hAnsi="Times New Roman" w:eastAsia="Times New Roman" w:cs="Times New Roman"/>
        </w:rPr>
        <w:t>，</w:t>
      </w:r>
      <w:r>
        <w:rPr>
          <w:rFonts w:hint="eastAsia" w:ascii="Times New Roman" w:hAnsi="Times New Roman" w:eastAsia="FangSong" w:cs="Times New Roman"/>
        </w:rPr>
        <w:t>得到四方反棱柱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演变成十二面体</w:t>
      </w:r>
      <w:r>
        <w:rPr>
          <w:rFonts w:hint="eastAsia" w:ascii="Times New Roman" w:hAnsi="Times New Roman" w:eastAsia="Times New Roman" w:cs="Times New Roman"/>
        </w:rPr>
        <w:t>：</w:t>
      </w:r>
      <w:r>
        <w:rPr>
          <w:rFonts w:hint="eastAsia" w:ascii="Times New Roman" w:hAnsi="Times New Roman" w:eastAsia="FangSong" w:cs="Times New Roman"/>
        </w:rPr>
        <w:t>将立方体相对的两对面分别绕相互垂直的轴扭动</w:t>
      </w:r>
      <w:r>
        <w:rPr>
          <w:rFonts w:hint="eastAsia" w:ascii="Times New Roman" w:hAnsi="Times New Roman" w:eastAsia="Times New Roman" w:cs="Times New Roman"/>
        </w:rPr>
        <w:t>（</w:t>
      </w:r>
      <w:r>
        <w:rPr>
          <w:rFonts w:hint="eastAsia" w:ascii="Times New Roman" w:hAnsi="Times New Roman" w:eastAsia="FangSong" w:cs="Times New Roman"/>
        </w:rPr>
        <w:t>两对顶点各自错动</w:t>
      </w:r>
      <w:r>
        <w:rPr>
          <w:rFonts w:hint="eastAsia" w:ascii="Times New Roman" w:hAnsi="Times New Roman" w:eastAsia="Times New Roman" w:cs="Times New Roman"/>
        </w:rPr>
        <w:t>），</w:t>
      </w:r>
      <w:r>
        <w:rPr>
          <w:rFonts w:hint="eastAsia" w:ascii="Times New Roman" w:hAnsi="Times New Roman" w:eastAsia="FangSong" w:cs="Times New Roman"/>
        </w:rPr>
        <w:t>使所有相邻配体间夹角更均匀</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十二面体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这两种由立方体畸变的几何构型中</w:t>
      </w:r>
      <w:r>
        <w:rPr>
          <w:rFonts w:hint="eastAsia" w:ascii="Times New Roman" w:hAnsi="Times New Roman" w:eastAsia="Times New Roman" w:cs="Times New Roman"/>
        </w:rPr>
        <w:t>，</w:t>
      </w:r>
      <w:r>
        <w:rPr>
          <w:rFonts w:hint="eastAsia" w:ascii="Times New Roman" w:hAnsi="Times New Roman" w:eastAsia="FangSong" w:cs="Times New Roman"/>
        </w:rPr>
        <w:t>配体之间的排斥力</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配体距离增大</w:t>
      </w:r>
      <w:r>
        <w:rPr>
          <w:rFonts w:hint="eastAsia" w:ascii="Times New Roman" w:hAnsi="Times New Roman" w:eastAsia="Times New Roman" w:cs="Times New Roman"/>
        </w:rPr>
        <w:t>、</w:t>
      </w:r>
      <w:r>
        <w:rPr>
          <w:rFonts w:hint="eastAsia" w:ascii="Times New Roman" w:hAnsi="Times New Roman" w:eastAsia="FangSong" w:cs="Times New Roman"/>
        </w:rPr>
        <w:t>角度平均化</w:t>
      </w:r>
      <w:r>
        <w:rPr>
          <w:rFonts w:hint="eastAsia" w:ascii="Times New Roman" w:hAnsi="Times New Roman" w:eastAsia="Times New Roman" w:cs="Times New Roman"/>
        </w:rPr>
        <w:t>）</w:t>
      </w:r>
      <w:r>
        <w:rPr>
          <w:rFonts w:hint="eastAsia" w:ascii="Times New Roman" w:hAnsi="Times New Roman" w:eastAsia="FangSong" w:cs="Times New Roman"/>
        </w:rPr>
        <w:t>小于立方体几何构型中配体间的排斥力</w:t>
      </w:r>
      <w:r>
        <w:rPr>
          <w:rFonts w:hint="eastAsia" w:ascii="Times New Roman" w:hAnsi="Times New Roman" w:eastAsia="Times New Roman" w:cs="Times New Roman"/>
        </w:rPr>
        <w:t>，</w:t>
      </w:r>
      <w:r>
        <w:rPr>
          <w:rFonts w:hint="eastAsia" w:ascii="Times New Roman" w:hAnsi="Times New Roman" w:eastAsia="FangSong" w:cs="Times New Roman"/>
        </w:rPr>
        <w:t>所以过渡元素的八配位配合物常常显示四方反棱柱或十二面体几何构型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对于四方反棱柱的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有四种几何异构体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：1—2、1—3、2—2’、2—3’）：</w:t>
      </w:r>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1024" name="Picture"/>
            <a:graphic>
              <a:graphicData uri="http://schemas.openxmlformats.org/drawingml/2006/picture">
                <pic:pic>
                  <pic:nvPicPr>
                    <pic:cNvPr descr="5e59f715e90e93f36bad2a14c7556d8143c350b1f1a4fe5a53b05ffda6872790.jpg" id="1025" name="Picture"/>
                    <pic:cNvPicPr>
                      <a:picLocks noChangeArrowheads="1" noChangeAspect="1"/>
                    </pic:cNvPicPr>
                  </pic:nvPicPr>
                  <pic:blipFill>
                    <a:blip r:embed="rId1023"/>
                    <a:stretch>
                      <a:fillRect/>
                    </a:stretch>
                  </pic:blipFill>
                  <pic:spPr bwMode="auto">
                    <a:xfrm>
                      <a:off x="0" y="0"/>
                      <a:ext cx="26162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 </w:t>
      </w:r>
      <w:r>
        <w:rPr>
          <w:rFonts w:hint="eastAsia" w:ascii="Times New Roman" w:hAnsi="Times New Roman" w:eastAsia="FangSong" w:cs="Times New Roman"/>
        </w:rPr>
        <w:t>两种几何构型有旋光异构体</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对于十二面体的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有七种几何异构体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在七种几何异构体中</w:t>
      </w:r>
      <w:r>
        <w:rPr>
          <w:rFonts w:hint="eastAsia" w:ascii="Times New Roman" w:hAnsi="Times New Roman" w:eastAsia="Times New Roman" w:cs="Times New Roman"/>
        </w:rPr>
        <w:t>，</w:t>
      </w:r>
      <w:r>
        <w:rPr>
          <w:rFonts w:hint="eastAsia" w:ascii="Times New Roman" w:hAnsi="Times New Roman" w:eastAsia="FangSong" w:cs="Times New Roman"/>
        </w:rPr>
        <w:t>后三种</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有旋光性</w:t>
      </w:r>
      <w:r>
        <w:rPr>
          <w:rFonts w:hint="eastAsia" w:ascii="Times New Roman" w:hAnsi="Times New Roman" w:eastAsia="Times New Roman" w:cs="Times New Roman"/>
        </w:rPr>
        <w:t>（</w:t>
      </w:r>
      <w:r>
        <w:rPr>
          <w:rFonts w:hint="eastAsia" w:ascii="Times New Roman" w:hAnsi="Times New Roman" w:eastAsia="FangSong" w:cs="Times New Roman"/>
        </w:rPr>
        <w:t>对映体存在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7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种有旋光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八配位多面体</w:t>
            </w:r>
          </w:p>
        </w:tc>
        <w:tc>
          <w:tcPr/>
          <w:p>
            <w:pPr>
              <w:pStyle w:val="Compact"/>
              <w:jc w:val="center"/>
            </w:pPr>
            <w:r>
              <w:rPr>
                <w:rFonts w:hint="eastAsia" w:ascii="Times New Roman" w:hAnsi="Times New Roman" w:eastAsia="FangSong" w:cs="Times New Roman"/>
              </w:rPr>
              <w:t xml:space="preserve">立方体</w:t>
            </w:r>
            <w:r>
              <w:rPr>
                <w:rFonts w:ascii="Times New Roman" w:hAnsi="Times New Roman" w:eastAsia="Times New Roman" w:cs="Times New Roman"/>
              </w:rPr>
              <w:t xml:space="preserve"> → </w:t>
            </w:r>
            <w:r>
              <w:rPr>
                <w:rFonts w:hint="eastAsia" w:ascii="Times New Roman" w:hAnsi="Times New Roman" w:eastAsia="FangSong" w:cs="Times New Roman"/>
              </w:rPr>
              <w:t>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十二面体</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p>
        </w:tc>
      </w:tr>
      <w:tr>
        <w:tc>
          <w:tcPr/>
          <w:p>
            <w:pPr>
              <w:pStyle w:val="Compact"/>
              <w:jc w:val="center"/>
            </w:pPr>
            <w:r>
              <w:rPr>
                <w:rFonts w:hint="eastAsia" w:ascii="Times New Roman" w:hAnsi="Times New Roman" w:eastAsia="FangSong" w:cs="Times New Roman"/>
              </w:rPr>
              <w:t xml:space="preserve">几何异构</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四方反棱柱</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 xml:space="preserve">旋光判据</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w:t>
            </w:r>
          </w:p>
        </w:tc>
      </w:tr>
      <w:tr>
        <w:tc>
          <w:tcPr/>
          <w:p>
            <w:pPr>
              <w:pStyle w:val="Compact"/>
              <w:jc w:val="center"/>
            </w:pPr>
            <w:r>
              <w:rPr>
                <w:rFonts w:hint="eastAsia" w:ascii="Times New Roman" w:hAnsi="Times New Roman" w:eastAsia="FangSong" w:cs="Times New Roman"/>
              </w:rPr>
              <w:t xml:space="preserve">十二面体</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种旋光</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26"/>
    <w:bookmarkStart w:id="1033" w:name="ch4a-10-fe水氰配合物磁矩"/>
    <w:p>
      <w:pPr>
        <w:pStyle w:val="Heading2"/>
        <w:spacing w:before="280" w:after="120"/>
      </w:pPr>
      <w:r>
        <w:rPr>
          <w:rFonts w:ascii="Times New Roman" w:hAnsi="Times New Roman" w:eastAsia="Times New Roman" w:cs="Times New Roman"/>
        </w:rPr>
        <w:t xml:space="preserve">4.286 </w:t>
      </w:r>
      <w:r>
        <w:rPr>
          <w:rFonts w:hint="eastAsia" w:ascii="Times New Roman" w:hAnsi="Times New Roman" w:eastAsia="Times New Roman" w:cs="Times New Roman"/>
        </w:rPr>
        <w:t>Ch4A-10-Fe</w:t>
      </w:r>
      <w:r>
        <w:rPr>
          <w:rFonts w:hint="eastAsia" w:ascii="Times New Roman" w:hAnsi="Times New Roman" w:eastAsia="SimHei" w:cs="Times New Roman"/>
        </w:rPr>
        <w:t>水氰配合物磁矩</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由于每个铁的单电子数不是整数</w:t>
      </w:r>
      <w:r>
        <w:rPr>
          <w:rFonts w:hint="eastAsia" w:ascii="Times New Roman" w:hAnsi="Times New Roman" w:eastAsia="Times New Roman" w:cs="Times New Roman"/>
        </w:rPr>
        <w:t>（2.67</w:t>
      </w:r>
      <w:r>
        <w:rPr>
          <w:rFonts w:ascii="Times New Roman" w:hAnsi="Times New Roman" w:eastAsia="Times New Roman" w:cs="Times New Roman"/>
        </w:rPr>
        <w:t xml:space="preserve"> = </w:t>
      </w:r>
      <w:r>
        <w:rPr>
          <w:rFonts w:hint="eastAsia" w:ascii="Times New Roman" w:hAnsi="Times New Roman" w:eastAsia="Times New Roman" w:cs="Times New Roman"/>
        </w:rPr>
        <w:t>8/3），</w:t>
      </w:r>
      <w:r>
        <w:rPr>
          <w:rFonts w:hint="eastAsia" w:ascii="Times New Roman" w:hAnsi="Times New Roman" w:eastAsia="FangSong" w:cs="Times New Roman"/>
        </w:rPr>
        <w:t>所以考虑</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的个数应为</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电子在不同配体场下自旋态不同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8792"/>
            <wp:effectExtent b="0" l="0" r="0" t="0"/>
            <wp:docPr descr="" title="" id="1028" name="Picture"/>
            <a:graphic>
              <a:graphicData uri="http://schemas.openxmlformats.org/drawingml/2006/picture">
                <pic:pic>
                  <pic:nvPicPr>
                    <pic:cNvPr descr="a84efef01486ba808e24da9b33e906a4a11dacf4b42482b952a0b03d218b4b37.jpg" id="1029" name="Picture"/>
                    <pic:cNvPicPr>
                      <a:picLocks noChangeArrowheads="1" noChangeAspect="1"/>
                    </pic:cNvPicPr>
                  </pic:nvPicPr>
                  <pic:blipFill>
                    <a:blip r:embed="rId1027"/>
                    <a:stretch>
                      <a:fillRect/>
                    </a:stretch>
                  </pic:blipFill>
                  <pic:spPr bwMode="auto">
                    <a:xfrm>
                      <a:off x="0" y="0"/>
                      <a:ext cx="3240000" cy="29587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hint="eastAsia" w:ascii="Times New Roman" w:hAnsi="Times New Roman" w:eastAsia="Times New Roman" w:cs="Times New Roman"/>
        </w:rPr>
        <w:t>：</w:t>
      </w:r>
      <w:r>
        <w:rPr>
          <w:rFonts w:hint="eastAsia" w:ascii="Times New Roman" w:hAnsi="Times New Roman" w:eastAsia="FangSong" w:cs="Times New Roman"/>
        </w:rPr>
        <w:t>高自旋时</w:t>
      </w:r>
      <w:r>
        <w:rPr>
          <w:rFonts w:ascii="Times New Roman" w:hAnsi="Times New Roman" w:eastAsia="Times New Roman" w:cs="Times New Roman"/>
        </w:rPr>
        <w:t xml:space="preserve"> 4 </w:t>
      </w:r>
      <w:r>
        <w:rPr>
          <w:rFonts w:hint="eastAsia" w:ascii="Times New Roman" w:hAnsi="Times New Roman" w:eastAsia="FangSong" w:cs="Times New Roman"/>
        </w:rPr>
        <w:t>个单电子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e_g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时无单电子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e_g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要使平均每</w:t>
      </w:r>
      <w:r>
        <w:rPr>
          <w:rFonts w:ascii="Times New Roman" w:hAnsi="Times New Roman" w:eastAsia="Times New Roman" w:cs="Times New Roman"/>
        </w:rPr>
        <w:t xml:space="preserve"> Fe 2.67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个单电子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高自旋</w:t>
      </w:r>
      <w:r>
        <w:rPr>
          <w:rFonts w:hint="eastAsia" w:ascii="Times New Roman" w:hAnsi="Times New Roman" w:eastAsia="Times New Roman" w:cs="Times New Roman"/>
        </w:rPr>
        <w:t>（4×2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即</w:t>
      </w:r>
      <w:r>
        <w:rPr>
          <w:rFonts w:ascii="Times New Roman" w:hAnsi="Times New Roman" w:eastAsia="Times New Roman" w:cs="Times New Roman"/>
        </w:rPr>
        <w:t xml:space="preserve"> 8/3 = 2.67 ✓。</w:t>
      </w:r>
    </w:p>
    <w:p>
      <w:pPr>
        <w:pStyle w:val="BodyText"/>
      </w:pPr>
      <w:r>
        <w:rPr>
          <w:rFonts w:hint="eastAsia" w:ascii="Times New Roman" w:hAnsi="Times New Roman" w:eastAsia="FangSong" w:cs="Times New Roman"/>
        </w:rPr>
        <w:t>故结构为</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12</w:t>
      </w:r>
      <w:r>
        <w:rPr>
          <w:rFonts w:ascii="Times New Roman" w:hAnsi="Times New Roman" w:eastAsia="Times New Roman" w:cs="Times New Roman"/>
        </w:rPr>
        <w:t>(CN)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化简为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符合题面组成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438400"/>
            <wp:effectExtent b="0" l="0" r="0" t="0"/>
            <wp:docPr descr="" title="" id="1031" name="Picture"/>
            <a:graphic>
              <a:graphicData uri="http://schemas.openxmlformats.org/drawingml/2006/picture">
                <pic:pic>
                  <pic:nvPicPr>
                    <pic:cNvPr descr="36660e3baf56e156a5c95499706fb38c6689dada1e43ec355d021209771f4407.jpg" id="1032" name="Picture"/>
                    <pic:cNvPicPr>
                      <a:picLocks noChangeArrowheads="1" noChangeAspect="1"/>
                    </pic:cNvPicPr>
                  </pic:nvPicPr>
                  <pic:blipFill>
                    <a:blip r:embed="rId1030"/>
                    <a:stretch>
                      <a:fillRect/>
                    </a:stretch>
                  </pic:blipFill>
                  <pic:spPr bwMode="auto">
                    <a:xfrm>
                      <a:off x="0" y="0"/>
                      <a:ext cx="28321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394"/>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Compact"/>
        <w:numPr>
          <w:ilvl w:val="0"/>
          <w:numId w:val="1394"/>
        </w:numPr>
        <w:spacing w:after="80"/>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磁矩分析</w:t>
            </w:r>
          </w:p>
        </w:tc>
        <w:tc>
          <w:tcPr/>
          <w:p>
            <w:pPr>
              <w:pStyle w:val="Compact"/>
              <w:jc w:val="center"/>
            </w:pPr>
            <w:r>
              <w:rPr>
                <w:rFonts w:hint="eastAsia" w:ascii="Times New Roman" w:hAnsi="Times New Roman" w:eastAsia="FangSong" w:cs="Times New Roman"/>
              </w:rPr>
              <w:t xml:space="preserve">非整数单电子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混合自旋态</w:t>
            </w:r>
            <w:r>
              <w:rPr>
                <w:rFonts w:ascii="Times New Roman" w:hAnsi="Times New Roman" w:eastAsia="Times New Roman" w:cs="Times New Roman"/>
              </w:rPr>
              <w:t xml:space="preserve"> Fe</w:t>
            </w:r>
          </w:p>
        </w:tc>
      </w:tr>
      <w:tr>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弱场配体</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弱</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两种构型</w:t>
            </w:r>
          </w:p>
        </w:tc>
      </w:tr>
      <w:tr>
        <w:tc>
          <w:tcPr/>
          <w:p>
            <w:pPr>
              <w:pStyle w:val="Compact"/>
              <w:jc w:val="center"/>
            </w:pPr>
            <w:r>
              <w:rPr>
                <w:rFonts w:hint="eastAsia" w:ascii="Times New Roman" w:hAnsi="Times New Roman" w:eastAsia="FangSong" w:cs="Times New Roman"/>
              </w:rPr>
              <w:t xml:space="preserve">内外轨杂化</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外轨</w:t>
            </w:r>
            <w:r>
              <w:rPr>
                <w:rFonts w:ascii="Times New Roman" w:hAnsi="Times New Roman" w:eastAsia="Times New Roman" w:cs="Times New Roman"/>
              </w:rPr>
              <w:t xml:space="preserve"> vs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33"/>
    <w:bookmarkStart w:id="1052" w:name="ch4b-2-草酸多核cuzn配合物"/>
    <w:p>
      <w:pPr>
        <w:pStyle w:val="Heading2"/>
        <w:spacing w:before="280" w:after="120"/>
      </w:pPr>
      <w:r>
        <w:rPr>
          <w:rFonts w:ascii="Times New Roman" w:hAnsi="Times New Roman" w:eastAsia="Times New Roman" w:cs="Times New Roman"/>
        </w:rPr>
        <w:t xml:space="preserve">4.287 </w:t>
      </w:r>
      <w:r>
        <w:rPr>
          <w:rFonts w:hint="eastAsia" w:ascii="Times New Roman" w:hAnsi="Times New Roman" w:eastAsia="Times New Roman" w:cs="Times New Roman"/>
        </w:rPr>
        <w:t>Ch4B-2-</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1035" name="Picture"/>
            <a:graphic>
              <a:graphicData uri="http://schemas.openxmlformats.org/drawingml/2006/picture">
                <pic:pic>
                  <pic:nvPicPr>
                    <pic:cNvPr descr="20aaec1aeb391467d0de8d705145c59c7389e9b40a2a1a677d60a110d4d448d7.jpg" id="1036" name="Picture"/>
                    <pic:cNvPicPr>
                      <a:picLocks noChangeArrowheads="1" noChangeAspect="1"/>
                    </pic:cNvPicPr>
                  </pic:nvPicPr>
                  <pic:blipFill>
                    <a:blip r:embed="rId1034"/>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草酸与乙醇发生酯化反应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m:t>
          </m:r>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H</m:t>
          </m:r>
          <m:limLow>
            <m:e>
              <m:limUpp>
                <m:e>
                  <m:r>
                    <m:rPr>
                      <m:sty m:val="p"/>
                    </m:rPr>
                    <m:t>→</m:t>
                  </m:r>
                </m:e>
                <m:lim>
                  <m:r>
                    <m:rPr>
                      <m:sty m:val="p"/>
                    </m:rPr>
                    <m:t>△</m:t>
                  </m:r>
                </m:lim>
              </m:limUpp>
            </m:e>
            <m:lim>
              <m:r>
                <m:rPr>
                  <m:sty m:val="p"/>
                </m:rPr>
                <m:t>浓</m:t>
              </m:r>
              <m:sSub>
                <m:e>
                  <m:r>
                    <m:rPr>
                      <m:sty m:val="p"/>
                    </m:rPr>
                    <m:t>H</m:t>
                  </m:r>
                </m:e>
                <m:sub>
                  <m:r>
                    <m:rPr>
                      <m:sty m:val="p"/>
                    </m:rPr>
                    <m:t>2</m:t>
                  </m:r>
                </m:sub>
              </m:sSub>
              <m:r>
                <m:rPr>
                  <m:sty m:val="p"/>
                </m:rPr>
                <m:t>S</m:t>
              </m:r>
              <m:sSub>
                <m:e>
                  <m:r>
                    <m:rPr>
                      <m:sty m:val="p"/>
                    </m:rPr>
                    <m:t>O</m:t>
                  </m:r>
                </m:e>
                <m:sub>
                  <m:r>
                    <m:rPr>
                      <m:sty m:val="p"/>
                    </m:rPr>
                    <m:t>4</m:t>
                  </m:r>
                </m:sub>
              </m:sSub>
            </m:lim>
          </m:limLow>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为草酸二乙酯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酯进行氨解</w:t>
      </w:r>
      <w:r>
        <w:rPr>
          <w:rFonts w:hint="eastAsia" w:ascii="Times New Roman" w:hAnsi="Times New Roman" w:eastAsia="Times New Roman" w:cs="Times New Roman"/>
        </w:rPr>
        <w:t>（</w:t>
      </w:r>
      <w:r>
        <w:rPr>
          <w:rFonts w:hint="eastAsia" w:ascii="Times New Roman" w:hAnsi="Times New Roman" w:eastAsia="FangSong" w:cs="Times New Roman"/>
        </w:rPr>
        <w:t>丙二胺亲核取代乙氧基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374900"/>
            <wp:effectExtent b="0" l="0" r="0" t="0"/>
            <wp:docPr descr="" title="" id="1038" name="Picture"/>
            <a:graphic>
              <a:graphicData uri="http://schemas.openxmlformats.org/drawingml/2006/picture">
                <pic:pic>
                  <pic:nvPicPr>
                    <pic:cNvPr descr="b933388df92d9b485949dc79c5fba60139a855056504bdfcaecc6beee7867862.jpg" id="1039" name="Picture"/>
                    <pic:cNvPicPr>
                      <a:picLocks noChangeArrowheads="1" noChangeAspect="1"/>
                    </pic:cNvPicPr>
                  </pic:nvPicPr>
                  <pic:blipFill>
                    <a:blip r:embed="rId1037"/>
                    <a:stretch>
                      <a:fillRect/>
                    </a:stretch>
                  </pic:blipFill>
                  <pic:spPr bwMode="auto">
                    <a:xfrm>
                      <a:off x="0" y="0"/>
                      <a:ext cx="2628900" cy="23749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N</m:t>
          </m:r>
          <m:r>
            <m:rPr>
              <m:sty m:val="p"/>
            </m:rPr>
            <m:t>−</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N</m:t>
          </m:r>
          <m:r>
            <m:rPr>
              <m:sty m:val="p"/>
            </m:rPr>
            <m:t>H</m:t>
          </m:r>
          <m:r>
            <m:rPr>
              <m:sty m:val="p"/>
            </m:rPr>
            <m:t>−</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2</m:t>
              </m:r>
            </m:sub>
          </m:sSub>
          <m:r>
            <m:rPr>
              <m:sty m:val="p"/>
            </m:rPr>
            <m:t> </m:t>
          </m:r>
          <m:r>
            <m:rPr>
              <m:sty m:val="p"/>
            </m:rPr>
            <m:t>(</m:t>
          </m:r>
          <m:r>
            <m:rPr>
              <m:sty m:val="p"/>
            </m:rPr>
            <m:t>双</m:t>
          </m:r>
          <m:r>
            <m:rPr>
              <m:sty m:val="p"/>
            </m:rPr>
            <m:t>端</m:t>
          </m:r>
          <m:r>
            <m:rPr>
              <m:sty m:val="p"/>
            </m:rPr>
            <m:t>)</m:t>
          </m:r>
          <m:r>
            <m:rPr>
              <m:sty m:val="p"/>
            </m:rPr>
            <m:t>+</m:t>
          </m:r>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B </w:t>
      </w:r>
      <w:r>
        <w:rPr>
          <w:rFonts w:hint="eastAsia" w:ascii="Times New Roman" w:hAnsi="Times New Roman" w:eastAsia="FangSong" w:cs="Times New Roman"/>
        </w:rPr>
        <w:t>为草酰二</w:t>
      </w:r>
      <w:r>
        <w:rPr>
          <w:rFonts w:hint="eastAsia" w:ascii="Times New Roman" w:hAnsi="Times New Roman" w:eastAsia="Times New Roman" w:cs="Times New Roman"/>
        </w:rPr>
        <w:t>（</w:t>
      </w:r>
      <w:r>
        <w:rPr>
          <w:rFonts w:hint="eastAsia" w:ascii="Times New Roman" w:hAnsi="Times New Roman" w:eastAsia="FangSong" w:cs="Times New Roman"/>
        </w:rPr>
        <w:t>丙二胺酰胺</w:t>
      </w:r>
      <w:r>
        <w:rPr>
          <w:rFonts w:hint="eastAsia" w:ascii="Times New Roman" w:hAnsi="Times New Roman" w:eastAsia="Times New Roman" w:cs="Times New Roman"/>
        </w:rPr>
        <w:t>）：</w:t>
      </w:r>
      <w:r>
        <w:rPr>
          <w:rFonts w:hint="eastAsia" w:ascii="Times New Roman" w:hAnsi="Times New Roman" w:eastAsia="FangSong" w:cs="Times New Roman"/>
        </w:rPr>
        <w:t>两侧均为</w:t>
      </w:r>
      <w:r>
        <w:rPr>
          <w:rFonts w:ascii="Times New Roman" w:hAnsi="Times New Roman" w:eastAsia="Times New Roman" w:cs="Times New Roman"/>
        </w:rPr>
        <w:t xml:space="preserve"> O=C—NH—CH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电导测定</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为内配化合物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端是给质子基团</w:t>
      </w:r>
      <w:r>
        <w:rPr>
          <w:rFonts w:hint="eastAsia" w:ascii="Times New Roman" w:hAnsi="Times New Roman" w:eastAsia="Times New Roman" w:cs="Times New Roman"/>
        </w:rPr>
        <w:t>，</w:t>
      </w:r>
      <w:r>
        <w:rPr>
          <w:rFonts w:hint="eastAsia" w:ascii="Times New Roman" w:hAnsi="Times New Roman" w:eastAsia="FangSong" w:cs="Times New Roman"/>
        </w:rPr>
        <w:t>解离出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一般为四配位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中每个草酰胺单元的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个去质子酰胺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中一个配位</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悬垂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6754"/>
            <wp:effectExtent b="0" l="0" r="0" t="0"/>
            <wp:docPr descr="" title="" id="1041" name="Picture"/>
            <a:graphic>
              <a:graphicData uri="http://schemas.openxmlformats.org/drawingml/2006/picture">
                <pic:pic>
                  <pic:nvPicPr>
                    <pic:cNvPr descr="792893d71d1333612a62d19aa4269e2419608f64de3a84a9900436348209d37b.jpg" id="1042" name="Picture"/>
                    <pic:cNvPicPr>
                      <a:picLocks noChangeArrowheads="1" noChangeAspect="1"/>
                    </pic:cNvPicPr>
                  </pic:nvPicPr>
                  <pic:blipFill>
                    <a:blip r:embed="rId1040"/>
                    <a:stretch>
                      <a:fillRect/>
                    </a:stretch>
                  </pic:blipFill>
                  <pic:spPr bwMode="auto">
                    <a:xfrm>
                      <a:off x="0" y="0"/>
                      <a:ext cx="3600000" cy="7867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9999"/>
            <wp:effectExtent b="0" l="0" r="0" t="0"/>
            <wp:docPr descr="" title="" id="1044" name="Picture"/>
            <a:graphic>
              <a:graphicData uri="http://schemas.openxmlformats.org/drawingml/2006/picture">
                <pic:pic>
                  <pic:nvPicPr>
                    <pic:cNvPr descr="830dbec8c659e5352dabba55291b3492cfb4715b3c1b4075f9950f8aee814574.jpg" id="1045" name="Picture"/>
                    <pic:cNvPicPr>
                      <a:picLocks noChangeArrowheads="1" noChangeAspect="1"/>
                    </pic:cNvPicPr>
                  </pic:nvPicPr>
                  <pic:blipFill>
                    <a:blip r:embed="rId1043"/>
                    <a:stretch>
                      <a:fillRect/>
                    </a:stretch>
                  </pic:blipFill>
                  <pic:spPr bwMode="auto">
                    <a:xfrm>
                      <a:off x="0" y="0"/>
                      <a:ext cx="3600000" cy="10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及两分子菲咯啉反应得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384300"/>
            <wp:effectExtent b="0" l="0" r="0" t="0"/>
            <wp:docPr descr="" title="" id="1047" name="Picture"/>
            <a:graphic>
              <a:graphicData uri="http://schemas.openxmlformats.org/drawingml/2006/picture">
                <pic:pic>
                  <pic:nvPicPr>
                    <pic:cNvPr descr="08640f4187edd86a38ff73267f636d01263ba25c0c09b98484c66b449e0698f0.jpg" id="1048" name="Picture"/>
                    <pic:cNvPicPr>
                      <a:picLocks noChangeArrowheads="1" noChangeAspect="1"/>
                    </pic:cNvPicPr>
                  </pic:nvPicPr>
                  <pic:blipFill>
                    <a:blip r:embed="rId1046"/>
                    <a:stretch>
                      <a:fillRect/>
                    </a:stretch>
                  </pic:blipFill>
                  <pic:spPr bwMode="auto">
                    <a:xfrm>
                      <a:off x="0" y="0"/>
                      <a:ext cx="22733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为四配位</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为六配位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中配离子为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草酰胺</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Zn(phen)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型双核结构</w:t>
      </w:r>
      <w:r>
        <w:rPr>
          <w:rFonts w:hint="eastAsia" w:ascii="Times New Roman" w:hAnsi="Times New Roman" w:eastAsia="Times New Roman" w:cs="Times New Roman"/>
        </w:rPr>
        <w:t>——</w:t>
      </w:r>
      <w:r>
        <w:rPr>
          <w:rFonts w:hint="eastAsia" w:ascii="Times New Roman" w:hAnsi="Times New Roman" w:eastAsia="FangSong" w:cs="Times New Roman"/>
        </w:rPr>
        <w:t>两个草酰胺桥把</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Zn(II) </w:t>
      </w:r>
      <w:r>
        <w:rPr>
          <w:rFonts w:hint="eastAsia" w:ascii="Times New Roman" w:hAnsi="Times New Roman" w:eastAsia="FangSong" w:cs="Times New Roman"/>
        </w:rPr>
        <w:t>相连</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上再各配一个菲咯啉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365"/>
            <wp:effectExtent b="0" l="0" r="0" t="0"/>
            <wp:docPr descr="" title="" id="1050" name="Picture"/>
            <a:graphic>
              <a:graphicData uri="http://schemas.openxmlformats.org/drawingml/2006/picture">
                <pic:pic>
                  <pic:nvPicPr>
                    <pic:cNvPr descr="8399e22b6a8aa00fc809fd6ea63dc0f929215b9f881458f6991fa69f0dab201c.jpg" id="1051" name="Picture"/>
                    <pic:cNvPicPr>
                      <a:picLocks noChangeArrowheads="1" noChangeAspect="1"/>
                    </pic:cNvPicPr>
                  </pic:nvPicPr>
                  <pic:blipFill>
                    <a:blip r:embed="rId1049"/>
                    <a:stretch>
                      <a:fillRect/>
                    </a:stretch>
                  </pic:blipFill>
                  <pic:spPr bwMode="auto">
                    <a:xfrm>
                      <a:off x="0" y="0"/>
                      <a:ext cx="3600000" cy="190536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图中以菲咯啉简写为</w:t>
      </w:r>
      <w:r>
        <w:rPr>
          <w:rFonts w:ascii="Times New Roman" w:hAnsi="Times New Roman" w:eastAsia="Times New Roman" w:cs="Times New Roman"/>
        </w:rPr>
        <w:t xml:space="preserve"> N^N </w:t>
      </w:r>
      <w:r>
        <w:rPr>
          <w:rFonts w:hint="eastAsia" w:ascii="Times New Roman" w:hAnsi="Times New Roman" w:eastAsia="FangSong" w:cs="Times New Roman"/>
        </w:rPr>
        <w:t>双齿配体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 xml:space="preserve">草酰胺桥联</w:t>
            </w:r>
            <w:r>
              <w:rPr>
                <w:rFonts w:ascii="Times New Roman" w:hAnsi="Times New Roman" w:eastAsia="Times New Roman" w:cs="Times New Roman"/>
              </w:rPr>
              <w:t xml:space="preserve"> Cu(II)-Zn(II) </w:t>
            </w:r>
            <w:r>
              <w:rPr>
                <w:rFonts w:hint="eastAsia" w:ascii="Times New Roman" w:hAnsi="Times New Roman" w:eastAsia="FangSong" w:cs="Times New Roman"/>
              </w:rPr>
              <w:t>双核配合物</w:t>
            </w:r>
            <w:r>
              <w:rPr>
                <w:rFonts w:hint="eastAsia" w:ascii="Times New Roman" w:hAnsi="Times New Roman" w:eastAsia="Times New Roman" w:cs="Times New Roman"/>
              </w:rPr>
              <w:t>（</w:t>
            </w:r>
            <w:r>
              <w:rPr>
                <w:rFonts w:hint="eastAsia" w:ascii="Times New Roman" w:hAnsi="Times New Roman" w:eastAsia="FangSong" w:cs="Times New Roman"/>
              </w:rPr>
              <w:t>生物金属酶模型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Cu </w:t>
            </w:r>
            <w:r>
              <w:rPr>
                <w:rFonts w:hint="eastAsia" w:ascii="Times New Roman" w:hAnsi="Times New Roman" w:eastAsia="FangSong" w:cs="Times New Roman"/>
              </w:rPr>
              <w:t xml:space="preserve">四配位</w:t>
            </w:r>
            <w:r>
              <w:rPr>
                <w:rFonts w:ascii="Times New Roman" w:hAnsi="Times New Roman" w:eastAsia="Times New Roman" w:cs="Times New Roman"/>
              </w:rPr>
              <w:t xml:space="preserve"> / Zn </w:t>
            </w:r>
            <w:r>
              <w:rPr>
                <w:rFonts w:hint="eastAsia" w:ascii="Times New Roman" w:hAnsi="Times New Roman" w:eastAsia="FangSong" w:cs="Times New Roman"/>
              </w:rPr>
              <w:t xml:space="preserve">六配位推断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阳离子结构</w:t>
            </w:r>
          </w:p>
        </w:tc>
      </w:tr>
      <w:tr>
        <w:tc>
          <w:tcPr/>
          <w:p>
            <w:pPr>
              <w:pStyle w:val="Compact"/>
              <w:jc w:val="center"/>
            </w:pPr>
            <w:r>
              <w:rPr>
                <w:rFonts w:hint="eastAsia" w:ascii="Times New Roman" w:hAnsi="Times New Roman" w:eastAsia="FangSong" w:cs="Times New Roman"/>
              </w:rPr>
              <w:t xml:space="preserve">螯合物</w:t>
            </w:r>
          </w:p>
        </w:tc>
        <w:tc>
          <w:tcPr/>
          <w:p>
            <w:pPr>
              <w:pStyle w:val="Compact"/>
              <w:jc w:val="center"/>
            </w:pPr>
            <w:r>
              <w:rPr>
                <w:rFonts w:hint="eastAsia" w:ascii="Times New Roman" w:hAnsi="Times New Roman" w:eastAsia="FangSong" w:cs="Times New Roman"/>
              </w:rPr>
              <w:t>草酸二乙酯双齿</w:t>
            </w:r>
            <w:r>
              <w:rPr>
                <w:rFonts w:hint="eastAsia" w:ascii="Times New Roman" w:hAnsi="Times New Roman" w:eastAsia="Times New Roman" w:cs="Times New Roman"/>
              </w:rPr>
              <w:t>、</w:t>
            </w:r>
            <w:r>
              <w:rPr>
                <w:rFonts w:hint="eastAsia" w:ascii="Times New Roman" w:hAnsi="Times New Roman" w:eastAsia="FangSong" w:cs="Times New Roman"/>
              </w:rPr>
              <w:t>丙二胺</w:t>
            </w:r>
            <w:r>
              <w:rPr>
                <w:rFonts w:hint="eastAsia" w:ascii="Times New Roman" w:hAnsi="Times New Roman" w:eastAsia="Times New Roman" w:cs="Times New Roman"/>
              </w:rPr>
              <w:t>、</w:t>
            </w:r>
            <w:r>
              <w:rPr>
                <w:rFonts w:hint="eastAsia" w:ascii="Times New Roman" w:hAnsi="Times New Roman" w:eastAsia="FangSong" w:cs="Times New Roman"/>
              </w:rPr>
              <w:t>菲咯啉均形成螯环</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由电导类型</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与分子式反推内外界组成</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52"/>
    <w:bookmarkStart w:id="1059" w:name="ch4b-4-co2还原mo配合物ean规则"/>
    <w:p>
      <w:pPr>
        <w:pStyle w:val="Heading2"/>
        <w:spacing w:before="280" w:after="120"/>
      </w:pPr>
      <w:r>
        <w:rPr>
          <w:rFonts w:ascii="Times New Roman" w:hAnsi="Times New Roman" w:eastAsia="Times New Roman" w:cs="Times New Roman"/>
        </w:rPr>
        <w:t xml:space="preserve">4.288 </w:t>
      </w:r>
      <w:r>
        <w:rPr>
          <w:rFonts w:hint="eastAsia" w:ascii="Times New Roman" w:hAnsi="Times New Roman" w:eastAsia="Times New Roman" w:cs="Times New Roman"/>
        </w:rPr>
        <w:t>Ch4B-4-CO2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根据质谱信息与同位素丰度</w:t>
      </w:r>
      <w:r>
        <w:rPr>
          <w:rFonts w:hint="eastAsia" w:ascii="Times New Roman" w:hAnsi="Times New Roman" w:eastAsia="Times New Roman" w:cs="Times New Roman"/>
        </w:rPr>
        <w:t>，</w:t>
      </w:r>
      <w:r>
        <w:rPr>
          <w:rFonts w:hint="eastAsia" w:ascii="Times New Roman" w:hAnsi="Times New Roman" w:eastAsia="FangSong" w:cs="Times New Roman"/>
        </w:rPr>
        <w:t>可假设有</w:t>
      </w:r>
      <w:r>
        <w:rPr>
          <w:rFonts w:ascii="Times New Roman" w:hAnsi="Times New Roman" w:eastAsia="Times New Roman" w:cs="Times New Roman"/>
        </w:rPr>
        <w:t xml:space="preserve"> n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0.9889</m:t>
                  </m:r>
                </m:e>
                <m:sup>
                  <m:r>
                    <m:t>n</m:t>
                  </m:r>
                </m:sup>
              </m:sSup>
            </m:num>
            <m:den>
              <m:r>
                <m:t>n</m:t>
              </m:r>
              <m:r>
                <m:rPr>
                  <m:sty m:val="p"/>
                </m:rPr>
                <m:t>×</m:t>
              </m:r>
              <m:sSup>
                <m:e>
                  <m:r>
                    <m:t>0.9889</m:t>
                  </m:r>
                </m:e>
                <m:sup>
                  <m:r>
                    <m:t>n</m:t>
                  </m:r>
                  <m:r>
                    <m:rPr>
                      <m:sty m:val="p"/>
                    </m:rPr>
                    <m:t>−</m:t>
                  </m:r>
                  <m:r>
                    <m:t>1</m:t>
                  </m:r>
                </m:sup>
              </m:sSup>
              <m:r>
                <m:rPr>
                  <m:sty m:val="p"/>
                </m:rPr>
                <m:t>×</m:t>
              </m:r>
              <m:r>
                <m:t>0.0111</m:t>
              </m:r>
            </m:den>
          </m:f>
          <m:r>
            <m:rPr>
              <m:sty m:val="p"/>
            </m:rPr>
            <m:t>=</m:t>
          </m:r>
          <m:f>
            <m:fPr>
              <m:type m:val="bar"/>
            </m:fPr>
            <m:num>
              <m:r>
                <m:t>100</m:t>
              </m:r>
            </m:num>
            <m:den>
              <m:r>
                <m:t>10.8</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9.62</m:t>
        </m:r>
      </m:oMath>
      <w:r>
        <w:rPr>
          <w:rFonts w:hint="eastAsia" w:ascii="Times New Roman" w:hAnsi="Times New Roman" w:eastAsia="Times New Roman" w:cs="Times New Roman"/>
        </w:rPr>
        <w:t>。</w:t>
      </w:r>
      <w:r>
        <w:rPr>
          <w:rFonts w:hint="eastAsia" w:ascii="Times New Roman" w:hAnsi="Times New Roman" w:eastAsia="FangSong" w:cs="Times New Roman"/>
        </w:rPr>
        <w:t>考虑到同位素影响</w:t>
      </w:r>
      <w:r>
        <w:rPr>
          <w:rFonts w:hint="eastAsia" w:ascii="Times New Roman" w:hAnsi="Times New Roman" w:eastAsia="Times New Roman" w:cs="Times New Roman"/>
        </w:rPr>
        <w:t>，</w:t>
      </w:r>
      <w:r>
        <w:rPr>
          <w:rFonts w:hint="eastAsia" w:ascii="Times New Roman" w:hAnsi="Times New Roman" w:eastAsia="FangSong" w:cs="Times New Roman"/>
        </w:rPr>
        <w:t>应取整数</w:t>
      </w:r>
      <w:r>
        <w:rPr>
          <w:rFonts w:ascii="Times New Roman" w:hAnsi="Times New Roman" w:eastAsia="Times New Roman" w:cs="Times New Roman"/>
        </w:rPr>
        <w:t xml:space="preserve"> </w:t>
      </w:r>
      <m:oMath>
        <m:r>
          <m:t>n</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sSup>
              <m:e>
                <m:r>
                  <m:rPr>
                    <m:sty m:val="p"/>
                  </m:rPr>
                  <m:t>n</m:t>
                </m:r>
              </m:e>
              <m:sup>
                <m:r>
                  <m:rPr>
                    <m:sty m:val="p"/>
                  </m:rPr>
                  <m:t>′</m:t>
                </m:r>
              </m:sup>
            </m:sSup>
          </m:sub>
        </m:sSub>
        <m:sSub>
          <m:e>
            <m:r>
              <m:rPr>
                <m:sty m:val="p"/>
              </m:rPr>
              <m:t>H</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由氢元素质量分数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num>
            <m:den>
              <m:r>
                <m:t>120</m:t>
              </m:r>
              <m:r>
                <m:rPr>
                  <m:sty m:val="p"/>
                </m:rPr>
                <m:t>+</m:t>
              </m:r>
              <m:r>
                <m:t>14</m:t>
              </m:r>
              <m:sSup>
                <m:e>
                  <m:r>
                    <m:t>n</m:t>
                  </m:r>
                </m:e>
                <m:sup>
                  <m:r>
                    <m:rPr>
                      <m:sty m:val="p"/>
                    </m:rPr>
                    <m:t>′</m:t>
                  </m:r>
                </m:sup>
              </m:sSup>
              <m:r>
                <m:rPr>
                  <m:sty m:val="p"/>
                </m:rPr>
                <m:t>+</m:t>
              </m:r>
              <m:r>
                <m:t>m</m:t>
              </m:r>
            </m:den>
          </m:f>
          <m:r>
            <m:rPr>
              <m:sty m:val="p"/>
            </m:rPr>
            <m:t>×</m:t>
          </m:r>
          <m:r>
            <m:t>100</m:t>
          </m:r>
          <m:r>
            <m:rPr>
              <m:sty m:val="p"/>
            </m:rPr>
            <m:t>%</m:t>
          </m:r>
          <m:r>
            <m:rPr>
              <m:sty m:val="p"/>
            </m:rPr>
            <m:t>=</m:t>
          </m:r>
          <m:r>
            <m:t>5.16</m:t>
          </m:r>
          <m:r>
            <m:rPr>
              <m:sty m:val="p"/>
            </m:rPr>
            <m:t>%</m:t>
          </m:r>
        </m:oMath>
      </m:oMathPara>
    </w:p>
    <w:p>
      <w:pPr>
        <w:pStyle w:val="FirstParagraph"/>
      </w:pPr>
      <w:r>
        <w:rPr>
          <w:rFonts w:hint="eastAsia" w:ascii="Times New Roman" w:hAnsi="Times New Roman" w:eastAsia="FangSong" w:cs="Times New Roman"/>
        </w:rPr>
        <w:t>解此不定方程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2</m:t>
        </m:r>
        <m:r>
          <m:rPr>
            <m:sty m:val="p"/>
          </m:rPr>
          <m:t>,</m:t>
        </m:r>
        <m:r>
          <m:t> </m:t>
        </m:r>
        <m:r>
          <m:t>m</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即配体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2</m:t>
            </m:r>
            <m:r>
              <m:rPr>
                <m:sty m:val="p"/>
              </m:rPr>
              <m:t>−</m:t>
            </m:r>
            <m:r>
              <m:t>8</m:t>
            </m:r>
          </m:num>
          <m:den>
            <m:r>
              <m:t>2</m:t>
            </m:r>
          </m:den>
        </m:f>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高度不饱和</w:t>
      </w:r>
      <w:r>
        <w:rPr>
          <w:rFonts w:hint="eastAsia" w:ascii="Times New Roman" w:hAnsi="Times New Roman" w:eastAsia="Times New Roman" w:cs="Times New Roman"/>
        </w:rPr>
        <w:t>，</w:t>
      </w:r>
      <w:r>
        <w:rPr>
          <w:rFonts w:hint="eastAsia" w:ascii="Times New Roman" w:hAnsi="Times New Roman" w:eastAsia="FangSong" w:cs="Times New Roman"/>
        </w:rPr>
        <w:t>且同时含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应为联吡啶</w:t>
      </w:r>
      <w:r>
        <w:rPr>
          <w:rFonts w:hint="eastAsia" w:ascii="Times New Roman" w:hAnsi="Times New Roman" w:eastAsia="Times New Roman" w:cs="Times New Roman"/>
        </w:rPr>
        <w:t>（bipyridine，bpy）：</w:t>
      </w:r>
    </w:p>
    <w:p>
      <w:pPr>
        <w:pStyle w:val="BodyText"/>
        <w:spacing w:before="160" w:after="80"/>
        <w:jc w:val="center"/>
      </w:pPr>
      <w:r>
        <w:rPr>
          <w:rFonts w:ascii="Times New Roman" w:hAnsi="Times New Roman" w:eastAsia="Times New Roman" w:cs="Times New Roman"/>
        </w:rPr>
        <w:drawing>
          <wp:inline>
            <wp:extent cx="2400300" cy="1181100"/>
            <wp:effectExtent b="0" l="0" r="0" t="0"/>
            <wp:docPr descr="" title="" id="1054" name="Picture"/>
            <a:graphic>
              <a:graphicData uri="http://schemas.openxmlformats.org/drawingml/2006/picture">
                <pic:pic>
                  <pic:nvPicPr>
                    <pic:cNvPr descr="b44271dcfb9b2b8edbf1fbd179b72484d767a9b5d9ee07747c879e3f63341107.jpg" id="1055" name="Picture"/>
                    <pic:cNvPicPr>
                      <a:picLocks noChangeArrowheads="1" noChangeAspect="1"/>
                    </pic:cNvPicPr>
                  </pic:nvPicPr>
                  <pic:blipFill>
                    <a:blip r:embed="rId1053"/>
                    <a:stretch>
                      <a:fillRect/>
                    </a:stretch>
                  </pic:blipFill>
                  <pic:spPr bwMode="auto">
                    <a:xfrm>
                      <a:off x="0" y="0"/>
                      <a:ext cx="24003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x</m:t>
            </m:r>
          </m:sub>
        </m:sSub>
      </m:oMath>
      <w:r>
        <w:rPr>
          <w:rFonts w:hint="eastAsia" w:ascii="Times New Roman" w:hAnsi="Times New Roman" w:eastAsia="Times New Roman" w:cs="Times New Roman"/>
        </w:rPr>
        <w:t xml:space="preserve">（</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由此确定</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A</m:t>
          </m:r>
          <m:r>
            <m:rPr>
              <m:sty m:val="p"/>
            </m:rPr>
            <m:t>)</m:t>
          </m:r>
          <m:r>
            <m:rPr>
              <m:sty m:val="p"/>
            </m:rPr>
            <m:t>=</m:t>
          </m:r>
          <m:f>
            <m:fPr>
              <m:type m:val="bar"/>
            </m:fPr>
            <m:num>
              <m:r>
                <m:t>2</m:t>
              </m:r>
              <m:r>
                <m:rPr>
                  <m:sty m:val="p"/>
                </m:rPr>
                <m:t>×</m:t>
              </m:r>
              <m:r>
                <m:t>28</m:t>
              </m:r>
            </m:num>
            <m:den>
              <m:r>
                <m:t>15.38</m:t>
              </m:r>
              <m:r>
                <m:rPr>
                  <m:sty m:val="p"/>
                </m:rPr>
                <m:t>%</m:t>
              </m:r>
            </m:den>
          </m:f>
          <m:r>
            <m:rPr>
              <m:sty m:val="p"/>
            </m:rPr>
            <m:t>=</m:t>
          </m:r>
          <m:r>
            <m:t>364.2</m:t>
          </m:r>
        </m:oMath>
      </m:oMathPara>
    </w:p>
    <w:p>
      <w:pPr>
        <w:pStyle w:val="FirstParagraph"/>
      </w:pPr>
      <w:r>
        <w:rPr>
          <w:rFonts w:hint="eastAsia" w:ascii="Times New Roman" w:hAnsi="Times New Roman" w:eastAsia="FangSong" w:cs="Times New Roman"/>
        </w:rPr>
        <w:t xml:space="preserve">源答案精确给出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364.24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联吡啶提供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Compact"/>
        <w:numPr>
          <w:ilvl w:val="0"/>
          <w:numId w:val="139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oMathPr>
          <m:ctrlPr>
            <w:rPr>
              <w:sz w:val="28"/>
              <w:szCs w:val="28"/>
            </w:rPr>
          </m:ctrlPr>
        </m:oMathPr>
        <m:r>
          <m:rPr>
            <m:sty m:val="p"/>
          </m:rPr>
          <m:t>=</m:t>
        </m:r>
        <m:r>
          <m:t>18</m:t>
        </m:r>
        <m:r>
          <m:rPr>
            <m:sty m:val="p"/>
          </m:rPr>
          <m:t>−</m:t>
        </m:r>
        <m:r>
          <m:t>2</m:t>
        </m:r>
        <m:r>
          <m:rPr>
            <m:sty m:val="p"/>
          </m:rPr>
          <m:t>×</m:t>
        </m:r>
        <m:r>
          <m:t>2</m:t>
        </m:r>
        <m:r>
          <m:rPr>
            <m:sty m:val="p"/>
          </m:rPr>
          <m:t>−</m:t>
        </m:r>
        <m:r>
          <m:t>4</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364.24</m:t>
        </m:r>
        <m:r>
          <m:rPr>
            <m:sty m:val="p"/>
          </m:rPr>
          <m:t>−</m:t>
        </m:r>
        <m:r>
          <m:t>M</m:t>
        </m:r>
        <m:r>
          <m:rPr>
            <m:sty m:val="p"/>
          </m:rPr>
          <m:t>(</m:t>
        </m: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r>
          <m:rPr>
            <m:sty m:val="p"/>
          </m:rPr>
          <m:t>)</m:t>
        </m:r>
        <m:r>
          <m:rPr>
            <m:sty m:val="p"/>
          </m:rPr>
          <m:t>−</m:t>
        </m:r>
        <m:r>
          <m:t>2</m:t>
        </m:r>
        <m:r>
          <m:rPr>
            <m:sty m:val="p"/>
          </m:rPr>
          <m:t>×</m:t>
        </m:r>
        <m:r>
          <m:t>28</m:t>
        </m:r>
        <m:r>
          <m:rPr>
            <m:sty m:val="p"/>
          </m:rPr>
          <m:t>=</m:t>
        </m:r>
        <m:r>
          <m:t>364.24</m:t>
        </m:r>
        <m:r>
          <m:rPr>
            <m:sty m:val="p"/>
          </m:rPr>
          <m:t>−</m:t>
        </m:r>
        <m:r>
          <m:t>156</m:t>
        </m:r>
        <m:r>
          <m:rPr>
            <m:sty m:val="p"/>
          </m:rPr>
          <m:t>−</m:t>
        </m:r>
        <m:r>
          <m:t>56</m:t>
        </m:r>
        <m:r>
          <m:rPr>
            <m:sty m:val="p"/>
          </m:rPr>
          <m:t>=</m:t>
        </m:r>
        <m:r>
          <m:t>152.03</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9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124.02</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9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96.01</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相对原子质量</w:t>
      </w:r>
      <w:r>
        <w:rPr>
          <w:rFonts w:ascii="Times New Roman" w:hAnsi="Times New Roman" w:eastAsia="Times New Roman" w:cs="Times New Roman"/>
        </w:rPr>
        <w:t xml:space="preserve"> 95.94 ≈ </w:t>
      </w:r>
      <w:r>
        <w:rPr>
          <w:rFonts w:hint="eastAsia" w:ascii="Times New Roman" w:hAnsi="Times New Roman" w:eastAsia="Times New Roman" w:cs="Times New Roman"/>
        </w:rPr>
        <w:t>96.01，</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159000"/>
            <wp:effectExtent b="0" l="0" r="0" t="0"/>
            <wp:docPr descr="" title="" id="1057" name="Picture"/>
            <a:graphic>
              <a:graphicData uri="http://schemas.openxmlformats.org/drawingml/2006/picture">
                <pic:pic>
                  <pic:nvPicPr>
                    <pic:cNvPr descr="b98eed34b5f926d3b2bf03a3a2a2fc1c81819e664a696fc74b2115384feafac0.jpg" id="1058" name="Picture"/>
                    <pic:cNvPicPr>
                      <a:picLocks noChangeArrowheads="1" noChangeAspect="1"/>
                    </pic:cNvPicPr>
                  </pic:nvPicPr>
                  <pic:blipFill>
                    <a:blip r:embed="rId1056"/>
                    <a:stretch>
                      <a:fillRect/>
                    </a:stretch>
                  </pic:blipFill>
                  <pic:spPr bwMode="auto">
                    <a:xfrm>
                      <a:off x="0" y="0"/>
                      <a:ext cx="3505200" cy="215900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EAN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t> </m:t>
        </m:r>
        <m:r>
          <m:t>6</m:t>
        </m:r>
        <m:r>
          <m:rPr>
            <m:sty m:val="p"/>
          </m:rPr>
          <m:t>+</m:t>
        </m:r>
        <m:r>
          <m:rPr>
            <m:sty m:val="p"/>
          </m:rPr>
          <m:t>b</m:t>
        </m:r>
        <m:r>
          <m:rPr>
            <m:sty m:val="p"/>
          </m:rPr>
          <m:t>p</m:t>
        </m:r>
        <m:r>
          <m:rPr>
            <m:sty m:val="p"/>
          </m:rPr>
          <m:t>y</m:t>
        </m:r>
        <m:r>
          <m:t> </m:t>
        </m:r>
        <m:r>
          <m:t>4</m:t>
        </m:r>
        <m:r>
          <m:rPr>
            <m:sty m:val="p"/>
          </m:rPr>
          <m:t>+</m:t>
        </m:r>
        <m:r>
          <m:t>4</m:t>
        </m:r>
        <m:r>
          <m:rPr>
            <m:sty m:val="p"/>
          </m:rPr>
          <m:t>×</m:t>
        </m:r>
        <m:r>
          <m:rPr>
            <m:sty m:val="p"/>
          </m:rPr>
          <m:t>C</m:t>
        </m:r>
        <m:r>
          <m:rPr>
            <m:sty m:val="p"/>
          </m:rPr>
          <m:t>O</m:t>
        </m:r>
        <m:r>
          <m:t> </m:t>
        </m:r>
        <m:r>
          <m:t>8</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EAN </w:t>
            </w:r>
            <w:r>
              <w:rPr>
                <w:rFonts w:hint="eastAsia" w:ascii="Times New Roman" w:hAnsi="Times New Roman" w:eastAsia="FangSong" w:cs="Times New Roman"/>
              </w:rPr>
              <w:t>规则应用</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18 = M + bpy + 4CO </w:t>
            </w:r>
            <w:r>
              <w:rPr>
                <w:rFonts w:hint="eastAsia" w:ascii="Times New Roman" w:hAnsi="Times New Roman" w:eastAsia="FangSong" w:cs="Times New Roman"/>
              </w:rPr>
              <w:t xml:space="preserve">讨论</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等电子数规则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18e </w:t>
            </w:r>
            <w:r>
              <w:rPr>
                <w:rFonts w:hint="eastAsia" w:ascii="Times New Roman" w:hAnsi="Times New Roman" w:eastAsia="FangSong" w:cs="Times New Roman"/>
              </w:rPr>
              <w:t>规则另一表述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质谱</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峰高比</w:t>
            </w:r>
            <w:r>
              <w:rPr>
                <w:rFonts w:ascii="Times New Roman" w:hAnsi="Times New Roman" w:eastAsia="Times New Roman" w:cs="Times New Roman"/>
              </w:rPr>
              <w:t xml:space="preserve"> 100:10.8 </w:t>
            </w:r>
            <w:r>
              <w:rPr>
                <w:rFonts w:hint="eastAsia" w:ascii="Times New Roman" w:hAnsi="Times New Roman" w:eastAsia="FangSong" w:cs="Times New Roman"/>
              </w:rPr>
              <w:t xml:space="preserve">反推碳数</w:t>
            </w:r>
            <w:r>
              <w:rPr>
                <w:rFonts w:ascii="Times New Roman" w:hAnsi="Times New Roman" w:eastAsia="Times New Roman" w:cs="Times New Roman"/>
              </w:rPr>
              <w:t xml:space="preserve"> n=10</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w:t>
            </w:r>
            <w:r>
              <w:rPr>
                <w:rFonts w:ascii="Times New Roman" w:hAnsi="Times New Roman" w:eastAsia="Times New Roman" w:cs="Times New Roman"/>
              </w:rPr>
              <w:t xml:space="preserve"> 8 → </w:t>
            </w:r>
            <w:r>
              <w:rPr>
                <w:rFonts w:hint="eastAsia" w:ascii="Times New Roman" w:hAnsi="Times New Roman" w:eastAsia="FangSong" w:cs="Times New Roman"/>
              </w:rPr>
              <w:t xml:space="preserve">联吡啶</w:t>
            </w:r>
          </w:p>
        </w:tc>
      </w:tr>
      <w:tr>
        <w:tc>
          <w:tcPr/>
          <w:p>
            <w:pPr>
              <w:pStyle w:val="Compact"/>
              <w:jc w:val="center"/>
            </w:pPr>
            <w:r>
              <w:rPr>
                <w:rFonts w:hint="eastAsia" w:ascii="Times New Roman" w:hAnsi="Times New Roman" w:eastAsia="FangSong" w:cs="Times New Roman"/>
              </w:rPr>
              <w:t xml:space="preserve">过渡金属羰基化合物</w:t>
            </w:r>
          </w:p>
        </w:tc>
        <w:tc>
          <w:tcPr/>
          <w:p>
            <w:pPr>
              <w:pStyle w:val="Compact"/>
              <w:jc w:val="center"/>
            </w:pPr>
            <w:r>
              <w:rPr>
                <w:rFonts w:ascii="Times New Roman" w:hAnsi="Times New Roman" w:eastAsia="Times New Roman" w:cs="Times New Roman"/>
              </w:rPr>
              <w:t xml:space="preserve">Mo(0)+bpy+4CO </w:t>
            </w:r>
            <w:r>
              <w:rPr>
                <w:rFonts w:hint="eastAsia" w:ascii="Times New Roman" w:hAnsi="Times New Roman" w:eastAsia="FangSong" w:cs="Times New Roman"/>
              </w:rPr>
              <w:t>中性单核配合物</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还原催化剂</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59"/>
    <w:bookmarkStart w:id="1087" w:name="ch4b-6-二茂铁双齿膦pd配合物"/>
    <w:p>
      <w:pPr>
        <w:pStyle w:val="Heading2"/>
        <w:spacing w:before="280" w:after="120"/>
      </w:pPr>
      <w:r>
        <w:rPr>
          <w:rFonts w:ascii="Times New Roman" w:hAnsi="Times New Roman" w:eastAsia="Times New Roman" w:cs="Times New Roman"/>
        </w:rPr>
        <w:t xml:space="preserve">4.289 </w:t>
      </w:r>
      <w:r>
        <w:rPr>
          <w:rFonts w:hint="eastAsia" w:ascii="Times New Roman" w:hAnsi="Times New Roman" w:eastAsia="Times New Roman" w:cs="Times New Roman"/>
        </w:rPr>
        <w:t>Ch4B-6-</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1061" name="Picture"/>
            <a:graphic>
              <a:graphicData uri="http://schemas.openxmlformats.org/drawingml/2006/picture">
                <pic:pic>
                  <pic:nvPicPr>
                    <pic:cNvPr descr="fc937ba090d294c4ec4e2d4a130e130f59d45d18b2e9897ad6fb25ea0f53dbc3.jpg" id="1062" name="Picture"/>
                    <pic:cNvPicPr>
                      <a:picLocks noChangeArrowheads="1" noChangeAspect="1"/>
                    </pic:cNvPicPr>
                  </pic:nvPicPr>
                  <pic:blipFill>
                    <a:blip r:embed="rId1060"/>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膦是双齿配体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L</m:t>
          </m:r>
          <m:r>
            <m:rPr>
              <m:sty m:val="p"/>
            </m:rPr>
            <m:t>)</m:t>
          </m:r>
          <m:r>
            <m:rPr>
              <m:sty m:val="p"/>
            </m:rPr>
            <m:t>=</m:t>
          </m:r>
          <m:f>
            <m:fPr>
              <m:type m:val="bar"/>
            </m:fPr>
            <m:num>
              <m:r>
                <m:t>2</m:t>
              </m:r>
              <m:r>
                <m:rPr>
                  <m:sty m:val="p"/>
                </m:rPr>
                <m:t>×</m:t>
              </m:r>
              <m:r>
                <m:t>30.97</m:t>
              </m:r>
            </m:num>
            <m:den>
              <m:r>
                <m:t>11.17</m:t>
              </m:r>
              <m:r>
                <m:rPr>
                  <m:sty m:val="p"/>
                </m:rPr>
                <m:t>%</m:t>
              </m:r>
            </m:den>
          </m:f>
          <m:r>
            <m:rPr>
              <m:sty m:val="p"/>
            </m:rPr>
            <m:t>=</m:t>
          </m:r>
          <m:r>
            <m:t>554.5</m:t>
          </m:r>
        </m:oMath>
      </m:oMathPara>
    </w:p>
    <w:p>
      <w:pPr>
        <w:pStyle w:val="FirstParagraph"/>
      </w:pPr>
      <m:oMathPara>
        <m:oMathParaPr>
          <m:jc m:val="center"/>
          <m:ctrlPr>
            <w:rPr>
              <w:sz w:val="28"/>
              <w:szCs w:val="28"/>
            </w:rPr>
          </m:ctrlPr>
        </m:oMathParaPr>
        <m:oMath>
          <m:r>
            <m:t>M</m:t>
          </m:r>
          <m:r>
            <m:rPr>
              <m:sty m:val="p"/>
            </m:rPr>
            <m:t>(</m:t>
          </m:r>
          <m:r>
            <m:t>M</m:t>
          </m:r>
          <m:r>
            <m:rPr>
              <m:sty m:val="p"/>
            </m:rPr>
            <m:t>)</m:t>
          </m:r>
          <m:r>
            <m:rPr>
              <m:sty m:val="p"/>
            </m:rPr>
            <m:t>=</m:t>
          </m:r>
          <m:r>
            <m:t>554.5</m:t>
          </m:r>
          <m:r>
            <m:rPr>
              <m:sty m:val="p"/>
            </m:rPr>
            <m:t>×</m:t>
          </m:r>
          <m:r>
            <m:t>10.07</m:t>
          </m:r>
          <m:r>
            <m:rPr>
              <m:sty m:val="p"/>
            </m:rPr>
            <m:t>%</m:t>
          </m:r>
          <m:r>
            <m:rPr>
              <m:sty m:val="p"/>
            </m:rPr>
            <m:t>=</m:t>
          </m:r>
          <m:r>
            <m:t>55.84</m:t>
          </m:r>
          <m:r>
            <m:rPr>
              <m:sty m:val="p"/>
            </m:rPr>
            <m:t>⟹</m:t>
          </m:r>
          <m:r>
            <m:t>M</m:t>
          </m:r>
          <m:r>
            <m:rPr>
              <m:sty m:val="p"/>
            </m:rPr>
            <m:t>=</m:t>
          </m:r>
          <m:r>
            <m:rPr>
              <m:sty m:val="p"/>
            </m:rPr>
            <m:t>F</m:t>
          </m:r>
          <m:r>
            <m:rPr>
              <m:sty m:val="p"/>
            </m:rPr>
            <m:t>e</m:t>
          </m:r>
        </m:oMath>
      </m:oMathPara>
    </w:p>
    <w:p>
      <w:pPr>
        <w:pStyle w:val="FirstParagraph"/>
      </w:pPr>
      <w:r>
        <w:rPr>
          <w:rFonts w:ascii="Times New Roman" w:hAnsi="Times New Roman" w:eastAsia="Times New Roman" w:cs="Times New Roman"/>
        </w:rPr>
        <w:t xml:space="preserve">L </w:t>
      </w:r>
      <w:r>
        <w:rPr>
          <w:rFonts w:hint="eastAsia" w:ascii="Times New Roman" w:hAnsi="Times New Roman" w:eastAsia="FangSong" w:cs="Times New Roman"/>
        </w:rPr>
        <w:t xml:space="preserve">是含铁的常见金属有机化合物</w:t>
      </w:r>
      <w:r>
        <w:rPr>
          <w:rFonts w:ascii="Times New Roman" w:hAnsi="Times New Roman" w:eastAsia="Times New Roman" w:cs="Times New Roman"/>
        </w:rPr>
        <w:t xml:space="preserve"> C </w:t>
      </w:r>
      <w:r>
        <w:rPr>
          <w:rFonts w:hint="eastAsia" w:ascii="Times New Roman" w:hAnsi="Times New Roman" w:eastAsia="FangSong" w:cs="Times New Roman"/>
        </w:rPr>
        <w:t>的衍生物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C</m:t>
        </m:r>
        <m:r>
          <m:rPr>
            <m:sty m:val="p"/>
          </m:rPr>
          <m:t>)</m:t>
        </m:r>
        <m:r>
          <m:rPr>
            <m:sty m:val="p"/>
          </m:rPr>
          <m:t>=</m:t>
        </m:r>
        <m:r>
          <m:t>184.0</m:t>
        </m:r>
      </m:oMath>
      <w:r>
        <w:rPr>
          <w:rFonts w:hint="eastAsia" w:ascii="Times New Roman" w:hAnsi="Times New Roman" w:eastAsia="Times New Roman" w:cs="Times New Roman"/>
        </w:rPr>
        <w:t>，</w:t>
      </w:r>
      <w:r>
        <w:rPr>
          <w:rFonts w:hint="eastAsia" w:ascii="Times New Roman" w:hAnsi="Times New Roman" w:eastAsia="FangSong" w:cs="Times New Roman"/>
        </w:rPr>
        <w:t>则余下式量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554.5</m:t>
          </m:r>
          <m:r>
            <m:rPr>
              <m:sty m:val="p"/>
            </m:rPr>
            <m:t>−</m:t>
          </m:r>
          <m:r>
            <m:t>30.97</m:t>
          </m:r>
          <m:r>
            <m:rPr>
              <m:sty m:val="p"/>
            </m:rPr>
            <m:t>×</m:t>
          </m:r>
          <m:r>
            <m:t>2</m:t>
          </m:r>
          <m:r>
            <m:rPr>
              <m:sty m:val="p"/>
            </m:rPr>
            <m:t>−</m:t>
          </m:r>
          <m:r>
            <m:t>184.0</m:t>
          </m:r>
          <m:r>
            <m:rPr>
              <m:sty m:val="p"/>
            </m:rPr>
            <m:t>=</m:t>
          </m:r>
          <m:r>
            <m:t>308.36</m:t>
          </m:r>
        </m:oMath>
      </m:oMathPara>
    </w:p>
    <w:p>
      <w:pPr>
        <w:pStyle w:val="FirstParagraph"/>
      </w:pPr>
      <w:r>
        <w:rPr>
          <w:rFonts w:ascii="Times New Roman" w:hAnsi="Times New Roman" w:eastAsia="Times New Roman" w:cs="Times New Roman"/>
        </w:rPr>
        <w:t xml:space="preserve">L </w:t>
      </w:r>
      <w:r>
        <w:rPr>
          <w:rFonts w:hint="eastAsia" w:ascii="Times New Roman" w:hAnsi="Times New Roman" w:eastAsia="FangSong" w:cs="Times New Roman"/>
        </w:rPr>
        <w:t xml:space="preserve">加氢分解得</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为双键全部被破坏的产物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r>
                <m:t>L</m:t>
              </m:r>
            </m:e>
            <m:sub>
              <m:r>
                <m:t>1</m:t>
              </m:r>
            </m:sub>
          </m:sSub>
          <m:r>
            <m:rPr>
              <m:sty m:val="p"/>
            </m:rPr>
            <m:t>)</m:t>
          </m:r>
          <m:r>
            <m:rPr>
              <m:sty m:val="p"/>
            </m:rPr>
            <m:t>=</m:t>
          </m:r>
          <m:r>
            <m:t>554.5</m:t>
          </m:r>
          <m:r>
            <m:rPr>
              <m:sty m:val="p"/>
            </m:rPr>
            <m:t>×</m:t>
          </m:r>
          <m:r>
            <m:t>48.06</m:t>
          </m:r>
          <m:r>
            <m:rPr>
              <m:sty m:val="p"/>
            </m:rPr>
            <m:t>%</m:t>
          </m:r>
          <m:r>
            <m:rPr>
              <m:sty m:val="p"/>
            </m:rPr>
            <m:t>=</m:t>
          </m:r>
          <m:r>
            <m:t>266.5</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m:t>
        </m:r>
        <m:r>
          <m:rPr>
            <m:sty m:val="p"/>
          </m:rPr>
          <m:t>=</m:t>
        </m:r>
        <m:r>
          <m:rPr>
            <m:sty m:val="p"/>
          </m:rPr>
          <m:t>(</m:t>
        </m:r>
        <m:r>
          <m:t>266.5</m:t>
        </m:r>
        <m:r>
          <m:rPr>
            <m:sty m:val="p"/>
          </m:rPr>
          <m:t>×</m:t>
        </m:r>
        <m:r>
          <m:t>2</m:t>
        </m:r>
        <m:r>
          <m:rPr>
            <m:sty m:val="p"/>
          </m:rPr>
          <m:t>+</m:t>
        </m:r>
        <m:r>
          <m:t>55.84</m:t>
        </m:r>
        <m:r>
          <m:rPr>
            <m:sty m:val="p"/>
          </m:rPr>
          <m:t>−</m:t>
        </m:r>
        <m:r>
          <m:t>554.5</m:t>
        </m:r>
        <m:r>
          <m:rPr>
            <m:sty m:val="p"/>
          </m:rPr>
          <m:t>)</m:t>
        </m:r>
        <m:r>
          <m:rPr>
            <m:sty m:val="p"/>
          </m:rPr>
          <m:t>/</m:t>
        </m:r>
        <m:r>
          <m:t>1.008</m:t>
        </m:r>
        <m:r>
          <m:rPr>
            <m:sty m:val="p"/>
          </m:rPr>
          <m:t>=</m:t>
        </m:r>
        <m:r>
          <m:t>34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彻底还原</w:t>
      </w:r>
      <w:r>
        <w:rPr>
          <w:rFonts w:hint="eastAsia" w:ascii="Times New Roman" w:hAnsi="Times New Roman" w:eastAsia="Times New Roman" w:cs="Times New Roman"/>
        </w:rPr>
        <w:t>。</w:t>
      </w:r>
      <w:r>
        <w:rPr>
          <w:rFonts w:hint="eastAsia" w:ascii="Times New Roman" w:hAnsi="Times New Roman" w:eastAsia="FangSong" w:cs="Times New Roman"/>
        </w:rPr>
        <w:t>环戊二烯相差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余下</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原子可猜为两个苯环</w:t>
      </w:r>
      <w:r>
        <w:rPr>
          <w:rFonts w:hint="eastAsia" w:ascii="Times New Roman" w:hAnsi="Times New Roman" w:eastAsia="Times New Roman" w:cs="Times New Roman"/>
        </w:rPr>
        <w:t>（</w:t>
      </w:r>
      <w:r>
        <w:rPr>
          <w:rFonts w:hint="eastAsia" w:ascii="Times New Roman" w:hAnsi="Times New Roman" w:eastAsia="FangSong" w:cs="Times New Roman"/>
        </w:rPr>
        <w:t>一个苯加</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个苯基</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77.11</m:t>
        </m:r>
        <m:r>
          <m:rPr>
            <m:sty m:val="p"/>
          </m:rPr>
          <m:t>×</m:t>
        </m:r>
        <m:r>
          <m:t>4</m:t>
        </m:r>
        <m:r>
          <m:rPr>
            <m:sty m:val="p"/>
          </m:rPr>
          <m:t>=</m:t>
        </m:r>
        <m:r>
          <m:t>308.44</m:t>
        </m:r>
      </m:oMath>
      <w:r>
        <w:rPr>
          <w:rFonts w:ascii="Times New Roman" w:hAnsi="Times New Roman" w:eastAsia="Times New Roman" w:cs="Times New Roman"/>
        </w:rPr>
        <w:t xml:space="preserve"> </w:t>
      </w:r>
      <w:r>
        <w:rPr>
          <w:rFonts w:hint="eastAsia" w:ascii="Times New Roman" w:hAnsi="Times New Roman" w:eastAsia="FangSong" w:cs="Times New Roman"/>
        </w:rPr>
        <w:t>与前述一致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参考三苯基膦结构</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结构为两个</w:t>
      </w:r>
      <w:r>
        <w:rPr>
          <w:rFonts w:ascii="Times New Roman" w:hAnsi="Times New Roman" w:eastAsia="Times New Roman" w:cs="Times New Roman"/>
        </w:rPr>
        <w:t xml:space="preserve"> </w:t>
      </w:r>
      <m:oMath>
        <m:r>
          <m:rPr>
            <m:sty m:val="p"/>
          </m:rPr>
          <m:t>P</m:t>
        </m:r>
        <m:r>
          <m:rPr>
            <m:sty m:val="p"/>
          </m:rPr>
          <m:t>P</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双齿接在二茂铁的两个</w:t>
      </w:r>
      <w:r>
        <w:rPr>
          <w:rFonts w:ascii="Times New Roman" w:hAnsi="Times New Roman" w:eastAsia="Times New Roman" w:cs="Times New Roman"/>
        </w:rPr>
        <w:t xml:space="preserve"> Cp </w:t>
      </w:r>
      <w:r>
        <w:rPr>
          <w:rFonts w:hint="eastAsia" w:ascii="Times New Roman" w:hAnsi="Times New Roman" w:eastAsia="FangSong" w:cs="Times New Roman"/>
        </w:rPr>
        <w:t>环上</w:t>
      </w:r>
      <w:r>
        <w:rPr>
          <w:rFonts w:hint="eastAsia" w:ascii="Times New Roman" w:hAnsi="Times New Roman" w:eastAsia="Times New Roman" w:cs="Times New Roman"/>
        </w:rPr>
        <w:t>（1,1′-</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二苯膦</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dppf）：</w:t>
      </w:r>
    </w:p>
    <w:p>
      <w:pPr>
        <w:pStyle w:val="BodyText"/>
        <w:spacing w:before="160" w:after="80"/>
        <w:jc w:val="center"/>
      </w:pPr>
      <w:r>
        <w:rPr>
          <w:rFonts w:ascii="Times New Roman" w:hAnsi="Times New Roman" w:eastAsia="Times New Roman" w:cs="Times New Roman"/>
        </w:rPr>
        <w:drawing>
          <wp:inline>
            <wp:extent cx="2895600" cy="1485900"/>
            <wp:effectExtent b="0" l="0" r="0" t="0"/>
            <wp:docPr descr="" title="" id="1064" name="Picture"/>
            <a:graphic>
              <a:graphicData uri="http://schemas.openxmlformats.org/drawingml/2006/picture">
                <pic:pic>
                  <pic:nvPicPr>
                    <pic:cNvPr descr="a51583dfcaee8118453e3c67d1a0a2696ded267538a0f4641f496d749d3758be.jpg" id="1065" name="Picture"/>
                    <pic:cNvPicPr>
                      <a:picLocks noChangeArrowheads="1" noChangeAspect="1"/>
                    </pic:cNvPicPr>
                  </pic:nvPicPr>
                  <pic:blipFill>
                    <a:blip r:embed="rId1063"/>
                    <a:stretch>
                      <a:fillRect/>
                    </a:stretch>
                  </pic:blipFill>
                  <pic:spPr bwMode="auto">
                    <a:xfrm>
                      <a:off x="0" y="0"/>
                      <a:ext cx="2895600" cy="148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结构为林德加氢破坏</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中全部</w:t>
      </w:r>
      <w:r>
        <w:rPr>
          <w:rFonts w:ascii="Times New Roman" w:hAnsi="Times New Roman" w:eastAsia="Times New Roman" w:cs="Times New Roman"/>
        </w:rPr>
        <w:t xml:space="preserve"> C=C </w:t>
      </w:r>
      <w:r>
        <w:rPr>
          <w:rFonts w:hint="eastAsia" w:ascii="Times New Roman" w:hAnsi="Times New Roman" w:eastAsia="FangSong" w:cs="Times New Roman"/>
        </w:rPr>
        <w:t>后的饱和产物</w:t>
      </w:r>
      <w:r>
        <w:rPr>
          <w:rFonts w:hint="eastAsia" w:ascii="Times New Roman" w:hAnsi="Times New Roman" w:eastAsia="Times New Roman" w:cs="Times New Roman"/>
        </w:rPr>
        <w:t>（</w:t>
      </w:r>
      <w:r>
        <w:rPr>
          <w:rFonts w:hint="eastAsia" w:ascii="Times New Roman" w:hAnsi="Times New Roman" w:eastAsia="FangSong" w:cs="Times New Roman"/>
        </w:rPr>
        <w:t>环戊烷基</w:t>
      </w:r>
      <w:r>
        <w:rPr>
          <w:rFonts w:hint="eastAsia" w:ascii="Times New Roman" w:hAnsi="Times New Roman" w:eastAsia="Times New Roman" w:cs="Times New Roman"/>
        </w:rPr>
        <w:t>+</w:t>
      </w:r>
      <w:r>
        <w:rPr>
          <w:rFonts w:hint="eastAsia" w:ascii="Times New Roman" w:hAnsi="Times New Roman" w:eastAsia="FangSong" w:cs="Times New Roman"/>
        </w:rPr>
        <w:t>环己基膦桥联二茂铁骨架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235200"/>
            <wp:effectExtent b="0" l="0" r="0" t="0"/>
            <wp:docPr descr="" title="" id="1067" name="Picture"/>
            <a:graphic>
              <a:graphicData uri="http://schemas.openxmlformats.org/drawingml/2006/picture">
                <pic:pic>
                  <pic:nvPicPr>
                    <pic:cNvPr descr="a60f64243074c3a584789d3e573b5ede42f5d723e9fd5e070f7ed0f821594ca8.jpg" id="1068" name="Picture"/>
                    <pic:cNvPicPr>
                      <a:picLocks noChangeArrowheads="1" noChangeAspect="1"/>
                    </pic:cNvPicPr>
                  </pic:nvPicPr>
                  <pic:blipFill>
                    <a:blip r:embed="rId1066"/>
                    <a:stretch>
                      <a:fillRect/>
                    </a:stretch>
                  </pic:blipFill>
                  <pic:spPr bwMode="auto">
                    <a:xfrm>
                      <a:off x="0" y="0"/>
                      <a:ext cx="2514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1422400"/>
            <wp:effectExtent b="0" l="0" r="0" t="0"/>
            <wp:docPr descr="" title="" id="1070" name="Picture"/>
            <a:graphic>
              <a:graphicData uri="http://schemas.openxmlformats.org/drawingml/2006/picture">
                <pic:pic>
                  <pic:nvPicPr>
                    <pic:cNvPr descr="e1d8a96f6c675c88b639023451015e77a0a64601e13478a6fb6b07c97ea422ad.jpg" id="1071" name="Picture"/>
                    <pic:cNvPicPr>
                      <a:picLocks noChangeArrowheads="1" noChangeAspect="1"/>
                    </pic:cNvPicPr>
                  </pic:nvPicPr>
                  <pic:blipFill>
                    <a:blip r:embed="rId1069"/>
                    <a:stretch>
                      <a:fillRect/>
                    </a:stretch>
                  </pic:blipFill>
                  <pic:spPr bwMode="auto">
                    <a:xfrm>
                      <a:off x="0" y="0"/>
                      <a:ext cx="23114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N</m:t>
        </m:r>
        <m:r>
          <m:t>A</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重排产物</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离去后的有机胺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35300" cy="1879600"/>
            <wp:effectExtent b="0" l="0" r="0" t="0"/>
            <wp:docPr descr="" title="" id="1073" name="Picture"/>
            <a:graphic>
              <a:graphicData uri="http://schemas.openxmlformats.org/drawingml/2006/picture">
                <pic:pic>
                  <pic:nvPicPr>
                    <pic:cNvPr descr="d8f34e05b8551b17e9edd0988faf816dcd0232ca884aefaea1c2b7ed860141e9.jpg" id="1074" name="Picture"/>
                    <pic:cNvPicPr>
                      <a:picLocks noChangeArrowheads="1" noChangeAspect="1"/>
                    </pic:cNvPicPr>
                  </pic:nvPicPr>
                  <pic:blipFill>
                    <a:blip r:embed="rId1072"/>
                    <a:stretch>
                      <a:fillRect/>
                    </a:stretch>
                  </pic:blipFill>
                  <pic:spPr bwMode="auto">
                    <a:xfrm>
                      <a:off x="0" y="0"/>
                      <a:ext cx="30353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p>
          <m:e>
            <m:r>
              <m:rPr>
                <m:sty m:val="p"/>
              </m:rPr>
              <m:t>L</m:t>
            </m:r>
          </m:e>
          <m:sup>
            <m:r>
              <m:rPr>
                <m:sty m:val="p"/>
              </m:rPr>
              <m:t>′</m:t>
            </m:r>
          </m:sup>
        </m:sSup>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个简化配体</w:t>
      </w:r>
      <w:r>
        <w:rPr>
          <w:rFonts w:ascii="Times New Roman" w:hAnsi="Times New Roman" w:eastAsia="Times New Roman" w:cs="Times New Roman"/>
        </w:rPr>
        <w:t xml:space="preserve"> 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实际可能是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d</m:t>
        </m:r>
        <m:r>
          <m:rPr>
            <m:sty m:val="p"/>
          </m:rPr>
          <m:t>p</m:t>
        </m:r>
        <m:r>
          <m:rPr>
            <m:sty m:val="p"/>
          </m:rPr>
          <m:t>p</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类似四面体排布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二茂铁的两种极限构象</w:t>
      </w:r>
      <w:r>
        <w:rPr>
          <w:rFonts w:hint="eastAsia" w:ascii="Times New Roman" w:hAnsi="Times New Roman" w:eastAsia="Times New Roman" w:cs="Times New Roman"/>
        </w:rPr>
        <w:t>：</w:t>
      </w:r>
    </w:p>
    <w:p>
      <w:pPr>
        <w:pStyle w:val="Compact"/>
        <w:numPr>
          <w:ilvl w:val="0"/>
          <w:numId w:val="1396"/>
        </w:numPr>
      </w:pPr>
      <w:r>
        <w:rPr>
          <w:rFonts w:hint="eastAsia" w:ascii="Times New Roman" w:hAnsi="Times New Roman" w:eastAsia="FangSong" w:cs="Times New Roman"/>
        </w:rPr>
        <w:t>交错</w:t>
      </w:r>
      <w:r>
        <w:rPr>
          <w:rFonts w:hint="eastAsia" w:ascii="Times New Roman" w:hAnsi="Times New Roman" w:eastAsia="Times New Roman" w:cs="Times New Roman"/>
        </w:rPr>
        <w:t>（staggered）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Compact"/>
        <w:numPr>
          <w:ilvl w:val="0"/>
          <w:numId w:val="1396"/>
        </w:numPr>
      </w:pPr>
      <w:r>
        <w:rPr>
          <w:rFonts w:hint="eastAsia" w:ascii="Times New Roman" w:hAnsi="Times New Roman" w:eastAsia="FangSong" w:cs="Times New Roman"/>
        </w:rPr>
        <w:t>重叠</w:t>
      </w:r>
      <w:r>
        <w:rPr>
          <w:rFonts w:hint="eastAsia" w:ascii="Times New Roman" w:hAnsi="Times New Roman" w:eastAsia="Times New Roman" w:cs="Times New Roman"/>
        </w:rPr>
        <w:t>（eclipsed）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乙酰氯在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催化下产生亲电试剂乙酰碳正离子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进攻二茂铁</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环产生中间体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149600" cy="2374900"/>
            <wp:effectExtent b="0" l="0" r="0" t="0"/>
            <wp:docPr descr="" title="" id="1076" name="Picture"/>
            <a:graphic>
              <a:graphicData uri="http://schemas.openxmlformats.org/drawingml/2006/picture">
                <pic:pic>
                  <pic:nvPicPr>
                    <pic:cNvPr descr="58f1ea3364b27fdb6bd65ba00e030abb51126d1b5497e82e0b7e7c411f28304b.jpg" id="1077" name="Picture"/>
                    <pic:cNvPicPr>
                      <a:picLocks noChangeArrowheads="1" noChangeAspect="1"/>
                    </pic:cNvPicPr>
                  </pic:nvPicPr>
                  <pic:blipFill>
                    <a:blip r:embed="rId1075"/>
                    <a:stretch>
                      <a:fillRect/>
                    </a:stretch>
                  </pic:blipFill>
                  <pic:spPr bwMode="auto">
                    <a:xfrm>
                      <a:off x="0" y="0"/>
                      <a:ext cx="3149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3289300"/>
            <wp:effectExtent b="0" l="0" r="0" t="0"/>
            <wp:docPr descr="" title="" id="1079" name="Picture"/>
            <a:graphic>
              <a:graphicData uri="http://schemas.openxmlformats.org/drawingml/2006/picture">
                <pic:pic>
                  <pic:nvPicPr>
                    <pic:cNvPr descr="31a0be83a0771386c9808c95820131a100e75ad076847b3cf0bc48dea3c85b23.jpg" id="1080" name="Picture"/>
                    <pic:cNvPicPr>
                      <a:picLocks noChangeArrowheads="1" noChangeAspect="1"/>
                    </pic:cNvPicPr>
                  </pic:nvPicPr>
                  <pic:blipFill>
                    <a:blip r:embed="rId1078"/>
                    <a:stretch>
                      <a:fillRect/>
                    </a:stretch>
                  </pic:blipFill>
                  <pic:spPr bwMode="auto">
                    <a:xfrm>
                      <a:off x="0" y="0"/>
                      <a:ext cx="2667000" cy="328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亚键位过渡态</w:t>
      </w:r>
      <w:r>
        <w:rPr>
          <w:rFonts w:hint="eastAsia" w:ascii="Times New Roman" w:hAnsi="Times New Roman" w:eastAsia="Times New Roman" w:cs="Times New Roman"/>
        </w:rPr>
        <w:t>，</w:t>
      </w:r>
      <w:r>
        <w:rPr>
          <w:rFonts w:hint="eastAsia" w:ascii="Times New Roman" w:hAnsi="Times New Roman" w:eastAsia="FangSong" w:cs="Times New Roman"/>
        </w:rPr>
        <w:t>形式上电子数不达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中的配体是环戊二烯阴离子</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常见无机顺磁性小分子最可能是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作为配体不常见可排除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m</m:t>
            </m:r>
          </m:sub>
        </m:sSub>
        <m:r>
          <m:rPr>
            <m:sty m:val="p"/>
          </m:rPr>
          <m:t>(</m:t>
        </m:r>
        <m:r>
          <m:rPr>
            <m:sty m:val="p"/>
          </m:rPr>
          <m:t>N</m:t>
        </m:r>
        <m:r>
          <m:rPr>
            <m:sty m:val="p"/>
          </m:rPr>
          <m:t>O</m:t>
        </m:r>
        <m:sSub>
          <m:e>
            <m:r>
              <m:rPr>
                <m:sty m:val="p"/>
              </m:rPr>
              <m:t>)</m:t>
            </m:r>
          </m:e>
          <m:sub>
            <m:r>
              <m:t>n</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55.85</m:t>
              </m:r>
              <m:r>
                <m:t>m</m:t>
              </m:r>
            </m:num>
            <m:den>
              <m:r>
                <m:t>55.85</m:t>
              </m:r>
              <m:r>
                <m:t>m</m:t>
              </m:r>
              <m:r>
                <m:rPr>
                  <m:sty m:val="p"/>
                </m:rPr>
                <m:t>+</m:t>
              </m:r>
              <m:r>
                <m:t>30.01</m:t>
              </m:r>
              <m:r>
                <m:t>n</m:t>
              </m:r>
              <m:r>
                <m:rPr>
                  <m:sty m:val="p"/>
                </m:rPr>
                <m:t>+</m:t>
              </m:r>
              <m:r>
                <m:t>65.08</m:t>
              </m:r>
              <m:r>
                <m:t>p</m:t>
              </m:r>
            </m:den>
          </m:f>
          <m:r>
            <m:rPr>
              <m:sty m:val="p"/>
            </m:rPr>
            <m:t>=</m:t>
          </m:r>
          <m:r>
            <m:t>37.00</m:t>
          </m:r>
          <m:r>
            <m:rPr>
              <m:sty m:val="p"/>
            </m:rPr>
            <m:t>%</m:t>
          </m:r>
        </m:oMath>
      </m:oMathPara>
    </w:p>
    <w:p>
      <w:pPr>
        <w:pStyle w:val="FirstParagraph"/>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n</m:t>
        </m:r>
        <m:r>
          <m:rPr>
            <m:sty m:val="p"/>
          </m:rPr>
          <m:t>=</m:t>
        </m:r>
        <m:r>
          <m:t>2</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m:t>
          </m:r>
          <m:r>
            <m:rPr>
              <m:sty m:val="p"/>
            </m:rPr>
            <m:t>=</m:t>
          </m:r>
          <m:f>
            <m:fPr>
              <m:type m:val="bar"/>
            </m:fPr>
            <m:num>
              <m:r>
                <m:t>111.7</m:t>
              </m:r>
            </m:num>
            <m:den>
              <m:r>
                <m:t>111.7</m:t>
              </m:r>
              <m:r>
                <m:rPr>
                  <m:sty m:val="p"/>
                </m:rPr>
                <m:t>+</m:t>
              </m:r>
              <m:r>
                <m:t>60.02</m:t>
              </m:r>
              <m:r>
                <m:rPr>
                  <m:sty m:val="p"/>
                </m:rPr>
                <m:t>+</m:t>
              </m:r>
              <m:r>
                <m:t>130.16</m:t>
              </m:r>
            </m:den>
          </m:f>
          <m:r>
            <m:rPr>
              <m:sty m:val="p"/>
            </m:rPr>
            <m:t>=</m:t>
          </m:r>
          <m:f>
            <m:fPr>
              <m:type m:val="bar"/>
            </m:fPr>
            <m:num>
              <m:r>
                <m:t>111.7</m:t>
              </m:r>
            </m:num>
            <m:den>
              <m:r>
                <m:t>301.88</m:t>
              </m:r>
            </m:den>
          </m:f>
          <m:r>
            <m:rPr>
              <m:sty m:val="p"/>
            </m:rPr>
            <m:t>=</m:t>
          </m:r>
          <m:r>
            <m:t>37.00</m:t>
          </m:r>
          <m:r>
            <m:rPr>
              <m:sty m:val="p"/>
            </m:rPr>
            <m:t>%</m:t>
          </m:r>
          <m:r>
            <m:t> </m:t>
          </m:r>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N</m:t>
        </m:r>
        <m:r>
          <m:rPr>
            <m:sty m:val="p"/>
          </m:rPr>
          <m:t>O</m:t>
        </m:r>
        <m:sSub>
          <m:e>
            <m:r>
              <m:rPr>
                <m:sty m:val="p"/>
              </m:rPr>
              <m:t>)</m:t>
            </m:r>
          </m:e>
          <m:sub>
            <m:r>
              <m:rPr>
                <m:sty m:val="p"/>
              </m:rPr>
              <m:t>2</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对称性良好</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838"/>
            <wp:effectExtent b="0" l="0" r="0" t="0"/>
            <wp:docPr descr="" title="" id="1082" name="Picture"/>
            <a:graphic>
              <a:graphicData uri="http://schemas.openxmlformats.org/drawingml/2006/picture">
                <pic:pic>
                  <pic:nvPicPr>
                    <pic:cNvPr descr="b966a5c5dc86adb487b73439e41eaa8c5cb97e8340dfb8fd062983f60d6c34a4.jpg" id="1083" name="Picture"/>
                    <pic:cNvPicPr>
                      <a:picLocks noChangeArrowheads="1" noChangeAspect="1"/>
                    </pic:cNvPicPr>
                  </pic:nvPicPr>
                  <pic:blipFill>
                    <a:blip r:embed="rId1081"/>
                    <a:stretch>
                      <a:fillRect/>
                    </a:stretch>
                  </pic:blipFill>
                  <pic:spPr bwMode="auto">
                    <a:xfrm>
                      <a:off x="0" y="0"/>
                      <a:ext cx="3600000" cy="75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8119"/>
            <wp:effectExtent b="0" l="0" r="0" t="0"/>
            <wp:docPr descr="" title="" id="1085" name="Picture"/>
            <a:graphic>
              <a:graphicData uri="http://schemas.openxmlformats.org/drawingml/2006/picture">
                <pic:pic>
                  <pic:nvPicPr>
                    <pic:cNvPr descr="eea5a1a696b8ef3994807874ff74124f66507e8d67febc042466be782238070f.jpg" id="1086" name="Picture"/>
                    <pic:cNvPicPr>
                      <a:picLocks noChangeArrowheads="1" noChangeAspect="1"/>
                    </pic:cNvPicPr>
                  </pic:nvPicPr>
                  <pic:blipFill>
                    <a:blip r:embed="rId1084"/>
                    <a:stretch>
                      <a:fillRect/>
                    </a:stretch>
                  </pic:blipFill>
                  <pic:spPr bwMode="auto">
                    <a:xfrm>
                      <a:off x="0" y="0"/>
                      <a:ext cx="3600000" cy="1018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Compact"/>
        <w:numPr>
          <w:ilvl w:val="0"/>
          <w:numId w:val="1397"/>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Fe(II)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Compact"/>
        <w:numPr>
          <w:ilvl w:val="0"/>
          <w:numId w:val="1397"/>
        </w:numPr>
      </w:pP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阴离子给</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397"/>
        </w:numPr>
      </w:pPr>
      <w:r>
        <w:rPr>
          <w:rFonts w:hint="eastAsia" w:ascii="Times New Roman" w:hAnsi="Times New Roman" w:eastAsia="Times New Roman" w:cs="Times New Roman"/>
        </w:rPr>
        <w:t>NO：</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亚硝酰阳离子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强场电子计数</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或作为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p>
    <w:p>
      <w:pPr>
        <w:pStyle w:val="FirstParagraph"/>
        <w:spacing w:after="80"/>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 + 2 NO 4e + Fe—Fe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1e + </w:t>
      </w:r>
      <w:r>
        <w:rPr>
          <w:rFonts w:hint="eastAsia" w:ascii="Times New Roman" w:hAnsi="Times New Roman" w:eastAsia="FangSong" w:cs="Times New Roman"/>
        </w:rPr>
        <w:t>其他桥连贡献</w:t>
      </w:r>
      <w:r>
        <w:rPr>
          <w:rFonts w:hint="eastAsia" w:ascii="Times New Roman" w:hAnsi="Times New Roman" w:eastAsia="Times New Roman" w:cs="Times New Roman"/>
        </w:rPr>
        <w:t>……</w:t>
      </w:r>
      <w:r>
        <w:rPr>
          <w:rFonts w:hint="eastAsia" w:ascii="Times New Roman" w:hAnsi="Times New Roman" w:eastAsia="FangSong" w:cs="Times New Roman"/>
        </w:rPr>
        <w:t>源答案定性说明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环戊二烯配合物</w:t>
            </w:r>
          </w:p>
        </w:tc>
        <w:tc>
          <w:tcPr/>
          <w:p>
            <w:pPr>
              <w:pStyle w:val="Compact"/>
              <w:jc w:val="center"/>
            </w:pP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CpFeCp + dppf </w:t>
            </w:r>
            <w:r>
              <w:rPr>
                <w:rFonts w:hint="eastAsia" w:ascii="Times New Roman" w:hAnsi="Times New Roman" w:eastAsia="FangSong" w:cs="Times New Roman"/>
              </w:rPr>
              <w:t xml:space="preserve">双齿膦</w:t>
            </w:r>
            <w:r>
              <w:rPr>
                <w:rFonts w:ascii="Times New Roman" w:hAnsi="Times New Roman" w:eastAsia="Times New Roman" w:cs="Times New Roman"/>
              </w:rPr>
              <w:t xml:space="preserve"> +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Cp </w:t>
            </w:r>
            <w:r>
              <w:rPr>
                <w:rFonts w:hint="eastAsia" w:ascii="Times New Roman" w:hAnsi="Times New Roman" w:eastAsia="FangSong" w:cs="Times New Roman"/>
              </w:rPr>
              <w:t xml:space="preserve">配体</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6-4 D </w:t>
            </w:r>
            <w:r>
              <w:rPr>
                <w:rFonts w:hint="eastAsia" w:ascii="Times New Roman" w:hAnsi="Times New Roman" w:eastAsia="FangSong" w:cs="Times New Roman"/>
              </w:rPr>
              <w:t>满足</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不满足</w:t>
            </w:r>
            <w:r>
              <w:rPr>
                <w:rFonts w:hint="eastAsia" w:ascii="Times New Roman" w:hAnsi="Times New Roman" w:eastAsia="Times New Roman" w:cs="Times New Roman"/>
              </w:rPr>
              <w:t>；6-5</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满足</w:t>
            </w:r>
          </w:p>
        </w:tc>
      </w:tr>
      <w:tr>
        <w:tc>
          <w:tcPr/>
          <w:p>
            <w:pPr>
              <w:pStyle w:val="Compact"/>
              <w:jc w:val="center"/>
            </w:pPr>
            <w:r>
              <w:rPr>
                <w:rFonts w:hint="eastAsia" w:ascii="Times New Roman" w:hAnsi="Times New Roman" w:eastAsia="FangSong" w:cs="Times New Roman"/>
              </w:rPr>
              <w:t xml:space="preserve">点群初步</w:t>
            </w:r>
          </w:p>
        </w:tc>
        <w:tc>
          <w:tcPr/>
          <w:p>
            <w:pPr>
              <w:pStyle w:val="Compact"/>
              <w:jc w:val="center"/>
            </w:pPr>
            <w:r>
              <w:rPr>
                <w:rFonts w:ascii="Times New Roman" w:hAnsi="Times New Roman" w:eastAsia="Times New Roman" w:cs="Times New Roman"/>
              </w:rPr>
              <w:t xml:space="preserve">6-3 </w:t>
            </w: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D</w:t>
            </w:r>
            <w:r>
              <w:rPr>
                <w:rFonts w:ascii="Times New Roman" w:hAnsi="Times New Roman" w:eastAsia="Times New Roman" w:cs="Times New Roman"/>
                <w:vertAlign w:val="subscript"/>
              </w:rPr>
              <w:t>5</w:t>
            </w:r>
            <w:r>
              <w:rPr>
                <w:rFonts w:ascii="Times New Roman" w:hAnsi="Times New Roman" w:eastAsia="Times New Roman" w:cs="Times New Roman"/>
              </w:rPr>
              <w:t>d/D</w:t>
            </w:r>
            <w:r>
              <w:rPr>
                <w:rFonts w:ascii="Times New Roman" w:hAnsi="Times New Roman" w:eastAsia="Times New Roman" w:cs="Times New Roman"/>
                <w:vertAlign w:val="subscript"/>
              </w:rPr>
              <w:t>5</w:t>
            </w:r>
            <w:r>
              <w:rPr>
                <w:rFonts w:ascii="Times New Roman" w:hAnsi="Times New Roman" w:eastAsia="Times New Roman" w:cs="Times New Roman"/>
              </w:rPr>
              <w:t xml:space="preserve">h </w:t>
            </w:r>
            <w:r>
              <w:rPr>
                <w:rFonts w:hint="eastAsia" w:ascii="Times New Roman" w:hAnsi="Times New Roman" w:eastAsia="FangSong" w:cs="Times New Roman"/>
              </w:rPr>
              <w:t xml:space="preserve">两种极限构象点群</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B=Pd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；D=F</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（4+1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dppf </w:t>
            </w:r>
            <w:r>
              <w:rPr>
                <w:rFonts w:hint="eastAsia" w:ascii="Times New Roman" w:hAnsi="Times New Roman" w:eastAsia="FangSong" w:cs="Times New Roman"/>
              </w:rPr>
              <w:t>螯合双齿</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四面体解离产物</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87"/>
    <w:bookmarkStart w:id="1088" w:name="ch6a-10-cr配合物顺反对峙反应"/>
    <w:p>
      <w:pPr>
        <w:pStyle w:val="Heading2"/>
        <w:spacing w:before="280" w:after="120"/>
      </w:pPr>
      <w:r>
        <w:rPr>
          <w:rFonts w:ascii="Times New Roman" w:hAnsi="Times New Roman" w:eastAsia="Times New Roman" w:cs="Times New Roman"/>
        </w:rPr>
        <w:t xml:space="preserve">4.290 </w:t>
      </w:r>
      <w:r>
        <w:rPr>
          <w:rFonts w:hint="eastAsia" w:ascii="Times New Roman" w:hAnsi="Times New Roman" w:eastAsia="Times New Roman" w:cs="Times New Roman"/>
        </w:rPr>
        <w:t>Ch6A-10-Cr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1</m:t>
                  </m:r>
                </m:sub>
              </m:sSub>
              <m:sSubSup>
                <m:e>
                  <m:r>
                    <m:t>c</m:t>
                  </m:r>
                </m:e>
                <m:sub>
                  <m:r>
                    <m:rPr>
                      <m:sty m:val="p"/>
                    </m:rPr>
                    <m:t>A</m:t>
                  </m:r>
                </m:sub>
                <m:sup>
                  <m:r>
                    <m:t>θ</m:t>
                  </m:r>
                </m:sup>
              </m:sSubSup>
            </m:num>
            <m:den>
              <m:sSub>
                <m:e>
                  <m:r>
                    <m:t>k</m:t>
                  </m:r>
                </m:e>
                <m:sub>
                  <m:r>
                    <m:t>1</m:t>
                  </m:r>
                </m:sub>
              </m:sSub>
              <m:sSubSup>
                <m:e>
                  <m:r>
                    <m:t>c</m:t>
                  </m:r>
                </m:e>
                <m:sub>
                  <m:r>
                    <m:rPr>
                      <m:sty m:val="p"/>
                    </m:rPr>
                    <m:t>A</m:t>
                  </m:r>
                </m:sub>
                <m:sup>
                  <m:r>
                    <m:t>θ</m:t>
                  </m:r>
                </m:sup>
              </m:sSubSup>
              <m:r>
                <m:rPr>
                  <m:sty m:val="p"/>
                </m:rPr>
                <m:t>−</m:t>
              </m:r>
              <m:r>
                <m:rPr>
                  <m:sty m:val="p"/>
                </m:rPr>
                <m:t>(</m:t>
              </m:r>
              <m:sSub>
                <m:e>
                  <m:r>
                    <m:t>k</m:t>
                  </m:r>
                </m:e>
                <m:sub>
                  <m:r>
                    <m:t>1</m:t>
                  </m:r>
                </m:sub>
              </m:sSub>
              <m:r>
                <m:rPr>
                  <m:sty m:val="p"/>
                </m:rPr>
                <m:t>+</m:t>
              </m:r>
              <m:sSub>
                <m:e>
                  <m:r>
                    <m:t>k</m:t>
                  </m:r>
                </m:e>
                <m:sub>
                  <m:r>
                    <m:rPr>
                      <m:sty m:val="p"/>
                    </m:rPr>
                    <m:t>−</m:t>
                  </m:r>
                  <m:r>
                    <m:t>1</m:t>
                  </m:r>
                </m:sub>
              </m:sSub>
              <m:r>
                <m:rPr>
                  <m:sty m:val="p"/>
                </m:rPr>
                <m:t>)</m:t>
              </m:r>
              <m:sSub>
                <m:e>
                  <m:r>
                    <m:t>c</m:t>
                  </m:r>
                </m:e>
                <m:sub>
                  <m:r>
                    <m:rPr>
                      <m:sty m:val="p"/>
                    </m:rPr>
                    <m:t>B</m:t>
                  </m:r>
                </m:sub>
              </m:sSub>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oMath>
      </m:oMathPara>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rPr>
                <m:sty m:val="p"/>
              </m:rPr>
              <m:t>−</m:t>
            </m:r>
            <m:r>
              <m:t>1</m:t>
            </m:r>
          </m:sub>
        </m:sSub>
        <m:r>
          <m:rPr>
            <m:sty m:val="p"/>
          </m:rPr>
          <m:t>=</m:t>
        </m:r>
        <m:sSub>
          <m:e>
            <m:r>
              <m:t>c</m:t>
            </m:r>
          </m:e>
          <m:sub>
            <m:r>
              <m:t>B</m:t>
            </m:r>
            <m:r>
              <m:rPr>
                <m:sty m:val="p"/>
              </m:rPr>
              <m:t>,</m:t>
            </m:r>
            <m:r>
              <m:t>e</m:t>
            </m:r>
          </m:sub>
        </m:sSub>
        <m:r>
          <m:rPr>
            <m:sty m:val="p"/>
          </m:rPr>
          <m:t>/</m:t>
        </m:r>
        <m:sSub>
          <m:e>
            <m:r>
              <m:t>c</m:t>
            </m:r>
          </m:e>
          <m:sub>
            <m:r>
              <m:t>A</m:t>
            </m:r>
            <m:r>
              <m:rPr>
                <m:sty m:val="p"/>
              </m:rPr>
              <m:t>,</m:t>
            </m:r>
            <m:r>
              <m:t>e</m:t>
            </m:r>
          </m:sub>
        </m:sSub>
        <m:r>
          <m:rPr>
            <m:sty m:val="p"/>
          </m:rPr>
          <m:t>=</m:t>
        </m:r>
        <m:sSub>
          <m:e>
            <m:r>
              <m:t>c</m:t>
            </m:r>
          </m:e>
          <m:sub>
            <m:r>
              <m:t>B</m:t>
            </m:r>
            <m:r>
              <m:rPr>
                <m:sty m:val="p"/>
              </m:rPr>
              <m:t>,</m:t>
            </m:r>
            <m:r>
              <m:t>e</m:t>
            </m:r>
          </m:sub>
        </m:sSub>
        <m:r>
          <m:rPr>
            <m:sty m:val="p"/>
          </m:rPr>
          <m:t>/</m:t>
        </m:r>
        <m:r>
          <m:rPr>
            <m:sty m:val="p"/>
          </m:rPr>
          <m:t>(</m:t>
        </m:r>
        <m:sSub>
          <m:e>
            <m:r>
              <m:t>c</m:t>
            </m:r>
          </m:e>
          <m:sub>
            <m:r>
              <m:t>A</m:t>
            </m:r>
            <m:r>
              <m:rPr>
                <m:sty m:val="p"/>
              </m:rPr>
              <m:t>,</m:t>
            </m:r>
            <m:r>
              <m:t>0</m:t>
            </m:r>
          </m:sub>
        </m:sSub>
        <m:r>
          <m:rPr>
            <m:sty m:val="p"/>
          </m:rPr>
          <m:t>−</m:t>
        </m:r>
        <m:sSub>
          <m:e>
            <m:r>
              <m:t>c</m:t>
            </m:r>
          </m:e>
          <m:sub>
            <m:r>
              <m:t>B</m:t>
            </m:r>
            <m:r>
              <m:rPr>
                <m:sty m:val="p"/>
              </m:rPr>
              <m:t>,</m:t>
            </m:r>
            <m:r>
              <m:t>e</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0.15</m:t>
              </m:r>
            </m:num>
            <m:den>
              <m:r>
                <m:t>1.2</m:t>
              </m:r>
              <m:r>
                <m:rPr>
                  <m:sty m:val="p"/>
                </m:rPr>
                <m:t>−</m:t>
              </m:r>
              <m:r>
                <m:t>0.15</m:t>
              </m:r>
            </m:den>
          </m:f>
          <m:r>
            <m:rPr>
              <m:sty m:val="p"/>
            </m:rPr>
            <m:t>=</m:t>
          </m:r>
          <m:f>
            <m:fPr>
              <m:type m:val="bar"/>
            </m:fPr>
            <m:num>
              <m:r>
                <m:t>1</m:t>
              </m:r>
            </m:num>
            <m:den>
              <m:r>
                <m:t>7</m:t>
              </m:r>
            </m:den>
          </m:f>
          <m:r>
            <m:rPr>
              <m:sty m:val="p"/>
            </m:rPr>
            <m:t>,</m:t>
          </m:r>
          <m:r>
            <m:t> </m:t>
          </m:r>
          <m:sSub>
            <m:e>
              <m:r>
                <m:t>k</m:t>
              </m:r>
            </m:e>
            <m:sub>
              <m:r>
                <m:rPr>
                  <m:sty m:val="p"/>
                </m:rPr>
                <m:t>−</m:t>
              </m:r>
              <m:r>
                <m:t>1</m:t>
              </m:r>
            </m:sub>
          </m:sSub>
          <m:r>
            <m:rPr>
              <m:sty m:val="p"/>
            </m:rPr>
            <m:t>=</m:t>
          </m:r>
          <m:r>
            <m:t>7</m:t>
          </m:r>
          <m:sSub>
            <m:e>
              <m:r>
                <m:t>k</m:t>
              </m:r>
            </m:e>
            <m:sub>
              <m:r>
                <m:t>1</m:t>
              </m:r>
            </m:sub>
          </m:sSub>
        </m:oMath>
      </m:oMathPara>
    </w:p>
    <w:p>
      <w:pPr>
        <w:pStyle w:val="FirstParagraph"/>
      </w:pPr>
      <w:r>
        <w:rPr>
          <w:rFonts w:ascii="Times New Roman" w:hAnsi="Times New Roman" w:eastAsia="Times New Roman" w:cs="Times New Roman"/>
        </w:rPr>
        <w:t xml:space="preserve">298 </w:t>
      </w:r>
      <w:r>
        <w:rPr>
          <w:rFonts w:hint="eastAsia" w:ascii="Times New Roman" w:hAnsi="Times New Roman" w:eastAsia="Times New Roman" w:cs="Times New Roman"/>
        </w:rPr>
        <w:t>K：</w:t>
      </w:r>
      <w:r>
        <w:rPr>
          <w:rFonts w:hint="eastAsia" w:ascii="Times New Roman" w:hAnsi="Times New Roman" w:eastAsia="FangSong" w:cs="Times New Roman"/>
        </w:rPr>
        <w:t>由速率积分式</w:t>
      </w:r>
      <w:r>
        <w:rPr>
          <w:rFonts w:hint="eastAsia" w:ascii="Times New Roman" w:hAnsi="Times New Roman" w:eastAsia="Times New Roman" w:cs="Times New Roman"/>
        </w:rPr>
        <w:t>（</w:t>
      </w:r>
      <m:oMath>
        <m:sSub>
          <m:e>
            <m:r>
              <m:t>c</m:t>
            </m:r>
          </m:e>
          <m:sub>
            <m:r>
              <m:t>B</m:t>
            </m:r>
          </m:sub>
        </m:sSub>
      </m:oMath>
      <w:r>
        <w:rPr>
          <w:rFonts w:ascii="Times New Roman" w:hAnsi="Times New Roman" w:eastAsia="Times New Roman" w:cs="Times New Roman"/>
        </w:rPr>
        <w:t xml:space="preserve">=0.05 at </w:t>
      </w:r>
      <w:r>
        <w:rPr>
          <w:rFonts w:hint="eastAsia" w:ascii="Times New Roman" w:hAnsi="Times New Roman" w:eastAsia="Times New Roman" w:cs="Times New Roman"/>
        </w:rPr>
        <w:t xml:space="preserve">t=2.2）：</w:t>
      </w:r>
    </w:p>
    <w:p>
      <w:pPr>
        <w:pStyle w:val="BodyText"/>
      </w:pPr>
      <m:oMathPara>
        <m:oMathParaPr>
          <m:jc m:val="center"/>
          <m:ctrlPr>
            <w:rPr>
              <w:sz w:val="28"/>
              <w:szCs w:val="28"/>
            </w:rPr>
          </m:ctrlPr>
        </m:oMathParaPr>
        <m:oMath>
          <m:sSub>
            <m:e>
              <m:r>
                <m:t>k</m:t>
              </m:r>
            </m:e>
            <m:sub>
              <m:r>
                <m:t>1</m:t>
              </m:r>
            </m:sub>
          </m:sSub>
          <m:r>
            <m:rPr>
              <m:sty m:val="p"/>
            </m:rPr>
            <m:t>=</m:t>
          </m:r>
          <m:f>
            <m:fPr>
              <m:type m:val="bar"/>
            </m:fPr>
            <m:num>
              <m:sSub>
                <m:e>
                  <m:r>
                    <m:t>c</m:t>
                  </m:r>
                </m:e>
                <m:sub>
                  <m:r>
                    <m:t>B</m:t>
                  </m:r>
                  <m:r>
                    <m:t>e</m:t>
                  </m:r>
                </m:sub>
              </m:sSub>
            </m:num>
            <m:den>
              <m:sSubSup>
                <m:e>
                  <m:r>
                    <m:t>c</m:t>
                  </m:r>
                </m:e>
                <m:sub>
                  <m:r>
                    <m:rPr>
                      <m:sty m:val="p"/>
                    </m:rPr>
                    <m:t>A</m:t>
                  </m:r>
                </m:sub>
                <m:sup>
                  <m:r>
                    <m:t>θ</m:t>
                  </m:r>
                </m:sup>
              </m:sSubSup>
              <m:r>
                <m:t>t</m:t>
              </m:r>
            </m:den>
          </m:f>
          <m:r>
            <m:rPr>
              <m:sty m:val="p"/>
            </m:rPr>
            <m:t>ln</m:t>
          </m:r>
          <m:f>
            <m:fPr>
              <m:type m:val="bar"/>
            </m:fPr>
            <m:num>
              <m:sSub>
                <m:e>
                  <m:r>
                    <m:t>c</m:t>
                  </m:r>
                </m:e>
                <m:sub>
                  <m:r>
                    <m:t>B</m:t>
                  </m:r>
                  <m:r>
                    <m:t>e</m:t>
                  </m:r>
                </m:sub>
              </m:sSub>
            </m:num>
            <m:den>
              <m:sSub>
                <m:e>
                  <m:r>
                    <m:t>c</m:t>
                  </m:r>
                </m:e>
                <m:sub>
                  <m:r>
                    <m:t>B</m:t>
                  </m:r>
                  <m:r>
                    <m:t>e</m:t>
                  </m:r>
                </m:sub>
              </m:sSub>
              <m:r>
                <m:rPr>
                  <m:sty m:val="p"/>
                </m:rPr>
                <m:t>−</m:t>
              </m:r>
              <m:sSub>
                <m:e>
                  <m:r>
                    <m:t>c</m:t>
                  </m:r>
                </m:e>
                <m:sub>
                  <m:r>
                    <m:rPr>
                      <m:sty m:val="p"/>
                    </m:rPr>
                    <m:t>B</m:t>
                  </m:r>
                </m:sub>
              </m:sSub>
            </m:den>
          </m:f>
          <m:r>
            <m:rPr>
              <m:sty m:val="p"/>
            </m:rPr>
            <m:t>=</m:t>
          </m:r>
          <m:f>
            <m:fPr>
              <m:type m:val="bar"/>
            </m:fPr>
            <m:num>
              <m:r>
                <m:t>0.15</m:t>
              </m:r>
            </m:num>
            <m:den>
              <m:r>
                <m:t>1.2</m:t>
              </m:r>
              <m:r>
                <m:rPr>
                  <m:sty m:val="p"/>
                </m:rPr>
                <m:t>×</m:t>
              </m:r>
              <m:r>
                <m:t>2.2</m:t>
              </m:r>
            </m:den>
          </m:f>
          <m:r>
            <m:rPr>
              <m:sty m:val="p"/>
            </m:rPr>
            <m:t>ln</m:t>
          </m:r>
          <m:f>
            <m:fPr>
              <m:type m:val="bar"/>
            </m:fPr>
            <m:num>
              <m:r>
                <m:t>0.15</m:t>
              </m:r>
            </m:num>
            <m:den>
              <m:r>
                <m:t>0.10</m:t>
              </m:r>
            </m:den>
          </m:f>
          <m:r>
            <m:rPr>
              <m:sty m:val="p"/>
            </m:rPr>
            <m:t>=</m:t>
          </m:r>
          <m:r>
            <m:t>0.023</m:t>
          </m:r>
          <m:r>
            <m:t> </m:t>
          </m:r>
          <m:r>
            <m:rPr>
              <m:sty m:val="p"/>
            </m:rPr>
            <m:t>m</m:t>
          </m:r>
          <m:r>
            <m:rPr>
              <m:sty m:val="p"/>
            </m:rPr>
            <m:t>i</m:t>
          </m:r>
          <m:sSup>
            <m:e>
              <m:r>
                <m:rPr>
                  <m:sty m:val="p"/>
                </m:rPr>
                <m:t>n</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rPr>
                  <m:sty m:val="p"/>
                </m:rPr>
                <m:t>−</m:t>
              </m:r>
              <m:r>
                <m:t>1</m:t>
              </m:r>
            </m:sub>
          </m:sSub>
          <m:r>
            <m:rPr>
              <m:sty m:val="p"/>
            </m:rPr>
            <m:t>=</m:t>
          </m:r>
          <m:r>
            <m:t>7</m:t>
          </m:r>
          <m:sSub>
            <m:e>
              <m:r>
                <m:t>k</m:t>
              </m:r>
            </m:e>
            <m:sub>
              <m:r>
                <m:t>1</m:t>
              </m:r>
            </m:sub>
          </m:sSub>
          <m:r>
            <m:rPr>
              <m:sty m:val="p"/>
            </m:rPr>
            <m:t>=</m:t>
          </m:r>
          <m:r>
            <m:t>0.16</m:t>
          </m:r>
          <m:r>
            <m:t> </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sSub>
            <m:e>
              <m:r>
                <m:t>k</m:t>
              </m:r>
            </m:e>
            <m:sub>
              <m:r>
                <m:t>1</m:t>
              </m:r>
            </m:sub>
          </m:sSub>
          <m:r>
            <m:rPr>
              <m:sty m:val="p"/>
            </m:rPr>
            <m:t>=</m:t>
          </m:r>
          <m:f>
            <m:fPr>
              <m:type m:val="bar"/>
            </m:fPr>
            <m:num>
              <m:r>
                <m:t>0.15</m:t>
              </m:r>
            </m:num>
            <m:den>
              <m:r>
                <m:t>1.2</m:t>
              </m:r>
              <m:r>
                <m:rPr>
                  <m:sty m:val="p"/>
                </m:rPr>
                <m:t>×</m:t>
              </m:r>
              <m:r>
                <m:t>0.7</m:t>
              </m:r>
            </m:den>
          </m:f>
          <m:r>
            <m:rPr>
              <m:sty m:val="p"/>
            </m:rPr>
            <m:t>ln</m:t>
          </m:r>
          <m:f>
            <m:fPr>
              <m:type m:val="bar"/>
            </m:fPr>
            <m:num>
              <m:r>
                <m:t>0.15</m:t>
              </m:r>
            </m:num>
            <m:den>
              <m:r>
                <m:t>0.10</m:t>
              </m:r>
            </m:den>
          </m:f>
          <m:r>
            <m:rPr>
              <m:sty m:val="p"/>
            </m:rPr>
            <m:t>=</m:t>
          </m:r>
          <m:r>
            <m:t>0.072</m:t>
          </m:r>
          <m:r>
            <m:t> </m:t>
          </m:r>
          <m:r>
            <m:rPr>
              <m:sty m:val="p"/>
            </m:rPr>
            <m:t>m</m:t>
          </m:r>
          <m:r>
            <m:rPr>
              <m:sty m:val="p"/>
            </m:rPr>
            <m:t>i</m:t>
          </m:r>
          <m:sSup>
            <m:e>
              <m:r>
                <m:rPr>
                  <m:sty m:val="p"/>
                </m:rPr>
                <m:t>n</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rPr>
                  <m:sty m:val="p"/>
                </m:rPr>
                <m:t>−</m:t>
              </m:r>
              <m:r>
                <m:t>1</m:t>
              </m:r>
            </m:sub>
          </m:sSub>
          <m:r>
            <m:rPr>
              <m:sty m:val="p"/>
            </m:rPr>
            <m:t>=</m:t>
          </m:r>
          <m:r>
            <m:t>7</m:t>
          </m:r>
          <m:r>
            <m:rPr>
              <m:sty m:val="p"/>
            </m:rPr>
            <m:t>×</m:t>
          </m:r>
          <m:r>
            <m:t>0.072</m:t>
          </m:r>
          <m:r>
            <m:rPr>
              <m:sty m:val="p"/>
            </m:rPr>
            <m:t>=</m:t>
          </m:r>
          <m:r>
            <m:t>0.50</m:t>
          </m:r>
          <m:r>
            <m:t> </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rPr>
        <w:t>目标</w:t>
      </w:r>
      <w:r>
        <w:rPr>
          <w:rFonts w:hint="eastAsia" w:ascii="Times New Roman" w:hAnsi="Times New Roman" w:eastAsia="Times New Roman" w:cs="Times New Roman"/>
        </w:rPr>
        <w:t>：</w:t>
      </w:r>
      <m:oMath>
        <m:sSub>
          <m:e>
            <m:r>
              <m:t>c</m:t>
            </m:r>
          </m:e>
          <m:sub>
            <m:r>
              <m:t>A</m:t>
            </m:r>
            <m:r>
              <m:rPr>
                <m:sty m:val="p"/>
              </m:rPr>
              <m:t>,</m:t>
            </m:r>
            <m:r>
              <m:t>0</m:t>
            </m:r>
          </m:sub>
        </m:sSub>
      </m:oMath>
      <w:r>
        <w:rPr>
          <w:rFonts w:ascii="Times New Roman" w:hAnsi="Times New Roman" w:eastAsia="Times New Roman" w:cs="Times New Roman"/>
        </w:rPr>
        <w:t xml:space="preserve">=2.1、</w:t>
      </w:r>
      <m:oMath>
        <m:sSub>
          <m:e>
            <m:r>
              <m:t>c</m:t>
            </m:r>
          </m:e>
          <m:sub>
            <m:r>
              <m:t>B</m:t>
            </m:r>
          </m:sub>
        </m:sSub>
      </m:oMath>
      <w:r>
        <w:rPr>
          <w:rFonts w:ascii="Times New Roman" w:hAnsi="Times New Roman" w:eastAsia="Times New Roman" w:cs="Times New Roman"/>
        </w:rPr>
        <w:t xml:space="preserve">=0.1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v=</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r>
          <m:rPr>
            <m:sty m:val="p"/>
          </m:rPr>
          <m:t>(</m:t>
        </m:r>
        <m:sSub>
          <m:e>
            <m:r>
              <m:t>c</m:t>
            </m:r>
          </m:e>
          <m:sub>
            <m:r>
              <m:t>A</m:t>
            </m:r>
            <m:r>
              <m:rPr>
                <m:sty m:val="p"/>
              </m:rPr>
              <m:t>,</m:t>
            </m:r>
            <m:r>
              <m:t>0</m:t>
            </m:r>
          </m:sub>
        </m:sSub>
        <m:r>
          <m:rPr>
            <m:sty m:val="p"/>
          </m:rPr>
          <m:t>−</m:t>
        </m:r>
        <m:sSub>
          <m:e>
            <m:r>
              <m:t>c</m:t>
            </m:r>
          </m:e>
          <m:sub>
            <m:r>
              <m:t>B</m:t>
            </m:r>
          </m:sub>
        </m:sSub>
        <m:r>
          <m:rPr>
            <m:sty m:val="p"/>
          </m:rPr>
          <m:t>)</m:t>
        </m:r>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 xml:space="preserve">：</w:t>
      </w:r>
    </w:p>
    <w:p>
      <w:pPr>
        <w:pStyle w:val="Compact"/>
        <w:numPr>
          <w:ilvl w:val="0"/>
          <w:numId w:val="1398"/>
        </w:numPr>
      </w:pPr>
      <w:r>
        <w:rPr>
          <w:rFonts w:ascii="Times New Roman" w:hAnsi="Times New Roman" w:eastAsia="Times New Roman" w:cs="Times New Roman"/>
        </w:rPr>
        <w:t xml:space="preserve">298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0.023×(2.1−0.1) − 0.16×0.1 = 0.046−0.016 = 0.030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Compact"/>
        <w:numPr>
          <w:ilvl w:val="0"/>
          <w:numId w:val="1398"/>
        </w:numPr>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0.072×2.0 − 0.50×0.1 = 0.144−0.05 = 0.094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rPr>
        <w:t xml:space="preserve">0.13 </w:t>
      </w:r>
      <w:r>
        <w:rPr>
          <w:rFonts w:hint="eastAsia" w:ascii="Times New Roman" w:hAnsi="Times New Roman" w:eastAsia="FangSong" w:cs="Times New Roman"/>
        </w:rPr>
        <w:t xml:space="preserve">不在</w:t>
      </w:r>
      <w:r>
        <w:rPr>
          <w:rFonts w:ascii="Times New Roman" w:hAnsi="Times New Roman" w:eastAsia="Times New Roman" w:cs="Times New Roman"/>
        </w:rPr>
        <w:t xml:space="preserve"> 0.030~0.094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温度不能在</w:t>
      </w:r>
      <w:r>
        <w:rPr>
          <w:rFonts w:ascii="Times New Roman" w:hAnsi="Times New Roman" w:eastAsia="Times New Roman" w:cs="Times New Roman"/>
          <w:b/>
          <w:bCs/>
        </w:rPr>
        <w:t xml:space="preserve"> 298~308 K </w:t>
      </w:r>
      <w:r>
        <w:rPr>
          <w:rFonts w:hint="eastAsia" w:ascii="Times New Roman" w:hAnsi="Times New Roman" w:eastAsia="FangSong" w:cs="Times New Roman"/>
          <w:b/>
          <w:bCs/>
        </w:rPr>
        <w:t>内选择</w:t>
      </w:r>
      <w:r>
        <w:rPr>
          <w:rFonts w:hint="eastAsia" w:ascii="Times New Roman" w:hAnsi="Times New Roman" w:eastAsia="Times New Roman" w:cs="Times New Roman"/>
          <w:b/>
          <w:bCs/>
        </w:rPr>
        <w:t>，</w:t>
      </w:r>
      <w:r>
        <w:rPr>
          <w:rFonts w:hint="eastAsia" w:ascii="Times New Roman" w:hAnsi="Times New Roman" w:eastAsia="FangSong" w:cs="Times New Roman"/>
          <w:b/>
          <w:bCs/>
        </w:rPr>
        <w:t>需更高温度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K </w:t>
      </w:r>
      <w:r>
        <w:rPr>
          <w:rFonts w:hint="eastAsia" w:ascii="Times New Roman" w:hAnsi="Times New Roman" w:eastAsia="FangSong" w:cs="Times New Roman"/>
        </w:rPr>
        <w:t xml:space="preserve">在两温度相同</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ΔrH^θ=0（Van’t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Hoff）。ΔrG^θ=−RT</w:t>
      </w:r>
      <w:r>
        <w:rPr>
          <w:rFonts w:ascii="Times New Roman" w:hAnsi="Times New Roman" w:eastAsia="Times New Roman" w:cs="Times New Roman"/>
        </w:rPr>
        <w:t xml:space="preserve"> ln K = −TΔrS</w:t>
      </w:r>
      <w:r>
        <w:rPr>
          <w:rFonts w:hint="eastAsia" w:ascii="Times New Roman" w:hAnsi="Times New Roman" w:eastAsia="Times New Roman" w:cs="Times New Roman"/>
          <w:vertAlign w:val="superscript"/>
        </w:rPr>
        <w:t xml:space="preserve">θ（ΔH</w:t>
      </w:r>
      <w:r>
        <w:rPr>
          <w:rFonts w:hint="eastAsia" w:ascii="Times New Roman" w:hAnsi="Times New Roman" w:eastAsia="Times New Roman" w:cs="Times New Roman"/>
        </w:rPr>
        <w:t xml:space="preserve">θ=0）：</w:t>
      </w:r>
    </w:p>
    <w:p>
      <w:pPr>
        <w:pStyle w:val="BodyText"/>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298</m:t>
          </m:r>
          <m:r>
            <m:rPr>
              <m:sty m:val="p"/>
            </m:rPr>
            <m:t>)</m:t>
          </m:r>
          <m:r>
            <m:rPr>
              <m:sty m:val="p"/>
            </m:rPr>
            <m:t>=</m:t>
          </m:r>
          <m:r>
            <m:t>R</m:t>
          </m:r>
          <m:r>
            <m:rPr>
              <m:sty m:val="p"/>
            </m:rPr>
            <m:t>ln</m:t>
          </m:r>
          <m:r>
            <m:t>K</m:t>
          </m:r>
          <m:r>
            <m:rPr>
              <m:sty m:val="p"/>
            </m:rPr>
            <m:t>=</m:t>
          </m:r>
          <m:r>
            <m:t>8.314</m:t>
          </m:r>
          <m:r>
            <m:rPr>
              <m:sty m:val="p"/>
            </m:rPr>
            <m:t>ln</m:t>
          </m:r>
          <m:r>
            <m:rPr>
              <m:sty m:val="p"/>
            </m:rPr>
            <m:t>(</m:t>
          </m:r>
          <m:r>
            <m:t>1</m:t>
          </m:r>
          <m:r>
            <m:rPr>
              <m:sty m:val="p"/>
            </m:rPr>
            <m:t>/</m:t>
          </m:r>
          <m:r>
            <m:t>7</m:t>
          </m:r>
          <m:r>
            <m:rPr>
              <m:sty m:val="p"/>
            </m:rPr>
            <m:t>)</m:t>
          </m:r>
          <m:r>
            <m:rPr>
              <m:sty m:val="p"/>
            </m:rPr>
            <m:t>=</m:t>
          </m:r>
          <m:r>
            <m:rPr>
              <m:sty m:val="p"/>
            </m:rPr>
            <m:t>−</m:t>
          </m:r>
          <m:r>
            <m:t>16.35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ΔrS^θ = S^θ(B) − S^θ(A) &lt; 0 → S^θ(B) &lt; S^θ(A)。</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rPr>
        <w:t>（</w:t>
      </w:r>
      <w:r>
        <w:rPr>
          <w:rFonts w:hint="eastAsia" w:ascii="Times New Roman" w:hAnsi="Times New Roman" w:eastAsia="FangSong" w:cs="Times New Roman"/>
        </w:rPr>
        <w:t>反式对称性高</w:t>
      </w:r>
      <w:r>
        <w:rPr>
          <w:rFonts w:hint="eastAsia" w:ascii="Times New Roman" w:hAnsi="Times New Roman" w:eastAsia="Times New Roman" w:cs="Times New Roman"/>
        </w:rPr>
        <w:t>、</w:t>
      </w:r>
      <w:r>
        <w:rPr>
          <w:rFonts w:hint="eastAsia" w:ascii="Times New Roman" w:hAnsi="Times New Roman" w:eastAsia="FangSong" w:cs="Times New Roman"/>
        </w:rPr>
        <w:t>熵低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对峙反应速率方程积分</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m:oMath>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配合物异构</w:t>
            </w:r>
          </w:p>
        </w:tc>
        <w:tc>
          <w:tcPr/>
          <w:p>
            <w:pPr>
              <w:pStyle w:val="Compact"/>
              <w:jc w:val="center"/>
            </w:pPr>
            <w:r>
              <w:rPr>
                <w:rFonts w:ascii="Times New Roman" w:hAnsi="Times New Roman" w:eastAsia="Times New Roman" w:cs="Times New Roman"/>
              </w:rPr>
              <w:t>[Cr(en)</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K、ΔS^θ=R ln K</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88"/>
    <w:bookmarkStart w:id="1092" w:name="例11.10-配合物化学式推导"/>
    <w:p>
      <w:pPr>
        <w:pStyle w:val="Heading2"/>
        <w:spacing w:before="280" w:after="120"/>
      </w:pPr>
      <w:r>
        <w:rPr>
          <w:rFonts w:ascii="Times New Roman" w:hAnsi="Times New Roman" w:eastAsia="Times New Roman" w:cs="Times New Roman"/>
        </w:rPr>
        <w:t xml:space="preserve">4.291 </w:t>
      </w:r>
      <w:r>
        <w:rPr>
          <w:rFonts w:hint="eastAsia" w:ascii="Times New Roman" w:hAnsi="Times New Roman" w:eastAsia="SimHei" w:cs="Times New Roman"/>
        </w:rPr>
        <w:t>例</w:t>
      </w:r>
      <w:r>
        <w:rPr>
          <w:rFonts w:hint="eastAsia" w:ascii="Times New Roman" w:hAnsi="Times New Roman" w:eastAsia="Times New Roman" w:cs="Times New Roman"/>
        </w:rPr>
        <w:t>11.10-</w:t>
      </w:r>
      <w:r>
        <w:rPr>
          <w:rFonts w:hint="eastAsia" w:ascii="Times New Roman" w:hAnsi="Times New Roman" w:eastAsia="SimHei" w:cs="Times New Roman"/>
        </w:rPr>
        <w:t>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M</m:t>
        </m:r>
        <m:r>
          <m:t>C</m:t>
        </m:r>
        <m:sSub>
          <m:e>
            <m:r>
              <m:t>l</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金属的相对原子质量为</w:t>
      </w:r>
      <w:r>
        <w:rPr>
          <w:rFonts w:ascii="Times New Roman" w:hAnsi="Times New Roman" w:eastAsia="Times New Roman" w:cs="Times New Roman"/>
        </w:rPr>
        <w:t xml:space="preserve"> </w:t>
      </w:r>
      <m:oMath>
        <m:sSub>
          <m:e>
            <m:r>
              <m:t>M</m:t>
            </m:r>
          </m:e>
          <m:sub>
            <m:r>
              <m:t>r</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铜片溶解反应为</w:t>
      </w:r>
    </w:p>
    <w:p>
      <w:pPr>
        <w:pStyle w:val="BodyText"/>
      </w:pPr>
      <m:oMathPara>
        <m:oMathParaPr>
          <m:jc m:val="center"/>
          <m:ctrlPr>
            <w:rPr>
              <w:sz w:val="28"/>
              <w:szCs w:val="28"/>
            </w:rPr>
          </m:ctrlPr>
        </m:oMathParaPr>
        <m:oMath>
          <m:sSup>
            <m:e>
              <m:r>
                <m:rPr>
                  <m:sty m:val="p"/>
                </m:rPr>
                <m:t>M</m:t>
              </m:r>
            </m:e>
            <m:sup>
              <m:r>
                <m:t>n</m:t>
              </m:r>
              <m:r>
                <m:rPr>
                  <m:sty m:val="p"/>
                </m:rPr>
                <m:t>+</m:t>
              </m:r>
            </m:sup>
          </m:sSup>
          <m:r>
            <m:rPr>
              <m:sty m:val="p"/>
            </m:rPr>
            <m:t>+</m:t>
          </m:r>
          <m:f>
            <m:fPr>
              <m:type m:val="bar"/>
            </m:fPr>
            <m:num>
              <m:r>
                <m:t>n</m:t>
              </m:r>
            </m:num>
            <m:den>
              <m:r>
                <m:t>2</m:t>
              </m:r>
            </m:den>
          </m:f>
          <m:r>
            <m:rPr>
              <m:sty m:val="p"/>
            </m:rPr>
            <m:t>C</m:t>
          </m:r>
          <m:r>
            <m:rPr>
              <m:sty m:val="p"/>
            </m:rPr>
            <m:t>u</m:t>
          </m:r>
          <m:r>
            <m:rPr>
              <m:sty m:val="p"/>
            </m:rPr>
            <m:t>=</m:t>
          </m:r>
          <m:r>
            <m:rPr>
              <m:sty m:val="p"/>
            </m:rPr>
            <m:t>M</m:t>
          </m:r>
          <m:r>
            <m:rPr>
              <m:sty m:val="p"/>
            </m:rPr>
            <m:t>+</m:t>
          </m:r>
          <m:f>
            <m:fPr>
              <m:type m:val="bar"/>
            </m:fPr>
            <m:num>
              <m:r>
                <m:t>n</m:t>
              </m:r>
            </m:num>
            <m:den>
              <m:r>
                <m:t>2</m:t>
              </m:r>
            </m:den>
          </m:f>
          <m:sSup>
            <m:e>
              <m:r>
                <m:rPr>
                  <m:sty m:val="p"/>
                </m:rPr>
                <m:t>C</m:t>
              </m:r>
              <m:r>
                <m:rPr>
                  <m:sty m:val="p"/>
                </m:rPr>
                <m:t>u</m:t>
              </m:r>
            </m:e>
            <m:sup>
              <m:r>
                <m:t>2</m:t>
              </m:r>
              <m:r>
                <m:rPr>
                  <m:sty m:val="p"/>
                </m:rPr>
                <m:t>+</m:t>
              </m:r>
            </m:sup>
          </m:sSup>
        </m:oMath>
      </m:oMathPara>
    </w:p>
    <w:p>
      <w:pPr>
        <w:pStyle w:val="FirstParagraph"/>
      </w:pPr>
      <w:r>
        <w:rPr>
          <w:rFonts w:hint="eastAsia" w:ascii="Times New Roman" w:hAnsi="Times New Roman" w:eastAsia="FangSong" w:cs="Times New Roman"/>
        </w:rPr>
        <w:t xml:space="preserve">得关系式</w:t>
      </w:r>
    </w:p>
    <w:p>
      <w:pPr>
        <w:pStyle w:val="BodyText"/>
      </w:pPr>
      <m:oMathPara>
        <m:oMathParaPr>
          <m:jc m:val="center"/>
          <m:ctrlPr>
            <w:rPr>
              <w:sz w:val="28"/>
              <w:szCs w:val="28"/>
            </w:rPr>
          </m:ctrlPr>
        </m:oMathParaPr>
        <m:oMath>
          <m:r>
            <m:t>0</m:t>
          </m:r>
          <m:r>
            <m:rPr>
              <m:sty m:val="p"/>
            </m:rPr>
            <m:t>.</m:t>
          </m:r>
          <m:r>
            <m:t>1</m:t>
          </m:r>
          <m:r>
            <m:t>0</m:t>
          </m:r>
          <m:r>
            <m:t>0</m:t>
          </m:r>
          <m:r>
            <m:rPr>
              <m:sty m:val="p"/>
            </m:rPr>
            <m:t>×</m:t>
          </m:r>
          <m:d>
            <m:dPr>
              <m:begChr m:val="("/>
              <m:sepChr m:val=""/>
              <m:endChr m:val=")"/>
              <m:grow/>
            </m:dPr>
            <m:e>
              <m:sSub>
                <m:e>
                  <m:r>
                    <m:t>M</m:t>
                  </m:r>
                </m:e>
                <m:sub>
                  <m:r>
                    <m:rPr>
                      <m:sty m:val="p"/>
                    </m:rPr>
                    <m:t>r</m:t>
                  </m:r>
                </m:sub>
              </m:sSub>
              <m:r>
                <m:rPr>
                  <m:sty m:val="p"/>
                </m:rPr>
                <m:t>−</m:t>
              </m:r>
              <m:r>
                <m:t>6</m:t>
              </m:r>
              <m:r>
                <m:t>3</m:t>
              </m:r>
              <m:r>
                <m:rPr>
                  <m:sty m:val="p"/>
                </m:rPr>
                <m:t>.</m:t>
              </m:r>
              <m:r>
                <m:t>5</m:t>
              </m:r>
              <m:r>
                <m:t>5</m:t>
              </m:r>
              <m:r>
                <m:rPr>
                  <m:sty m:val="p"/>
                </m:rPr>
                <m:t>×</m:t>
              </m:r>
              <m:f>
                <m:fPr>
                  <m:type m:val="bar"/>
                </m:fPr>
                <m:num>
                  <m:r>
                    <m:t>n</m:t>
                  </m:r>
                </m:num>
                <m:den>
                  <m:r>
                    <m:t>2</m:t>
                  </m:r>
                </m:den>
              </m:f>
            </m:e>
          </m:d>
          <m:r>
            <m:rPr>
              <m:sty m:val="p"/>
            </m:rPr>
            <m:t>=</m:t>
          </m:r>
          <m:r>
            <m:t>1</m:t>
          </m:r>
          <m:r>
            <m:t>0</m:t>
          </m:r>
          <m:r>
            <m:rPr>
              <m:sty m:val="p"/>
            </m:rPr>
            <m:t>.</m:t>
          </m:r>
          <m:r>
            <m:t>1</m:t>
          </m:r>
          <m:r>
            <m:t>7</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M</m:t>
              </m:r>
            </m:e>
            <m:sub>
              <m:r>
                <m:rPr>
                  <m:sty m:val="p"/>
                </m:rPr>
                <m:t>r</m:t>
              </m:r>
            </m:sub>
          </m:sSub>
          <m:r>
            <m:rPr>
              <m:sty m:val="p"/>
            </m:rPr>
            <m:t>=</m:t>
          </m:r>
          <m:r>
            <m:t>3</m:t>
          </m:r>
          <m:r>
            <m:t>1</m:t>
          </m:r>
          <m:r>
            <m:rPr>
              <m:sty m:val="p"/>
            </m:rPr>
            <m:t>.</m:t>
          </m:r>
          <m:r>
            <m:t>7</m:t>
          </m:r>
          <m:r>
            <m:t>7</m:t>
          </m:r>
          <m:r>
            <m:t>5</m:t>
          </m:r>
          <m:r>
            <m:t>n</m:t>
          </m:r>
          <m:r>
            <m:rPr>
              <m:sty m:val="p"/>
            </m:rPr>
            <m:t>+</m:t>
          </m:r>
          <m:r>
            <m:t>1</m:t>
          </m:r>
          <m:r>
            <m:t>0</m:t>
          </m:r>
          <m:r>
            <m:t>1</m:t>
          </m:r>
          <m:r>
            <m:rPr>
              <m:sty m:val="p"/>
            </m:rPr>
            <m:t>.</m:t>
          </m:r>
          <m:r>
            <m:t>7</m:t>
          </m:r>
        </m:oMath>
      </m:oMathPara>
    </w:p>
    <w:p>
      <w:pPr>
        <w:pStyle w:val="FirstParagraph"/>
      </w:pPr>
      <w:r>
        <w:rPr>
          <w:rFonts w:hint="eastAsia" w:ascii="Times New Roman" w:hAnsi="Times New Roman" w:eastAsia="FangSong" w:cs="Times New Roman"/>
        </w:rPr>
        <w:t xml:space="preserve">若</w:t>
      </w:r>
    </w:p>
    <w:p>
      <w:pPr>
        <w:pStyle w:val="BodyText"/>
      </w:pPr>
      <w:r>
        <w:rPr>
          <w:rFonts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133.5</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Cs(</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n=2</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165.3</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Ho(</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197.0</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Au(</w:t>
      </w:r>
      <w:r>
        <w:rPr>
          <w:rFonts w:hint="eastAsia" w:ascii="Times New Roman" w:hAnsi="Times New Roman" w:eastAsia="FangSong" w:cs="Times New Roman"/>
        </w:rPr>
        <w:t>惰性金属</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m:oMath>
        <m:r>
          <m:t>n</m:t>
        </m:r>
        <m:r>
          <m:rPr>
            <m:sty m:val="p"/>
          </m:rPr>
          <m:t>=</m:t>
        </m:r>
        <m:r>
          <m:t>4</m:t>
        </m:r>
      </m:oMath>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228.8</m:t>
        </m:r>
      </m:oMath>
      <w:r>
        <w:rPr>
          <w:rFonts w:ascii="Times New Roman" w:hAnsi="Times New Roman" w:eastAsia="Times New Roman" w:cs="Times New Roman"/>
        </w:rPr>
        <w:t xml:space="preserve"> </w:t>
      </w:r>
      <w:r>
        <w:rPr>
          <w:rFonts w:hint="eastAsia" w:ascii="Times New Roman" w:hAnsi="Times New Roman" w:eastAsia="FangSong" w:cs="Times New Roman"/>
        </w:rPr>
        <w:t>没有合适的金属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m:t>
              </m:r>
              <m:r>
                <m:t>9</m:t>
              </m:r>
              <m:r>
                <m:t>7</m:t>
              </m:r>
              <m:r>
                <m:rPr>
                  <m:sty m:val="p"/>
                </m:rPr>
                <m:t>.</m:t>
              </m:r>
              <m:r>
                <m:t>0</m:t>
              </m:r>
            </m:num>
            <m:den>
              <m:r>
                <m:t>1</m:t>
              </m:r>
              <m:r>
                <m:t>9</m:t>
              </m:r>
              <m:r>
                <m:t>7</m:t>
              </m:r>
              <m:r>
                <m:rPr>
                  <m:sty m:val="p"/>
                </m:rPr>
                <m:t>.</m:t>
              </m:r>
              <m:r>
                <m:t>0</m:t>
              </m:r>
              <m:r>
                <m:rPr>
                  <m:sty m:val="p"/>
                </m:rPr>
                <m:t>+</m:t>
              </m:r>
              <m:r>
                <m:t>3</m:t>
              </m:r>
              <m:r>
                <m:rPr>
                  <m:sty m:val="p"/>
                </m:rPr>
                <m:t>×</m:t>
              </m:r>
              <m:r>
                <m:t>3</m:t>
              </m:r>
              <m:r>
                <m:t>5</m:t>
              </m:r>
              <m:r>
                <m:rPr>
                  <m:sty m:val="p"/>
                </m:rPr>
                <m:t>.</m:t>
              </m:r>
              <m:r>
                <m:t>4</m:t>
              </m:r>
              <m:r>
                <m:t>5</m:t>
              </m:r>
            </m:den>
          </m:f>
          <m:r>
            <m:rPr>
              <m:sty m:val="p"/>
            </m:rPr>
            <m:t>=</m:t>
          </m:r>
          <m:r>
            <m:t>0</m:t>
          </m:r>
          <m:r>
            <m:rPr>
              <m:sty m:val="p"/>
            </m:rPr>
            <m:t>.</m:t>
          </m:r>
          <m:r>
            <m:t>6</m:t>
          </m:r>
          <m:r>
            <m:t>4</m:t>
          </m:r>
          <m:r>
            <m:t>9</m:t>
          </m:r>
          <m:r>
            <m:t>4</m:t>
          </m:r>
        </m:oMath>
      </m:oMathPara>
    </w:p>
    <w:p>
      <w:pPr>
        <w:pStyle w:val="FirstParagraph"/>
      </w:pPr>
      <w:r>
        <w:rPr>
          <w:rFonts w:hint="eastAsia" w:ascii="Times New Roman" w:hAnsi="Times New Roman" w:eastAsia="FangSong" w:cs="Times New Roman"/>
        </w:rPr>
        <w:t xml:space="preserve">该数值大于晶体中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m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BodyText"/>
      </w:pPr>
      <m:oMathPara>
        <m:oMathParaPr>
          <m:jc m:val="center"/>
          <m:ctrlPr>
            <w:rPr>
              <w:sz w:val="28"/>
              <w:szCs w:val="28"/>
            </w:rPr>
          </m:ctrlPr>
        </m:oMathParaPr>
        <m:oMath>
          <m:f>
            <m:fPr>
              <m:type m:val="bar"/>
            </m:fPr>
            <m:num>
              <m:r>
                <m:t>1</m:t>
              </m:r>
              <m:r>
                <m:t>9</m:t>
              </m:r>
              <m:r>
                <m:t>7</m:t>
              </m:r>
              <m:r>
                <m:rPr>
                  <m:sty m:val="p"/>
                </m:rPr>
                <m:t>.</m:t>
              </m:r>
              <m:r>
                <m:t>0</m:t>
              </m:r>
            </m:num>
            <m:den>
              <m:r>
                <m:t>1</m:t>
              </m:r>
              <m:r>
                <m:t>9</m:t>
              </m:r>
              <m:r>
                <m:t>7</m:t>
              </m:r>
              <m:r>
                <m:rPr>
                  <m:sty m:val="p"/>
                </m:rPr>
                <m:t>.</m:t>
              </m:r>
              <m:r>
                <m:t>0</m:t>
              </m:r>
              <m:r>
                <m:rPr>
                  <m:sty m:val="p"/>
                </m:rPr>
                <m:t>+</m:t>
              </m:r>
              <m:r>
                <m:t>4</m:t>
              </m:r>
              <m:r>
                <m:rPr>
                  <m:sty m:val="p"/>
                </m:rPr>
                <m:t>×</m:t>
              </m:r>
              <m:r>
                <m:t>3</m:t>
              </m:r>
              <m:r>
                <m:t>5</m:t>
              </m:r>
              <m:r>
                <m:rPr>
                  <m:sty m:val="p"/>
                </m:rPr>
                <m:t>.</m:t>
              </m:r>
              <m:r>
                <m:t>4</m:t>
              </m:r>
              <m:r>
                <m:t>5</m:t>
              </m:r>
              <m:r>
                <m:rPr>
                  <m:sty m:val="p"/>
                </m:rPr>
                <m:t>+</m:t>
              </m:r>
              <m:r>
                <m:t>1</m:t>
              </m:r>
              <m:r>
                <m:t>8</m:t>
              </m:r>
              <m:r>
                <m:t>m</m:t>
              </m:r>
            </m:den>
          </m:f>
          <m:r>
            <m:rPr>
              <m:sty m:val="p"/>
            </m:rPr>
            <m:t>=</m:t>
          </m:r>
          <m:r>
            <m:t>0</m:t>
          </m:r>
          <m:r>
            <m:rPr>
              <m:sty m:val="p"/>
            </m:rPr>
            <m:t>.</m:t>
          </m:r>
          <m:r>
            <m:t>4</m:t>
          </m:r>
          <m:r>
            <m:t>7</m:t>
          </m:r>
          <m:r>
            <m:t>8</m:t>
          </m:r>
          <m:r>
            <m:t>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m=6，</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也可能为配位酸</w:t>
      </w:r>
      <w:r>
        <w:rPr>
          <w:rFonts w:ascii="Times New Roman" w:hAnsi="Times New Roman" w:eastAsia="Times New Roman" w:cs="Times New Roman"/>
        </w:rPr>
        <w:t xml:space="preserve"> H[AuCl_{4}], Au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H[AuCl_{4}]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m:t>
              </m:r>
              <m:r>
                <m:t>9</m:t>
              </m:r>
              <m:r>
                <m:t>7</m:t>
              </m:r>
              <m:r>
                <m:rPr>
                  <m:sty m:val="p"/>
                </m:rPr>
                <m:t>.</m:t>
              </m:r>
              <m:r>
                <m:t>0</m:t>
              </m:r>
            </m:num>
            <m:den>
              <m:r>
                <m:t>1</m:t>
              </m:r>
              <m:r>
                <m:t>9</m:t>
              </m:r>
              <m:r>
                <m:t>7</m:t>
              </m:r>
              <m:r>
                <m:rPr>
                  <m:sty m:val="p"/>
                </m:rPr>
                <m:t>.</m:t>
              </m:r>
              <m:r>
                <m:t>0</m:t>
              </m:r>
              <m:r>
                <m:rPr>
                  <m:sty m:val="p"/>
                </m:rPr>
                <m:t>+</m:t>
              </m:r>
              <m:r>
                <m:t>4</m:t>
              </m:r>
              <m:r>
                <m:rPr>
                  <m:sty m:val="p"/>
                </m:rPr>
                <m:t>×</m:t>
              </m:r>
              <m:r>
                <m:t>3</m:t>
              </m:r>
              <m:r>
                <m:t>5</m:t>
              </m:r>
              <m:r>
                <m:rPr>
                  <m:sty m:val="p"/>
                </m:rPr>
                <m:t>.</m:t>
              </m:r>
              <m:r>
                <m:t>4</m:t>
              </m:r>
              <m:r>
                <m:t>5</m:t>
              </m:r>
              <m:r>
                <m:rPr>
                  <m:sty m:val="p"/>
                </m:rPr>
                <m:t>+</m:t>
              </m:r>
              <m:r>
                <m:t>1</m:t>
              </m:r>
            </m:den>
          </m:f>
          <m:r>
            <m:rPr>
              <m:sty m:val="p"/>
            </m:rPr>
            <m:t>=</m:t>
          </m:r>
          <m:r>
            <m:t>0</m:t>
          </m:r>
          <m:r>
            <m:rPr>
              <m:sty m:val="p"/>
            </m:rPr>
            <m:t>.</m:t>
          </m:r>
          <m:r>
            <m:t>5</m:t>
          </m:r>
          <m:r>
            <m:t>7</m:t>
          </m:r>
          <m:r>
            <m:t>9</m:t>
          </m:r>
          <m:r>
            <m:t>8</m:t>
          </m:r>
        </m:oMath>
      </m:oMathPara>
    </w:p>
    <w:p>
      <w:pPr>
        <w:pStyle w:val="FirstParagraph"/>
      </w:pPr>
      <w:r>
        <w:rPr>
          <w:rFonts w:hint="eastAsia" w:ascii="Times New Roman" w:hAnsi="Times New Roman" w:eastAsia="FangSong" w:cs="Times New Roman"/>
        </w:rPr>
        <w:t xml:space="preserve">该数值也大于晶体中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m:t>
              </m:r>
              <m:r>
                <m:t>9</m:t>
              </m:r>
              <m:r>
                <m:t>7</m:t>
              </m:r>
              <m:r>
                <m:rPr>
                  <m:sty m:val="p"/>
                </m:rPr>
                <m:t>.</m:t>
              </m:r>
              <m:r>
                <m:t>0</m:t>
              </m:r>
            </m:num>
            <m:den>
              <m:r>
                <m:t>1</m:t>
              </m:r>
              <m:r>
                <m:t>9</m:t>
              </m:r>
              <m:r>
                <m:t>7</m:t>
              </m:r>
              <m:r>
                <m:rPr>
                  <m:sty m:val="p"/>
                </m:rPr>
                <m:t>.</m:t>
              </m:r>
              <m:r>
                <m:t>0</m:t>
              </m:r>
              <m:r>
                <m:rPr>
                  <m:sty m:val="p"/>
                </m:rPr>
                <m:t>+</m:t>
              </m:r>
              <m:r>
                <m:t>4</m:t>
              </m:r>
              <m:r>
                <m:rPr>
                  <m:sty m:val="p"/>
                </m:rPr>
                <m:t>×</m:t>
              </m:r>
              <m:r>
                <m:t>3</m:t>
              </m:r>
              <m:r>
                <m:t>5</m:t>
              </m:r>
              <m:r>
                <m:rPr>
                  <m:sty m:val="p"/>
                </m:rPr>
                <m:t>.</m:t>
              </m:r>
              <m:r>
                <m:t>4</m:t>
              </m:r>
              <m:r>
                <m:t>5</m:t>
              </m:r>
              <m:r>
                <m:rPr>
                  <m:sty m:val="p"/>
                </m:rPr>
                <m:t>+</m:t>
              </m:r>
              <m:r>
                <m:t>1</m:t>
              </m:r>
              <m:r>
                <m:rPr>
                  <m:sty m:val="p"/>
                </m:rPr>
                <m:t>+</m:t>
              </m:r>
              <m:r>
                <m:t>1</m:t>
              </m:r>
              <m:r>
                <m:t>8</m:t>
              </m:r>
              <m:r>
                <m:t>l</m:t>
              </m:r>
            </m:den>
          </m:f>
          <m:r>
            <m:rPr>
              <m:sty m:val="p"/>
            </m:rPr>
            <m:t>=</m:t>
          </m:r>
          <m:r>
            <m:t>0</m:t>
          </m:r>
          <m:r>
            <m:rPr>
              <m:sty m:val="p"/>
            </m:rPr>
            <m:t>.</m:t>
          </m:r>
          <m:r>
            <m:t>4</m:t>
          </m:r>
          <m:r>
            <m:t>7</m:t>
          </m:r>
          <m:r>
            <m:t>8</m:t>
          </m:r>
          <m:r>
            <m:t>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l=4，</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t>4</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组成为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的化合物尚未见报道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的化学式最可能为</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的核心部分即配位单元</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为平面四边形结构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1066800"/>
            <wp:effectExtent b="0" l="0" r="0" t="0"/>
            <wp:docPr descr="" title="" id="1090" name="Picture"/>
            <a:graphic>
              <a:graphicData uri="http://schemas.openxmlformats.org/drawingml/2006/picture">
                <pic:pic>
                  <pic:nvPicPr>
                    <pic:cNvPr descr="4a900d07c1e582c4e0cde8071d6d8b1d5db3eca78c713c3d7002104d1755e4ce.jpg" id="1091" name="Picture"/>
                    <pic:cNvPicPr>
                      <a:picLocks noChangeArrowheads="1" noChangeAspect="1"/>
                    </pic:cNvPicPr>
                  </pic:nvPicPr>
                  <pic:blipFill>
                    <a:blip r:embed="rId1089"/>
                    <a:stretch>
                      <a:fillRect/>
                    </a:stretch>
                  </pic:blipFill>
                  <pic:spPr bwMode="auto">
                    <a:xfrm>
                      <a:off x="0" y="0"/>
                      <a:ext cx="2616200" cy="106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2"/>
    <w:bookmarkStart w:id="1093" w:name="wch20.f03-trans-ml4x2分子轨道"/>
    <w:p>
      <w:pPr>
        <w:pStyle w:val="Heading2"/>
        <w:spacing w:before="280" w:after="120"/>
      </w:pPr>
      <w:r>
        <w:rPr>
          <w:rFonts w:ascii="Times New Roman" w:hAnsi="Times New Roman" w:eastAsia="Times New Roman" w:cs="Times New Roman"/>
        </w:rPr>
        <w:t xml:space="preserve">4.292 </w:t>
      </w:r>
      <w:r>
        <w:rPr>
          <w:rFonts w:hint="eastAsia" w:ascii="Times New Roman" w:hAnsi="Times New Roman" w:eastAsia="Times New Roman" w:cs="Times New Roman"/>
        </w:rPr>
        <w:t>WCh20.F03-trans-ML4X2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轴为两个</w:t>
      </w:r>
      <w:r>
        <w:rPr>
          <w:rFonts w:ascii="Times New Roman" w:hAnsi="Times New Roman" w:eastAsia="Times New Roman" w:cs="Times New Roman"/>
        </w:rPr>
        <w:t xml:space="preserve"> X </w:t>
      </w:r>
      <w:r>
        <w:rPr>
          <w:rFonts w:hint="eastAsia" w:ascii="Times New Roman" w:hAnsi="Times New Roman" w:eastAsia="FangSong" w:cs="Times New Roman"/>
        </w:rPr>
        <w:t>配体所在轴</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sty m:val="p"/>
          </m:rPr>
          <m:t>−</m:t>
        </m:r>
        <m:r>
          <m:rPr>
            <m:sty m:val="p"/>
          </m:rPr>
          <m:t>[</m:t>
        </m:r>
        <m:r>
          <m:t>M</m:t>
        </m:r>
        <m:sSub>
          <m:e>
            <m:r>
              <m:t>L</m:t>
            </m:r>
          </m:e>
          <m:sub>
            <m:r>
              <m:t>4</m:t>
            </m:r>
          </m:sub>
        </m:sSub>
        <m:sSub>
          <m:e>
            <m:r>
              <m:t>X</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的对称性由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b</m:t>
            </m:r>
          </m:e>
          <m:sub>
            <m:r>
              <m:t>1</m:t>
            </m:r>
            <m:r>
              <m:t>g</m:t>
            </m:r>
          </m:sub>
        </m:sSub>
        <m:r>
          <m:rPr>
            <m:sty m:val="p"/>
          </m:rPr>
          <m:t>+</m:t>
        </m:r>
        <m:sSub>
          <m:e>
            <m:r>
              <m:t>e</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SALC，</w:t>
      </w:r>
      <w:r>
        <w:rPr>
          <w:rFonts w:hint="eastAsia" w:ascii="Times New Roman" w:hAnsi="Times New Roman" w:eastAsia="FangSong" w:cs="Times New Roman"/>
        </w:rPr>
        <w:t>两个轴向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配体构成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a</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合计为</w:t>
      </w:r>
      <w:r>
        <w:rPr>
          <w:rFonts w:ascii="Times New Roman" w:hAnsi="Times New Roman" w:eastAsia="Times New Roman" w:cs="Times New Roman"/>
        </w:rPr>
        <w:t xml:space="preserve"> </w:t>
      </w:r>
      <m:oMath>
        <m:oMathPr>
          <m:ctrlPr>
            <w:rPr>
              <w:sz w:val="28"/>
              <w:szCs w:val="28"/>
            </w:rPr>
          </m:ctrlPr>
        </m:oMathPr>
        <m:r>
          <m:t>2</m:t>
        </m:r>
        <m:sSub>
          <m:e>
            <m:r>
              <m:t>a</m:t>
            </m:r>
          </m:e>
          <m:sub>
            <m:r>
              <m:t>1</m:t>
            </m:r>
            <m:r>
              <m:t>g</m:t>
            </m:r>
          </m:sub>
        </m:sSub>
        <m:r>
          <m:rPr>
            <m:sty m:val="p"/>
          </m:rPr>
          <m:t>+</m:t>
        </m:r>
        <m:sSub>
          <m:e>
            <m:r>
              <m:t>b</m:t>
            </m:r>
          </m:e>
          <m:sub>
            <m:r>
              <m:t>1</m:t>
            </m:r>
            <m:r>
              <m:t>g</m:t>
            </m:r>
          </m:sub>
        </m:sSub>
        <m:r>
          <m:rPr>
            <m:sty m:val="p"/>
          </m:rPr>
          <m:t>+</m:t>
        </m:r>
        <m:sSub>
          <m:e>
            <m:r>
              <m:t>a</m:t>
            </m:r>
          </m:e>
          <m:sub>
            <m:r>
              <m:t>2</m:t>
            </m:r>
            <m:r>
              <m:t>u</m:t>
            </m:r>
          </m:sub>
        </m:sSub>
        <m:r>
          <m:rPr>
            <m:sty m:val="p"/>
          </m:rPr>
          <m:t>+</m:t>
        </m:r>
        <m:sSub>
          <m:e>
            <m:r>
              <m:t>e</m:t>
            </m:r>
          </m:e>
          <m:sub>
            <m:r>
              <m:t>u</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金属轨道按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p>
      <w:pPr>
        <w:pStyle w:val="Compact"/>
        <w:numPr>
          <w:ilvl w:val="0"/>
          <w:numId w:val="1399"/>
        </w:numPr>
      </w:pP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a_{1g}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p_z</w:t>
      </w:r>
      <w:r>
        <w:rPr>
          <w:rFonts w:ascii="Times New Roman" w:hAnsi="Times New Roman" w:eastAsia="Times New Roman" w:cs="Times New Roman"/>
        </w:rPr>
        <w:t xml:space="preserve"> </w:t>
      </w:r>
      <w:r>
        <w:rPr>
          <w:rFonts w:ascii="Times New Roman" w:hAnsi="Times New Roman" w:eastAsia="Times New Roman" w:cs="Times New Roman"/>
        </w:rPr>
        <w:t xml:space="preserve">a_{2u}</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p_x,p_y</w:t>
      </w:r>
      <w:r>
        <w:rPr>
          <w:rFonts w:ascii="Times New Roman" w:hAnsi="Times New Roman" w:eastAsia="Times New Roman" w:cs="Times New Roman"/>
        </w:rPr>
        <w:t xml:space="preserve"> </w:t>
      </w:r>
      <w:r>
        <w:rPr>
          <w:rFonts w:ascii="Times New Roman" w:hAnsi="Times New Roman" w:eastAsia="Times New Roman" w:cs="Times New Roman"/>
        </w:rPr>
        <w:t xml:space="preserve">e_u $</w:t>
      </w:r>
    </w:p>
    <w:p>
      <w:pPr>
        <w:pStyle w:val="Compact"/>
        <w:numPr>
          <w:ilvl w:val="0"/>
          <w:numId w:val="1399"/>
        </w:numPr>
      </w:pPr>
      <w:r>
        <w:rPr>
          <w:rFonts w:ascii="Times New Roman" w:hAnsi="Times New Roman" w:eastAsia="Times New Roman" w:cs="Times New Roman"/>
        </w:rPr>
        <w:t xml:space="preserve">$d_{z^2}</w:t>
      </w:r>
      <w:r>
        <w:rPr>
          <w:rFonts w:ascii="Times New Roman" w:hAnsi="Times New Roman" w:eastAsia="Times New Roman" w:cs="Times New Roman"/>
        </w:rPr>
        <w:t xml:space="preserve"> </w:t>
      </w:r>
      <w:r>
        <w:rPr>
          <w:rFonts w:ascii="Times New Roman" w:hAnsi="Times New Roman" w:eastAsia="Times New Roman" w:cs="Times New Roman"/>
        </w:rPr>
        <w:t xml:space="preserve">a_{1g}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d_{x</w:t>
      </w:r>
      <w:r>
        <w:rPr>
          <w:rFonts w:ascii="Times New Roman" w:hAnsi="Times New Roman" w:eastAsia="Times New Roman" w:cs="Times New Roman"/>
          <w:vertAlign w:val="superscript"/>
        </w:rPr>
        <w:t xml:space="preserve">2-y</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b_{1g} $</w:t>
      </w:r>
    </w:p>
    <w:p>
      <w:pPr>
        <w:pStyle w:val="Compact"/>
        <w:numPr>
          <w:ilvl w:val="0"/>
          <w:numId w:val="1399"/>
        </w:numPr>
      </w:pPr>
      <w:r>
        <w:rPr>
          <w:rFonts w:ascii="Times New Roman" w:hAnsi="Times New Roman" w:eastAsia="Times New Roman" w:cs="Times New Roman"/>
        </w:rPr>
        <w:t xml:space="preserve">$d_{xy}</w:t>
      </w:r>
      <w:r>
        <w:rPr>
          <w:rFonts w:ascii="Times New Roman" w:hAnsi="Times New Roman" w:eastAsia="Times New Roman" w:cs="Times New Roman"/>
        </w:rPr>
        <w:t xml:space="preserve"> </w:t>
      </w:r>
      <w:r>
        <w:rPr>
          <w:rFonts w:ascii="Times New Roman" w:hAnsi="Times New Roman" w:eastAsia="Times New Roman" w:cs="Times New Roman"/>
        </w:rPr>
        <w:t xml:space="preserve">b_{2g}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d_{xz},d_{yz}</w:t>
      </w:r>
      <w:r>
        <w:rPr>
          <w:rFonts w:ascii="Times New Roman" w:hAnsi="Times New Roman" w:eastAsia="Times New Roman" w:cs="Times New Roman"/>
        </w:rPr>
        <w:t xml:space="preserve"> </w:t>
      </w:r>
      <w:r>
        <w:rPr>
          <w:rFonts w:ascii="Times New Roman" w:hAnsi="Times New Roman" w:eastAsia="Times New Roman" w:cs="Times New Roman"/>
        </w:rPr>
        <w:t xml:space="preserve">e_g $</w:t>
      </w:r>
    </w:p>
    <w:p>
      <w:pPr>
        <w:pStyle w:val="FirstParagraph"/>
      </w:pP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成键组合为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r>
                <m:t>g</m:t>
              </m:r>
            </m:sub>
          </m:sSub>
          <m:r>
            <m:rPr>
              <m:sty m:val="p"/>
            </m:rPr>
            <m:t>(</m:t>
          </m:r>
          <m:r>
            <m:t>s</m:t>
          </m:r>
          <m:r>
            <m:rPr>
              <m:sty m:val="p"/>
            </m:rPr>
            <m:t>)</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sSub>
            <m:e>
              <m:r>
                <m:t>a</m:t>
              </m:r>
            </m:e>
            <m:sub>
              <m:r>
                <m:t>2</m:t>
              </m:r>
              <m:r>
                <m:t>u</m:t>
              </m:r>
            </m:sub>
          </m:sSub>
          <m:r>
            <m:rPr>
              <m:sty m:val="p"/>
            </m:rPr>
            <m:t>(</m:t>
          </m:r>
          <m:sSub>
            <m:e>
              <m:r>
                <m:t>p</m:t>
              </m:r>
            </m:e>
            <m:sub>
              <m:r>
                <m:t>z</m:t>
              </m:r>
            </m:sub>
          </m:sSub>
          <m:r>
            <m:rPr>
              <m:sty m:val="p"/>
            </m:rPr>
            <m:t>)</m:t>
          </m:r>
          <m:r>
            <m:rPr>
              <m:sty m:val="p"/>
            </m:rPr>
            <m:t>+</m:t>
          </m:r>
          <m:sSub>
            <m:e>
              <m:r>
                <m:t>e</m:t>
              </m:r>
            </m:e>
            <m:sub>
              <m:r>
                <m:t>u</m:t>
              </m:r>
            </m:sub>
          </m:sSub>
          <m:r>
            <m:rPr>
              <m:sty m:val="p"/>
            </m:rPr>
            <m:t>(</m:t>
          </m:r>
          <m:sSub>
            <m:e>
              <m:r>
                <m:t>p</m:t>
              </m:r>
            </m:e>
            <m:sub>
              <m:r>
                <m:t>x</m:t>
              </m:r>
            </m:sub>
          </m:sSub>
          <m:r>
            <m:rPr>
              <m:sty m:val="p"/>
            </m:rPr>
            <m:t>,</m:t>
          </m:r>
          <m:sSub>
            <m:e>
              <m:r>
                <m:t>p</m:t>
              </m:r>
            </m:e>
            <m:sub>
              <m:r>
                <m:t>y</m:t>
              </m:r>
            </m:sub>
          </m:sSub>
          <m:r>
            <m:rPr>
              <m:sty m:val="p"/>
            </m:rPr>
            <m:t>)</m:t>
          </m:r>
        </m:oMath>
      </m:oMathPara>
    </w:p>
    <w:p>
      <w:pPr>
        <w:pStyle w:val="FirstParagraph"/>
      </w:pPr>
      <w:r>
        <w:rPr>
          <w:rFonts w:hint="eastAsia" w:ascii="Times New Roman" w:hAnsi="Times New Roman" w:eastAsia="FangSong" w:cs="Times New Roman"/>
        </w:rPr>
        <w:t xml:space="preserve">相应反键组合中以</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为前线反键轨道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及面内</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组合重叠</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的光谱化学位置低于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给予能力较弱</w:t>
      </w:r>
      <w:r>
        <w:rPr>
          <w:rFonts w:hint="eastAsia" w:ascii="Times New Roman" w:hAnsi="Times New Roman" w:eastAsia="Times New Roman" w:cs="Times New Roman"/>
        </w:rPr>
        <w:t>，</w:t>
      </w:r>
      <w:r>
        <w:rPr>
          <w:rFonts w:hint="eastAsia" w:ascii="Times New Roman" w:hAnsi="Times New Roman" w:eastAsia="FangSong" w:cs="Times New Roman"/>
        </w:rPr>
        <w:t>使轴向分量占优的</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反键升幅小于</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能级图自上而下应画为</w:t>
      </w:r>
      <w:r>
        <w:rPr>
          <w:rFonts w:hint="eastAsia" w:ascii="Times New Roman" w:hAnsi="Times New Roman" w:eastAsia="Times New Roman" w:cs="Times New Roman"/>
        </w:rPr>
        <w:t>：</w:t>
      </w:r>
    </w:p>
    <w:p>
      <w:pPr>
        <w:pStyle w:val="Compact"/>
        <w:numPr>
          <w:ilvl w:val="0"/>
          <w:numId w:val="1400"/>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400"/>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400"/>
        </w:numPr>
      </w:pPr>
      <w:r>
        <w:rPr>
          <w:rFonts w:hint="eastAsia" w:ascii="Times New Roman" w:hAnsi="Times New Roman" w:eastAsia="FangSong" w:cs="Times New Roman"/>
        </w:rPr>
        <w:t xml:space="preserve">非键或弱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分裂的</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p>
    <w:p>
      <w:pPr>
        <w:pStyle w:val="Compact"/>
        <w:numPr>
          <w:ilvl w:val="0"/>
          <w:numId w:val="1400"/>
        </w:numPr>
      </w:pPr>
      <w:r>
        <w:rPr>
          <w:rFonts w:hint="eastAsia" w:ascii="Times New Roman" w:hAnsi="Times New Roman" w:eastAsia="FangSong" w:cs="Times New Roman"/>
        </w:rPr>
        <w:t xml:space="preserve">成键的</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r>
        <w:rPr>
          <w:rFonts w:ascii="Times New Roman" w:hAnsi="Times New Roman" w:eastAsia="Times New Roman" w:cs="Times New Roman"/>
        </w:rPr>
        <w:t xml:space="preserve">、</w:t>
      </w:r>
      <m:oMath>
        <m:sSub>
          <m:e>
            <m:r>
              <m:t>a</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一组</w:t>
      </w:r>
    </w:p>
    <w:p>
      <w:pPr>
        <w:pStyle w:val="FirstParagraph"/>
      </w:pPr>
      <w:r>
        <w:rPr>
          <w:rFonts w:hint="eastAsia" w:ascii="Times New Roman" w:hAnsi="Times New Roman" w:eastAsia="FangSong" w:cs="Times New Roman"/>
        </w:rPr>
        <w:t xml:space="preserve">若再考虑</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原本八面体中简并的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还会进一步分裂</w:t>
      </w:r>
      <w:r>
        <w:rPr>
          <w:rFonts w:hint="eastAsia" w:ascii="Times New Roman" w:hAnsi="Times New Roman" w:eastAsia="Times New Roman" w:cs="Times New Roman"/>
        </w:rPr>
        <w:t>，</w:t>
      </w:r>
      <w:r>
        <w:rPr>
          <w:rFonts w:hint="eastAsia" w:ascii="Times New Roman" w:hAnsi="Times New Roman" w:eastAsia="FangSong" w:cs="Times New Roman"/>
        </w:rPr>
        <w:t>但题目只要求在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成键框架内画出上述</w:t>
      </w:r>
      <w:r>
        <w:rPr>
          <w:rFonts w:ascii="Times New Roman" w:hAnsi="Times New Roman" w:eastAsia="Times New Roman" w:cs="Times New Roman"/>
        </w:rPr>
        <w:t xml:space="preserve"> SALC </w:t>
      </w:r>
      <w:r>
        <w:rPr>
          <w:rFonts w:hint="eastAsia" w:ascii="Times New Roman" w:hAnsi="Times New Roman" w:eastAsia="FangSong" w:cs="Times New Roman"/>
        </w:rPr>
        <w:t>与相对能级</w:t>
      </w:r>
      <w:r>
        <w:rPr>
          <w:rFonts w:hint="eastAsia" w:ascii="Times New Roman" w:hAnsi="Times New Roman" w:eastAsia="Times New Roman" w:cs="Times New Roman"/>
        </w:rPr>
        <w:t>。</w:t>
      </w:r>
    </w:p>
    <w:p>
      <w:pPr>
        <w:spacing w:before="160" w:after="80"/>
      </w:pPr>
      <w:r>
        <w:pict>
          <v:rect style="width:0;height:1.5pt" o:hralign="center" o:hrstd="t" o:hr="t"/>
        </w:pict>
      </w:r>
    </w:p>
    <w:bookmarkEnd w:id="1093"/>
    <w:bookmarkStart w:id="1096" w:name="wch20.f04-平面四方形络合物mo"/>
    <w:p>
      <w:pPr>
        <w:pStyle w:val="Heading2"/>
        <w:spacing w:before="280" w:after="120"/>
      </w:pPr>
      <w:r>
        <w:rPr>
          <w:rFonts w:ascii="Times New Roman" w:hAnsi="Times New Roman" w:eastAsia="Times New Roman" w:cs="Times New Roman"/>
        </w:rPr>
        <w:t xml:space="preserve">4.293 </w:t>
      </w:r>
      <w:r>
        <w:rPr>
          <w:rFonts w:hint="eastAsia" w:ascii="Times New Roman" w:hAnsi="Times New Roman" w:eastAsia="Times New Roman" w:cs="Times New Roman"/>
        </w:rPr>
        <w:t>WCh20.F04-</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4" w:name="sigma-salc-与能级图"/>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SALC </w:t>
      </w:r>
      <w:r>
        <w:rPr>
          <w:rFonts w:hint="eastAsia" w:ascii="Times New Roman" w:hAnsi="Times New Roman" w:eastAsia="SimHei" w:cs="Times New Roman"/>
        </w:rPr>
        <w:t xml:space="preserve">与能级图</w:t>
      </w:r>
    </w:p>
    <w:p>
      <w:pPr>
        <w:pStyle w:val="FirstParagraph"/>
      </w:pPr>
      <w:r>
        <w:rPr>
          <w:rFonts w:hint="eastAsia" w:ascii="Times New Roman" w:hAnsi="Times New Roman" w:eastAsia="FangSong" w:cs="Times New Roman"/>
        </w:rPr>
        <w:t xml:space="preserve">平面四方形络合物属</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四个配体位于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r>
                <m:t>g</m:t>
              </m:r>
            </m:sub>
          </m:sSub>
          <m:r>
            <m:rPr>
              <m:sty m:val="p"/>
            </m:rPr>
            <m:t>+</m:t>
          </m:r>
          <m:sSub>
            <m:e>
              <m:r>
                <m:t>b</m:t>
              </m:r>
            </m:e>
            <m:sub>
              <m:r>
                <m:t>1</m:t>
              </m:r>
              <m:r>
                <m:t>g</m:t>
              </m:r>
            </m:sub>
          </m:sSub>
          <m:r>
            <m:rPr>
              <m:sty m:val="p"/>
            </m:rPr>
            <m:t>+</m:t>
          </m:r>
          <m:sSub>
            <m:e>
              <m:r>
                <m:t>e</m:t>
              </m:r>
            </m:e>
            <m:sub>
              <m:r>
                <m:t>u</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为四个轨道同相组合</w:t>
      </w:r>
      <w:r>
        <w:rPr>
          <w:rFonts w:hint="eastAsia" w:ascii="Times New Roman" w:hAnsi="Times New Roman" w:eastAsia="Times New Roman" w:cs="Times New Roman"/>
        </w:rPr>
        <w:t>，</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为面向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的两个方向反相组合</w:t>
      </w:r>
      <w:r>
        <w:rPr>
          <w:rFonts w:hint="eastAsia" w:ascii="Times New Roman" w:hAnsi="Times New Roman" w:eastAsia="Times New Roman" w:cs="Times New Roman"/>
        </w:rPr>
        <w:t>，</w:t>
      </w:r>
      <m:oMath>
        <m:sSub>
          <m:e>
            <m:r>
              <m:t>e</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方向的两组组合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金属轨道中参与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a</m:t>
              </m:r>
            </m:e>
            <m:sub>
              <m:r>
                <m:t>1</m:t>
              </m:r>
              <m:r>
                <m:t>g</m:t>
              </m:r>
            </m:sub>
          </m:sSub>
          <m:r>
            <m:rPr>
              <m:sty m:val="p"/>
            </m:rPr>
            <m:t>)</m:t>
          </m:r>
          <m:r>
            <m:rPr>
              <m:sty m:val="p"/>
            </m:rPr>
            <m:t>,</m:t>
          </m:r>
          <m:r>
            <m:t> </m:t>
          </m:r>
          <m:sSub>
            <m:e>
              <m:r>
                <m:t>d</m:t>
              </m:r>
            </m:e>
            <m:sub>
              <m:sSup>
                <m:e>
                  <m:r>
                    <m:t>z</m:t>
                  </m:r>
                </m:e>
                <m:sup>
                  <m:r>
                    <m:t>2</m:t>
                  </m:r>
                </m:sup>
              </m:sSup>
            </m:sub>
          </m:sSub>
          <m:r>
            <m:rPr>
              <m:sty m:val="p"/>
            </m:rPr>
            <m:t>(</m:t>
          </m:r>
          <m:sSub>
            <m:e>
              <m:r>
                <m:t>a</m:t>
              </m:r>
            </m:e>
            <m:sub>
              <m:r>
                <m:t>1</m:t>
              </m:r>
              <m:r>
                <m:t>g</m:t>
              </m:r>
            </m:sub>
          </m:sSub>
          <m:r>
            <m:rPr>
              <m:sty m:val="p"/>
            </m:rPr>
            <m:t>)</m:t>
          </m:r>
          <m:r>
            <m:rPr>
              <m:sty m:val="p"/>
            </m:rPr>
            <m:t>,</m:t>
          </m:r>
          <m:r>
            <m:t> </m:t>
          </m: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r>
            <m:rPr>
              <m:sty m:val="p"/>
            </m:rPr>
            <m:t>,</m:t>
          </m:r>
          <m:r>
            <m:t> </m:t>
          </m:r>
          <m:sSub>
            <m:e>
              <m:r>
                <m:t>p</m:t>
              </m:r>
            </m:e>
            <m:sub>
              <m:r>
                <m:t>x</m:t>
              </m:r>
            </m:sub>
          </m:sSub>
          <m:r>
            <m:rPr>
              <m:sty m:val="p"/>
            </m:rPr>
            <m:t>,</m:t>
          </m:r>
          <m:sSub>
            <m:e>
              <m:r>
                <m:t>p</m:t>
              </m:r>
            </m:e>
            <m:sub>
              <m:r>
                <m:t>y</m:t>
              </m:r>
            </m:sub>
          </m:sSub>
          <m:r>
            <m:rPr>
              <m:sty m:val="p"/>
            </m:rPr>
            <m:t>(</m:t>
          </m:r>
          <m:sSub>
            <m:e>
              <m:r>
                <m:t>e</m:t>
              </m:r>
            </m:e>
            <m:sub>
              <m:r>
                <m:t>u</m:t>
              </m:r>
            </m:sub>
          </m:sSub>
          <m:r>
            <m:rPr>
              <m:sty m:val="p"/>
            </m:rPr>
            <m:t>)</m:t>
          </m:r>
        </m:oMath>
      </m:oMathPara>
    </w:p>
    <w:p>
      <w:pPr>
        <w:pStyle w:val="FirstParagraph"/>
      </w:pPr>
      <w:r>
        <w:rPr>
          <w:rFonts w:hint="eastAsia" w:ascii="Times New Roman" w:hAnsi="Times New Roman" w:eastAsia="FangSong" w:cs="Times New Roman"/>
        </w:rPr>
        <w:t>逐对组合得到成键与反键分子轨道</w:t>
      </w:r>
      <w:r>
        <w:rPr>
          <w:rFonts w:hint="eastAsia" w:ascii="Times New Roman" w:hAnsi="Times New Roman" w:eastAsia="Times New Roman" w:cs="Times New Roman"/>
        </w:rPr>
        <w:t>。</w:t>
      </w:r>
      <w:r>
        <w:rPr>
          <w:rFonts w:hint="eastAsia" w:ascii="Times New Roman" w:hAnsi="Times New Roman" w:eastAsia="FangSong" w:cs="Times New Roman"/>
        </w:rPr>
        <w:t>关键点是</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的电子云主要沿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轴伸展</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平面内有一个较弱的环形小瓣与四个面内配体相交</w:t>
      </w:r>
      <w:r>
        <w:rPr>
          <w:rFonts w:hint="eastAsia" w:ascii="Times New Roman" w:hAnsi="Times New Roman" w:eastAsia="Times New Roman" w:cs="Times New Roman"/>
        </w:rPr>
        <w:t>，</w:t>
      </w:r>
      <w:r>
        <w:rPr>
          <w:rFonts w:hint="eastAsia" w:ascii="Times New Roman" w:hAnsi="Times New Roman" w:eastAsia="FangSong" w:cs="Times New Roman"/>
        </w:rPr>
        <w:t>重叠很小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只被轻微抬升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的四瓣直接指向四个配体</w:t>
      </w:r>
      <w:r>
        <w:rPr>
          <w:rFonts w:hint="eastAsia" w:ascii="Times New Roman" w:hAnsi="Times New Roman" w:eastAsia="Times New Roman" w:cs="Times New Roman"/>
        </w:rPr>
        <w:t>，</w:t>
      </w:r>
      <w:r>
        <w:rPr>
          <w:rFonts w:hint="eastAsia" w:ascii="Times New Roman" w:hAnsi="Times New Roman" w:eastAsia="FangSong" w:cs="Times New Roman"/>
        </w:rPr>
        <w:t>重叠大</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框架中不参与成键</w:t>
      </w:r>
      <w:r>
        <w:rPr>
          <w:rFonts w:hint="eastAsia" w:ascii="Times New Roman" w:hAnsi="Times New Roman" w:eastAsia="Times New Roman" w:cs="Times New Roman"/>
        </w:rPr>
        <w:t>，</w:t>
      </w:r>
      <w:r>
        <w:rPr>
          <w:rFonts w:hint="eastAsia" w:ascii="Times New Roman" w:hAnsi="Times New Roman" w:eastAsia="FangSong" w:cs="Times New Roman"/>
        </w:rPr>
        <w:t>居于成键组与</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组之间</w:t>
      </w:r>
      <w:r>
        <w:rPr>
          <w:rFonts w:hint="eastAsia" w:ascii="Times New Roman" w:hAnsi="Times New Roman" w:eastAsia="Times New Roman" w:cs="Times New Roman"/>
        </w:rPr>
        <w:t>。</w:t>
      </w:r>
      <w:r>
        <w:rPr>
          <w:rFonts w:hint="eastAsia" w:ascii="Times New Roman" w:hAnsi="Times New Roman" w:eastAsia="FangSong" w:cs="Times New Roman"/>
        </w:rPr>
        <w:t>能级图自上而下为</w:t>
      </w:r>
      <w:r>
        <w:rPr>
          <w:rFonts w:hint="eastAsia" w:ascii="Times New Roman" w:hAnsi="Times New Roman" w:eastAsia="Times New Roman" w:cs="Times New Roman"/>
        </w:rPr>
        <w:t>：</w:t>
      </w:r>
    </w:p>
    <w:p>
      <w:pPr>
        <w:pStyle w:val="Compact"/>
        <w:numPr>
          <w:ilvl w:val="0"/>
          <w:numId w:val="1401"/>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401"/>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401"/>
        </w:numPr>
      </w:pPr>
      <w:r>
        <w:rPr>
          <w:rFonts w:hint="eastAsia" w:ascii="Times New Roman" w:hAnsi="Times New Roman" w:eastAsia="FangSong" w:cs="Times New Roman"/>
        </w:rPr>
        <w:t xml:space="preserve">非键</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p>
    <w:p>
      <w:pPr>
        <w:pStyle w:val="Compact"/>
        <w:numPr>
          <w:ilvl w:val="0"/>
          <w:numId w:val="1401"/>
        </w:numPr>
      </w:pPr>
      <w:r>
        <w:rPr>
          <w:rFonts w:hint="eastAsia" w:ascii="Times New Roman" w:hAnsi="Times New Roman" w:eastAsia="FangSong" w:cs="Times New Roman"/>
        </w:rPr>
        <w:t xml:space="preserve">成键</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p>
    <w:p>
      <w:pPr>
        <w:pStyle w:val="FirstParagraph"/>
      </w:pPr>
      <w:r>
        <w:rPr>
          <w:rFonts w:hint="eastAsia" w:ascii="Times New Roman" w:hAnsi="Times New Roman" w:eastAsia="FangSong" w:cs="Times New Roman"/>
        </w:rPr>
        <w:t xml:space="preserve">这也解释了</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平面四方形络合物的电子组态</w:t>
      </w:r>
      <w:r>
        <w:rPr>
          <w:rFonts w:hint="eastAsia" w:ascii="Times New Roman" w:hAnsi="Times New Roman" w:eastAsia="Times New Roman" w:cs="Times New Roman"/>
        </w:rPr>
        <w:t>：</w:t>
      </w:r>
      <w:r>
        <w:rPr>
          <w:rFonts w:hint="eastAsia" w:ascii="Times New Roman" w:hAnsi="Times New Roman" w:eastAsia="FangSong" w:cs="Times New Roman"/>
        </w:rPr>
        <w:t>最高反键轨道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空置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电子填入较低的非键与弱反键轨道</w:t>
      </w:r>
      <w:r>
        <w:rPr>
          <w:rFonts w:hint="eastAsia" w:ascii="Times New Roman" w:hAnsi="Times New Roman" w:eastAsia="Times New Roman" w:cs="Times New Roman"/>
        </w:rPr>
        <w:t>。</w:t>
      </w:r>
    </w:p>
    <w:bookmarkEnd w:id="1094"/>
    <w:bookmarkStart w:id="1095" w:name="pi-成键效应"/>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成键效应</w:t>
      </w:r>
    </w:p>
    <w:p>
      <w:pPr>
        <w:pStyle w:val="FirstParagraph"/>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成键效应指配体上垂直于</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轨道与金属的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等轨道按相同对称性重叠</w:t>
      </w:r>
      <w:r>
        <w:rPr>
          <w:rFonts w:hint="eastAsia" w:ascii="Times New Roman" w:hAnsi="Times New Roman" w:eastAsia="Times New Roman" w:cs="Times New Roman"/>
        </w:rPr>
        <w:t>，</w:t>
      </w:r>
      <w:r>
        <w:rPr>
          <w:rFonts w:hint="eastAsia" w:ascii="Times New Roman" w:hAnsi="Times New Roman" w:eastAsia="FangSong" w:cs="Times New Roman"/>
        </w:rPr>
        <w:t>形成成键与反键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给予型配体把电子密度推入金属</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类轨道升能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接受型配体让金属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电子离域到配体</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类轨道降能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它与单纯静电的晶体场模型不同</w:t>
      </w:r>
      <w:r>
        <w:rPr>
          <w:rFonts w:hint="eastAsia" w:ascii="Times New Roman" w:hAnsi="Times New Roman" w:eastAsia="Times New Roman" w:cs="Times New Roman"/>
        </w:rPr>
        <w:t>，</w:t>
      </w:r>
      <w:r>
        <w:rPr>
          <w:rFonts w:hint="eastAsia" w:ascii="Times New Roman" w:hAnsi="Times New Roman" w:eastAsia="FangSong" w:cs="Times New Roman"/>
        </w:rPr>
        <w:t>能解释光谱化学序列和反馈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095"/>
    <w:bookmarkEnd w:id="1096"/>
    <w:bookmarkStart w:id="1100" w:name="wch20.f06-三棱柱六配位对称性"/>
    <w:p>
      <w:pPr>
        <w:pStyle w:val="Heading2"/>
        <w:spacing w:before="280" w:after="120"/>
      </w:pPr>
      <w:r>
        <w:rPr>
          <w:rFonts w:ascii="Times New Roman" w:hAnsi="Times New Roman" w:eastAsia="Times New Roman" w:cs="Times New Roman"/>
        </w:rPr>
        <w:t xml:space="preserve">4.294 </w:t>
      </w:r>
      <w:r>
        <w:rPr>
          <w:rFonts w:hint="eastAsia" w:ascii="Times New Roman" w:hAnsi="Times New Roman" w:eastAsia="Times New Roman" w:cs="Times New Roman"/>
        </w:rPr>
        <w:t>WCh20.F06-</w:t>
      </w:r>
      <w:r>
        <w:rPr>
          <w:rFonts w:hint="eastAsia" w:ascii="Times New Roman" w:hAnsi="Times New Roman" w:eastAsia="SimHei" w:cs="Times New Roman"/>
        </w:rPr>
        <w:t>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7" w:name="d-轨道按-d_3h-分组"/>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轨道按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分组</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轨道分入以下不可约表示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sSubSup>
            <m:e>
              <m:r>
                <m:t>A</m:t>
              </m:r>
            </m:e>
            <m:sub>
              <m:r>
                <m:t>1</m:t>
              </m:r>
            </m:sub>
            <m:sup>
              <m:r>
                <m:rPr>
                  <m:sty m:val="p"/>
                </m:rPr>
                <m:t>′</m:t>
              </m:r>
            </m:sup>
          </m:sSubSup>
        </m:oMath>
      </m:oMathPara>
    </w:p>
    <w:p>
      <w:pPr>
        <w:pStyle w:val="FirstParagraph"/>
      </w:pPr>
      <m:oMathPara>
        <m:oMathParaPr>
          <m:jc m:val="center"/>
          <m:ctrlPr>
            <w:rPr>
              <w:sz w:val="28"/>
              <w:szCs w:val="28"/>
            </w:rPr>
          </m:ctrlPr>
        </m:oMathParaPr>
        <m:oMath>
          <m:r>
            <m:rPr>
              <m:sty m:val="p"/>
            </m:rPr>
            <m:t>(</m:t>
          </m:r>
          <m:sSub>
            <m:e>
              <m:r>
                <m:t>d</m:t>
              </m:r>
            </m:e>
            <m:sub>
              <m:sSup>
                <m:e>
                  <m:r>
                    <m:t>x</m:t>
                  </m:r>
                </m:e>
                <m:sup>
                  <m:r>
                    <m:t>2</m:t>
                  </m:r>
                </m:sup>
              </m:sSup>
              <m:r>
                <m:rPr>
                  <m:sty m:val="p"/>
                </m:rPr>
                <m:t>−</m:t>
              </m:r>
              <m:sSup>
                <m:e>
                  <m:r>
                    <m:t>y</m:t>
                  </m:r>
                </m:e>
                <m:sup>
                  <m:r>
                    <m:t>2</m:t>
                  </m:r>
                </m:sup>
              </m:sSup>
            </m:sub>
          </m:sSub>
          <m:r>
            <m:rPr>
              <m:sty m:val="p"/>
            </m:rPr>
            <m:t>,</m:t>
          </m:r>
          <m:r>
            <m:t> </m:t>
          </m:r>
          <m:sSub>
            <m:e>
              <m:r>
                <m:t>d</m:t>
              </m:r>
            </m:e>
            <m:sub>
              <m:r>
                <m:t>x</m:t>
              </m:r>
              <m:r>
                <m:t>y</m:t>
              </m:r>
            </m:sub>
          </m:sSub>
          <m:r>
            <m:rPr>
              <m:sty m:val="p"/>
            </m:rPr>
            <m:t>)</m:t>
          </m:r>
          <m:r>
            <m:rPr>
              <m:sty m:val="p"/>
            </m:rPr>
            <m:t>→</m:t>
          </m:r>
          <m:sSup>
            <m:e>
              <m:r>
                <m:t>E</m:t>
              </m:r>
            </m:e>
            <m:sup>
              <m:r>
                <m:rPr>
                  <m:sty m:val="p"/>
                </m:rPr>
                <m:t>′</m:t>
              </m:r>
            </m:sup>
          </m:sSup>
        </m:oMath>
      </m:oMathPara>
    </w:p>
    <w:p>
      <w:pPr>
        <w:pStyle w:val="FirstParagraph"/>
      </w:pPr>
      <m:oMathPara>
        <m:oMathParaPr>
          <m:jc m:val="center"/>
          <m:ctrlPr>
            <w:rPr>
              <w:sz w:val="28"/>
              <w:szCs w:val="28"/>
            </w:rPr>
          </m:ctrlPr>
        </m:oMathParaPr>
        <m:oMath>
          <m:r>
            <m:rPr>
              <m:sty m:val="p"/>
            </m:rPr>
            <m:t>(</m:t>
          </m:r>
          <m:sSub>
            <m:e>
              <m:r>
                <m:t>d</m:t>
              </m:r>
            </m:e>
            <m:sub>
              <m:r>
                <m:t>x</m:t>
              </m:r>
              <m:r>
                <m:t>z</m:t>
              </m:r>
            </m:sub>
          </m:sSub>
          <m:r>
            <m:rPr>
              <m:sty m:val="p"/>
            </m:rPr>
            <m:t>,</m:t>
          </m:r>
          <m:r>
            <m:t> </m:t>
          </m:r>
          <m:sSub>
            <m:e>
              <m:r>
                <m:t>d</m:t>
              </m:r>
            </m:e>
            <m:sub>
              <m:r>
                <m:t>y</m:t>
              </m:r>
              <m:r>
                <m:t>z</m:t>
              </m:r>
            </m:sub>
          </m:sSub>
          <m:r>
            <m:rPr>
              <m:sty m:val="p"/>
            </m:rPr>
            <m:t>)</m:t>
          </m:r>
          <m:r>
            <m:rPr>
              <m:sty m:val="p"/>
            </m:rPr>
            <m:t>→</m:t>
          </m:r>
          <m:sSup>
            <m:e>
              <m:r>
                <m:t>E</m:t>
              </m:r>
            </m:e>
            <m:sup>
              <m:r>
                <m:rPr>
                  <m:sty m:val="p"/>
                </m:rPr>
                <m:t>″</m:t>
              </m:r>
            </m:sup>
          </m:sSup>
        </m:oMath>
      </m:oMathPara>
    </w:p>
    <w:bookmarkEnd w:id="1097"/>
    <w:bookmarkStart w:id="1098" w:name="与-o_h-的对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的对照</w:t>
      </w:r>
    </w:p>
    <w:p>
      <w:pPr>
        <w:pStyle w:val="FirstParagraph"/>
      </w:pPr>
      <w:r>
        <w:rPr>
          <w:rFonts w:hint="eastAsia" w:ascii="Times New Roman" w:hAnsi="Times New Roman" w:eastAsia="FangSong" w:cs="Times New Roman"/>
        </w:rPr>
        <w:t>在八面体场中</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sSub>
          <m:e>
            <m:r>
              <m:t>d</m:t>
            </m:r>
          </m:e>
          <m:sub>
            <m:r>
              <m:t>x</m:t>
            </m:r>
            <m:r>
              <m:t>y</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对称性降到</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单独成为</w:t>
      </w:r>
      <w:r>
        <w:rPr>
          <w:rFonts w:ascii="Times New Roman" w:hAnsi="Times New Roman" w:eastAsia="Times New Roman" w:cs="Times New Roman"/>
        </w:rPr>
        <w:t xml:space="preserve"> </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面内组合</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能级分裂可据此判断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轨道与棱柱侧面</w:t>
      </w:r>
      <w:r>
        <w:rPr>
          <w:rFonts w:hint="eastAsia" w:ascii="Times New Roman" w:hAnsi="Times New Roman" w:eastAsia="Times New Roman" w:cs="Times New Roman"/>
        </w:rPr>
        <w:t>/</w:t>
      </w:r>
      <w:r>
        <w:rPr>
          <w:rFonts w:hint="eastAsia" w:ascii="Times New Roman" w:hAnsi="Times New Roman" w:eastAsia="FangSong" w:cs="Times New Roman"/>
        </w:rPr>
        <w:t>面内配体的</w:t>
      </w:r>
      <w:r>
        <w:rPr>
          <w:rFonts w:ascii="Times New Roman" w:hAnsi="Times New Roman" w:eastAsia="Times New Roman" w:cs="Times New Roman"/>
        </w:rPr>
        <w:t xml:space="preserve"> σ </w:t>
      </w:r>
      <w:r>
        <w:rPr>
          <w:rFonts w:hint="eastAsia" w:ascii="Times New Roman" w:hAnsi="Times New Roman" w:eastAsia="FangSong" w:cs="Times New Roman"/>
        </w:rPr>
        <w:t>型重叠较强</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轨道主要与上下棱配体产生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的相对高工作要结合配体</w:t>
      </w:r>
      <w:r>
        <w:rPr>
          <w:rFonts w:ascii="Times New Roman" w:hAnsi="Times New Roman" w:eastAsia="Times New Roman" w:cs="Times New Roman"/>
        </w:rPr>
        <w:t xml:space="preserve"> SALC </w:t>
      </w:r>
      <w:r>
        <w:rPr>
          <w:rFonts w:hint="eastAsia" w:ascii="Times New Roman" w:hAnsi="Times New Roman" w:eastAsia="FangSong" w:cs="Times New Roman"/>
        </w:rPr>
        <w:t>和重叠积分进一步排序</w:t>
      </w:r>
      <w:r>
        <w:rPr>
          <w:rFonts w:hint="eastAsia" w:ascii="Times New Roman" w:hAnsi="Times New Roman" w:eastAsia="Times New Roman" w:cs="Times New Roman"/>
        </w:rPr>
        <w:t>。</w:t>
      </w:r>
    </w:p>
    <w:bookmarkEnd w:id="1098"/>
    <w:bookmarkStart w:id="1099" w:name="结论写法"/>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答题时应先列分组</w:t>
      </w:r>
      <w:r>
        <w:rPr>
          <w:rFonts w:hint="eastAsia" w:ascii="Times New Roman" w:hAnsi="Times New Roman" w:eastAsia="Times New Roman" w:cs="Times New Roman"/>
        </w:rPr>
        <w:t>，</w:t>
      </w:r>
      <w:r>
        <w:rPr>
          <w:rFonts w:hint="eastAsia" w:ascii="Times New Roman" w:hAnsi="Times New Roman" w:eastAsia="FangSong" w:cs="Times New Roman"/>
        </w:rPr>
        <w:t>再画</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框架的</w:t>
      </w:r>
      <w:r>
        <w:rPr>
          <w:rFonts w:ascii="Times New Roman" w:hAnsi="Times New Roman" w:eastAsia="Times New Roman" w:cs="Times New Roman"/>
        </w:rPr>
        <w:t xml:space="preserve"> d </w:t>
      </w:r>
      <w:r>
        <w:rPr>
          <w:rFonts w:hint="eastAsia" w:ascii="Times New Roman" w:hAnsi="Times New Roman" w:eastAsia="FangSong" w:cs="Times New Roman"/>
        </w:rPr>
        <w:t>轨道能级草图</w:t>
      </w:r>
      <w:r>
        <w:rPr>
          <w:rFonts w:hint="eastAsia" w:ascii="Times New Roman" w:hAnsi="Times New Roman" w:eastAsia="Times New Roman" w:cs="Times New Roman"/>
        </w:rPr>
        <w:t>，</w:t>
      </w:r>
      <w:r>
        <w:rPr>
          <w:rFonts w:hint="eastAsia" w:ascii="Times New Roman" w:hAnsi="Times New Roman" w:eastAsia="FangSong" w:cs="Times New Roman"/>
        </w:rPr>
        <w:t>最后指出与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的对应关系</w:t>
      </w:r>
      <w:r>
        <w:rPr>
          <w:rFonts w:hint="eastAsia" w:ascii="Times New Roman" w:hAnsi="Times New Roman" w:eastAsia="Times New Roman" w:cs="Times New Roman"/>
        </w:rPr>
        <w:t>。</w:t>
      </w:r>
      <w:r>
        <w:rPr>
          <w:rFonts w:hint="eastAsia" w:ascii="Times New Roman" w:hAnsi="Times New Roman" w:eastAsia="FangSong" w:cs="Times New Roman"/>
        </w:rPr>
        <w:t>给分重点是分组无误以及能区分</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友好</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两种行为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1099"/>
    <w:bookmarkEnd w:id="1100"/>
    <w:bookmarkStart w:id="1104" w:name="wch20.f07-三角双锥配体位点"/>
    <w:p>
      <w:pPr>
        <w:pStyle w:val="Heading2"/>
        <w:spacing w:before="280" w:after="120"/>
      </w:pPr>
      <w:r>
        <w:rPr>
          <w:rFonts w:ascii="Times New Roman" w:hAnsi="Times New Roman" w:eastAsia="Times New Roman" w:cs="Times New Roman"/>
        </w:rPr>
        <w:t xml:space="preserve">4.295 </w:t>
      </w:r>
      <w:r>
        <w:rPr>
          <w:rFonts w:hint="eastAsia" w:ascii="Times New Roman" w:hAnsi="Times New Roman" w:eastAsia="Times New Roman" w:cs="Times New Roman"/>
        </w:rPr>
        <w:t>WCh20.F07-</w:t>
      </w:r>
      <w:r>
        <w:rPr>
          <w:rFonts w:hint="eastAsia" w:ascii="Times New Roman" w:hAnsi="Times New Roman" w:eastAsia="SimHei" w:cs="Times New Roman"/>
        </w:rPr>
        <w:t>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本题为开放</w:t>
      </w:r>
      <w:r>
        <w:rPr>
          <w:rFonts w:ascii="Times New Roman" w:hAnsi="Times New Roman" w:eastAsia="Times New Roman" w:cs="Times New Roman"/>
        </w:rPr>
        <w:t xml:space="preserve"> MO </w:t>
      </w:r>
      <w:r>
        <w:rPr>
          <w:rFonts w:hint="eastAsia" w:ascii="Times New Roman" w:hAnsi="Times New Roman" w:eastAsia="FangSong" w:cs="Times New Roman"/>
        </w:rPr>
        <w:t>讨论题</w:t>
      </w:r>
      <w:r>
        <w:rPr>
          <w:rFonts w:hint="eastAsia" w:ascii="Times New Roman" w:hAnsi="Times New Roman" w:eastAsia="Times New Roman" w:cs="Times New Roman"/>
        </w:rPr>
        <w:t>，</w:t>
      </w:r>
      <w:r>
        <w:rPr>
          <w:rFonts w:hint="eastAsia" w:ascii="Times New Roman" w:hAnsi="Times New Roman" w:eastAsia="FangSong" w:cs="Times New Roman"/>
        </w:rPr>
        <w:t>可给出趋势但不能绝对化为</w:t>
      </w:r>
      <w:r>
        <w:rPr>
          <w:rFonts w:hint="eastAsia" w:ascii="Times New Roman" w:hAnsi="Times New Roman" w:eastAsia="Times New Roman" w:cs="Times New Roman"/>
        </w:rPr>
        <w:t>“</w:t>
      </w:r>
      <w:r>
        <w:rPr>
          <w:rFonts w:hint="eastAsia" w:ascii="Times New Roman" w:hAnsi="Times New Roman" w:eastAsia="FangSong" w:cs="Times New Roman"/>
        </w:rPr>
        <w:t>每种配体唯一位点</w:t>
      </w:r>
      <w:r>
        <w:rPr>
          <w:rFonts w:hint="eastAsia" w:ascii="Times New Roman" w:hAnsi="Times New Roman" w:eastAsia="Times New Roman" w:cs="Times New Roman"/>
        </w:rPr>
        <w:t>”。</w:t>
      </w:r>
      <w:r>
        <w:rPr>
          <w:rFonts w:hint="eastAsia" w:ascii="Times New Roman" w:hAnsi="Times New Roman" w:eastAsia="FangSong" w:cs="Times New Roman"/>
        </w:rPr>
        <w:t>最终结论以</w:t>
      </w:r>
      <w:r>
        <w:rPr>
          <w:rFonts w:ascii="Times New Roman" w:hAnsi="Times New Roman" w:eastAsia="Times New Roman" w:cs="Times New Roman"/>
        </w:rPr>
        <w:t xml:space="preserve"> Rossi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Hoffmann </w:t>
      </w:r>
      <w:r>
        <w:rPr>
          <w:rFonts w:hint="eastAsia" w:ascii="Times New Roman" w:hAnsi="Times New Roman" w:eastAsia="FangSong" w:cs="Times New Roman"/>
        </w:rPr>
        <w:t>的分子轨道分析及实际结构为准</w:t>
      </w:r>
      <w:r>
        <w:rPr>
          <w:rFonts w:hint="eastAsia" w:ascii="Times New Roman" w:hAnsi="Times New Roman" w:eastAsia="Times New Roman" w:cs="Times New Roman"/>
        </w:rPr>
        <w:t>。</w:t>
      </w:r>
    </w:p>
    <w:bookmarkStart w:id="1101" w:name="三角双锥中的-d-轨道分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三角双锥中的</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轨道分裂</w:t>
      </w:r>
    </w:p>
    <w:p>
      <w:pPr>
        <w:pStyle w:val="FirstParagraph"/>
      </w:pPr>
      <w:r>
        <w:rPr>
          <w:rFonts w:hint="eastAsia" w:ascii="Times New Roman" w:hAnsi="Times New Roman" w:eastAsia="FangSong" w:cs="Times New Roman"/>
        </w:rPr>
        <w:t>按三角双锥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的轨道图</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轨道大体按以下顺序分裂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&gt;</m:t>
          </m:r>
          <m:sSub>
            <m:e>
              <m:r>
                <m:t>d</m:t>
              </m:r>
            </m:e>
            <m:sub>
              <m:r>
                <m:t>x</m:t>
              </m:r>
              <m:r>
                <m:t>z</m:t>
              </m:r>
            </m:sub>
          </m:sSub>
          <m:r>
            <m:rPr>
              <m:sty m:val="p"/>
            </m:rPr>
            <m:t>=</m:t>
          </m:r>
          <m:sSub>
            <m:e>
              <m:r>
                <m:t>d</m:t>
              </m:r>
            </m:e>
            <m:sub>
              <m:r>
                <m:t>y</m:t>
              </m:r>
              <m:r>
                <m:t>z</m:t>
              </m:r>
            </m:sub>
          </m:sSub>
        </m:oMath>
      </m:oMathPara>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沿轴向延伸</w:t>
      </w:r>
      <w:r>
        <w:rPr>
          <w:rFonts w:hint="eastAsia" w:ascii="Times New Roman" w:hAnsi="Times New Roman" w:eastAsia="Times New Roman" w:cs="Times New Roman"/>
        </w:rPr>
        <w:t>，</w:t>
      </w:r>
      <w:r>
        <w:rPr>
          <w:rFonts w:hint="eastAsia" w:ascii="Times New Roman" w:hAnsi="Times New Roman" w:eastAsia="FangSong" w:cs="Times New Roman"/>
        </w:rPr>
        <w:t>与两个轴向配体</w:t>
      </w:r>
      <w:r>
        <w:rPr>
          <w:rFonts w:ascii="Times New Roman" w:hAnsi="Times New Roman" w:eastAsia="Times New Roman" w:cs="Times New Roman"/>
        </w:rPr>
        <w:t xml:space="preserve"> σ </w:t>
      </w:r>
      <w:r>
        <w:rPr>
          <w:rFonts w:hint="eastAsia" w:ascii="Times New Roman" w:hAnsi="Times New Roman" w:eastAsia="FangSong" w:cs="Times New Roman"/>
        </w:rPr>
        <w:t>重叠最强</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位于赤道面内</w:t>
      </w:r>
      <w:r>
        <w:rPr>
          <w:rFonts w:hint="eastAsia" w:ascii="Times New Roman" w:hAnsi="Times New Roman" w:eastAsia="Times New Roman" w:cs="Times New Roman"/>
        </w:rPr>
        <w:t>，</w:t>
      </w:r>
      <w:r>
        <w:rPr>
          <w:rFonts w:hint="eastAsia" w:ascii="Times New Roman" w:hAnsi="Times New Roman" w:eastAsia="FangSong" w:cs="Times New Roman"/>
        </w:rPr>
        <w:t>与三个赤道配体作用</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主要发生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p>
    <w:bookmarkEnd w:id="1101"/>
    <w:bookmarkStart w:id="1102" w:name="常见配体的位点倾向"/>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常见配体的位点倾向</w:t>
      </w:r>
    </w:p>
    <w:p>
      <w:pPr>
        <w:pStyle w:val="Compact"/>
        <w:numPr>
          <w:ilvl w:val="0"/>
          <w:numId w:val="1402"/>
        </w:numP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更有利赤道位</w:t>
      </w:r>
      <w:r>
        <w:rPr>
          <w:rFonts w:hint="eastAsia" w:ascii="Times New Roman" w:hAnsi="Times New Roman" w:eastAsia="Times New Roman" w:cs="Times New Roman"/>
        </w:rPr>
        <w:t>。</w:t>
      </w:r>
      <w:r>
        <w:rPr>
          <w:rFonts w:hint="eastAsia" w:ascii="Times New Roman" w:hAnsi="Times New Roman" w:eastAsia="FangSong" w:cs="Times New Roman"/>
        </w:rPr>
        <w:t>三个赤道位可共同形成较多强</w:t>
      </w:r>
      <w:r>
        <w:rPr>
          <w:rFonts w:ascii="Times New Roman" w:hAnsi="Times New Roman" w:eastAsia="Times New Roman" w:cs="Times New Roman"/>
        </w:rPr>
        <w:t xml:space="preserve"> M–L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而轴向强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配体优先推高已很高的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代价更大</w:t>
      </w:r>
      <w:r>
        <w:rPr>
          <w:rFonts w:hint="eastAsia" w:ascii="Times New Roman" w:hAnsi="Times New Roman" w:eastAsia="Times New Roman" w:cs="Times New Roman"/>
        </w:rPr>
        <w:t>。</w:t>
      </w:r>
    </w:p>
    <w:p>
      <w:pPr>
        <w:pStyle w:val="Compact"/>
        <w:numPr>
          <w:ilvl w:val="0"/>
          <w:numId w:val="1402"/>
        </w:numPr>
      </w:pPr>
      <w:r>
        <w:rPr>
          <w:rFonts w:ascii="Times New Roman" w:hAnsi="Times New Roman" w:eastAsia="Times New Roman" w:cs="Times New Roman"/>
        </w:rPr>
        <w:t xml:space="preserve">π </w:t>
      </w:r>
      <w:r>
        <w:rPr>
          <w:rFonts w:hint="eastAsia" w:ascii="Times New Roman" w:hAnsi="Times New Roman" w:eastAsia="FangSong" w:cs="Times New Roman"/>
        </w:rPr>
        <w:t xml:space="preserve">给体或</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倾向轴向</w:t>
      </w:r>
      <w:r>
        <w:rPr>
          <w:rFonts w:hint="eastAsia" w:ascii="Times New Roman" w:hAnsi="Times New Roman" w:eastAsia="Times New Roman" w:cs="Times New Roman"/>
        </w:rPr>
        <w:t>，</w:t>
      </w:r>
      <w:r>
        <w:rPr>
          <w:rFonts w:hint="eastAsia" w:ascii="Times New Roman" w:hAnsi="Times New Roman" w:eastAsia="FangSong" w:cs="Times New Roman"/>
        </w:rPr>
        <w:t>或至少按轨道重叠逐项讨论</w:t>
      </w:r>
      <w:r>
        <w:rPr>
          <w:rFonts w:hint="eastAsia" w:ascii="Times New Roman" w:hAnsi="Times New Roman" w:eastAsia="Times New Roman" w:cs="Times New Roman"/>
        </w:rPr>
        <w:t>。</w:t>
      </w:r>
      <w:r>
        <w:rPr>
          <w:rFonts w:hint="eastAsia" w:ascii="Times New Roman" w:hAnsi="Times New Roman" w:eastAsia="FangSong" w:cs="Times New Roman"/>
        </w:rPr>
        <w:t>轴向位置可让相应配体与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w:t>
      </w:r>
      <w:r>
        <w:rPr>
          <w:rFonts w:ascii="Times New Roman" w:hAnsi="Times New Roman" w:eastAsia="Times New Roman" w:cs="Times New Roman"/>
        </w:rPr>
        <w:t xml:space="preserve"> π </w:t>
      </w:r>
      <w:r>
        <w:rPr>
          <w:rFonts w:hint="eastAsia" w:ascii="Times New Roman" w:hAnsi="Times New Roman" w:eastAsia="FangSong" w:cs="Times New Roman"/>
        </w:rPr>
        <w:t>型重叠</w:t>
      </w:r>
      <w:r>
        <w:rPr>
          <w:rFonts w:hint="eastAsia" w:ascii="Times New Roman" w:hAnsi="Times New Roman" w:eastAsia="Times New Roman" w:cs="Times New Roman"/>
        </w:rPr>
        <w:t>，</w:t>
      </w:r>
      <w:r>
        <w:rPr>
          <w:rFonts w:hint="eastAsia" w:ascii="Times New Roman" w:hAnsi="Times New Roman" w:eastAsia="FangSong" w:cs="Times New Roman"/>
        </w:rPr>
        <w:t>同时减少与赤道</w:t>
      </w:r>
      <w:r>
        <w:rPr>
          <w:rFonts w:ascii="Times New Roman" w:hAnsi="Times New Roman" w:eastAsia="Times New Roman" w:cs="Times New Roman"/>
        </w:rPr>
        <w:t xml:space="preserve"> σ </w:t>
      </w:r>
      <w:r>
        <w:rPr>
          <w:rFonts w:hint="eastAsia" w:ascii="Times New Roman" w:hAnsi="Times New Roman" w:eastAsia="FangSong" w:cs="Times New Roman"/>
        </w:rPr>
        <w:t>轨道竞争</w:t>
      </w:r>
      <w:r>
        <w:rPr>
          <w:rFonts w:hint="eastAsia" w:ascii="Times New Roman" w:hAnsi="Times New Roman" w:eastAsia="Times New Roman" w:cs="Times New Roman"/>
        </w:rPr>
        <w:t>；</w:t>
      </w:r>
      <w:r>
        <w:rPr>
          <w:rFonts w:hint="eastAsia" w:ascii="Times New Roman" w:hAnsi="Times New Roman" w:eastAsia="FangSong" w:cs="Times New Roman"/>
        </w:rPr>
        <w:t>实际偏好还取决于配体</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能力与金属</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Compact"/>
        <w:numPr>
          <w:ilvl w:val="0"/>
          <w:numId w:val="1402"/>
        </w:numPr>
      </w:pP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空间位阻大的配体</w:t>
      </w:r>
      <w:r>
        <w:rPr>
          <w:rFonts w:hint="eastAsia" w:ascii="Times New Roman" w:hAnsi="Times New Roman" w:eastAsia="Times New Roman" w:cs="Times New Roman"/>
        </w:rPr>
        <w:t>：</w:t>
      </w:r>
      <w:r>
        <w:rPr>
          <w:rFonts w:hint="eastAsia" w:ascii="Times New Roman" w:hAnsi="Times New Roman" w:eastAsia="FangSong" w:cs="Times New Roman"/>
        </w:rPr>
        <w:t>倾向赤道位以利用</w:t>
      </w:r>
      <w:r>
        <w:rPr>
          <w:rFonts w:ascii="Times New Roman" w:hAnsi="Times New Roman" w:eastAsia="Times New Roman" w:cs="Times New Roman"/>
        </w:rPr>
        <w:t xml:space="preserve"> 120° </w:t>
      </w:r>
      <w:r>
        <w:rPr>
          <w:rFonts w:hint="eastAsia" w:ascii="Times New Roman" w:hAnsi="Times New Roman" w:eastAsia="FangSong" w:cs="Times New Roman"/>
        </w:rPr>
        <w:t>的较大夹角</w:t>
      </w:r>
      <w:r>
        <w:rPr>
          <w:rFonts w:hint="eastAsia" w:ascii="Times New Roman" w:hAnsi="Times New Roman" w:eastAsia="Times New Roman" w:cs="Times New Roman"/>
        </w:rPr>
        <w:t>，</w:t>
      </w:r>
      <w:r>
        <w:rPr>
          <w:rFonts w:hint="eastAsia" w:ascii="Times New Roman" w:hAnsi="Times New Roman" w:eastAsia="FangSong" w:cs="Times New Roman"/>
        </w:rPr>
        <w:t>但这个纯空间因素应放在电子分析之后单独说明</w:t>
      </w:r>
      <w:r>
        <w:rPr>
          <w:rFonts w:hint="eastAsia" w:ascii="Times New Roman" w:hAnsi="Times New Roman" w:eastAsia="Times New Roman" w:cs="Times New Roman"/>
        </w:rPr>
        <w:t>。</w:t>
      </w:r>
    </w:p>
    <w:bookmarkEnd w:id="1102"/>
    <w:bookmarkStart w:id="1103" w:name="结论-1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答题时应给出</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给体赤道优先</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型配体轴向优先</w:t>
      </w:r>
      <w:r>
        <w:rPr>
          <w:rFonts w:hint="eastAsia" w:ascii="Times New Roman" w:hAnsi="Times New Roman" w:eastAsia="Times New Roman" w:cs="Times New Roman"/>
        </w:rPr>
        <w:t>（</w:t>
      </w:r>
      <w:r>
        <w:rPr>
          <w:rFonts w:hint="eastAsia" w:ascii="Times New Roman" w:hAnsi="Times New Roman" w:eastAsia="FangSong" w:cs="Times New Roman"/>
        </w:rPr>
        <w:t>或按</w:t>
      </w:r>
      <w:r>
        <w:rPr>
          <w:rFonts w:ascii="Times New Roman" w:hAnsi="Times New Roman" w:eastAsia="Times New Roman" w:cs="Times New Roman"/>
        </w:rPr>
        <w:t xml:space="preserve"> ML </w:t>
      </w:r>
      <w:r>
        <w:rPr>
          <w:rFonts w:hint="eastAsia" w:ascii="Times New Roman" w:hAnsi="Times New Roman" w:eastAsia="FangSong" w:cs="Times New Roman"/>
        </w:rPr>
        <w:t>轨道重叠具体分析</w:t>
      </w:r>
      <w:r>
        <w:rPr>
          <w:rFonts w:hint="eastAsia" w:ascii="Times New Roman" w:hAnsi="Times New Roman" w:eastAsia="Times New Roman" w:cs="Times New Roman"/>
        </w:rPr>
        <w:t>）、</w:t>
      </w:r>
      <w:r>
        <w:rPr>
          <w:rFonts w:hint="eastAsia" w:ascii="Times New Roman" w:hAnsi="Times New Roman" w:eastAsia="FangSong" w:cs="Times New Roman"/>
        </w:rPr>
        <w:t>大体积配体赤道优先</w:t>
      </w:r>
      <w:r>
        <w:rPr>
          <w:rFonts w:hint="eastAsia" w:ascii="Times New Roman" w:hAnsi="Times New Roman" w:eastAsia="Times New Roman" w:cs="Times New Roman"/>
        </w:rPr>
        <w:t>”</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并注明</w:t>
      </w:r>
      <w:r>
        <w:rPr>
          <w:rFonts w:ascii="Times New Roman" w:hAnsi="Times New Roman" w:eastAsia="Times New Roman" w:cs="Times New Roman"/>
        </w:rPr>
        <w:t xml:space="preserve"> Rossi/Hoffmann </w:t>
      </w:r>
      <w:r>
        <w:rPr>
          <w:rFonts w:hint="eastAsia" w:ascii="Times New Roman" w:hAnsi="Times New Roman" w:eastAsia="FangSong" w:cs="Times New Roman"/>
        </w:rPr>
        <w:t>计算所揭示的电子能级原因</w:t>
      </w:r>
      <w:r>
        <w:rPr>
          <w:rFonts w:hint="eastAsia" w:ascii="Times New Roman" w:hAnsi="Times New Roman" w:eastAsia="Times New Roman" w:cs="Times New Roman"/>
        </w:rPr>
        <w:t>，</w:t>
      </w:r>
      <w:r>
        <w:rPr>
          <w:rFonts w:hint="eastAsia" w:ascii="Times New Roman" w:hAnsi="Times New Roman" w:eastAsia="FangSong" w:cs="Times New Roman"/>
        </w:rPr>
        <w:t>避免断言每个配体只有一个唯一位点</w:t>
      </w:r>
      <w:r>
        <w:rPr>
          <w:rFonts w:hint="eastAsia" w:ascii="Times New Roman" w:hAnsi="Times New Roman" w:eastAsia="Times New Roman" w:cs="Times New Roman"/>
        </w:rPr>
        <w:t>。</w:t>
      </w:r>
    </w:p>
    <w:p>
      <w:pPr>
        <w:spacing w:before="160" w:after="80"/>
      </w:pPr>
      <w:r>
        <w:pict>
          <v:rect style="width:0;height:1.5pt" o:hralign="center" o:hrstd="t" o:hr="t"/>
        </w:pict>
      </w:r>
    </w:p>
    <w:bookmarkEnd w:id="1103"/>
    <w:bookmarkEnd w:id="1104"/>
    <w:bookmarkStart w:id="1109" w:name="wch20.f08-viv氧基络合物光谱"/>
    <w:p>
      <w:pPr>
        <w:pStyle w:val="Heading2"/>
        <w:spacing w:before="280" w:after="120"/>
      </w:pPr>
      <w:r>
        <w:rPr>
          <w:rFonts w:ascii="Times New Roman" w:hAnsi="Times New Roman" w:eastAsia="Times New Roman" w:cs="Times New Roman"/>
        </w:rPr>
        <w:t xml:space="preserve">4.296 </w:t>
      </w:r>
      <w:r>
        <w:rPr>
          <w:rFonts w:hint="eastAsia" w:ascii="Times New Roman" w:hAnsi="Times New Roman" w:eastAsia="Times New Roman" w:cs="Times New Roman"/>
        </w:rPr>
        <w:t>WCh20.F08-V(IV)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5" w:name="d-电子组态"/>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电子组态</w:t>
      </w:r>
    </w:p>
    <w:p>
      <w:pPr>
        <w:pStyle w:val="FirstParagraph"/>
      </w:pPr>
      <w:r>
        <w:rPr>
          <w:rFonts w:ascii="Times New Roman" w:hAnsi="Times New Roman" w:eastAsia="Times New Roman" w:cs="Times New Roman"/>
        </w:rPr>
        <w:t xml:space="preserve">V(IV) </w:t>
      </w:r>
      <w:r>
        <w:rPr>
          <w:rFonts w:hint="eastAsia" w:ascii="Times New Roman" w:hAnsi="Times New Roman" w:eastAsia="FangSong" w:cs="Times New Roman"/>
        </w:rPr>
        <w:t xml:space="preserve">的价电子组态为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配位场中为单电子体系</w:t>
      </w:r>
      <w:r>
        <w:rPr>
          <w:rFonts w:hint="eastAsia" w:ascii="Times New Roman" w:hAnsi="Times New Roman" w:eastAsia="Times New Roman" w:cs="Times New Roman"/>
        </w:rPr>
        <w:t>。</w:t>
      </w:r>
    </w:p>
    <w:bookmarkEnd w:id="1105"/>
    <w:bookmarkStart w:id="1106" w:name="c_4v-下-d-轨道的对称物种"/>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下</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轨道的对称物种</w:t>
      </w:r>
    </w:p>
    <w:p>
      <w:pPr>
        <w:pStyle w:val="FirstParagraph"/>
      </w:pPr>
      <w:r>
        <w:rPr>
          <w:rFonts w:hint="eastAsia" w:ascii="Times New Roman" w:hAnsi="Times New Roman" w:eastAsia="FangSong" w:cs="Times New Roman"/>
        </w:rPr>
        <w:t xml:space="preserve">氧原子位于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轴时</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轨道按</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sSub>
            <m:e>
              <m:r>
                <m:t>a</m:t>
              </m:r>
            </m:e>
            <m:sub>
              <m:r>
                <m:t>1</m:t>
              </m:r>
            </m:sub>
          </m:sSub>
          <m:r>
            <m:rPr>
              <m:sty m:val="p"/>
            </m:rPr>
            <m:t>,</m:t>
          </m:r>
          <m:r>
            <m:t> </m:t>
          </m:r>
          <m:sSub>
            <m:e>
              <m:r>
                <m:t>d</m:t>
              </m:r>
            </m:e>
            <m:sub>
              <m:sSup>
                <m:e>
                  <m:r>
                    <m:t>x</m:t>
                  </m:r>
                </m:e>
                <m:sup>
                  <m:r>
                    <m:t>2</m:t>
                  </m:r>
                </m:sup>
              </m:sSup>
              <m:r>
                <m:rPr>
                  <m:sty m:val="p"/>
                </m:rPr>
                <m:t>−</m:t>
              </m:r>
              <m:sSup>
                <m:e>
                  <m:r>
                    <m:t>y</m:t>
                  </m:r>
                </m:e>
                <m:sup>
                  <m:r>
                    <m:t>2</m:t>
                  </m:r>
                </m:sup>
              </m:sSup>
            </m:sub>
          </m:sSub>
          <m:r>
            <m:rPr>
              <m:sty m:val="p"/>
            </m:rPr>
            <m:t>→</m:t>
          </m:r>
          <m:sSub>
            <m:e>
              <m:r>
                <m:t>b</m:t>
              </m:r>
            </m:e>
            <m:sub>
              <m:r>
                <m:t>1</m:t>
              </m:r>
            </m:sub>
          </m:sSub>
          <m:r>
            <m:rPr>
              <m:sty m:val="p"/>
            </m:rPr>
            <m:t>,</m:t>
          </m:r>
          <m:r>
            <m:t> </m:t>
          </m:r>
          <m:sSub>
            <m:e>
              <m:r>
                <m:t>d</m:t>
              </m:r>
            </m:e>
            <m:sub>
              <m:r>
                <m:t>x</m:t>
              </m:r>
              <m:r>
                <m:t>y</m:t>
              </m:r>
            </m:sub>
          </m:sSub>
          <m:r>
            <m:rPr>
              <m:sty m:val="p"/>
            </m:rPr>
            <m:t>→</m:t>
          </m:r>
          <m:sSub>
            <m:e>
              <m:r>
                <m:t>b</m:t>
              </m:r>
            </m:e>
            <m:sub>
              <m:r>
                <m:t>2</m:t>
              </m:r>
            </m:sub>
          </m:sSub>
          <m:r>
            <m:rPr>
              <m:sty m:val="p"/>
            </m:rPr>
            <m:t>,</m:t>
          </m:r>
          <m:r>
            <m:t> </m:t>
          </m:r>
          <m:sSub>
            <m:e>
              <m:r>
                <m:t>d</m:t>
              </m:r>
            </m:e>
            <m:sub>
              <m:r>
                <m:t>x</m:t>
              </m:r>
              <m:r>
                <m:t>z</m:t>
              </m:r>
            </m:sub>
          </m:sSub>
          <m:r>
            <m:rPr>
              <m:sty m:val="p"/>
            </m:rPr>
            <m:t>,</m:t>
          </m:r>
          <m:sSub>
            <m:e>
              <m:r>
                <m:t>d</m:t>
              </m:r>
            </m:e>
            <m:sub>
              <m:r>
                <m:t>y</m:t>
              </m:r>
              <m:r>
                <m:t>z</m:t>
              </m:r>
            </m:sub>
          </m:sSub>
          <m:r>
            <m:rPr>
              <m:sty m:val="p"/>
            </m:rPr>
            <m:t>→</m:t>
          </m:r>
          <m:r>
            <m:t>e</m:t>
          </m:r>
        </m:oMath>
      </m:oMathPara>
    </w:p>
    <w:bookmarkEnd w:id="1106"/>
    <w:bookmarkStart w:id="1107" w:name="d-d-谱带数目"/>
    <w:p>
      <w:pPr>
        <w:pStyle w:val="Heading3"/>
        <w:spacing w:before="280" w:after="120"/>
      </w:pPr>
      <w:r>
        <w:rPr>
          <w:rFonts w:ascii="Times New Roman" w:hAnsi="Times New Roman" w:eastAsia="Times New Roman" w:cs="Times New Roman"/>
        </w:rPr>
        <w:t xml:space="preserve">3. d-d </w:t>
      </w:r>
      <w:r>
        <w:rPr>
          <w:rFonts w:hint="eastAsia" w:ascii="Times New Roman" w:hAnsi="Times New Roman" w:eastAsia="SimHei" w:cs="Times New Roman"/>
        </w:rPr>
        <w:t xml:space="preserve">谱带数目</w:t>
      </w:r>
    </w:p>
    <w:p>
      <w:pPr>
        <w:pStyle w:val="FirstParagraph"/>
      </w:pPr>
      <w:r>
        <w:rPr>
          <w:rFonts w:hint="eastAsia" w:ascii="Times New Roman" w:hAnsi="Times New Roman" w:eastAsia="FangSong" w:cs="Times New Roman"/>
        </w:rPr>
        <w:t xml:space="preserve">基态为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由基态出发</w:t>
      </w:r>
      <w:r>
        <w:rPr>
          <w:rFonts w:hint="eastAsia" w:ascii="Times New Roman" w:hAnsi="Times New Roman" w:eastAsia="Times New Roman" w:cs="Times New Roman"/>
        </w:rPr>
        <w:t>，</w:t>
      </w:r>
      <w:r>
        <w:rPr>
          <w:rFonts w:hint="eastAsia" w:ascii="Times New Roman" w:hAnsi="Times New Roman" w:eastAsia="FangSong" w:cs="Times New Roman"/>
        </w:rPr>
        <w:t>自旋允许的单电子</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跃迁可指向</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因此预期可观察到多达</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实际观察中因能级接近和强度差异</w:t>
      </w:r>
      <w:r>
        <w:rPr>
          <w:rFonts w:hint="eastAsia" w:ascii="Times New Roman" w:hAnsi="Times New Roman" w:eastAsia="Times New Roman" w:cs="Times New Roman"/>
        </w:rPr>
        <w:t>，</w:t>
      </w:r>
      <w:r>
        <w:rPr>
          <w:rFonts w:hint="eastAsia" w:ascii="Times New Roman" w:hAnsi="Times New Roman" w:eastAsia="FangSong" w:cs="Times New Roman"/>
        </w:rPr>
        <w:t>可能只分辨出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条</w:t>
      </w:r>
      <w:r>
        <w:rPr>
          <w:rFonts w:hint="eastAsia" w:ascii="Times New Roman" w:hAnsi="Times New Roman" w:eastAsia="Times New Roman" w:cs="Times New Roman"/>
        </w:rPr>
        <w:t>。</w:t>
      </w:r>
    </w:p>
    <w:bookmarkEnd w:id="1107"/>
    <w:bookmarkStart w:id="1108" w:name="cm-1-谱带的归属"/>
    <w:p>
      <w:pPr>
        <w:pStyle w:val="Heading3"/>
        <w:spacing w:before="280" w:after="120"/>
      </w:pPr>
      <w:r>
        <w:rPr>
          <w:rFonts w:ascii="Times New Roman" w:hAnsi="Times New Roman" w:eastAsia="Times New Roman" w:cs="Times New Roman"/>
        </w:rPr>
        <w:t xml:space="preserve">4. 24000 cm^{-1} </w:t>
      </w:r>
      <w:r>
        <w:rPr>
          <w:rFonts w:hint="eastAsia" w:ascii="Times New Roman" w:hAnsi="Times New Roman" w:eastAsia="SimHei" w:cs="Times New Roman"/>
        </w:rPr>
        <w:t xml:space="preserve">谱带的归属</w:t>
      </w:r>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轨道含有与轴向氧的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其反键分子轨道直接涉及</w:t>
      </w:r>
      <w:r>
        <w:rPr>
          <w:rFonts w:ascii="Times New Roman" w:hAnsi="Times New Roman" w:eastAsia="Times New Roman" w:cs="Times New Roman"/>
        </w:rPr>
        <w:t xml:space="preserve"> V=O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附近谱带显示</w:t>
      </w:r>
      <w:r>
        <w:rPr>
          <w:rFonts w:ascii="Times New Roman" w:hAnsi="Times New Roman" w:eastAsia="Times New Roman" w:cs="Times New Roman"/>
        </w:rPr>
        <w:t xml:space="preserve"> V=O </w:t>
      </w:r>
      <w:r>
        <w:rPr>
          <w:rFonts w:hint="eastAsia" w:ascii="Times New Roman" w:hAnsi="Times New Roman" w:eastAsia="FangSong" w:cs="Times New Roman"/>
        </w:rPr>
        <w:t>伸缩振动精细结构</w:t>
      </w:r>
      <w:r>
        <w:rPr>
          <w:rFonts w:hint="eastAsia" w:ascii="Times New Roman" w:hAnsi="Times New Roman" w:eastAsia="Times New Roman" w:cs="Times New Roman"/>
        </w:rPr>
        <w:t>，</w:t>
      </w:r>
      <w:r>
        <w:rPr>
          <w:rFonts w:hint="eastAsia" w:ascii="Times New Roman" w:hAnsi="Times New Roman" w:eastAsia="FangSong" w:cs="Times New Roman"/>
        </w:rPr>
        <w:t>说明激发态改变了</w:t>
      </w:r>
      <w:r>
        <w:rPr>
          <w:rFonts w:ascii="Times New Roman" w:hAnsi="Times New Roman" w:eastAsia="Times New Roman" w:cs="Times New Roman"/>
        </w:rPr>
        <w:t xml:space="preserve"> V=O </w:t>
      </w:r>
      <w:r>
        <w:rPr>
          <w:rFonts w:hint="eastAsia" w:ascii="Times New Roman" w:hAnsi="Times New Roman" w:eastAsia="FangSong" w:cs="Times New Roman"/>
        </w:rPr>
        <w:t>键强度</w:t>
      </w:r>
      <w:r>
        <w:rPr>
          <w:rFonts w:hint="eastAsia" w:ascii="Times New Roman" w:hAnsi="Times New Roman" w:eastAsia="Times New Roman" w:cs="Times New Roman"/>
        </w:rPr>
        <w:t>，</w:t>
      </w:r>
      <w:r>
        <w:rPr>
          <w:rFonts w:hint="eastAsia" w:ascii="Times New Roman" w:hAnsi="Times New Roman" w:eastAsia="FangSong" w:cs="Times New Roman"/>
        </w:rPr>
        <w:t>应归属为</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r>
          <m:rPr>
            <m:sty m:val="p"/>
          </m:rPr>
          <m:t>→</m:t>
        </m: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电子进入以</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为主的</w:t>
      </w:r>
      <w:r>
        <w:rPr>
          <w:rFonts w:ascii="Times New Roman" w:hAnsi="Times New Roman" w:eastAsia="Times New Roman" w:cs="Times New Roman"/>
        </w:rPr>
        <w:t xml:space="preserve"> V=O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ascii="Times New Roman" w:hAnsi="Times New Roman" w:eastAsia="Times New Roman" w:cs="Times New Roman"/>
        </w:rPr>
        <w:t xml:space="preserve"> V=O </w:t>
      </w:r>
      <w:r>
        <w:rPr>
          <w:rFonts w:hint="eastAsia" w:ascii="Times New Roman" w:hAnsi="Times New Roman" w:eastAsia="FangSong" w:cs="Times New Roman"/>
        </w:rPr>
        <w:t>键并与该振动耦合</w:t>
      </w:r>
      <w:r>
        <w:rPr>
          <w:rFonts w:hint="eastAsia" w:ascii="Times New Roman" w:hAnsi="Times New Roman" w:eastAsia="Times New Roman" w:cs="Times New Roman"/>
        </w:rPr>
        <w:t>，</w:t>
      </w:r>
      <w:r>
        <w:rPr>
          <w:rFonts w:hint="eastAsia" w:ascii="Times New Roman" w:hAnsi="Times New Roman" w:eastAsia="FangSong" w:cs="Times New Roman"/>
        </w:rPr>
        <w:t>从而在吸收谱中呈现振动结构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08"/>
    <w:bookmarkEnd w:id="1109"/>
    <w:bookmarkStart w:id="1115" w:name="wch20.f09-mlct谱带溶剂效应"/>
    <w:p>
      <w:pPr>
        <w:pStyle w:val="Heading2"/>
        <w:spacing w:before="280" w:after="120"/>
      </w:pPr>
      <w:r>
        <w:rPr>
          <w:rFonts w:ascii="Times New Roman" w:hAnsi="Times New Roman" w:eastAsia="Times New Roman" w:cs="Times New Roman"/>
        </w:rPr>
        <w:t xml:space="preserve">4.297 </w:t>
      </w:r>
      <w:r>
        <w:rPr>
          <w:rFonts w:hint="eastAsia" w:ascii="Times New Roman" w:hAnsi="Times New Roman" w:eastAsia="Times New Roman" w:cs="Times New Roman"/>
        </w:rPr>
        <w:t>WCh20.F09-MLCT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1111" name="Picture"/>
            <a:graphic>
              <a:graphicData uri="http://schemas.openxmlformats.org/drawingml/2006/picture">
                <pic:pic>
                  <pic:nvPicPr>
                    <pic:cNvPr descr="7f7449fd63ba1c74368596c320ef723bcd46af68f2b033ca3b7fa987aa790c5c.jpg" id="1112" name="Picture"/>
                    <pic:cNvPicPr>
                      <a:picLocks noChangeArrowheads="1" noChangeAspect="1"/>
                    </pic:cNvPicPr>
                  </pic:nvPicPr>
                  <pic:blipFill>
                    <a:blip r:embed="rId1110"/>
                    <a:stretch>
                      <a:fillRect/>
                    </a:stretch>
                  </pic:blipFill>
                  <pic:spPr bwMode="auto">
                    <a:xfrm>
                      <a:off x="0" y="0"/>
                      <a:ext cx="3600000" cy="1475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20.45 </w:t>
      </w:r>
      <w:r>
        <w:rPr>
          <w:rFonts w:hint="eastAsia" w:ascii="Times New Roman" w:hAnsi="Times New Roman" w:eastAsia="FangSong" w:cs="Times New Roman"/>
          <w:b w:val="0"/>
          <w:i w:val="0"/>
          <w:sz w:val="21"/>
        </w:rPr>
        <w:t xml:space="preserve">涉及</w:t>
      </w:r>
      <w:r>
        <w:rPr>
          <w:rFonts w:ascii="Times New Roman" w:hAnsi="Times New Roman" w:eastAsia="FangSong" w:cs="Times New Roman"/>
          <w:b w:val="0"/>
          <w:i w:val="0"/>
          <w:sz w:val="21"/>
        </w:rPr>
        <w:t xml:space="preserve"> MLCT </w:t>
      </w:r>
      <w:r>
        <w:rPr>
          <w:rFonts w:hint="eastAsia" w:ascii="Times New Roman" w:hAnsi="Times New Roman" w:eastAsia="FangSong" w:cs="Times New Roman"/>
          <w:b w:val="0"/>
          <w:i w:val="0"/>
          <w:sz w:val="21"/>
        </w:rPr>
        <w:t xml:space="preserve">跃迁的轨道表示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轨道的能量相对于金属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轨道的能量发生了变化</w:t>
      </w:r>
    </w:p>
    <w:bookmarkStart w:id="1113" w:name="对溶剂更敏感的-mlct-谱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对溶剂更敏感的</w:t>
      </w:r>
      <w:r>
        <w:rPr>
          <w:rFonts w:ascii="Times New Roman" w:hAnsi="Times New Roman" w:eastAsia="Times New Roman" w:cs="Times New Roman"/>
        </w:rPr>
        <w:t xml:space="preserve"> MLCT </w:t>
      </w:r>
      <w:r>
        <w:rPr>
          <w:rFonts w:hint="eastAsia" w:ascii="Times New Roman" w:hAnsi="Times New Roman" w:eastAsia="SimHei" w:cs="Times New Roman"/>
        </w:rPr>
        <w:t xml:space="preserve">谱带</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中配体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远离金属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跃迁前后电子几乎完全从金属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轨道转移到配体</w:t>
      </w:r>
      <w:r>
        <w:rPr>
          <w:rFonts w:ascii="Times New Roman" w:hAnsi="Times New Roman" w:eastAsia="FangSong" w:cs="Times New Roman"/>
          <w:b w:val="0"/>
          <w:i w:val="0"/>
          <w:sz w:val="21"/>
        </w:rPr>
        <w:t xml:space="preserve"> </w:t>
      </w:r>
      <m:oMath>
        <m:sSup>
          <m:e>
            <m:r>
              <m:t>π</m:t>
            </m:r>
          </m:e>
          <m:sup>
            <m:r>
              <m:rPr>
                <m:sty m:val="p"/>
              </m:rPr>
              <m:t>*</m:t>
            </m:r>
          </m:sup>
        </m:sSup>
      </m:oMath>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激发态与基态之间的电荷分离大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激发态偶极矩显著增大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因此跃迁能量强烈依赖溶剂极性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溶剂化显色明显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对溶剂更敏感</w:t>
      </w:r>
      <w:r>
        <w:rPr>
          <w:rFonts w:hint="eastAsia" w:ascii="Times New Roman" w:hAnsi="Times New Roman" w:eastAsia="FangSong" w:cs="Times New Roman"/>
          <w:b w:val="0"/>
          <w:i w:val="0"/>
          <w:sz w:val="21"/>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中金属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轨道与配体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能级接近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两者混合强烈</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跃迁发生在成键特征和反键特征均有混合的分子轨道之间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净电荷转移量小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激发态极性相对基态变化不大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对溶剂极性不敏感</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MLCT </w:t>
      </w:r>
      <w:r>
        <w:rPr>
          <w:rFonts w:hint="eastAsia" w:ascii="Times New Roman" w:hAnsi="Times New Roman" w:eastAsia="FangSong" w:cs="Times New Roman"/>
        </w:rPr>
        <w:t>谱带对溶剂更敏感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型更不敏感</w:t>
      </w:r>
      <w:r>
        <w:rPr>
          <w:rFonts w:hint="eastAsia" w:ascii="Times New Roman" w:hAnsi="Times New Roman" w:eastAsia="Times New Roman" w:cs="Times New Roman"/>
        </w:rPr>
        <w:t>。</w:t>
      </w:r>
    </w:p>
    <w:bookmarkEnd w:id="1113"/>
    <w:bookmarkStart w:id="1114" w:name="与反馈程度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与反馈程度的关系</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邻二氮杂菲</w:t>
      </w:r>
      <w:r>
        <w:rPr>
          <w:rFonts w:hint="eastAsia" w:ascii="Times New Roman" w:hAnsi="Times New Roman" w:eastAsia="Times New Roman" w:cs="Times New Roman"/>
        </w:rPr>
        <w:t>（phen）</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接受能力较弱</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MLCT </w:t>
      </w:r>
      <w:r>
        <w:rPr>
          <w:rFonts w:hint="eastAsia" w:ascii="Times New Roman" w:hAnsi="Times New Roman" w:eastAsia="FangSong" w:cs="Times New Roman"/>
        </w:rPr>
        <w:t>谱带溶剂化显色强</w:t>
      </w:r>
      <w:r>
        <w:rPr>
          <w:rFonts w:hint="eastAsia" w:ascii="Times New Roman" w:hAnsi="Times New Roman" w:eastAsia="Times New Roman" w:cs="Times New Roman"/>
        </w:rPr>
        <w:t>。</w:t>
      </w:r>
      <m:oMath>
        <m:sSup>
          <m:e>
            <m:r>
              <m:t>​</m:t>
            </m:r>
          </m:e>
          <m:sup>
            <m:r>
              <m:t>i</m:t>
            </m:r>
          </m:sup>
        </m:sSup>
        <m:r>
          <m:rPr>
            <m:sty m:val="p"/>
          </m:rPr>
          <m:t>P</m:t>
        </m:r>
        <m:r>
          <m:rPr>
            <m:sty m:val="p"/>
          </m:rPr>
          <m:t>r</m:t>
        </m:r>
      </m:oMath>
      <w:r>
        <w:rPr>
          <w:rFonts w:ascii="Times New Roman" w:hAnsi="Times New Roman" w:eastAsia="Times New Roman" w:cs="Times New Roman"/>
        </w:rPr>
        <w:t xml:space="preserve">-DAB </w:t>
      </w:r>
      <w:r>
        <w:rPr>
          <w:rFonts w:hint="eastAsia" w:ascii="Times New Roman" w:hAnsi="Times New Roman" w:eastAsia="FangSong" w:cs="Times New Roman"/>
        </w:rPr>
        <w:t xml:space="preserve">是更强的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与金属</w:t>
      </w:r>
      <w:r>
        <w:rPr>
          <w:rFonts w:ascii="Times New Roman" w:hAnsi="Times New Roman" w:eastAsia="Times New Roman" w:cs="Times New Roman"/>
        </w:rPr>
        <w:t xml:space="preserve"> d </w:t>
      </w:r>
      <w:r>
        <w:rPr>
          <w:rFonts w:hint="eastAsia" w:ascii="Times New Roman" w:hAnsi="Times New Roman" w:eastAsia="FangSong" w:cs="Times New Roman"/>
        </w:rPr>
        <w:t>轨道接近</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rPr>
            <m:sty m:val="p"/>
          </m:rPr>
          <m:t>P</m:t>
        </m:r>
        <m:r>
          <m:rPr>
            <m:sty m:val="p"/>
          </m:rPr>
          <m:t>r</m:t>
        </m:r>
        <m:r>
          <m:rPr>
            <m:nor/>
            <m:sty m:val="p"/>
          </m:rPr>
          <m:t>-DAB</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，MLCT</w:t>
      </w:r>
      <w:r>
        <w:rPr>
          <w:rFonts w:ascii="Times New Roman" w:hAnsi="Times New Roman" w:eastAsia="Times New Roman" w:cs="Times New Roman"/>
        </w:rPr>
        <w:t xml:space="preserve"> </w:t>
      </w:r>
      <w:r>
        <w:rPr>
          <w:rFonts w:hint="eastAsia" w:ascii="Times New Roman" w:hAnsi="Times New Roman" w:eastAsia="FangSong" w:cs="Times New Roman"/>
        </w:rPr>
        <w:t>谱带对溶剂不敏感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金属反馈越多</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混合越强</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中金属成分越大</w:t>
      </w:r>
      <w:r>
        <w:rPr>
          <w:rFonts w:hint="eastAsia" w:ascii="Times New Roman" w:hAnsi="Times New Roman" w:eastAsia="Times New Roman" w:cs="Times New Roman"/>
        </w:rPr>
        <w:t>，</w:t>
      </w:r>
      <w:r>
        <w:rPr>
          <w:rFonts w:hint="eastAsia" w:ascii="Times New Roman" w:hAnsi="Times New Roman" w:eastAsia="FangSong" w:cs="Times New Roman"/>
        </w:rPr>
        <w:t>跃迁的净电荷转移特征越弱</w:t>
      </w:r>
      <w:r>
        <w:rPr>
          <w:rFonts w:hint="eastAsia" w:ascii="Times New Roman" w:hAnsi="Times New Roman" w:eastAsia="Times New Roman" w:cs="Times New Roman"/>
        </w:rPr>
        <w:t>，</w:t>
      </w:r>
      <w:r>
        <w:rPr>
          <w:rFonts w:hint="eastAsia" w:ascii="Times New Roman" w:hAnsi="Times New Roman" w:eastAsia="FangSong" w:cs="Times New Roman"/>
        </w:rPr>
        <w:t>溶剂依赖性和</w:t>
      </w:r>
      <w:r>
        <w:rPr>
          <w:rFonts w:ascii="Times New Roman" w:hAnsi="Times New Roman" w:eastAsia="Times New Roman" w:cs="Times New Roman"/>
        </w:rPr>
        <w:t xml:space="preserve"> CT </w:t>
      </w:r>
      <w:r>
        <w:rPr>
          <w:rFonts w:hint="eastAsia" w:ascii="Times New Roman" w:hAnsi="Times New Roman" w:eastAsia="FangSong" w:cs="Times New Roman"/>
        </w:rPr>
        <w:t>特征越小</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特征越强的</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对应反馈程度越弱的体系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1114"/>
    <w:bookmarkEnd w:id="1115"/>
    <w:bookmarkStart w:id="1119" w:name="wch20.f10-自旋交叉络合物应用"/>
    <w:p>
      <w:pPr>
        <w:pStyle w:val="Heading2"/>
        <w:spacing w:before="280" w:after="120"/>
      </w:pPr>
      <w:r>
        <w:rPr>
          <w:rFonts w:ascii="Times New Roman" w:hAnsi="Times New Roman" w:eastAsia="Times New Roman" w:cs="Times New Roman"/>
        </w:rPr>
        <w:t xml:space="preserve">4.298 </w:t>
      </w:r>
      <w:r>
        <w:rPr>
          <w:rFonts w:hint="eastAsia" w:ascii="Times New Roman" w:hAnsi="Times New Roman" w:eastAsia="Times New Roman" w:cs="Times New Roman"/>
        </w:rPr>
        <w:t>WCh20.F10-</w:t>
      </w:r>
      <w:r>
        <w:rPr>
          <w:rFonts w:hint="eastAsia" w:ascii="Times New Roman" w:hAnsi="Times New Roman" w:eastAsia="SimHei" w:cs="Times New Roman"/>
        </w:rPr>
        <w:t>自旋交叉络合物应用</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16" w:name="自旋交叉络合物概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自旋交叉络合物概述</w:t>
      </w:r>
    </w:p>
    <w:p>
      <w:pPr>
        <w:pStyle w:val="FirstParagraph"/>
      </w:pPr>
      <w:r>
        <w:rPr>
          <w:rFonts w:hint="eastAsia" w:ascii="Times New Roman" w:hAnsi="Times New Roman" w:eastAsia="FangSong" w:cs="Times New Roman"/>
        </w:rPr>
        <w:t>自旋交叉</w:t>
      </w:r>
      <w:r>
        <w:rPr>
          <w:rFonts w:hint="eastAsia" w:ascii="Times New Roman" w:hAnsi="Times New Roman" w:eastAsia="Times New Roman" w:cs="Times New Roman"/>
        </w:rPr>
        <w:t>（SCO）</w:t>
      </w:r>
      <w:r>
        <w:rPr>
          <w:rFonts w:hint="eastAsia" w:ascii="Times New Roman" w:hAnsi="Times New Roman" w:eastAsia="FangSong" w:cs="Times New Roman"/>
        </w:rPr>
        <w:t>络合物通常为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的八面体配合物</w:t>
      </w:r>
      <w:r>
        <w:rPr>
          <w:rFonts w:hint="eastAsia" w:ascii="Times New Roman" w:hAnsi="Times New Roman" w:eastAsia="Times New Roman" w:cs="Times New Roman"/>
        </w:rPr>
        <w:t>，</w:t>
      </w:r>
      <w:r>
        <w:rPr>
          <w:rFonts w:hint="eastAsia" w:ascii="Times New Roman" w:hAnsi="Times New Roman" w:eastAsia="FangSong" w:cs="Times New Roman"/>
        </w:rPr>
        <w:t>其配位场分裂能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高自旋态与低自旋态能量相近</w:t>
      </w:r>
      <w:r>
        <w:rPr>
          <w:rFonts w:hint="eastAsia" w:ascii="Times New Roman" w:hAnsi="Times New Roman" w:eastAsia="Times New Roman" w:cs="Times New Roman"/>
        </w:rPr>
        <w:t>。</w:t>
      </w:r>
      <w:r>
        <w:rPr>
          <w:rFonts w:hint="eastAsia" w:ascii="Times New Roman" w:hAnsi="Times New Roman" w:eastAsia="FangSong" w:cs="Times New Roman"/>
        </w:rPr>
        <w:t>络合物可响应温度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光照等外部刺激</w:t>
      </w:r>
      <w:r>
        <w:rPr>
          <w:rFonts w:hint="eastAsia" w:ascii="Times New Roman" w:hAnsi="Times New Roman" w:eastAsia="Times New Roman" w:cs="Times New Roman"/>
        </w:rPr>
        <w:t>，</w:t>
      </w:r>
      <w:r>
        <w:rPr>
          <w:rFonts w:hint="eastAsia" w:ascii="Times New Roman" w:hAnsi="Times New Roman" w:eastAsia="FangSong" w:cs="Times New Roman"/>
        </w:rPr>
        <w:t>在高自旋</w:t>
      </w:r>
      <w:r>
        <w:rPr>
          <w:rFonts w:hint="eastAsia" w:ascii="Times New Roman" w:hAnsi="Times New Roman" w:eastAsia="Times New Roman" w:cs="Times New Roman"/>
        </w:rPr>
        <w:t>（HS）</w:t>
      </w:r>
      <w:r>
        <w:rPr>
          <w:rFonts w:hint="eastAsia" w:ascii="Times New Roman" w:hAnsi="Times New Roman" w:eastAsia="FangSong" w:cs="Times New Roman"/>
        </w:rPr>
        <w:t>与低自旋</w:t>
      </w:r>
      <w:r>
        <w:rPr>
          <w:rFonts w:hint="eastAsia" w:ascii="Times New Roman" w:hAnsi="Times New Roman" w:eastAsia="Times New Roman" w:cs="Times New Roman"/>
        </w:rPr>
        <w:t>（LS）</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并伴随磁性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体积和</w:t>
      </w:r>
      <w:r>
        <w:rPr>
          <w:rFonts w:ascii="Times New Roman" w:hAnsi="Times New Roman" w:eastAsia="Times New Roman" w:cs="Times New Roman"/>
        </w:rPr>
        <w:t xml:space="preserve"> M—L </w:t>
      </w:r>
      <w:r>
        <w:rPr>
          <w:rFonts w:hint="eastAsia" w:ascii="Times New Roman" w:hAnsi="Times New Roman" w:eastAsia="FangSong" w:cs="Times New Roman"/>
        </w:rPr>
        <w:t>键长的显著变化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低自旋态在低温</w:t>
      </w:r>
      <w:r>
        <w:rPr>
          <w:rFonts w:hint="eastAsia" w:ascii="Times New Roman" w:hAnsi="Times New Roman" w:eastAsia="Times New Roman" w:cs="Times New Roman"/>
        </w:rPr>
        <w:t>、</w:t>
      </w:r>
      <w:r>
        <w:rPr>
          <w:rFonts w:hint="eastAsia" w:ascii="Times New Roman" w:hAnsi="Times New Roman" w:eastAsia="FangSong" w:cs="Times New Roman"/>
        </w:rPr>
        <w:t>高压下更有利</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态更多地占据具有</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反键特征的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体积与键长较大</w:t>
      </w:r>
      <w:r>
        <w:rPr>
          <w:rFonts w:hint="eastAsia" w:ascii="Times New Roman" w:hAnsi="Times New Roman" w:eastAsia="Times New Roman" w:cs="Times New Roman"/>
        </w:rPr>
        <w:t>，</w:t>
      </w:r>
      <w:r>
        <w:rPr>
          <w:rFonts w:hint="eastAsia" w:ascii="Times New Roman" w:hAnsi="Times New Roman" w:eastAsia="FangSong" w:cs="Times New Roman"/>
        </w:rPr>
        <w:t>故高温</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r>
        <w:rPr>
          <w:rFonts w:hint="eastAsia" w:ascii="Times New Roman" w:hAnsi="Times New Roman" w:eastAsia="FangSong" w:cs="Times New Roman"/>
        </w:rPr>
        <w:t>和低压有利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w:t>
      </w:r>
      <w:r>
        <w:rPr>
          <w:rFonts w:ascii="Times New Roman" w:hAnsi="Times New Roman" w:eastAsia="Times New Roman" w:cs="Times New Roman"/>
        </w:rPr>
        <w:t xml:space="preserve"> </w:t>
      </w:r>
      <w:r>
        <w:rPr>
          <w:rFonts w:hint="eastAsia" w:ascii="Times New Roman" w:hAnsi="Times New Roman" w:eastAsia="FangSong" w:cs="Times New Roman"/>
        </w:rPr>
        <w:t>态体积小</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低温有利</w:t>
      </w:r>
      <w:r>
        <w:rPr>
          <w:rFonts w:ascii="Times New Roman" w:hAnsi="Times New Roman" w:eastAsia="Times New Roman" w:cs="Times New Roman"/>
        </w:rPr>
        <w:t xml:space="preserve"> LS。</w:t>
      </w:r>
    </w:p>
    <w:bookmarkEnd w:id="1116"/>
    <w:bookmarkStart w:id="1117" w:name="a-压力传感器所需的特征"/>
    <w:p>
      <w:pPr>
        <w:pStyle w:val="Heading3"/>
        <w:spacing w:before="280" w:after="120"/>
      </w:pPr>
      <w:r>
        <w:rPr>
          <w:rFonts w:ascii="Times New Roman" w:hAnsi="Times New Roman" w:eastAsia="Times New Roman" w:cs="Times New Roman"/>
        </w:rPr>
        <w:t xml:space="preserve">2. (a) </w:t>
      </w:r>
      <w:r>
        <w:rPr>
          <w:rFonts w:hint="eastAsia" w:ascii="Times New Roman" w:hAnsi="Times New Roman" w:eastAsia="SimHei" w:cs="Times New Roman"/>
        </w:rPr>
        <w:t xml:space="preserve">压力传感器所需的特征</w:t>
      </w:r>
    </w:p>
    <w:p>
      <w:pPr>
        <w:pStyle w:val="Compact"/>
        <w:numPr>
          <w:ilvl w:val="0"/>
          <w:numId w:val="1403"/>
        </w:numPr>
      </w:pPr>
      <w:r>
        <w:rPr>
          <w:rFonts w:hint="eastAsia" w:ascii="Times New Roman" w:hAnsi="Times New Roman" w:eastAsia="FangSong" w:cs="Times New Roman"/>
        </w:rPr>
        <w:t>转变对压力敏感</w:t>
      </w:r>
      <w:r>
        <w:rPr>
          <w:rFonts w:hint="eastAsia" w:ascii="Times New Roman" w:hAnsi="Times New Roman" w:eastAsia="Times New Roman" w:cs="Times New Roman"/>
        </w:rPr>
        <w:t>，</w:t>
      </w:r>
      <w:r>
        <w:rPr>
          <w:rFonts w:hint="eastAsia" w:ascii="Times New Roman" w:hAnsi="Times New Roman" w:eastAsia="FangSong" w:cs="Times New Roman"/>
        </w:rPr>
        <w:t>高压显著偏置到低自旋态</w:t>
      </w:r>
      <w:r>
        <w:rPr>
          <w:rFonts w:hint="eastAsia" w:ascii="Times New Roman" w:hAnsi="Times New Roman" w:eastAsia="Times New Roman" w:cs="Times New Roman"/>
        </w:rPr>
        <w:t>，</w:t>
      </w:r>
      <w:r>
        <w:rPr>
          <w:rFonts w:hint="eastAsia" w:ascii="Times New Roman" w:hAnsi="Times New Roman" w:eastAsia="FangSong" w:cs="Times New Roman"/>
        </w:rPr>
        <w:t>压力响应范围宽</w:t>
      </w:r>
      <w:r>
        <w:rPr>
          <w:rFonts w:hint="eastAsia" w:ascii="Times New Roman" w:hAnsi="Times New Roman" w:eastAsia="Times New Roman" w:cs="Times New Roman"/>
        </w:rPr>
        <w:t>；</w:t>
      </w:r>
    </w:p>
    <w:p>
      <w:pPr>
        <w:pStyle w:val="Compact"/>
        <w:numPr>
          <w:ilvl w:val="0"/>
          <w:numId w:val="1403"/>
        </w:numPr>
      </w:pPr>
      <w:r>
        <w:rPr>
          <w:rFonts w:hint="eastAsia" w:ascii="Times New Roman" w:hAnsi="Times New Roman" w:eastAsia="FangSong" w:cs="Times New Roman"/>
        </w:rPr>
        <w:t>磁性或光谱信号随压力连续</w:t>
      </w:r>
      <w:r>
        <w:rPr>
          <w:rFonts w:hint="eastAsia" w:ascii="Times New Roman" w:hAnsi="Times New Roman" w:eastAsia="Times New Roman" w:cs="Times New Roman"/>
        </w:rPr>
        <w:t>、</w:t>
      </w:r>
      <w:r>
        <w:rPr>
          <w:rFonts w:hint="eastAsia" w:ascii="Times New Roman" w:hAnsi="Times New Roman" w:eastAsia="FangSong" w:cs="Times New Roman"/>
        </w:rPr>
        <w:t>可逆且快速地变化</w:t>
      </w:r>
      <w:r>
        <w:rPr>
          <w:rFonts w:hint="eastAsia" w:ascii="Times New Roman" w:hAnsi="Times New Roman" w:eastAsia="Times New Roman" w:cs="Times New Roman"/>
        </w:rPr>
        <w:t>，</w:t>
      </w:r>
      <w:r>
        <w:rPr>
          <w:rFonts w:hint="eastAsia" w:ascii="Times New Roman" w:hAnsi="Times New Roman" w:eastAsia="FangSong" w:cs="Times New Roman"/>
        </w:rPr>
        <w:t>便于实时读出</w:t>
      </w:r>
      <w:r>
        <w:rPr>
          <w:rFonts w:hint="eastAsia" w:ascii="Times New Roman" w:hAnsi="Times New Roman" w:eastAsia="Times New Roman" w:cs="Times New Roman"/>
        </w:rPr>
        <w:t>；</w:t>
      </w:r>
    </w:p>
    <w:p>
      <w:pPr>
        <w:pStyle w:val="Compact"/>
        <w:numPr>
          <w:ilvl w:val="0"/>
          <w:numId w:val="1403"/>
        </w:numPr>
      </w:pPr>
      <w:r>
        <w:rPr>
          <w:rFonts w:hint="eastAsia" w:ascii="Times New Roman" w:hAnsi="Times New Roman" w:eastAsia="FangSong" w:cs="Times New Roman"/>
        </w:rPr>
        <w:t>响应可重复</w:t>
      </w:r>
      <w:r>
        <w:rPr>
          <w:rFonts w:hint="eastAsia" w:ascii="Times New Roman" w:hAnsi="Times New Roman" w:eastAsia="Times New Roman" w:cs="Times New Roman"/>
        </w:rPr>
        <w:t>、</w:t>
      </w:r>
      <w:r>
        <w:rPr>
          <w:rFonts w:hint="eastAsia" w:ascii="Times New Roman" w:hAnsi="Times New Roman" w:eastAsia="FangSong" w:cs="Times New Roman"/>
        </w:rPr>
        <w:t>无疲劳</w:t>
      </w:r>
      <w:r>
        <w:rPr>
          <w:rFonts w:hint="eastAsia" w:ascii="Times New Roman" w:hAnsi="Times New Roman" w:eastAsia="Times New Roman" w:cs="Times New Roman"/>
        </w:rPr>
        <w:t>，</w:t>
      </w:r>
      <w:r>
        <w:rPr>
          <w:rFonts w:hint="eastAsia" w:ascii="Times New Roman" w:hAnsi="Times New Roman" w:eastAsia="FangSong" w:cs="Times New Roman"/>
        </w:rPr>
        <w:t>材料在反复加压</w:t>
      </w:r>
      <w:r>
        <w:rPr>
          <w:rFonts w:hint="eastAsia" w:ascii="Times New Roman" w:hAnsi="Times New Roman" w:eastAsia="Times New Roman" w:cs="Times New Roman"/>
        </w:rPr>
        <w:t>-</w:t>
      </w:r>
      <w:r>
        <w:rPr>
          <w:rFonts w:hint="eastAsia" w:ascii="Times New Roman" w:hAnsi="Times New Roman" w:eastAsia="FangSong" w:cs="Times New Roman"/>
        </w:rPr>
        <w:t>卸压循环中保持稳定</w:t>
      </w:r>
      <w:r>
        <w:rPr>
          <w:rFonts w:hint="eastAsia" w:ascii="Times New Roman" w:hAnsi="Times New Roman" w:eastAsia="Times New Roman" w:cs="Times New Roman"/>
        </w:rPr>
        <w:t>；</w:t>
      </w:r>
    </w:p>
    <w:p>
      <w:pPr>
        <w:pStyle w:val="Compact"/>
        <w:numPr>
          <w:ilvl w:val="0"/>
          <w:numId w:val="1403"/>
        </w:numPr>
      </w:pPr>
      <w:r>
        <w:rPr>
          <w:rFonts w:hint="eastAsia" w:ascii="Times New Roman" w:hAnsi="Times New Roman" w:eastAsia="FangSong" w:cs="Times New Roman"/>
        </w:rPr>
        <w:t>转换发生在室温附近或器件工作温度范围内</w:t>
      </w:r>
      <w:r>
        <w:rPr>
          <w:rFonts w:hint="eastAsia" w:ascii="Times New Roman" w:hAnsi="Times New Roman" w:eastAsia="Times New Roman" w:cs="Times New Roman"/>
        </w:rPr>
        <w:t>，</w:t>
      </w:r>
      <w:r>
        <w:rPr>
          <w:rFonts w:hint="eastAsia" w:ascii="Times New Roman" w:hAnsi="Times New Roman" w:eastAsia="FangSong" w:cs="Times New Roman"/>
        </w:rPr>
        <w:t>且不需要过高的压力即可驱动</w:t>
      </w:r>
      <w:r>
        <w:rPr>
          <w:rFonts w:hint="eastAsia" w:ascii="Times New Roman" w:hAnsi="Times New Roman" w:eastAsia="Times New Roman" w:cs="Times New Roman"/>
        </w:rPr>
        <w:t>。</w:t>
      </w:r>
    </w:p>
    <w:bookmarkEnd w:id="1117"/>
    <w:bookmarkStart w:id="1118" w:name="b-信息储存设备所需的特征"/>
    <w:p>
      <w:pPr>
        <w:pStyle w:val="Heading3"/>
        <w:spacing w:before="280" w:after="120"/>
      </w:pPr>
      <w:r>
        <w:rPr>
          <w:rFonts w:ascii="Times New Roman" w:hAnsi="Times New Roman" w:eastAsia="Times New Roman" w:cs="Times New Roman"/>
        </w:rPr>
        <w:t xml:space="preserve">3. (b) </w:t>
      </w:r>
      <w:r>
        <w:rPr>
          <w:rFonts w:hint="eastAsia" w:ascii="Times New Roman" w:hAnsi="Times New Roman" w:eastAsia="SimHei" w:cs="Times New Roman"/>
        </w:rPr>
        <w:t xml:space="preserve">信息储存设备所需的特征</w:t>
      </w:r>
    </w:p>
    <w:p>
      <w:pPr>
        <w:pStyle w:val="Compact"/>
        <w:numPr>
          <w:ilvl w:val="0"/>
          <w:numId w:val="1404"/>
        </w:numPr>
      </w:pPr>
      <w:r>
        <w:rPr>
          <w:rFonts w:hint="eastAsia" w:ascii="Times New Roman" w:hAnsi="Times New Roman" w:eastAsia="FangSong" w:cs="Times New Roman"/>
        </w:rPr>
        <w:t>在室温附近发生陡峭的自旋转变</w:t>
      </w:r>
      <w:r>
        <w:rPr>
          <w:rFonts w:hint="eastAsia" w:ascii="Times New Roman" w:hAnsi="Times New Roman" w:eastAsia="Times New Roman" w:cs="Times New Roman"/>
        </w:rPr>
        <w:t>，</w:t>
      </w:r>
      <w:r>
        <w:rPr>
          <w:rFonts w:hint="eastAsia" w:ascii="Times New Roman" w:hAnsi="Times New Roman" w:eastAsia="FangSong" w:cs="Times New Roman"/>
        </w:rPr>
        <w:t>温度窗口窄</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rPr>
        <w:t>存在明显的滞后回线</w:t>
      </w:r>
      <w:r>
        <w:rPr>
          <w:rFonts w:hint="eastAsia" w:ascii="Times New Roman" w:hAnsi="Times New Roman" w:eastAsia="Times New Roman" w:cs="Times New Roman"/>
        </w:rPr>
        <w:t>，</w:t>
      </w:r>
      <w:r>
        <w:rPr>
          <w:rFonts w:hint="eastAsia" w:ascii="Times New Roman" w:hAnsi="Times New Roman" w:eastAsia="FangSong" w:cs="Times New Roman"/>
        </w:rPr>
        <w:t>高低自旋态在同一温度区间都能稳定存在</w:t>
      </w:r>
      <w:r>
        <w:rPr>
          <w:rFonts w:hint="eastAsia" w:ascii="Times New Roman" w:hAnsi="Times New Roman" w:eastAsia="Times New Roman" w:cs="Times New Roman"/>
        </w:rPr>
        <w:t>（</w:t>
      </w:r>
      <w:r>
        <w:rPr>
          <w:rFonts w:hint="eastAsia" w:ascii="Times New Roman" w:hAnsi="Times New Roman" w:eastAsia="FangSong" w:cs="Times New Roman"/>
        </w:rPr>
        <w:t>双稳态</w:t>
      </w:r>
      <w:r>
        <w:rPr>
          <w:rFonts w:hint="eastAsia" w:ascii="Times New Roman" w:hAnsi="Times New Roman" w:eastAsia="Times New Roman" w:cs="Times New Roman"/>
        </w:rPr>
        <w:t>），</w:t>
      </w:r>
      <w:r>
        <w:rPr>
          <w:rFonts w:hint="eastAsia" w:ascii="Times New Roman" w:hAnsi="Times New Roman" w:eastAsia="FangSong" w:cs="Times New Roman"/>
        </w:rPr>
        <w:t>从而可区分</w:t>
      </w:r>
      <w:r>
        <w:rPr>
          <w:rFonts w:ascii="Times New Roman" w:hAnsi="Times New Roman" w:eastAsia="Times New Roman" w:cs="Times New Roman"/>
        </w:rPr>
        <w:t xml:space="preserve"> 0/1 </w:t>
      </w:r>
      <w:r>
        <w:rPr>
          <w:rFonts w:hint="eastAsia" w:ascii="Times New Roman" w:hAnsi="Times New Roman" w:eastAsia="FangSong" w:cs="Times New Roman"/>
        </w:rPr>
        <w:t>两种存储状态</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rPr>
        <w:t>两种状态可分别稳定写入并通过磁性或光学信号无破坏读出</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rPr>
        <w:t>转变快速</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反复循环不疲劳</w:t>
      </w:r>
      <w:r>
        <w:rPr>
          <w:rFonts w:hint="eastAsia" w:ascii="Times New Roman" w:hAnsi="Times New Roman" w:eastAsia="Times New Roman" w:cs="Times New Roman"/>
        </w:rPr>
        <w:t>，</w:t>
      </w:r>
      <w:r>
        <w:rPr>
          <w:rFonts w:hint="eastAsia" w:ascii="Times New Roman" w:hAnsi="Times New Roman" w:eastAsia="FangSong" w:cs="Times New Roman"/>
        </w:rPr>
        <w:t>对热和光的稳定性好</w:t>
      </w:r>
      <w:r>
        <w:rPr>
          <w:rFonts w:hint="eastAsia" w:ascii="Times New Roman" w:hAnsi="Times New Roman" w:eastAsia="Times New Roman" w:cs="Times New Roman"/>
        </w:rPr>
        <w:t>，</w:t>
      </w:r>
      <w:r>
        <w:rPr>
          <w:rFonts w:hint="eastAsia" w:ascii="Times New Roman" w:hAnsi="Times New Roman" w:eastAsia="FangSong" w:cs="Times New Roman"/>
        </w:rPr>
        <w:t>同时结构刚性足以保持尺寸与界面稳定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118"/>
    <w:bookmarkEnd w:id="1119"/>
    <w:bookmarkStart w:id="1120" w:name="wch21.17-v2还原内层外层机理"/>
    <w:p>
      <w:pPr>
        <w:pStyle w:val="Heading2"/>
        <w:spacing w:before="280" w:after="120"/>
      </w:pPr>
      <w:r>
        <w:rPr>
          <w:rFonts w:ascii="Times New Roman" w:hAnsi="Times New Roman" w:eastAsia="Times New Roman" w:cs="Times New Roman"/>
        </w:rPr>
        <w:t xml:space="preserve">4.299 </w:t>
      </w:r>
      <w:r>
        <w:rPr>
          <w:rFonts w:hint="eastAsia" w:ascii="Times New Roman" w:hAnsi="Times New Roman" w:eastAsia="Times New Roman" w:cs="Times New Roman"/>
        </w:rPr>
        <w:t>WCh21.17-V2+</w:t>
      </w:r>
      <w:r>
        <w:rPr>
          <w:rFonts w:hint="eastAsia" w:ascii="Times New Roman" w:hAnsi="Times New Roman" w:eastAsia="SimHei" w:cs="Times New Roman"/>
        </w:rPr>
        <w:t>还原内层外层机理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V</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的内层机理和外层机理</w:t>
      </w:r>
      <w:r>
        <w:rPr>
          <w:rFonts w:hint="eastAsia" w:ascii="Times New Roman" w:hAnsi="Times New Roman" w:eastAsia="Times New Roman" w:cs="Times New Roman"/>
        </w:rPr>
        <w:t>。</w:t>
      </w:r>
      <w:r>
        <w:rPr>
          <w:rFonts w:hint="eastAsia" w:ascii="Times New Roman" w:hAnsi="Times New Roman" w:eastAsia="FangSong" w:cs="Times New Roman"/>
        </w:rPr>
        <w:t>什么样的实验数据可用来区分这两种路径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120"/>
    <w:bookmarkStart w:id="1121" w:name="wch21.18-fencs中间体机理判断"/>
    <w:p>
      <w:pPr>
        <w:pStyle w:val="Heading2"/>
        <w:spacing w:before="280" w:after="120"/>
      </w:pPr>
      <w:r>
        <w:rPr>
          <w:rFonts w:ascii="Times New Roman" w:hAnsi="Times New Roman" w:eastAsia="Times New Roman" w:cs="Times New Roman"/>
        </w:rPr>
        <w:t xml:space="preserve">4.300 </w:t>
      </w:r>
      <w:r>
        <w:rPr>
          <w:rFonts w:hint="eastAsia" w:ascii="Times New Roman" w:hAnsi="Times New Roman" w:eastAsia="Times New Roman" w:cs="Times New Roman"/>
        </w:rPr>
        <w:t>WCh21.18-FeNCS</w:t>
      </w:r>
      <w:r>
        <w:rPr>
          <w:rFonts w:hint="eastAsia" w:ascii="Times New Roman" w:hAnsi="Times New Roman" w:eastAsia="SimHei" w:cs="Times New Roman"/>
        </w:rPr>
        <w:t>中间体机理判断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的反应中能够检出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r>
                  <m:rPr>
                    <m:sty m:val="p"/>
                  </m:rPr>
                  <m:t>)</m:t>
                </m:r>
                <m:r>
                  <m:rPr>
                    <m:sty m:val="p"/>
                  </m:rPr>
                  <m:t>(</m:t>
                </m:r>
                <m:sSub>
                  <m:e>
                    <m:r>
                      <m:rPr>
                        <m:sty m:val="p"/>
                      </m:rPr>
                      <m:t>O</m:t>
                    </m:r>
                    <m:r>
                      <m:rPr>
                        <m:sty m:val="p"/>
                      </m:rPr>
                      <m:t>H</m:t>
                    </m:r>
                  </m:e>
                  <m:sub>
                    <m:r>
                      <m:t>2</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121"/>
    <w:bookmarkStart w:id="1122" w:name="wch21.19-crii还原速率差异机理"/>
    <w:p>
      <w:pPr>
        <w:pStyle w:val="Heading2"/>
        <w:spacing w:before="280" w:after="120"/>
      </w:pPr>
      <w:r>
        <w:rPr>
          <w:rFonts w:ascii="Times New Roman" w:hAnsi="Times New Roman" w:eastAsia="Times New Roman" w:cs="Times New Roman"/>
        </w:rPr>
        <w:t xml:space="preserve">4.301 </w:t>
      </w:r>
      <w:r>
        <w:rPr>
          <w:rFonts w:hint="eastAsia" w:ascii="Times New Roman" w:hAnsi="Times New Roman" w:eastAsia="Times New Roman" w:cs="Times New Roman"/>
        </w:rPr>
        <w:t>WCh21.19-CrII</w:t>
      </w:r>
      <w:r>
        <w:rPr>
          <w:rFonts w:hint="eastAsia" w:ascii="Times New Roman" w:hAnsi="Times New Roman" w:eastAsia="SimHei" w:cs="Times New Roman"/>
        </w:rPr>
        <w:t>还原速率差异机理</w:t>
      </w:r>
    </w:p>
    <w:p>
      <w:pPr>
        <w:pStyle w:val="FirstParagraph"/>
      </w:pPr>
      <w:r>
        <w:rPr>
          <w:rFonts w:hint="eastAsia" w:ascii="Times New Roman" w:hAnsi="Times New Roman" w:eastAsia="Times New Roman" w:cs="Times New Roman"/>
        </w:rPr>
        <w:t>Cr(Ⅱ)</w:t>
      </w:r>
      <w:r>
        <w:rPr>
          <w:rFonts w:hint="eastAsia" w:ascii="Times New Roman" w:hAnsi="Times New Roman" w:eastAsia="FangSong" w:cs="Times New Roman"/>
        </w:rPr>
        <w:t>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的反应速率比</w:t>
      </w:r>
      <w:r>
        <w:rPr>
          <w:rFonts w:hint="eastAsia" w:ascii="Times New Roman" w:hAnsi="Times New Roman" w:eastAsia="Times New Roman" w:cs="Times New Roman"/>
        </w:rPr>
        <w:t>Cr(Ⅱ)</w:t>
      </w:r>
      <w:r>
        <w:rPr>
          <w:rFonts w:hint="eastAsia" w:ascii="Times New Roman" w:hAnsi="Times New Roman" w:eastAsia="FangSong" w:cs="Times New Roman"/>
        </w:rPr>
        <w:t>还原其共轭碱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r>
                      <m:rPr>
                        <m:sty m:val="p"/>
                      </m:rPr>
                      <m:t>O</m:t>
                    </m:r>
                    <m:r>
                      <m:rPr>
                        <m:sty m:val="p"/>
                      </m:rPr>
                      <m:t>H</m:t>
                    </m:r>
                  </m:e>
                </m:d>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的反应速率慢</w:t>
      </w:r>
      <w:r>
        <w:rPr>
          <w:rFonts w:hint="eastAsia" w:ascii="Times New Roman" w:hAnsi="Times New Roman" w:eastAsia="Times New Roman" w:cs="Times New Roman"/>
        </w:rPr>
        <w:t>7</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相应的还原反应而言</w:t>
      </w:r>
      <w:r>
        <w:rPr>
          <w:rFonts w:hint="eastAsia" w:ascii="Times New Roman" w:hAnsi="Times New Roman" w:eastAsia="Times New Roman" w:cs="Times New Roman"/>
        </w:rPr>
        <w:t>，</w:t>
      </w:r>
      <w:r>
        <w:rPr>
          <w:rFonts w:hint="eastAsia" w:ascii="Times New Roman" w:hAnsi="Times New Roman" w:eastAsia="FangSong" w:cs="Times New Roman"/>
        </w:rPr>
        <w:t>两者速率的差别小于</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122"/>
    <w:bookmarkStart w:id="1123" w:name="wch21.20-v2电子转移速率计算"/>
    <w:p>
      <w:pPr>
        <w:pStyle w:val="Heading2"/>
        <w:spacing w:before="280" w:after="120"/>
      </w:pPr>
      <w:r>
        <w:rPr>
          <w:rFonts w:ascii="Times New Roman" w:hAnsi="Times New Roman" w:eastAsia="Times New Roman" w:cs="Times New Roman"/>
        </w:rPr>
        <w:t xml:space="preserve">4.302 </w:t>
      </w:r>
      <w:r>
        <w:rPr>
          <w:rFonts w:hint="eastAsia" w:ascii="Times New Roman" w:hAnsi="Times New Roman" w:eastAsia="Times New Roman" w:cs="Times New Roman"/>
        </w:rPr>
        <w:t>WCh21.20-V2+</w:t>
      </w:r>
      <w:r>
        <w:rPr>
          <w:rFonts w:hint="eastAsia" w:ascii="Times New Roman" w:hAnsi="Times New Roman" w:eastAsia="SimHei" w:cs="Times New Roman"/>
        </w:rPr>
        <w:t>电子转移速率计算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V</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d>
          <m:dPr>
            <m:begChr m:val="["/>
            <m:sepChr m:val=""/>
            <m:endChr m:val="]"/>
            <m:grow/>
          </m:dPr>
          <m:e>
            <m:sSup>
              <m:e>
                <m:r>
                  <m:t>E</m:t>
                </m:r>
              </m:e>
              <m:sup>
                <m:r>
                  <m:rPr>
                    <m:sty m:val="p"/>
                  </m:rPr>
                  <m:t>⊖</m:t>
                </m:r>
              </m:sup>
            </m:sSup>
            <m:d>
              <m:dPr>
                <m:begChr m:val="("/>
                <m:sepChr m:val=""/>
                <m:endChr m:val=")"/>
                <m:grow/>
              </m:dPr>
              <m:e>
                <m:sSup>
                  <m:e>
                    <m:r>
                      <m:rPr>
                        <m:sty m:val="p"/>
                      </m:rPr>
                      <m:t>V</m:t>
                    </m:r>
                  </m:e>
                  <m:sup>
                    <m:r>
                      <m:t>3</m:t>
                    </m:r>
                    <m:r>
                      <m:rPr>
                        <m:sty m:val="p"/>
                      </m:rPr>
                      <m:t>+</m:t>
                    </m:r>
                  </m:sup>
                </m:sSup>
                <m:r>
                  <m:rPr>
                    <m:sty m:val="p"/>
                  </m:rPr>
                  <m:t>/</m:t>
                </m:r>
                <m:sSup>
                  <m:e>
                    <m:r>
                      <m:rPr>
                        <m:sty m:val="p"/>
                      </m:rPr>
                      <m:t>V</m:t>
                    </m:r>
                  </m:e>
                  <m:sup>
                    <m:r>
                      <m:t>2</m:t>
                    </m:r>
                    <m:r>
                      <m:rPr>
                        <m:sty m:val="p"/>
                      </m:rPr>
                      <m:t>+</m:t>
                    </m:r>
                  </m:sup>
                </m:sSup>
              </m:e>
            </m:d>
            <m:r>
              <m:rPr>
                <m:sty m:val="p"/>
              </m:rPr>
              <m:t>=</m:t>
            </m:r>
            <m:r>
              <m:rPr>
                <m:sty m:val="p"/>
              </m:rPr>
              <m:t>−</m:t>
            </m:r>
            <m:r>
              <m:t>0.225</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被下列两种氧化剂氧化的电子转移速率常数</w:t>
      </w:r>
      <w:r>
        <w:rPr>
          <w:rFonts w:hint="eastAsia" w:ascii="Times New Roman" w:hAnsi="Times New Roman" w:eastAsia="Times New Roman" w:cs="Times New Roman"/>
        </w:rPr>
        <w:t>：</w:t>
      </w:r>
    </w:p>
    <w:p>
      <w:pPr>
        <w:numPr>
          <w:ilvl w:val="0"/>
          <w:numId w:val="1405"/>
        </w:numPr>
      </w:pP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0.07</m:t>
            </m:r>
            <m:r>
              <m:rPr>
                <m:sty m:val="p"/>
              </m:rPr>
              <m:t>V</m:t>
            </m:r>
          </m:e>
        </m:d>
      </m:oMath>
      <w:r>
        <w:rPr>
          <w:rFonts w:ascii="Times New Roman" w:hAnsi="Times New Roman" w:eastAsia="Times New Roman" w:cs="Times New Roman"/>
        </w:rPr>
        <w:t xml:space="preserve">​</w:t>
      </w:r>
    </w:p>
    <w:p>
      <w:pPr>
        <w:numPr>
          <w:ilvl w:val="0"/>
          <w:numId w:val="1405"/>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d>
          <m:dPr>
            <m:begChr m:val="["/>
            <m:sepChr m:val=""/>
            <m:endChr m:val="]"/>
            <m:grow/>
          </m:dPr>
          <m:e>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rPr>
                <m:sty m:val="p"/>
              </m:rPr>
              <m:t>+</m:t>
            </m:r>
            <m:r>
              <m:t>0.10</m:t>
            </m:r>
            <m:r>
              <m:rPr>
                <m:sty m:val="p"/>
              </m:rPr>
              <m:t>V</m:t>
            </m:r>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对速率常数的相对大小做讨论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123"/>
    <w:bookmarkStart w:id="1124" w:name="wch21.21-cr2电子转移速率计算"/>
    <w:p>
      <w:pPr>
        <w:pStyle w:val="Heading2"/>
        <w:spacing w:before="280" w:after="120"/>
      </w:pPr>
      <w:r>
        <w:rPr>
          <w:rFonts w:ascii="Times New Roman" w:hAnsi="Times New Roman" w:eastAsia="Times New Roman" w:cs="Times New Roman"/>
        </w:rPr>
        <w:t xml:space="preserve">4.303 </w:t>
      </w:r>
      <w:r>
        <w:rPr>
          <w:rFonts w:hint="eastAsia" w:ascii="Times New Roman" w:hAnsi="Times New Roman" w:eastAsia="Times New Roman" w:cs="Times New Roman"/>
        </w:rPr>
        <w:t>WCh21.21-Cr2+</w:t>
      </w:r>
      <w:r>
        <w:rPr>
          <w:rFonts w:hint="eastAsia" w:ascii="Times New Roman" w:hAnsi="Times New Roman" w:eastAsia="SimHei" w:cs="Times New Roman"/>
        </w:rPr>
        <w:t>电子转移速率计算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d>
          <m:dPr>
            <m:begChr m:val="["/>
            <m:sepChr m:val=""/>
            <m:endChr m:val="]"/>
            <m:grow/>
          </m:dPr>
          <m:e>
            <m:sSup>
              <m:e>
                <m:r>
                  <m:t>E</m:t>
                </m:r>
              </m:e>
              <m:sup>
                <m:r>
                  <m:rPr>
                    <m:sty m:val="p"/>
                  </m:rPr>
                  <m:t>⊖</m:t>
                </m:r>
              </m:sup>
            </m:sSup>
            <m:d>
              <m:dPr>
                <m:begChr m:val="("/>
                <m:sepChr m:val=""/>
                <m:endChr m:val=")"/>
                <m:grow/>
              </m:dPr>
              <m:e>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e>
            </m:d>
            <m:r>
              <m:rPr>
                <m:sty m:val="p"/>
              </m:rPr>
              <m:t>=</m:t>
            </m:r>
            <m:r>
              <m:rPr>
                <m:sty m:val="p"/>
              </m:rPr>
              <m:t>−</m:t>
            </m:r>
            <m:r>
              <m:t>0.41</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被下列各氧化剂氧化的电子转移速率常数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0.07</m:t>
            </m:r>
            <m:r>
              <m:rPr>
                <m:sty m:val="p"/>
              </m:rPr>
              <m:t> </m:t>
            </m:r>
            <m:r>
              <m:rPr>
                <m:sty m:val="p"/>
              </m:rPr>
              <m:t>V</m:t>
            </m:r>
          </m:e>
        </m:d>
        <m:r>
          <m:rPr>
            <m:sty m:val="p"/>
          </m:rPr>
          <m:t>,</m:t>
        </m: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e>
            </m:d>
            <m:r>
              <m:rPr>
                <m:sty m:val="p"/>
              </m:rPr>
              <m:t>=</m:t>
            </m:r>
            <m:r>
              <m:rPr>
                <m:sty m:val="p"/>
              </m:rPr>
              <m:t>+</m:t>
            </m:r>
            <m:r>
              <m:t>0.77</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r>
                          <m:rPr>
                            <m:sty m:val="p"/>
                          </m:rPr>
                          <m:t>b</m:t>
                        </m:r>
                        <m:r>
                          <m:rPr>
                            <m:sty m:val="p"/>
                          </m:rPr>
                          <m:t>p</m:t>
                        </m:r>
                        <m:r>
                          <m:rPr>
                            <m:sty m:val="p"/>
                          </m:rPr>
                          <m:t>y</m:t>
                        </m:r>
                      </m:e>
                    </m:d>
                  </m:e>
                  <m:sub>
                    <m:r>
                      <m:t>3</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1.26</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对速率常数的相对大小做讨论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124"/>
    <w:bookmarkStart w:id="1125" w:name="wch21.22-wco5py光化学取代"/>
    <w:p>
      <w:pPr>
        <w:pStyle w:val="Heading2"/>
        <w:spacing w:before="280" w:after="120"/>
      </w:pPr>
      <w:r>
        <w:rPr>
          <w:rFonts w:ascii="Times New Roman" w:hAnsi="Times New Roman" w:eastAsia="Times New Roman" w:cs="Times New Roman"/>
        </w:rPr>
        <w:t xml:space="preserve">4.304 </w:t>
      </w:r>
      <w:r>
        <w:rPr>
          <w:rFonts w:hint="eastAsia" w:ascii="Times New Roman" w:hAnsi="Times New Roman" w:eastAsia="Times New Roman" w:cs="Times New Roman"/>
        </w:rPr>
        <w:t>WCh21.22-WCO5py</w:t>
      </w:r>
      <w:r>
        <w:rPr>
          <w:rFonts w:hint="eastAsia" w:ascii="Times New Roman" w:hAnsi="Times New Roman" w:eastAsia="SimHei" w:cs="Times New Roman"/>
        </w:rPr>
        <w:t>光化学取代</w:t>
      </w:r>
    </w:p>
    <w:p>
      <w:pPr>
        <w:pStyle w:val="FirstParagraph"/>
      </w:pP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r>
              <m:rPr>
                <m:sty m:val="p"/>
              </m:rPr>
              <m:t>p</m:t>
            </m:r>
            <m:r>
              <m:rPr>
                <m:sty m:val="p"/>
              </m:rPr>
              <m:t>y</m:t>
            </m:r>
            <m:r>
              <m:rPr>
                <m:sty m:val="p"/>
              </m:rPr>
              <m:t>)</m:t>
            </m:r>
          </m:e>
        </m:d>
        <m:r>
          <m:rPr>
            <m:sty m:val="p"/>
          </m:rPr>
          <m:t>(</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之间的光化学取代反应生成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sSub>
              <m:e>
                <m:r>
                  <m:rPr>
                    <m:sty m:val="p"/>
                  </m:rPr>
                  <m:t>P</m:t>
                </m:r>
                <m:r>
                  <m:rPr>
                    <m:sty m:val="p"/>
                  </m:rPr>
                  <m:t>P</m:t>
                </m:r>
                <m:r>
                  <m:rPr>
                    <m:sty m:val="p"/>
                  </m:rPr>
                  <m:t>h</m:t>
                </m:r>
              </m:e>
              <m:sub>
                <m:r>
                  <m:t>3</m:t>
                </m:r>
              </m:sub>
            </m:sSub>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过量膦配体存在下的量子产率约为</w:t>
      </w:r>
      <w:r>
        <w:rPr>
          <w:rFonts w:hint="eastAsia" w:ascii="Times New Roman" w:hAnsi="Times New Roman" w:eastAsia="Times New Roman" w:cs="Times New Roman"/>
        </w:rPr>
        <w:t>0.4。</w:t>
      </w:r>
      <w:r>
        <w:rPr>
          <w:rFonts w:hint="eastAsia" w:ascii="Times New Roman" w:hAnsi="Times New Roman" w:eastAsia="FangSong" w:cs="Times New Roman"/>
        </w:rPr>
        <w:t>闪光光解研究表明存在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如果体系中存在过量的三乙胺</w:t>
      </w:r>
      <w:r>
        <w:rPr>
          <w:rFonts w:hint="eastAsia" w:ascii="Times New Roman" w:hAnsi="Times New Roman" w:eastAsia="Times New Roman" w:cs="Times New Roman"/>
        </w:rPr>
        <w:t>，</w:t>
      </w:r>
      <w:r>
        <w:rPr>
          <w:rFonts w:hint="eastAsia" w:ascii="Times New Roman" w:hAnsi="Times New Roman" w:eastAsia="FangSong" w:cs="Times New Roman"/>
        </w:rPr>
        <w:t>你能判断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r>
              <m:rPr>
                <m:sty m:val="p"/>
              </m:rPr>
              <m:t>p</m:t>
            </m:r>
            <m:r>
              <m:rPr>
                <m:sty m:val="p"/>
              </m:rPr>
              <m:t>y</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取代反应的产物和量子产率吗</w:t>
      </w:r>
      <w:r>
        <w:rPr>
          <w:rFonts w:hint="eastAsia" w:ascii="Times New Roman" w:hAnsi="Times New Roman" w:eastAsia="Times New Roman" w:cs="Times New Roman"/>
        </w:rPr>
        <w:t>？</w:t>
      </w:r>
      <w:r>
        <w:rPr>
          <w:rFonts w:hint="eastAsia" w:ascii="Times New Roman" w:hAnsi="Times New Roman" w:eastAsia="FangSong" w:cs="Times New Roman"/>
        </w:rPr>
        <w:t>该反应能否被络合物的配位场或</w:t>
      </w:r>
      <w:r>
        <w:rPr>
          <w:rFonts w:hint="eastAsia" w:ascii="Times New Roman" w:hAnsi="Times New Roman" w:eastAsia="Times New Roman" w:cs="Times New Roman"/>
        </w:rPr>
        <w:t>MLCT</w:t>
      </w:r>
      <w:r>
        <w:rPr>
          <w:rFonts w:hint="eastAsia" w:ascii="Times New Roman" w:hAnsi="Times New Roman" w:eastAsia="FangSong" w:cs="Times New Roman"/>
        </w:rPr>
        <w:t>激发态引发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125"/>
    <w:bookmarkStart w:id="1126" w:name="wch21.f03-pth2pme3反位效应"/>
    <w:p>
      <w:pPr>
        <w:pStyle w:val="Heading2"/>
        <w:spacing w:before="280" w:after="120"/>
      </w:pPr>
      <w:r>
        <w:rPr>
          <w:rFonts w:ascii="Times New Roman" w:hAnsi="Times New Roman" w:eastAsia="Times New Roman" w:cs="Times New Roman"/>
        </w:rPr>
        <w:t xml:space="preserve">4.305 </w:t>
      </w:r>
      <w:r>
        <w:rPr>
          <w:rFonts w:hint="eastAsia" w:ascii="Times New Roman" w:hAnsi="Times New Roman" w:eastAsia="Times New Roman" w:cs="Times New Roman"/>
        </w:rPr>
        <w:t>WCh21.F03-PtH2PMe3</w:t>
      </w:r>
      <w:r>
        <w:rPr>
          <w:rFonts w:hint="eastAsia" w:ascii="Times New Roman" w:hAnsi="Times New Roman" w:eastAsia="SimHei" w:cs="Times New Roman"/>
        </w:rPr>
        <w:t>反位效应</w:t>
      </w:r>
    </w:p>
    <w:p>
      <w:pPr>
        <w:pStyle w:val="FirstParagraph"/>
      </w:pPr>
      <w:r>
        <w:rPr>
          <w:rFonts w:hint="eastAsia" w:ascii="Times New Roman" w:hAnsi="Times New Roman" w:eastAsia="FangSong" w:cs="Times New Roman"/>
        </w:rPr>
        <w:t xml:space="preserve">溶液中存在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H</m:t>
                </m:r>
              </m:e>
              <m:sub>
                <m:r>
                  <m:t>2</m:t>
                </m:r>
              </m:sub>
            </m:sSub>
            <m:r>
              <m:rPr>
                <m:sty m:val="p"/>
              </m:rPr>
              <m:t>(</m:t>
            </m:r>
            <m:sSub>
              <m:e>
                <m:r>
                  <m:rPr>
                    <m:sty m:val="p"/>
                  </m:rPr>
                  <m:t>P</m:t>
                </m:r>
                <m:r>
                  <m:rPr>
                    <m:sty m:val="p"/>
                  </m:rPr>
                  <m:t>M</m:t>
                </m:r>
                <m:r>
                  <m:rPr>
                    <m:sty m:val="p"/>
                  </m:rPr>
                  <m:t>e</m:t>
                </m:r>
              </m:e>
              <m:sub>
                <m:r>
                  <m:t>3</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trans </w:t>
      </w:r>
      <w:r>
        <w:rPr>
          <w:rFonts w:hint="eastAsia" w:ascii="Times New Roman" w:hAnsi="Times New Roman" w:eastAsia="FangSong" w:cs="Times New Roman"/>
        </w:rPr>
        <w:t>异构体的混合物</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P</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生成能由</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光谱检测出来的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H</m:t>
                </m:r>
              </m:e>
              <m:sub>
                <m:r>
                  <m:t>2</m:t>
                </m:r>
              </m:sub>
            </m:sSub>
            <m:r>
              <m:rPr>
                <m:sty m:val="p"/>
              </m:rPr>
              <m:t>(</m:t>
            </m:r>
            <m:sSub>
              <m:e>
                <m:r>
                  <m:rPr>
                    <m:sty m:val="p"/>
                  </m:rPr>
                  <m:t>P</m:t>
                </m:r>
                <m:r>
                  <m:rPr>
                    <m:sty m:val="p"/>
                  </m:rPr>
                  <m:t>M</m:t>
                </m:r>
                <m:r>
                  <m:rPr>
                    <m:sty m:val="p"/>
                  </m:rPr>
                  <m:t>e</m:t>
                </m:r>
              </m:e>
              <m:sub>
                <m:r>
                  <m:t>3</m:t>
                </m:r>
              </m:sub>
            </m:sSub>
            <m:sSub>
              <m:e>
                <m:r>
                  <m:rPr>
                    <m:sty m:val="p"/>
                  </m:rPr>
                  <m:t>)</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该络合物能与</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异构体但却不能与</w:t>
      </w:r>
      <w:r>
        <w:rPr>
          <w:rFonts w:ascii="Times New Roman" w:hAnsi="Times New Roman" w:eastAsia="Times New Roman" w:cs="Times New Roman"/>
        </w:rPr>
        <w:t xml:space="preserve"> cis </w:t>
      </w:r>
      <w:r>
        <w:rPr>
          <w:rFonts w:hint="eastAsia" w:ascii="Times New Roman" w:hAnsi="Times New Roman" w:eastAsia="FangSong" w:cs="Times New Roman"/>
        </w:rPr>
        <w:t>异构体发生膦配体快速交换</w:t>
      </w:r>
      <w:r>
        <w:rPr>
          <w:rFonts w:hint="eastAsia" w:ascii="Times New Roman" w:hAnsi="Times New Roman" w:eastAsia="Times New Roman" w:cs="Times New Roman"/>
        </w:rPr>
        <w:t>。</w:t>
      </w:r>
      <w:r>
        <w:rPr>
          <w:rFonts w:hint="eastAsia" w:ascii="Times New Roman" w:hAnsi="Times New Roman" w:eastAsia="FangSong" w:cs="Times New Roman"/>
        </w:rPr>
        <w:t>试提出一种反应路径并讨论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P</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产生的反位效应</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：D.</w:t>
      </w:r>
      <w:r>
        <w:rPr>
          <w:rFonts w:ascii="Times New Roman" w:hAnsi="Times New Roman" w:eastAsia="Times New Roman" w:cs="Times New Roman"/>
        </w:rPr>
        <w:t xml:space="preserve"> L. Packett and W. G. Trogler, Inorg. Chem., 1988, 27, 1768.)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126"/>
    <w:bookmarkStart w:id="1130" w:name="wch21.f04-pdbrl动力学数据"/>
    <w:p>
      <w:pPr>
        <w:pStyle w:val="Heading2"/>
        <w:spacing w:before="280" w:after="120"/>
      </w:pPr>
      <w:r>
        <w:rPr>
          <w:rFonts w:ascii="Times New Roman" w:hAnsi="Times New Roman" w:eastAsia="Times New Roman" w:cs="Times New Roman"/>
        </w:rPr>
        <w:t xml:space="preserve">4.306 </w:t>
      </w:r>
      <w:r>
        <w:rPr>
          <w:rFonts w:hint="eastAsia" w:ascii="Times New Roman" w:hAnsi="Times New Roman" w:eastAsia="Times New Roman" w:cs="Times New Roman"/>
        </w:rPr>
        <w:t>WCh21.F04-PdBrL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1128" name="Picture"/>
            <a:graphic>
              <a:graphicData uri="http://schemas.openxmlformats.org/drawingml/2006/picture">
                <pic:pic>
                  <pic:nvPicPr>
                    <pic:cNvPr descr="2c2127442ba313530f9273fae094337d53fdb6b3b73809229b44a7ca2b1febf4.jpg" id="1129" name="Picture"/>
                    <pic:cNvPicPr>
                      <a:picLocks noChangeArrowheads="1" noChangeAspect="1"/>
                    </pic:cNvPicPr>
                  </pic:nvPicPr>
                  <pic:blipFill>
                    <a:blip r:embed="rId1127"/>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130"/>
    <w:bookmarkStart w:id="1134" w:name="wch21.f05-负活化焓解释"/>
    <w:p>
      <w:pPr>
        <w:pStyle w:val="Heading2"/>
        <w:spacing w:before="280" w:after="120"/>
      </w:pPr>
      <w:r>
        <w:rPr>
          <w:rFonts w:ascii="Times New Roman" w:hAnsi="Times New Roman" w:eastAsia="Times New Roman" w:cs="Times New Roman"/>
        </w:rPr>
        <w:t xml:space="preserve">4.307 </w:t>
      </w:r>
      <w:r>
        <w:rPr>
          <w:rFonts w:hint="eastAsia" w:ascii="Times New Roman" w:hAnsi="Times New Roman" w:eastAsia="Times New Roman" w:cs="Times New Roman"/>
        </w:rPr>
        <w:t>WCh21.F05-</w:t>
      </w:r>
      <w:r>
        <w:rPr>
          <w:rFonts w:hint="eastAsia" w:ascii="Times New Roman" w:hAnsi="Times New Roman" w:eastAsia="SimHei" w:cs="Times New Roman"/>
        </w:rPr>
        <w:t>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1" w:name="关键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关键机理</w:t>
      </w:r>
    </w:p>
    <w:p>
      <w:pPr>
        <w:pStyle w:val="FirstParagraph"/>
      </w:pPr>
      <w:r>
        <w:rPr>
          <w:rFonts w:hint="eastAsia" w:ascii="Times New Roman" w:hAnsi="Times New Roman" w:eastAsia="FangSong" w:cs="Times New Roman"/>
        </w:rPr>
        <w:t>该反应按内层桥式机理进行</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配合物惰性</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先与配位氯形成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l</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桥式前驱体</w:t>
      </w:r>
      <w:r>
        <w:rPr>
          <w:rFonts w:hint="eastAsia" w:ascii="Times New Roman" w:hAnsi="Times New Roman" w:eastAsia="Times New Roman" w:cs="Times New Roman"/>
        </w:rPr>
        <w:t>，</w:t>
      </w:r>
      <w:r>
        <w:rPr>
          <w:rFonts w:hint="eastAsia" w:ascii="Times New Roman" w:hAnsi="Times New Roman" w:eastAsia="FangSong" w:cs="Times New Roman"/>
        </w:rPr>
        <w:t>随后电子经氯桥转移</w:t>
      </w:r>
      <w:r>
        <w:rPr>
          <w:rFonts w:hint="eastAsia" w:ascii="Times New Roman" w:hAnsi="Times New Roman" w:eastAsia="Times New Roman" w:cs="Times New Roman"/>
        </w:rPr>
        <w:t>，</w:t>
      </w:r>
      <w:r>
        <w:rPr>
          <w:rFonts w:hint="eastAsia" w:ascii="Times New Roman" w:hAnsi="Times New Roman" w:eastAsia="FangSong" w:cs="Times New Roman"/>
        </w:rPr>
        <w:t>氯配体转移给</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桥式前驱体及离子对的形成伴随新的</w:t>
      </w:r>
      <w:r>
        <w:rPr>
          <w:rFonts w:ascii="Times New Roman" w:hAnsi="Times New Roman" w:eastAsia="Times New Roman" w:cs="Times New Roman"/>
        </w:rPr>
        <w:t xml:space="preserve"> M–Cl </w:t>
      </w:r>
      <w:r>
        <w:rPr>
          <w:rFonts w:hint="eastAsia" w:ascii="Times New Roman" w:hAnsi="Times New Roman" w:eastAsia="FangSong" w:cs="Times New Roman"/>
        </w:rPr>
        <w:t>相互作用和静电吸引</w:t>
      </w:r>
      <w:r>
        <w:rPr>
          <w:rFonts w:hint="eastAsia" w:ascii="Times New Roman" w:hAnsi="Times New Roman" w:eastAsia="Times New Roman" w:cs="Times New Roman"/>
        </w:rPr>
        <w:t>，</w:t>
      </w:r>
      <w:r>
        <w:rPr>
          <w:rFonts w:hint="eastAsia" w:ascii="Times New Roman" w:hAnsi="Times New Roman" w:eastAsia="FangSong" w:cs="Times New Roman"/>
        </w:rPr>
        <w:t>是放热过程</w:t>
      </w:r>
      <w:r>
        <w:rPr>
          <w:rFonts w:hint="eastAsia" w:ascii="Times New Roman" w:hAnsi="Times New Roman" w:eastAsia="Times New Roman" w:cs="Times New Roman"/>
        </w:rPr>
        <w:t>；</w:t>
      </w:r>
      <w:r>
        <w:rPr>
          <w:rFonts w:hint="eastAsia" w:ascii="Times New Roman" w:hAnsi="Times New Roman" w:eastAsia="FangSong" w:cs="Times New Roman"/>
        </w:rPr>
        <w:t>这一负焓贡献进入活化焓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表现为负值</w:t>
      </w:r>
      <w:r>
        <w:rPr>
          <w:rFonts w:hint="eastAsia" w:ascii="Times New Roman" w:hAnsi="Times New Roman" w:eastAsia="Times New Roman" w:cs="Times New Roman"/>
        </w:rPr>
        <w:t>。</w:t>
      </w:r>
    </w:p>
    <w:bookmarkEnd w:id="1131"/>
    <w:bookmarkStart w:id="1132" w:name="热力学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热力学关系</w:t>
      </w:r>
    </w:p>
    <w:p>
      <w:pPr>
        <w:pStyle w:val="FirstParagraph"/>
      </w:pPr>
      <w:r>
        <w:rPr>
          <w:rFonts w:hint="eastAsia" w:ascii="Times New Roman" w:hAnsi="Times New Roman" w:eastAsia="FangSong" w:cs="Times New Roman"/>
        </w:rPr>
        <w:t>负活化焓并不要求活化自由能为负</w:t>
      </w:r>
      <w:r>
        <w:rPr>
          <w:rFonts w:hint="eastAsia" w:ascii="Times New Roman" w:hAnsi="Times New Roman" w:eastAsia="Times New Roman" w:cs="Times New Roman"/>
        </w:rPr>
        <w:t>。</w:t>
      </w:r>
      <w:r>
        <w:rPr>
          <w:rFonts w:hint="eastAsia" w:ascii="Times New Roman" w:hAnsi="Times New Roman" w:eastAsia="FangSong" w:cs="Times New Roman"/>
        </w:rPr>
        <w:t>活化自由能仍由</w:t>
      </w:r>
    </w:p>
    <w:p>
      <w:pPr>
        <w:pStyle w:val="BodyText"/>
      </w:pPr>
      <m:oMathPara>
        <m:oMathParaPr>
          <m:jc m:val="center"/>
          <m:ctrlPr>
            <w:rPr>
              <w:sz w:val="28"/>
              <w:szCs w:val="28"/>
            </w:rPr>
          </m:ctrlPr>
        </m:oMathParaPr>
        <m:oMath>
          <m:sSup>
            <m:e>
              <m:r>
                <m:rPr>
                  <m:sty m:val="p"/>
                </m:rPr>
                <m:t>Δ</m:t>
              </m:r>
            </m:e>
            <m:sup>
              <m:r>
                <m:rPr>
                  <m:sty m:val="p"/>
                </m:rPr>
                <m:t>‡</m:t>
              </m:r>
            </m:sup>
          </m:sSup>
          <m:r>
            <m:t>G</m:t>
          </m:r>
          <m:r>
            <m:rPr>
              <m:sty m:val="p"/>
            </m:rPr>
            <m:t>=</m:t>
          </m:r>
          <m:sSup>
            <m:e>
              <m:r>
                <m:rPr>
                  <m:sty m:val="p"/>
                </m:rPr>
                <m:t>Δ</m:t>
              </m:r>
            </m:e>
            <m:sup>
              <m:r>
                <m:rPr>
                  <m:sty m:val="p"/>
                </m:rPr>
                <m:t>‡</m:t>
              </m:r>
            </m:sup>
          </m:sSup>
          <m:r>
            <m:t>H</m:t>
          </m:r>
          <m:r>
            <m:rPr>
              <m:sty m:val="p"/>
            </m:rPr>
            <m:t>−</m:t>
          </m:r>
          <m:r>
            <m:t>T</m:t>
          </m:r>
          <m:sSup>
            <m:e>
              <m:r>
                <m:rPr>
                  <m:sty m:val="p"/>
                </m:rPr>
                <m:t>Δ</m:t>
              </m:r>
            </m:e>
            <m:sup>
              <m:r>
                <m:rPr>
                  <m:sty m:val="p"/>
                </m:rPr>
                <m:t>‡</m:t>
              </m:r>
            </m:sup>
          </m:sSup>
          <m:r>
            <m:t>S</m:t>
          </m:r>
        </m:oMath>
      </m:oMathPara>
    </w:p>
    <w:p>
      <w:pPr>
        <w:pStyle w:val="FirstParagraph"/>
      </w:pPr>
      <w:r>
        <w:rPr>
          <w:rFonts w:hint="eastAsia" w:ascii="Times New Roman" w:hAnsi="Times New Roman" w:eastAsia="FangSong" w:cs="Times New Roman"/>
        </w:rPr>
        <w:t>给出</w:t>
      </w:r>
      <w:r>
        <w:rPr>
          <w:rFonts w:hint="eastAsia" w:ascii="Times New Roman" w:hAnsi="Times New Roman" w:eastAsia="Times New Roman" w:cs="Times New Roman"/>
        </w:rPr>
        <w:t>；</w:t>
      </w:r>
      <m:oMath>
        <m:sSup>
          <m:e>
            <m:r>
              <m:rPr>
                <m:sty m:val="p"/>
              </m:rPr>
              <m:t>Δ</m:t>
            </m:r>
          </m:e>
          <m:sup>
            <m:r>
              <m:rPr>
                <m:sty m:val="p"/>
              </m:rPr>
              <m:t>‡</m:t>
            </m:r>
          </m:sup>
        </m:sSup>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Δ</m:t>
            </m:r>
          </m:e>
          <m:sup>
            <m:r>
              <m:rPr>
                <m:sty m:val="p"/>
              </m:rPr>
              <m:t>‡</m:t>
            </m:r>
          </m:sup>
        </m:sSup>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形成更有序的桥式中间体</w:t>
      </w:r>
      <w:r>
        <w:rPr>
          <w:rFonts w:hint="eastAsia" w:ascii="Times New Roman" w:hAnsi="Times New Roman" w:eastAsia="Times New Roman" w:cs="Times New Roman"/>
        </w:rPr>
        <w:t>）</w:t>
      </w:r>
      <w:r>
        <w:rPr>
          <w:rFonts w:hint="eastAsia" w:ascii="Times New Roman" w:hAnsi="Times New Roman" w:eastAsia="FangSong" w:cs="Times New Roman"/>
        </w:rPr>
        <w:t>可以同时成立</w:t>
      </w:r>
      <w:r>
        <w:rPr>
          <w:rFonts w:hint="eastAsia" w:ascii="Times New Roman" w:hAnsi="Times New Roman" w:eastAsia="Times New Roman" w:cs="Times New Roman"/>
        </w:rPr>
        <w:t>，</w:t>
      </w:r>
      <w:r>
        <w:rPr>
          <w:rFonts w:hint="eastAsia" w:ascii="Times New Roman" w:hAnsi="Times New Roman" w:eastAsia="FangSong" w:cs="Times New Roman"/>
        </w:rPr>
        <w:t>只要熵项</w:t>
      </w:r>
      <w:r>
        <w:rPr>
          <w:rFonts w:ascii="Times New Roman" w:hAnsi="Times New Roman" w:eastAsia="Times New Roman" w:cs="Times New Roman"/>
        </w:rPr>
        <w:t xml:space="preserve"> </w:t>
      </w:r>
      <m:oMath>
        <m:oMathPr>
          <m:ctrlPr>
            <w:rPr>
              <w:sz w:val="28"/>
              <w:szCs w:val="28"/>
            </w:rPr>
          </m:ctrlPr>
        </m:oMathPr>
        <m:r>
          <m:rPr>
            <m:sty m:val="p"/>
          </m:rPr>
          <m:t>−</m:t>
        </m:r>
        <m:r>
          <m:t>T</m:t>
        </m:r>
        <m:sSup>
          <m:e>
            <m:r>
              <m:rPr>
                <m:sty m:val="p"/>
              </m:rPr>
              <m:t>Δ</m:t>
            </m:r>
          </m:e>
          <m:sup>
            <m:r>
              <m:rPr>
                <m:sty m:val="p"/>
              </m:rPr>
              <m:t>‡</m:t>
            </m:r>
          </m:sup>
        </m:sSup>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足够大</w:t>
      </w:r>
      <w:r>
        <w:rPr>
          <w:rFonts w:hint="eastAsia" w:ascii="Times New Roman" w:hAnsi="Times New Roman" w:eastAsia="Times New Roman" w:cs="Times New Roman"/>
        </w:rPr>
        <w:t>，</w:t>
      </w:r>
      <m:oMath>
        <m:sSup>
          <m:e>
            <m:r>
              <m:rPr>
                <m:sty m:val="p"/>
              </m:rPr>
              <m:t>Δ</m:t>
            </m:r>
          </m:e>
          <m:sup>
            <m:r>
              <m:rPr>
                <m:sty m:val="p"/>
              </m:rPr>
              <m:t>‡</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仍为正</w:t>
      </w:r>
      <w:r>
        <w:rPr>
          <w:rFonts w:hint="eastAsia" w:ascii="Times New Roman" w:hAnsi="Times New Roman" w:eastAsia="Times New Roman" w:cs="Times New Roman"/>
        </w:rPr>
        <w:t>，</w:t>
      </w:r>
      <w:r>
        <w:rPr>
          <w:rFonts w:hint="eastAsia" w:ascii="Times New Roman" w:hAnsi="Times New Roman" w:eastAsia="FangSong" w:cs="Times New Roman"/>
        </w:rPr>
        <w:t>反应速率有限</w:t>
      </w:r>
      <w:r>
        <w:rPr>
          <w:rFonts w:hint="eastAsia" w:ascii="Times New Roman" w:hAnsi="Times New Roman" w:eastAsia="Times New Roman" w:cs="Times New Roman"/>
        </w:rPr>
        <w:t>。</w:t>
      </w:r>
    </w:p>
    <w:bookmarkEnd w:id="1132"/>
    <w:bookmarkStart w:id="1133" w:name="答题要点"/>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答题要点</w:t>
      </w:r>
    </w:p>
    <w:p>
      <w:pPr>
        <w:pStyle w:val="FirstParagraph"/>
      </w:pPr>
      <w:r>
        <w:rPr>
          <w:rFonts w:hint="eastAsia" w:ascii="Times New Roman" w:hAnsi="Times New Roman" w:eastAsia="FangSong" w:cs="Times New Roman"/>
        </w:rPr>
        <w:t>给分点应落在</w:t>
      </w:r>
      <w:r>
        <w:rPr>
          <w:rFonts w:hint="eastAsia" w:ascii="Times New Roman" w:hAnsi="Times New Roman" w:eastAsia="Times New Roman" w:cs="Times New Roman"/>
        </w:rPr>
        <w:t>：</w:t>
      </w:r>
      <w:r>
        <w:rPr>
          <w:rFonts w:hint="eastAsia" w:ascii="Times New Roman" w:hAnsi="Times New Roman" w:eastAsia="FangSong" w:cs="Times New Roman"/>
        </w:rPr>
        <w:t>内层桥式机理</w:t>
      </w:r>
      <w:r>
        <w:rPr>
          <w:rFonts w:hint="eastAsia" w:ascii="Times New Roman" w:hAnsi="Times New Roman" w:eastAsia="Times New Roman" w:cs="Times New Roman"/>
        </w:rPr>
        <w:t>、</w:t>
      </w:r>
      <w:r>
        <w:rPr>
          <w:rFonts w:hint="eastAsia" w:ascii="Times New Roman" w:hAnsi="Times New Roman" w:eastAsia="FangSong" w:cs="Times New Roman"/>
        </w:rPr>
        <w:t>前驱体</w:t>
      </w:r>
      <w:r>
        <w:rPr>
          <w:rFonts w:hint="eastAsia" w:ascii="Times New Roman" w:hAnsi="Times New Roman" w:eastAsia="Times New Roman" w:cs="Times New Roman"/>
        </w:rPr>
        <w:t>/</w:t>
      </w:r>
      <w:r>
        <w:rPr>
          <w:rFonts w:hint="eastAsia" w:ascii="Times New Roman" w:hAnsi="Times New Roman" w:eastAsia="FangSong" w:cs="Times New Roman"/>
        </w:rPr>
        <w:t>离子对形成放热</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w:t>
      </w:r>
      <w:r>
        <w:rPr>
          <w:rFonts w:ascii="Times New Roman" w:hAnsi="Times New Roman" w:eastAsia="Times New Roman" w:cs="Times New Roman"/>
        </w:rPr>
        <w:t xml:space="preserve"> </w:t>
      </w:r>
      <m:oMath>
        <m:sSup>
          <m:e>
            <m:r>
              <m:rPr>
                <m:sty m:val="p"/>
              </m:rPr>
              <m:t>Δ</m:t>
            </m:r>
          </m:e>
          <m:sup>
            <m:r>
              <m:rPr>
                <m:sty m:val="p"/>
              </m:rPr>
              <m:t>‡</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的符号组合</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Patel 1970 </w:t>
      </w:r>
      <w:r>
        <w:rPr>
          <w:rFonts w:hint="eastAsia" w:ascii="Times New Roman" w:hAnsi="Times New Roman" w:eastAsia="FangSong" w:cs="Times New Roman"/>
        </w:rPr>
        <w:t>的动力学数据补充说明活化焓和活化熵的分量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33"/>
    <w:bookmarkEnd w:id="1134"/>
    <w:bookmarkStart w:id="1139" w:name="wch21.f06-电子转移速率差异"/>
    <w:p>
      <w:pPr>
        <w:pStyle w:val="Heading2"/>
        <w:spacing w:before="280" w:after="120"/>
      </w:pPr>
      <w:r>
        <w:rPr>
          <w:rFonts w:ascii="Times New Roman" w:hAnsi="Times New Roman" w:eastAsia="Times New Roman" w:cs="Times New Roman"/>
        </w:rPr>
        <w:t xml:space="preserve">4.308 </w:t>
      </w:r>
      <w:r>
        <w:rPr>
          <w:rFonts w:hint="eastAsia" w:ascii="Times New Roman" w:hAnsi="Times New Roman" w:eastAsia="Times New Roman" w:cs="Times New Roman"/>
        </w:rPr>
        <w:t>WCh21.F06-</w:t>
      </w:r>
      <w:r>
        <w:rPr>
          <w:rFonts w:hint="eastAsia" w:ascii="Times New Roman" w:hAnsi="Times New Roman" w:eastAsia="SimHei" w:cs="Times New Roman"/>
        </w:rPr>
        <w:t>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5" w:name="两个络合物的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两个络合物的结构</w:t>
      </w:r>
    </w:p>
    <w:p>
      <w:pPr>
        <w:pStyle w:val="FirstParagraph"/>
      </w:pP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 </w:t>
      </w:r>
      <w:r>
        <w:rPr>
          <w:rFonts w:hint="eastAsia" w:ascii="Times New Roman" w:hAnsi="Times New Roman" w:eastAsia="FangSong" w:cs="Times New Roman"/>
        </w:rPr>
        <w:t xml:space="preserve">都是双金属</w:t>
      </w:r>
      <w:r>
        <w:rPr>
          <w:rFonts w:ascii="Times New Roman" w:hAnsi="Times New Roman" w:eastAsia="Times New Roman" w:cs="Times New Roman"/>
        </w:rPr>
        <w:t xml:space="preserve"> Ru(II)/Co(III)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两个金属中心由吡啶羧酸基团桥连</w:t>
      </w:r>
      <w:r>
        <w:rPr>
          <w:rFonts w:hint="eastAsia" w:ascii="Times New Roman" w:hAnsi="Times New Roman" w:eastAsia="Times New Roman" w:cs="Times New Roman"/>
        </w:rPr>
        <w:t>；</w:t>
      </w:r>
      <w:r>
        <w:rPr>
          <w:rFonts w:hint="eastAsia" w:ascii="Times New Roman" w:hAnsi="Times New Roman" w:eastAsia="FangSong" w:cs="Times New Roman"/>
        </w:rPr>
        <w:t>配体通过桥与两个金属原子结合</w:t>
      </w:r>
      <w:r>
        <w:rPr>
          <w:rFonts w:hint="eastAsia" w:ascii="Times New Roman" w:hAnsi="Times New Roman" w:eastAsia="Times New Roman" w:cs="Times New Roman"/>
        </w:rPr>
        <w:t>，</w:t>
      </w:r>
      <w:r>
        <w:rPr>
          <w:rFonts w:hint="eastAsia" w:ascii="Times New Roman" w:hAnsi="Times New Roman" w:eastAsia="FangSong" w:cs="Times New Roman"/>
        </w:rPr>
        <w:t>速率常数分别为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相差约</w:t>
      </w:r>
      <w:r>
        <w:rPr>
          <w:rFonts w:ascii="Times New Roman" w:hAnsi="Times New Roman" w:eastAsia="Times New Roman" w:cs="Times New Roman"/>
        </w:rPr>
        <w:t xml:space="preserve"> 4 </w:t>
      </w:r>
      <w:r>
        <w:rPr>
          <w:rFonts w:hint="eastAsia" w:ascii="Times New Roman" w:hAnsi="Times New Roman" w:eastAsia="FangSong" w:cs="Times New Roman"/>
        </w:rPr>
        <w:t>个数量级</w:t>
      </w:r>
      <w:r>
        <w:rPr>
          <w:rFonts w:hint="eastAsia" w:ascii="Times New Roman" w:hAnsi="Times New Roman" w:eastAsia="Times New Roman" w:cs="Times New Roman"/>
        </w:rPr>
        <w:t>。</w:t>
      </w:r>
    </w:p>
    <w:bookmarkEnd w:id="1135"/>
    <w:bookmarkStart w:id="1136" w:name="可能的电子转移路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可能的电子转移路径</w:t>
      </w:r>
    </w:p>
    <w:p>
      <w:pPr>
        <w:pStyle w:val="FirstParagraph"/>
      </w:pPr>
      <w:r>
        <w:rPr>
          <w:rFonts w:hint="eastAsia" w:ascii="Times New Roman" w:hAnsi="Times New Roman" w:eastAsia="FangSong" w:cs="Times New Roman"/>
        </w:rPr>
        <w:t>可能的路径有两种</w:t>
      </w:r>
      <w:r>
        <w:rPr>
          <w:rFonts w:hint="eastAsia" w:ascii="Times New Roman" w:hAnsi="Times New Roman" w:eastAsia="Times New Roman" w:cs="Times New Roman"/>
        </w:rPr>
        <w:t>：</w:t>
      </w:r>
    </w:p>
    <w:p>
      <w:pPr>
        <w:pStyle w:val="Compact"/>
        <w:numPr>
          <w:ilvl w:val="0"/>
          <w:numId w:val="1406"/>
        </w:numPr>
      </w:pPr>
      <w:r>
        <w:rPr>
          <w:rFonts w:hint="eastAsia" w:ascii="Times New Roman" w:hAnsi="Times New Roman" w:eastAsia="FangSong" w:cs="Times New Roman"/>
        </w:rPr>
        <w:t>外层机理</w:t>
      </w:r>
      <w:r>
        <w:rPr>
          <w:rFonts w:hint="eastAsia" w:ascii="Times New Roman" w:hAnsi="Times New Roman" w:eastAsia="Times New Roman" w:cs="Times New Roman"/>
        </w:rPr>
        <w:t>：</w:t>
      </w:r>
      <w:r>
        <w:rPr>
          <w:rFonts w:hint="eastAsia" w:ascii="Times New Roman" w:hAnsi="Times New Roman" w:eastAsia="FangSong" w:cs="Times New Roman"/>
        </w:rPr>
        <w:t>两个金属离子各自保持配位球不变</w:t>
      </w:r>
      <w:r>
        <w:rPr>
          <w:rFonts w:hint="eastAsia" w:ascii="Times New Roman" w:hAnsi="Times New Roman" w:eastAsia="Times New Roman" w:cs="Times New Roman"/>
        </w:rPr>
        <w:t>，</w:t>
      </w:r>
      <w:r>
        <w:rPr>
          <w:rFonts w:hint="eastAsia" w:ascii="Times New Roman" w:hAnsi="Times New Roman" w:eastAsia="FangSong" w:cs="Times New Roman"/>
        </w:rPr>
        <w:t>电子直接或通过空间发生转移</w:t>
      </w:r>
      <w:r>
        <w:rPr>
          <w:rFonts w:hint="eastAsia" w:ascii="Times New Roman" w:hAnsi="Times New Roman" w:eastAsia="Times New Roman" w:cs="Times New Roman"/>
        </w:rPr>
        <w:t>，</w:t>
      </w:r>
      <w:r>
        <w:rPr>
          <w:rFonts w:hint="eastAsia" w:ascii="Times New Roman" w:hAnsi="Times New Roman" w:eastAsia="FangSong" w:cs="Times New Roman"/>
        </w:rPr>
        <w:t>桥配体仅起静电</w:t>
      </w:r>
      <w:r>
        <w:rPr>
          <w:rFonts w:hint="eastAsia" w:ascii="Times New Roman" w:hAnsi="Times New Roman" w:eastAsia="Times New Roman" w:cs="Times New Roman"/>
        </w:rPr>
        <w:t>/</w:t>
      </w:r>
      <w:r>
        <w:rPr>
          <w:rFonts w:hint="eastAsia" w:ascii="Times New Roman" w:hAnsi="Times New Roman" w:eastAsia="FangSong" w:cs="Times New Roman"/>
        </w:rPr>
        <w:t>介质作用</w:t>
      </w:r>
      <w:r>
        <w:rPr>
          <w:rFonts w:hint="eastAsia" w:ascii="Times New Roman" w:hAnsi="Times New Roman" w:eastAsia="Times New Roman" w:cs="Times New Roman"/>
        </w:rPr>
        <w:t>。</w:t>
      </w:r>
    </w:p>
    <w:p>
      <w:pPr>
        <w:pStyle w:val="Compact"/>
        <w:numPr>
          <w:ilvl w:val="0"/>
          <w:numId w:val="1406"/>
        </w:numPr>
      </w:pPr>
      <w:r>
        <w:rPr>
          <w:rFonts w:hint="eastAsia" w:ascii="Times New Roman" w:hAnsi="Times New Roman" w:eastAsia="FangSong" w:cs="Times New Roman"/>
        </w:rPr>
        <w:t>内层机理</w:t>
      </w:r>
      <w:r>
        <w:rPr>
          <w:rFonts w:hint="eastAsia" w:ascii="Times New Roman" w:hAnsi="Times New Roman" w:eastAsia="Times New Roman" w:cs="Times New Roman"/>
        </w:rPr>
        <w:t>：</w:t>
      </w:r>
      <w:r>
        <w:rPr>
          <w:rFonts w:hint="eastAsia" w:ascii="Times New Roman" w:hAnsi="Times New Roman" w:eastAsia="FangSong" w:cs="Times New Roman"/>
        </w:rPr>
        <w:t>电子经由桥配体的共轭体系传递</w:t>
      </w:r>
      <w:r>
        <w:rPr>
          <w:rFonts w:hint="eastAsia" w:ascii="Times New Roman" w:hAnsi="Times New Roman" w:eastAsia="Times New Roman" w:cs="Times New Roman"/>
        </w:rPr>
        <w:t>，</w:t>
      </w:r>
      <w:r>
        <w:rPr>
          <w:rFonts w:hint="eastAsia" w:ascii="Times New Roman" w:hAnsi="Times New Roman" w:eastAsia="FangSong" w:cs="Times New Roman"/>
        </w:rPr>
        <w:t>金属与桥之间存在强的电子耦合</w:t>
      </w:r>
      <w:r>
        <w:rPr>
          <w:rFonts w:hint="eastAsia" w:ascii="Times New Roman" w:hAnsi="Times New Roman" w:eastAsia="Times New Roman" w:cs="Times New Roman"/>
        </w:rPr>
        <w:t>，</w:t>
      </w:r>
      <w:r>
        <w:rPr>
          <w:rFonts w:hint="eastAsia" w:ascii="Times New Roman" w:hAnsi="Times New Roman" w:eastAsia="FangSong" w:cs="Times New Roman"/>
        </w:rPr>
        <w:t>即所谓</w:t>
      </w:r>
      <w:r>
        <w:rPr>
          <w:rFonts w:hint="eastAsia" w:ascii="Times New Roman" w:hAnsi="Times New Roman" w:eastAsia="Times New Roman" w:cs="Times New Roman"/>
        </w:rPr>
        <w:t>“</w:t>
      </w:r>
      <w:r>
        <w:rPr>
          <w:rFonts w:hint="eastAsia" w:ascii="Times New Roman" w:hAnsi="Times New Roman" w:eastAsia="FangSong" w:cs="Times New Roman"/>
        </w:rPr>
        <w:t>通过桥的超交换</w:t>
      </w:r>
      <w:r>
        <w:rPr>
          <w:rFonts w:hint="eastAsia" w:ascii="Times New Roman" w:hAnsi="Times New Roman" w:eastAsia="Times New Roman" w:cs="Times New Roman"/>
        </w:rPr>
        <w:t>/</w:t>
      </w:r>
      <w:r>
        <w:rPr>
          <w:rFonts w:hint="eastAsia" w:ascii="Times New Roman" w:hAnsi="Times New Roman" w:eastAsia="FangSong" w:cs="Times New Roman"/>
        </w:rPr>
        <w:t>桥介导</w:t>
      </w:r>
      <w:r>
        <w:rPr>
          <w:rFonts w:hint="eastAsia" w:ascii="Times New Roman" w:hAnsi="Times New Roman" w:eastAsia="Times New Roman" w:cs="Times New Roman"/>
        </w:rPr>
        <w:t>”</w:t>
      </w:r>
      <w:r>
        <w:rPr>
          <w:rFonts w:hint="eastAsia" w:ascii="Times New Roman" w:hAnsi="Times New Roman" w:eastAsia="FangSong" w:cs="Times New Roman"/>
        </w:rPr>
        <w:t>通路</w:t>
      </w:r>
      <w:r>
        <w:rPr>
          <w:rFonts w:hint="eastAsia" w:ascii="Times New Roman" w:hAnsi="Times New Roman" w:eastAsia="Times New Roman" w:cs="Times New Roman"/>
        </w:rPr>
        <w:t>。</w:t>
      </w:r>
    </w:p>
    <w:bookmarkEnd w:id="1136"/>
    <w:bookmarkStart w:id="1137" w:name="速率差异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速率差异的解释</w:t>
      </w:r>
    </w:p>
    <w:p>
      <w:pPr>
        <w:pStyle w:val="FirstParagraph"/>
      </w:pPr>
      <w:r>
        <w:rPr>
          <w:rFonts w:hint="eastAsia" w:ascii="Times New Roman" w:hAnsi="Times New Roman" w:eastAsia="FangSong" w:cs="Times New Roman"/>
        </w:rPr>
        <w:t>两个络合物只在吡啶环上的取代模式不同</w:t>
      </w:r>
      <w:r>
        <w:rPr>
          <w:rFonts w:hint="eastAsia" w:ascii="Times New Roman" w:hAnsi="Times New Roman" w:eastAsia="Times New Roman" w:cs="Times New Roman"/>
        </w:rPr>
        <w:t>，</w:t>
      </w:r>
      <w:r>
        <w:rPr>
          <w:rFonts w:hint="eastAsia" w:ascii="Times New Roman" w:hAnsi="Times New Roman" w:eastAsia="FangSong" w:cs="Times New Roman"/>
        </w:rPr>
        <w:t>几何和金属中心基本相同</w:t>
      </w:r>
      <w:r>
        <w:rPr>
          <w:rFonts w:hint="eastAsia" w:ascii="Times New Roman" w:hAnsi="Times New Roman" w:eastAsia="Times New Roman" w:cs="Times New Roman"/>
        </w:rPr>
        <w:t>；</w:t>
      </w:r>
      <w:r>
        <w:rPr>
          <w:rFonts w:hint="eastAsia" w:ascii="Times New Roman" w:hAnsi="Times New Roman" w:eastAsia="FangSong" w:cs="Times New Roman"/>
        </w:rPr>
        <w:t>若仅为外层机理</w:t>
      </w:r>
      <w:r>
        <w:rPr>
          <w:rFonts w:hint="eastAsia" w:ascii="Times New Roman" w:hAnsi="Times New Roman" w:eastAsia="Times New Roman" w:cs="Times New Roman"/>
        </w:rPr>
        <w:t>，</w:t>
      </w:r>
      <w:r>
        <w:rPr>
          <w:rFonts w:hint="eastAsia" w:ascii="Times New Roman" w:hAnsi="Times New Roman" w:eastAsia="FangSong" w:cs="Times New Roman"/>
        </w:rPr>
        <w:t>取代模式很难造成</w:t>
      </w:r>
      <w:r>
        <w:rPr>
          <w:rFonts w:ascii="Times New Roman" w:hAnsi="Times New Roman" w:eastAsia="Times New Roman" w:cs="Times New Roman"/>
        </w:rPr>
        <w:t xml:space="preserve"> 4 </w:t>
      </w:r>
      <w:r>
        <w:rPr>
          <w:rFonts w:hint="eastAsia" w:ascii="Times New Roman" w:hAnsi="Times New Roman" w:eastAsia="FangSong" w:cs="Times New Roman"/>
        </w:rPr>
        <w:t>个数量级的速率差</w:t>
      </w:r>
      <w:r>
        <w:rPr>
          <w:rFonts w:hint="eastAsia" w:ascii="Times New Roman" w:hAnsi="Times New Roman" w:eastAsia="Times New Roman" w:cs="Times New Roman"/>
        </w:rPr>
        <w:t>。</w:t>
      </w:r>
      <w:r>
        <w:rPr>
          <w:rFonts w:hint="eastAsia" w:ascii="Times New Roman" w:hAnsi="Times New Roman" w:eastAsia="FangSong" w:cs="Times New Roman"/>
        </w:rPr>
        <w:t>速率差说明桥配体的共轭程度和电子通路被取代模式改变</w:t>
      </w:r>
      <w:r>
        <w:rPr>
          <w:rFonts w:hint="eastAsia" w:ascii="Times New Roman" w:hAnsi="Times New Roman" w:eastAsia="Times New Roman" w:cs="Times New Roman"/>
        </w:rPr>
        <w:t>，</w:t>
      </w:r>
      <w:r>
        <w:rPr>
          <w:rFonts w:hint="eastAsia" w:ascii="Times New Roman" w:hAnsi="Times New Roman" w:eastAsia="FangSong" w:cs="Times New Roman"/>
        </w:rPr>
        <w:t>导致金属</w:t>
      </w:r>
      <w:r>
        <w:rPr>
          <w:rFonts w:hint="eastAsia" w:ascii="Times New Roman" w:hAnsi="Times New Roman" w:eastAsia="Times New Roman" w:cs="Times New Roman"/>
        </w:rPr>
        <w:t>-</w:t>
      </w:r>
      <w:r>
        <w:rPr>
          <w:rFonts w:hint="eastAsia" w:ascii="Times New Roman" w:hAnsi="Times New Roman" w:eastAsia="FangSong" w:cs="Times New Roman"/>
        </w:rPr>
        <w:t>桥电子耦合强度不同</w:t>
      </w:r>
      <w:r>
        <w:rPr>
          <w:rFonts w:hint="eastAsia" w:ascii="Times New Roman" w:hAnsi="Times New Roman" w:eastAsia="Times New Roman" w:cs="Times New Roman"/>
        </w:rPr>
        <w:t>，</w:t>
      </w:r>
      <w:r>
        <w:rPr>
          <w:rFonts w:hint="eastAsia" w:ascii="Times New Roman" w:hAnsi="Times New Roman" w:eastAsia="FangSong" w:cs="Times New Roman"/>
        </w:rPr>
        <w:t>从而证明反应按内层机理进行</w:t>
      </w:r>
      <w:r>
        <w:rPr>
          <w:rFonts w:hint="eastAsia" w:ascii="Times New Roman" w:hAnsi="Times New Roman" w:eastAsia="Times New Roman" w:cs="Times New Roman"/>
        </w:rPr>
        <w:t>，</w:t>
      </w:r>
      <w:r>
        <w:rPr>
          <w:rFonts w:hint="eastAsia" w:ascii="Times New Roman" w:hAnsi="Times New Roman" w:eastAsia="FangSong" w:cs="Times New Roman"/>
        </w:rPr>
        <w:t>且桥在电子转移中发挥实质作用</w:t>
      </w:r>
      <w:r>
        <w:rPr>
          <w:rFonts w:hint="eastAsia" w:ascii="Times New Roman" w:hAnsi="Times New Roman" w:eastAsia="Times New Roman" w:cs="Times New Roman"/>
        </w:rPr>
        <w:t>。</w:t>
      </w:r>
    </w:p>
    <w:bookmarkEnd w:id="1137"/>
    <w:bookmarkStart w:id="1138" w:name="结论写法-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答题时应明确写出两速率常数差异</w:t>
      </w:r>
      <w:r>
        <w:rPr>
          <w:rFonts w:hint="eastAsia" w:ascii="Times New Roman" w:hAnsi="Times New Roman" w:eastAsia="Times New Roman" w:cs="Times New Roman"/>
        </w:rPr>
        <w:t>、</w:t>
      </w:r>
      <w:r>
        <w:rPr>
          <w:rFonts w:hint="eastAsia" w:ascii="Times New Roman" w:hAnsi="Times New Roman" w:eastAsia="FangSong" w:cs="Times New Roman"/>
        </w:rPr>
        <w:t>桥配体共轭</w:t>
      </w:r>
      <w:r>
        <w:rPr>
          <w:rFonts w:hint="eastAsia" w:ascii="Times New Roman" w:hAnsi="Times New Roman" w:eastAsia="Times New Roman" w:cs="Times New Roman"/>
        </w:rPr>
        <w:t>/</w:t>
      </w:r>
      <w:r>
        <w:rPr>
          <w:rFonts w:hint="eastAsia" w:ascii="Times New Roman" w:hAnsi="Times New Roman" w:eastAsia="FangSong" w:cs="Times New Roman"/>
        </w:rPr>
        <w:t>超交换解释</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桥的作用证明内层机理</w:t>
      </w:r>
      <w:r>
        <w:rPr>
          <w:rFonts w:hint="eastAsia" w:ascii="Times New Roman" w:hAnsi="Times New Roman" w:eastAsia="Times New Roman" w:cs="Times New Roman"/>
        </w:rPr>
        <w:t>”</w:t>
      </w:r>
      <w:r>
        <w:rPr>
          <w:rFonts w:hint="eastAsia" w:ascii="Times New Roman" w:hAnsi="Times New Roman" w:eastAsia="FangSong" w:cs="Times New Roman"/>
        </w:rPr>
        <w:t>这一结论</w:t>
      </w:r>
      <w:r>
        <w:rPr>
          <w:rFonts w:hint="eastAsia" w:ascii="Times New Roman" w:hAnsi="Times New Roman" w:eastAsia="Times New Roman" w:cs="Times New Roman"/>
        </w:rPr>
        <w:t>；</w:t>
      </w:r>
      <w:r>
        <w:rPr>
          <w:rFonts w:hint="eastAsia" w:ascii="Times New Roman" w:hAnsi="Times New Roman" w:eastAsia="FangSong" w:cs="Times New Roman"/>
        </w:rPr>
        <w:t>若源书</w:t>
      </w:r>
      <w:r>
        <w:rPr>
          <w:rFonts w:ascii="Times New Roman" w:hAnsi="Times New Roman" w:eastAsia="Times New Roman" w:cs="Times New Roman"/>
        </w:rPr>
        <w:t xml:space="preserve"> 21.11 </w:t>
      </w:r>
      <w:r>
        <w:rPr>
          <w:rFonts w:hint="eastAsia" w:ascii="Times New Roman" w:hAnsi="Times New Roman" w:eastAsia="FangSong" w:cs="Times New Roman"/>
        </w:rPr>
        <w:t>附有结构图</w:t>
      </w:r>
      <w:r>
        <w:rPr>
          <w:rFonts w:hint="eastAsia" w:ascii="Times New Roman" w:hAnsi="Times New Roman" w:eastAsia="Times New Roman" w:cs="Times New Roman"/>
        </w:rPr>
        <w:t>，</w:t>
      </w:r>
      <w:r>
        <w:rPr>
          <w:rFonts w:hint="eastAsia" w:ascii="Times New Roman" w:hAnsi="Times New Roman" w:eastAsia="FangSong" w:cs="Times New Roman"/>
        </w:rPr>
        <w:t>应结合取代位点具体说明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138"/>
    <w:bookmarkEnd w:id="1139"/>
    <w:bookmarkStart w:id="1143" w:name="wch21.f07-marcus理论计算验证"/>
    <w:p>
      <w:pPr>
        <w:pStyle w:val="Heading2"/>
        <w:spacing w:before="280" w:after="120"/>
      </w:pPr>
      <w:r>
        <w:rPr>
          <w:rFonts w:ascii="Times New Roman" w:hAnsi="Times New Roman" w:eastAsia="Times New Roman" w:cs="Times New Roman"/>
        </w:rPr>
        <w:t xml:space="preserve">4.309 </w:t>
      </w:r>
      <w:r>
        <w:rPr>
          <w:rFonts w:hint="eastAsia" w:ascii="Times New Roman" w:hAnsi="Times New Roman" w:eastAsia="Times New Roman" w:cs="Times New Roman"/>
        </w:rPr>
        <w:t>WCh21.F07-Marcus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0" w:name="计算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计算方法</w:t>
      </w:r>
    </w:p>
    <w:p>
      <w:pPr>
        <w:pStyle w:val="FirstParagraph"/>
      </w:pPr>
      <w:r>
        <w:rPr>
          <w:rFonts w:hint="eastAsia" w:ascii="Times New Roman" w:hAnsi="Times New Roman" w:eastAsia="FangSong" w:cs="Times New Roman"/>
        </w:rPr>
        <w:t xml:space="preserve">外层电子转移用</w:t>
      </w:r>
      <w:r>
        <w:rPr>
          <w:rFonts w:ascii="Times New Roman" w:hAnsi="Times New Roman" w:eastAsia="Times New Roman" w:cs="Times New Roman"/>
        </w:rPr>
        <w:t xml:space="preserve"> Marcus </w:t>
      </w:r>
      <w:r>
        <w:rPr>
          <w:rFonts w:hint="eastAsia" w:ascii="Times New Roman" w:hAnsi="Times New Roman" w:eastAsia="FangSong" w:cs="Times New Roman"/>
        </w:rPr>
        <w:t>交叉关系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12</m:t>
              </m:r>
            </m:sub>
          </m:sSub>
          <m:r>
            <m:rPr>
              <m:sty m:val="p"/>
            </m:rPr>
            <m:t>=</m:t>
          </m:r>
          <m:r>
            <m:rPr>
              <m:sty m:val="p"/>
            </m:rPr>
            <m:t>(</m:t>
          </m:r>
          <m:sSub>
            <m:e>
              <m:r>
                <m:t>k</m:t>
              </m:r>
            </m:e>
            <m:sub>
              <m:r>
                <m:t>11</m:t>
              </m:r>
            </m:sub>
          </m:sSub>
          <m:sSub>
            <m:e>
              <m:r>
                <m:t>k</m:t>
              </m:r>
            </m:e>
            <m:sub>
              <m:r>
                <m:t>22</m:t>
              </m:r>
            </m:sub>
          </m:sSub>
          <m:sSub>
            <m:e>
              <m:r>
                <m:t>K</m:t>
              </m:r>
            </m:e>
            <m:sub>
              <m:r>
                <m:t>12</m:t>
              </m:r>
            </m:sub>
          </m:sSub>
          <m:sSub>
            <m:e>
              <m:r>
                <m:t>f</m:t>
              </m:r>
            </m:e>
            <m:sub>
              <m:r>
                <m:t>12</m:t>
              </m:r>
            </m:sub>
          </m:sSub>
          <m:sSup>
            <m:e>
              <m:r>
                <m:rPr>
                  <m:sty m:val="p"/>
                </m:rPr>
                <m:t>)</m:t>
              </m:r>
            </m:e>
            <m:sup>
              <m:r>
                <m:t>1</m:t>
              </m:r>
              <m:r>
                <m:rPr>
                  <m:sty m:val="p"/>
                </m:rPr>
                <m:t>/</m:t>
              </m:r>
              <m:r>
                <m:t>2</m:t>
              </m:r>
            </m:sup>
          </m:sSup>
        </m:oMath>
      </m:oMathPara>
    </w:p>
    <w:p>
      <w:pPr>
        <w:pStyle w:val="FirstParagraph"/>
      </w:pPr>
      <w:r>
        <w:rPr>
          <w:rFonts w:hint="eastAsia" w:ascii="Times New Roman" w:hAnsi="Times New Roman" w:eastAsia="FangSong" w:cs="Times New Roman"/>
        </w:rPr>
        <w:t>其中由标准电极电势差求平衡常数</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单电子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log</m:t>
              </m:r>
            </m:e>
            <m:sub>
              <m:r>
                <m:t>10</m:t>
              </m:r>
            </m:sub>
          </m:sSub>
          <m:sSub>
            <m:e>
              <m:r>
                <m:t>K</m:t>
              </m:r>
            </m:e>
            <m:sub>
              <m:r>
                <m:t>12</m:t>
              </m:r>
            </m:sub>
          </m:sSub>
          <m:r>
            <m:rPr>
              <m:sty m:val="p"/>
            </m:rPr>
            <m:t>=</m:t>
          </m:r>
          <m:f>
            <m:fPr>
              <m:type m:val="bar"/>
            </m:fPr>
            <m:num>
              <m:sSup>
                <m:e>
                  <m:r>
                    <m:t>E</m:t>
                  </m:r>
                </m:e>
                <m:sup>
                  <m:r>
                    <m:rPr>
                      <m:sty m:val="p"/>
                    </m:rPr>
                    <m:t>⊖</m:t>
                  </m:r>
                </m:sup>
              </m:sSup>
            </m:num>
            <m:den>
              <m:r>
                <m:t>0.0592</m:t>
              </m:r>
              <m:r>
                <m:t> </m:t>
              </m:r>
              <m:r>
                <m:rPr>
                  <m:sty m:val="p"/>
                </m:rPr>
                <m:t>V</m:t>
              </m:r>
            </m:den>
          </m:f>
        </m:oMath>
      </m:oMathPara>
    </w:p>
    <w:p>
      <w:pPr>
        <w:pStyle w:val="FirstParagraph"/>
      </w:pPr>
      <w:r>
        <w:rPr>
          <w:rFonts w:hint="eastAsia" w:ascii="Times New Roman" w:hAnsi="Times New Roman" w:eastAsia="FangSong" w:cs="Times New Roman"/>
        </w:rPr>
        <w:t xml:space="preserve">中等驱动自由能时取</w:t>
      </w:r>
      <w:r>
        <w:rPr>
          <w:rFonts w:ascii="Times New Roman" w:hAnsi="Times New Roman" w:eastAsia="Times New Roman" w:cs="Times New Roman"/>
        </w:rPr>
        <w:t xml:space="preserve"> </w:t>
      </w:r>
      <m:oMath>
        <m:sSub>
          <m:e>
            <m:r>
              <m:t>f</m:t>
            </m:r>
          </m:e>
          <m:sub>
            <m:r>
              <m:t>12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大驱动自由能时用非线性校正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log</m:t>
              </m:r>
            </m:e>
            <m:sub>
              <m:r>
                <m:t>10</m:t>
              </m:r>
            </m:sub>
          </m:sSub>
          <m:sSub>
            <m:e>
              <m:r>
                <m:t>f</m:t>
              </m:r>
            </m:e>
            <m:sub>
              <m:r>
                <m:t>12</m:t>
              </m:r>
            </m:sub>
          </m:sSub>
          <m:r>
            <m:rPr>
              <m:sty m:val="p"/>
            </m:rPr>
            <m:t>=</m:t>
          </m:r>
          <m:f>
            <m:fPr>
              <m:type m:val="bar"/>
            </m:fPr>
            <m:num>
              <m:r>
                <m:rPr>
                  <m:sty m:val="p"/>
                </m:rPr>
                <m:t>(</m:t>
              </m:r>
              <m:sSub>
                <m:e>
                  <m:r>
                    <m:rPr>
                      <m:sty m:val="p"/>
                    </m:rPr>
                    <m:t>log</m:t>
                  </m:r>
                </m:e>
                <m:sub>
                  <m:r>
                    <m:t>10</m:t>
                  </m:r>
                </m:sub>
              </m:sSub>
              <m:sSub>
                <m:e>
                  <m:r>
                    <m:t>K</m:t>
                  </m:r>
                </m:e>
                <m:sub>
                  <m:r>
                    <m:t>12</m:t>
                  </m:r>
                </m:sub>
              </m:sSub>
              <m:sSup>
                <m:e>
                  <m:r>
                    <m:rPr>
                      <m:sty m:val="p"/>
                    </m:rPr>
                    <m:t>)</m:t>
                  </m:r>
                </m:e>
                <m:sup>
                  <m:r>
                    <m:t>2</m:t>
                  </m:r>
                </m:sup>
              </m:sSup>
            </m:num>
            <m:den>
              <m:r>
                <m:t>4</m:t>
              </m:r>
              <m:sSub>
                <m:e>
                  <m:r>
                    <m:rPr>
                      <m:sty m:val="p"/>
                    </m:rPr>
                    <m:t>log</m:t>
                  </m:r>
                </m:e>
                <m:sub>
                  <m:r>
                    <m:t>10</m:t>
                  </m:r>
                </m:sub>
              </m:sSub>
              <m:r>
                <m:rPr>
                  <m:sty m:val="p"/>
                </m:rPr>
                <m:t>(</m:t>
              </m:r>
              <m:sSub>
                <m:e>
                  <m:r>
                    <m:t>k</m:t>
                  </m:r>
                </m:e>
                <m:sub>
                  <m:r>
                    <m:t>11</m:t>
                  </m:r>
                </m:sub>
              </m:sSub>
              <m:sSub>
                <m:e>
                  <m:r>
                    <m:t>k</m:t>
                  </m:r>
                </m:e>
                <m:sub>
                  <m:r>
                    <m:t>22</m:t>
                  </m:r>
                </m:sub>
              </m:sSub>
              <m:r>
                <m:rPr>
                  <m:sty m:val="p"/>
                </m:rPr>
                <m:t>/</m:t>
              </m:r>
              <m:r>
                <m:t>Z</m:t>
              </m:r>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Z</m:t>
        </m:r>
        <m:r>
          <m:rPr>
            <m:sty m:val="p"/>
          </m:rPr>
          <m:t>=</m:t>
        </m:r>
        <m:sSup>
          <m:e>
            <m:r>
              <m:t>10</m:t>
            </m:r>
          </m:e>
          <m:sup>
            <m:r>
              <m:t>11</m:t>
            </m:r>
          </m:sup>
        </m:sSup>
        <m:r>
          <m:t> </m:t>
        </m:r>
        <m:r>
          <m:rPr>
            <m:sty m:val="p"/>
          </m:rPr>
          <m:t>m</m:t>
        </m:r>
        <m:r>
          <m:rPr>
            <m:sty m:val="p"/>
          </m:rPr>
          <m:t>o</m:t>
        </m:r>
        <m:sSup>
          <m:e>
            <m:r>
              <m:rPr>
                <m:sty m:val="p"/>
              </m:rPr>
              <m:t>l</m:t>
            </m:r>
          </m:e>
          <m:sup>
            <m:r>
              <m:rPr>
                <m:sty m:val="p"/>
              </m:rPr>
              <m:t>−</m:t>
            </m:r>
            <m:r>
              <m:rPr>
                <m:sty m:val="p"/>
              </m:rPr>
              <m:t>1</m:t>
            </m:r>
          </m:sup>
        </m:sSup>
        <m:r>
          <m:rPr>
            <m:sty m:val="p"/>
          </m:rPr>
          <m:t>⋅</m:t>
        </m:r>
        <m:r>
          <m:rPr>
            <m:sty m:val="p"/>
          </m:rPr>
          <m:t>d</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为邂逅密度常数</w:t>
      </w:r>
      <w:r>
        <w:rPr>
          <w:rFonts w:hint="eastAsia" w:ascii="Times New Roman" w:hAnsi="Times New Roman" w:eastAsia="Times New Roman" w:cs="Times New Roman"/>
        </w:rPr>
        <w:t>。</w:t>
      </w:r>
    </w:p>
    <w:bookmarkEnd w:id="1140"/>
    <w:bookmarkStart w:id="1141" w:name="计算结果"/>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计算结果</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f</m:t>
                  </m:r>
                </m:e>
                <m:sub>
                  <m:r>
                    <m:t>12</m:t>
                  </m:r>
                </m:sub>
              </m:sSub>
              <m:r>
                <m:rPr>
                  <m:sty m:val="p"/>
                </m:rPr>
                <m:t>=</m:t>
              </m:r>
              <m:r>
                <m:t>1</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计算值</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12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校正计算值</w:t>
            </w:r>
          </w:p>
        </w:tc>
        <w:tc>
          <w:tcPr/>
          <w:p>
            <w:pPr>
              <w:pStyle w:val="Compact"/>
              <w:jc w:val="center"/>
            </w:pPr>
            <w:r>
              <w:rPr>
                <w:rFonts w:hint="eastAsia" w:ascii="Times New Roman" w:hAnsi="Times New Roman" w:eastAsia="SimHei" w:cs="Times New Roman"/>
                <w:b/>
              </w:rPr>
              <w:t xml:space="preserve">测量值</w:t>
            </w:r>
          </w:p>
        </w:tc>
      </w:tr>
      <w:tr>
        <w:tc>
          <w:tcPr/>
          <w:p>
            <w:pPr>
              <w:pStyle w:val="Compact"/>
              <w:jc w:val="center"/>
            </w:pPr>
            <m:oMath>
              <m:r>
                <m:rPr>
                  <m:sty m:val="p"/>
                </m:rPr>
                <m:t>C</m:t>
              </m:r>
              <m:sSup>
                <m:e>
                  <m:r>
                    <m:rPr>
                      <m:sty m:val="p"/>
                    </m:rPr>
                    <m:t>r</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t>8.4</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W</m:t>
              </m:r>
              <m:r>
                <m:rPr>
                  <m:sty m:val="p"/>
                </m:rPr>
                <m:t>(</m:t>
              </m:r>
              <m:r>
                <m:rPr>
                  <m:sty m:val="p"/>
                </m:rPr>
                <m:t>C</m:t>
              </m:r>
              <m:r>
                <m:rPr>
                  <m:sty m:val="p"/>
                </m:rPr>
                <m:t>N</m:t>
              </m:r>
              <m:sSub>
                <m:e>
                  <m:r>
                    <m:rPr>
                      <m:sty m:val="p"/>
                    </m:rPr>
                    <m:t>)</m:t>
                  </m:r>
                </m:e>
                <m:sub>
                  <m:r>
                    <m:rPr>
                      <m:sty m:val="p"/>
                    </m:rPr>
                    <m:t>8</m:t>
                  </m:r>
                </m:sub>
              </m:sSub>
              <m:sSup>
                <m:e>
                  <m:r>
                    <m:rPr>
                      <m:sty m:val="p"/>
                    </m:rPr>
                    <m:t>]</m:t>
                  </m:r>
                </m:e>
                <m:sup>
                  <m:r>
                    <m:rPr>
                      <m:sty m:val="p"/>
                    </m:rPr>
                    <m:t>4</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2.4</m:t>
              </m:r>
              <m:r>
                <m:rPr>
                  <m:sty m:val="p"/>
                </m:rPr>
                <m:t>×</m:t>
              </m:r>
              <m:sSup>
                <m:e>
                  <m:r>
                    <m:t>10</m:t>
                  </m:r>
                </m:e>
                <m:sup>
                  <m:r>
                    <m:t>5</m:t>
                  </m:r>
                </m:sup>
              </m:sSup>
            </m:oMath>
            <w:r>
              <w:rPr>
                <w:rFonts w:ascii="Times New Roman" w:hAnsi="Times New Roman" w:eastAsia="Times New Roman" w:cs="Times New Roman"/>
              </w:rPr>
              <w:t xml:space="preserve">​</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r>
                <m:rPr>
                  <m:sty m:val="p"/>
                </m:rPr>
                <m:t>+</m:t>
              </m:r>
              <m:r>
                <m:rPr>
                  <m:sty m:val="p"/>
                </m:rPr>
                <m:t>[</m:t>
              </m:r>
              <m:r>
                <m:rPr>
                  <m:sty m:val="p"/>
                </m:rPr>
                <m:t>M</m:t>
              </m:r>
              <m:r>
                <m:rPr>
                  <m:sty m:val="p"/>
                </m:rPr>
                <m:t>n</m:t>
              </m:r>
              <m:sSub>
                <m:e>
                  <m:r>
                    <m:rPr>
                      <m:sty m:val="p"/>
                    </m:rPr>
                    <m:t>O</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14</m:t>
                  </m:r>
                </m:sup>
              </m:sSup>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1</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9</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k</w:t>
      </w:r>
      <w:r>
        <w:rPr>
          <w:rFonts w:ascii="Times New Roman" w:hAnsi="Times New Roman" w:eastAsia="Times New Roman" w:cs="Times New Roman"/>
          <w:vertAlign w:val="subscript"/>
        </w:rPr>
        <w:t>11</w:t>
      </w:r>
      <w:r>
        <w:rPr>
          <w:rFonts w:ascii="Times New Roman" w:hAnsi="Times New Roman" w:eastAsia="Times New Roman" w:cs="Times New Roman"/>
        </w:rPr>
        <w:t xml:space="preserve"> </w:t>
      </w:r>
      <w:r>
        <w:rPr>
          <w:rFonts w:hint="eastAsia" w:ascii="Times New Roman" w:hAnsi="Times New Roman" w:eastAsia="FangSong" w:cs="Times New Roman"/>
        </w:rPr>
        <w:t>只给出下限的两行</w:t>
      </w:r>
      <w:r>
        <w:rPr>
          <w:rFonts w:hint="eastAsia" w:ascii="Times New Roman" w:hAnsi="Times New Roman" w:eastAsia="Times New Roman" w:cs="Times New Roman"/>
        </w:rPr>
        <w:t>，</w:t>
      </w:r>
      <w:r>
        <w:rPr>
          <w:rFonts w:hint="eastAsia" w:ascii="Times New Roman" w:hAnsi="Times New Roman" w:eastAsia="FangSong" w:cs="Times New Roman"/>
        </w:rPr>
        <w:t>上表计算值应理解为相应的下限估计</w:t>
      </w:r>
      <w:r>
        <w:rPr>
          <w:rFonts w:hint="eastAsia" w:ascii="Times New Roman" w:hAnsi="Times New Roman" w:eastAsia="Times New Roman" w:cs="Times New Roman"/>
        </w:rPr>
        <w:t>。</w:t>
      </w:r>
    </w:p>
    <w:bookmarkEnd w:id="1141"/>
    <w:bookmarkStart w:id="1142" w:name="比较与讨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比较与讨论</w:t>
      </w:r>
    </w:p>
    <w:p>
      <w:pPr>
        <w:pStyle w:val="FirstParagraph"/>
      </w:pPr>
      <w:r>
        <w:rPr>
          <w:rFonts w:hint="eastAsia" w:ascii="Times New Roman" w:hAnsi="Times New Roman" w:eastAsia="FangSong" w:cs="Times New Roman"/>
        </w:rPr>
        <w:t>两种口径都与测量值存在明显偏差</w:t>
      </w:r>
      <w:r>
        <w:rPr>
          <w:rFonts w:hint="eastAsia" w:ascii="Times New Roman" w:hAnsi="Times New Roman" w:eastAsia="Times New Roman" w:cs="Times New Roman"/>
        </w:rPr>
        <w:t>，</w:t>
      </w:r>
      <w:r>
        <w:rPr>
          <w:rFonts w:hint="eastAsia" w:ascii="Times New Roman" w:hAnsi="Times New Roman" w:eastAsia="FangSong" w:cs="Times New Roman"/>
        </w:rPr>
        <w:t>但方向不同</w:t>
      </w:r>
      <w:r>
        <w:rPr>
          <w:rFonts w:hint="eastAsia" w:ascii="Times New Roman" w:hAnsi="Times New Roman" w:eastAsia="Times New Roman" w:cs="Times New Roman"/>
        </w:rPr>
        <w:t>：</w:t>
      </w:r>
      <m:oMath>
        <m:sSub>
          <m:e>
            <m:r>
              <m:t>f</m:t>
            </m:r>
          </m:e>
          <m:sub>
            <m:r>
              <m:t>12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的口径普遍高估速率</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f</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校正后又大幅低估</w:t>
      </w:r>
      <w:r>
        <w:rPr>
          <w:rFonts w:hint="eastAsia" w:ascii="Times New Roman" w:hAnsi="Times New Roman" w:eastAsia="Times New Roman" w:cs="Times New Roman"/>
        </w:rPr>
        <w:t>。</w:t>
      </w:r>
      <w:r>
        <w:rPr>
          <w:rFonts w:hint="eastAsia" w:ascii="Times New Roman" w:hAnsi="Times New Roman" w:eastAsia="FangSong" w:cs="Times New Roman"/>
        </w:rPr>
        <w:t>这说明对大驱动自由能或强放热的交叉反应</w:t>
      </w:r>
      <w:r>
        <w:rPr>
          <w:rFonts w:hint="eastAsia" w:ascii="Times New Roman" w:hAnsi="Times New Roman" w:eastAsia="Times New Roman" w:cs="Times New Roman"/>
        </w:rPr>
        <w:t>，</w:t>
      </w:r>
      <w:r>
        <w:rPr>
          <w:rFonts w:hint="eastAsia" w:ascii="Times New Roman" w:hAnsi="Times New Roman" w:eastAsia="FangSong" w:cs="Times New Roman"/>
        </w:rPr>
        <w:t>单纯交叉关系不足以描述实际速率</w:t>
      </w:r>
      <w:r>
        <w:rPr>
          <w:rFonts w:hint="eastAsia" w:ascii="Times New Roman" w:hAnsi="Times New Roman" w:eastAsia="Times New Roman" w:cs="Times New Roman"/>
        </w:rPr>
        <w:t>，</w:t>
      </w:r>
      <w:r>
        <w:rPr>
          <w:rFonts w:hint="eastAsia" w:ascii="Times New Roman" w:hAnsi="Times New Roman" w:eastAsia="FangSong" w:cs="Times New Roman"/>
        </w:rPr>
        <w:t>还需考虑重组能的非平均化</w:t>
      </w:r>
      <w:r>
        <w:rPr>
          <w:rFonts w:hint="eastAsia" w:ascii="Times New Roman" w:hAnsi="Times New Roman" w:eastAsia="Times New Roman" w:cs="Times New Roman"/>
        </w:rPr>
        <w:t>、</w:t>
      </w:r>
      <w:r>
        <w:rPr>
          <w:rFonts w:hint="eastAsia" w:ascii="Times New Roman" w:hAnsi="Times New Roman" w:eastAsia="FangSong" w:cs="Times New Roman"/>
        </w:rPr>
        <w:t>电子因子</w:t>
      </w:r>
      <w:r>
        <w:rPr>
          <w:rFonts w:hint="eastAsia" w:ascii="Times New Roman" w:hAnsi="Times New Roman" w:eastAsia="Times New Roman" w:cs="Times New Roman"/>
        </w:rPr>
        <w:t>、</w:t>
      </w:r>
      <w:r>
        <w:rPr>
          <w:rFonts w:hint="eastAsia" w:ascii="Times New Roman" w:hAnsi="Times New Roman" w:eastAsia="FangSong" w:cs="Times New Roman"/>
        </w:rPr>
        <w:t>扩散极限以及离子对</w:t>
      </w:r>
      <w:r>
        <w:rPr>
          <w:rFonts w:hint="eastAsia" w:ascii="Times New Roman" w:hAnsi="Times New Roman" w:eastAsia="Times New Roman" w:cs="Times New Roman"/>
        </w:rPr>
        <w:t>/</w:t>
      </w:r>
      <w:r>
        <w:rPr>
          <w:rFonts w:hint="eastAsia" w:ascii="Times New Roman" w:hAnsi="Times New Roman" w:eastAsia="FangSong" w:cs="Times New Roman"/>
        </w:rPr>
        <w:t>前驱体形成等因素</w:t>
      </w:r>
      <w:r>
        <w:rPr>
          <w:rFonts w:hint="eastAsia" w:ascii="Times New Roman" w:hAnsi="Times New Roman" w:eastAsia="Times New Roman" w:cs="Times New Roman"/>
        </w:rPr>
        <w:t>。</w:t>
      </w:r>
      <w:r>
        <w:rPr>
          <w:rFonts w:hint="eastAsia" w:ascii="Times New Roman" w:hAnsi="Times New Roman" w:eastAsia="FangSong" w:cs="Times New Roman"/>
        </w:rPr>
        <w:t>答题应如实列出计算值与测量值</w:t>
      </w:r>
      <w:r>
        <w:rPr>
          <w:rFonts w:hint="eastAsia" w:ascii="Times New Roman" w:hAnsi="Times New Roman" w:eastAsia="Times New Roman" w:cs="Times New Roman"/>
        </w:rPr>
        <w:t>，</w:t>
      </w:r>
      <w:r>
        <w:rPr>
          <w:rFonts w:hint="eastAsia" w:ascii="Times New Roman" w:hAnsi="Times New Roman" w:eastAsia="FangSong" w:cs="Times New Roman"/>
        </w:rPr>
        <w:t>并讨论偏差来源</w:t>
      </w:r>
      <w:r>
        <w:rPr>
          <w:rFonts w:hint="eastAsia" w:ascii="Times New Roman" w:hAnsi="Times New Roman" w:eastAsia="Times New Roman" w:cs="Times New Roman"/>
        </w:rPr>
        <w:t>，</w:t>
      </w:r>
      <w:r>
        <w:rPr>
          <w:rFonts w:hint="eastAsia" w:ascii="Times New Roman" w:hAnsi="Times New Roman" w:eastAsia="FangSong" w:cs="Times New Roman"/>
        </w:rPr>
        <w:t>不能强行声称两者一致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142"/>
    <w:bookmarkEnd w:id="1143"/>
    <w:bookmarkStart w:id="1147" w:name="wch21.f08-pt光催化产氢"/>
    <w:p>
      <w:pPr>
        <w:pStyle w:val="Heading2"/>
        <w:spacing w:before="280" w:after="120"/>
      </w:pPr>
      <w:r>
        <w:rPr>
          <w:rFonts w:ascii="Times New Roman" w:hAnsi="Times New Roman" w:eastAsia="Times New Roman" w:cs="Times New Roman"/>
        </w:rPr>
        <w:t xml:space="preserve">4.310 </w:t>
      </w:r>
      <w:r>
        <w:rPr>
          <w:rFonts w:hint="eastAsia" w:ascii="Times New Roman" w:hAnsi="Times New Roman" w:eastAsia="Times New Roman" w:cs="Times New Roman"/>
        </w:rPr>
        <w:t>WCh21.F08-Pt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407"/>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408"/>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4" w:name="a-总反应"/>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总反应</w:t>
      </w:r>
    </w:p>
    <w:p>
      <w:pPr>
        <w:pStyle w:val="FirstParagraph"/>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limUpp>
            <m:e>
              <m:r>
                <m:rPr>
                  <m:sty m:val="p"/>
                </m:rPr>
                <m:t>→</m:t>
              </m:r>
            </m:e>
            <m:lim>
              <m:r>
                <m:rPr>
                  <m:sty m:val="p"/>
                </m:rPr>
                <m:t>h</m:t>
              </m:r>
              <m:r>
                <m:rPr>
                  <m:sty m:val="p"/>
                </m:rPr>
                <m:t>ν</m:t>
              </m:r>
              <m:r>
                <m:rPr>
                  <m:sty m:val="p"/>
                </m:rPr>
                <m:t>,</m:t>
              </m:r>
              <m:r>
                <m:rPr>
                  <m:sty m:val="p"/>
                </m:rPr>
                <m:t> </m:t>
              </m:r>
              <m:r>
                <m:rPr>
                  <m:sty m:val="p"/>
                </m:rPr>
                <m:t>[</m:t>
              </m:r>
              <m:r>
                <m:rPr>
                  <m:sty m:val="p"/>
                </m:rPr>
                <m:t>P</m:t>
              </m:r>
              <m:sSub>
                <m:e>
                  <m:r>
                    <m:rPr>
                      <m:sty m:val="p"/>
                    </m:rPr>
                    <m:t>t</m:t>
                  </m:r>
                </m:e>
                <m:sub>
                  <m:r>
                    <m:rPr>
                      <m:sty m:val="p"/>
                    </m:rPr>
                    <m:t>2</m:t>
                  </m:r>
                </m:sub>
              </m:sSub>
              <m:r>
                <m:rPr>
                  <m:sty m:val="p"/>
                </m:rPr>
                <m:t>(</m:t>
              </m:r>
              <m:sSub>
                <m:e>
                  <m:r>
                    <m:rPr>
                      <m:sty m:val="p"/>
                    </m:rPr>
                    <m:t>P</m:t>
                  </m:r>
                </m:e>
                <m:sub>
                  <m:r>
                    <m:rPr>
                      <m:sty m:val="p"/>
                    </m:rPr>
                    <m:t>2</m:t>
                  </m:r>
                </m:sub>
              </m:sSub>
              <m:sSub>
                <m:e>
                  <m:r>
                    <m:rPr>
                      <m:sty m:val="p"/>
                    </m:rPr>
                    <m:t>O</m:t>
                  </m:r>
                </m:e>
                <m:sub>
                  <m:r>
                    <m:rPr>
                      <m:sty m:val="p"/>
                    </m:rPr>
                    <m:t>5</m:t>
                  </m:r>
                </m:sub>
              </m:sSub>
              <m:sSub>
                <m:e>
                  <m:r>
                    <m:rPr>
                      <m:sty m:val="p"/>
                    </m:rPr>
                    <m:t>H</m:t>
                  </m:r>
                </m:e>
                <m:sub>
                  <m:r>
                    <m:rPr>
                      <m:sty m:val="p"/>
                    </m:rPr>
                    <m:t>2</m:t>
                  </m:r>
                </m:sub>
              </m:sSub>
              <m:sSub>
                <m:e>
                  <m:r>
                    <m:rPr>
                      <m:sty m:val="p"/>
                    </m:rPr>
                    <m:t>)</m:t>
                  </m:r>
                </m:e>
                <m:sub>
                  <m:r>
                    <m:rPr>
                      <m:sty m:val="p"/>
                    </m:rPr>
                    <m:t>4</m:t>
                  </m:r>
                </m:sub>
              </m:sSub>
              <m:sSup>
                <m:e>
                  <m:r>
                    <m:rPr>
                      <m:sty m:val="p"/>
                    </m:rPr>
                    <m:t>]</m:t>
                  </m:r>
                </m:e>
                <m:sup>
                  <m:r>
                    <m:rPr>
                      <m:sty m:val="p"/>
                    </m:rPr>
                    <m:t>4</m:t>
                  </m:r>
                  <m:r>
                    <m:rPr>
                      <m:sty m:val="p"/>
                    </m:rPr>
                    <m:t>−</m:t>
                  </m:r>
                </m:sup>
              </m:sSup>
            </m:lim>
          </m:limUpp>
          <m:sSub>
            <m:e>
              <m:r>
                <m:rPr>
                  <m:sty m:val="p"/>
                </m:rPr>
                <m:t>H</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丙醇光催化脱氢生成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与丙酮</w:t>
      </w:r>
      <w:r>
        <w:rPr>
          <w:rFonts w:hint="eastAsia" w:ascii="Times New Roman" w:hAnsi="Times New Roman" w:eastAsia="Times New Roman" w:cs="Times New Roman"/>
        </w:rPr>
        <w:t>；</w:t>
      </w:r>
      <w:r>
        <w:rPr>
          <w:rFonts w:hint="eastAsia" w:ascii="Times New Roman" w:hAnsi="Times New Roman" w:eastAsia="FangSong" w:cs="Times New Roman"/>
        </w:rPr>
        <w:t>催化物种为双核</w:t>
      </w:r>
      <w:r>
        <w:rPr>
          <w:rFonts w:ascii="Times New Roman" w:hAnsi="Times New Roman" w:eastAsia="Times New Roman" w:cs="Times New Roman"/>
        </w:rPr>
        <w:t xml:space="preserve"> Pt </w:t>
      </w:r>
      <w:r>
        <w:rPr>
          <w:rFonts w:hint="eastAsia" w:ascii="Times New Roman" w:hAnsi="Times New Roman" w:eastAsia="FangSong" w:cs="Times New Roman"/>
        </w:rPr>
        <w:t>的焦磷酸桥配合物</w:t>
      </w:r>
      <w:r>
        <w:rPr>
          <w:rFonts w:hint="eastAsia" w:ascii="Times New Roman" w:hAnsi="Times New Roman" w:eastAsia="Times New Roman" w:cs="Times New Roman"/>
        </w:rPr>
        <w:t>，</w:t>
      </w:r>
      <w:r>
        <w:rPr>
          <w:rFonts w:hint="eastAsia" w:ascii="Times New Roman" w:hAnsi="Times New Roman" w:eastAsia="FangSong" w:cs="Times New Roman"/>
        </w:rPr>
        <w:t>教材式</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应为双核骨架</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t</m:t>
            </m:r>
          </m:e>
          <m:sub>
            <m:r>
              <m:rPr>
                <m:sty m:val="p"/>
              </m:rPr>
              <m:t>2</m:t>
            </m:r>
          </m:sub>
        </m:sSub>
        <m:r>
          <m:rPr>
            <m:sty m:val="p"/>
          </m:rPr>
          <m:t>(</m:t>
        </m:r>
        <m:sSub>
          <m:e>
            <m:r>
              <m:rPr>
                <m:sty m:val="p"/>
              </m:rPr>
              <m:t>P</m:t>
            </m:r>
          </m:e>
          <m:sub>
            <m:r>
              <m:rPr>
                <m:sty m:val="p"/>
              </m:rPr>
              <m:t>2</m:t>
            </m:r>
          </m:sub>
        </m:sSub>
        <m:sSub>
          <m:e>
            <m:r>
              <m:rPr>
                <m:sty m:val="p"/>
              </m:rPr>
              <m:t>O</m:t>
            </m:r>
          </m:e>
          <m:sub>
            <m:r>
              <m:rPr>
                <m:sty m:val="p"/>
              </m:rPr>
              <m:t>5</m:t>
            </m:r>
          </m:sub>
        </m:sSub>
        <m:sSub>
          <m:e>
            <m:r>
              <m:rPr>
                <m:sty m:val="p"/>
              </m:rPr>
              <m:t>H</m:t>
            </m:r>
          </m:e>
          <m:sub>
            <m:r>
              <m:rPr>
                <m:sty m:val="p"/>
              </m:rPr>
              <m:t>2</m:t>
            </m:r>
          </m:sub>
        </m:sSub>
        <m:sSub>
          <m:e>
            <m:r>
              <m:rPr>
                <m:sty m:val="p"/>
              </m:rPr>
              <m:t>)</m:t>
            </m:r>
          </m:e>
          <m:sub>
            <m:r>
              <m:rPr>
                <m:sty m:val="p"/>
              </m:rPr>
              <m:t>4</m:t>
            </m:r>
          </m:sub>
        </m:sSub>
        <m:sSup>
          <m:e>
            <m:r>
              <m:rPr>
                <m:sty m:val="p"/>
              </m:rPr>
              <m:t>]</m:t>
            </m:r>
          </m:e>
          <m:sup>
            <m:r>
              <m:rPr>
                <m:sty m:val="p"/>
              </m:rPr>
              <m:t>4</m:t>
            </m:r>
            <m:r>
              <m:rPr>
                <m:sty m:val="p"/>
              </m:rPr>
              <m:t>−</m:t>
            </m:r>
          </m:sup>
        </m:sSup>
      </m:oMath>
      <w:r>
        <w:rPr>
          <w:rFonts w:ascii="Times New Roman" w:hAnsi="Times New Roman" w:eastAsia="Times New Roman" w:cs="Times New Roman"/>
        </w:rPr>
        <w:t xml:space="preserve">。</w:t>
      </w:r>
    </w:p>
    <w:bookmarkEnd w:id="1144"/>
    <w:bookmarkStart w:id="1145" w:name="b-金属-金属成键与激发态"/>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金属成键与激发态</w:t>
      </w:r>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p>
          <m:e>
            <m:r>
              <m:rPr>
                <m:sty m:val="p"/>
              </m:rPr>
              <m:t>d</m:t>
            </m:r>
          </m:e>
          <m:sup>
            <m:r>
              <m:rPr>
                <m:sty m:val="p"/>
              </m:rP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Pt(II) </w:t>
      </w:r>
      <w:r>
        <w:rPr>
          <w:rFonts w:hint="eastAsia" w:ascii="Times New Roman" w:hAnsi="Times New Roman" w:eastAsia="FangSong" w:cs="Times New Roman"/>
        </w:rPr>
        <w:t>中心沿轴方向排列</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轨道可组合为</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 xml:space="preserve">）、</w:t>
      </w:r>
      <m:oMath>
        <m:r>
          <m:t>π</m:t>
        </m:r>
        <m:r>
          <m:rPr>
            <m:sty m:val="p"/>
          </m:rPr>
          <m:t>/</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δ</m:t>
        </m:r>
        <m:r>
          <m:rPr>
            <m:sty m:val="p"/>
          </m:rPr>
          <m:t>/</m:t>
        </m:r>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来自面内</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三组分子轨道</w:t>
      </w:r>
      <w:r>
        <w:rPr>
          <w:rFonts w:hint="eastAsia" w:ascii="Times New Roman" w:hAnsi="Times New Roman" w:eastAsia="Times New Roman" w:cs="Times New Roman"/>
        </w:rPr>
        <w:t>。</w:t>
      </w:r>
      <w:r>
        <w:rPr>
          <w:rFonts w:hint="eastAsia" w:ascii="Times New Roman" w:hAnsi="Times New Roman" w:eastAsia="FangSong" w:cs="Times New Roman"/>
        </w:rPr>
        <w:t>基态中最高占据轨道为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金属键级很低</w:t>
      </w:r>
      <w:r>
        <w:rPr>
          <w:rFonts w:hint="eastAsia" w:ascii="Times New Roman" w:hAnsi="Times New Roman" w:eastAsia="Times New Roman" w:cs="Times New Roman"/>
        </w:rPr>
        <w:t>，</w:t>
      </w:r>
      <w:r>
        <w:rPr>
          <w:rFonts w:hint="eastAsia" w:ascii="Times New Roman" w:hAnsi="Times New Roman" w:eastAsia="FangSong" w:cs="Times New Roman"/>
        </w:rPr>
        <w:t>可视为无金属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w:r>
        <w:rPr>
          <w:rFonts w:hint="eastAsia" w:ascii="Times New Roman" w:hAnsi="Times New Roman" w:eastAsia="FangSong" w:cs="Times New Roman"/>
        </w:rPr>
        <w:t>最低激发态为</w:t>
      </w:r>
      <w:r>
        <w:rPr>
          <w:rFonts w:ascii="Times New Roman" w:hAnsi="Times New Roman" w:eastAsia="Times New Roman" w:cs="Times New Roman"/>
        </w:rPr>
        <w:t xml:space="preserve"> </w:t>
      </w:r>
      <m:oMath>
        <m:oMathPr>
          <m:ctrlPr>
            <w:rPr>
              <w:sz w:val="28"/>
              <w:szCs w:val="28"/>
            </w:rPr>
          </m:ctrlPr>
        </m:oMathPr>
        <m:sSub>
          <m:e>
            <m:r>
              <m:t>d</m:t>
            </m:r>
          </m:e>
          <m:sub>
            <m:sSup>
              <m:e>
                <m:r>
                  <m:t>σ</m:t>
                </m:r>
              </m:e>
              <m:sup>
                <m:r>
                  <m:rPr>
                    <m:sty m:val="p"/>
                  </m:rPr>
                  <m:t>*</m:t>
                </m:r>
              </m:sup>
            </m:sSup>
          </m:sub>
        </m:sSub>
        <m:r>
          <m:rPr>
            <m:sty m:val="p"/>
          </m:rPr>
          <m:t>→</m:t>
        </m:r>
        <m:sSub>
          <m:e>
            <m:r>
              <m:t>d</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激发后电子移出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并进入成键</w:t>
      </w:r>
      <w:r>
        <w:rPr>
          <w:rFonts w:ascii="Times New Roman" w:hAnsi="Times New Roman" w:eastAsia="Times New Roman" w:cs="Times New Roman"/>
        </w:rPr>
        <w:t xml:space="preserve"> </w:t>
      </w:r>
      <m:oMath>
        <m:sSub>
          <m:e>
            <m:r>
              <m:t>d</m:t>
            </m:r>
          </m:e>
          <m:sub>
            <m:r>
              <m:t>σ</m:t>
            </m:r>
          </m:sub>
        </m:sSub>
      </m:oMath>
      <w:r>
        <w:rPr>
          <w:rFonts w:hint="eastAsia" w:ascii="Times New Roman" w:hAnsi="Times New Roman" w:eastAsia="Times New Roman" w:cs="Times New Roman"/>
        </w:rPr>
        <w:t>，</w:t>
      </w:r>
      <w:r>
        <w:rPr>
          <w:rFonts w:hint="eastAsia" w:ascii="Times New Roman" w:hAnsi="Times New Roman" w:eastAsia="FangSong" w:cs="Times New Roman"/>
        </w:rPr>
        <w:t>形成较强的</w:t>
      </w:r>
      <w:r>
        <w:rPr>
          <w:rFonts w:ascii="Times New Roman" w:hAnsi="Times New Roman" w:eastAsia="Times New Roman" w:cs="Times New Roman"/>
        </w:rPr>
        <w:t xml:space="preserve"> Pt(III)–Pt(III)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该激发态寿命约为</w:t>
      </w:r>
      <w:r>
        <w:rPr>
          <w:rFonts w:ascii="Times New Roman" w:hAnsi="Times New Roman" w:eastAsia="Times New Roman" w:cs="Times New Roman"/>
        </w:rPr>
        <w:t xml:space="preserve"> 9 </w:t>
      </w:r>
      <w:r>
        <w:rPr>
          <w:rFonts w:hint="eastAsia" w:ascii="Times New Roman" w:hAnsi="Times New Roman" w:eastAsia="Times New Roman" w:cs="Times New Roman"/>
        </w:rPr>
        <w:t>μs，</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足以驱动后续产氢反应</w:t>
      </w:r>
      <w:r>
        <w:rPr>
          <w:rFonts w:hint="eastAsia" w:ascii="Times New Roman" w:hAnsi="Times New Roman" w:eastAsia="Times New Roman" w:cs="Times New Roman"/>
        </w:rPr>
        <w:t>。</w:t>
      </w:r>
    </w:p>
    <w:bookmarkEnd w:id="1145"/>
    <w:bookmarkStart w:id="1146" w:name="c-中间体及其证据"/>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中间体及其证据</w:t>
      </w:r>
    </w:p>
    <w:p>
      <w:pPr>
        <w:pStyle w:val="FirstParagraph"/>
      </w:pPr>
      <w:r>
        <w:rPr>
          <w:rFonts w:hint="eastAsia" w:ascii="Times New Roman" w:hAnsi="Times New Roman" w:eastAsia="FangSong" w:cs="Times New Roman"/>
        </w:rPr>
        <w:t xml:space="preserve">光化学循环中可形成</w:t>
      </w:r>
      <w:r>
        <w:rPr>
          <w:rFonts w:ascii="Times New Roman" w:hAnsi="Times New Roman" w:eastAsia="Times New Roman" w:cs="Times New Roman"/>
        </w:rPr>
        <w:t xml:space="preserve"> Pt(III)–Pt(III) </w:t>
      </w:r>
      <w:r>
        <w:rPr>
          <w:rFonts w:hint="eastAsia" w:ascii="Times New Roman" w:hAnsi="Times New Roman" w:eastAsia="FangSong" w:cs="Times New Roman"/>
        </w:rPr>
        <w:t>单键中间体及其与阴离子配体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3</m:t>
            </m:r>
          </m:sub>
        </m:sSub>
        <m:r>
          <m:rPr>
            <m:sty m:val="p"/>
          </m:rPr>
          <m:t>S</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进行光解时</w:t>
      </w:r>
      <w:r>
        <w:rPr>
          <w:rFonts w:hint="eastAsia" w:ascii="Times New Roman" w:hAnsi="Times New Roman" w:eastAsia="Times New Roman" w:cs="Times New Roman"/>
        </w:rPr>
        <w:t>，</w:t>
      </w:r>
      <w:r>
        <w:rPr>
          <w:rFonts w:hint="eastAsia" w:ascii="Times New Roman" w:hAnsi="Times New Roman" w:eastAsia="FangSong" w:cs="Times New Roman"/>
        </w:rPr>
        <w:t>可得到含两个配位</w:t>
      </w:r>
      <w:r>
        <w:rPr>
          <w:rFonts w:ascii="Times New Roman" w:hAnsi="Times New Roman" w:eastAsia="Times New Roman" w:cs="Times New Roman"/>
        </w:rPr>
        <w:t xml:space="preserve"> H </w:t>
      </w:r>
      <w:r>
        <w:rPr>
          <w:rFonts w:hint="eastAsia" w:ascii="Times New Roman" w:hAnsi="Times New Roman" w:eastAsia="FangSong" w:cs="Times New Roman"/>
        </w:rPr>
        <w:t>的双核中间体</w:t>
      </w:r>
      <w:r>
        <w:rPr>
          <w:rFonts w:hint="eastAsia" w:ascii="Times New Roman" w:hAnsi="Times New Roman" w:eastAsia="Times New Roman" w:cs="Times New Roman"/>
        </w:rPr>
        <w:t>，</w:t>
      </w:r>
      <w:r>
        <w:rPr>
          <w:rFonts w:hint="eastAsia" w:ascii="Times New Roman" w:hAnsi="Times New Roman" w:eastAsia="FangSong" w:cs="Times New Roman"/>
        </w:rPr>
        <w:t>该中间体能进一步消除</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证据来自瞬态吸收</w:t>
      </w:r>
      <w:r>
        <w:rPr>
          <w:rFonts w:hint="eastAsia" w:ascii="Times New Roman" w:hAnsi="Times New Roman" w:eastAsia="Times New Roman" w:cs="Times New Roman"/>
        </w:rPr>
        <w:t>/</w:t>
      </w:r>
      <w:r>
        <w:rPr>
          <w:rFonts w:hint="eastAsia" w:ascii="Times New Roman" w:hAnsi="Times New Roman" w:eastAsia="FangSong" w:cs="Times New Roman"/>
        </w:rPr>
        <w:t>发射光谱监测激发态寿命与中间体光谱</w:t>
      </w:r>
      <w:r>
        <w:rPr>
          <w:rFonts w:hint="eastAsia" w:ascii="Times New Roman" w:hAnsi="Times New Roman" w:eastAsia="Times New Roman" w:cs="Times New Roman"/>
        </w:rPr>
        <w:t>、</w:t>
      </w:r>
      <w:r>
        <w:rPr>
          <w:rFonts w:hint="eastAsia" w:ascii="Times New Roman" w:hAnsi="Times New Roman" w:eastAsia="FangSong" w:cs="Times New Roman"/>
        </w:rPr>
        <w:t>同位素标记或化学捕获实验</w:t>
      </w:r>
      <w:r>
        <w:rPr>
          <w:rFonts w:hint="eastAsia" w:ascii="Times New Roman" w:hAnsi="Times New Roman" w:eastAsia="Times New Roman" w:cs="Times New Roman"/>
        </w:rPr>
        <w:t>，</w:t>
      </w:r>
      <w:r>
        <w:rPr>
          <w:rFonts w:hint="eastAsia" w:ascii="Times New Roman" w:hAnsi="Times New Roman" w:eastAsia="FangSong" w:cs="Times New Roman"/>
        </w:rPr>
        <w:t>以及不同给体存在下产物分布的动力学对照</w:t>
      </w:r>
      <w:r>
        <w:rPr>
          <w:rFonts w:hint="eastAsia" w:ascii="Times New Roman" w:hAnsi="Times New Roman" w:eastAsia="Times New Roman" w:cs="Times New Roman"/>
        </w:rPr>
        <w:t>。</w:t>
      </w:r>
      <w:r>
        <w:rPr>
          <w:rFonts w:hint="eastAsia" w:ascii="Times New Roman" w:hAnsi="Times New Roman" w:eastAsia="FangSong" w:cs="Times New Roman"/>
        </w:rPr>
        <w:t>具体谱图与速率数据应以</w:t>
      </w:r>
      <w:r>
        <w:rPr>
          <w:rFonts w:ascii="Times New Roman" w:hAnsi="Times New Roman" w:eastAsia="Times New Roman" w:cs="Times New Roman"/>
        </w:rPr>
        <w:t xml:space="preserve"> Harley/Smith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Gray </w:t>
      </w:r>
      <w:r>
        <w:rPr>
          <w:rFonts w:hint="eastAsia" w:ascii="Times New Roman" w:hAnsi="Times New Roman" w:eastAsia="FangSong" w:cs="Times New Roman"/>
        </w:rPr>
        <w:t>的原始文献为准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146"/>
    <w:bookmarkEnd w:id="1147"/>
    <w:bookmarkStart w:id="1160" w:name="咔咯环芳香性判断第34届初赛"/>
    <w:p>
      <w:pPr>
        <w:pStyle w:val="Heading2"/>
        <w:spacing w:before="280" w:after="120"/>
      </w:pPr>
      <w:r>
        <w:rPr>
          <w:rFonts w:ascii="Times New Roman" w:hAnsi="Times New Roman" w:eastAsia="Times New Roman" w:cs="Times New Roman"/>
        </w:rPr>
        <w:t xml:space="preserve">4.311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1149" name="Picture"/>
            <a:graphic>
              <a:graphicData uri="http://schemas.openxmlformats.org/drawingml/2006/picture">
                <pic:pic>
                  <pic:nvPicPr>
                    <pic:cNvPr descr="b05fefba37ae25bf76fbbd43173df4f4231b5357ae60fa25a092fb77925972c6.jpg" id="1150" name="Picture"/>
                    <pic:cNvPicPr>
                      <a:picLocks noChangeArrowheads="1" noChangeAspect="1"/>
                    </pic:cNvPicPr>
                  </pic:nvPicPr>
                  <pic:blipFill>
                    <a:blip r:embed="rId1148"/>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1152" name="Picture"/>
            <a:graphic>
              <a:graphicData uri="http://schemas.openxmlformats.org/drawingml/2006/picture">
                <pic:pic>
                  <pic:nvPicPr>
                    <pic:cNvPr descr="aaf3d0781ee69f110014492f59c1890305f6070267a273cc8b30916090e33ebc.jpg" id="1153" name="Picture"/>
                    <pic:cNvPicPr>
                      <a:picLocks noChangeArrowheads="1" noChangeAspect="1"/>
                    </pic:cNvPicPr>
                  </pic:nvPicPr>
                  <pic:blipFill>
                    <a:blip r:embed="rId1151"/>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判断芳香性的经典方法是</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，Hückel</w:t>
      </w:r>
      <w:r>
        <w:rPr>
          <w:rFonts w:ascii="Times New Roman" w:hAnsi="Times New Roman" w:eastAsia="Times New Roman" w:cs="Times New Roman"/>
        </w:rPr>
        <w:t xml:space="preserve"> </w:t>
      </w:r>
      <w:r>
        <w:rPr>
          <w:rFonts w:hint="eastAsia" w:ascii="Times New Roman" w:hAnsi="Times New Roman" w:eastAsia="FangSong" w:cs="Times New Roman"/>
        </w:rPr>
        <w:t>规则是一种经验规则</w:t>
      </w:r>
      <w:r>
        <w:rPr>
          <w:rFonts w:hint="eastAsia" w:ascii="Times New Roman" w:hAnsi="Times New Roman" w:eastAsia="Times New Roman" w:cs="Times New Roman"/>
        </w:rPr>
        <w:t>，</w:t>
      </w:r>
      <w:r>
        <w:rPr>
          <w:rFonts w:hint="eastAsia" w:ascii="Times New Roman" w:hAnsi="Times New Roman" w:eastAsia="FangSong" w:cs="Times New Roman"/>
        </w:rPr>
        <w:t>只适用于单环</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共轭多烯的芳香性判断</w:t>
      </w:r>
      <w:r>
        <w:rPr>
          <w:rFonts w:hint="eastAsia" w:ascii="Times New Roman" w:hAnsi="Times New Roman" w:eastAsia="Times New Roman" w:cs="Times New Roman"/>
        </w:rPr>
        <w:t>。</w:t>
      </w:r>
      <w:r>
        <w:rPr>
          <w:rFonts w:hint="eastAsia" w:ascii="Times New Roman" w:hAnsi="Times New Roman" w:eastAsia="FangSong" w:cs="Times New Roman"/>
        </w:rPr>
        <w:t>若偏离这三点基本要求</w:t>
      </w:r>
      <w:r>
        <w:rPr>
          <w:rFonts w:hint="eastAsia" w:ascii="Times New Roman" w:hAnsi="Times New Roman" w:eastAsia="Times New Roman" w:cs="Times New Roman"/>
        </w:rPr>
        <w:t>，</w:t>
      </w:r>
      <w:r>
        <w:rPr>
          <w:rFonts w:hint="eastAsia" w:ascii="Times New Roman" w:hAnsi="Times New Roman" w:eastAsia="FangSong" w:cs="Times New Roman"/>
        </w:rPr>
        <w:t>则会得到错误的结论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以一个常见的稠环化合物芘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在对这个平面分子应用</w:t>
      </w:r>
      <w:r>
        <w:rPr>
          <w:rFonts w:ascii="Times New Roman" w:hAnsi="Times New Roman" w:eastAsia="Times New Roman" w:cs="Times New Roman"/>
        </w:rPr>
        <w:t xml:space="preserve"> Hückel </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首先找到其中的单环</w:t>
      </w:r>
      <w:r>
        <w:rPr>
          <w:rFonts w:hint="eastAsia" w:ascii="Times New Roman" w:hAnsi="Times New Roman" w:eastAsia="Times New Roman" w:cs="Times New Roman"/>
        </w:rPr>
        <w:t>，</w:t>
      </w:r>
      <w:r>
        <w:rPr>
          <w:rFonts w:hint="eastAsia" w:ascii="Times New Roman" w:hAnsi="Times New Roman" w:eastAsia="FangSong" w:cs="Times New Roman"/>
        </w:rPr>
        <w:t>即最外侧的大环</w:t>
      </w:r>
      <w:r>
        <w:rPr>
          <w:rFonts w:hint="eastAsia" w:ascii="Times New Roman" w:hAnsi="Times New Roman" w:eastAsia="Times New Roman" w:cs="Times New Roman"/>
        </w:rPr>
        <w:t>，</w:t>
      </w:r>
      <w:r>
        <w:rPr>
          <w:rFonts w:hint="eastAsia" w:ascii="Times New Roman" w:hAnsi="Times New Roman" w:eastAsia="FangSong" w:cs="Times New Roman"/>
        </w:rPr>
        <w:t>然后重写共振式使其形成共轭多烯</w:t>
      </w:r>
      <w:r>
        <w:rPr>
          <w:rFonts w:hint="eastAsia" w:ascii="Times New Roman" w:hAnsi="Times New Roman" w:eastAsia="Times New Roman" w:cs="Times New Roman"/>
        </w:rPr>
        <w:t>，</w:t>
      </w:r>
      <w:r>
        <w:rPr>
          <w:rFonts w:hint="eastAsia" w:ascii="Times New Roman" w:hAnsi="Times New Roman" w:eastAsia="FangSong" w:cs="Times New Roman"/>
        </w:rPr>
        <w:t>最后对参与共轭的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因为这是一个完全由</w:t>
      </w:r>
      <w:r>
        <w:rPr>
          <w:rFonts w:ascii="Times New Roman" w:hAnsi="Times New Roman" w:eastAsia="Times New Roman" w:cs="Times New Roman"/>
        </w:rPr>
        <w:t xml:space="preserve"> C </w:t>
      </w:r>
      <w:r>
        <w:rPr>
          <w:rFonts w:hint="eastAsia" w:ascii="Times New Roman" w:hAnsi="Times New Roman" w:eastAsia="FangSong" w:cs="Times New Roman"/>
        </w:rPr>
        <w:t>原子组成的共轭大环</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电子数目等于其原子的数目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因此芘具有芳香性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若直接对稠环中的所有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则会得到</w:t>
      </w:r>
      <w:r>
        <w:rPr>
          <w:rFonts w:hint="eastAsia" w:ascii="Times New Roman" w:hAnsi="Times New Roman" w:eastAsia="Times New Roman" w:cs="Times New Roman"/>
        </w:rPr>
        <w:t>16，</w:t>
      </w:r>
      <w:r>
        <w:rPr>
          <w:rFonts w:hint="eastAsia" w:ascii="Times New Roman" w:hAnsi="Times New Roman" w:eastAsia="FangSong" w:cs="Times New Roman"/>
        </w:rPr>
        <w:t>做出反芳香性的荒谬判断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3444"/>
            <wp:effectExtent b="0" l="0" r="0" t="0"/>
            <wp:docPr descr="" title="" id="1155" name="Picture"/>
            <a:graphic>
              <a:graphicData uri="http://schemas.openxmlformats.org/drawingml/2006/picture">
                <pic:pic>
                  <pic:nvPicPr>
                    <pic:cNvPr descr="7cf39b7c6b86b937db15e9df4b8c0ac07ba3d4b885339e88686859fd2af7e1d6.jpg" id="1156" name="Picture"/>
                    <pic:cNvPicPr>
                      <a:picLocks noChangeArrowheads="1" noChangeAspect="1"/>
                    </pic:cNvPicPr>
                  </pic:nvPicPr>
                  <pic:blipFill>
                    <a:blip r:embed="rId1154"/>
                    <a:stretch>
                      <a:fillRect/>
                    </a:stretch>
                  </pic:blipFill>
                  <pic:spPr bwMode="auto">
                    <a:xfrm>
                      <a:off x="0" y="0"/>
                      <a:ext cx="3600000" cy="10134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对平面的咔咯环应用</w:t>
      </w:r>
      <w:r>
        <w:rPr>
          <w:rFonts w:hint="eastAsia" w:ascii="Times New Roman" w:hAnsi="Times New Roman" w:eastAsia="Times New Roman" w:cs="Times New Roman"/>
        </w:rPr>
        <w:t>Hückel</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也需要先找出其中的共轭单环</w:t>
      </w:r>
      <w:r>
        <w:rPr>
          <w:rFonts w:hint="eastAsia" w:ascii="Times New Roman" w:hAnsi="Times New Roman" w:eastAsia="Times New Roman" w:cs="Times New Roman"/>
        </w:rPr>
        <w:t>，</w:t>
      </w:r>
      <w:r>
        <w:rPr>
          <w:rFonts w:hint="eastAsia" w:ascii="Times New Roman" w:hAnsi="Times New Roman" w:eastAsia="FangSong" w:cs="Times New Roman"/>
        </w:rPr>
        <w:t>其有两种等价的选择方式</w:t>
      </w:r>
      <w:r>
        <w:rPr>
          <w:rFonts w:hint="eastAsia" w:ascii="Times New Roman" w:hAnsi="Times New Roman" w:eastAsia="Times New Roman" w:cs="Times New Roman"/>
        </w:rPr>
        <w:t>。</w:t>
      </w:r>
      <w:r>
        <w:rPr>
          <w:rFonts w:hint="eastAsia" w:ascii="Times New Roman" w:hAnsi="Times New Roman" w:eastAsia="FangSong" w:cs="Times New Roman"/>
        </w:rPr>
        <w:t>为什么没有其他等价的共轭单环</w:t>
      </w:r>
      <w:r>
        <w:rPr>
          <w:rFonts w:hint="eastAsia" w:ascii="Times New Roman" w:hAnsi="Times New Roman" w:eastAsia="Times New Roman" w:cs="Times New Roman"/>
        </w:rPr>
        <w:t>，</w:t>
      </w:r>
      <w:r>
        <w:rPr>
          <w:rFonts w:hint="eastAsia" w:ascii="Times New Roman" w:hAnsi="Times New Roman" w:eastAsia="FangSong" w:cs="Times New Roman"/>
        </w:rPr>
        <w:t>请同学们自行思考</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有共轭孤对电子的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有非共轭孤对电子的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电子总数为</w:t>
      </w:r>
      <w:r>
        <w:rPr>
          <w:rFonts w:hint="eastAsia" w:ascii="Times New Roman" w:hAnsi="Times New Roman" w:eastAsia="Times New Roman" w:cs="Times New Roman"/>
        </w:rPr>
        <w:t>18。</w:t>
      </w:r>
      <w:r>
        <w:rPr>
          <w:rFonts w:hint="eastAsia" w:ascii="Times New Roman" w:hAnsi="Times New Roman" w:eastAsia="FangSong" w:cs="Times New Roman"/>
        </w:rPr>
        <w:t>因此咔咯环具有芳香性</w:t>
      </w:r>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18。</w:t>
      </w:r>
      <w:r>
        <w:rPr>
          <w:rFonts w:hint="eastAsia" w:ascii="Times New Roman" w:hAnsi="Times New Roman" w:eastAsia="FangSong" w:cs="Times New Roman"/>
        </w:rPr>
        <w:t>若将所有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电子都计算在内</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是典型错误答案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7450"/>
            <wp:effectExtent b="0" l="0" r="0" t="0"/>
            <wp:docPr descr="" title="" id="1158" name="Picture"/>
            <a:graphic>
              <a:graphicData uri="http://schemas.openxmlformats.org/drawingml/2006/picture">
                <pic:pic>
                  <pic:nvPicPr>
                    <pic:cNvPr descr="6c44393bcb72f8e6aeab28837675692788bcd0b34801e712ca9ae8658b64776b.jpg" id="1159" name="Picture"/>
                    <pic:cNvPicPr>
                      <a:picLocks noChangeArrowheads="1" noChangeAspect="1"/>
                    </pic:cNvPicPr>
                  </pic:nvPicPr>
                  <pic:blipFill>
                    <a:blip r:embed="rId1157"/>
                    <a:stretch>
                      <a:fillRect/>
                    </a:stretch>
                  </pic:blipFill>
                  <pic:spPr bwMode="auto">
                    <a:xfrm>
                      <a:off x="0" y="0"/>
                      <a:ext cx="3600000" cy="14274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0"/>
    <w:bookmarkStart w:id="1164" w:name="过渡金属配合物推断第35届初赛"/>
    <w:p>
      <w:pPr>
        <w:pStyle w:val="Heading2"/>
        <w:spacing w:before="280" w:after="120"/>
      </w:pPr>
      <w:r>
        <w:rPr>
          <w:rFonts w:ascii="Times New Roman" w:hAnsi="Times New Roman" w:eastAsia="Times New Roman" w:cs="Times New Roman"/>
        </w:rPr>
        <w:t xml:space="preserve">4.312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1162" name="Picture"/>
            <a:graphic>
              <a:graphicData uri="http://schemas.openxmlformats.org/drawingml/2006/picture">
                <pic:pic>
                  <pic:nvPicPr>
                    <pic:cNvPr descr="e813acb8873a7d46a95bc2c0fa88da84a52082a3aa88684a7904b8ad856402bf.jpg" id="1163" name="Picture"/>
                    <pic:cNvPicPr>
                      <a:picLocks noChangeArrowheads="1" noChangeAspect="1"/>
                    </pic:cNvPicPr>
                  </pic:nvPicPr>
                  <pic:blipFill>
                    <a:blip r:embed="rId1161"/>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推断</w:t>
      </w:r>
      <w:r>
        <w:rPr>
          <w:rFonts w:ascii="Times New Roman" w:hAnsi="Times New Roman" w:eastAsia="Times New Roman" w:cs="Times New Roman"/>
          <w:b/>
          <w:bCs/>
        </w:rPr>
        <w:t xml:space="preserve"> X、Y、Z</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x</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y</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O</m:t>
            </m:r>
            <m:r>
              <m:rPr>
                <m:sty m:val="p"/>
              </m:rPr>
              <m:t>I</m:t>
            </m:r>
          </m:e>
          <m:sub>
            <m: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突破口</w:t>
      </w:r>
      <w:r>
        <w:rPr>
          <w:rFonts w:hint="eastAsia" w:ascii="Times New Roman" w:hAnsi="Times New Roman" w:eastAsia="Times New Roman" w:cs="Times New Roman"/>
        </w:rPr>
        <w:t>：Y</w:t>
      </w:r>
      <w:r>
        <w:rPr>
          <w:rFonts w:ascii="Times New Roman" w:hAnsi="Times New Roman" w:eastAsia="Times New Roman" w:cs="Times New Roman"/>
        </w:rPr>
        <w:t xml:space="preserve"> → Z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增重部分为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16.0</m:t>
              </m:r>
            </m:num>
            <m:den>
              <m:sSub>
                <m:e>
                  <m:r>
                    <m:t>M</m:t>
                  </m:r>
                </m:e>
                <m:sub>
                  <m:r>
                    <m:t>M</m:t>
                  </m:r>
                </m:sub>
              </m:sSub>
              <m:r>
                <m:rPr>
                  <m:sty m:val="p"/>
                </m:rPr>
                <m:t>+</m:t>
              </m:r>
              <m:r>
                <m:t>126.9</m:t>
              </m:r>
              <m:r>
                <m:t>y</m:t>
              </m:r>
            </m:den>
          </m:f>
          <m:r>
            <m:rPr>
              <m:sty m:val="p"/>
            </m:rPr>
            <m:t>=</m:t>
          </m:r>
          <m:r>
            <m:t>5.25</m:t>
          </m:r>
          <m:r>
            <m:rPr>
              <m:sty m:val="p"/>
            </m:rPr>
            <m:t>%</m:t>
          </m:r>
          <m:r>
            <m:rPr>
              <m:sty m:val="p"/>
            </m:rPr>
            <m:t>⇒</m:t>
          </m:r>
          <m:sSub>
            <m:e>
              <m:r>
                <m:t>M</m:t>
              </m:r>
            </m:e>
            <m:sub>
              <m:r>
                <m:t>M</m:t>
              </m:r>
            </m:sub>
          </m:sSub>
          <m:r>
            <m:rPr>
              <m:sty m:val="p"/>
            </m:rPr>
            <m:t>=</m:t>
          </m:r>
          <m:r>
            <m:t>304.76</m:t>
          </m:r>
          <m:r>
            <m:rPr>
              <m:sty m:val="p"/>
            </m:rPr>
            <m:t>−</m:t>
          </m:r>
          <m:r>
            <m:t>126.9</m:t>
          </m:r>
          <m:r>
            <m:t>y</m:t>
          </m:r>
        </m:oMath>
      </m:oMathPara>
    </w:p>
    <w:p>
      <w:pPr>
        <w:pStyle w:val="Compact"/>
        <w:numPr>
          <w:ilvl w:val="0"/>
          <w:numId w:val="1409"/>
        </w:numPr>
      </w:pPr>
      <m:oMath>
        <m:r>
          <m:t>y</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177.86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但氧化态</w:t>
      </w:r>
      <w:r>
        <w:rPr>
          <w:rFonts w:ascii="Times New Roman" w:hAnsi="Times New Roman" w:eastAsia="Times New Roman" w:cs="Times New Roman"/>
        </w:rPr>
        <w:t xml:space="preserve"> +1 </w:t>
      </w:r>
      <w:r>
        <w:rPr>
          <w:rFonts w:hint="eastAsia" w:ascii="Times New Roman" w:hAnsi="Times New Roman" w:eastAsia="FangSong" w:cs="Times New Roman"/>
        </w:rPr>
        <w:t>不合理</w:t>
      </w:r>
      <w:r>
        <w:rPr>
          <w:rFonts w:hint="eastAsia" w:ascii="Times New Roman" w:hAnsi="Times New Roman" w:eastAsia="Times New Roman" w:cs="Times New Roman"/>
        </w:rPr>
        <w:t>）</w:t>
      </w:r>
    </w:p>
    <w:p>
      <w:pPr>
        <w:pStyle w:val="Compact"/>
        <w:numPr>
          <w:ilvl w:val="0"/>
          <w:numId w:val="1409"/>
        </w:numPr>
      </w:pPr>
      <m:oMath>
        <m:r>
          <m:t>y</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50.96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V 50.94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Cr </w:t>
      </w:r>
      <w:r>
        <w:rPr>
          <w:rFonts w:hint="eastAsia" w:ascii="Times New Roman" w:hAnsi="Times New Roman" w:eastAsia="Times New Roman" w:cs="Times New Roman"/>
        </w:rPr>
        <w:t>52.00，</w:t>
      </w:r>
      <w:r>
        <w:rPr>
          <w:rFonts w:hint="eastAsia" w:ascii="Times New Roman" w:hAnsi="Times New Roman" w:eastAsia="FangSong" w:cs="Times New Roman"/>
        </w:rPr>
        <w:t>氧化态</w:t>
      </w:r>
      <w:r>
        <w:rPr>
          <w:rFonts w:ascii="Times New Roman" w:hAnsi="Times New Roman" w:eastAsia="Times New Roman" w:cs="Times New Roman"/>
        </w:rPr>
        <w:t xml:space="preserve"> +2 </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409"/>
        </w:numPr>
      </w:pPr>
      <m:oMath>
        <m:r>
          <m:t>y</m:t>
        </m:r>
        <m:r>
          <m:rPr>
            <m:sty m:val="p"/>
          </m:rPr>
          <m:t>≥</m:t>
        </m:r>
        <m:r>
          <m:t>3</m:t>
        </m:r>
      </m:oMath>
      <w:r>
        <w:rPr>
          <w:rFonts w:hint="eastAsia" w:ascii="Times New Roman" w:hAnsi="Times New Roman" w:eastAsia="Times New Roman" w:cs="Times New Roman"/>
        </w:rPr>
        <w:t xml:space="preserve">：</w:t>
      </w:r>
      <m:oMath>
        <m:sSub>
          <m:e>
            <m:r>
              <m:t>M</m:t>
            </m:r>
          </m:e>
          <m:sub>
            <m: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排除</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 → Y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I</m:t>
              </m:r>
            </m:e>
            <m:sub>
              <m:r>
                <m:t>x</m:t>
              </m:r>
            </m:sub>
          </m:sSub>
          <m:r>
            <m:rPr>
              <m:sty m:val="p"/>
            </m:rPr>
            <m:t>→</m:t>
          </m:r>
          <m:r>
            <m:t>2</m:t>
          </m:r>
          <m:sSub>
            <m:e>
              <m:r>
                <m:rPr>
                  <m:sty m:val="p"/>
                </m:rPr>
                <m:t>M</m:t>
              </m:r>
              <m:r>
                <m:rPr>
                  <m:sty m:val="p"/>
                </m:rPr>
                <m:t>I</m:t>
              </m:r>
            </m:e>
            <m:sub>
              <m:r>
                <m:t>2</m:t>
              </m:r>
            </m:sub>
          </m:sSub>
          <m:r>
            <m:rPr>
              <m:sty m:val="p"/>
            </m:rPr>
            <m:t>+</m:t>
          </m:r>
          <m:r>
            <m:rPr>
              <m:sty m:val="p"/>
            </m:rPr>
            <m:t>(</m:t>
          </m:r>
          <m:r>
            <m:t>x</m:t>
          </m:r>
          <m:r>
            <m:rPr>
              <m:sty m:val="p"/>
            </m:rPr>
            <m:t>−</m:t>
          </m:r>
          <m:r>
            <m:t>2</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f>
            <m:fPr>
              <m:type m:val="bar"/>
            </m:fPr>
            <m:num>
              <m:r>
                <m:rPr>
                  <m:sty m:val="p"/>
                </m:rPr>
                <m:t>(</m:t>
              </m:r>
              <m:r>
                <m:t>x</m:t>
              </m:r>
              <m:r>
                <m:rPr>
                  <m:sty m:val="p"/>
                </m:rPr>
                <m:t>−</m:t>
              </m:r>
              <m:r>
                <m:t>2</m:t>
              </m:r>
              <m:r>
                <m:rPr>
                  <m:sty m:val="p"/>
                </m:rPr>
                <m:t>)</m:t>
              </m:r>
              <m:r>
                <m:rPr>
                  <m:sty m:val="p"/>
                </m:rPr>
                <m:t>×</m:t>
              </m:r>
              <m:r>
                <m:t>126.9</m:t>
              </m:r>
              <m:r>
                <m:rPr>
                  <m:sty m:val="p"/>
                </m:rPr>
                <m:t>×</m:t>
              </m:r>
              <m:r>
                <m:t>2</m:t>
              </m:r>
            </m:num>
            <m:den>
              <m:r>
                <m:t>2</m:t>
              </m:r>
              <m:r>
                <m:rPr>
                  <m:sty m:val="p"/>
                </m:rPr>
                <m:t>×</m:t>
              </m:r>
              <m:r>
                <m:rPr>
                  <m:sty m:val="p"/>
                </m:rPr>
                <m:t>(</m:t>
              </m:r>
              <m:r>
                <m:t>50.96</m:t>
              </m:r>
              <m:r>
                <m:rPr>
                  <m:sty m:val="p"/>
                </m:rPr>
                <m:t>+</m:t>
              </m:r>
              <m:r>
                <m:t>126.9</m:t>
              </m:r>
              <m:r>
                <m:rPr>
                  <m:sty m:val="p"/>
                </m:rPr>
                <m:t>×</m:t>
              </m:r>
              <m:r>
                <m:t>2</m:t>
              </m:r>
              <m:r>
                <m:rPr>
                  <m:sty m:val="p"/>
                </m:rPr>
                <m:t>)</m:t>
              </m:r>
            </m:den>
          </m:f>
          <m:r>
            <m:rPr>
              <m:sty m:val="p"/>
            </m:rPr>
            <m:t>=</m:t>
          </m:r>
          <m:r>
            <m:t>29.4</m:t>
          </m:r>
          <m:r>
            <m:rPr>
              <m:sty m:val="p"/>
            </m:rPr>
            <m:t>%</m:t>
          </m:r>
          <m:r>
            <m:rPr>
              <m:sty m:val="p"/>
            </m:rPr>
            <m:t>⇒</m:t>
          </m:r>
          <m:r>
            <m:t>x</m:t>
          </m:r>
          <m:r>
            <m:rPr>
              <m:sty m:val="p"/>
            </m:rPr>
            <m:t>=</m:t>
          </m:r>
          <m:r>
            <m:t>3</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ascii="Times New Roman" w:hAnsi="Times New Roman" w:eastAsia="Times New Roman" w:cs="Times New Roman"/>
        </w:rPr>
        <w:t xml:space="preserve"> </w:t>
      </w:r>
      <m:oMath>
        <m:sSub>
          <m:e>
            <m:r>
              <m:rPr>
                <m:sty m:val="p"/>
              </m:rPr>
              <m:t>M</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还是</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156.2</m:t>
              </m:r>
              <m:r>
                <m:t>m</m:t>
              </m:r>
            </m:num>
            <m:den>
              <m:r>
                <m:t>50.96</m:t>
              </m:r>
              <m:r>
                <m:rPr>
                  <m:sty m:val="p"/>
                </m:rPr>
                <m:t>+</m:t>
              </m:r>
              <m:r>
                <m:t>126.9</m:t>
              </m:r>
              <m:r>
                <m:rPr>
                  <m:sty m:val="p"/>
                </m:rPr>
                <m:t>×</m:t>
              </m:r>
              <m:r>
                <m:t>2</m:t>
              </m:r>
            </m:den>
          </m:f>
          <m:r>
            <m:rPr>
              <m:sty m:val="p"/>
            </m:rPr>
            <m:t>=</m:t>
          </m:r>
          <m:r>
            <m:t>157</m:t>
          </m:r>
          <m:r>
            <m:rPr>
              <m:sty m:val="p"/>
            </m:rPr>
            <m:t>%</m:t>
          </m:r>
          <m:r>
            <m:rPr>
              <m:sty m:val="p"/>
            </m:rPr>
            <m:t>⇒</m:t>
          </m:r>
          <m:r>
            <m:t>m</m:t>
          </m:r>
          <m:r>
            <m:rPr>
              <m:sty m:val="p"/>
            </m:rPr>
            <m:t>=</m:t>
          </m:r>
          <m:r>
            <m:t>3</m:t>
          </m:r>
        </m:oMath>
      </m:oMathPara>
    </w:p>
    <w:p>
      <w:pPr>
        <w:pStyle w:val="FirstParagraph"/>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oMathPr>
          <m:ctrlPr>
            <w:rPr>
              <w:sz w:val="28"/>
              <w:szCs w:val="28"/>
            </w:rPr>
          </m:ctrlPr>
        </m:oMathPr>
        <m:r>
          <m:t>μ</m:t>
        </m:r>
        <m:r>
          <m:rPr>
            <m:sty m:val="p"/>
          </m:rPr>
          <m:t>=</m:t>
        </m:r>
        <m:r>
          <m:t>3.75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0"/>
          <w:numId w:val="1410"/>
        </w:numPr>
      </w:pP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3</m:t>
            </m:r>
          </m:sup>
        </m:sSup>
      </m:oMath>
      <w:r>
        <w:rPr>
          <w:rFonts w:hint="eastAsia" w:ascii="Times New Roman" w:hAnsi="Times New Roman" w:eastAsia="Times New Roman" w:cs="Times New Roman"/>
        </w:rPr>
        <w:t xml:space="preserve">，</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410"/>
        </w:numP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不论高自旋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故</w:t>
      </w:r>
      <w:r>
        <w:rPr>
          <w:rFonts w:ascii="Times New Roman" w:hAnsi="Times New Roman" w:eastAsia="Times New Roman" w:cs="Times New Roman"/>
          <w:b/>
          <w:bCs/>
        </w:rPr>
        <w:t xml:space="preserve"> M = V</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 B、C、D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价态顺序</w:t>
      </w:r>
      <w:r>
        <w:rPr>
          <w:rFonts w:hint="eastAsia" w:ascii="Times New Roman" w:hAnsi="Times New Roman" w:eastAsia="Times New Roman" w:cs="Times New Roman"/>
        </w:rPr>
        <w:t>：C</w:t>
      </w:r>
      <w:r>
        <w:rPr>
          <w:rFonts w:ascii="Times New Roman" w:hAnsi="Times New Roman" w:eastAsia="Times New Roman" w:cs="Times New Roman"/>
        </w:rPr>
        <w:t xml:space="preserve"> &lt; B &lt; D &lt; A(+2)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显抗磁性</w:t>
      </w:r>
      <w:r>
        <w:rPr>
          <w:rFonts w:hint="eastAsia" w:ascii="Times New Roman" w:hAnsi="Times New Roman" w:eastAsia="Times New Roman" w:cs="Times New Roman"/>
        </w:rPr>
        <w:t>，</w:t>
      </w:r>
      <w:r>
        <w:rPr>
          <w:rFonts w:hint="eastAsia" w:ascii="Times New Roman" w:hAnsi="Times New Roman" w:eastAsia="FangSong" w:cs="Times New Roman"/>
        </w:rPr>
        <w:t>在八面体场中抗磁性对应</w:t>
      </w:r>
      <w:r>
        <w:rPr>
          <w:rFonts w:ascii="Times New Roman" w:hAnsi="Times New Roman" w:eastAsia="Times New Roman" w:cs="Times New Roman"/>
        </w:rPr>
        <w:t xml:space="preserve"> 0、6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经两步还原得到</w:t>
      </w:r>
      <w:r>
        <w:rPr>
          <w:rFonts w:hint="eastAsia" w:ascii="Times New Roman" w:hAnsi="Times New Roman" w:eastAsia="Times New Roman" w:cs="Times New Roman"/>
        </w:rPr>
        <w:t>，</w:t>
      </w:r>
      <w:r>
        <w:rPr>
          <w:rFonts w:hint="eastAsia" w:ascii="Times New Roman" w:hAnsi="Times New Roman" w:eastAsia="FangSong" w:cs="Times New Roman"/>
        </w:rPr>
        <w:t>最可能为</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411"/>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p>
    <w:p>
      <w:pPr>
        <w:pStyle w:val="Compact"/>
        <w:numPr>
          <w:ilvl w:val="0"/>
          <w:numId w:val="1411"/>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的锂盐</w:t>
      </w:r>
      <w:r>
        <w:rPr>
          <w:rFonts w:hint="eastAsia" w:ascii="Times New Roman" w:hAnsi="Times New Roman" w:eastAsia="Times New Roman" w:cs="Times New Roman"/>
        </w:rPr>
        <w:t>）</w:t>
      </w:r>
    </w:p>
    <w:p>
      <w:pPr>
        <w:pStyle w:val="Compact"/>
        <w:numPr>
          <w:ilvl w:val="0"/>
          <w:numId w:val="1411"/>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p>
    <w:p>
      <w:pPr>
        <w:pStyle w:val="FirstParagraph"/>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配合物中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的氧化数和价电子组态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类似物</w:t>
      </w:r>
      <w:r>
        <w:rPr>
          <w:rFonts w:hint="eastAsia" w:ascii="Times New Roman" w:hAnsi="Times New Roman" w:eastAsia="Times New Roman" w:cs="Times New Roman"/>
        </w:rPr>
        <w:t>（</w:t>
      </w:r>
      <w:r>
        <w:rPr>
          <w:rFonts w:hint="eastAsia" w:ascii="Times New Roman" w:hAnsi="Times New Roman" w:eastAsia="FangSong" w:cs="Times New Roman"/>
        </w:rPr>
        <w:t>图中为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412"/>
        </w:numPr>
      </w:pP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ascii="Times New Roman" w:hAnsi="Times New Roman" w:eastAsia="Times New Roman" w:cs="Times New Roman"/>
          <w:b/>
          <w:bCs/>
        </w:rPr>
        <w:t xml:space="preserve">+4</w:t>
      </w:r>
    </w:p>
    <w:p>
      <w:pPr>
        <w:pStyle w:val="Compact"/>
        <w:numPr>
          <w:ilvl w:val="0"/>
          <w:numId w:val="1412"/>
        </w:numPr>
      </w:pPr>
      <w:r>
        <w:rPr>
          <w:rFonts w:hint="eastAsia" w:ascii="Times New Roman" w:hAnsi="Times New Roman" w:eastAsia="FangSong" w:cs="Times New Roman"/>
        </w:rPr>
        <w:t>价电子组态</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64"/>
    <w:bookmarkStart w:id="1165" w:name="pt多核配合物组成推断第37届初赛"/>
    <w:p>
      <w:pPr>
        <w:pStyle w:val="Heading2"/>
        <w:spacing w:before="280" w:after="120"/>
      </w:pPr>
      <w:r>
        <w:rPr>
          <w:rFonts w:ascii="Times New Roman" w:hAnsi="Times New Roman" w:eastAsia="Times New Roman" w:cs="Times New Roman"/>
        </w:rPr>
        <w:t xml:space="preserve">4.313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的组成</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numPr>
          <w:ilvl w:val="0"/>
          <w:numId w:val="1413"/>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 xml:space="preserve">：Pt(IV)</w:t>
      </w:r>
      <w:r>
        <w:rPr>
          <w:rFonts w:ascii="Times New Roman" w:hAnsi="Times New Roman" w:eastAsia="Times New Roman" w:cs="Times New Roman"/>
        </w:rPr>
        <w:t xml:space="preserve"> </w:t>
      </w:r>
      <w:r>
        <w:rPr>
          <w:rFonts w:hint="eastAsia" w:ascii="Times New Roman" w:hAnsi="Times New Roman" w:eastAsia="FangSong" w:cs="Times New Roman"/>
        </w:rPr>
        <w:t>具有氧化性</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价存在</w:t>
      </w:r>
      <w:r>
        <w:rPr>
          <w:rFonts w:hint="eastAsia" w:ascii="Times New Roman" w:hAnsi="Times New Roman" w:eastAsia="Times New Roman" w:cs="Times New Roman"/>
        </w:rPr>
        <w:t>。</w:t>
      </w:r>
    </w:p>
    <w:p>
      <w:pPr>
        <w:numPr>
          <w:ilvl w:val="0"/>
          <w:numId w:val="1413"/>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：Pt(II)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典型配位数为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平面四方形结构</w:t>
      </w:r>
      <w:r>
        <w:rPr>
          <w:rFonts w:hint="eastAsia" w:ascii="Times New Roman" w:hAnsi="Times New Roman" w:eastAsia="Times New Roman" w:cs="Times New Roman"/>
        </w:rPr>
        <w:t>。</w:t>
      </w:r>
    </w:p>
    <w:p>
      <w:pPr>
        <w:numPr>
          <w:ilvl w:val="0"/>
          <w:numId w:val="1413"/>
        </w:numPr>
      </w:pPr>
      <w:r>
        <w:rPr>
          <w:rFonts w:hint="eastAsia" w:ascii="Times New Roman" w:hAnsi="Times New Roman" w:eastAsia="FangSong" w:cs="Times New Roman"/>
          <w:b/>
          <w:bCs/>
        </w:rPr>
        <w:t xml:space="preserve">分析可能的含</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配体</w:t>
      </w:r>
      <w:r>
        <w:rPr>
          <w:rFonts w:hint="eastAsia" w:ascii="Times New Roman" w:hAnsi="Times New Roman" w:eastAsia="Times New Roman" w:cs="Times New Roman"/>
        </w:rPr>
        <w:t xml:space="preserve">：</w:t>
      </w:r>
    </w:p>
    <w:p>
      <w:pPr>
        <w:pStyle w:val="Compact"/>
        <w:numPr>
          <w:ilvl w:val="1"/>
          <w:numId w:val="1414"/>
        </w:numPr>
      </w:pP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可作桥连配体</w:t>
      </w:r>
    </w:p>
    <w:p>
      <w:pPr>
        <w:pStyle w:val="Compact"/>
        <w:numPr>
          <w:ilvl w:val="1"/>
          <w:numId w:val="1414"/>
        </w:numPr>
      </w:pP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r>
        <w:rPr>
          <w:rFonts w:hint="eastAsia" w:ascii="Times New Roman" w:hAnsi="Times New Roman" w:eastAsia="FangSong" w:cs="Times New Roman"/>
        </w:rPr>
        <w:t>可作配体</w:t>
      </w:r>
      <w:r>
        <w:rPr>
          <w:rFonts w:hint="eastAsia" w:ascii="Times New Roman" w:hAnsi="Times New Roman" w:eastAsia="Times New Roman" w:cs="Times New Roman"/>
        </w:rPr>
        <w:t>，</w:t>
      </w:r>
      <w:r>
        <w:rPr>
          <w:rFonts w:hint="eastAsia" w:ascii="Times New Roman" w:hAnsi="Times New Roman" w:eastAsia="FangSong" w:cs="Times New Roman"/>
        </w:rPr>
        <w:t>符合题意</w:t>
      </w:r>
    </w:p>
    <w:p>
      <w:pPr>
        <w:pStyle w:val="Compact"/>
        <w:numPr>
          <w:ilvl w:val="1"/>
          <w:numId w:val="1414"/>
        </w:numPr>
      </w:pP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Compact"/>
        <w:numPr>
          <w:ilvl w:val="1"/>
          <w:numId w:val="1414"/>
        </w:numPr>
      </w:pP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上无孤对电子</w:t>
      </w:r>
      <w:r>
        <w:rPr>
          <w:rFonts w:hint="eastAsia" w:ascii="Times New Roman" w:hAnsi="Times New Roman" w:eastAsia="Times New Roman" w:cs="Times New Roman"/>
        </w:rPr>
        <w:t>，</w:t>
      </w:r>
      <w:r>
        <w:rPr>
          <w:rFonts w:hint="eastAsia" w:ascii="Times New Roman" w:hAnsi="Times New Roman" w:eastAsia="FangSong" w:cs="Times New Roman"/>
        </w:rPr>
        <w:t>不能配位</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numPr>
          <w:ilvl w:val="0"/>
          <w:numId w:val="1413"/>
        </w:numPr>
      </w:pPr>
      <w:r>
        <w:rPr>
          <w:rFonts w:hint="eastAsia" w:ascii="Times New Roman" w:hAnsi="Times New Roman" w:eastAsia="FangSong" w:cs="Times New Roman"/>
          <w:b/>
          <w:bCs/>
        </w:rPr>
        <w:t xml:space="preserve">设化学式并建立方程</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sSup>
          <m:e>
            <m:r>
              <m:rPr>
                <m:sty m:val="p"/>
              </m:rPr>
              <m:t>]</m:t>
            </m:r>
          </m:e>
          <m:sup>
            <m:r>
              <m:rPr>
                <m:sty m:val="p"/>
              </m:rPr>
              <m:t>(</m:t>
            </m:r>
            <m:r>
              <m:t>2</m:t>
            </m:r>
            <m:r>
              <m:t>x</m:t>
            </m:r>
            <m:r>
              <m:rPr>
                <m:sty m:val="p"/>
              </m:rPr>
              <m:t>+</m:t>
            </m:r>
            <m:r>
              <m:t>2</m:t>
            </m:r>
            <m:r>
              <m:t>y</m:t>
            </m:r>
            <m:r>
              <m:rPr>
                <m:sty m:val="p"/>
              </m:rPr>
              <m:t>−</m:t>
            </m:r>
            <m:r>
              <m:t>6</m:t>
            </m:r>
            <m:r>
              <m:rPr>
                <m:sty m:val="p"/>
              </m:rPr>
              <m:t>)</m:t>
            </m:r>
            <m:r>
              <m:rPr>
                <m:sty m:val="p"/>
              </m:rPr>
              <m:t>−</m:t>
            </m:r>
          </m:sup>
        </m:sSup>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rPr>
                <m:sty m:val="p"/>
              </m:rPr>
              <m:t>(</m:t>
            </m:r>
            <m:r>
              <m:t>2</m:t>
            </m:r>
            <m:r>
              <m:t>x</m:t>
            </m:r>
            <m:r>
              <m:rPr>
                <m:sty m:val="p"/>
              </m:rPr>
              <m:t>+</m:t>
            </m:r>
            <m:r>
              <m:t>2</m:t>
            </m:r>
            <m:r>
              <m:t>y</m:t>
            </m:r>
            <m:r>
              <m:rPr>
                <m:sty m:val="p"/>
              </m:rPr>
              <m:t>−</m:t>
            </m:r>
            <m:r>
              <m:t>6</m:t>
            </m:r>
            <m:r>
              <m:rPr>
                <m:sty m:val="p"/>
              </m:rPr>
              <m:t>)</m:t>
            </m:r>
          </m:sub>
        </m:sSub>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oMath>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1359.4：</w:t>
      </w:r>
    </w:p>
    <w:p>
      <w:pPr>
        <w:pStyle w:val="BodyText"/>
      </w:pPr>
      <m:oMathPara>
        <m:oMathParaPr>
          <m:jc m:val="center"/>
          <m:ctrlPr>
            <w:rPr>
              <w:sz w:val="28"/>
              <w:szCs w:val="28"/>
            </w:rPr>
          </m:ctrlPr>
        </m:oMathParaPr>
        <m:oMath>
          <m:r>
            <m:t>22.99</m:t>
          </m:r>
          <m:r>
            <m:rPr>
              <m:sty m:val="p"/>
            </m:rPr>
            <m:t>(</m:t>
          </m:r>
          <m:r>
            <m:t>2</m:t>
          </m:r>
          <m:r>
            <m:t>x</m:t>
          </m:r>
          <m:r>
            <m:rPr>
              <m:sty m:val="p"/>
            </m:rPr>
            <m:t>+</m:t>
          </m:r>
          <m:r>
            <m:t>2</m:t>
          </m:r>
          <m:r>
            <m:t>y</m:t>
          </m:r>
          <m:r>
            <m:rPr>
              <m:sty m:val="p"/>
            </m:rPr>
            <m:t>−</m:t>
          </m:r>
          <m:r>
            <m:t>6</m:t>
          </m:r>
          <m:r>
            <m:rPr>
              <m:sty m:val="p"/>
            </m:rPr>
            <m:t>)</m:t>
          </m:r>
          <m:r>
            <m:rPr>
              <m:sty m:val="p"/>
            </m:rPr>
            <m:t>+</m:t>
          </m:r>
          <m:r>
            <m:t>195.1</m:t>
          </m:r>
          <m:r>
            <m:rPr>
              <m:sty m:val="p"/>
            </m:rPr>
            <m:t>×</m:t>
          </m:r>
          <m:r>
            <m:t>3</m:t>
          </m:r>
          <m:r>
            <m:rPr>
              <m:sty m:val="p"/>
            </m:rPr>
            <m:t>+</m:t>
          </m:r>
          <m:r>
            <m:t>32.07</m:t>
          </m:r>
          <m:r>
            <m:t>x</m:t>
          </m:r>
          <m:r>
            <m:rPr>
              <m:sty m:val="p"/>
            </m:rPr>
            <m:t>+</m:t>
          </m:r>
          <m:r>
            <m:t>80.07</m:t>
          </m:r>
          <m:r>
            <m:t>y</m:t>
          </m:r>
          <m:r>
            <m:rPr>
              <m:sty m:val="p"/>
            </m:rPr>
            <m:t>=</m:t>
          </m:r>
          <m:r>
            <m:t>1359.4</m:t>
          </m:r>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78.05</m:t>
          </m:r>
          <m:r>
            <m:t>x</m:t>
          </m:r>
          <m:r>
            <m:rPr>
              <m:sty m:val="p"/>
            </m:rPr>
            <m:t>+</m:t>
          </m:r>
          <m:r>
            <m:t>126.05</m:t>
          </m:r>
          <m:r>
            <m:t>y</m:t>
          </m:r>
          <m:r>
            <m:rPr>
              <m:sty m:val="p"/>
            </m:rPr>
            <m:t>=</m:t>
          </m:r>
          <m:r>
            <m:t>912.04</m:t>
          </m:r>
        </m:oMath>
      </m:oMathPara>
    </w:p>
    <w:p>
      <w:pPr>
        <w:pStyle w:val="Compact"/>
        <w:numPr>
          <w:ilvl w:val="0"/>
          <w:numId w:val="1415"/>
        </w:numPr>
        <w:spacing w:after="80"/>
      </w:pPr>
      <w:r>
        <w:rPr>
          <w:rFonts w:hint="eastAsia" w:ascii="Times New Roman" w:hAnsi="Times New Roman" w:eastAsia="FangSong" w:cs="Times New Roman"/>
          <w:b/>
          <w:bCs/>
        </w:rPr>
        <w:t xml:space="preserve">分类讨论求解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10.07</w:t>
            </w:r>
          </w:p>
        </w:tc>
        <w:tc>
          <w:tcPr/>
          <w:p>
            <w:pPr>
              <w:pStyle w:val="Compact"/>
              <w:jc w:val="center"/>
            </w:pPr>
            <w:r>
              <w:rPr>
                <w:rFonts w:ascii="Times New Roman" w:hAnsi="Times New Roman" w:eastAsia="Times New Roman" w:cs="Times New Roman"/>
              </w:rPr>
              <w:t xml:space="preserve">8.455</w:t>
            </w:r>
          </w:p>
        </w:tc>
        <w:tc>
          <w:tcPr/>
          <w:p>
            <w:pPr>
              <w:pStyle w:val="Compact"/>
              <w:jc w:val="center"/>
            </w:pPr>
            <w:r>
              <w:rPr>
                <w:rFonts w:ascii="Times New Roman" w:hAnsi="Times New Roman" w:eastAsia="Times New Roman" w:cs="Times New Roman"/>
              </w:rPr>
              <w:t xml:space="preserve">6.840</w:t>
            </w:r>
          </w:p>
        </w:tc>
        <w:tc>
          <w:tcPr/>
          <w:p>
            <w:pPr>
              <w:pStyle w:val="Compact"/>
              <w:jc w:val="center"/>
            </w:pPr>
            <w:r>
              <w:rPr>
                <w:rFonts w:ascii="Times New Roman" w:hAnsi="Times New Roman" w:eastAsia="Times New Roman" w:cs="Times New Roman"/>
              </w:rPr>
              <w:t xml:space="preserve">5.225</w:t>
            </w:r>
          </w:p>
        </w:tc>
        <w:tc>
          <w:tcPr/>
          <w:p>
            <w:pPr>
              <w:pStyle w:val="Compact"/>
              <w:jc w:val="center"/>
            </w:pPr>
            <w:r>
              <w:rPr>
                <w:rFonts w:ascii="Times New Roman" w:hAnsi="Times New Roman" w:eastAsia="Times New Roman" w:cs="Times New Roman"/>
              </w:rPr>
              <w:t xml:space="preserve">3.610</w:t>
            </w:r>
          </w:p>
        </w:tc>
        <w:tc>
          <w:tcPr/>
          <w:p>
            <w:pPr>
              <w:pStyle w:val="Compact"/>
              <w:jc w:val="center"/>
            </w:pPr>
            <w:r>
              <w:rPr>
                <w:rFonts w:ascii="Times New Roman" w:hAnsi="Times New Roman" w:eastAsia="Times New Roman" w:cs="Times New Roman"/>
              </w:rPr>
              <w:t xml:space="preserve">1.995</w:t>
            </w:r>
          </w:p>
        </w:tc>
      </w:tr>
    </w:tbl>
    <w:p>
      <w:pPr>
        <w:pStyle w:val="BodyText"/>
        <w:spacing w:before="120"/>
      </w:pPr>
      <w:r>
        <w:rPr>
          <w:rFonts w:hint="eastAsia" w:ascii="Times New Roman" w:hAnsi="Times New Roman" w:eastAsia="FangSong" w:cs="Times New Roman"/>
        </w:rPr>
        <w:t>正整数解有两组</w:t>
      </w:r>
      <w:r>
        <w:rPr>
          <w:rFonts w:hint="eastAsia" w:ascii="Times New Roman" w:hAnsi="Times New Roman" w:eastAsia="Times New Roman" w:cs="Times New Roman"/>
        </w:rPr>
        <w:t>：</w:t>
      </w:r>
      <m:oMath>
        <m:oMathPr>
          <m:ctrlPr>
            <w:rPr>
              <w:sz w:val="28"/>
              <w:szCs w:val="28"/>
            </w:rPr>
          </m:ctrlPr>
        </m:oMathPr>
        <m:r>
          <m:t>x</m:t>
        </m:r>
        <m:r>
          <m:rPr>
            <m:sty m:val="p"/>
          </m:rPr>
          <m:t>=</m:t>
        </m:r>
        <m:r>
          <m:t>10</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w:t>
      </w:r>
    </w:p>
    <w:p>
      <w:pPr>
        <w:pStyle w:val="Compact"/>
        <w:numPr>
          <w:ilvl w:val="0"/>
          <w:numId w:val="1416"/>
        </w:numPr>
      </w:pPr>
      <w:r>
        <w:rPr>
          <w:rFonts w:hint="eastAsia" w:ascii="Times New Roman" w:hAnsi="Times New Roman" w:eastAsia="FangSong" w:cs="Times New Roman"/>
          <w:b/>
          <w:bCs/>
        </w:rPr>
        <w:t xml:space="preserve">确定合理解</w:t>
      </w:r>
      <w:r>
        <w:rPr>
          <w:rFonts w:hint="eastAsia" w:ascii="Times New Roman" w:hAnsi="Times New Roman" w:eastAsia="Times New Roman" w:cs="Times New Roman"/>
        </w:rPr>
        <w:t xml:space="preserve">：</w:t>
      </w:r>
    </w:p>
    <w:p>
      <w:pPr>
        <w:pStyle w:val="Compact"/>
        <w:numPr>
          <w:ilvl w:val="1"/>
          <w:numId w:val="1417"/>
        </w:numPr>
      </w:pP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Pt </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 xml:space="preserve">意味着端基配体个数必须是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p>
    <w:p>
      <w:pPr>
        <w:pStyle w:val="Compact"/>
        <w:numPr>
          <w:ilvl w:val="1"/>
          <w:numId w:val="1417"/>
        </w:numPr>
      </w:pP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满足条件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为端基配体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417"/>
        </w:numPr>
        <w:spacing w:after="8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不定方程求解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列不定方程并通过整数解筛选</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元素化学</w:t>
            </w:r>
            <w:r>
              <w:rPr>
                <w:rFonts w:hint="eastAsia" w:ascii="Times New Roman" w:hAnsi="Times New Roman" w:eastAsia="Times New Roman" w:cs="Times New Roman"/>
              </w:rPr>
              <w:t>（Pt、S）</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的常见氧化态及配位方式</w:t>
            </w:r>
          </w:p>
        </w:tc>
      </w:tr>
      <w:tr>
        <w:tc>
          <w:tcPr/>
          <w:p>
            <w:pPr>
              <w:pStyle w:val="Compact"/>
              <w:jc w:val="center"/>
            </w:pPr>
            <w:r>
              <w:rPr>
                <w:rFonts w:hint="eastAsia" w:ascii="Times New Roman" w:hAnsi="Times New Roman" w:eastAsia="FangSong" w:cs="Times New Roman"/>
              </w:rPr>
              <w:t xml:space="preserve">等电子原理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推测</w:t>
            </w:r>
            <w:r>
              <w:rPr>
                <w:rFonts w:hint="eastAsia" w:ascii="Times New Roman" w:hAnsi="Times New Roman" w:eastAsia="Times New Roman" w:cs="Times New Roman"/>
              </w:rPr>
              <w:t>Pt</w:t>
            </w:r>
            <w:r>
              <w:rPr>
                <w:rFonts w:hint="eastAsia" w:ascii="Times New Roman" w:hAnsi="Times New Roman" w:eastAsia="FangSong" w:cs="Times New Roman"/>
              </w:rPr>
              <w:t>的配位构型</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多核配合物结构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三核</w:t>
            </w:r>
            <w:r>
              <w:rPr>
                <w:rFonts w:hint="eastAsia" w:ascii="Times New Roman" w:hAnsi="Times New Roman" w:eastAsia="Times New Roman" w:cs="Times New Roman"/>
              </w:rPr>
              <w:t>Pt</w:t>
            </w:r>
            <w:r>
              <w:rPr>
                <w:rFonts w:hint="eastAsia" w:ascii="Times New Roman" w:hAnsi="Times New Roman" w:eastAsia="FangSong" w:cs="Times New Roman"/>
              </w:rPr>
              <w:t>配合物的空间构型</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作为面桥基配体</w:t>
            </w:r>
          </w:p>
        </w:tc>
      </w:tr>
      <w:tr>
        <w:tc>
          <w:tcPr/>
          <w:p>
            <w:pPr>
              <w:pStyle w:val="Compact"/>
              <w:jc w:val="center"/>
            </w:pPr>
            <w:r>
              <w:rPr>
                <w:rFonts w:hint="eastAsia" w:ascii="Times New Roman" w:hAnsi="Times New Roman" w:eastAsia="FangSong" w:cs="Times New Roman"/>
              </w:rPr>
              <w:t xml:space="preserve">配位数与几何构型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 xml:space="preserve">对称性分析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正三角形排列与三重轴</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Pt(IV)→Pt(II)，S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硫的氧化产物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均合理</w:t>
            </w:r>
          </w:p>
        </w:tc>
      </w:tr>
      <w:tr>
        <w:tc>
          <w:tcPr/>
          <w:p>
            <w:pPr>
              <w:pStyle w:val="Compact"/>
              <w:jc w:val="center"/>
            </w:pPr>
            <w:r>
              <w:rPr>
                <w:rFonts w:hint="eastAsia" w:ascii="Times New Roman" w:hAnsi="Times New Roman" w:eastAsia="FangSong" w:cs="Times New Roman"/>
              </w:rPr>
              <w:t xml:space="preserve">碱性条件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pH=11.4，</w:t>
            </w:r>
            <w:r>
              <w:rPr>
                <w:rFonts w:hint="eastAsia" w:ascii="Times New Roman" w:hAnsi="Times New Roman" w:eastAsia="FangSong" w:cs="Times New Roman"/>
              </w:rPr>
              <w:t>不应出现酸式盐</w:t>
            </w:r>
          </w:p>
        </w:tc>
      </w:tr>
      <w:tr>
        <w:tc>
          <w:tcPr/>
          <w:p>
            <w:pPr>
              <w:pStyle w:val="Compact"/>
              <w:jc w:val="center"/>
            </w:pPr>
            <w:r>
              <w:rPr>
                <w:rFonts w:hint="eastAsia" w:ascii="Times New Roman" w:hAnsi="Times New Roman" w:eastAsia="FangSong" w:cs="Times New Roman"/>
              </w:rPr>
              <w:t xml:space="preserve">不定计量数</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配平复杂氧化还原方程式</w:t>
            </w:r>
          </w:p>
        </w:tc>
      </w:tr>
    </w:tbl>
    <w:p>
      <w:pPr>
        <w:spacing w:before="160" w:after="80"/>
      </w:pPr>
      <w:r>
        <w:pict>
          <v:rect style="width:0;height:1.5pt" o:hralign="center" o:hrstd="t" o:hr="t"/>
        </w:pict>
      </w:r>
    </w:p>
    <w:bookmarkEnd w:id="1165"/>
    <w:bookmarkStart w:id="1169" w:name="普鲁士蓝电极反应与比容量第39届初赛"/>
    <w:p>
      <w:pPr>
        <w:pStyle w:val="Heading2"/>
        <w:spacing w:before="280" w:after="120"/>
      </w:pPr>
      <w:r>
        <w:rPr>
          <w:rFonts w:ascii="Times New Roman" w:hAnsi="Times New Roman" w:eastAsia="Times New Roman" w:cs="Times New Roman"/>
        </w:rPr>
        <w:t xml:space="preserve">4.314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Q</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(10</w:t>
            </w:r>
            <w:r>
              <w:rPr>
                <w:rFonts w:ascii="Times New Roman" w:hAnsi="Times New Roman" w:eastAsia="Times New Roman" w:cs="Times New Roman"/>
                <w:b/>
                <w:vertAlign w:val="superscript"/>
              </w:rPr>
              <w:t>-12</w:t>
            </w:r>
            <w:r>
              <w:rPr>
                <w:rFonts w:ascii="Times New Roman" w:hAnsi="Times New Roman" w:eastAsia="Times New Roman" w:cs="Times New Roman"/>
                <w:b/>
              </w:rPr>
              <w:t xml:space="preserve"> 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嵌入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同时接受</w:t>
      </w:r>
      <w:r>
        <w:rPr>
          <w:rFonts w:ascii="Times New Roman" w:hAnsi="Times New Roman" w:eastAsia="Times New Roman" w:cs="Times New Roman"/>
        </w:rPr>
        <w:t xml:space="preserve"> 1 </w:t>
      </w:r>
      <w:r>
        <w:rPr>
          <w:rFonts w:hint="eastAsia" w:ascii="Times New Roman" w:hAnsi="Times New Roman" w:eastAsia="FangSong" w:cs="Times New Roman"/>
        </w:rPr>
        <w:t>当量电子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sSup>
            <m:e>
              <m:r>
                <m:rPr>
                  <m:sty m:val="p"/>
                </m:rPr>
                <m:t>K</m:t>
              </m:r>
            </m:e>
            <m:sup>
              <m:r>
                <m:rPr>
                  <m:sty m:val="p"/>
                </m:rPr>
                <m:t>+</m:t>
              </m:r>
            </m:sup>
          </m:sSup>
          <m:r>
            <m:rPr>
              <m:sty m:val="p"/>
            </m:rPr>
            <m:t>+</m:t>
          </m:r>
          <m:sSup>
            <m:e>
              <m:r>
                <m:rPr>
                  <m:sty m:val="p"/>
                </m:rPr>
                <m:t>e</m:t>
              </m:r>
            </m:e>
            <m:sup>
              <m:r>
                <m:rPr>
                  <m:sty m:val="p"/>
                </m:rPr>
                <m:t>−</m:t>
              </m:r>
            </m:sup>
          </m:sSup>
          <m:r>
            <m:rPr>
              <m:sty m:val="p"/>
            </m:rPr>
            <m:t>→</m:t>
          </m:r>
          <m:sSub>
            <m:e>
              <m:r>
                <m:rPr>
                  <m:sty m:val="p"/>
                </m:rPr>
                <m:t>K</m:t>
              </m:r>
            </m:e>
            <m:sub>
              <m:r>
                <m:rPr>
                  <m:sty m:val="p"/>
                </m:rPr>
                <m:t>2</m:t>
              </m:r>
            </m:sub>
          </m:sSub>
          <m:r>
            <m:rPr>
              <m:sty m:val="p"/>
            </m:rPr>
            <m:t>F</m:t>
          </m:r>
          <m:sSubSup>
            <m:e>
              <m:r>
                <m:rPr>
                  <m:sty m:val="p"/>
                </m:rPr>
                <m:t>e</m:t>
              </m:r>
            </m:e>
            <m:sub>
              <m:r>
                <m:rPr>
                  <m:sty m:val="p"/>
                </m:rPr>
                <m:t>2</m:t>
              </m:r>
            </m:sub>
            <m:sup>
              <m:r>
                <m:rPr>
                  <m:sty m:val="p"/>
                </m:rPr>
                <m:t>I</m:t>
              </m:r>
              <m:r>
                <m:rPr>
                  <m:sty m:val="p"/>
                </m:rPr>
                <m:t>I</m:t>
              </m:r>
            </m:sup>
          </m:sSubSup>
          <m:r>
            <m:rPr>
              <m:sty m:val="p"/>
            </m:rPr>
            <m:t>(</m:t>
          </m:r>
          <m:r>
            <m:rPr>
              <m:sty m:val="p"/>
            </m:rPr>
            <m:t>C</m:t>
          </m:r>
          <m:r>
            <m:rPr>
              <m:sty m:val="p"/>
            </m:rPr>
            <m:t>N</m:t>
          </m:r>
          <m:sSub>
            <m:e>
              <m:r>
                <m:rPr>
                  <m:sty m:val="p"/>
                </m:rPr>
                <m:t>)</m:t>
              </m:r>
            </m:e>
            <m:sub>
              <m:r>
                <m:rPr>
                  <m:sty m:val="p"/>
                </m:rPr>
                <m:t>6</m:t>
              </m:r>
            </m:sub>
          </m:sSub>
        </m:oMath>
      </m:oMathPara>
    </w:p>
    <w:p>
      <w:pPr>
        <w:pStyle w:val="FirstParagraph"/>
        <w:spacing w:before="160" w:after="80"/>
        <w:jc w:val="center"/>
      </w:pPr>
      <w:r>
        <w:rPr>
          <w:rFonts w:ascii="Times New Roman" w:hAnsi="Times New Roman" w:eastAsia="Times New Roman" w:cs="Times New Roman"/>
        </w:rPr>
        <w:drawing>
          <wp:inline>
            <wp:extent cx="2565400" cy="3111500"/>
            <wp:effectExtent b="0" l="0" r="0" t="0"/>
            <wp:docPr descr="" title="" id="1167" name="Picture"/>
            <a:graphic>
              <a:graphicData uri="http://schemas.openxmlformats.org/drawingml/2006/picture">
                <pic:pic>
                  <pic:nvPicPr>
                    <pic:cNvPr descr="2d2014e3938e086570129546f8ba4c5a6e613cc8c5b8293456872e94bb96da4a.jpg" id="1168" name="Picture"/>
                    <pic:cNvPicPr>
                      <a:picLocks noChangeArrowheads="1" noChangeAspect="1"/>
                    </pic:cNvPicPr>
                  </pic:nvPicPr>
                  <pic:blipFill>
                    <a:blip r:embed="rId1166"/>
                    <a:stretch>
                      <a:fillRect/>
                    </a:stretch>
                  </pic:blipFill>
                  <pic:spPr bwMode="auto">
                    <a:xfrm>
                      <a:off x="0" y="0"/>
                      <a:ext cx="25654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颜色源自</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m:t>
        </m:r>
        <m:r>
          <m:rPr>
            <m:sty m:val="p"/>
          </m:rPr>
          <m:t>C</m:t>
        </m:r>
        <m:r>
          <m:rPr>
            <m:sty m:val="p"/>
          </m:rPr>
          <m:t>​</m:t>
        </m:r>
        <m:r>
          <m:rPr>
            <m:sty m:val="p"/>
          </m:rPr>
          <m:t>≡</m:t>
        </m:r>
        <m:r>
          <m:rPr>
            <m:sty m:val="p"/>
          </m:rPr>
          <m:t>​</m:t>
        </m:r>
        <m:r>
          <m:rPr>
            <m:sty m:val="p"/>
          </m:rPr>
          <m:t>N</m:t>
        </m:r>
        <m:r>
          <m:rPr>
            <m:sty m:val="p"/>
          </m:rPr>
          <m:t>→</m:t>
        </m:r>
        <m:r>
          <m:rPr>
            <m:sty m:val="p"/>
          </m:rPr>
          <m:t>F</m:t>
        </m:r>
        <m:sSup>
          <m:e>
            <m:r>
              <m:rPr>
                <m:sty m:val="p"/>
              </m:rPr>
              <m:t>e</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端是强场配体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N </w:t>
      </w:r>
      <w:r>
        <w:rPr>
          <w:rFonts w:hint="eastAsia" w:ascii="Times New Roman" w:hAnsi="Times New Roman" w:eastAsia="FangSong" w:cs="Times New Roman"/>
        </w:rPr>
        <w:t xml:space="preserve">端是中强场配体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通过氰根形成高效</w:t>
      </w:r>
      <w:r>
        <w:rPr>
          <w:rFonts w:ascii="Times New Roman" w:hAnsi="Times New Roman" w:eastAsia="Times New Roman" w:cs="Times New Roman"/>
        </w:rPr>
        <w:t xml:space="preserve"> CT </w:t>
      </w:r>
      <w:r>
        <w:rPr>
          <w:rFonts w:hint="eastAsia" w:ascii="Times New Roman" w:hAnsi="Times New Roman" w:eastAsia="FangSong" w:cs="Times New Roman"/>
        </w:rPr>
        <w:t>通道</w:t>
      </w:r>
      <w:r>
        <w:rPr>
          <w:rFonts w:hint="eastAsia" w:ascii="Times New Roman" w:hAnsi="Times New Roman" w:eastAsia="Times New Roman" w:cs="Times New Roman"/>
        </w:rPr>
        <w:t>-</w:t>
      </w:r>
      <w:r>
        <w:rPr>
          <w:rFonts w:ascii="Times New Roman" w:hAnsi="Times New Roman" w:eastAsia="Times New Roman" w:cs="Times New Roman"/>
        </w:rPr>
        <w:t xml:space="preserve"> CT </w:t>
      </w:r>
      <w:r>
        <w:rPr>
          <w:rFonts w:hint="eastAsia" w:ascii="Times New Roman" w:hAnsi="Times New Roman" w:eastAsia="FangSong" w:cs="Times New Roman"/>
        </w:rPr>
        <w:t>跃迁对称性允许</w:t>
      </w:r>
      <w:r>
        <w:rPr>
          <w:rFonts w:hint="eastAsia" w:ascii="Times New Roman" w:hAnsi="Times New Roman" w:eastAsia="Times New Roman" w:cs="Times New Roman"/>
        </w:rPr>
        <w:t>，</w:t>
      </w:r>
      <w:r>
        <w:rPr>
          <w:rFonts w:hint="eastAsia" w:ascii="Times New Roman" w:hAnsi="Times New Roman" w:eastAsia="FangSong" w:cs="Times New Roman"/>
        </w:rPr>
        <w:t>吸收截面强</w:t>
      </w:r>
      <w:r>
        <w:rPr>
          <w:rFonts w:hint="eastAsia" w:ascii="Times New Roman" w:hAnsi="Times New Roman" w:eastAsia="Times New Roman" w:cs="Times New Roman"/>
        </w:rPr>
        <w:t>，</w:t>
      </w:r>
      <w:r>
        <w:rPr>
          <w:rFonts w:hint="eastAsia" w:ascii="Times New Roman" w:hAnsi="Times New Roman" w:eastAsia="FangSong" w:cs="Times New Roman"/>
        </w:rPr>
        <w:t>在红光区宽带吸收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呈深蓝色被还原后全部为</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，CT</w:t>
      </w:r>
      <w:r>
        <w:rPr>
          <w:rFonts w:ascii="Times New Roman" w:hAnsi="Times New Roman" w:eastAsia="Times New Roman" w:cs="Times New Roman"/>
        </w:rPr>
        <w:t xml:space="preserve"> </w:t>
      </w:r>
      <w:r>
        <w:rPr>
          <w:rFonts w:hint="eastAsia" w:ascii="Times New Roman" w:hAnsi="Times New Roman" w:eastAsia="FangSong" w:cs="Times New Roman"/>
        </w:rPr>
        <w:t>通道破坏</w:t>
      </w:r>
      <w:r>
        <w:rPr>
          <w:rFonts w:hint="eastAsia" w:ascii="Times New Roman" w:hAnsi="Times New Roman" w:eastAsia="Times New Roman" w:cs="Times New Roman"/>
        </w:rPr>
        <w:t>，</w:t>
      </w:r>
      <w:r>
        <w:rPr>
          <w:rFonts w:hint="eastAsia" w:ascii="Times New Roman" w:hAnsi="Times New Roman" w:eastAsia="FangSong" w:cs="Times New Roman"/>
        </w:rPr>
        <w:t>不再吸收可见光</w:t>
      </w:r>
      <w:r>
        <w:rPr>
          <w:rFonts w:ascii="Times New Roman" w:hAnsi="Times New Roman" w:eastAsia="Times New Roman" w:cs="Times New Roman"/>
        </w:rPr>
        <w:t xml:space="preserve"> → </w:t>
      </w:r>
      <w:r>
        <w:rPr>
          <w:rFonts w:hint="eastAsia" w:ascii="Times New Roman" w:hAnsi="Times New Roman" w:eastAsia="FangSong" w:cs="Times New Roman"/>
        </w:rPr>
        <w:t>呈白色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可逆储钾过程</w:t>
      </w:r>
      <w:r>
        <w:rPr>
          <w:rFonts w:hint="eastAsia" w:ascii="Times New Roman" w:hAnsi="Times New Roman" w:eastAsia="Times New Roman" w:cs="Times New Roman"/>
        </w:rPr>
        <w:t>：</w:t>
      </w:r>
      <m:oMath>
        <m:oMathPr>
          <m:ctrlPr>
            <w:rPr>
              <w:sz w:val="28"/>
              <w:szCs w:val="28"/>
            </w:rPr>
          </m:ctrlPr>
        </m:oMathP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r>
          <m:rPr>
            <m:sty m:val="p"/>
          </m:rPr>
          <m:t>+</m:t>
        </m:r>
        <m:r>
          <m:rPr>
            <m:sty m:val="p"/>
          </m:rPr>
          <m:t>2</m:t>
        </m:r>
        <m:sSup>
          <m:e>
            <m:r>
              <m:rPr>
                <m:sty m:val="p"/>
              </m:rPr>
              <m:t>K</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K</m:t>
            </m:r>
          </m:e>
          <m:sub>
            <m:r>
              <m:rPr>
                <m:sty m:val="p"/>
              </m:rPr>
              <m:t>2</m:t>
            </m:r>
          </m:sub>
        </m:sSub>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FangSong" w:cs="Times New Roman"/>
        </w:rPr>
        <w:t xml:space="preserve">理论比容量按</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 </m:t>
        </m:r>
        <m:sSup>
          <m:e>
            <m:r>
              <m:rPr>
                <m:sty m:val="p"/>
              </m:rPr>
              <m:t>K</m:t>
            </m:r>
          </m:e>
          <m:sup>
            <m:r>
              <m:rPr>
                <m:sty m:val="p"/>
              </m:rPr>
              <m:t>+</m:t>
            </m:r>
          </m:sup>
        </m:sSup>
        <m:r>
          <m:rPr>
            <m:sty m:val="p"/>
          </m:rPr>
          <m:t>/</m:t>
        </m:r>
        <m:r>
          <m:rPr>
            <m:sty m:val="p"/>
          </m:rPr>
          <m:t>m</m:t>
        </m:r>
        <m:r>
          <m:rPr>
            <m:sty m:val="p"/>
          </m:rPr>
          <m:t>o</m:t>
        </m:r>
        <m:r>
          <m:rPr>
            <m:sty m:val="p"/>
          </m:rPr>
          <m:t>l</m:t>
        </m:r>
        <m:r>
          <m:rPr>
            <m:sty m:val="p"/>
          </m:rPr>
          <m:t> </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t>&amp;</m:t>
              </m:r>
              <m:r>
                <m:rPr>
                  <m:sty m:val="p"/>
                </m:rPr>
                <m:t>=</m:t>
              </m:r>
              <m:f>
                <m:fPr>
                  <m:type m:val="bar"/>
                </m:fPr>
                <m:num>
                  <m:r>
                    <m:t>n</m:t>
                  </m:r>
                  <m:r>
                    <m:t>F</m:t>
                  </m:r>
                </m:num>
                <m:den>
                  <m:r>
                    <m:t>M</m:t>
                  </m:r>
                </m:den>
              </m:f>
              <m:r>
                <m:rPr>
                  <m:sty m:val="p"/>
                </m:rPr>
                <m:t>=</m:t>
              </m:r>
              <m:f>
                <m:fPr>
                  <m:type m:val="bar"/>
                </m:fPr>
                <m:num>
                  <m:r>
                    <m:t>2</m:t>
                  </m:r>
                  <m:r>
                    <m:rPr>
                      <m:sty m:val="p"/>
                    </m:rPr>
                    <m:t>×</m:t>
                  </m:r>
                  <m:r>
                    <m:t>96485</m:t>
                  </m:r>
                </m:num>
                <m:den>
                  <m:r>
                    <m:t>306.92</m:t>
                  </m:r>
                </m:den>
              </m:f>
              <m:r>
                <m:rPr>
                  <m:sty m:val="p"/>
                </m:rPr>
                <m:t>=</m:t>
              </m:r>
              <m:r>
                <m:t>628.74</m:t>
              </m:r>
              <m:r>
                <m:t> </m:t>
              </m:r>
              <m:r>
                <m:rPr>
                  <m:sty m:val="p"/>
                </m:rPr>
                <m:t>A</m:t>
              </m:r>
              <m:r>
                <m:rPr>
                  <m:sty m:val="p"/>
                </m:rPr>
                <m:t> </m:t>
              </m:r>
              <m:r>
                <m:rPr>
                  <m:sty m:val="p"/>
                </m:rPr>
                <m:t>s</m:t>
              </m:r>
              <m:r>
                <m:rPr>
                  <m:sty m:val="p"/>
                </m:rPr>
                <m:t> </m:t>
              </m:r>
              <m:sSup>
                <m:e>
                  <m:r>
                    <m:rPr>
                      <m:sty m:val="p"/>
                    </m:rPr>
                    <m:t>g</m:t>
                  </m:r>
                </m:e>
                <m:sup>
                  <m:r>
                    <m:rPr>
                      <m:sty m:val="p"/>
                    </m:rPr>
                    <m:t>−</m:t>
                  </m:r>
                  <m:r>
                    <m:rPr>
                      <m:sty m:val="p"/>
                    </m:rPr>
                    <m:t>1</m:t>
                  </m:r>
                </m:sup>
              </m:sSup>
            </m:e>
            <m:e>
              <m:r>
                <m:t>&amp;</m:t>
              </m:r>
              <m:r>
                <m:rPr>
                  <m:sty m:val="p"/>
                </m:rPr>
                <m:t>=</m:t>
              </m:r>
              <m:r>
                <m:t>628.74</m:t>
              </m:r>
              <m:r>
                <m:rPr>
                  <m:sty m:val="p"/>
                </m:rPr>
                <m:t>×</m:t>
              </m:r>
              <m:f>
                <m:fPr>
                  <m:type m:val="bar"/>
                </m:fPr>
                <m:num>
                  <m:r>
                    <m:t>1000</m:t>
                  </m:r>
                </m:num>
                <m:den>
                  <m:r>
                    <m:t>3600</m:t>
                  </m:r>
                </m:den>
              </m:f>
              <m:r>
                <m:rPr>
                  <m:sty m:val="p"/>
                </m:rPr>
                <m:t>=</m:t>
              </m:r>
              <m:r>
                <m:t>174.65</m:t>
              </m:r>
              <m:r>
                <m:t> </m:t>
              </m: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e>
          </m:eqArr>
        </m:oMath>
      </m:oMathPara>
    </w:p>
    <w:p>
      <w:pPr>
        <w:spacing w:before="160" w:after="80"/>
      </w:pPr>
      <w:r>
        <w:pict>
          <v:rect style="width:0;height:1.5pt" o:hralign="center" o:hrstd="t" o:hr="t"/>
        </w:pict>
      </w:r>
    </w:p>
    <w:bookmarkEnd w:id="1169"/>
    <w:bookmarkStart w:id="1172" w:name="section-42"/>
    <w:p>
      <w:pPr>
        <w:pStyle w:val="Heading2"/>
        <w:spacing w:before="280" w:after="120"/>
      </w:pPr>
      <w:r>
        <w:rPr>
          <w:rFonts w:ascii="Times New Roman" w:hAnsi="Times New Roman" w:eastAsia="Times New Roman" w:cs="Times New Roman"/>
        </w:rPr>
        <w:t xml:space="preserve">4.315 14-13</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418"/>
        </w:numPr>
      </w:pPr>
    </w:p>
    <w:p>
      <w:pPr>
        <w:pStyle w:val="Compact"/>
        <w:numPr>
          <w:ilvl w:val="1"/>
          <w:numId w:val="1419"/>
        </w:numPr>
      </w:pPr>
    </w:p>
    <w:p>
      <w:pPr>
        <w:pStyle w:val="Compact"/>
        <w:numPr>
          <w:ilvl w:val="2"/>
          <w:numId w:val="1420"/>
        </w:numPr>
      </w:pPr>
    </w:p>
    <w:p>
      <w:pPr>
        <w:pStyle w:val="Compact"/>
        <w:numPr>
          <w:ilvl w:val="3"/>
          <w:numId w:val="1421"/>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170" name="Picture"/>
            <a:graphic>
              <a:graphicData uri="http://schemas.openxmlformats.org/drawingml/2006/picture">
                <pic:pic>
                  <pic:nvPicPr>
                    <pic:cNvPr descr="7937fa3a4ad6d5d9124ba067bca2710abd9c4ab591c0e70741f298f0452bda78.png" id="1171"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2"/>
    <w:bookmarkStart w:id="1203" w:name="改编-14-配位化合物讲义替换题2026-07-04"/>
    <w:p>
      <w:pPr>
        <w:pStyle w:val="Heading2"/>
        <w:spacing w:before="280" w:after="120"/>
      </w:pPr>
      <w:r>
        <w:rPr>
          <w:rFonts w:ascii="Times New Roman" w:hAnsi="Times New Roman" w:eastAsia="Times New Roman" w:cs="Times New Roman"/>
        </w:rPr>
        <w:t xml:space="preserve">4.316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（2026-07-04）</w:t>
      </w:r>
    </w:p>
    <w:bookmarkStart w:id="1173"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1173"/>
    <w:bookmarkStart w:id="1174"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1174"/>
    <w:bookmarkStart w:id="1175"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1175"/>
    <w:bookmarkStart w:id="1176"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1176"/>
    <w:bookmarkStart w:id="1177"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177"/>
    <w:bookmarkStart w:id="1178"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1178"/>
    <w:bookmarkStart w:id="1179"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1179"/>
    <w:bookmarkStart w:id="1180"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1180"/>
    <w:bookmarkStart w:id="1181"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1181"/>
    <w:bookmarkStart w:id="1182"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1182"/>
    <w:bookmarkStart w:id="1183"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1183"/>
    <w:bookmarkStart w:id="1184"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1184"/>
    <w:bookmarkStart w:id="1185"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1185"/>
    <w:bookmarkStart w:id="1188"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186" name="Picture"/>
            <a:graphic>
              <a:graphicData uri="http://schemas.openxmlformats.org/drawingml/2006/picture">
                <pic:pic>
                  <pic:nvPicPr>
                    <pic:cNvPr descr="7937fa3a4ad6d5d9124ba067bca2710abd9c4ab591c0e70741f298f0452bda78.png" id="1187"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188"/>
    <w:bookmarkStart w:id="1189" w:name="第1题-配合物命名"/>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配合物命名</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中心离子氧化数</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计算过程</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(a) [Cu(NH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4。</w:t>
      </w:r>
    </w:p>
    <w:p>
      <w:pPr>
        <w:pStyle w:val="BodyText"/>
      </w:pPr>
      <w:r>
        <w:rPr>
          <w:rFonts w:ascii="Times New Roman" w:hAnsi="Times New Roman" w:eastAsia="Times New Roman" w:cs="Times New Roman"/>
          <w:b/>
          <w:bCs/>
        </w:rPr>
        <w:t>(b) K</w:t>
      </w:r>
      <w:r>
        <w:rPr>
          <w:rFonts w:ascii="Times New Roman" w:hAnsi="Times New Roman" w:eastAsia="Times New Roman" w:cs="Times New Roman"/>
          <w:b/>
          <w:bCs/>
          <w:vertAlign w:val="subscript"/>
        </w:rPr>
        <w:t>2</w:t>
      </w:r>
      <w:r>
        <w:rPr>
          <w:rFonts w:ascii="Times New Roman" w:hAnsi="Times New Roman" w:eastAsia="Times New Roman" w:cs="Times New Roman"/>
          <w:b/>
          <w:bCs/>
        </w:rPr>
        <w:t>[PtCl</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Pt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pStyle w:val="BodyText"/>
      </w:pPr>
      <w:r>
        <w:rPr>
          <w:rFonts w:ascii="Times New Roman" w:hAnsi="Times New Roman" w:eastAsia="Times New Roman" w:cs="Times New Roman"/>
          <w:b/>
          <w:bCs/>
        </w:rPr>
        <w:t>(c) [CoCl</w:t>
      </w:r>
      <w:r>
        <w:rPr>
          <w:rFonts w:ascii="Times New Roman" w:hAnsi="Times New Roman" w:eastAsia="Times New Roman" w:cs="Times New Roman"/>
          <w:b/>
          <w:bCs/>
          <w:vertAlign w:val="subscript"/>
        </w:rPr>
        <w:t>2</w:t>
      </w:r>
      <w:r>
        <w:rPr>
          <w:rFonts w:ascii="Times New Roman" w:hAnsi="Times New Roman" w:eastAsia="Times New Roman" w:cs="Times New Roman"/>
          <w:b/>
          <w:bCs/>
        </w:rPr>
        <w:t>(en)</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个内界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为中性配体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en × 2 </w:t>
      </w:r>
      <w:r>
        <w:rPr>
          <w:rFonts w:hint="eastAsia" w:ascii="Times New Roman" w:hAnsi="Times New Roman" w:eastAsia="FangSong" w:cs="Times New Roman"/>
        </w:rPr>
        <w:t xml:space="preserve">齿</w:t>
      </w:r>
      <w:r>
        <w:rPr>
          <w:rFonts w:ascii="Times New Roman" w:hAnsi="Times New Roman" w:eastAsia="Times New Roman" w:cs="Times New Roman"/>
        </w:rPr>
        <w:t xml:space="preserve"> = 6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spacing w:before="160" w:after="80"/>
      </w:pPr>
      <w:r>
        <w:pict>
          <v:rect style="width:0;height:1.5pt" o:hralign="center" o:hrstd="t" o:hr="t"/>
        </w:pict>
      </w:r>
    </w:p>
    <w:bookmarkEnd w:id="1189"/>
    <w:bookmarkStart w:id="1190" w:name="第2题-化学式书写"/>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化学式书写</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原题未列出具体配合物名称</w:t>
      </w:r>
      <w:r>
        <w:rPr>
          <w:rFonts w:hint="eastAsia" w:ascii="Times New Roman" w:hAnsi="Times New Roman" w:eastAsia="Times New Roman" w:cs="Times New Roman"/>
        </w:rPr>
        <w:t>，</w:t>
      </w:r>
      <w:r>
        <w:rPr>
          <w:rFonts w:hint="eastAsia" w:ascii="Times New Roman" w:hAnsi="Times New Roman" w:eastAsia="FangSong" w:cs="Times New Roman"/>
        </w:rPr>
        <w:t>以下为典型示例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草酸合铝</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m:oMath>
              <m:sSub>
                <m:e>
                  <m:r>
                    <m:rPr>
                      <m:sty m:val="p"/>
                    </m:rPr>
                    <m:t>K</m:t>
                  </m:r>
                </m:e>
                <m:sub>
                  <m:r>
                    <m:rPr>
                      <m:sty m:val="p"/>
                    </m:rPr>
                    <m:t>3</m:t>
                  </m:r>
                </m:sub>
              </m:sSub>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一水合氯化二氯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tc>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190"/>
    <w:bookmarkStart w:id="1191" w:name="第3题-空间构型判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空间构型判断</w:t>
      </w:r>
    </w:p>
    <w:p>
      <w:pPr>
        <w:pStyle w:val="FirstParagraph"/>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正四面体</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两者中心离子均为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但配体场强度不同</w:t>
      </w:r>
      <w:r>
        <w:rPr>
          <w:rFonts w:hint="eastAsia" w:ascii="Times New Roman" w:hAnsi="Times New Roman" w:eastAsia="Times New Roman" w:cs="Times New Roman"/>
        </w:rPr>
        <w:t>：</w:t>
      </w:r>
    </w:p>
    <w:p>
      <w:pPr>
        <w:pStyle w:val="Compact"/>
        <w:numPr>
          <w:ilvl w:val="0"/>
          <w:numId w:val="1423"/>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是强场配体</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轨道中的电子优先成对填入低能级</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w:t>
      </w:r>
    </w:p>
    <w:p>
      <w:pPr>
        <w:pStyle w:val="Compact"/>
        <w:numPr>
          <w:ilvl w:val="0"/>
          <w:numId w:val="1423"/>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是弱场配体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轨道电子不发生重排</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91"/>
    <w:bookmarkStart w:id="1192" w:name="第4题-内界与外界的区分"/>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内界与外界的区分</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424"/>
        </w:numPr>
      </w:pPr>
      <w:r>
        <w:rPr>
          <w:rFonts w:hint="eastAsia" w:ascii="Times New Roman" w:hAnsi="Times New Roman" w:eastAsia="FangSong" w:cs="Times New Roman"/>
          <w:b/>
          <w:bCs/>
        </w:rPr>
        <w:t xml:space="preserve">内界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之间为配位键</w:t>
      </w:r>
      <w:r>
        <w:rPr>
          <w:rFonts w:hint="eastAsia" w:ascii="Times New Roman" w:hAnsi="Times New Roman" w:eastAsia="Times New Roman" w:cs="Times New Roman"/>
        </w:rPr>
        <w:t>，</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hint="eastAsia" w:ascii="Times New Roman" w:hAnsi="Times New Roman" w:eastAsia="FangSong" w:cs="Times New Roman"/>
        </w:rPr>
        <w:t>在溶液中作为一个整体存在</w:t>
      </w:r>
      <w:r>
        <w:rPr>
          <w:rFonts w:hint="eastAsia" w:ascii="Times New Roman" w:hAnsi="Times New Roman" w:eastAsia="Times New Roman" w:cs="Times New Roman"/>
        </w:rPr>
        <w:t>，</w:t>
      </w:r>
      <w:r>
        <w:rPr>
          <w:rFonts w:hint="eastAsia" w:ascii="Times New Roman" w:hAnsi="Times New Roman" w:eastAsia="FangSong" w:cs="Times New Roman"/>
        </w:rPr>
        <w:t>不解离出自由的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424"/>
        </w:numPr>
      </w:pPr>
      <w:r>
        <w:rPr>
          <w:rFonts w:hint="eastAsia" w:ascii="Times New Roman" w:hAnsi="Times New Roman" w:eastAsia="FangSong" w:cs="Times New Roman"/>
          <w:b/>
          <w:bCs/>
        </w:rPr>
        <w:t xml:space="preserve">外界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与内界通过离子键结合</w:t>
      </w:r>
      <w:r>
        <w:rPr>
          <w:rFonts w:hint="eastAsia" w:ascii="Times New Roman" w:hAnsi="Times New Roman" w:eastAsia="Times New Roman" w:cs="Times New Roman"/>
        </w:rPr>
        <w:t>，</w:t>
      </w:r>
      <w:r>
        <w:rPr>
          <w:rFonts w:hint="eastAsia" w:ascii="Times New Roman" w:hAnsi="Times New Roman" w:eastAsia="FangSong" w:cs="Times New Roman"/>
        </w:rPr>
        <w:t>在溶液中完全解离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Compact"/>
        <w:numPr>
          <w:ilvl w:val="0"/>
          <w:numId w:val="1425"/>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是外界离子</w:t>
      </w:r>
      <w:r>
        <w:rPr>
          <w:rFonts w:hint="eastAsia" w:ascii="Times New Roman" w:hAnsi="Times New Roman" w:eastAsia="Times New Roman" w:cs="Times New Roman"/>
        </w:rPr>
        <w:t>，</w:t>
      </w:r>
      <w:r>
        <w:rPr>
          <w:rFonts w:hint="eastAsia" w:ascii="Times New Roman" w:hAnsi="Times New Roman" w:eastAsia="FangSong" w:cs="Times New Roman"/>
        </w:rPr>
        <w:t>在溶液中自由存在</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p>
      <w:pPr>
        <w:pStyle w:val="Compact"/>
        <w:numPr>
          <w:ilvl w:val="0"/>
          <w:numId w:val="1425"/>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hint="eastAsia" w:ascii="Times New Roman" w:hAnsi="Times New Roman" w:eastAsia="FangSong" w:cs="Times New Roman"/>
        </w:rPr>
        <w:t>不产生蓝色沉淀</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被锁定在内界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溶液中几乎没有游离的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因此不会与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192"/>
    <w:bookmarkStart w:id="1193" w:name="第5题-配体类型识别"/>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配体类型识别</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双齿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同时与同一中心离子配位</w:t>
            </w:r>
          </w:p>
        </w:tc>
      </w:tr>
      <w:tr>
        <w:tc>
          <w:tcPr/>
          <w:p>
            <w:pPr>
              <w:pStyle w:val="Compact"/>
              <w:jc w:val="center"/>
            </w:pPr>
            <w:r>
              <w:rPr>
                <w:rFonts w:ascii="Times New Roman" w:hAnsi="Times New Roman" w:eastAsia="Times New Roman" w:cs="Times New Roman"/>
              </w:rPr>
              <w:t xml:space="preserve">(c) EDTA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六齿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可同时占据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个配位点</w:t>
            </w:r>
          </w:p>
        </w:tc>
      </w:tr>
      <w:tr>
        <w:tc>
          <w:tcPr/>
          <w:p>
            <w:pPr>
              <w:pStyle w:val="Compact"/>
              <w:jc w:val="center"/>
            </w:pPr>
            <w:r>
              <w:rPr>
                <w:rFonts w:ascii="Times New Roman" w:hAnsi="Times New Roman" w:eastAsia="Times New Roman" w:cs="Times New Roman"/>
              </w:rPr>
              <w:t>(d)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单齿或双齿</w:t>
            </w:r>
          </w:p>
        </w:tc>
        <w:tc>
          <w:tcPr/>
          <w:p>
            <w:pPr>
              <w:pStyle w:val="Compact"/>
              <w:jc w:val="center"/>
            </w:pPr>
            <w:r>
              <w:rPr>
                <w:rFonts w:hint="eastAsia" w:ascii="Times New Roman" w:hAnsi="Times New Roman" w:eastAsia="FangSong" w:cs="Times New Roman"/>
              </w:rPr>
              <w:t xml:space="preserve">作为单齿配体时通过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作为双齿配体时通过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m:oMath>
              <m:sSup>
                <m:e>
                  <m:r>
                    <m:t>η</m:t>
                  </m:r>
                </m:e>
                <m:sup>
                  <m:r>
                    <m:t>2</m:t>
                  </m:r>
                </m:sup>
              </m:sSup>
            </m:oMath>
            <w:r>
              <w:rPr>
                <w:rFonts w:hint="eastAsia" w:ascii="Times New Roman" w:hAnsi="Times New Roman" w:eastAsia="Times New Roman" w:cs="Times New Roman"/>
              </w:rPr>
              <w:t xml:space="preserve">-ONO）</w:t>
            </w:r>
          </w:p>
        </w:tc>
      </w:tr>
    </w:tbl>
    <w:p>
      <w:pPr>
        <w:spacing w:before="160" w:after="80"/>
      </w:pPr>
      <w:r>
        <w:pict>
          <v:rect style="width:0;height:1.5pt" o:hralign="center" o:hrstd="t" o:hr="t"/>
        </w:pict>
      </w:r>
    </w:p>
    <w:bookmarkEnd w:id="1193"/>
    <w:bookmarkStart w:id="1194" w:name="第6题-18电子规则验证典型示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电子规则验证</w:t>
      </w:r>
      <w:r>
        <w:rPr>
          <w:rFonts w:hint="eastAsia" w:ascii="Times New Roman" w:hAnsi="Times New Roman" w:eastAsia="Times New Roman" w:cs="Times New Roman"/>
        </w:rPr>
        <w:t>（</w:t>
      </w:r>
      <w:r>
        <w:rPr>
          <w:rFonts w:hint="eastAsia" w:ascii="Times New Roman" w:hAnsi="Times New Roman" w:eastAsia="SimHei" w:cs="Times New Roman"/>
        </w:rPr>
        <w:t>典型示例</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w:t>
      </w:r>
      <w:r>
        <w:rPr>
          <w:rFonts w:hint="eastAsia" w:ascii="Times New Roman" w:hAnsi="Times New Roman" w:eastAsia="Times New Roman" w:cs="Times New Roman"/>
        </w:rPr>
        <w:t>，</w:t>
      </w:r>
      <w:r>
        <w:rPr>
          <w:rFonts w:hint="eastAsia" w:ascii="Times New Roman" w:hAnsi="Times New Roman" w:eastAsia="FangSong" w:cs="Times New Roman"/>
        </w:rPr>
        <w:t>以下为经典示例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价电子计算</w:t>
            </w:r>
          </w:p>
        </w:tc>
        <w:tc>
          <w:tcPr/>
          <w:p>
            <w:pPr>
              <w:pStyle w:val="Compact"/>
              <w:jc w:val="center"/>
            </w:pPr>
            <w:r>
              <w:rPr>
                <w:rFonts w:hint="eastAsia" w:ascii="Times New Roman" w:hAnsi="Times New Roman" w:eastAsia="SimHei" w:cs="Times New Roman"/>
                <w:b/>
              </w:rPr>
              <w:t xml:space="preserve">总电子数</w:t>
            </w:r>
          </w:p>
        </w:tc>
        <w:tc>
          <w:tcPr/>
          <w:p>
            <w:pPr>
              <w:pStyle w:val="Compact"/>
              <w:jc w:val="center"/>
            </w:pPr>
            <w:r>
              <w:rPr>
                <w:rFonts w:hint="eastAsia" w:ascii="Times New Roman" w:hAnsi="Times New Roman" w:eastAsia="SimHei" w:cs="Times New Roman"/>
                <w:b/>
              </w:rPr>
              <w:t>满足</w:t>
            </w:r>
            <w:r>
              <w:rPr>
                <w:rFonts w:hint="eastAsia" w:ascii="Times New Roman" w:hAnsi="Times New Roman" w:eastAsia="Times New Roman" w:cs="Times New Roman"/>
                <w:b/>
              </w:rPr>
              <w:t>18</w:t>
            </w:r>
            <w:r>
              <w:rPr>
                <w:rFonts w:hint="eastAsia" w:ascii="Times New Roman" w:hAnsi="Times New Roman" w:eastAsia="SimHei" w:cs="Times New Roman"/>
                <w:b/>
              </w:rPr>
              <w:t>电子规则</w:t>
            </w:r>
            <w:r>
              <w:rPr>
                <w:rFonts w:hint="eastAsia" w:ascii="Times New Roman" w:hAnsi="Times New Roman" w:eastAsia="Times New Roman" w:cs="Times New Roman"/>
                <w:b/>
              </w:rPr>
              <w:t>？</w:t>
            </w:r>
          </w:p>
        </w:tc>
      </w:tr>
      <w:tr>
        <w:tc>
          <w:tcPr/>
          <w:p>
            <w:pPr>
              <w:pStyle w:val="Compact"/>
              <w:jc w:val="center"/>
            </w:pPr>
            <m:oMath>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Fe(8) + 5×CO(2)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Ni(10) + 4×CO(2)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Cr(6) + 6×CO(2)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2×Co(9) + 8×CO(2) = 18+18</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rPr>
        <w:t>说明</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电子规则主要适用于过渡金属羰基化合物和有机金属化合物</w:t>
      </w:r>
      <w:r>
        <w:rPr>
          <w:rFonts w:hint="eastAsia" w:ascii="Times New Roman" w:hAnsi="Times New Roman" w:eastAsia="Times New Roman" w:cs="Times New Roman"/>
        </w:rPr>
        <w:t>，</w:t>
      </w:r>
      <w:r>
        <w:rPr>
          <w:rFonts w:hint="eastAsia" w:ascii="Times New Roman" w:hAnsi="Times New Roman" w:eastAsia="FangSong" w:cs="Times New Roman"/>
        </w:rPr>
        <w:t>其本质是金属的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全满稳定构型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194"/>
    <w:bookmarkStart w:id="1195" w:name="第7题-内轨型与外轨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内轨型与外轨型</w:t>
      </w:r>
    </w:p>
    <w:p>
      <w:pPr>
        <w:pStyle w:val="FirstParagraph"/>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w:p>
    <w:p>
      <w:pPr>
        <w:pStyle w:val="Compact"/>
        <w:numPr>
          <w:ilvl w:val="0"/>
          <w:numId w:val="1426"/>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rPr>
            <m:sty m:val="p"/>
          </m:rPr>
          <m:t>=</m:t>
        </m:r>
        <m:r>
          <m:t>5.30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426"/>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426"/>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使用外层的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426"/>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w:p>
    <w:p>
      <w:pPr>
        <w:pStyle w:val="Compact"/>
        <w:numPr>
          <w:ilvl w:val="0"/>
          <w:numId w:val="1426"/>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B.M.）：</w:t>
      </w:r>
    </w:p>
    <w:p>
      <w:pPr>
        <w:pStyle w:val="Compact"/>
        <w:numPr>
          <w:ilvl w:val="0"/>
          <w:numId w:val="1427"/>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说明无未成对电子</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427"/>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427"/>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使用内层的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427"/>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p>
      <w:pPr>
        <w:pStyle w:val="Compact"/>
        <w:numPr>
          <w:ilvl w:val="0"/>
          <w:numId w:val="1427"/>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95"/>
    <w:bookmarkStart w:id="1196" w:name="第8题-18电子规则综合"/>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电子规则综合</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428"/>
        </w:numPr>
      </w:pPr>
      <w:r>
        <w:rPr>
          <w:rFonts w:hint="eastAsia" w:ascii="Times New Roman" w:hAnsi="Times New Roman" w:eastAsia="Times New Roman" w:cs="Times New Roman"/>
        </w:rPr>
        <w:t xml:space="preserve">Cr：6</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428"/>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6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p>
    <w:p>
      <w:pPr>
        <w:pStyle w:val="Compact"/>
        <w:numPr>
          <w:ilvl w:val="0"/>
          <w:numId w:val="1429"/>
        </w:numP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Mn：2</w:t>
      </w:r>
      <w:r>
        <w:rPr>
          <w:rFonts w:ascii="Times New Roman" w:hAnsi="Times New Roman" w:eastAsia="Times New Roman" w:cs="Times New Roman"/>
        </w:rPr>
        <w:t xml:space="preserve"> × 7 = </w:t>
      </w:r>
      <w:r>
        <w:rPr>
          <w:rFonts w:hint="eastAsia" w:ascii="Times New Roman" w:hAnsi="Times New Roman" w:eastAsia="Times New Roman" w:cs="Times New Roman"/>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CO：10</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20；Mn—Mn</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金属键贡献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p>
    <w:p>
      <w:pPr>
        <w:pStyle w:val="Compact"/>
        <w:numPr>
          <w:ilvl w:val="0"/>
          <w:numId w:val="1429"/>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 </w:t>
      </w:r>
      <w:r>
        <w:rPr>
          <w:rFonts w:hint="eastAsia" w:ascii="Times New Roman" w:hAnsi="Times New Roman" w:eastAsia="FangSong" w:cs="Times New Roman"/>
        </w:rPr>
        <w:t>周围</w:t>
      </w:r>
      <w:r>
        <w:rPr>
          <w:rFonts w:hint="eastAsia" w:ascii="Times New Roman" w:hAnsi="Times New Roman" w:eastAsia="Times New Roman" w:cs="Times New Roman"/>
        </w:rPr>
        <w:t>：7</w:t>
      </w:r>
      <w:r>
        <w:rPr>
          <w:rFonts w:ascii="Times New Roman" w:hAnsi="Times New Roman" w:eastAsia="Times New Roman" w:cs="Times New Roman"/>
        </w:rPr>
        <w:t xml:space="preserve"> + 10 + 1 = 18</w:t>
      </w:r>
    </w:p>
    <w:p>
      <w:pPr>
        <w:pStyle w:val="Compact"/>
        <w:numPr>
          <w:ilvl w:val="0"/>
          <w:numId w:val="1429"/>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14 + 20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均为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p>
    <w:p>
      <w:pPr>
        <w:pStyle w:val="Compact"/>
        <w:numPr>
          <w:ilvl w:val="0"/>
          <w:numId w:val="1430"/>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CO：4</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 1 = 2</w:t>
      </w:r>
    </w:p>
    <w:p>
      <w:pPr>
        <w:pStyle w:val="Compact"/>
        <w:numPr>
          <w:ilvl w:val="0"/>
          <w:numId w:val="1430"/>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8 + 8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431"/>
        </w:numPr>
      </w:pPr>
      <w:r>
        <w:rPr>
          <w:rFonts w:hint="eastAsia" w:ascii="Times New Roman" w:hAnsi="Times New Roman" w:eastAsia="Times New Roman" w:cs="Times New Roman"/>
        </w:rPr>
        <w:t xml:space="preserve">V：5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431"/>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5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不符合</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是已知的不满足</w:t>
      </w:r>
      <w:r>
        <w:rPr>
          <w:rFonts w:hint="eastAsia" w:ascii="Times New Roman" w:hAnsi="Times New Roman" w:eastAsia="Times New Roman" w:cs="Times New Roman"/>
        </w:rPr>
        <w:t>18</w:t>
      </w:r>
      <w:r>
        <w:rPr>
          <w:rFonts w:hint="eastAsia" w:ascii="Times New Roman" w:hAnsi="Times New Roman" w:eastAsia="FangSong" w:cs="Times New Roman"/>
        </w:rPr>
        <w:t>电子规则的稳定金属羰基化合物</w:t>
      </w:r>
      <w:r>
        <w:rPr>
          <w:rFonts w:hint="eastAsia" w:ascii="Times New Roman" w:hAnsi="Times New Roman" w:eastAsia="Times New Roman" w:cs="Times New Roman"/>
        </w:rPr>
        <w:t>，</w:t>
      </w:r>
      <w:r>
        <w:rPr>
          <w:rFonts w:hint="eastAsia" w:ascii="Times New Roman" w:hAnsi="Times New Roman" w:eastAsia="FangSong" w:cs="Times New Roman"/>
        </w:rPr>
        <w:t>它只有</w:t>
      </w:r>
      <w:r>
        <w:rPr>
          <w:rFonts w:hint="eastAsia" w:ascii="Times New Roman" w:hAnsi="Times New Roman" w:eastAsia="Times New Roman" w:cs="Times New Roman"/>
        </w:rPr>
        <w:t>17</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存在一个单电子</w:t>
      </w:r>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96"/>
    <w:bookmarkStart w:id="1197" w:name="第9题-晶体场稳定化能cfse计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八面体场中</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6</m:t>
        </m:r>
        <m:r>
          <m:t>D</m:t>
        </m:r>
        <m:r>
          <m:t>q</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n</m:t>
          </m:r>
          <m:r>
            <m:rPr>
              <m:sty m:val="p"/>
            </m:rPr>
            <m:t>(</m:t>
          </m:r>
          <m:sSub>
            <m:e>
              <m:r>
                <m:t>t</m:t>
              </m:r>
            </m:e>
            <m:sub>
              <m:r>
                <m:t>2</m:t>
              </m:r>
              <m:r>
                <m:t>g</m:t>
              </m:r>
            </m:sub>
          </m:sSub>
          <m:r>
            <m:rPr>
              <m:sty m:val="p"/>
            </m:rPr>
            <m:t>)</m:t>
          </m:r>
          <m:r>
            <m:rPr>
              <m:sty m:val="p"/>
            </m:rPr>
            <m:t>+</m:t>
          </m:r>
          <m:r>
            <m:rPr>
              <m:sty m:val="p"/>
            </m:rPr>
            <m:t>(</m:t>
          </m:r>
          <m:r>
            <m:rPr>
              <m:sty m:val="p"/>
            </m:rPr>
            <m:t>+</m:t>
          </m:r>
          <m:r>
            <m:t>6</m:t>
          </m:r>
          <m:r>
            <m:t>D</m:t>
          </m:r>
          <m:r>
            <m:t>q</m:t>
          </m:r>
          <m:r>
            <m:rPr>
              <m:sty m:val="p"/>
            </m:rPr>
            <m:t>)</m:t>
          </m:r>
          <m:r>
            <m:rPr>
              <m:sty m:val="p"/>
            </m:rPr>
            <m:t>×</m:t>
          </m:r>
          <m:r>
            <m:t>n</m:t>
          </m:r>
          <m:r>
            <m:rPr>
              <m:sty m:val="p"/>
            </m:rPr>
            <m:t>(</m:t>
          </m:r>
          <m:sSub>
            <m:e>
              <m:r>
                <m:t>e</m:t>
              </m:r>
            </m:e>
            <m:sub>
              <m:r>
                <m:t>g</m:t>
              </m:r>
            </m:sub>
          </m:sSub>
          <m:r>
            <m:rPr>
              <m:sty m:val="p"/>
            </m:rPr>
            <m:t>)</m:t>
          </m:r>
        </m:oMath>
      </m:oMathPara>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p>
    <w:p>
      <w:pPr>
        <w:pStyle w:val="Compact"/>
        <w:numPr>
          <w:ilvl w:val="0"/>
          <w:numId w:val="1432"/>
        </w:numP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432"/>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oMath>
    </w:p>
    <w:p>
      <w:pPr>
        <w:pStyle w:val="Compact"/>
        <w:numPr>
          <w:ilvl w:val="0"/>
          <w:numId w:val="1432"/>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1</m:t>
        </m:r>
        <m:r>
          <m:rPr>
            <m:sty m:val="p"/>
          </m:rPr>
          <m:t>+</m:t>
        </m:r>
        <m:r>
          <m:t>0</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433"/>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低自旋</w:t>
      </w:r>
    </w:p>
    <w:p>
      <w:pPr>
        <w:pStyle w:val="Compact"/>
        <w:numPr>
          <w:ilvl w:val="0"/>
          <w:numId w:val="1433"/>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0"/>
          <w:numId w:val="1433"/>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6</m:t>
        </m:r>
        <m:r>
          <m:rPr>
            <m:sty m:val="p"/>
          </m:rPr>
          <m:t>+</m:t>
        </m:r>
        <m:r>
          <m:t>0</m:t>
        </m:r>
        <m:r>
          <m:rPr>
            <m:sty m:val="p"/>
          </m:rPr>
          <m:t>=</m:t>
        </m:r>
        <m:r>
          <m:rPr>
            <m:sty m:val="b"/>
          </m:rPr>
          <m:t>−</m:t>
        </m:r>
        <m:r>
          <m:rPr>
            <m:sty m:val="b"/>
          </m:rPr>
          <m:t>24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Times New Roman" w:cs="Times New Roman"/>
          <w:b/>
          <w:bCs/>
        </w:rPr>
        <w:t>）</w:t>
      </w:r>
    </w:p>
    <w:p>
      <w:pPr>
        <w:pStyle w:val="Compact"/>
        <w:numPr>
          <w:ilvl w:val="0"/>
          <w:numId w:val="1434"/>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434"/>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p>
    <w:p>
      <w:pPr>
        <w:pStyle w:val="Compact"/>
        <w:numPr>
          <w:ilvl w:val="0"/>
          <w:numId w:val="1434"/>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3</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12</m:t>
        </m:r>
        <m:r>
          <m:t>D</m:t>
        </m:r>
        <m:r>
          <m:t>q</m:t>
        </m:r>
        <m:r>
          <m:rPr>
            <m:sty m:val="p"/>
          </m:rPr>
          <m:t>+</m:t>
        </m:r>
        <m:r>
          <m:t>12</m:t>
        </m:r>
        <m:r>
          <m:t>D</m:t>
        </m:r>
        <m:r>
          <m:t>q</m:t>
        </m:r>
        <m:r>
          <m:rPr>
            <m:sty m:val="p"/>
          </m:rPr>
          <m:t>=</m:t>
        </m:r>
        <m:r>
          <m:rPr>
            <m:sty m:val="b"/>
          </m:rPr>
          <m:t>0</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435"/>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435"/>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p>
    <w:p>
      <w:pPr>
        <w:pStyle w:val="Compact"/>
        <w:numPr>
          <w:ilvl w:val="0"/>
          <w:numId w:val="1435"/>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4</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16</m:t>
        </m:r>
        <m:r>
          <m:t>D</m:t>
        </m:r>
        <m:r>
          <m:t>q</m:t>
        </m:r>
        <m:r>
          <m:rPr>
            <m:sty m:val="p"/>
          </m:rPr>
          <m:t>+</m:t>
        </m:r>
        <m:r>
          <m:t>12</m:t>
        </m:r>
        <m:r>
          <m:t>D</m:t>
        </m:r>
        <m:r>
          <m:t>q</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7"/>
    <w:bookmarkStart w:id="1198" w:name="第10题-几何异构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几何异构体</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436"/>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p>
    <w:p>
      <w:pPr>
        <w:pStyle w:val="Compact"/>
        <w:numPr>
          <w:ilvl w:val="0"/>
          <w:numId w:val="1436"/>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p>
    <w:p>
      <w:pPr>
        <w:pStyle w:val="FirstParagraph"/>
      </w:pPr>
      <w:r>
        <w:rPr>
          <w:rFonts w:hint="eastAsia" w:ascii="Times New Roman" w:hAnsi="Times New Roman" w:eastAsia="FangSong" w:cs="Times New Roman"/>
          <w:b/>
          <w:bCs/>
        </w:rPr>
        <w:t>具有抗癌活性的是顺式异构体</w:t>
      </w:r>
      <w:r>
        <w:rPr>
          <w:rFonts w:hint="eastAsia" w:ascii="Times New Roman" w:hAnsi="Times New Roman" w:eastAsia="Times New Roman" w:cs="Times New Roman"/>
          <w:b/>
          <w:bCs/>
        </w:rPr>
        <w:t>（cisplatin，</w:t>
      </w:r>
      <w:r>
        <w:rPr>
          <w:rFonts w:hint="eastAsia" w:ascii="Times New Roman" w:hAnsi="Times New Roman" w:eastAsia="FangSong" w:cs="Times New Roman"/>
          <w:b/>
          <w:bCs/>
        </w:rPr>
        <w:t>顺铂</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437"/>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437"/>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p>
    <w:p>
      <w:pPr>
        <w:pStyle w:val="BodyText"/>
      </w:pP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种几何异构体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与平面正方形的区别</w:t>
      </w:r>
      <w:r>
        <w:rPr>
          <w:rFonts w:hint="eastAsia" w:ascii="Times New Roman" w:hAnsi="Times New Roman" w:eastAsia="Times New Roman" w:cs="Times New Roman"/>
        </w:rPr>
        <w:t>：</w:t>
      </w:r>
      <w:r>
        <w:rPr>
          <w:rFonts w:hint="eastAsia" w:ascii="Times New Roman" w:hAnsi="Times New Roman" w:eastAsia="FangSong" w:cs="Times New Roman"/>
        </w:rPr>
        <w:t>四面体的四个配体位置完全等价</w:t>
      </w:r>
      <w:r>
        <w:rPr>
          <w:rFonts w:hint="eastAsia" w:ascii="Times New Roman" w:hAnsi="Times New Roman" w:eastAsia="Times New Roman" w:cs="Times New Roman"/>
        </w:rPr>
        <w:t>，</w:t>
      </w:r>
      <w:r>
        <w:rPr>
          <w:rFonts w:hint="eastAsia" w:ascii="Times New Roman" w:hAnsi="Times New Roman" w:eastAsia="FangSong" w:cs="Times New Roman"/>
        </w:rPr>
        <w:t>任意两个配体之间的夹角均为</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的区分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型四面体配合物没有几何异构现象</w:t>
      </w:r>
      <w:r>
        <w:rPr>
          <w:rFonts w:hint="eastAsia" w:ascii="Times New Roman" w:hAnsi="Times New Roman" w:eastAsia="Times New Roman" w:cs="Times New Roman"/>
        </w:rPr>
        <w:t>。</w:t>
      </w:r>
      <w:r>
        <w:rPr>
          <w:rFonts w:hint="eastAsia" w:ascii="Times New Roman" w:hAnsi="Times New Roman" w:eastAsia="FangSong" w:cs="Times New Roman"/>
        </w:rPr>
        <w:t>而平面正方形中存在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180°</w:t>
      </w:r>
      <w:r>
        <w:rPr>
          <w:rFonts w:hint="eastAsia" w:ascii="Times New Roman" w:hAnsi="Times New Roman" w:eastAsia="FangSong" w:cs="Times New Roman"/>
        </w:rPr>
        <w:t>两种不同的相对位置</w:t>
      </w:r>
      <w:r>
        <w:rPr>
          <w:rFonts w:hint="eastAsia" w:ascii="Times New Roman" w:hAnsi="Times New Roman" w:eastAsia="Times New Roman" w:cs="Times New Roman"/>
        </w:rPr>
        <w:t>，</w:t>
      </w:r>
      <w:r>
        <w:rPr>
          <w:rFonts w:hint="eastAsia" w:ascii="Times New Roman" w:hAnsi="Times New Roman" w:eastAsia="FangSong" w:cs="Times New Roman"/>
        </w:rPr>
        <w:t>可以产生顺反异构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98"/>
    <w:bookmarkStart w:id="1199" w:name="第11题-配位数与几何构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配位数计算</w:t>
      </w:r>
    </w:p>
    <w:p>
      <w:pPr>
        <w:pStyle w:val="BodyText"/>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的配位数</w:t>
      </w:r>
      <w:r>
        <w:rPr>
          <w:rFonts w:ascii="Times New Roman" w:hAnsi="Times New Roman" w:eastAsia="Times New Roman" w:cs="Times New Roman"/>
          <w:b/>
          <w:bCs/>
        </w:rPr>
        <w:t xml:space="preserve"> = 4</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 MO </w:t>
      </w:r>
      <w:r>
        <w:rPr>
          <w:rFonts w:hint="eastAsia" w:ascii="Times New Roman" w:hAnsi="Times New Roman" w:eastAsia="FangSong" w:cs="Times New Roman"/>
          <w:b/>
          <w:bCs/>
        </w:rPr>
        <w:t>能级图</w:t>
      </w:r>
      <w:r>
        <w:rPr>
          <w:rFonts w:hint="eastAsia" w:ascii="Times New Roman" w:hAnsi="Times New Roman" w:eastAsia="Times New Roman" w:cs="Times New Roman"/>
          <w:b/>
          <w:bCs/>
        </w:rPr>
        <w:t>（</w:t>
      </w:r>
      <w:r>
        <w:rPr>
          <w:rFonts w:hint="eastAsia" w:ascii="Times New Roman" w:hAnsi="Times New Roman" w:eastAsia="FangSong" w:cs="Times New Roman"/>
          <w:b/>
          <w:bCs/>
        </w:rPr>
        <w:t>简述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438"/>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配位键</w:t>
      </w:r>
    </w:p>
    <w:p>
      <w:pPr>
        <w:pStyle w:val="Compact"/>
        <w:numPr>
          <w:ilvl w:val="0"/>
          <w:numId w:val="1438"/>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电子在晶体场作用下重新排布</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sSup>
          <m:e>
            <m:r>
              <m:rPr>
                <m:sty m:val="p"/>
              </m:rPr>
              <m:t>)</m:t>
            </m:r>
          </m:e>
          <m:sup>
            <m:r>
              <m:t>6</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轨道空出</w:t>
      </w:r>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438"/>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进一步增强</w:t>
      </w:r>
      <w:r>
        <w:rPr>
          <w:rFonts w:ascii="Times New Roman" w:hAnsi="Times New Roman" w:eastAsia="Times New Roman" w:cs="Times New Roman"/>
        </w:rPr>
        <w:t xml:space="preserve"> Ni—C </w:t>
      </w:r>
      <w:r>
        <w:rPr>
          <w:rFonts w:hint="eastAsia" w:ascii="Times New Roman" w:hAnsi="Times New Roman" w:eastAsia="FangSong" w:cs="Times New Roman"/>
        </w:rPr>
        <w:t xml:space="preserve">键</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为什么是平面正方形而非正四面体</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w:p>
    <w:p>
      <w:pPr>
        <w:pStyle w:val="Compact"/>
        <w:numPr>
          <w:ilvl w:val="0"/>
          <w:numId w:val="1439"/>
        </w:numPr>
      </w:pPr>
      <w:r>
        <w:rPr>
          <w:rFonts w:hint="eastAsia" w:ascii="Times New Roman" w:hAnsi="Times New Roman" w:eastAsia="FangSong" w:cs="Times New Roman"/>
          <w:b/>
          <w:bCs/>
        </w:rPr>
        <w:t xml:space="preserve">晶体场分裂能大</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八面体分裂能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对应的四面体分裂能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r>
          <m:rPr>
            <m:sty m:val="p"/>
          </m:rPr>
          <m:t>⋅</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也足够大</w:t>
      </w:r>
      <w:r>
        <w:rPr>
          <w:rFonts w:hint="eastAsia" w:ascii="Times New Roman" w:hAnsi="Times New Roman" w:eastAsia="Times New Roman" w:cs="Times New Roman"/>
        </w:rPr>
        <w:t>。</w:t>
      </w:r>
    </w:p>
    <w:p>
      <w:pPr>
        <w:pStyle w:val="Compact"/>
        <w:numPr>
          <w:ilvl w:val="0"/>
          <w:numId w:val="1439"/>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轨道重排</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轨道电子被迫成对</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r>
              <m:t>x</m:t>
            </m:r>
            <m:r>
              <m:t>y</m:t>
            </m:r>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439"/>
        </w:numPr>
      </w:pP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空出的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指向平面正方形的四个方向</w:t>
      </w:r>
      <w:r>
        <w:rPr>
          <w:rFonts w:hint="eastAsia" w:ascii="Times New Roman" w:hAnsi="Times New Roman" w:eastAsia="Times New Roman" w:cs="Times New Roman"/>
        </w:rPr>
        <w:t>。</w:t>
      </w:r>
    </w:p>
    <w:p>
      <w:pPr>
        <w:pStyle w:val="Compact"/>
        <w:numPr>
          <w:ilvl w:val="0"/>
          <w:numId w:val="1439"/>
        </w:numPr>
      </w:pPr>
      <w:r>
        <w:rPr>
          <w:rFonts w:hint="eastAsia" w:ascii="Times New Roman" w:hAnsi="Times New Roman" w:eastAsia="FangSong" w:cs="Times New Roman"/>
          <w:b/>
          <w:bCs/>
        </w:rPr>
        <w:t>配体场稳定化能</w:t>
      </w:r>
      <w:r>
        <w:rPr>
          <w:rFonts w:hint="eastAsia" w:ascii="Times New Roman" w:hAnsi="Times New Roman" w:eastAsia="Times New Roman" w:cs="Times New Roman"/>
          <w:b/>
          <w:bCs/>
        </w:rPr>
        <w:t>（LFSE）</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在平面正方形场中获得更大的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补偿了从四面体变为平面正方形所需的能量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99"/>
    <w:bookmarkStart w:id="1200" w:name="第12题-光谱化学序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光谱化学序列</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相对位置</w:t>
      </w:r>
    </w:p>
    <w:p>
      <w:pPr>
        <w:pStyle w:val="BodyText"/>
      </w:pPr>
      <m:oMathPara>
        <m:oMathParaPr>
          <m:jc m:val="center"/>
          <m:ctrlPr>
            <w:rPr>
              <w:sz w:val="28"/>
              <w:szCs w:val="28"/>
            </w:rPr>
          </m:ctrlPr>
        </m:oMathParaPr>
        <m:oMath>
          <m:sSup>
            <m:e>
              <m:r>
                <m:rPr>
                  <m:sty m:val="p"/>
                </m:rPr>
                <m:t>F</m:t>
              </m:r>
            </m:e>
            <m:sup>
              <m:r>
                <m:rPr>
                  <m:sty m:val="p"/>
                </m:rPr>
                <m:t>−</m:t>
              </m:r>
            </m:sup>
          </m:sSup>
          <m:r>
            <m:rPr>
              <m:sty m:val="p"/>
            </m:rPr>
            <m:t>&lt;</m:t>
          </m:r>
          <m:sSub>
            <m:e>
              <m:r>
                <m:rPr>
                  <m:sty m:val="p"/>
                </m:rPr>
                <m:t>H</m:t>
              </m:r>
            </m:e>
            <m:sub>
              <m:r>
                <m:rPr>
                  <m:sty m:val="p"/>
                </m:rPr>
                <m:t>2</m:t>
              </m:r>
            </m:sub>
          </m:sSub>
          <m:r>
            <m:rPr>
              <m:sty m:val="p"/>
            </m:rPr>
            <m:t>O</m:t>
          </m:r>
          <m:r>
            <m:rPr>
              <m:sty m:val="p"/>
            </m:rPr>
            <m:t>&lt;</m:t>
          </m:r>
          <m:r>
            <m:rPr>
              <m:sty m:val="p"/>
            </m:rPr>
            <m:t>N</m:t>
          </m:r>
          <m:sSub>
            <m:e>
              <m:r>
                <m:rPr>
                  <m:sty m:val="p"/>
                </m:rPr>
                <m:t>H</m:t>
              </m:r>
            </m:e>
            <m:sub>
              <m:r>
                <m:rPr>
                  <m:sty m:val="p"/>
                </m:rPr>
                <m:t>3</m:t>
              </m:r>
            </m:sub>
          </m:sSub>
          <m:r>
            <m:rPr>
              <m:sty m:val="p"/>
            </m:rPr>
            <m:t>&lt;</m:t>
          </m:r>
          <m:r>
            <m:rPr>
              <m:sty m:val="p"/>
            </m:rPr>
            <m:t>C</m:t>
          </m:r>
          <m:sSup>
            <m:e>
              <m:r>
                <m:rPr>
                  <m:sty m:val="p"/>
                </m:rPr>
                <m:t>N</m:t>
              </m:r>
            </m:e>
            <m:sup>
              <m:r>
                <m:rPr>
                  <m:sty m:val="p"/>
                </m:rPr>
                <m:t>−</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从弱场到强场排列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为弱场配体的原因</w:t>
      </w:r>
    </w:p>
    <w:p>
      <w:pPr>
        <w:pStyle w:val="Compact"/>
        <w:numPr>
          <w:ilvl w:val="0"/>
          <w:numId w:val="1440"/>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原子上有孤对电子可以作为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反键轨道可以接受金属</w:t>
      </w:r>
      <w:r>
        <w:rPr>
          <w:rFonts w:ascii="Times New Roman" w:hAnsi="Times New Roman" w:eastAsia="Times New Roman" w:cs="Times New Roman"/>
        </w:rPr>
        <w:t xml:space="preserve"> d </w:t>
      </w:r>
      <w:r>
        <w:rPr>
          <w:rFonts w:hint="eastAsia" w:ascii="Times New Roman" w:hAnsi="Times New Roman" w:eastAsia="FangSong" w:cs="Times New Roman"/>
        </w:rPr>
        <w:t>电子的反馈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键效应</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受电子的双重作用使</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急剧增大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是极强场配体</w:t>
      </w:r>
      <w:r>
        <w:rPr>
          <w:rFonts w:hint="eastAsia" w:ascii="Times New Roman" w:hAnsi="Times New Roman" w:eastAsia="Times New Roman" w:cs="Times New Roman"/>
        </w:rPr>
        <w:t>。</w:t>
      </w:r>
    </w:p>
    <w:p>
      <w:pPr>
        <w:pStyle w:val="Compact"/>
        <w:numPr>
          <w:ilvl w:val="0"/>
          <w:numId w:val="1440"/>
        </w:numPr>
      </w:pPr>
      <w:r>
        <w:rPr>
          <w:rFonts w:ascii="Times New Roman" w:hAnsi="Times New Roman" w:eastAsia="Times New Roman" w:cs="Times New Roman"/>
          <w:b/>
          <w:bCs/>
        </w:rPr>
        <w:t>F</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原子电负性极高</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给电子能力很弱</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的充满的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轨道之间发生</w:t>
      </w:r>
      <w:r>
        <w:rPr>
          <w:rFonts w:ascii="Times New Roman" w:hAnsi="Times New Roman" w:eastAsia="Times New Roman" w:cs="Times New Roman"/>
        </w:rPr>
        <w:t xml:space="preserve"> π </w:t>
      </w:r>
      <w:r>
        <w:rPr>
          <w:rFonts w:hint="eastAsia" w:ascii="Times New Roman" w:hAnsi="Times New Roman" w:eastAsia="FangSong" w:cs="Times New Roman"/>
        </w:rPr>
        <w:t>排斥作用</w:t>
      </w:r>
      <w:r>
        <w:rPr>
          <w:rFonts w:hint="eastAsia" w:ascii="Times New Roman" w:hAnsi="Times New Roman" w:eastAsia="Times New Roman" w:cs="Times New Roman"/>
        </w:rPr>
        <w:t>（</w:t>
      </w:r>
      <w:r>
        <w:rPr>
          <w:rFonts w:hint="eastAsia" w:ascii="Times New Roman" w:hAnsi="Times New Roman" w:eastAsia="FangSong" w:cs="Times New Roman"/>
        </w:rPr>
        <w:t>金属的电子被推向高能级</w:t>
      </w:r>
      <w:r>
        <w:rPr>
          <w:rFonts w:hint="eastAsia" w:ascii="Times New Roman" w:hAnsi="Times New Roman" w:eastAsia="Times New Roman" w:cs="Times New Roman"/>
        </w:rPr>
        <w:t>），</w:t>
      </w:r>
      <w:r>
        <w:rPr>
          <w:rFonts w:hint="eastAsia" w:ascii="Times New Roman" w:hAnsi="Times New Roman" w:eastAsia="FangSong" w:cs="Times New Roman"/>
        </w:rPr>
        <w:t>反而降低了</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预测自旋状态</w:t>
      </w:r>
    </w:p>
    <w:p>
      <w:pPr>
        <w:pStyle w:val="Compact"/>
        <w:numPr>
          <w:ilvl w:val="0"/>
          <w:numId w:val="1441"/>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441"/>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00"/>
    <w:bookmarkStart w:id="1201" w:name="第13题-配位数与几何构型关系"/>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配位数与几何构型关系</w:t>
      </w:r>
    </w:p>
    <w:p>
      <w:pPr>
        <w:pStyle w:val="FirstParagraph"/>
        <w:spacing w:after="8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配位数与空间构型示例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配合物示例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配位数为</w:t>
      </w:r>
      <w:r>
        <w:rPr>
          <w:rFonts w:hint="eastAsia" w:ascii="Times New Roman" w:hAnsi="Times New Roman" w:eastAsia="Times New Roman" w:cs="Times New Roman"/>
          <w:b/>
          <w:bCs/>
        </w:rPr>
        <w:t>4</w:t>
      </w:r>
      <w:r>
        <w:rPr>
          <w:rFonts w:hint="eastAsia" w:ascii="Times New Roman" w:hAnsi="Times New Roman" w:eastAsia="FangSong" w:cs="Times New Roman"/>
          <w:b/>
          <w:bCs/>
        </w:rPr>
        <w:t>的两种构型</w:t>
      </w:r>
    </w:p>
    <w:p>
      <w:pPr>
        <w:pStyle w:val="BodyText"/>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的配合物可能呈</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正四面体</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hint="eastAsia" w:ascii="Times New Roman" w:hAnsi="Times New Roman" w:eastAsia="Times New Roman" w:cs="Times New Roman"/>
        </w:rPr>
        <w:t>：</w:t>
      </w:r>
    </w:p>
    <w:p>
      <w:pPr>
        <w:pStyle w:val="Compact"/>
        <w:numPr>
          <w:ilvl w:val="0"/>
          <w:numId w:val="1442"/>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在强场配体作用下倾向平面正方形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等倾向正四面体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442"/>
        </w:numPr>
      </w:pPr>
      <w:r>
        <w:rPr>
          <w:rFonts w:hint="eastAsia" w:ascii="Times New Roman" w:hAnsi="Times New Roman" w:eastAsia="FangSong" w:cs="Times New Roman"/>
          <w:b/>
          <w:bCs/>
        </w:rPr>
        <w:t xml:space="preserve">配体场强度</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d </w:t>
      </w:r>
      <w:r>
        <w:rPr>
          <w:rFonts w:hint="eastAsia" w:ascii="Times New Roman" w:hAnsi="Times New Roman" w:eastAsia="FangSong" w:cs="Times New Roman"/>
        </w:rPr>
        <w:t>轨道重排</w:t>
      </w:r>
      <w:r>
        <w:rPr>
          <w:rFonts w:hint="eastAsia" w:ascii="Times New Roman" w:hAnsi="Times New Roman" w:eastAsia="Times New Roman" w:cs="Times New Roman"/>
        </w:rPr>
        <w:t>，</w:t>
      </w:r>
      <w:r>
        <w:rPr>
          <w:rFonts w:hint="eastAsia" w:ascii="Times New Roman" w:hAnsi="Times New Roman" w:eastAsia="FangSong" w:cs="Times New Roman"/>
        </w:rPr>
        <w:t>有利于平面正方形</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有利于正四面体</w:t>
      </w:r>
      <w:r>
        <w:rPr>
          <w:rFonts w:hint="eastAsia" w:ascii="Times New Roman" w:hAnsi="Times New Roman" w:eastAsia="Times New Roman" w:cs="Times New Roman"/>
        </w:rPr>
        <w:t>。</w:t>
      </w:r>
    </w:p>
    <w:p>
      <w:pPr>
        <w:pStyle w:val="Compact"/>
        <w:numPr>
          <w:ilvl w:val="0"/>
          <w:numId w:val="1442"/>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配体体积较大时</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109.5°）</w:t>
      </w:r>
      <w:r>
        <w:rPr>
          <w:rFonts w:hint="eastAsia" w:ascii="Times New Roman" w:hAnsi="Times New Roman" w:eastAsia="FangSong" w:cs="Times New Roman"/>
        </w:rPr>
        <w:t>比平面正方形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90°）</w:t>
      </w:r>
      <w:r>
        <w:rPr>
          <w:rFonts w:hint="eastAsia" w:ascii="Times New Roman" w:hAnsi="Times New Roman" w:eastAsia="FangSong" w:cs="Times New Roman"/>
        </w:rPr>
        <w:t>的空间位阻更小</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影响配位数的主要因素</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hint="eastAsia" w:ascii="Times New Roman" w:hAnsi="Times New Roman" w:eastAsia="Times New Roman" w:cs="Times New Roman"/>
          <w:b/>
          <w:bCs/>
        </w:rPr>
        <w:t>）</w:t>
      </w:r>
    </w:p>
    <w:p>
      <w:pPr>
        <w:pStyle w:val="Compact"/>
        <w:numPr>
          <w:ilvl w:val="0"/>
          <w:numId w:val="1443"/>
        </w:numPr>
      </w:pPr>
      <w:r>
        <w:rPr>
          <w:rFonts w:hint="eastAsia" w:ascii="Times New Roman" w:hAnsi="Times New Roman" w:eastAsia="FangSong" w:cs="Times New Roman"/>
          <w:b/>
          <w:bCs/>
        </w:rPr>
        <w:t xml:space="preserve">中心离子的电荷和半径</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可容纳的配体越多</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p>
    <w:p>
      <w:pPr>
        <w:pStyle w:val="Compact"/>
        <w:numPr>
          <w:ilvl w:val="0"/>
          <w:numId w:val="1443"/>
        </w:numPr>
      </w:pPr>
      <w:r>
        <w:rPr>
          <w:rFonts w:hint="eastAsia" w:ascii="Times New Roman" w:hAnsi="Times New Roman" w:eastAsia="FangSong" w:cs="Times New Roman"/>
          <w:b/>
          <w:bCs/>
        </w:rPr>
        <w:t>配体的体积</w:t>
      </w:r>
      <w:r>
        <w:rPr>
          <w:rFonts w:hint="eastAsia" w:ascii="Times New Roman" w:hAnsi="Times New Roman" w:eastAsia="Times New Roman" w:cs="Times New Roman"/>
          <w:b/>
          <w:bCs/>
        </w:rPr>
        <w:t>（</w:t>
      </w:r>
      <w:r>
        <w:rPr>
          <w:rFonts w:hint="eastAsia" w:ascii="Times New Roman" w:hAnsi="Times New Roman" w:eastAsia="FangSong" w:cs="Times New Roman"/>
          <w:b/>
          <w:bCs/>
        </w:rPr>
        <w:t>空间位阻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配体体积越大</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hint="eastAsia" w:ascii="Times New Roman" w:hAnsi="Times New Roman" w:eastAsia="FangSong" w:cs="Times New Roman"/>
        </w:rPr>
        <w:t>如叔膦配体通常配位数较低</w:t>
      </w:r>
      <w:r>
        <w:rPr>
          <w:rFonts w:hint="eastAsia" w:ascii="Times New Roman" w:hAnsi="Times New Roman" w:eastAsia="Times New Roman" w:cs="Times New Roman"/>
        </w:rPr>
        <w:t>）。</w:t>
      </w:r>
    </w:p>
    <w:p>
      <w:pPr>
        <w:pStyle w:val="Compact"/>
        <w:numPr>
          <w:ilvl w:val="0"/>
          <w:numId w:val="1443"/>
        </w:numPr>
      </w:pPr>
      <w:r>
        <w:rPr>
          <w:rFonts w:hint="eastAsia" w:ascii="Times New Roman" w:hAnsi="Times New Roman" w:eastAsia="FangSong" w:cs="Times New Roman"/>
          <w:b/>
          <w:bCs/>
        </w:rPr>
        <w:t xml:space="preserve">配体的电荷</w:t>
      </w:r>
      <w:r>
        <w:rPr>
          <w:rFonts w:hint="eastAsia" w:ascii="Times New Roman" w:hAnsi="Times New Roman" w:eastAsia="Times New Roman" w:cs="Times New Roman"/>
        </w:rPr>
        <w:t>：</w:t>
      </w:r>
      <w:r>
        <w:rPr>
          <w:rFonts w:hint="eastAsia" w:ascii="Times New Roman" w:hAnsi="Times New Roman" w:eastAsia="FangSong" w:cs="Times New Roman"/>
        </w:rPr>
        <w:t>配体电荷越大</w:t>
      </w:r>
      <w:r>
        <w:rPr>
          <w:rFonts w:hint="eastAsia" w:ascii="Times New Roman" w:hAnsi="Times New Roman" w:eastAsia="Times New Roman" w:cs="Times New Roman"/>
        </w:rPr>
        <w:t>，</w:t>
      </w:r>
      <w:r>
        <w:rPr>
          <w:rFonts w:hint="eastAsia" w:ascii="Times New Roman" w:hAnsi="Times New Roman" w:eastAsia="FangSong" w:cs="Times New Roman"/>
        </w:rPr>
        <w:t>配体间排斥力越大</w:t>
      </w:r>
      <w:r>
        <w:rPr>
          <w:rFonts w:hint="eastAsia" w:ascii="Times New Roman" w:hAnsi="Times New Roman" w:eastAsia="Times New Roman" w:cs="Times New Roman"/>
        </w:rPr>
        <w:t>，</w:t>
      </w:r>
      <w:r>
        <w:rPr>
          <w:rFonts w:hint="eastAsia" w:ascii="Times New Roman" w:hAnsi="Times New Roman" w:eastAsia="FangSong" w:cs="Times New Roman"/>
        </w:rPr>
        <w:t>倾向于降低配位数</w:t>
      </w:r>
      <w:r>
        <w:rPr>
          <w:rFonts w:hint="eastAsia" w:ascii="Times New Roman" w:hAnsi="Times New Roman" w:eastAsia="Times New Roman" w:cs="Times New Roman"/>
        </w:rPr>
        <w:t>。</w:t>
      </w:r>
    </w:p>
    <w:p>
      <w:pPr>
        <w:pStyle w:val="Compact"/>
        <w:numPr>
          <w:ilvl w:val="0"/>
          <w:numId w:val="1443"/>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w:t>
      </w:r>
      <w:r>
        <w:rPr>
          <w:rFonts w:hint="eastAsia" w:ascii="Times New Roman" w:hAnsi="Times New Roman" w:eastAsia="FangSong" w:cs="Times New Roman"/>
        </w:rPr>
        <w:t>电子构型影响杂化方式</w:t>
      </w:r>
      <w:r>
        <w:rPr>
          <w:rFonts w:hint="eastAsia" w:ascii="Times New Roman" w:hAnsi="Times New Roman" w:eastAsia="Times New Roman" w:cs="Times New Roman"/>
        </w:rPr>
        <w:t>，</w:t>
      </w:r>
      <w:r>
        <w:rPr>
          <w:rFonts w:hint="eastAsia" w:ascii="Times New Roman" w:hAnsi="Times New Roman" w:eastAsia="FangSong" w:cs="Times New Roman"/>
        </w:rPr>
        <w:t>从而影响配位数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强场倾向</w:t>
      </w:r>
      <w:r>
        <w:rPr>
          <w:rFonts w:hint="eastAsia" w:ascii="Times New Roman" w:hAnsi="Times New Roman" w:eastAsia="Times New Roman" w:cs="Times New Roman"/>
        </w:rPr>
        <w:t>4</w:t>
      </w:r>
      <w:r>
        <w:rPr>
          <w:rFonts w:hint="eastAsia" w:ascii="Times New Roman" w:hAnsi="Times New Roman" w:eastAsia="FangSong" w:cs="Times New Roman"/>
        </w:rPr>
        <w:t>配位平面正方形</w:t>
      </w:r>
      <w:r>
        <w:rPr>
          <w:rFonts w:hint="eastAsia" w:ascii="Times New Roman" w:hAnsi="Times New Roman" w:eastAsia="Times New Roman" w:cs="Times New Roman"/>
        </w:rPr>
        <w:t>）。</w:t>
      </w:r>
    </w:p>
    <w:p>
      <w:pPr>
        <w:pStyle w:val="Compact"/>
        <w:numPr>
          <w:ilvl w:val="0"/>
          <w:numId w:val="1443"/>
        </w:numPr>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r>
        <w:rPr>
          <w:rFonts w:hint="eastAsia" w:ascii="Times New Roman" w:hAnsi="Times New Roman" w:eastAsia="Times New Roman" w:cs="Times New Roman"/>
        </w:rPr>
        <w:t>：</w:t>
      </w:r>
      <w:r>
        <w:rPr>
          <w:rFonts w:hint="eastAsia" w:ascii="Times New Roman" w:hAnsi="Times New Roman" w:eastAsia="FangSong" w:cs="Times New Roman"/>
        </w:rPr>
        <w:t>某些电子构型在特定配位数下获得更大的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从而稳定该构型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201"/>
    <w:bookmarkStart w:id="1202" w:name="第14题-螯合效应"/>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螯合效应</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螯合效应与稳定性比较</w:t>
      </w:r>
    </w:p>
    <w:p>
      <w:pPr>
        <w:pStyle w:val="BodyText"/>
      </w:pP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与中心离子形成的配合物</w:t>
      </w:r>
      <w:r>
        <w:rPr>
          <w:rFonts w:hint="eastAsia" w:ascii="Times New Roman" w:hAnsi="Times New Roman" w:eastAsia="Times New Roman" w:cs="Times New Roman"/>
        </w:rPr>
        <w:t>，</w:t>
      </w:r>
      <w:r>
        <w:rPr>
          <w:rFonts w:hint="eastAsia" w:ascii="Times New Roman" w:hAnsi="Times New Roman" w:eastAsia="FangSong" w:cs="Times New Roman"/>
        </w:rPr>
        <w:t>比具有相同配位原子的单齿配体配合物更加稳定的现象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螯合配体取代多个单齿配体时</w:t>
      </w:r>
      <w:r>
        <w:rPr>
          <w:rFonts w:hint="eastAsia" w:ascii="Times New Roman" w:hAnsi="Times New Roman" w:eastAsia="Times New Roman" w:cs="Times New Roman"/>
        </w:rPr>
        <w:t>，</w:t>
      </w:r>
      <w:r>
        <w:rPr>
          <w:rFonts w:hint="eastAsia" w:ascii="Times New Roman" w:hAnsi="Times New Roman" w:eastAsia="FangSong" w:cs="Times New Roman"/>
        </w:rPr>
        <w:t>体系总粒子数增加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的比较</w:t>
      </w:r>
      <w:r>
        <w:rPr>
          <w:rFonts w:hint="eastAsia" w:ascii="Times New Roman" w:hAnsi="Times New Roman" w:eastAsia="Times New Roman" w:cs="Times New Roman"/>
        </w:rPr>
        <w:t>：</w:t>
      </w:r>
    </w:p>
    <w:p>
      <w:pPr>
        <w:pStyle w:val="Compact"/>
        <w:numPr>
          <w:ilvl w:val="0"/>
          <w:numId w:val="1444"/>
        </w:numPr>
      </w:pPr>
      <w:r>
        <w:rPr>
          <w:rFonts w:hint="eastAsia" w:ascii="Times New Roman" w:hAnsi="Times New Roman" w:eastAsia="FangSong" w:cs="Times New Roman"/>
        </w:rPr>
        <w:t xml:space="preserve">两者配位原子均为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中心离子均为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444"/>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pStyle w:val="Compact"/>
        <w:numPr>
          <w:ilvl w:val="0"/>
          <w:numId w:val="1444"/>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释放出更多的自由粒子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en</w:t>
      </w:r>
      <w:r>
        <w:rPr>
          <w:rFonts w:hint="eastAsia" w:ascii="Times New Roman" w:hAnsi="Times New Roman" w:eastAsia="FangSong" w:cs="Times New Roman"/>
        </w:rPr>
        <w:t>占据原位</w:t>
      </w:r>
      <w:r>
        <w:rPr>
          <w:rFonts w:hint="eastAsia" w:ascii="Times New Roman" w:hAnsi="Times New Roman" w:eastAsia="Times New Roman" w:cs="Times New Roman"/>
        </w:rPr>
        <w:t>，</w:t>
      </w:r>
      <w:r>
        <w:rPr>
          <w:rFonts w:hint="eastAsia" w:ascii="Times New Roman" w:hAnsi="Times New Roman" w:eastAsia="FangSong" w:cs="Times New Roman"/>
        </w:rPr>
        <w:t>但溶剂中粒子数净增加</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EDTA </w:t>
      </w:r>
      <w:r>
        <w:rPr>
          <w:rFonts w:hint="eastAsia" w:ascii="Times New Roman" w:hAnsi="Times New Roman" w:eastAsia="FangSong" w:cs="Times New Roman"/>
          <w:b/>
          <w:bCs/>
        </w:rPr>
        <w:t xml:space="preserve">作为极强螯合配体的原因</w:t>
      </w:r>
    </w:p>
    <w:p>
      <w:pPr>
        <w:pStyle w:val="BodyText"/>
      </w:pP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个羧基</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个配位原子</w:t>
      </w:r>
      <w:r>
        <w:rPr>
          <w:rFonts w:hint="eastAsia" w:ascii="Times New Roman" w:hAnsi="Times New Roman" w:eastAsia="Times New Roman" w:cs="Times New Roman"/>
        </w:rPr>
        <w:t>，</w:t>
      </w:r>
      <w:r>
        <w:rPr>
          <w:rFonts w:hint="eastAsia" w:ascii="Times New Roman" w:hAnsi="Times New Roman" w:eastAsia="FangSong" w:cs="Times New Roman"/>
        </w:rPr>
        <w:t>可以同时占据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个配位点</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极强的原因</w:t>
      </w:r>
      <w:r>
        <w:rPr>
          <w:rFonts w:hint="eastAsia" w:ascii="Times New Roman" w:hAnsi="Times New Roman" w:eastAsia="Times New Roman" w:cs="Times New Roman"/>
        </w:rPr>
        <w:t>：</w:t>
      </w:r>
    </w:p>
    <w:p>
      <w:pPr>
        <w:pStyle w:val="Compact"/>
        <w:numPr>
          <w:ilvl w:val="0"/>
          <w:numId w:val="1445"/>
        </w:numPr>
      </w:pPr>
      <w:r>
        <w:rPr>
          <w:rFonts w:hint="eastAsia" w:ascii="Times New Roman" w:hAnsi="Times New Roman" w:eastAsia="FangSong" w:cs="Times New Roman"/>
          <w:b/>
          <w:bCs/>
        </w:rPr>
        <w:t xml:space="preserve">多齿螯合</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分子就能占据</w:t>
      </w:r>
      <w:r>
        <w:rPr>
          <w:rFonts w:hint="eastAsia" w:ascii="Times New Roman" w:hAnsi="Times New Roman" w:eastAsia="Times New Roman" w:cs="Times New Roman"/>
        </w:rPr>
        <w:t>6</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完全包裹住金属离子</w:t>
      </w:r>
      <w:r>
        <w:rPr>
          <w:rFonts w:hint="eastAsia" w:ascii="Times New Roman" w:hAnsi="Times New Roman" w:eastAsia="Times New Roman" w:cs="Times New Roman"/>
        </w:rPr>
        <w:t>，</w:t>
      </w:r>
      <w:r>
        <w:rPr>
          <w:rFonts w:hint="eastAsia" w:ascii="Times New Roman" w:hAnsi="Times New Roman" w:eastAsia="FangSong" w:cs="Times New Roman"/>
        </w:rPr>
        <w:t>形成极其稳定的螯合物</w:t>
      </w:r>
      <w:r>
        <w:rPr>
          <w:rFonts w:hint="eastAsia" w:ascii="Times New Roman" w:hAnsi="Times New Roman" w:eastAsia="Times New Roman" w:cs="Times New Roman"/>
        </w:rPr>
        <w:t>。</w:t>
      </w:r>
    </w:p>
    <w:p>
      <w:pPr>
        <w:pStyle w:val="Compact"/>
        <w:numPr>
          <w:ilvl w:val="0"/>
          <w:numId w:val="1445"/>
        </w:numPr>
      </w:pPr>
      <w:r>
        <w:rPr>
          <w:rFonts w:hint="eastAsia" w:ascii="Times New Roman" w:hAnsi="Times New Roman" w:eastAsia="FangSong" w:cs="Times New Roman"/>
          <w:b/>
          <w:bCs/>
        </w:rPr>
        <w:t xml:space="preserve">熵效应显著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EDTA</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6 </w:t>
      </w:r>
      <w:r>
        <w:rPr>
          <w:rFonts w:hint="eastAsia" w:ascii="Times New Roman" w:hAnsi="Times New Roman" w:eastAsia="FangSong" w:cs="Times New Roman"/>
        </w:rPr>
        <w:t>个单齿配体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粒子数大幅增加</w:t>
      </w:r>
      <w:r>
        <w:rPr>
          <w:rFonts w:hint="eastAsia" w:ascii="Times New Roman" w:hAnsi="Times New Roman" w:eastAsia="Times New Roman" w:cs="Times New Roman"/>
        </w:rPr>
        <w:t>，</w:t>
      </w:r>
      <w:r>
        <w:rPr>
          <w:rFonts w:hint="eastAsia" w:ascii="Times New Roman" w:hAnsi="Times New Roman" w:eastAsia="FangSong" w:cs="Times New Roman"/>
        </w:rPr>
        <w:t>熵增极大</w:t>
      </w:r>
      <w:r>
        <w:rPr>
          <w:rFonts w:hint="eastAsia" w:ascii="Times New Roman" w:hAnsi="Times New Roman" w:eastAsia="Times New Roman" w:cs="Times New Roman"/>
        </w:rPr>
        <w:t>。</w:t>
      </w:r>
    </w:p>
    <w:p>
      <w:pPr>
        <w:pStyle w:val="Compact"/>
        <w:numPr>
          <w:ilvl w:val="0"/>
          <w:numId w:val="1445"/>
        </w:numPr>
      </w:pPr>
      <w:r>
        <w:rPr>
          <w:rFonts w:hint="eastAsia" w:ascii="Times New Roman" w:hAnsi="Times New Roman" w:eastAsia="FangSong" w:cs="Times New Roman"/>
          <w:b/>
          <w:bCs/>
        </w:rPr>
        <w:t>形成</w:t>
      </w:r>
      <w:r>
        <w:rPr>
          <w:rFonts w:hint="eastAsia" w:ascii="Times New Roman" w:hAnsi="Times New Roman" w:eastAsia="Times New Roman" w:cs="Times New Roman"/>
          <w:b/>
          <w:bCs/>
        </w:rPr>
        <w:t>5</w:t>
      </w:r>
      <w:r>
        <w:rPr>
          <w:rFonts w:hint="eastAsia" w:ascii="Times New Roman" w:hAnsi="Times New Roman" w:eastAsia="FangSong" w:cs="Times New Roman"/>
          <w:b/>
          <w:bCs/>
        </w:rPr>
        <w:t>个五元环</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与金属离子形成</w:t>
      </w:r>
      <w:r>
        <w:rPr>
          <w:rFonts w:hint="eastAsia" w:ascii="Times New Roman" w:hAnsi="Times New Roman" w:eastAsia="Times New Roman" w:cs="Times New Roman"/>
        </w:rPr>
        <w:t>5</w:t>
      </w:r>
      <w:r>
        <w:rPr>
          <w:rFonts w:hint="eastAsia" w:ascii="Times New Roman" w:hAnsi="Times New Roman" w:eastAsia="FangSong" w:cs="Times New Roman"/>
        </w:rPr>
        <w:t>个稳定的五元螯合环</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r>
        <w:rPr>
          <w:rFonts w:hint="eastAsia" w:ascii="Times New Roman" w:hAnsi="Times New Roman" w:eastAsia="FangSong" w:cs="Times New Roman"/>
        </w:rPr>
        <w:t>热力学稳定性高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组氨酸</w:t>
      </w:r>
      <w:r>
        <w:rPr>
          <w:rFonts w:hint="eastAsia" w:ascii="Times New Roman" w:hAnsi="Times New Roman" w:eastAsia="Times New Roman" w:cs="Times New Roman"/>
          <w:b/>
          <w:bCs/>
        </w:rPr>
        <w:t>（His）</w:t>
      </w:r>
      <w:r>
        <w:rPr>
          <w:rFonts w:hint="eastAsia" w:ascii="Times New Roman" w:hAnsi="Times New Roman" w:eastAsia="FangSong" w:cs="Times New Roman"/>
          <w:b/>
          <w:bCs/>
        </w:rPr>
        <w:t>的配位</w:t>
      </w:r>
    </w:p>
    <w:p>
      <w:pPr>
        <w:pStyle w:val="BodyText"/>
      </w:pPr>
      <w:r>
        <w:rPr>
          <w:rFonts w:hint="eastAsia" w:ascii="Times New Roman" w:hAnsi="Times New Roman" w:eastAsia="FangSong" w:cs="Times New Roman"/>
        </w:rPr>
        <w:t xml:space="preserve">蛋白质中的组氨酸通过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咪唑环上的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 xml:space="preserve">（Nδ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Nε）</w:t>
      </w:r>
      <w:r>
        <w:rPr>
          <w:rFonts w:hint="eastAsia" w:ascii="Times New Roman" w:hAnsi="Times New Roman" w:eastAsia="FangSong" w:cs="Times New Roman"/>
        </w:rPr>
        <w:t>与金属离子配位</w:t>
      </w:r>
      <w:r>
        <w:rPr>
          <w:rFonts w:hint="eastAsia" w:ascii="Times New Roman" w:hAnsi="Times New Roman" w:eastAsia="Times New Roman" w:cs="Times New Roman"/>
        </w:rPr>
        <w:t>。</w:t>
      </w:r>
      <w:r>
        <w:rPr>
          <w:rFonts w:hint="eastAsia" w:ascii="Times New Roman" w:hAnsi="Times New Roman" w:eastAsia="FangSong" w:cs="Times New Roman"/>
        </w:rPr>
        <w:t>咪唑环有两个氮原子</w:t>
      </w:r>
      <w:r>
        <w:rPr>
          <w:rFonts w:hint="eastAsia" w:ascii="Times New Roman" w:hAnsi="Times New Roman" w:eastAsia="Times New Roman" w:cs="Times New Roman"/>
        </w:rPr>
        <w:t>，</w:t>
      </w:r>
      <w:r>
        <w:rPr>
          <w:rFonts w:hint="eastAsia" w:ascii="Times New Roman" w:hAnsi="Times New Roman" w:eastAsia="FangSong" w:cs="Times New Roman"/>
        </w:rPr>
        <w:t>其中未质子化的</w:t>
      </w:r>
      <w:r>
        <w:rPr>
          <w:rFonts w:ascii="Times New Roman" w:hAnsi="Times New Roman" w:eastAsia="Times New Roman" w:cs="Times New Roman"/>
        </w:rPr>
        <w:t xml:space="preserve"> N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可作为配位原子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组氨酸在金属蛋白中的配位数通常为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作为单个配体时为单齿或双齿</w:t>
      </w:r>
      <w:r>
        <w:rPr>
          <w:rFonts w:hint="eastAsia" w:ascii="Times New Roman" w:hAnsi="Times New Roman" w:eastAsia="Times New Roman" w:cs="Times New Roman"/>
        </w:rPr>
        <w:t>），</w:t>
      </w:r>
      <w:r>
        <w:rPr>
          <w:rFonts w:hint="eastAsia" w:ascii="Times New Roman" w:hAnsi="Times New Roman" w:eastAsia="FangSong" w:cs="Times New Roman"/>
        </w:rPr>
        <w:t>金属离子的总配位数取决于蛋白质的整体配位环境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4～6）。</w:t>
      </w:r>
    </w:p>
    <w:p>
      <w:pPr>
        <w:spacing w:before="160" w:after="80"/>
      </w:pPr>
      <w:r>
        <w:pict>
          <v:rect style="width:0;height:1.5pt" o:hralign="center" o:hrstd="t" o:hr="t"/>
        </w:pict>
      </w:r>
    </w:p>
    <w:bookmarkEnd w:id="1202"/>
    <w:bookmarkEnd w:id="1203"/>
    <w:bookmarkStart w:id="1206" w:name="晶体场cfse计算"/>
    <w:p>
      <w:pPr>
        <w:pStyle w:val="Heading2"/>
        <w:spacing w:before="280" w:after="120"/>
      </w:pPr>
      <w:r>
        <w:rPr>
          <w:rFonts w:ascii="Times New Roman" w:hAnsi="Times New Roman" w:eastAsia="Times New Roman" w:cs="Times New Roman"/>
        </w:rPr>
        <w:t xml:space="preserve">4.317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204" name="Picture"/>
            <a:graphic>
              <a:graphicData uri="http://schemas.openxmlformats.org/drawingml/2006/picture">
                <pic:pic>
                  <pic:nvPicPr>
                    <pic:cNvPr descr="7937fa3a4ad6d5d9124ba067bca2710abd9c4ab591c0e70741f298f0452bda78.png" id="1205"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t>4</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rPr>
              <m:sty m:val="p"/>
            </m:rPr>
            <m:t>+</m:t>
          </m:r>
          <m:r>
            <m:t>0.6</m:t>
          </m:r>
          <m:sSub>
            <m:e>
              <m:r>
                <m:rPr>
                  <m:sty m:val="p"/>
                </m:rPr>
                <m:t>Δ</m:t>
              </m:r>
            </m:e>
            <m:sub>
              <m:r>
                <m:t>o</m:t>
              </m:r>
            </m:sub>
          </m:sSub>
          <m:r>
            <m:rPr>
              <m:sty m:val="p"/>
            </m:rPr>
            <m:t>)</m:t>
          </m:r>
          <m:r>
            <m:rPr>
              <m:sty m:val="p"/>
            </m:rPr>
            <m:t>=</m:t>
          </m:r>
          <m:r>
            <m:rPr>
              <m:sty m:val="p"/>
            </m:rPr>
            <m:t>−</m:t>
          </m:r>
          <m:r>
            <m:t>1.6</m:t>
          </m:r>
          <m:sSub>
            <m:e>
              <m:r>
                <m:rPr>
                  <m:sty m:val="p"/>
                </m:rPr>
                <m:t>Δ</m:t>
              </m:r>
            </m:e>
            <m:sub>
              <m:r>
                <m:t>o</m:t>
              </m:r>
            </m:sub>
          </m:sSub>
          <m:r>
            <m:rPr>
              <m:sty m:val="p"/>
            </m:rPr>
            <m:t>+</m:t>
          </m:r>
          <m:r>
            <m:t>1.2</m:t>
          </m:r>
          <m:sSub>
            <m:e>
              <m:r>
                <m:rPr>
                  <m:sty m:val="p"/>
                </m:rPr>
                <m:t>Δ</m:t>
              </m:r>
            </m:e>
            <m:sub>
              <m:r>
                <m:t>o</m:t>
              </m:r>
            </m:sub>
          </m:sSub>
          <m:r>
            <m:rPr>
              <m:sty m:val="p"/>
            </m:rPr>
            <m:t>=</m:t>
          </m:r>
          <m:r>
            <m:rPr>
              <m:sty m:val="p"/>
            </m:rPr>
            <m:t>−</m:t>
          </m:r>
          <m:r>
            <m:t>0.4</m:t>
          </m:r>
          <m:sSub>
            <m:e>
              <m:r>
                <m:rPr>
                  <m:sty m:val="p"/>
                </m:rPr>
                <m:t>Δ</m:t>
              </m:r>
            </m:e>
            <m:sub>
              <m:r>
                <m:t>o</m:t>
              </m:r>
            </m:sub>
          </m:sSub>
        </m:oMath>
      </m:oMathPara>
    </w:p>
    <w:p>
      <w:pPr>
        <w:pStyle w:val="FirstParagraph"/>
      </w:pPr>
      <w:r>
        <w:rPr>
          <w:rFonts w:hint="eastAsia" w:ascii="Times New Roman" w:hAnsi="Times New Roman" w:eastAsia="FangSong" w:cs="Times New Roman"/>
          <w:b/>
          <w:bCs/>
        </w:rPr>
        <w:t>低自旋</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中强场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t</m:t>
            </m:r>
          </m:e>
          <m:sub>
            <m:r>
              <m:t>2</m:t>
            </m:r>
            <m:r>
              <m:t>g</m:t>
            </m:r>
          </m:sub>
          <m:sup>
            <m:r>
              <m:t>6</m:t>
            </m:r>
          </m:sup>
        </m:sSubSup>
      </m:oMath>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t>6</m:t>
          </m:r>
          <m:r>
            <m:rPr>
              <m:sty m:val="p"/>
            </m:rPr>
            <m:t>×</m:t>
          </m:r>
          <m:r>
            <m:rPr>
              <m:sty m:val="p"/>
            </m:rPr>
            <m:t>(</m:t>
          </m:r>
          <m:r>
            <m:rPr>
              <m:sty m:val="p"/>
            </m:rPr>
            <m:t>−</m:t>
          </m:r>
          <m:r>
            <m:t>0.4</m:t>
          </m:r>
          <m:sSub>
            <m:e>
              <m:r>
                <m:rPr>
                  <m:sty m:val="p"/>
                </m:rPr>
                <m:t>Δ</m:t>
              </m:r>
            </m:e>
            <m:sub>
              <m:r>
                <m:t>o</m:t>
              </m:r>
            </m:sub>
          </m:sSub>
          <m:r>
            <m:rPr>
              <m:sty m:val="p"/>
            </m:rPr>
            <m:t>)</m:t>
          </m:r>
          <m:r>
            <m:rPr>
              <m:sty m:val="p"/>
            </m:rPr>
            <m:t>=</m:t>
          </m:r>
          <m:r>
            <m:rPr>
              <m:sty m:val="p"/>
            </m:rPr>
            <m:t>−</m:t>
          </m:r>
          <m:r>
            <m:t>2.4</m:t>
          </m:r>
          <m:sSub>
            <m:e>
              <m:r>
                <m:rPr>
                  <m:sty m:val="p"/>
                </m:rPr>
                <m:t>Δ</m:t>
              </m:r>
            </m:e>
            <m:sub>
              <m:r>
                <m:t>o</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还需加配对能</w:t>
      </w:r>
      <w:r>
        <w:rPr>
          <w:rFonts w:ascii="Times New Roman" w:hAnsi="Times New Roman" w:eastAsia="Times New Roman" w:cs="Times New Roman"/>
        </w:rPr>
        <w:t xml:space="preserve"> </w:t>
      </w:r>
      <w:r>
        <w:rPr>
          <w:rFonts w:hint="eastAsia" w:ascii="Times New Roman" w:hAnsi="Times New Roman" w:eastAsia="Times New Roman" w:cs="Times New Roman"/>
        </w:rPr>
        <w:t>2P，</w:t>
      </w:r>
      <w:r>
        <w:rPr>
          <w:rFonts w:hint="eastAsia" w:ascii="Times New Roman" w:hAnsi="Times New Roman" w:eastAsia="FangSong" w:cs="Times New Roman"/>
        </w:rPr>
        <w:t>题目要求以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故略去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低自旋配合物额外稳定了</w:t>
      </w:r>
      <w:r>
        <w:rPr>
          <w:rFonts w:ascii="Times New Roman" w:hAnsi="Times New Roman" w:eastAsia="Times New Roman" w:cs="Times New Roman"/>
        </w:rPr>
        <w:t xml:space="preserve"> </w:t>
      </w:r>
      <m:oMath>
        <m:r>
          <m:t>2.0</m:t>
        </m:r>
        <m:sSub>
          <m:e>
            <m:r>
              <m:rPr>
                <m:sty m:val="p"/>
              </m:rPr>
              <m:t>Δ</m:t>
            </m:r>
          </m:e>
          <m:sub>
            <m:r>
              <m:t>o</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06"/>
    <w:bookmarkStart w:id="1207" w:name="多重平衡联动"/>
    <w:p>
      <w:pPr>
        <w:pStyle w:val="Heading2"/>
        <w:spacing w:before="280" w:after="120"/>
      </w:pPr>
      <w:r>
        <w:rPr>
          <w:rFonts w:ascii="Times New Roman" w:hAnsi="Times New Roman" w:eastAsia="Times New Roman" w:cs="Times New Roman"/>
        </w:rPr>
        <w:t xml:space="preserve">4.318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w:p>
    <w:p>
      <w:pPr>
        <w:pStyle w:val="BodyText"/>
      </w:pPr>
      <m:oMathPara>
        <m:oMathParaPr>
          <m:jc m:val="center"/>
          <m:ctrlPr>
            <w:rPr>
              <w:sz w:val="28"/>
              <w:szCs w:val="28"/>
            </w:rPr>
          </m:ctrlPr>
        </m:oMathParaPr>
        <m:oMath>
          <m:r>
            <m:t>K</m:t>
          </m:r>
          <m:r>
            <m:rPr>
              <m:sty m:val="p"/>
            </m:rPr>
            <m:t>=</m:t>
          </m:r>
          <m:sSub>
            <m:e>
              <m:r>
                <m:t>K</m:t>
              </m:r>
            </m:e>
            <m:sub>
              <m:r>
                <m:t>s</m:t>
              </m:r>
              <m:r>
                <m:t>p</m:t>
              </m:r>
            </m:sub>
          </m:sSub>
          <m:r>
            <m:rPr>
              <m:sty m:val="p"/>
            </m:rPr>
            <m:t>×</m:t>
          </m:r>
          <m:sSub>
            <m:e>
              <m:r>
                <m:t>K</m:t>
              </m:r>
            </m:e>
            <m:sub>
              <m:r>
                <m:t>f</m:t>
              </m:r>
            </m:sub>
          </m:sSub>
          <m:r>
            <m:rPr>
              <m:sty m:val="p"/>
            </m:rPr>
            <m:t>=</m:t>
          </m:r>
          <m:r>
            <m:t>1.8</m:t>
          </m:r>
          <m:r>
            <m:rPr>
              <m:sty m:val="p"/>
            </m:rPr>
            <m:t>×</m:t>
          </m:r>
          <m:sSup>
            <m:e>
              <m:r>
                <m:t>10</m:t>
              </m:r>
            </m:e>
            <m:sup>
              <m:r>
                <m:rPr>
                  <m:sty m:val="p"/>
                </m:rPr>
                <m:t>−</m:t>
              </m:r>
              <m:r>
                <m:t>10</m:t>
              </m:r>
            </m:sup>
          </m:sSup>
          <m:r>
            <m:rPr>
              <m:sty m:val="p"/>
            </m:rPr>
            <m:t>×</m:t>
          </m:r>
          <m:r>
            <m:t>1.7</m:t>
          </m:r>
          <m:r>
            <m:rPr>
              <m:sty m:val="p"/>
            </m:rPr>
            <m:t>×</m:t>
          </m:r>
          <m:sSup>
            <m:e>
              <m:r>
                <m:t>10</m:t>
              </m:r>
            </m:e>
            <m:sup>
              <m:r>
                <m:t>7</m:t>
              </m:r>
            </m:sup>
          </m:sSup>
          <m:r>
            <m:rPr>
              <m:sty m:val="p"/>
            </m:rPr>
            <m:t>=</m:t>
          </m:r>
          <m:r>
            <m:t>3.06</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（mol/L），</w:t>
      </w:r>
      <w:r>
        <w:rPr>
          <w:rFonts w:hint="eastAsia" w:ascii="Times New Roman" w:hAnsi="Times New Roman" w:eastAsia="FangSong" w:cs="Times New Roman"/>
        </w:rPr>
        <w:t>平衡时</w:t>
      </w:r>
      <w:r>
        <w:rPr>
          <w:rFonts w:hint="eastAsia" w:ascii="Times New Roman" w:hAnsi="Times New Roman" w:eastAsia="Times New Roman" w:cs="Times New Roman"/>
        </w:rPr>
        <w:t>：</w:t>
      </w:r>
    </w:p>
    <w:p>
      <w:pPr>
        <w:pStyle w:val="Compact"/>
        <w:numPr>
          <w:ilvl w:val="0"/>
          <w:numId w:val="1446"/>
        </w:numPr>
      </w:pPr>
      <m:oMath>
        <m:oMathPr>
          <m:ctrlPr>
            <w:rPr>
              <w:sz w:val="28"/>
              <w:szCs w:val="28"/>
            </w:rPr>
          </m:ctrlPr>
        </m:oMathPr>
        <m:r>
          <m:rPr>
            <m:sty m:val="p"/>
          </m:rPr>
          <m:t>[</m:t>
        </m:r>
        <m:sSup>
          <m:e>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446"/>
        </w:numPr>
      </w:pP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446"/>
        </w:numPr>
      </w:pP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rPr>
            <m:sty m:val="p"/>
          </m:rPr>
          <m:t>−</m:t>
        </m:r>
        <m:r>
          <m:t>2</m:t>
        </m:r>
        <m:r>
          <m:t>s</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K</m:t>
          </m:r>
          <m:r>
            <m:rPr>
              <m:sty m:val="p"/>
            </m:rPr>
            <m:t>=</m:t>
          </m:r>
          <m:f>
            <m:fPr>
              <m:type m:val="bar"/>
            </m:fPr>
            <m:num>
              <m:r>
                <m:t>s</m:t>
              </m:r>
              <m:r>
                <m:rPr>
                  <m:sty m:val="p"/>
                </m:rPr>
                <m:t>×</m:t>
              </m:r>
              <m:r>
                <m:t>s</m:t>
              </m:r>
            </m:num>
            <m:den>
              <m:r>
                <m:rPr>
                  <m:sty m:val="p"/>
                </m:rPr>
                <m:t>(</m:t>
              </m:r>
              <m:r>
                <m:t>1.0</m:t>
              </m:r>
              <m:r>
                <m:rPr>
                  <m:sty m:val="p"/>
                </m:rPr>
                <m:t>−</m:t>
              </m:r>
              <m:r>
                <m:t>2</m:t>
              </m:r>
              <m:r>
                <m:t>s</m:t>
              </m:r>
              <m:sSup>
                <m:e>
                  <m:r>
                    <m:rPr>
                      <m:sty m:val="p"/>
                    </m:rPr>
                    <m:t>)</m:t>
                  </m:r>
                </m:e>
                <m:sup>
                  <m:r>
                    <m:t>2</m:t>
                  </m:r>
                </m:sup>
              </m:sSup>
            </m:den>
          </m:f>
          <m:r>
            <m:rPr>
              <m:sty m:val="p"/>
            </m:rPr>
            <m:t>=</m:t>
          </m:r>
          <m:r>
            <m:t>3.06</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m:oMath>
        <m:oMathPr>
          <m:ctrlPr>
            <w:rPr>
              <w:sz w:val="28"/>
              <w:szCs w:val="28"/>
            </w:rPr>
          </m:ctrlPr>
        </m:oMathPr>
        <m:r>
          <m:t>2</m:t>
        </m:r>
        <m:r>
          <m:t>s</m:t>
        </m:r>
        <m:r>
          <m:rPr>
            <m:sty m:val="p"/>
          </m:rPr>
          <m:t>≪</m:t>
        </m:r>
        <m:r>
          <m:t>1.0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s</m:t>
              </m:r>
            </m:e>
            <m:sup>
              <m:r>
                <m:t>2</m:t>
              </m:r>
            </m:sup>
          </m:sSup>
          <m:r>
            <m:rPr>
              <m:sty m:val="p"/>
            </m:rPr>
            <m:t>≈</m:t>
          </m:r>
          <m:r>
            <m:t>3.06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t>s</m:t>
          </m:r>
          <m:r>
            <m:rPr>
              <m:sty m:val="p"/>
            </m:rPr>
            <m:t>≈</m:t>
          </m:r>
          <m:r>
            <m:t>0.055</m:t>
          </m:r>
          <m:r>
            <m:rPr>
              <m:nor/>
              <m:sty m:val="p"/>
            </m:rPr>
            <m:t> mol/L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纯水中</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氨水中增大约</w:t>
      </w:r>
      <w:r>
        <w:rPr>
          <w:rFonts w:ascii="Times New Roman" w:hAnsi="Times New Roman" w:eastAsia="Times New Roman" w:cs="Times New Roman"/>
        </w:rPr>
        <w:t xml:space="preserve"> 4200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207"/>
    <w:bookmarkEnd w:id="120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60">
    <w:nsid w:val="0A994160"/>
    <w:multiLevelType w:val="multilevel"/>
    <w:lvl w:ilvl="0">
      <w:start w:val="60"/>
      <w:numFmt w:val="decimal"/>
      <w:lvlText w:val="%1."/>
      <w:lvlJc w:val="left"/>
      <w:pPr>
        <w:ind w:left="720" w:hanging="360"/>
      </w:pPr>
    </w:lvl>
    <w:lvl w:ilvl="1">
      <w:start w:val="60"/>
      <w:numFmt w:val="decimal"/>
      <w:lvlText w:val="%2."/>
      <w:lvlJc w:val="left"/>
      <w:pPr>
        <w:ind w:left="1440" w:hanging="360"/>
      </w:pPr>
    </w:lvl>
    <w:lvl w:ilvl="2">
      <w:start w:val="60"/>
      <w:numFmt w:val="decimal"/>
      <w:lvlText w:val="%3."/>
      <w:lvlJc w:val="left"/>
      <w:pPr>
        <w:ind w:left="2160" w:hanging="360"/>
      </w:pPr>
    </w:lvl>
    <w:lvl w:ilvl="3">
      <w:start w:val="60"/>
      <w:numFmt w:val="decimal"/>
      <w:lvlText w:val="%4."/>
      <w:lvlJc w:val="left"/>
      <w:pPr>
        <w:ind w:left="2880" w:hanging="360"/>
      </w:pPr>
    </w:lvl>
    <w:lvl w:ilvl="4">
      <w:start w:val="60"/>
      <w:numFmt w:val="decimal"/>
      <w:lvlText w:val="%5."/>
      <w:lvlJc w:val="left"/>
      <w:pPr>
        <w:ind w:left="3600" w:hanging="360"/>
      </w:pPr>
    </w:lvl>
    <w:lvl w:ilvl="5">
      <w:start w:val="60"/>
      <w:numFmt w:val="decimal"/>
      <w:lvlText w:val="%6."/>
      <w:lvlJc w:val="left"/>
      <w:pPr>
        <w:ind w:left="4320" w:hanging="360"/>
      </w:pPr>
    </w:lvl>
    <w:lvl w:ilvl="6">
      <w:start w:val="60"/>
      <w:numFmt w:val="decimal"/>
      <w:lvlText w:val="%7."/>
      <w:lvlJc w:val="left"/>
      <w:pPr>
        <w:ind w:left="5040" w:hanging="360"/>
      </w:pPr>
    </w:lvl>
    <w:lvl w:ilvl="7">
      <w:start w:val="60"/>
      <w:numFmt w:val="decimal"/>
      <w:lvlText w:val="%8."/>
      <w:lvlJc w:val="left"/>
      <w:pPr>
        <w:ind w:left="5760" w:hanging="360"/>
      </w:pPr>
    </w:lvl>
    <w:lvl w:ilvl="8">
      <w:start w:val="6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5">
    <w:nsid w:val="0A994145"/>
    <w:multiLevelType w:val="multilevel"/>
    <w:lvl w:ilvl="0">
      <w:start w:val="45"/>
      <w:numFmt w:val="decimal"/>
      <w:lvlText w:val="%1."/>
      <w:lvlJc w:val="left"/>
      <w:pPr>
        <w:ind w:left="720" w:hanging="360"/>
      </w:pPr>
    </w:lvl>
    <w:lvl w:ilvl="1">
      <w:start w:val="45"/>
      <w:numFmt w:val="decimal"/>
      <w:lvlText w:val="%2."/>
      <w:lvlJc w:val="left"/>
      <w:pPr>
        <w:ind w:left="1440" w:hanging="360"/>
      </w:pPr>
    </w:lvl>
    <w:lvl w:ilvl="2">
      <w:start w:val="45"/>
      <w:numFmt w:val="decimal"/>
      <w:lvlText w:val="%3."/>
      <w:lvlJc w:val="left"/>
      <w:pPr>
        <w:ind w:left="2160" w:hanging="360"/>
      </w:pPr>
    </w:lvl>
    <w:lvl w:ilvl="3">
      <w:start w:val="45"/>
      <w:numFmt w:val="decimal"/>
      <w:lvlText w:val="%4."/>
      <w:lvlJc w:val="left"/>
      <w:pPr>
        <w:ind w:left="2880" w:hanging="360"/>
      </w:pPr>
    </w:lvl>
    <w:lvl w:ilvl="4">
      <w:start w:val="45"/>
      <w:numFmt w:val="decimal"/>
      <w:lvlText w:val="%5."/>
      <w:lvlJc w:val="left"/>
      <w:pPr>
        <w:ind w:left="3600" w:hanging="360"/>
      </w:pPr>
    </w:lvl>
    <w:lvl w:ilvl="5">
      <w:start w:val="45"/>
      <w:numFmt w:val="decimal"/>
      <w:lvlText w:val="%6."/>
      <w:lvlJc w:val="left"/>
      <w:pPr>
        <w:ind w:left="4320" w:hanging="360"/>
      </w:pPr>
    </w:lvl>
    <w:lvl w:ilvl="6">
      <w:start w:val="45"/>
      <w:numFmt w:val="decimal"/>
      <w:lvlText w:val="%7."/>
      <w:lvlJc w:val="left"/>
      <w:pPr>
        <w:ind w:left="5040" w:hanging="360"/>
      </w:pPr>
    </w:lvl>
    <w:lvl w:ilvl="7">
      <w:start w:val="45"/>
      <w:numFmt w:val="decimal"/>
      <w:lvlText w:val="%8."/>
      <w:lvlJc w:val="left"/>
      <w:pPr>
        <w:ind w:left="5760" w:hanging="360"/>
      </w:pPr>
    </w:lvl>
    <w:lvl w:ilvl="8">
      <w:start w:val="45"/>
      <w:numFmt w:val="decimal"/>
      <w:lvlText w:val="%9."/>
      <w:lvlJc w:val="left"/>
      <w:pPr>
        <w:ind w:left="6480" w:hanging="360"/>
      </w:pPr>
    </w:lvl>
  </w:abstractNum>
  <w:abstractNum w:abstractNumId="994146">
    <w:nsid w:val="0A994146"/>
    <w:multiLevelType w:val="multilevel"/>
    <w:lvl w:ilvl="0">
      <w:start w:val="46"/>
      <w:numFmt w:val="decimal"/>
      <w:lvlText w:val="%1."/>
      <w:lvlJc w:val="left"/>
      <w:pPr>
        <w:ind w:left="720" w:hanging="360"/>
      </w:pPr>
    </w:lvl>
    <w:lvl w:ilvl="1">
      <w:start w:val="46"/>
      <w:numFmt w:val="decimal"/>
      <w:lvlText w:val="%2."/>
      <w:lvlJc w:val="left"/>
      <w:pPr>
        <w:ind w:left="1440" w:hanging="360"/>
      </w:pPr>
    </w:lvl>
    <w:lvl w:ilvl="2">
      <w:start w:val="46"/>
      <w:numFmt w:val="decimal"/>
      <w:lvlText w:val="%3."/>
      <w:lvlJc w:val="left"/>
      <w:pPr>
        <w:ind w:left="2160" w:hanging="360"/>
      </w:pPr>
    </w:lvl>
    <w:lvl w:ilvl="3">
      <w:start w:val="46"/>
      <w:numFmt w:val="decimal"/>
      <w:lvlText w:val="%4."/>
      <w:lvlJc w:val="left"/>
      <w:pPr>
        <w:ind w:left="2880" w:hanging="360"/>
      </w:pPr>
    </w:lvl>
    <w:lvl w:ilvl="4">
      <w:start w:val="46"/>
      <w:numFmt w:val="decimal"/>
      <w:lvlText w:val="%5."/>
      <w:lvlJc w:val="left"/>
      <w:pPr>
        <w:ind w:left="3600" w:hanging="360"/>
      </w:pPr>
    </w:lvl>
    <w:lvl w:ilvl="5">
      <w:start w:val="46"/>
      <w:numFmt w:val="decimal"/>
      <w:lvlText w:val="%6."/>
      <w:lvlJc w:val="left"/>
      <w:pPr>
        <w:ind w:left="4320" w:hanging="360"/>
      </w:pPr>
    </w:lvl>
    <w:lvl w:ilvl="6">
      <w:start w:val="46"/>
      <w:numFmt w:val="decimal"/>
      <w:lvlText w:val="%7."/>
      <w:lvlJc w:val="left"/>
      <w:pPr>
        <w:ind w:left="5040" w:hanging="360"/>
      </w:pPr>
    </w:lvl>
    <w:lvl w:ilvl="7">
      <w:start w:val="46"/>
      <w:numFmt w:val="decimal"/>
      <w:lvlText w:val="%8."/>
      <w:lvlJc w:val="left"/>
      <w:pPr>
        <w:ind w:left="5760" w:hanging="360"/>
      </w:pPr>
    </w:lvl>
    <w:lvl w:ilvl="8">
      <w:start w:val="46"/>
      <w:numFmt w:val="decimal"/>
      <w:lvlText w:val="%9."/>
      <w:lvlJc w:val="left"/>
      <w:pPr>
        <w:ind w:left="6480" w:hanging="360"/>
      </w:pPr>
    </w:lvl>
  </w:abstractNum>
  <w:abstractNum w:abstractNumId="994147">
    <w:nsid w:val="0A994147"/>
    <w:multiLevelType w:val="multilevel"/>
    <w:lvl w:ilvl="0">
      <w:start w:val="47"/>
      <w:numFmt w:val="decimal"/>
      <w:lvlText w:val="%1."/>
      <w:lvlJc w:val="left"/>
      <w:pPr>
        <w:ind w:left="720" w:hanging="360"/>
      </w:pPr>
    </w:lvl>
    <w:lvl w:ilvl="1">
      <w:start w:val="47"/>
      <w:numFmt w:val="decimal"/>
      <w:lvlText w:val="%2."/>
      <w:lvlJc w:val="left"/>
      <w:pPr>
        <w:ind w:left="1440" w:hanging="360"/>
      </w:pPr>
    </w:lvl>
    <w:lvl w:ilvl="2">
      <w:start w:val="47"/>
      <w:numFmt w:val="decimal"/>
      <w:lvlText w:val="%3."/>
      <w:lvlJc w:val="left"/>
      <w:pPr>
        <w:ind w:left="2160" w:hanging="360"/>
      </w:pPr>
    </w:lvl>
    <w:lvl w:ilvl="3">
      <w:start w:val="47"/>
      <w:numFmt w:val="decimal"/>
      <w:lvlText w:val="%4."/>
      <w:lvlJc w:val="left"/>
      <w:pPr>
        <w:ind w:left="2880" w:hanging="360"/>
      </w:pPr>
    </w:lvl>
    <w:lvl w:ilvl="4">
      <w:start w:val="47"/>
      <w:numFmt w:val="decimal"/>
      <w:lvlText w:val="%5."/>
      <w:lvlJc w:val="left"/>
      <w:pPr>
        <w:ind w:left="3600" w:hanging="360"/>
      </w:pPr>
    </w:lvl>
    <w:lvl w:ilvl="5">
      <w:start w:val="47"/>
      <w:numFmt w:val="decimal"/>
      <w:lvlText w:val="%6."/>
      <w:lvlJc w:val="left"/>
      <w:pPr>
        <w:ind w:left="4320" w:hanging="360"/>
      </w:pPr>
    </w:lvl>
    <w:lvl w:ilvl="6">
      <w:start w:val="47"/>
      <w:numFmt w:val="decimal"/>
      <w:lvlText w:val="%7."/>
      <w:lvlJc w:val="left"/>
      <w:pPr>
        <w:ind w:left="5040" w:hanging="360"/>
      </w:pPr>
    </w:lvl>
    <w:lvl w:ilvl="7">
      <w:start w:val="47"/>
      <w:numFmt w:val="decimal"/>
      <w:lvlText w:val="%8."/>
      <w:lvlJc w:val="left"/>
      <w:pPr>
        <w:ind w:left="5760" w:hanging="360"/>
      </w:pPr>
    </w:lvl>
    <w:lvl w:ilvl="8">
      <w:start w:val="47"/>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48">
    <w:nsid w:val="0A994148"/>
    <w:multiLevelType w:val="multilevel"/>
    <w:lvl w:ilvl="0">
      <w:start w:val="48"/>
      <w:numFmt w:val="decimal"/>
      <w:lvlText w:val="%1."/>
      <w:lvlJc w:val="left"/>
      <w:pPr>
        <w:ind w:left="720" w:hanging="360"/>
      </w:pPr>
    </w:lvl>
    <w:lvl w:ilvl="1">
      <w:start w:val="48"/>
      <w:numFmt w:val="decimal"/>
      <w:lvlText w:val="%2."/>
      <w:lvlJc w:val="left"/>
      <w:pPr>
        <w:ind w:left="1440" w:hanging="360"/>
      </w:pPr>
    </w:lvl>
    <w:lvl w:ilvl="2">
      <w:start w:val="48"/>
      <w:numFmt w:val="decimal"/>
      <w:lvlText w:val="%3."/>
      <w:lvlJc w:val="left"/>
      <w:pPr>
        <w:ind w:left="2160" w:hanging="360"/>
      </w:pPr>
    </w:lvl>
    <w:lvl w:ilvl="3">
      <w:start w:val="48"/>
      <w:numFmt w:val="decimal"/>
      <w:lvlText w:val="%4."/>
      <w:lvlJc w:val="left"/>
      <w:pPr>
        <w:ind w:left="2880" w:hanging="360"/>
      </w:pPr>
    </w:lvl>
    <w:lvl w:ilvl="4">
      <w:start w:val="48"/>
      <w:numFmt w:val="decimal"/>
      <w:lvlText w:val="%5."/>
      <w:lvlJc w:val="left"/>
      <w:pPr>
        <w:ind w:left="3600" w:hanging="360"/>
      </w:pPr>
    </w:lvl>
    <w:lvl w:ilvl="5">
      <w:start w:val="48"/>
      <w:numFmt w:val="decimal"/>
      <w:lvlText w:val="%6."/>
      <w:lvlJc w:val="left"/>
      <w:pPr>
        <w:ind w:left="4320" w:hanging="360"/>
      </w:pPr>
    </w:lvl>
    <w:lvl w:ilvl="6">
      <w:start w:val="48"/>
      <w:numFmt w:val="decimal"/>
      <w:lvlText w:val="%7."/>
      <w:lvlJc w:val="left"/>
      <w:pPr>
        <w:ind w:left="5040" w:hanging="360"/>
      </w:pPr>
    </w:lvl>
    <w:lvl w:ilvl="7">
      <w:start w:val="48"/>
      <w:numFmt w:val="decimal"/>
      <w:lvlText w:val="%8."/>
      <w:lvlJc w:val="left"/>
      <w:pPr>
        <w:ind w:left="5760" w:hanging="360"/>
      </w:pPr>
    </w:lvl>
    <w:lvl w:ilvl="8">
      <w:start w:val="48"/>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53">
    <w:nsid w:val="0A994153"/>
    <w:multiLevelType w:val="multilevel"/>
    <w:lvl w:ilvl="0">
      <w:start w:val="53"/>
      <w:numFmt w:val="decimal"/>
      <w:lvlText w:val="%1."/>
      <w:lvlJc w:val="left"/>
      <w:pPr>
        <w:ind w:left="720" w:hanging="360"/>
      </w:pPr>
    </w:lvl>
    <w:lvl w:ilvl="1">
      <w:start w:val="53"/>
      <w:numFmt w:val="decimal"/>
      <w:lvlText w:val="%2."/>
      <w:lvlJc w:val="left"/>
      <w:pPr>
        <w:ind w:left="1440" w:hanging="360"/>
      </w:pPr>
    </w:lvl>
    <w:lvl w:ilvl="2">
      <w:start w:val="53"/>
      <w:numFmt w:val="decimal"/>
      <w:lvlText w:val="%3."/>
      <w:lvlJc w:val="left"/>
      <w:pPr>
        <w:ind w:left="2160" w:hanging="360"/>
      </w:pPr>
    </w:lvl>
    <w:lvl w:ilvl="3">
      <w:start w:val="53"/>
      <w:numFmt w:val="decimal"/>
      <w:lvlText w:val="%4."/>
      <w:lvlJc w:val="left"/>
      <w:pPr>
        <w:ind w:left="2880" w:hanging="360"/>
      </w:pPr>
    </w:lvl>
    <w:lvl w:ilvl="4">
      <w:start w:val="53"/>
      <w:numFmt w:val="decimal"/>
      <w:lvlText w:val="%5."/>
      <w:lvlJc w:val="left"/>
      <w:pPr>
        <w:ind w:left="3600" w:hanging="360"/>
      </w:pPr>
    </w:lvl>
    <w:lvl w:ilvl="5">
      <w:start w:val="53"/>
      <w:numFmt w:val="decimal"/>
      <w:lvlText w:val="%6."/>
      <w:lvlJc w:val="left"/>
      <w:pPr>
        <w:ind w:left="4320" w:hanging="360"/>
      </w:pPr>
    </w:lvl>
    <w:lvl w:ilvl="6">
      <w:start w:val="53"/>
      <w:numFmt w:val="decimal"/>
      <w:lvlText w:val="%7."/>
      <w:lvlJc w:val="left"/>
      <w:pPr>
        <w:ind w:left="5040" w:hanging="360"/>
      </w:pPr>
    </w:lvl>
    <w:lvl w:ilvl="7">
      <w:start w:val="53"/>
      <w:numFmt w:val="decimal"/>
      <w:lvlText w:val="%8."/>
      <w:lvlJc w:val="left"/>
      <w:pPr>
        <w:ind w:left="5760" w:hanging="360"/>
      </w:pPr>
    </w:lvl>
    <w:lvl w:ilvl="8">
      <w:start w:val="53"/>
      <w:numFmt w:val="decimal"/>
      <w:lvlText w:val="%9."/>
      <w:lvlJc w:val="left"/>
      <w:pPr>
        <w:ind w:left="6480" w:hanging="360"/>
      </w:pPr>
    </w:lvl>
  </w:abstractNum>
  <w:abstractNum w:abstractNumId="994154">
    <w:nsid w:val="0A994154"/>
    <w:multiLevelType w:val="multilevel"/>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4">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9">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1"/>
  </w:num>
  <w:num w:numId="11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4">
    <w:abstractNumId w:val="991"/>
  </w:num>
  <w:num w:numId="11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6">
    <w:abstractNumId w:val="991"/>
  </w:num>
  <w:num w:numId="113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8">
    <w:abstractNumId w:val="991"/>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1"/>
  </w:num>
  <w:num w:numId="11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75">
    <w:abstractNumId w:val="991"/>
  </w:num>
  <w:num w:numId="11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8">
    <w:abstractNumId w:val="991"/>
  </w:num>
  <w:num w:numId="1179">
    <w:abstractNumId w:val="991"/>
  </w:num>
  <w:num w:numId="118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8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89">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190">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191">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1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3">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1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200">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20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5">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20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207">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212">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213">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2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5">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217">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2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5">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7">
    <w:abstractNumId w:val="991"/>
  </w:num>
  <w:num w:numId="1238">
    <w:abstractNumId w:val="991"/>
  </w:num>
  <w:num w:numId="1239">
    <w:abstractNumId w:val="991"/>
  </w:num>
  <w:num w:numId="1240">
    <w:abstractNumId w:val="991"/>
  </w:num>
  <w:num w:numId="12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1"/>
  </w:num>
  <w:num w:numId="1381">
    <w:abstractNumId w:val="991"/>
  </w:num>
  <w:num w:numId="138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8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84">
    <w:abstractNumId w:val="991"/>
  </w:num>
  <w:num w:numId="13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1"/>
  </w:num>
  <w:num w:numId="1404">
    <w:abstractNumId w:val="991"/>
  </w:num>
  <w:num w:numId="14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09">
    <w:abstractNumId w:val="991"/>
  </w:num>
  <w:num w:numId="1410">
    <w:abstractNumId w:val="991"/>
  </w:num>
  <w:num w:numId="1411">
    <w:abstractNumId w:val="991"/>
  </w:num>
  <w:num w:numId="1412">
    <w:abstractNumId w:val="991"/>
  </w:num>
  <w:num w:numId="14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 w:numId="14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17">
    <w:abstractNumId w:val="991"/>
  </w:num>
  <w:num w:numId="14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2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1"/>
  </w:num>
  <w:num w:numId="1441">
    <w:abstractNumId w:val="991"/>
  </w:num>
  <w:num w:numId="1442">
    <w:abstractNumId w:val="991"/>
  </w:num>
  <w:num w:numId="14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1"/>
  </w:num>
  <w:num w:numId="1445">
    <w:abstractNumId w:val="991"/>
  </w:num>
  <w:num w:numId="14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5" Type="http://schemas.openxmlformats.org/officeDocument/2006/relationships/image" Target="media/rId545.jpg"/><Relationship Id="rId927" Type="http://schemas.openxmlformats.org/officeDocument/2006/relationships/image" Target="media/rId927.jpg"/><Relationship Id="rId786" Type="http://schemas.openxmlformats.org/officeDocument/2006/relationships/image" Target="media/rId786.jpg"/><Relationship Id="rId1014" Type="http://schemas.openxmlformats.org/officeDocument/2006/relationships/image" Target="media/rId1014.jpg"/><Relationship Id="rId433" Type="http://schemas.openxmlformats.org/officeDocument/2006/relationships/image" Target="media/rId433.jpg"/><Relationship Id="rId143" Type="http://schemas.openxmlformats.org/officeDocument/2006/relationships/image" Target="media/rId143.jpg"/><Relationship Id="rId1046" Type="http://schemas.openxmlformats.org/officeDocument/2006/relationships/image" Target="media/rId1046.jpg"/><Relationship Id="rId292" Type="http://schemas.openxmlformats.org/officeDocument/2006/relationships/image" Target="media/rId292.jpg"/><Relationship Id="rId506" Type="http://schemas.openxmlformats.org/officeDocument/2006/relationships/image" Target="media/rId506.jpg"/><Relationship Id="rId564" Type="http://schemas.openxmlformats.org/officeDocument/2006/relationships/image" Target="media/rId564.jpg"/><Relationship Id="rId222" Type="http://schemas.openxmlformats.org/officeDocument/2006/relationships/image" Target="media/rId222.jpg"/><Relationship Id="rId394" Type="http://schemas.openxmlformats.org/officeDocument/2006/relationships/image" Target="media/rId394.jpg"/><Relationship Id="rId179" Type="http://schemas.openxmlformats.org/officeDocument/2006/relationships/image" Target="media/rId179.jpg"/><Relationship Id="rId40" Type="http://schemas.openxmlformats.org/officeDocument/2006/relationships/image" Target="media/rId40.jpg"/><Relationship Id="rId430" Type="http://schemas.openxmlformats.org/officeDocument/2006/relationships/image" Target="media/rId430.jpg"/><Relationship Id="rId967" Type="http://schemas.openxmlformats.org/officeDocument/2006/relationships/image" Target="media/rId967.jpg"/><Relationship Id="rId779" Type="http://schemas.openxmlformats.org/officeDocument/2006/relationships/image" Target="media/rId779.jpg"/><Relationship Id="rId849" Type="http://schemas.openxmlformats.org/officeDocument/2006/relationships/image" Target="media/rId849.jpg"/><Relationship Id="rId588" Type="http://schemas.openxmlformats.org/officeDocument/2006/relationships/image" Target="media/rId588.jpg"/><Relationship Id="rId1020" Type="http://schemas.openxmlformats.org/officeDocument/2006/relationships/image" Target="media/rId1020.jpg"/><Relationship Id="rId843" Type="http://schemas.openxmlformats.org/officeDocument/2006/relationships/image" Target="media/rId843.jpg"/><Relationship Id="rId1034" Type="http://schemas.openxmlformats.org/officeDocument/2006/relationships/image" Target="media/rId1034.jpg"/><Relationship Id="rId316" Type="http://schemas.openxmlformats.org/officeDocument/2006/relationships/image" Target="media/rId316.jpg"/><Relationship Id="rId249" Type="http://schemas.openxmlformats.org/officeDocument/2006/relationships/image" Target="media/rId249.jpg"/><Relationship Id="rId376" Type="http://schemas.openxmlformats.org/officeDocument/2006/relationships/image" Target="media/rId376.jpg"/><Relationship Id="rId361" Type="http://schemas.openxmlformats.org/officeDocument/2006/relationships/image" Target="media/rId361.jpg"/><Relationship Id="rId509" Type="http://schemas.openxmlformats.org/officeDocument/2006/relationships/image" Target="media/rId509.jpg"/><Relationship Id="rId264" Type="http://schemas.openxmlformats.org/officeDocument/2006/relationships/image" Target="media/rId264.jpg"/><Relationship Id="rId871" Type="http://schemas.openxmlformats.org/officeDocument/2006/relationships/image" Target="media/rId871.jpg"/><Relationship Id="rId834" Type="http://schemas.openxmlformats.org/officeDocument/2006/relationships/image" Target="media/rId834.jpg"/><Relationship Id="rId139" Type="http://schemas.openxmlformats.org/officeDocument/2006/relationships/image" Target="media/rId139.jpg"/><Relationship Id="rId156" Type="http://schemas.openxmlformats.org/officeDocument/2006/relationships/image" Target="media/rId156.jpg"/><Relationship Id="rId812" Type="http://schemas.openxmlformats.org/officeDocument/2006/relationships/image" Target="media/rId812.jpg"/><Relationship Id="rId542" Type="http://schemas.openxmlformats.org/officeDocument/2006/relationships/image" Target="media/rId542.jpg"/><Relationship Id="rId1127" Type="http://schemas.openxmlformats.org/officeDocument/2006/relationships/image" Target="media/rId1127.jpg"/><Relationship Id="rId730" Type="http://schemas.openxmlformats.org/officeDocument/2006/relationships/image" Target="media/rId730.jpg"/><Relationship Id="rId1166" Type="http://schemas.openxmlformats.org/officeDocument/2006/relationships/image" Target="media/rId1166.jpg"/><Relationship Id="rId367" Type="http://schemas.openxmlformats.org/officeDocument/2006/relationships/image" Target="media/rId367.jpg"/><Relationship Id="rId439" Type="http://schemas.openxmlformats.org/officeDocument/2006/relationships/image" Target="media/rId439.jpg"/><Relationship Id="rId436" Type="http://schemas.openxmlformats.org/officeDocument/2006/relationships/image" Target="media/rId436.jpg"/><Relationship Id="rId1078" Type="http://schemas.openxmlformats.org/officeDocument/2006/relationships/image" Target="media/rId1078.jpg"/><Relationship Id="rId355" Type="http://schemas.openxmlformats.org/officeDocument/2006/relationships/image" Target="media/rId355.jpg"/><Relationship Id="rId370" Type="http://schemas.openxmlformats.org/officeDocument/2006/relationships/image" Target="media/rId370.jpg"/><Relationship Id="rId319" Type="http://schemas.openxmlformats.org/officeDocument/2006/relationships/image" Target="media/rId319.jpg"/><Relationship Id="rId939" Type="http://schemas.openxmlformats.org/officeDocument/2006/relationships/image" Target="media/rId939.jpg"/><Relationship Id="rId364" Type="http://schemas.openxmlformats.org/officeDocument/2006/relationships/image" Target="media/rId364.jpg"/><Relationship Id="rId1030" Type="http://schemas.openxmlformats.org/officeDocument/2006/relationships/image" Target="media/rId1030.jpg"/><Relationship Id="rId276" Type="http://schemas.openxmlformats.org/officeDocument/2006/relationships/image" Target="media/rId276.jpg"/><Relationship Id="rId84" Type="http://schemas.openxmlformats.org/officeDocument/2006/relationships/image" Target="media/rId84.jpg"/><Relationship Id="rId921" Type="http://schemas.openxmlformats.org/officeDocument/2006/relationships/image" Target="media/rId921.jpg"/><Relationship Id="rId373" Type="http://schemas.openxmlformats.org/officeDocument/2006/relationships/image" Target="media/rId373.jpg"/><Relationship Id="rId768" Type="http://schemas.openxmlformats.org/officeDocument/2006/relationships/image" Target="media/rId768.jpg"/><Relationship Id="rId758" Type="http://schemas.openxmlformats.org/officeDocument/2006/relationships/image" Target="media/rId758.jpg"/><Relationship Id="rId989" Type="http://schemas.openxmlformats.org/officeDocument/2006/relationships/image" Target="media/rId989.jpg"/><Relationship Id="rId234" Type="http://schemas.openxmlformats.org/officeDocument/2006/relationships/image" Target="media/rId234.jpg"/><Relationship Id="rId52" Type="http://schemas.openxmlformats.org/officeDocument/2006/relationships/image" Target="media/rId52.jpg"/><Relationship Id="rId852" Type="http://schemas.openxmlformats.org/officeDocument/2006/relationships/image" Target="media/rId852.jpg"/><Relationship Id="rId945" Type="http://schemas.openxmlformats.org/officeDocument/2006/relationships/image" Target="media/rId945.jpg"/><Relationship Id="rId608" Type="http://schemas.openxmlformats.org/officeDocument/2006/relationships/image" Target="media/rId608.jpg"/><Relationship Id="rId995" Type="http://schemas.openxmlformats.org/officeDocument/2006/relationships/image" Target="media/rId995.jpg"/><Relationship Id="rId1089" Type="http://schemas.openxmlformats.org/officeDocument/2006/relationships/image" Target="media/rId1089.jpg"/><Relationship Id="rId385" Type="http://schemas.openxmlformats.org/officeDocument/2006/relationships/image" Target="media/rId385.jpg"/><Relationship Id="rId673" Type="http://schemas.openxmlformats.org/officeDocument/2006/relationships/image" Target="media/rId673.jpg"/><Relationship Id="rId237" Type="http://schemas.openxmlformats.org/officeDocument/2006/relationships/image" Target="media/rId237.jpg"/><Relationship Id="rId978" Type="http://schemas.openxmlformats.org/officeDocument/2006/relationships/image" Target="media/rId978.jpg"/><Relationship Id="rId992" Type="http://schemas.openxmlformats.org/officeDocument/2006/relationships/image" Target="media/rId992.jpg"/><Relationship Id="rId107" Type="http://schemas.openxmlformats.org/officeDocument/2006/relationships/image" Target="media/rId107.jpg"/><Relationship Id="rId591" Type="http://schemas.openxmlformats.org/officeDocument/2006/relationships/image" Target="media/rId591.jpg"/><Relationship Id="rId548" Type="http://schemas.openxmlformats.org/officeDocument/2006/relationships/image" Target="media/rId548.jpg"/><Relationship Id="rId400" Type="http://schemas.openxmlformats.org/officeDocument/2006/relationships/image" Target="media/rId400.jpg"/><Relationship Id="rId829" Type="http://schemas.openxmlformats.org/officeDocument/2006/relationships/image" Target="media/rId829.jpg"/><Relationship Id="rId573" Type="http://schemas.openxmlformats.org/officeDocument/2006/relationships/image" Target="media/rId573.jpg"/><Relationship Id="rId289" Type="http://schemas.openxmlformats.org/officeDocument/2006/relationships/image" Target="media/rId289.jpg"/><Relationship Id="rId352" Type="http://schemas.openxmlformats.org/officeDocument/2006/relationships/image" Target="media/rId352.jpg"/><Relationship Id="rId975" Type="http://schemas.openxmlformats.org/officeDocument/2006/relationships/image" Target="media/rId975.jpg"/><Relationship Id="rId379" Type="http://schemas.openxmlformats.org/officeDocument/2006/relationships/image" Target="media/rId379.jpg"/><Relationship Id="rId858" Type="http://schemas.openxmlformats.org/officeDocument/2006/relationships/image" Target="media/rId858.jpg"/><Relationship Id="rId1075" Type="http://schemas.openxmlformats.org/officeDocument/2006/relationships/image" Target="media/rId1075.jpg"/><Relationship Id="rId129" Type="http://schemas.openxmlformats.org/officeDocument/2006/relationships/image" Target="media/rId129.jpg"/><Relationship Id="rId267" Type="http://schemas.openxmlformats.org/officeDocument/2006/relationships/image" Target="media/rId267.jpg"/><Relationship Id="rId783" Type="http://schemas.openxmlformats.org/officeDocument/2006/relationships/image" Target="media/rId783.jpg"/><Relationship Id="rId1011" Type="http://schemas.openxmlformats.org/officeDocument/2006/relationships/image" Target="media/rId1011.jpg"/><Relationship Id="rId1023" Type="http://schemas.openxmlformats.org/officeDocument/2006/relationships/image" Target="media/rId1023.jpg"/><Relationship Id="rId358" Type="http://schemas.openxmlformats.org/officeDocument/2006/relationships/image" Target="media/rId358.jpg"/><Relationship Id="rId192" Type="http://schemas.openxmlformats.org/officeDocument/2006/relationships/image" Target="media/rId192.jpg"/><Relationship Id="rId231" Type="http://schemas.openxmlformats.org/officeDocument/2006/relationships/image" Target="media/rId231.jpg"/><Relationship Id="rId225" Type="http://schemas.openxmlformats.org/officeDocument/2006/relationships/image" Target="media/rId225.jpg"/><Relationship Id="rId745" Type="http://schemas.openxmlformats.org/officeDocument/2006/relationships/image" Target="media/rId745.jpg"/><Relationship Id="rId101" Type="http://schemas.openxmlformats.org/officeDocument/2006/relationships/image" Target="media/rId101.jpg"/><Relationship Id="rId166" Type="http://schemas.openxmlformats.org/officeDocument/2006/relationships/image" Target="media/rId166.jpg"/><Relationship Id="rId924" Type="http://schemas.openxmlformats.org/officeDocument/2006/relationships/image" Target="media/rId924.jpg"/><Relationship Id="rId762" Type="http://schemas.openxmlformats.org/officeDocument/2006/relationships/image" Target="media/rId762.jpg"/><Relationship Id="rId1017" Type="http://schemas.openxmlformats.org/officeDocument/2006/relationships/image" Target="media/rId1017.jpg"/><Relationship Id="rId748" Type="http://schemas.openxmlformats.org/officeDocument/2006/relationships/image" Target="media/rId748.jpg"/><Relationship Id="rId1157" Type="http://schemas.openxmlformats.org/officeDocument/2006/relationships/image" Target="media/rId1157.jpg"/><Relationship Id="rId551" Type="http://schemas.openxmlformats.org/officeDocument/2006/relationships/image" Target="media/rId551.jpg"/><Relationship Id="rId679" Type="http://schemas.openxmlformats.org/officeDocument/2006/relationships/image" Target="media/rId679.jpg"/><Relationship Id="rId240" Type="http://schemas.openxmlformats.org/officeDocument/2006/relationships/image" Target="media/rId240.jpg"/><Relationship Id="rId775" Type="http://schemas.openxmlformats.org/officeDocument/2006/relationships/image" Target="media/rId775.jpg"/><Relationship Id="rId514" Type="http://schemas.openxmlformats.org/officeDocument/2006/relationships/image" Target="media/rId514.jpg"/><Relationship Id="rId337" Type="http://schemas.openxmlformats.org/officeDocument/2006/relationships/image" Target="media/rId337.jpg"/><Relationship Id="rId933" Type="http://schemas.openxmlformats.org/officeDocument/2006/relationships/image" Target="media/rId933.jpg"/><Relationship Id="rId1040" Type="http://schemas.openxmlformats.org/officeDocument/2006/relationships/image" Target="media/rId1040.jpg"/><Relationship Id="rId112" Type="http://schemas.openxmlformats.org/officeDocument/2006/relationships/image" Target="media/rId112.png"/><Relationship Id="rId246" Type="http://schemas.openxmlformats.org/officeDocument/2006/relationships/image" Target="media/rId246.jpg"/><Relationship Id="rId605" Type="http://schemas.openxmlformats.org/officeDocument/2006/relationships/image" Target="media/rId605.jpg"/><Relationship Id="rId1001" Type="http://schemas.openxmlformats.org/officeDocument/2006/relationships/image" Target="media/rId1001.jpg"/><Relationship Id="rId243" Type="http://schemas.openxmlformats.org/officeDocument/2006/relationships/image" Target="media/rId243.jpg"/><Relationship Id="rId1154" Type="http://schemas.openxmlformats.org/officeDocument/2006/relationships/image" Target="media/rId1154.jpg"/><Relationship Id="rId964" Type="http://schemas.openxmlformats.org/officeDocument/2006/relationships/image" Target="media/rId964.jpg"/><Relationship Id="rId792" Type="http://schemas.openxmlformats.org/officeDocument/2006/relationships/image" Target="media/rId792.jpg"/><Relationship Id="rId1110" Type="http://schemas.openxmlformats.org/officeDocument/2006/relationships/image" Target="media/rId1110.jpg"/><Relationship Id="rId561" Type="http://schemas.openxmlformats.org/officeDocument/2006/relationships/image" Target="media/rId561.jpg"/><Relationship Id="rId695" Type="http://schemas.openxmlformats.org/officeDocument/2006/relationships/image" Target="media/rId695.jpg"/><Relationship Id="rId1043" Type="http://schemas.openxmlformats.org/officeDocument/2006/relationships/image" Target="media/rId1043.jpg"/><Relationship Id="rId189" Type="http://schemas.openxmlformats.org/officeDocument/2006/relationships/image" Target="media/rId189.jpg"/><Relationship Id="rId1049" Type="http://schemas.openxmlformats.org/officeDocument/2006/relationships/image" Target="media/rId1049.jpg"/><Relationship Id="rId261" Type="http://schemas.openxmlformats.org/officeDocument/2006/relationships/image" Target="media/rId261.jpg"/><Relationship Id="rId595" Type="http://schemas.openxmlformats.org/officeDocument/2006/relationships/image" Target="media/rId595.jpg"/><Relationship Id="rId942" Type="http://schemas.openxmlformats.org/officeDocument/2006/relationships/image" Target="media/rId942.jpg"/><Relationship Id="rId727" Type="http://schemas.openxmlformats.org/officeDocument/2006/relationships/image" Target="media/rId727.jpg"/><Relationship Id="rId49" Type="http://schemas.openxmlformats.org/officeDocument/2006/relationships/image" Target="media/rId49.jpg"/><Relationship Id="rId424" Type="http://schemas.openxmlformats.org/officeDocument/2006/relationships/image" Target="media/rId424.jpg"/><Relationship Id="rId160" Type="http://schemas.openxmlformats.org/officeDocument/2006/relationships/image" Target="media/rId160.jpg"/><Relationship Id="rId864" Type="http://schemas.openxmlformats.org/officeDocument/2006/relationships/image" Target="media/rId864.jpg"/><Relationship Id="rId533" Type="http://schemas.openxmlformats.org/officeDocument/2006/relationships/image" Target="media/rId533.jpg"/><Relationship Id="rId270" Type="http://schemas.openxmlformats.org/officeDocument/2006/relationships/image" Target="media/rId270.jpg"/><Relationship Id="rId971" Type="http://schemas.openxmlformats.org/officeDocument/2006/relationships/image" Target="media/rId971.jpg"/><Relationship Id="rId741" Type="http://schemas.openxmlformats.org/officeDocument/2006/relationships/image" Target="media/rId741.jpg"/><Relationship Id="rId343" Type="http://schemas.openxmlformats.org/officeDocument/2006/relationships/image" Target="media/rId343.jpg"/><Relationship Id="rId837" Type="http://schemas.openxmlformats.org/officeDocument/2006/relationships/image" Target="media/rId837.jpg"/><Relationship Id="rId998" Type="http://schemas.openxmlformats.org/officeDocument/2006/relationships/image" Target="media/rId998.jpg"/><Relationship Id="rId536" Type="http://schemas.openxmlformats.org/officeDocument/2006/relationships/image" Target="media/rId536.jpg"/><Relationship Id="rId539" Type="http://schemas.openxmlformats.org/officeDocument/2006/relationships/image" Target="media/rId539.jpg"/><Relationship Id="rId798" Type="http://schemas.openxmlformats.org/officeDocument/2006/relationships/image" Target="media/rId798.jpg"/><Relationship Id="rId252" Type="http://schemas.openxmlformats.org/officeDocument/2006/relationships/image" Target="media/rId252.jpg"/><Relationship Id="rId930" Type="http://schemas.openxmlformats.org/officeDocument/2006/relationships/image" Target="media/rId930.jpg"/><Relationship Id="rId43" Type="http://schemas.openxmlformats.org/officeDocument/2006/relationships/image" Target="media/rId43.jpg"/><Relationship Id="rId1004" Type="http://schemas.openxmlformats.org/officeDocument/2006/relationships/image" Target="media/rId1004.jpg"/><Relationship Id="rId172" Type="http://schemas.openxmlformats.org/officeDocument/2006/relationships/image" Target="media/rId172.jpg"/><Relationship Id="rId228" Type="http://schemas.openxmlformats.org/officeDocument/2006/relationships/image" Target="media/rId228.jpg"/><Relationship Id="rId346" Type="http://schemas.openxmlformats.org/officeDocument/2006/relationships/image" Target="media/rId346.jpg"/><Relationship Id="rId754" Type="http://schemas.openxmlformats.org/officeDocument/2006/relationships/image" Target="media/rId754.jpg"/><Relationship Id="rId570" Type="http://schemas.openxmlformats.org/officeDocument/2006/relationships/image" Target="media/rId570.jpg"/><Relationship Id="rId1063" Type="http://schemas.openxmlformats.org/officeDocument/2006/relationships/image" Target="media/rId1063.jpg"/><Relationship Id="rId986" Type="http://schemas.openxmlformats.org/officeDocument/2006/relationships/image" Target="media/rId986.jpg"/><Relationship Id="rId1066" Type="http://schemas.openxmlformats.org/officeDocument/2006/relationships/image" Target="media/rId1066.jpg"/><Relationship Id="rId1027" Type="http://schemas.openxmlformats.org/officeDocument/2006/relationships/image" Target="media/rId1027.jpg"/><Relationship Id="rId325" Type="http://schemas.openxmlformats.org/officeDocument/2006/relationships/image" Target="media/rId325.jpg"/><Relationship Id="rId1151" Type="http://schemas.openxmlformats.org/officeDocument/2006/relationships/image" Target="media/rId1151.jpg"/><Relationship Id="rId554" Type="http://schemas.openxmlformats.org/officeDocument/2006/relationships/image" Target="media/rId554.jpg"/><Relationship Id="rId855" Type="http://schemas.openxmlformats.org/officeDocument/2006/relationships/image" Target="media/rId855.jpg"/><Relationship Id="rId1148" Type="http://schemas.openxmlformats.org/officeDocument/2006/relationships/image" Target="media/rId1148.jpg"/><Relationship Id="rId670" Type="http://schemas.openxmlformats.org/officeDocument/2006/relationships/image" Target="media/rId670.jpg"/><Relationship Id="rId169" Type="http://schemas.openxmlformats.org/officeDocument/2006/relationships/image" Target="media/rId169.jpg"/><Relationship Id="rId258" Type="http://schemas.openxmlformats.org/officeDocument/2006/relationships/image" Target="media/rId258.jpg"/><Relationship Id="rId1053" Type="http://schemas.openxmlformats.org/officeDocument/2006/relationships/image" Target="media/rId1053.jpg"/><Relationship Id="rId340" Type="http://schemas.openxmlformats.org/officeDocument/2006/relationships/image" Target="media/rId340.jpg"/><Relationship Id="rId281" Type="http://schemas.openxmlformats.org/officeDocument/2006/relationships/image" Target="media/rId281.jpg"/><Relationship Id="rId1037" Type="http://schemas.openxmlformats.org/officeDocument/2006/relationships/image" Target="media/rId1037.jpg"/><Relationship Id="rId1081" Type="http://schemas.openxmlformats.org/officeDocument/2006/relationships/image" Target="media/rId1081.jpg"/><Relationship Id="rId1056" Type="http://schemas.openxmlformats.org/officeDocument/2006/relationships/image" Target="media/rId1056.jpg"/><Relationship Id="rId147" Type="http://schemas.openxmlformats.org/officeDocument/2006/relationships/image" Target="media/rId147.jpg"/><Relationship Id="rId349" Type="http://schemas.openxmlformats.org/officeDocument/2006/relationships/image" Target="media/rId349.jpg"/><Relationship Id="rId322" Type="http://schemas.openxmlformats.org/officeDocument/2006/relationships/image" Target="media/rId322.jpg"/><Relationship Id="rId557" Type="http://schemas.openxmlformats.org/officeDocument/2006/relationships/image" Target="media/rId557.jpg"/><Relationship Id="rId135" Type="http://schemas.openxmlformats.org/officeDocument/2006/relationships/image" Target="media/rId135.jpg"/><Relationship Id="rId598" Type="http://schemas.openxmlformats.org/officeDocument/2006/relationships/image" Target="media/rId598.jpg"/><Relationship Id="rId861" Type="http://schemas.openxmlformats.org/officeDocument/2006/relationships/image" Target="media/rId861.jpg"/><Relationship Id="rId958" Type="http://schemas.openxmlformats.org/officeDocument/2006/relationships/image" Target="media/rId958.jpg"/><Relationship Id="rId955" Type="http://schemas.openxmlformats.org/officeDocument/2006/relationships/image" Target="media/rId955.jpg"/><Relationship Id="rId820" Type="http://schemas.openxmlformats.org/officeDocument/2006/relationships/image" Target="media/rId820.jpg"/><Relationship Id="rId273" Type="http://schemas.openxmlformats.org/officeDocument/2006/relationships/image" Target="media/rId273.jpg"/><Relationship Id="rId936" Type="http://schemas.openxmlformats.org/officeDocument/2006/relationships/image" Target="media/rId936.jpg"/><Relationship Id="rId331" Type="http://schemas.openxmlformats.org/officeDocument/2006/relationships/image" Target="media/rId331.jpg"/><Relationship Id="rId789" Type="http://schemas.openxmlformats.org/officeDocument/2006/relationships/image" Target="media/rId789.jpg"/><Relationship Id="rId255" Type="http://schemas.openxmlformats.org/officeDocument/2006/relationships/image" Target="media/rId255.jpg"/><Relationship Id="rId388" Type="http://schemas.openxmlformats.org/officeDocument/2006/relationships/image" Target="media/rId388.jpg"/><Relationship Id="rId391" Type="http://schemas.openxmlformats.org/officeDocument/2006/relationships/image" Target="media/rId391.jpg"/><Relationship Id="rId751" Type="http://schemas.openxmlformats.org/officeDocument/2006/relationships/image" Target="media/rId751.jpg"/><Relationship Id="rId846" Type="http://schemas.openxmlformats.org/officeDocument/2006/relationships/image" Target="media/rId846.jpg"/><Relationship Id="rId676" Type="http://schemas.openxmlformats.org/officeDocument/2006/relationships/image" Target="media/rId676.jpg"/><Relationship Id="rId58" Type="http://schemas.openxmlformats.org/officeDocument/2006/relationships/image" Target="media/rId58.png"/><Relationship Id="rId46" Type="http://schemas.openxmlformats.org/officeDocument/2006/relationships/image" Target="media/rId46.jpg"/><Relationship Id="rId601" Type="http://schemas.openxmlformats.org/officeDocument/2006/relationships/image" Target="media/rId601.jpg"/><Relationship Id="rId867" Type="http://schemas.openxmlformats.org/officeDocument/2006/relationships/image" Target="media/rId867.jpg"/><Relationship Id="rId334" Type="http://schemas.openxmlformats.org/officeDocument/2006/relationships/image" Target="media/rId334.jpg"/><Relationship Id="rId1008" Type="http://schemas.openxmlformats.org/officeDocument/2006/relationships/image" Target="media/rId1008.jpg"/><Relationship Id="rId1072" Type="http://schemas.openxmlformats.org/officeDocument/2006/relationships/image" Target="media/rId1072.jpg"/><Relationship Id="rId81" Type="http://schemas.openxmlformats.org/officeDocument/2006/relationships/image" Target="media/rId81.jpg"/><Relationship Id="rId92" Type="http://schemas.openxmlformats.org/officeDocument/2006/relationships/image" Target="media/rId92.jpg"/><Relationship Id="rId98" Type="http://schemas.openxmlformats.org/officeDocument/2006/relationships/image" Target="media/rId98.jpg"/><Relationship Id="rId567" Type="http://schemas.openxmlformats.org/officeDocument/2006/relationships/image" Target="media/rId567.jpg"/><Relationship Id="rId382" Type="http://schemas.openxmlformats.org/officeDocument/2006/relationships/image" Target="media/rId382.jpg"/><Relationship Id="rId1069" Type="http://schemas.openxmlformats.org/officeDocument/2006/relationships/image" Target="media/rId1069.jpg"/><Relationship Id="rId397" Type="http://schemas.openxmlformats.org/officeDocument/2006/relationships/image" Target="media/rId397.jpg"/><Relationship Id="rId1161" Type="http://schemas.openxmlformats.org/officeDocument/2006/relationships/image" Target="media/rId1161.jpg"/><Relationship Id="rId983" Type="http://schemas.openxmlformats.org/officeDocument/2006/relationships/image" Target="media/rId983.jpg"/><Relationship Id="rId175" Type="http://schemas.openxmlformats.org/officeDocument/2006/relationships/image" Target="media/rId175.jpg"/><Relationship Id="rId87" Type="http://schemas.openxmlformats.org/officeDocument/2006/relationships/image" Target="media/rId87.jpg"/><Relationship Id="rId1084" Type="http://schemas.openxmlformats.org/officeDocument/2006/relationships/image" Target="media/rId1084.jpg"/><Relationship Id="rId328" Type="http://schemas.openxmlformats.org/officeDocument/2006/relationships/image" Target="media/rId328.jpg"/><Relationship Id="rId723" Type="http://schemas.openxmlformats.org/officeDocument/2006/relationships/image" Target="media/rId723.jpg"/><Relationship Id="rId734" Type="http://schemas.openxmlformats.org/officeDocument/2006/relationships/image" Target="media/rId734.jpg"/><Relationship Id="rId682" Type="http://schemas.openxmlformats.org/officeDocument/2006/relationships/image" Target="media/rId682.jpg"/><Relationship Id="rId122" Type="http://schemas.openxmlformats.org/officeDocument/2006/relationships/image" Target="media/rId122.jpg"/><Relationship Id="rId285" Type="http://schemas.openxmlformats.org/officeDocument/2006/relationships/image" Target="media/rId285.jpg"/><Relationship Id="rId961" Type="http://schemas.openxmlformats.org/officeDocument/2006/relationships/image" Target="media/rId961.jpg"/><Relationship Id="rId815" Type="http://schemas.openxmlformats.org/officeDocument/2006/relationships/image" Target="media/rId815.jpg"/><Relationship Id="rId824" Type="http://schemas.openxmlformats.org/officeDocument/2006/relationships/image" Target="media/rId824.jpg"/><Relationship Id="rId840" Type="http://schemas.openxmlformats.org/officeDocument/2006/relationships/image" Target="media/rId840.jpg"/><Relationship Id="rId1060" Type="http://schemas.openxmlformats.org/officeDocument/2006/relationships/image" Target="media/rId1060.jpg"/><Relationship Id="rId952" Type="http://schemas.openxmlformats.org/officeDocument/2006/relationships/image" Target="media/rId952.jpg"/><Relationship Id="rId667" Type="http://schemas.openxmlformats.org/officeDocument/2006/relationships/image" Target="media/rId667.jpg"/><Relationship Id="rId948" Type="http://schemas.openxmlformats.org/officeDocument/2006/relationships/image" Target="media/rId948.jpg"/><Relationship Id="rId522" Type="http://schemas.openxmlformats.org/officeDocument/2006/relationships/image" Target="media/rId522.png"/><Relationship Id="rId879" Type="http://schemas.openxmlformats.org/officeDocument/2006/relationships/hyperlink" Target="ClO&#8324;" TargetMode="External"/><Relationship Id="rId653" Type="http://schemas.openxmlformats.org/officeDocument/2006/relationships/hyperlink" Target="PR&#832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879" Type="http://schemas.openxmlformats.org/officeDocument/2006/relationships/hyperlink" Target="ClO&#8324;" TargetMode="External"/><Relationship Id="rId653" Type="http://schemas.openxmlformats.org/officeDocument/2006/relationships/hyperlink" Target="PR&#83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2026-09-07T15:54:00Z</dcterms:created>
  <dcterms:modified xsi:type="dcterms:W3CDTF">2026-09-07T15:54:00Z</dcterms:modified>
</cp:coreProperties>
</file>

<file path=docProps/custom.xml><?xml version="1.0" encoding="utf-8"?>
<Properties xmlns="http://schemas.openxmlformats.org/officeDocument/2006/custom-properties" xmlns:vt="http://schemas.openxmlformats.org/officeDocument/2006/docPropsVTypes"/>
</file>