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6"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原子轨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69" w:name="原子轨道-1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69"/>
    <w:bookmarkStart w:id="70" w:name="元素周期律-1"/>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电离能-2"/>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钔md核反应合成"/>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碳14考古测年"/>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非金属原子簇"/>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非金属原子簇-1"/>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子排布-4"/>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电子排布-5"/>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电子排布-6"/>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电子排布-7"/>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电子排布-8"/>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电子排布-9"/>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电子排布-10"/>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电子排布-11"/>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电子排布-12"/>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13"/>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14"/>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15"/>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3" w:name="量子数-1"/>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88"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88"/>
    <w:bookmarkStart w:id="89"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1"/>
    <w:bookmarkStart w:id="92"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92"/>
    <w:bookmarkEnd w:id="93"/>
    <w:bookmarkStart w:id="95" w:name="元素推断-1"/>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4"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100" w:name="电离能与半径比较"/>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96"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97"/>
    <w:bookmarkStart w:id="98"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99"/>
    <w:bookmarkEnd w:id="100"/>
    <w:bookmarkStart w:id="101" w:name="h原子激发到2s与2p能量比较"/>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r原子电子排布与量子数"/>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由m2的3d排布推断m元素"/>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由条件写出电子排布式"/>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价层电子数之和为10的非金属推断"/>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失去3电子后d半充满推断元素"/>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数与电子排布"/>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氢原子光谱"/>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电离能-3"/>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氢原子光谱-1"/>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0"/>
    <w:bookmarkStart w:id="111" w:name="量子数与电子排布-1"/>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元素周期律-2"/>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核反应"/>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与电子排布-2"/>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3"/>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电离能-4"/>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氢原子光谱-2"/>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核反应-1"/>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核反应-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电离能-5"/>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量子数与电子排布-4"/>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1"/>
    <w:bookmarkStart w:id="122" w:name="核反应-3"/>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5"/>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氢原子光谱-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核反应-4"/>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数与电子排布-6"/>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数与电子排布-7"/>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量子数与电子排布-8"/>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波粒二象性"/>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29"/>
    <w:bookmarkStart w:id="130" w:name="原子簇化学"/>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lewis结构式"/>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放射性衰变"/>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32"/>
    <w:bookmarkStart w:id="133" w:name="电离能-6"/>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33"/>
    <w:bookmarkStart w:id="134" w:name="电离能-7"/>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解题思路"/>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pPr>
      <w:r>
        <w:rPr>
          <w:rFonts w:hint="eastAsia" w:ascii="Times New Roman" w:hAnsi="Times New Roman" w:eastAsia="FangSong" w:cs="Times New Roman"/>
        </w:rPr>
        <w:t xml:space="preserve">下列实验不能达到预期目的的是</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spacing w:before="160" w:after="80"/>
      </w:pPr>
      <w:r>
        <w:pict>
          <v:rect style="width:0;height:1.5pt" o:hralign="center" o:hrstd="t" o:hr="t"/>
        </w:pict>
      </w:r>
    </w:p>
    <w:bookmarkEnd w:id="135"/>
    <w:bookmarkStart w:id="139" w:name="沸点"/>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37" name="Picture"/>
            <a:graphic>
              <a:graphicData uri="http://schemas.openxmlformats.org/drawingml/2006/picture">
                <pic:pic>
                  <pic:nvPicPr>
                    <pic:cNvPr descr="93ac0abad5395b9eb529a8a74bec5ec2ce9925db41e2a6b1d3aec2a7c74c1135.jpg" id="138" name="Picture"/>
                    <pic:cNvPicPr>
                      <a:picLocks noChangeArrowheads="1" noChangeAspect="1"/>
                    </pic:cNvPicPr>
                  </pic:nvPicPr>
                  <pic:blipFill>
                    <a:blip r:embed="rId13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离子化合物"/>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0"/>
    <w:bookmarkStart w:id="141" w:name="四中子"/>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1"/>
    <w:bookmarkStart w:id="142" w:name="反氢原子"/>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42"/>
    <w:bookmarkStart w:id="143" w:name="电子排布-16"/>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43"/>
    <w:bookmarkStart w:id="144" w:name="元素推断-2"/>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44"/>
    <w:bookmarkStart w:id="145" w:name="量子数-2"/>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45"/>
    <w:bookmarkStart w:id="146" w:name="放射性衰变-1"/>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46"/>
    <w:bookmarkStart w:id="147" w:name="量子数-3"/>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7"/>
    <w:bookmarkStart w:id="148" w:name="含氧酸"/>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48"/>
    <w:bookmarkStart w:id="149" w:name="量子数-4"/>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9"/>
    <w:bookmarkStart w:id="150" w:name="量子数-5"/>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0"/>
    <w:bookmarkStart w:id="151" w:name="轨道"/>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1"/>
    <w:bookmarkStart w:id="152" w:name="元素周期律-3"/>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52"/>
    <w:bookmarkStart w:id="153" w:name="电子排布-17"/>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53"/>
    <w:bookmarkStart w:id="154" w:name="量子数-6"/>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54"/>
    <w:bookmarkStart w:id="155" w:name="屏蔽效应"/>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55"/>
    <w:bookmarkStart w:id="156" w:name="屏蔽效应-1"/>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56"/>
    <w:bookmarkStart w:id="157" w:name="含氧酸-1"/>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57"/>
    <w:bookmarkStart w:id="158" w:name="德布罗意波长"/>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58"/>
    <w:bookmarkStart w:id="159" w:name="核化学"/>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现有-a-b-c-d-e-五种短周期元素"/>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0"/>
    <w:bookmarkStart w:id="161" w:name="化学反应"/>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86" w:name="元素周期律-4"/>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63" name="Picture"/>
            <a:graphic>
              <a:graphicData uri="http://schemas.openxmlformats.org/drawingml/2006/picture">
                <pic:pic>
                  <pic:nvPicPr>
                    <pic:cNvPr descr="b80f82336eee40abc4e9ed51be7ce9fa43a0f1ee75782082b1b6a499e6fc0510.jpg" id="164" name="Picture"/>
                    <pic:cNvPicPr>
                      <a:picLocks noChangeArrowheads="1" noChangeAspect="1"/>
                    </pic:cNvPicPr>
                  </pic:nvPicPr>
                  <pic:blipFill>
                    <a:blip r:embed="rId162"/>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66" name="Picture"/>
            <a:graphic>
              <a:graphicData uri="http://schemas.openxmlformats.org/drawingml/2006/picture">
                <pic:pic>
                  <pic:nvPicPr>
                    <pic:cNvPr descr="f01e8c2486b9c07bc81d9f44bcebd35c20681d5234e5b1470ebd370d94c4f801.jpg" id="167" name="Picture"/>
                    <pic:cNvPicPr>
                      <a:picLocks noChangeArrowheads="1" noChangeAspect="1"/>
                    </pic:cNvPicPr>
                  </pic:nvPicPr>
                  <pic:blipFill>
                    <a:blip r:embed="rId165"/>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69" name="Picture"/>
            <a:graphic>
              <a:graphicData uri="http://schemas.openxmlformats.org/drawingml/2006/picture">
                <pic:pic>
                  <pic:nvPicPr>
                    <pic:cNvPr descr="64a8b4fc365838ad8d061feb0ada931780b562631267e0e2732342c833e7572c.jpg" id="170" name="Picture"/>
                    <pic:cNvPicPr>
                      <a:picLocks noChangeArrowheads="1" noChangeAspect="1"/>
                    </pic:cNvPicPr>
                  </pic:nvPicPr>
                  <pic:blipFill>
                    <a:blip r:embed="rId168"/>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72" name="Picture"/>
            <a:graphic>
              <a:graphicData uri="http://schemas.openxmlformats.org/drawingml/2006/picture">
                <pic:pic>
                  <pic:nvPicPr>
                    <pic:cNvPr descr="06e29e0e8e6c6263184eafcbc58b935605cc7745105a8f3733ad581f3f211c27.jpg" id="173" name="Picture"/>
                    <pic:cNvPicPr>
                      <a:picLocks noChangeArrowheads="1" noChangeAspect="1"/>
                    </pic:cNvPicPr>
                  </pic:nvPicPr>
                  <pic:blipFill>
                    <a:blip r:embed="rId171"/>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75" name="Picture"/>
            <a:graphic>
              <a:graphicData uri="http://schemas.openxmlformats.org/drawingml/2006/picture">
                <pic:pic>
                  <pic:nvPicPr>
                    <pic:cNvPr descr="b748f8aa6200320c2f7aef8a80fb5c5fceb4d51fa864802c8a7a350a390c39bb.jpg" id="176" name="Picture"/>
                    <pic:cNvPicPr>
                      <a:picLocks noChangeArrowheads="1" noChangeAspect="1"/>
                    </pic:cNvPicPr>
                  </pic:nvPicPr>
                  <pic:blipFill>
                    <a:blip r:embed="rId174"/>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78" name="Picture"/>
            <a:graphic>
              <a:graphicData uri="http://schemas.openxmlformats.org/drawingml/2006/picture">
                <pic:pic>
                  <pic:nvPicPr>
                    <pic:cNvPr descr="96b3d818db8ed14ddcc1a371f86a9e215b799354ee367f547a50f90474da763a.jpg" id="179" name="Picture"/>
                    <pic:cNvPicPr>
                      <a:picLocks noChangeArrowheads="1" noChangeAspect="1"/>
                    </pic:cNvPicPr>
                  </pic:nvPicPr>
                  <pic:blipFill>
                    <a:blip r:embed="rId177"/>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1" name="Picture"/>
            <a:graphic>
              <a:graphicData uri="http://schemas.openxmlformats.org/drawingml/2006/picture">
                <pic:pic>
                  <pic:nvPicPr>
                    <pic:cNvPr descr="3628dd35d2cd87abf67c29e947074ae4da20e467f5559aea3bfcc250f2878cca.jpg" id="182" name="Picture"/>
                    <pic:cNvPicPr>
                      <a:picLocks noChangeArrowheads="1" noChangeAspect="1"/>
                    </pic:cNvPicPr>
                  </pic:nvPicPr>
                  <pic:blipFill>
                    <a:blip r:embed="rId180"/>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84" name="Picture"/>
            <a:graphic>
              <a:graphicData uri="http://schemas.openxmlformats.org/drawingml/2006/picture">
                <pic:pic>
                  <pic:nvPicPr>
                    <pic:cNvPr descr="7726a96b31c0ebb9280dae92b5fd9a99016afb937e2def6cbb54bf52ca5b7a26.jpg" id="185" name="Picture"/>
                    <pic:cNvPicPr>
                      <a:picLocks noChangeArrowheads="1" noChangeAspect="1"/>
                    </pic:cNvPicPr>
                  </pic:nvPicPr>
                  <pic:blipFill>
                    <a:blip r:embed="rId183"/>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3" w:name="abcde-都是短周期元素"/>
    <w:p>
      <w:pPr>
        <w:pStyle w:val="Heading2"/>
        <w:spacing w:before="280" w:after="80"/>
        <w:keepNext/>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8" name="Picture"/>
            <a:graphic>
              <a:graphicData uri="http://schemas.openxmlformats.org/drawingml/2006/picture">
                <pic:pic>
                  <pic:nvPicPr>
                    <pic:cNvPr descr="d6cad884751fdba0e4762f171de8ff552c4befcce306a75628cd8e1821515f65.jpg" id="189" name="Picture"/>
                    <pic:cNvPicPr>
                      <a:picLocks noChangeArrowheads="1" noChangeAspect="1"/>
                    </pic:cNvPicPr>
                  </pic:nvPicPr>
                  <pic:blipFill>
                    <a:blip r:embed="rId18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1" name="Picture"/>
            <a:graphic>
              <a:graphicData uri="http://schemas.openxmlformats.org/drawingml/2006/picture">
                <pic:pic>
                  <pic:nvPicPr>
                    <pic:cNvPr descr="83e3f98e5224aa3a18f401424198b1bb7ec738835a6bb41fbddd680b16b1c66b.jpg" id="192" name="Picture"/>
                    <pic:cNvPicPr>
                      <a:picLocks noChangeArrowheads="1" noChangeAspect="1"/>
                    </pic:cNvPicPr>
                  </pic:nvPicPr>
                  <pic:blipFill>
                    <a:blip r:embed="rId19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93"/>
    <w:bookmarkStart w:id="194" w:name="电离能-8"/>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bohr模型计算"/>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元素周期表分区"/>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96"/>
    <w:bookmarkStart w:id="197" w:name="电极电势"/>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97"/>
    <w:bookmarkStart w:id="198" w:name="元素周期表分区-1"/>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m:oMath>
        <m:sSub>
          <m:e>
            <m:r>
              <m:t>I</m:t>
            </m:r>
          </m:e>
          <m:sub>
            <m:r>
              <m:t>1</m:t>
            </m:r>
          </m:sub>
        </m:sSub>
      </m:oMath>
      <w:r>
        <w:rPr>
          <w:rFonts w:ascii="Times New Roman" w:hAnsi="Times New Roman" w:eastAsia="Times New Roman" w:cs="Times New Roman"/>
        </w:rPr>
        <w:t xml:space="preserve">​</w:t>
      </w:r>
    </w:p>
    <w:p>
      <w:pPr>
        <w:pStyle w:val="BodyText"/>
      </w:pPr>
      <m:oMath>
        <m:sSub>
          <m:e>
            <m:r>
              <m:t>I</m:t>
            </m:r>
          </m:e>
          <m:sub>
            <m:r>
              <m:t>2</m:t>
            </m:r>
          </m:sub>
        </m:sSub>
      </m:oMath>
      <w:r>
        <w:rPr>
          <w:rFonts w:ascii="Times New Roman" w:hAnsi="Times New Roman" w:eastAsia="Times New Roman" w:cs="Times New Roman"/>
        </w:rPr>
        <w:t xml:space="preserve">​</w:t>
      </w:r>
    </w:p>
    <w:p>
      <w:pPr>
        <w:pStyle w:val="BodyText"/>
      </w:pPr>
      <m:oMath>
        <m:sSub>
          <m:e>
            <m:r>
              <m:t>I</m:t>
            </m:r>
          </m:e>
          <m:sub>
            <m:r>
              <m:t>3</m:t>
            </m:r>
          </m:sub>
        </m:sSub>
      </m:oMath>
      <w:r>
        <w:rPr>
          <w:rFonts w:ascii="Times New Roman" w:hAnsi="Times New Roman" w:eastAsia="Times New Roman" w:cs="Times New Roman"/>
        </w:rPr>
        <w:t xml:space="preserve">​</w:t>
      </w:r>
    </w:p>
    <w:p>
      <w:pPr>
        <w:pStyle w:val="BodyText"/>
      </w:pPr>
      <m:oMath>
        <m:sSub>
          <m:e>
            <m:r>
              <m:t>I</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spacing w:before="160" w:after="80"/>
      </w:pPr>
      <w:r>
        <w:pict>
          <v:rect style="width:0;height:1.5pt" o:hralign="center" o:hrstd="t" o:hr="t"/>
        </w:pict>
      </w:r>
    </w:p>
    <w:bookmarkEnd w:id="198"/>
    <w:bookmarkStart w:id="199" w:name="电离能-9"/>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9"/>
    <w:bookmarkStart w:id="200" w:name="电离能-10"/>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0"/>
    <w:bookmarkStart w:id="201" w:name="电离能-11"/>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1"/>
    <w:bookmarkStart w:id="202" w:name="屏蔽效应-2"/>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三元素质子数推断"/>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双原子分子式量同位素"/>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4"/>
    <w:bookmarkStart w:id="205" w:name="双原子分子式量变体"/>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5"/>
    <w:bookmarkStart w:id="206" w:name="硼化物电子总数"/>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06"/>
    <w:bookmarkStart w:id="207" w:name="超重元素位置预测"/>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反物质与反氢原子"/>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8"/>
    <w:bookmarkStart w:id="209" w:name="铊惰性电子对效应"/>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电离能对数图推ⅱa"/>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1" name="Picture"/>
            <a:graphic>
              <a:graphicData uri="http://schemas.openxmlformats.org/drawingml/2006/picture">
                <pic:pic>
                  <pic:nvPicPr>
                    <pic:cNvPr descr="ce58df344ca80f46f4f204b677ad25484fc0297ed7e49ff66ee18a627523075b.jpg" id="212" name="Picture"/>
                    <pic:cNvPicPr>
                      <a:picLocks noChangeArrowheads="1" noChangeAspect="1"/>
                    </pic:cNvPicPr>
                  </pic:nvPicPr>
                  <pic:blipFill>
                    <a:blip r:embed="rId210"/>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号元素预言"/>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至19号元素电离能图"/>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16" name="Picture"/>
            <a:graphic>
              <a:graphicData uri="http://schemas.openxmlformats.org/drawingml/2006/picture">
                <pic:pic>
                  <pic:nvPicPr>
                    <pic:cNvPr descr="66ba23e49bbdf9acea516b5b61abb549e732de83c61f25b79bc1ee63f04f2a08.jpg" id="217" name="Picture"/>
                    <pic:cNvPicPr>
                      <a:picLocks noChangeArrowheads="1" noChangeAspect="1"/>
                    </pic:cNvPicPr>
                  </pic:nvPicPr>
                  <pic:blipFill>
                    <a:blip r:embed="rId215"/>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8"/>
    <w:bookmarkStart w:id="222" w:name="电离能图推mg与电子式"/>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0" name="Picture"/>
            <a:graphic>
              <a:graphicData uri="http://schemas.openxmlformats.org/drawingml/2006/picture">
                <pic:pic>
                  <pic:nvPicPr>
                    <pic:cNvPr descr="e1cf1cb20b4c93ea2fd1508ceeafda3cfe2f91d490b293c655a9a4fe8d1a33c5.jpg" id="221" name="Picture"/>
                    <pic:cNvPicPr>
                      <a:picLocks noChangeArrowheads="1" noChangeAspect="1"/>
                    </pic:cNvPicPr>
                  </pic:nvPicPr>
                  <pic:blipFill>
                    <a:blip r:embed="rId21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短周期23化合物序数差"/>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23"/>
    <w:bookmarkStart w:id="224" w:name="类推结论判正误"/>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24"/>
    <w:bookmarkStart w:id="225" w:name="二维空间钠原子排布"/>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5"/>
    <w:bookmarkStart w:id="226" w:name="四原子磁矩比较"/>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pauling电负性递变"/>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7"/>
    <w:bookmarkStart w:id="228" w:name="号元素推测"/>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非金属单质形态与电子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五元素电子排布性质"/>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三对物质性质比较"/>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1"/>
    <w:bookmarkStart w:id="232" w:name="电离层五种离子稳定性预测"/>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l13超级原子"/>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33"/>
    <w:bookmarkStart w:id="240" w:name="电离能-12"/>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35" name="Picture"/>
            <a:graphic>
              <a:graphicData uri="http://schemas.openxmlformats.org/drawingml/2006/picture">
                <pic:pic>
                  <pic:nvPicPr>
                    <pic:cNvPr descr="0c1d782a1d25f5fa27156d6e0532118e79fb0f7fd17b10ec55cf9521101240ad.jpg" id="236" name="Picture"/>
                    <pic:cNvPicPr>
                      <a:picLocks noChangeArrowheads="1" noChangeAspect="1"/>
                    </pic:cNvPicPr>
                  </pic:nvPicPr>
                  <pic:blipFill>
                    <a:blip r:embed="rId2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38" name="Picture"/>
            <a:graphic>
              <a:graphicData uri="http://schemas.openxmlformats.org/drawingml/2006/picture">
                <pic:pic>
                  <pic:nvPicPr>
                    <pic:cNvPr descr="4e324fed9362cba95168a80e7b2ea170f951fa6f47bc40321034e87bc1f451b6.jpg" id="239" name="Picture"/>
                    <pic:cNvPicPr>
                      <a:picLocks noChangeArrowheads="1" noChangeAspect="1"/>
                    </pic:cNvPicPr>
                  </pic:nvPicPr>
                  <pic:blipFill>
                    <a:blip r:embed="rId237"/>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56" w:name="mg2fe氢化物化学式与h原子数第36届初赛"/>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2" name="Picture"/>
            <a:graphic>
              <a:graphicData uri="http://schemas.openxmlformats.org/drawingml/2006/picture">
                <pic:pic>
                  <pic:nvPicPr>
                    <pic:cNvPr descr="cabff0379bfff76a33a73fdf21548e9c11f0a8be76e7b37f3504e9a0df2bbb95.jpg" id="243"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45" name="Picture"/>
            <a:graphic>
              <a:graphicData uri="http://schemas.openxmlformats.org/drawingml/2006/picture">
                <pic:pic>
                  <pic:nvPicPr>
                    <pic:cNvPr descr="65f2e5cdd743d5e98bc41bbf39f68d6e09331a59233b9bbaefa4bad7448717f9.jpg" id="246" name="Picture"/>
                    <pic:cNvPicPr>
                      <a:picLocks noChangeArrowheads="1" noChangeAspect="1"/>
                    </pic:cNvPicPr>
                  </pic:nvPicPr>
                  <pic:blipFill>
                    <a:blip r:embed="rId2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7" name="Picture"/>
            <a:graphic>
              <a:graphicData uri="http://schemas.openxmlformats.org/drawingml/2006/picture">
                <pic:pic>
                  <pic:nvPicPr>
                    <pic:cNvPr descr="cabff0379bfff76a33a73fdf21548e9c11f0a8be76e7b37f3504e9a0df2bbb95.jpg" id="248"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bookmarkStart w:id="2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0" name="Picture"/>
            <a:graphic>
              <a:graphicData uri="http://schemas.openxmlformats.org/drawingml/2006/picture">
                <pic:pic>
                  <pic:nvPicPr>
                    <pic:cNvPr descr="6e6b673fce7db10ebd45274ef71a00a379db87826af6d9b2e87914a284974696.jpg" id="251" name="Picture"/>
                    <pic:cNvPicPr>
                      <a:picLocks noChangeArrowheads="1" noChangeAspect="1"/>
                    </pic:cNvPicPr>
                  </pic:nvPicPr>
                  <pic:blipFill>
                    <a:blip r:embed="rId2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53" name="Picture"/>
            <a:graphic>
              <a:graphicData uri="http://schemas.openxmlformats.org/drawingml/2006/picture">
                <pic:pic>
                  <pic:nvPicPr>
                    <pic:cNvPr descr="72652dddab829e943c574caee67b54074e369a880cd9a5c9615f54570e0070a1.jpg" id="254" name="Picture"/>
                    <pic:cNvPicPr>
                      <a:picLocks noChangeArrowheads="1" noChangeAspect="1"/>
                    </pic:cNvPicPr>
                  </pic:nvPicPr>
                  <pic:blipFill>
                    <a:blip r:embed="rId252"/>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57" w:name="电子排布-18"/>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57"/>
    <w:bookmarkStart w:id="258" w:name="电子排布-19"/>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电子排布-20"/>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量子数-7"/>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0"/>
    <w:bookmarkStart w:id="261" w:name="氢原子"/>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1"/>
    <w:bookmarkStart w:id="262" w:name="电离能-13"/>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62"/>
    <w:bookmarkStart w:id="263" w:name="fe水解与配位场颜色来源"/>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63"/>
    <w:bookmarkStart w:id="269" w:name="原子结构讲义替换题2026"/>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64"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64"/>
    <w:bookmarkStart w:id="265"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65"/>
    <w:bookmarkStart w:id="266"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66"/>
    <w:bookmarkStart w:id="267"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67"/>
    <w:bookmarkStart w:id="268"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End w:id="269"/>
    <w:bookmarkStart w:id="270" w:name="竞赛提升"/>
    <w:p>
      <w:pPr>
        <w:pStyle w:val="Heading2"/>
        <w:spacing w:before="280" w:after="80"/>
        <w:keepNext/>
      </w:pPr>
      <w:r>
        <w:rPr>
          <w:rFonts w:hint="eastAsia" w:ascii="Times New Roman" w:hAnsi="Times New Roman" w:eastAsia="SimHei" w:cs="Times New Roman"/>
        </w:rPr>
        <w:t xml:space="preserve">竞赛提升</w:t>
      </w:r>
    </w:p>
    <w:bookmarkEnd w:id="270"/>
    <w:bookmarkStart w:id="274" w:name="钒砷镍电子排布与晶胞"/>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72" name="Picture"/>
            <a:graphic>
              <a:graphicData uri="http://schemas.openxmlformats.org/drawingml/2006/picture">
                <pic:pic>
                  <pic:nvPicPr>
                    <pic:cNvPr descr="98a6741343a5a2394257283fe10a8a498efae4284ec18c2030fdb9f7bc73ba1c.jpg" id="273" name="Picture"/>
                    <pic:cNvPicPr>
                      <a:picLocks noChangeArrowheads="1" noChangeAspect="1"/>
                    </pic:cNvPicPr>
                  </pic:nvPicPr>
                  <pic:blipFill>
                    <a:blip r:embed="rId271"/>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氮氧磷铁生命元素综合"/>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76" name="Picture"/>
            <a:graphic>
              <a:graphicData uri="http://schemas.openxmlformats.org/drawingml/2006/picture">
                <pic:pic>
                  <pic:nvPicPr>
                    <pic:cNvPr descr="a8f2dd87dd5fb91bd0e79d0a363cc51107aabba7a00815d83ae9faded78fd851.jpg" id="277" name="Picture"/>
                    <pic:cNvPicPr>
                      <a:picLocks noChangeArrowheads="1" noChangeAspect="1"/>
                    </pic:cNvPicPr>
                  </pic:nvPicPr>
                  <pic:blipFill>
                    <a:blip r:embed="rId275"/>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79" name="Picture"/>
            <a:graphic>
              <a:graphicData uri="http://schemas.openxmlformats.org/drawingml/2006/picture">
                <pic:pic>
                  <pic:nvPicPr>
                    <pic:cNvPr descr="d5a309e4e3099eb1486dc0a5c7cbf98944b384e7c9938e75e3e6e3360de66c99.jpg" id="280" name="Picture"/>
                    <pic:cNvPicPr>
                      <a:picLocks noChangeArrowheads="1" noChangeAspect="1"/>
                    </pic:cNvPicPr>
                  </pic:nvPicPr>
                  <pic:blipFill>
                    <a:blip r:embed="rId278"/>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82" name="Picture"/>
            <a:graphic>
              <a:graphicData uri="http://schemas.openxmlformats.org/drawingml/2006/picture">
                <pic:pic>
                  <pic:nvPicPr>
                    <pic:cNvPr descr="7e27bf62650731cb1061c4fa346617dc56b303cd87613747d1a4622ee783b8ae.jpg" id="283" name="Picture"/>
                    <pic:cNvPicPr>
                      <a:picLocks noChangeArrowheads="1" noChangeAspect="1"/>
                    </pic:cNvPicPr>
                  </pic:nvPicPr>
                  <pic:blipFill>
                    <a:blip r:embed="rId281"/>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300" w:name="钛的制备流程与结构"/>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86" name="Picture"/>
            <a:graphic>
              <a:graphicData uri="http://schemas.openxmlformats.org/drawingml/2006/picture">
                <pic:pic>
                  <pic:nvPicPr>
                    <pic:cNvPr descr="6058a1d05a88439d68d897b982410ba3ec7f93cf7db849f31ea265598f998f92.jpg" id="287" name="Picture"/>
                    <pic:cNvPicPr>
                      <a:picLocks noChangeArrowheads="1" noChangeAspect="1"/>
                    </pic:cNvPicPr>
                  </pic:nvPicPr>
                  <pic:blipFill>
                    <a:blip r:embed="rId285"/>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89" name="Picture"/>
            <a:graphic>
              <a:graphicData uri="http://schemas.openxmlformats.org/drawingml/2006/picture">
                <pic:pic>
                  <pic:nvPicPr>
                    <pic:cNvPr descr="dbcf3c76223ae00b893f7d0869d957ea5c882cecbd4d630bec90d0e46f5086b5.jpg" id="290" name="Picture"/>
                    <pic:cNvPicPr>
                      <a:picLocks noChangeArrowheads="1" noChangeAspect="1"/>
                    </pic:cNvPicPr>
                  </pic:nvPicPr>
                  <pic:blipFill>
                    <a:blip r:embed="rId288"/>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92" name="Picture"/>
            <a:graphic>
              <a:graphicData uri="http://schemas.openxmlformats.org/drawingml/2006/picture">
                <pic:pic>
                  <pic:nvPicPr>
                    <pic:cNvPr descr="c660be50b44ca6c6dd1b55c8a25284fb3407a291f44ca16c95ed2fde7526aaf2.jpg" id="293" name="Picture"/>
                    <pic:cNvPicPr>
                      <a:picLocks noChangeArrowheads="1" noChangeAspect="1"/>
                    </pic:cNvPicPr>
                  </pic:nvPicPr>
                  <pic:blipFill>
                    <a:blip r:embed="rId291"/>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95" name="Picture"/>
            <a:graphic>
              <a:graphicData uri="http://schemas.openxmlformats.org/drawingml/2006/picture">
                <pic:pic>
                  <pic:nvPicPr>
                    <pic:cNvPr descr="a6bd5b3caaf8929f2355c7e21d6e9fcae22e3bfd2176894f7f872addd06b82f5.jpg" id="296" name="Picture"/>
                    <pic:cNvPicPr>
                      <a:picLocks noChangeArrowheads="1" noChangeAspect="1"/>
                    </pic:cNvPicPr>
                  </pic:nvPicPr>
                  <pic:blipFill>
                    <a:blip r:embed="rId294"/>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98" name="Picture"/>
            <a:graphic>
              <a:graphicData uri="http://schemas.openxmlformats.org/drawingml/2006/picture">
                <pic:pic>
                  <pic:nvPicPr>
                    <pic:cNvPr descr="9630c1c21a55535ff5178ebc88dc79216e415b1d4acec05821f39e50820e9ff4.jpg" id="299" name="Picture"/>
                    <pic:cNvPicPr>
                      <a:picLocks noChangeArrowheads="1" noChangeAspect="1"/>
                    </pic:cNvPicPr>
                  </pic:nvPicPr>
                  <pic:blipFill>
                    <a:blip r:embed="rId297"/>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0"/>
    <w:bookmarkStart w:id="307" w:name="锂磷酸氧铜电池与cuh"/>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02" name="Picture"/>
            <a:graphic>
              <a:graphicData uri="http://schemas.openxmlformats.org/drawingml/2006/picture">
                <pic:pic>
                  <pic:nvPicPr>
                    <pic:cNvPr descr="d3034e500b61f92302ce8ea2d68c7c1b9ef877d8a8bcd81b0acfbe778af01b04.jpg" id="303" name="Picture"/>
                    <pic:cNvPicPr>
                      <a:picLocks noChangeArrowheads="1" noChangeAspect="1"/>
                    </pic:cNvPicPr>
                  </pic:nvPicPr>
                  <pic:blipFill>
                    <a:blip r:embed="rId301"/>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05" name="Picture"/>
            <a:graphic>
              <a:graphicData uri="http://schemas.openxmlformats.org/drawingml/2006/picture">
                <pic:pic>
                  <pic:nvPicPr>
                    <pic:cNvPr descr="18dbc6f056f82b1054b2ab6dd3f868c34209f03354ea3827ab2a6d1540c0d5b9.jpg" id="306" name="Picture"/>
                    <pic:cNvPicPr>
                      <a:picLocks noChangeArrowheads="1" noChangeAspect="1"/>
                    </pic:cNvPicPr>
                  </pic:nvPicPr>
                  <pic:blipFill>
                    <a:blip r:embed="rId304"/>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7"/>
    <w:bookmarkStart w:id="311" w:name="周期表分界元素与无机苯"/>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09" name="Picture"/>
            <a:graphic>
              <a:graphicData uri="http://schemas.openxmlformats.org/drawingml/2006/picture">
                <pic:pic>
                  <pic:nvPicPr>
                    <pic:cNvPr descr="994cc46cc9d9dd25deb8b85695377f9a54702f474466b4c49c3ea5f4c11a4b49.jpg" id="310" name="Picture"/>
                    <pic:cNvPicPr>
                      <a:picLocks noChangeArrowheads="1" noChangeAspect="1"/>
                    </pic:cNvPicPr>
                  </pic:nvPicPr>
                  <pic:blipFill>
                    <a:blip r:embed="rId308"/>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镍与丁二酮肟检验"/>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13" name="Picture"/>
            <a:graphic>
              <a:graphicData uri="http://schemas.openxmlformats.org/drawingml/2006/picture">
                <pic:pic>
                  <pic:nvPicPr>
                    <pic:cNvPr descr="cb0c86824e3a3e91be6b0de1866fc49a71da62f1723922b7549c99bb1505bc6d.jpg" id="314" name="Picture"/>
                    <pic:cNvPicPr>
                      <a:picLocks noChangeArrowheads="1" noChangeAspect="1"/>
                    </pic:cNvPicPr>
                  </pic:nvPicPr>
                  <pic:blipFill>
                    <a:blip r:embed="rId312"/>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福岛核泄漏碘131"/>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富勒烯包合物emf"/>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铜的电离能与脱出功"/>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红巨星核合成与ascl2f3"/>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晶体场分裂能与颜色"/>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氪85衰变与压强"/>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氢键电子亲和与键能"/>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dt聚变与正氢仲氢"/>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23"/>
    <w:bookmarkStart w:id="324" w:name="电离能数据推断"/>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量子数-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非金属原子簇-2"/>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26"/>
    <w:bookmarkStart w:id="327" w:name="非金属原子簇-3"/>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金属原子簇"/>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金属原子簇-1"/>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金属原子簇-2"/>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30"/>
    <w:bookmarkStart w:id="331" w:name="金属原子簇-3"/>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超铀元素预测"/>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32"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4" w:name="cu失去4s还是3d电子slater规则"/>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量子力学"/>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量子力学-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36"/>
    <w:bookmarkStart w:id="337" w:name="量子力学-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37"/>
    <w:bookmarkStart w:id="338" w:name="量子力学-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量子力学-4"/>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39"/>
    <w:bookmarkStart w:id="340" w:name="量子力学-5"/>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40"/>
    <w:bookmarkStart w:id="341" w:name="量子力学-6"/>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41"/>
    <w:bookmarkStart w:id="342" w:name="量子力学-7"/>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力学-8"/>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量子力学-9"/>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量子力学-10"/>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45"/>
    <w:bookmarkStart w:id="346" w:name="量子力学-11"/>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量子力学-12"/>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量子力学-13"/>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量子力学-14"/>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量子力学-15"/>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量子力学-16"/>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量子力学-17"/>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力学-18"/>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量子力学-19"/>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量子力学-20"/>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量子力学-21"/>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56"/>
    <w:bookmarkStart w:id="357" w:name="氢原子光谱-4"/>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57"/>
    <w:bookmarkStart w:id="358" w:name="bohr模型计算-1"/>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氢原子光谱-5"/>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氢原子光谱-6"/>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波函数"/>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波函数-1"/>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波函数-2"/>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63"/>
    <w:bookmarkStart w:id="364" w:name="波函数-3"/>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5"/>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原子轨道-12"/>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波函数-4"/>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波函数-5"/>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概率密度"/>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原子轨道-13"/>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schrödinger方程"/>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schrödinger方程-1"/>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电离能-14"/>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电离能-15"/>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73"/>
    <w:bookmarkStart w:id="374" w:name="slater规则"/>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74"/>
    <w:bookmarkStart w:id="375" w:name="有效核电荷"/>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光谱支项"/>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76"/>
    <w:bookmarkStart w:id="377" w:name="光谱支项-1"/>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77"/>
    <w:bookmarkStart w:id="378" w:name="光谱支项-2"/>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光谱支项-3"/>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电负性"/>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光谱分析"/>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81"/>
    <w:bookmarkStart w:id="382" w:name="放射性衰变-2"/>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半衰期"/>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2"/>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2"/>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核反应-5"/>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电子亲和能"/>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3"/>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3"/>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3"/>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85"/>
    <w:bookmarkStart w:id="386" w:name="电子排布-21"/>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6"/>
    <w:bookmarkStart w:id="387" w:name="放射性衰变-3"/>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周期表"/>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89" name="Picture"/>
            <a:graphic>
              <a:graphicData uri="http://schemas.openxmlformats.org/drawingml/2006/picture">
                <pic:pic>
                  <pic:nvPicPr>
                    <pic:cNvPr descr="909792d2d04c16fd37eef883fd9dc7acd7dc853711401b9af395ef8594f2e20c.jpg" id="390" name="Picture"/>
                    <pic:cNvPicPr>
                      <a:picLocks noChangeArrowheads="1" noChangeAspect="1"/>
                    </pic:cNvPicPr>
                  </pic:nvPicPr>
                  <pic:blipFill>
                    <a:blip r:embed="rId3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周期表-1"/>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066"/>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屏蔽效应-3"/>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核反应-6"/>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4"/>
    <w:bookmarkStart w:id="395" w:name="元素周期律-5"/>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5"/>
    <w:bookmarkStart w:id="396" w:name="核反应方程式"/>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元素周期律-6"/>
    <w:p>
      <w:pPr>
        <w:pStyle w:val="Heading2"/>
        <w:spacing w:before="280" w:after="80"/>
        <w:keepNext/>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第8周期与6f电子预测"/>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8"/>
    <w:bookmarkStart w:id="399" w:name="号元素合成"/>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周期表有限假说"/>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星球量子数限制"/>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8" w:name="周期表字母推断"/>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03" name="Picture"/>
            <a:graphic>
              <a:graphicData uri="http://schemas.openxmlformats.org/drawingml/2006/picture">
                <pic:pic>
                  <pic:nvPicPr>
                    <pic:cNvPr descr="69d763d8e077e0d64d0869573fa2e4aa3b542d967a4dae5b58bbf0e839f8fce7.jpg" id="404" name="Picture"/>
                    <pic:cNvPicPr>
                      <a:picLocks noChangeArrowheads="1" noChangeAspect="1"/>
                    </pic:cNvPicPr>
                  </pic:nvPicPr>
                  <pic:blipFill>
                    <a:blip r:embed="rId40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06" name="Picture"/>
            <a:graphic>
              <a:graphicData uri="http://schemas.openxmlformats.org/drawingml/2006/picture">
                <pic:pic>
                  <pic:nvPicPr>
                    <pic:cNvPr descr="91eff742397a046926e1ceaaf45381abcd014a70f6285446437e92f16a634569.jpg" id="407" name="Picture"/>
                    <pic:cNvPicPr>
                      <a:picLocks noChangeArrowheads="1" noChangeAspect="1"/>
                    </pic:cNvPicPr>
                  </pic:nvPicPr>
                  <pic:blipFill>
                    <a:blip r:embed="rId40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08"/>
    <w:bookmarkStart w:id="409" w:name="特征电子排布推甲乙"/>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9"/>
    <w:bookmarkStart w:id="413" w:name="核反应与归中推断"/>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11" name="Picture"/>
            <a:graphic>
              <a:graphicData uri="http://schemas.openxmlformats.org/drawingml/2006/picture">
                <pic:pic>
                  <pic:nvPicPr>
                    <pic:cNvPr descr="71de5284e8d6e22ebd26d3facb2b1c555656dce1fb0b18158153a562de9f34cc.jpg" id="412" name="Picture"/>
                    <pic:cNvPicPr>
                      <a:picLocks noChangeArrowheads="1" noChangeAspect="1"/>
                    </pic:cNvPicPr>
                  </pic:nvPicPr>
                  <pic:blipFill>
                    <a:blip r:embed="rId41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13"/>
    <w:bookmarkStart w:id="414" w:name="kr轰击pb合成118号"/>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4"/>
    <w:bookmarkStart w:id="418" w:name="五元素推断与平衡图"/>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16" name="Picture"/>
            <a:graphic>
              <a:graphicData uri="http://schemas.openxmlformats.org/drawingml/2006/picture">
                <pic:pic>
                  <pic:nvPicPr>
                    <pic:cNvPr descr="18d18101d5d793036c9eed27fd163a4eeb072c6c309dcb607303a0225d7dd186.jpg" id="417" name="Picture"/>
                    <pic:cNvPicPr>
                      <a:picLocks noChangeArrowheads="1" noChangeAspect="1"/>
                    </pic:cNvPicPr>
                  </pic:nvPicPr>
                  <pic:blipFill>
                    <a:blip r:embed="rId41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氢化物构型推五元素"/>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9"/>
    <w:bookmarkStart w:id="426" w:name="熔点顺序与乙炔配合物"/>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21" name="Picture"/>
            <a:graphic>
              <a:graphicData uri="http://schemas.openxmlformats.org/drawingml/2006/picture">
                <pic:pic>
                  <pic:nvPicPr>
                    <pic:cNvPr descr="8a48f7e6bba659d7fd39c87a2616e658fe70e7edfaa60ac084b8c711d9706f71.jpg" id="422" name="Picture"/>
                    <pic:cNvPicPr>
                      <a:picLocks noChangeArrowheads="1" noChangeAspect="1"/>
                    </pic:cNvPicPr>
                  </pic:nvPicPr>
                  <pic:blipFill>
                    <a:blip r:embed="rId42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24" name="Picture"/>
            <a:graphic>
              <a:graphicData uri="http://schemas.openxmlformats.org/drawingml/2006/picture">
                <pic:pic>
                  <pic:nvPicPr>
                    <pic:cNvPr descr="beb673f8e4adf5be1271159a8bf520db94ab41562d070d3fbd26c6413337c1f2.jpg" id="425" name="Picture"/>
                    <pic:cNvPicPr>
                      <a:picLocks noChangeArrowheads="1" noChangeAspect="1"/>
                    </pic:cNvPicPr>
                  </pic:nvPicPr>
                  <pic:blipFill>
                    <a:blip r:embed="rId423"/>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27" w:name="外星球十元素相对位置"/>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1" w:name="tc同位素与马涛契规则"/>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29" name="Picture"/>
            <a:graphic>
              <a:graphicData uri="http://schemas.openxmlformats.org/drawingml/2006/picture">
                <pic:pic>
                  <pic:nvPicPr>
                    <pic:cNvPr descr="5cddc5738b80543d1aea1e75739eac9d7f954364a97f681cfc2f49d27ef06ec8.jpg" id="430" name="Picture"/>
                    <pic:cNvPicPr>
                      <a:picLocks noChangeArrowheads="1" noChangeAspect="1"/>
                    </pic:cNvPicPr>
                  </pic:nvPicPr>
                  <pic:blipFill>
                    <a:blip r:embed="rId4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9" w:name="na负离子与墨汁半径"/>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3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33" name="Picture"/>
            <a:graphic>
              <a:graphicData uri="http://schemas.openxmlformats.org/drawingml/2006/picture">
                <pic:pic>
                  <pic:nvPicPr>
                    <pic:cNvPr descr="c8767bf33ff5ad4f4509cbd42c6679450df22648ce99e2f1f7e4f33f74553dc9.jpg" id="434" name="Picture"/>
                    <pic:cNvPicPr>
                      <a:picLocks noChangeArrowheads="1" noChangeAspect="1"/>
                    </pic:cNvPicPr>
                  </pic:nvPicPr>
                  <pic:blipFill>
                    <a:blip r:embed="rId43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36" name="Picture"/>
            <a:graphic>
              <a:graphicData uri="http://schemas.openxmlformats.org/drawingml/2006/picture">
                <pic:pic>
                  <pic:nvPicPr>
                    <pic:cNvPr descr="34373af9b6973fd52431a95ef66159a5e89329071ccf346362e4a8338a3c3a4b.jpg" id="437" name="Picture"/>
                    <pic:cNvPicPr>
                      <a:picLocks noChangeArrowheads="1" noChangeAspect="1"/>
                    </pic:cNvPicPr>
                  </pic:nvPicPr>
                  <pic:blipFill>
                    <a:blip r:embed="rId43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End w:id="439"/>
    <w:bookmarkStart w:id="440" w:name="tc金属半径估计"/>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40"/>
    <w:bookmarkStart w:id="444" w:name="假想元素周期表填空"/>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42" name="Picture"/>
            <a:graphic>
              <a:graphicData uri="http://schemas.openxmlformats.org/drawingml/2006/picture">
                <pic:pic>
                  <pic:nvPicPr>
                    <pic:cNvPr descr="37d633c831e4bffa02931728cb627ad409987ea7bd23006cdab18d43d7ce970c.jpg" id="443" name="Picture"/>
                    <pic:cNvPicPr>
                      <a:picLocks noChangeArrowheads="1" noChangeAspect="1"/>
                    </pic:cNvPicPr>
                  </pic:nvPicPr>
                  <pic:blipFill>
                    <a:blip r:embed="rId441"/>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45" w:name="共生矿与惰性电子"/>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pcl5气态熔体结构与自偶电离"/>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3"/>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3"/>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磁量子数假设情境"/>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csau反磁性一元酸"/>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al13超原子三角二十面体"/>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nb6i8簇卤化物推断"/>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新量子数规定下的元素周期表"/>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十种元素综合推断"/>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53" name="Picture"/>
            <a:graphic>
              <a:graphicData uri="http://schemas.openxmlformats.org/drawingml/2006/picture">
                <pic:pic>
                  <pic:nvPicPr>
                    <pic:cNvPr descr="7d53f56cca3378547562b795889df3b7a95a45027e1d71680d501a860ebc340f.jpg" id="454" name="Picture"/>
                    <pic:cNvPicPr>
                      <a:picLocks noChangeArrowheads="1" noChangeAspect="1"/>
                    </pic:cNvPicPr>
                  </pic:nvPicPr>
                  <pic:blipFill>
                    <a:blip r:embed="rId45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End w:id="45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1" Type="http://schemas.openxmlformats.org/officeDocument/2006/relationships/image" Target="media/rId171.jpg"/><Relationship Id="rId234" Type="http://schemas.openxmlformats.org/officeDocument/2006/relationships/image" Target="media/rId234.jpg"/><Relationship Id="rId415" Type="http://schemas.openxmlformats.org/officeDocument/2006/relationships/image" Target="media/rId415.jpg"/><Relationship Id="rId304" Type="http://schemas.openxmlformats.org/officeDocument/2006/relationships/image" Target="media/rId304.jpg"/><Relationship Id="rId435" Type="http://schemas.openxmlformats.org/officeDocument/2006/relationships/image" Target="media/rId435.jpg"/><Relationship Id="rId180" Type="http://schemas.openxmlformats.org/officeDocument/2006/relationships/image" Target="media/rId180.jpg"/><Relationship Id="rId441" Type="http://schemas.openxmlformats.org/officeDocument/2006/relationships/image" Target="media/rId441.jpg"/><Relationship Id="rId237" Type="http://schemas.openxmlformats.org/officeDocument/2006/relationships/image" Target="media/rId237.jpg"/><Relationship Id="rId428" Type="http://schemas.openxmlformats.org/officeDocument/2006/relationships/image" Target="media/rId428.jpg"/><Relationship Id="rId285" Type="http://schemas.openxmlformats.org/officeDocument/2006/relationships/image" Target="media/rId285.jpg"/><Relationship Id="rId168" Type="http://schemas.openxmlformats.org/officeDocument/2006/relationships/image" Target="media/rId168.jpg"/><Relationship Id="rId244" Type="http://schemas.openxmlformats.org/officeDocument/2006/relationships/image" Target="media/rId244.jpg"/><Relationship Id="rId215" Type="http://schemas.openxmlformats.org/officeDocument/2006/relationships/image" Target="media/rId215.jpg"/><Relationship Id="rId402" Type="http://schemas.openxmlformats.org/officeDocument/2006/relationships/image" Target="media/rId402.jpg"/><Relationship Id="rId249" Type="http://schemas.openxmlformats.org/officeDocument/2006/relationships/image" Target="media/rId249.jpg"/><Relationship Id="rId410" Type="http://schemas.openxmlformats.org/officeDocument/2006/relationships/image" Target="media/rId410.jpg"/><Relationship Id="rId252" Type="http://schemas.openxmlformats.org/officeDocument/2006/relationships/image" Target="media/rId252.jpg"/><Relationship Id="rId183" Type="http://schemas.openxmlformats.org/officeDocument/2006/relationships/image" Target="media/rId183.jpg"/><Relationship Id="rId452" Type="http://schemas.openxmlformats.org/officeDocument/2006/relationships/image" Target="media/rId452.jpg"/><Relationship Id="rId281" Type="http://schemas.openxmlformats.org/officeDocument/2006/relationships/image" Target="media/rId281.jpg"/><Relationship Id="rId190" Type="http://schemas.openxmlformats.org/officeDocument/2006/relationships/image" Target="media/rId190.jpg"/><Relationship Id="rId61" Type="http://schemas.openxmlformats.org/officeDocument/2006/relationships/image" Target="media/rId61.jpg"/><Relationship Id="rId420" Type="http://schemas.openxmlformats.org/officeDocument/2006/relationships/image" Target="media/rId420.jpg"/><Relationship Id="rId388" Type="http://schemas.openxmlformats.org/officeDocument/2006/relationships/image" Target="media/rId388.jpg"/><Relationship Id="rId405" Type="http://schemas.openxmlformats.org/officeDocument/2006/relationships/image" Target="media/rId405.jpg"/><Relationship Id="rId136" Type="http://schemas.openxmlformats.org/officeDocument/2006/relationships/image" Target="media/rId136.jpg"/><Relationship Id="rId297" Type="http://schemas.openxmlformats.org/officeDocument/2006/relationships/image" Target="media/rId297.jpg"/><Relationship Id="rId177" Type="http://schemas.openxmlformats.org/officeDocument/2006/relationships/image" Target="media/rId177.jpg"/><Relationship Id="rId271" Type="http://schemas.openxmlformats.org/officeDocument/2006/relationships/image" Target="media/rId271.jpg"/><Relationship Id="rId308" Type="http://schemas.openxmlformats.org/officeDocument/2006/relationships/image" Target="media/rId308.jpg"/><Relationship Id="rId294" Type="http://schemas.openxmlformats.org/officeDocument/2006/relationships/image" Target="media/rId294.jpg"/><Relationship Id="rId275" Type="http://schemas.openxmlformats.org/officeDocument/2006/relationships/image" Target="media/rId275.jpg"/><Relationship Id="rId174" Type="http://schemas.openxmlformats.org/officeDocument/2006/relationships/image" Target="media/rId174.jpg"/><Relationship Id="rId162" Type="http://schemas.openxmlformats.org/officeDocument/2006/relationships/image" Target="media/rId162.jpg"/><Relationship Id="rId423" Type="http://schemas.openxmlformats.org/officeDocument/2006/relationships/image" Target="media/rId423.jpg"/><Relationship Id="rId291" Type="http://schemas.openxmlformats.org/officeDocument/2006/relationships/image" Target="media/rId291.jpg"/><Relationship Id="rId432" Type="http://schemas.openxmlformats.org/officeDocument/2006/relationships/image" Target="media/rId432.jpg"/><Relationship Id="rId241" Type="http://schemas.openxmlformats.org/officeDocument/2006/relationships/image" Target="media/rId241.jpg"/><Relationship Id="rId312" Type="http://schemas.openxmlformats.org/officeDocument/2006/relationships/image" Target="media/rId312.jpg"/><Relationship Id="rId210" Type="http://schemas.openxmlformats.org/officeDocument/2006/relationships/image" Target="media/rId210.jpg"/><Relationship Id="rId301" Type="http://schemas.openxmlformats.org/officeDocument/2006/relationships/image" Target="media/rId301.jpg"/><Relationship Id="rId278" Type="http://schemas.openxmlformats.org/officeDocument/2006/relationships/image" Target="media/rId278.jpg"/><Relationship Id="rId187" Type="http://schemas.openxmlformats.org/officeDocument/2006/relationships/image" Target="media/rId187.jpg"/><Relationship Id="rId288" Type="http://schemas.openxmlformats.org/officeDocument/2006/relationships/image" Target="media/rId288.jpg"/><Relationship Id="rId219" Type="http://schemas.openxmlformats.org/officeDocument/2006/relationships/image" Target="media/rId219.jpg"/><Relationship Id="rId165" Type="http://schemas.openxmlformats.org/officeDocument/2006/relationships/image" Target="media/rId1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2026-09-12T13:28:47Z</dcterms:created>
  <dcterms:modified xsi:type="dcterms:W3CDTF">2026-09-12T13:28:47Z</dcterms:modified>
</cp:coreProperties>
</file>

<file path=docProps/custom.xml><?xml version="1.0" encoding="utf-8"?>
<Properties xmlns="http://schemas.openxmlformats.org/officeDocument/2006/custom-properties" xmlns:vt="http://schemas.openxmlformats.org/officeDocument/2006/docPropsVTypes"/>
</file>