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7" w:name="第-4-章-过渡元素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2" w:name="化学式推断与分子构型综合填空"/>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SimHei" w:cs="Times New Roman"/>
        </w:rPr>
        <w:t xml:space="preserve">化学式推断与分子构型综合填空</w:t>
      </w: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rPr>
        <w:t xml:space="preserve">### 19.14 </w:t>
      </w:r>
      <w:r>
        <w:rPr>
          <w:rFonts w:hint="eastAsia" w:ascii="Times New Roman" w:hAnsi="Times New Roman" w:eastAsia="FangSong"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的结构与性质</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19.16 HgO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的颜色变化</w:t>
      </w:r>
    </w:p>
    <w:p>
      <w:pPr>
        <w:pStyle w:val="BodyText"/>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的分离</w:t>
      </w:r>
    </w:p>
    <w:p>
      <w:pPr>
        <w:pStyle w:val="BodyText"/>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19.18 Cu(I) </w:t>
      </w:r>
      <w:r>
        <w:rPr>
          <w:rFonts w:hint="eastAsia" w:ascii="Times New Roman" w:hAnsi="Times New Roman" w:eastAsia="FangSong" w:cs="Times New Roman"/>
        </w:rPr>
        <w:t xml:space="preserve">在水溶液中的稳定性</w:t>
      </w:r>
    </w:p>
    <w:p>
      <w:pPr>
        <w:pStyle w:val="BodyText"/>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中毒原因</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用一种试剂鉴别五种试液</w:t>
      </w:r>
    </w:p>
    <w:p>
      <w:pPr>
        <w:pStyle w:val="BodyText"/>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A</m:t>
              </m:r>
              <m:r>
                <m:t>g</m:t>
              </m:r>
              <m:r>
                <m:t>N</m:t>
              </m:r>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160" w:after="80"/>
      </w:pPr>
      <w:r>
        <w:pict>
          <v:rect style="width:0;height:1.5pt" o:hralign="center" o:hrstd="t" o:hr="t"/>
        </w:pict>
      </w:r>
    </w:p>
    <w:bookmarkEnd w:id="10"/>
    <w:bookmarkStart w:id="11"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19.22 </w:t>
      </w:r>
      <w:r>
        <w:rPr>
          <w:rFonts w:hint="eastAsia" w:ascii="Times New Roman" w:hAnsi="Times New Roman" w:eastAsia="FangSong" w:cs="Times New Roman"/>
        </w:rPr>
        <w:t xml:space="preserve">给出下列化合物的颜色</w:t>
      </w:r>
    </w:p>
    <w:p>
      <w:pPr>
        <w:pStyle w:val="BodyText"/>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19.23 </w:t>
      </w:r>
      <w:r>
        <w:rPr>
          <w:rFonts w:hint="eastAsia" w:ascii="Times New Roman" w:hAnsi="Times New Roman" w:eastAsia="FangSong"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w:t>
      </w:r>
      <m:oMath>
        <m:r>
          <m:t>H</m:t>
        </m:r>
        <m:r>
          <m:t>g</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spacing w:before="160" w:after="80"/>
      </w:pPr>
      <w:r>
        <w:pict>
          <v:rect style="width:0;height:1.5pt" o:hralign="center" o:hrstd="t" o:hr="t"/>
        </w:pict>
      </w:r>
    </w:p>
    <w:bookmarkEnd w:id="11"/>
    <w:bookmarkEnd w:id="12"/>
    <w:bookmarkStart w:id="14" w:name="铜族元素性质"/>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SimHei" w:cs="Times New Roman"/>
        </w:rPr>
        <w:t xml:space="preserve">铜族元素性质</w:t>
      </w:r>
    </w:p>
    <w:bookmarkStart w:id="13"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numPr>
          <w:ilvl w:val="0"/>
          <w:numId w:val="1003"/>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19.2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溶液中溶解度最小的是</w:t>
      </w:r>
    </w:p>
    <w:p>
      <w:pPr>
        <w:numPr>
          <w:ilvl w:val="0"/>
          <w:numId w:val="1003"/>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19.3 </w:t>
      </w:r>
      <w:r>
        <w:rPr>
          <w:rFonts w:hint="eastAsia" w:ascii="Times New Roman" w:hAnsi="Times New Roman" w:eastAsia="FangSong" w:cs="Times New Roman"/>
        </w:rPr>
        <w:t xml:space="preserve">和稀硫酸作用有金属单质生成的是</w:t>
      </w:r>
    </w:p>
    <w:p>
      <w:pPr>
        <w:numPr>
          <w:ilvl w:val="0"/>
          <w:numId w:val="1003"/>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r>
        <w:rPr>
          <w:rFonts w:ascii="Times New Roman" w:hAnsi="Times New Roman" w:eastAsia="Times New Roman" w:cs="Times New Roman"/>
        </w:rPr>
        <w:t xml:space="preserve"> </w:t>
      </w:r>
      <w:r>
        <w:rPr>
          <w:rFonts w:ascii="Times New Roman" w:hAnsi="Times New Roman" w:eastAsia="Times New Roman" w:cs="Times New Roman"/>
        </w:rPr>
        <w:t xml:space="preserve">### 19.4 </w:t>
      </w:r>
      <w:r>
        <w:rPr>
          <w:rFonts w:hint="eastAsia" w:ascii="Times New Roman" w:hAnsi="Times New Roman" w:eastAsia="FangSong"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FangSong" w:cs="Times New Roman"/>
        </w:rPr>
        <w:t>应采取的操作是</w:t>
      </w:r>
    </w:p>
    <w:p>
      <w:pPr>
        <w:numPr>
          <w:ilvl w:val="0"/>
          <w:numId w:val="1003"/>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最好加入</w:t>
      </w:r>
    </w:p>
    <w:p>
      <w:pPr>
        <w:numPr>
          <w:ilvl w:val="0"/>
          <w:numId w:val="1003"/>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19.6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其浓溶液可以溶解铁锈的是</w:t>
      </w:r>
    </w:p>
    <w:p>
      <w:pPr>
        <w:numPr>
          <w:ilvl w:val="0"/>
          <w:numId w:val="1003"/>
        </w:numPr>
      </w:pPr>
      <m:oMath>
        <m:r>
          <m:t>F</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19.7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生成的沉淀是</w:t>
      </w:r>
    </w:p>
    <w:p>
      <w:pPr>
        <w:numPr>
          <w:ilvl w:val="0"/>
          <w:numId w:val="1003"/>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19.8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numPr>
          <w:ilvl w:val="0"/>
          <w:numId w:val="1003"/>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CuS。</w:t>
      </w:r>
      <w:r>
        <w:rPr>
          <w:rFonts w:ascii="Times New Roman" w:hAnsi="Times New Roman" w:eastAsia="Times New Roman" w:cs="Times New Roman"/>
        </w:rPr>
        <w:t xml:space="preserve"> </w:t>
      </w:r>
      <w:r>
        <w:rPr>
          <w:rFonts w:ascii="Times New Roman" w:hAnsi="Times New Roman" w:eastAsia="Times New Roman" w:cs="Times New Roman"/>
        </w:rPr>
        <w:t xml:space="preserve">### 19.9 </w:t>
      </w:r>
      <w:r>
        <w:rPr>
          <w:rFonts w:hint="eastAsia" w:ascii="Times New Roman" w:hAnsi="Times New Roman" w:eastAsia="FangSong" w:cs="Times New Roman"/>
        </w:rPr>
        <w:t>在分析气体时</w:t>
      </w:r>
      <w:r>
        <w:rPr>
          <w:rFonts w:hint="eastAsia" w:ascii="Times New Roman" w:hAnsi="Times New Roman" w:eastAsia="Times New Roman" w:cs="Times New Roman"/>
        </w:rPr>
        <w:t>，</w:t>
      </w:r>
      <w:r>
        <w:rPr>
          <w:rFonts w:hint="eastAsia" w:ascii="Times New Roman" w:hAnsi="Times New Roman" w:eastAsia="FangSong" w:cs="Times New Roman"/>
        </w:rPr>
        <w:t>可用于吸收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的试剂为</w:t>
      </w:r>
    </w:p>
    <w:p>
      <w:pPr>
        <w:numPr>
          <w:ilvl w:val="0"/>
          <w:numId w:val="1003"/>
        </w:numPr>
      </w:pPr>
      <m:oMath>
        <m:r>
          <m:t>P</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19.10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颜色最深的是</w:t>
      </w:r>
    </w:p>
    <w:p>
      <w:pPr>
        <w:numPr>
          <w:ilvl w:val="0"/>
          <w:numId w:val="1003"/>
        </w:numPr>
      </w:pPr>
      <w:r>
        <w:rPr>
          <w:rFonts w:ascii="Times New Roman" w:hAnsi="Times New Roman" w:eastAsia="Times New Roman" w:cs="Times New Roman"/>
        </w:rPr>
        <w:t xml:space="preserve">CuO; (B) ZnO; (C) HgO; (D) PbO。</w:t>
      </w:r>
      <w:r>
        <w:rPr>
          <w:rFonts w:ascii="Times New Roman" w:hAnsi="Times New Roman" w:eastAsia="Times New Roman" w:cs="Times New Roman"/>
        </w:rPr>
        <w:t xml:space="preserve"> </w:t>
      </w:r>
      <w:r>
        <w:rPr>
          <w:rFonts w:ascii="Times New Roman" w:hAnsi="Times New Roman" w:eastAsia="Times New Roman" w:cs="Times New Roman"/>
        </w:rPr>
        <w:t xml:space="preserve">### 19.11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在氨水</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氢氧化钠溶液中均不溶解的是</w:t>
      </w:r>
    </w:p>
    <w:p>
      <w:pPr>
        <w:numPr>
          <w:ilvl w:val="0"/>
          <w:numId w:val="1003"/>
        </w:numPr>
      </w:pP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w:r>
        <w:rPr>
          <w:rFonts w:ascii="Times New Roman" w:hAnsi="Times New Roman" w:eastAsia="Times New Roman" w:cs="Times New Roman"/>
        </w:rPr>
        <w:t xml:space="preserve">### 19.12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FangSong" w:cs="Times New Roman"/>
        </w:rPr>
        <w:t xml:space="preserve">鉴别开的是</w:t>
      </w:r>
    </w:p>
    <w:p>
      <w:pPr>
        <w:numPr>
          <w:ilvl w:val="0"/>
          <w:numId w:val="1003"/>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K</m:t>
        </m:r>
        <m:r>
          <m:t>N</m:t>
        </m:r>
        <m:sSub>
          <m:e>
            <m:r>
              <m:t>O</m:t>
            </m:r>
          </m:e>
          <m:sub>
            <m:r>
              <m:t>3</m:t>
            </m:r>
          </m:sub>
        </m:sSub>
      </m:oMath>
    </w:p>
    <w:p>
      <w:pPr>
        <w:spacing w:before="160" w:after="80"/>
      </w:pPr>
      <w:r>
        <w:pict>
          <v:rect style="width:0;height:1.5pt" o:hralign="center" o:hrstd="t" o:hr="t"/>
        </w:pict>
      </w:r>
    </w:p>
    <w:bookmarkEnd w:id="13"/>
    <w:bookmarkEnd w:id="14"/>
    <w:bookmarkStart w:id="15" w:name="主族元素性质总览"/>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04"/>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05"/>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06"/>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07"/>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08"/>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09"/>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10"/>
        </w:numPr>
      </w:pP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11"/>
        </w:numPr>
      </w:pP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2"/>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13"/>
        </w:numPr>
      </w:pPr>
      <m:oMath>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V</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钛与钒综合填空"/>
    <w:p>
      <w:pPr>
        <w:pStyle w:val="Heading2"/>
        <w:spacing w:before="280" w:after="80"/>
        <w:keepNext/>
      </w:pPr>
      <w:r>
        <w:rPr>
          <w:rFonts w:ascii="Times New Roman" w:hAnsi="Times New Roman" w:eastAsia="Times New Roman" w:cs="Times New Roman"/>
        </w:rPr>
        <w:t xml:space="preserve">4.4 </w:t>
      </w:r>
      <w:r>
        <w:rPr>
          <w:rFonts w:hint="eastAsia" w:ascii="Times New Roman" w:hAnsi="Times New Roman" w:eastAsia="SimHei" w:cs="Times New Roman"/>
        </w:rPr>
        <w:t xml:space="preserve">钛与钒综合填空</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完成配平化学反应方程式"/>
    <w:p>
      <w:pPr>
        <w:pStyle w:val="Heading2"/>
        <w:spacing w:before="280" w:after="80"/>
        <w:keepNext/>
      </w:pPr>
      <w:r>
        <w:rPr>
          <w:rFonts w:ascii="Times New Roman" w:hAnsi="Times New Roman" w:eastAsia="Times New Roman" w:cs="Times New Roman"/>
        </w:rPr>
        <w:t xml:space="preserve">4.5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主族元素性质总览-1"/>
    <w:p>
      <w:pPr>
        <w:pStyle w:val="Heading2"/>
        <w:spacing w:before="280" w:after="80"/>
        <w:keepNext/>
      </w:pPr>
      <w:r>
        <w:rPr>
          <w:rFonts w:ascii="Times New Roman" w:hAnsi="Times New Roman" w:eastAsia="Times New Roman" w:cs="Times New Roman"/>
        </w:rPr>
        <w:t xml:space="preserve">4.6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16"/>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17"/>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18"/>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19"/>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20"/>
        </w:numPr>
      </w:pP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21"/>
        </w:numPr>
      </w:pP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22"/>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23"/>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24"/>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25"/>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26"/>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27"/>
        </w:numPr>
      </w:pP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铬与锰综合填空"/>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SimHei" w:cs="Times New Roman"/>
        </w:rPr>
        <w:t xml:space="preserve">铬与锰综合填空</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
    <w:bookmarkStart w:id="20" w:name="完成配平化学反应方程式-1"/>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9"/>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Start w:id="32" w:name="过渡金属密度"/>
    <w:p>
      <w:pPr>
        <w:pStyle w:val="Heading2"/>
        <w:spacing w:before="280" w:after="80"/>
        <w:keepNext/>
      </w:pPr>
      <w:r>
        <w:rPr>
          <w:rFonts w:ascii="Times New Roman" w:hAnsi="Times New Roman" w:eastAsia="Times New Roman" w:cs="Times New Roman"/>
        </w:rPr>
        <w:t xml:space="preserve">4.9 </w:t>
      </w:r>
      <w:r>
        <w:rPr>
          <w:rFonts w:hint="eastAsia" w:ascii="Times New Roman" w:hAnsi="Times New Roman" w:eastAsia="SimHei" w:cs="Times New Roman"/>
        </w:rPr>
        <w:t xml:space="preserve">过渡金属密度</w:t>
      </w:r>
    </w:p>
    <w:bookmarkStart w:id="21" w:name="section"/>
    <w:p>
      <w:pPr>
        <w:pStyle w:val="Heading3"/>
        <w:spacing w:before="280" w:after="120"/>
      </w:pPr>
      <w:r>
        <w:rPr>
          <w:rFonts w:ascii="Times New Roman" w:hAnsi="Times New Roman" w:eastAsia="Times New Roman" w:cs="Times New Roman"/>
        </w:rPr>
        <w:t xml:space="preserve">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W (B) Os (C) Ir (D) Au</w:t>
      </w:r>
    </w:p>
    <w:bookmarkEnd w:id="21"/>
    <w:bookmarkStart w:id="22" w:name="section-1"/>
    <w:p>
      <w:pPr>
        <w:pStyle w:val="Heading3"/>
        <w:spacing w:before="280" w:after="120"/>
      </w:pPr>
      <w:r>
        <w:rPr>
          <w:rFonts w:ascii="Times New Roman" w:hAnsi="Times New Roman" w:eastAsia="Times New Roman" w:cs="Times New Roman"/>
        </w:rPr>
        <w:t xml:space="preserve">22.3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bookmarkEnd w:id="22"/>
    <w:bookmarkStart w:id="23" w:name="section-2"/>
    <w:p>
      <w:pPr>
        <w:pStyle w:val="Heading3"/>
        <w:spacing w:before="280" w:after="120"/>
      </w:pPr>
      <w:r>
        <w:rPr>
          <w:rFonts w:ascii="Times New Roman" w:hAnsi="Times New Roman" w:eastAsia="Times New Roman" w:cs="Times New Roman"/>
        </w:rPr>
        <w:t xml:space="preserve">22.4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溶液分离的离子对是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p>
    <w:bookmarkEnd w:id="23"/>
    <w:bookmarkStart w:id="24" w:name="section-3"/>
    <w:p>
      <w:pPr>
        <w:pStyle w:val="Heading3"/>
        <w:spacing w:before="280" w:after="120"/>
      </w:pPr>
      <w:r>
        <w:rPr>
          <w:rFonts w:ascii="Times New Roman" w:hAnsi="Times New Roman" w:eastAsia="Times New Roman" w:cs="Times New Roman"/>
        </w:rPr>
        <w:t xml:space="preserve">22.5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与浓盐酸作用没有氯气放出的是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o</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i</m:t>
            </m:r>
          </m:e>
          <m:sub>
            <m:r>
              <m:t>2</m:t>
            </m:r>
          </m:sub>
        </m:sSub>
        <m:sSub>
          <m:e>
            <m:r>
              <m:rPr>
                <m:sty m:val="p"/>
              </m:rPr>
              <m:t>O</m:t>
            </m:r>
          </m:e>
          <m:sub>
            <m:r>
              <m:t>3</m:t>
            </m:r>
          </m:sub>
        </m:sSub>
      </m:oMath>
    </w:p>
    <w:bookmarkEnd w:id="24"/>
    <w:bookmarkStart w:id="25" w:name="section-4"/>
    <w:p>
      <w:pPr>
        <w:pStyle w:val="Heading3"/>
        <w:spacing w:before="280" w:after="120"/>
      </w:pPr>
      <w:r>
        <w:rPr>
          <w:rFonts w:ascii="Times New Roman" w:hAnsi="Times New Roman" w:eastAsia="Times New Roman" w:cs="Times New Roman"/>
        </w:rPr>
        <w:t xml:space="preserve">22.6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受热脱水不生成</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p>
    <w:bookmarkEnd w:id="25"/>
    <w:bookmarkStart w:id="26" w:name="section-5"/>
    <w:p>
      <w:pPr>
        <w:pStyle w:val="Heading3"/>
        <w:spacing w:before="280" w:after="120"/>
      </w:pPr>
      <w:r>
        <w:rPr>
          <w:rFonts w:ascii="Times New Roman" w:hAnsi="Times New Roman" w:eastAsia="Times New Roman" w:cs="Times New Roman"/>
        </w:rPr>
        <w:t xml:space="preserve">22.7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下列氢氧化物中</w:t>
      </w:r>
      <w:r>
        <w:rPr>
          <w:rFonts w:hint="eastAsia" w:ascii="Times New Roman" w:hAnsi="Times New Roman" w:eastAsia="Times New Roman" w:cs="Times New Roman"/>
        </w:rPr>
        <w:t>，</w:t>
      </w:r>
      <w:r>
        <w:rPr>
          <w:rFonts w:hint="eastAsia" w:ascii="Times New Roman" w:hAnsi="Times New Roman" w:eastAsia="FangSong" w:cs="Times New Roman"/>
        </w:rPr>
        <w:t>在空气中不变色的是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p>
    <w:bookmarkEnd w:id="26"/>
    <w:bookmarkStart w:id="27" w:name="section-6"/>
    <w:p>
      <w:pPr>
        <w:pStyle w:val="Heading3"/>
        <w:spacing w:before="280" w:after="120"/>
      </w:pPr>
      <w:r>
        <w:rPr>
          <w:rFonts w:ascii="Times New Roman" w:hAnsi="Times New Roman" w:eastAsia="Times New Roman" w:cs="Times New Roman"/>
        </w:rPr>
        <w:t xml:space="preserve">22.8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溶液作用均生成黑色沉淀的一对离子是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i</m:t>
            </m:r>
          </m:e>
          <m:sup>
            <m:r>
              <m:t>2</m:t>
            </m:r>
            <m:r>
              <m:rPr>
                <m:sty m:val="p"/>
              </m:rPr>
              <m:t>+</m:t>
            </m:r>
          </m:sup>
        </m:sSup>
        <m:r>
          <m:rPr>
            <m:sty m:val="p"/>
          </m:rPr>
          <m:t>,</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oMath>
    </w:p>
    <w:bookmarkEnd w:id="27"/>
    <w:bookmarkStart w:id="28" w:name="section-7"/>
    <w:p>
      <w:pPr>
        <w:pStyle w:val="Heading3"/>
        <w:spacing w:before="280" w:after="120"/>
      </w:pPr>
      <w:r>
        <w:rPr>
          <w:rFonts w:ascii="Times New Roman" w:hAnsi="Times New Roman" w:eastAsia="Times New Roman" w:cs="Times New Roman"/>
        </w:rPr>
        <w:t xml:space="preserve">22.9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可以形成记忆合金的一对金属单质是</w:t>
      </w:r>
      <w:r>
        <w:rPr>
          <w:rFonts w:ascii="Times New Roman" w:hAnsi="Times New Roman" w:eastAsia="Times New Roman" w:cs="Times New Roman"/>
        </w:rPr>
        <w:t xml:space="preserve"> </w:t>
      </w:r>
      <w:r>
        <w:rPr>
          <w:rFonts w:ascii="Times New Roman" w:hAnsi="Times New Roman" w:eastAsia="Times New Roman" w:cs="Times New Roman"/>
        </w:rPr>
        <w:t xml:space="preserve">(A)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(B)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 (C)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(D)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p>
    <w:bookmarkEnd w:id="28"/>
    <w:bookmarkStart w:id="29" w:name="section-8"/>
    <w:p>
      <w:pPr>
        <w:pStyle w:val="Heading3"/>
        <w:spacing w:before="280" w:after="120"/>
      </w:pPr>
      <w:r>
        <w:rPr>
          <w:rFonts w:ascii="Times New Roman" w:hAnsi="Times New Roman" w:eastAsia="Times New Roman" w:cs="Times New Roman"/>
        </w:rPr>
        <w:t xml:space="preserve">22.10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耐碱能力最强的是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Cu (B) Cr (C) Ni (D) Pt</w:t>
      </w:r>
    </w:p>
    <w:bookmarkEnd w:id="29"/>
    <w:bookmarkStart w:id="30" w:name="section-9"/>
    <w:p>
      <w:pPr>
        <w:pStyle w:val="Heading3"/>
        <w:spacing w:before="280" w:after="120"/>
      </w:pPr>
      <w:r>
        <w:rPr>
          <w:rFonts w:ascii="Times New Roman" w:hAnsi="Times New Roman" w:eastAsia="Times New Roman" w:cs="Times New Roman"/>
        </w:rPr>
        <w:t xml:space="preserve">22.11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O</m:t>
            </m:r>
          </m:e>
          <m:sub>
            <m:r>
              <m:t>2</m:t>
            </m:r>
          </m:sub>
        </m:sSub>
      </m:oMath>
    </w:p>
    <w:bookmarkEnd w:id="30"/>
    <w:bookmarkStart w:id="31" w:name="section-10"/>
    <w:p>
      <w:pPr>
        <w:pStyle w:val="Heading3"/>
        <w:spacing w:before="280" w:after="120"/>
      </w:pPr>
      <w:r>
        <w:rPr>
          <w:rFonts w:ascii="Times New Roman" w:hAnsi="Times New Roman" w:eastAsia="Times New Roman" w:cs="Times New Roman"/>
        </w:rPr>
        <w:t xml:space="preserve">22.12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可以由简单盐溶液与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溶液直接得到的是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C</m:t>
        </m:r>
        <m:r>
          <m:rPr>
            <m:sty m:val="p"/>
          </m:rPr>
          <m:t>o</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C</m:t>
        </m:r>
        <m:r>
          <m:rPr>
            <m:sty m:val="p"/>
          </m:rPr>
          <m:t>u</m:t>
        </m:r>
        <m:r>
          <m:rPr>
            <m:sty m:val="p"/>
          </m:rPr>
          <m:t>(</m:t>
        </m:r>
        <m:r>
          <m:rPr>
            <m:sty m:val="p"/>
          </m:rPr>
          <m:t>C</m:t>
        </m:r>
        <m:r>
          <m:rPr>
            <m:sty m:val="p"/>
          </m:rPr>
          <m:t>N</m:t>
        </m:r>
        <m:sSub>
          <m:e>
            <m:r>
              <m:rPr>
                <m:sty m:val="p"/>
              </m:rPr>
              <m:t>)</m:t>
            </m:r>
          </m:e>
          <m:sub>
            <m:r>
              <m:t>4</m:t>
            </m:r>
          </m:sub>
        </m:sSub>
        <m:r>
          <m:rPr>
            <m:sty m:val="p"/>
          </m:rPr>
          <m:t>]</m:t>
        </m:r>
      </m:oMath>
    </w:p>
    <w:p>
      <w:pPr>
        <w:spacing w:before="160" w:after="80"/>
      </w:pPr>
      <w:r>
        <w:pict>
          <v:rect style="width:0;height:1.5pt" o:hralign="center" o:hrstd="t" o:hr="t"/>
        </w:pict>
      </w:r>
    </w:p>
    <w:bookmarkEnd w:id="31"/>
    <w:bookmarkEnd w:id="32"/>
    <w:bookmarkStart w:id="42" w:name="配位化合物稳定性与过渡元素颜色与配位行为综合填空"/>
    <w:p>
      <w:pPr>
        <w:pStyle w:val="Heading2"/>
        <w:spacing w:before="280" w:after="80"/>
        <w:keepNext/>
      </w:pPr>
      <w:r>
        <w:rPr>
          <w:rFonts w:ascii="Times New Roman" w:hAnsi="Times New Roman" w:eastAsia="Times New Roman" w:cs="Times New Roman"/>
        </w:rPr>
        <w:t xml:space="preserve">4.10 </w:t>
      </w:r>
      <w:r>
        <w:rPr>
          <w:rFonts w:hint="eastAsia" w:ascii="Times New Roman" w:hAnsi="Times New Roman" w:eastAsia="SimHei" w:cs="Times New Roman"/>
        </w:rPr>
        <w:t xml:space="preserve">配位化合物稳定性与过渡元素颜色与配位行为综合填空</w:t>
      </w:r>
    </w:p>
    <w:bookmarkStart w:id="33"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33"/>
    <w:bookmarkStart w:id="34" w:name="section-11"/>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bookmarkEnd w:id="34"/>
    <w:bookmarkStart w:id="35" w:name="section-12"/>
    <w:p>
      <w:pPr>
        <w:pStyle w:val="Heading3"/>
        <w:spacing w:before="280" w:after="120"/>
      </w:pPr>
      <w:r>
        <w:rPr>
          <w:rFonts w:ascii="Times New Roman" w:hAnsi="Times New Roman" w:eastAsia="Times New Roman" w:cs="Times New Roman"/>
        </w:rPr>
        <w:t xml:space="preserve">22.17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在配制</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常向溶液中加入一些</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其目的是</w:t>
      </w:r>
      <w:r>
        <w:rPr>
          <w:rFonts w:hint="eastAsia" w:ascii="Times New Roman" w:hAnsi="Times New Roman" w:eastAsia="Times New Roman" w:cs="Times New Roman"/>
        </w:rPr>
        <w:t>____。</w:t>
      </w:r>
    </w:p>
    <w:bookmarkEnd w:id="35"/>
    <w:bookmarkStart w:id="36" w:name="section-13"/>
    <w:p>
      <w:pPr>
        <w:pStyle w:val="Heading3"/>
        <w:spacing w:before="280" w:after="120"/>
      </w:pPr>
      <w:r>
        <w:rPr>
          <w:rFonts w:ascii="Times New Roman" w:hAnsi="Times New Roman" w:eastAsia="Times New Roman" w:cs="Times New Roman"/>
        </w:rPr>
        <w:t xml:space="preserve">22.18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蔡斯</w:t>
      </w:r>
      <w:r>
        <w:rPr>
          <w:rFonts w:hint="eastAsia" w:ascii="Times New Roman" w:hAnsi="Times New Roman" w:eastAsia="Times New Roman" w:cs="Times New Roman"/>
        </w:rPr>
        <w:t>(Zeise)</w:t>
      </w:r>
      <w:r>
        <w:rPr>
          <w:rFonts w:hint="eastAsia" w:ascii="Times New Roman" w:hAnsi="Times New Roman" w:eastAsia="FangSong" w:cs="Times New Roman"/>
        </w:rPr>
        <w:t>盐为铂的配位化合物</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r>
        <w:rPr>
          <w:rFonts w:hint="eastAsia" w:ascii="Times New Roman" w:hAnsi="Times New Roman" w:eastAsia="FangSong" w:cs="Times New Roman"/>
        </w:rPr>
        <w:t>内界的空间构型为</w:t>
      </w:r>
      <w:r>
        <w:rPr>
          <w:rFonts w:hint="eastAsia" w:ascii="Times New Roman" w:hAnsi="Times New Roman" w:eastAsia="Times New Roman" w:cs="Times New Roman"/>
        </w:rPr>
        <w:t>____；</w:t>
      </w:r>
      <w:r>
        <w:rPr>
          <w:rFonts w:hint="eastAsia" w:ascii="Times New Roman" w:hAnsi="Times New Roman" w:eastAsia="FangSong" w:cs="Times New Roman"/>
        </w:rPr>
        <w:t>顺铂的化学式为</w:t>
      </w:r>
      <w:r>
        <w:rPr>
          <w:rFonts w:hint="eastAsia" w:ascii="Times New Roman" w:hAnsi="Times New Roman" w:eastAsia="Times New Roman" w:cs="Times New Roman"/>
        </w:rPr>
        <w:t>____，</w:t>
      </w:r>
      <w:r>
        <w:rPr>
          <w:rFonts w:hint="eastAsia" w:ascii="Times New Roman" w:hAnsi="Times New Roman" w:eastAsia="FangSong" w:cs="Times New Roman"/>
        </w:rPr>
        <w:t>空间构型为</w:t>
      </w:r>
      <w:r>
        <w:rPr>
          <w:rFonts w:hint="eastAsia" w:ascii="Times New Roman" w:hAnsi="Times New Roman" w:eastAsia="Times New Roman" w:cs="Times New Roman"/>
        </w:rPr>
        <w:t>____。</w:t>
      </w:r>
    </w:p>
    <w:bookmarkEnd w:id="36"/>
    <w:bookmarkStart w:id="37" w:name="section-14"/>
    <w:p>
      <w:pPr>
        <w:pStyle w:val="Heading3"/>
        <w:spacing w:before="280" w:after="120"/>
      </w:pPr>
      <w:r>
        <w:rPr>
          <w:rFonts w:ascii="Times New Roman" w:hAnsi="Times New Roman" w:eastAsia="Times New Roman" w:cs="Times New Roman"/>
        </w:rPr>
        <w:t xml:space="preserve">22.19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现有四瓶绿色溶液</w:t>
      </w:r>
      <w:r>
        <w:rPr>
          <w:rFonts w:hint="eastAsia" w:ascii="Times New Roman" w:hAnsi="Times New Roman" w:eastAsia="Times New Roman" w:cs="Times New Roman"/>
        </w:rPr>
        <w:t>，</w:t>
      </w:r>
      <w:r>
        <w:rPr>
          <w:rFonts w:hint="eastAsia" w:ascii="Times New Roman" w:hAnsi="Times New Roman" w:eastAsia="FangSong" w:cs="Times New Roman"/>
        </w:rPr>
        <w:t>分别含有</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030"/>
        </w:numPr>
      </w:pPr>
      <w:r>
        <w:rPr>
          <w:rFonts w:hint="eastAsia" w:ascii="Times New Roman" w:hAnsi="Times New Roman" w:eastAsia="FangSong" w:cs="Times New Roman"/>
        </w:rPr>
        <w:t>加水稀释后</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加入过量酸性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变为无色的是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过量时沉淀溶解</w:t>
      </w:r>
      <w:r>
        <w:rPr>
          <w:rFonts w:hint="eastAsia" w:ascii="Times New Roman" w:hAnsi="Times New Roman" w:eastAsia="Times New Roman" w:cs="Times New Roman"/>
        </w:rPr>
        <w:t>，</w:t>
      </w:r>
      <w:r>
        <w:rPr>
          <w:rFonts w:hint="eastAsia" w:ascii="Times New Roman" w:hAnsi="Times New Roman" w:eastAsia="FangSong" w:cs="Times New Roman"/>
        </w:rPr>
        <w:t>又得到绿色溶液的是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加入适量氨水有绿色沉淀生成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氨水过量时得到蓝色溶液的是</w:t>
      </w:r>
      <w:r>
        <w:rPr>
          <w:rFonts w:hint="eastAsia" w:ascii="Times New Roman" w:hAnsi="Times New Roman" w:eastAsia="Times New Roman" w:cs="Times New Roman"/>
        </w:rPr>
        <w:t>____。</w:t>
      </w:r>
    </w:p>
    <w:bookmarkEnd w:id="37"/>
    <w:bookmarkStart w:id="38" w:name="section-15"/>
    <w:p>
      <w:pPr>
        <w:pStyle w:val="Heading3"/>
        <w:spacing w:before="280" w:after="120"/>
      </w:pPr>
      <w:r>
        <w:rPr>
          <w:rFonts w:ascii="Times New Roman" w:hAnsi="Times New Roman" w:eastAsia="Times New Roman" w:cs="Times New Roman"/>
        </w:rPr>
        <w:t xml:space="preserve">22.20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易溶于过量氨水的是</w:t>
      </w:r>
      <w:r>
        <w:rPr>
          <w:rFonts w:hint="eastAsia" w:ascii="Times New Roman" w:hAnsi="Times New Roman" w:eastAsia="Times New Roman" w:cs="Times New Roman"/>
        </w:rPr>
        <w:t>____。</w:t>
      </w:r>
    </w:p>
    <w:bookmarkEnd w:id="38"/>
    <w:bookmarkStart w:id="39" w:name="section-16"/>
    <w:p>
      <w:pPr>
        <w:pStyle w:val="Heading3"/>
        <w:spacing w:before="280" w:after="120"/>
      </w:pPr>
      <w:r>
        <w:rPr>
          <w:rFonts w:ascii="Times New Roman" w:hAnsi="Times New Roman" w:eastAsia="Times New Roman" w:cs="Times New Roman"/>
        </w:rPr>
        <w:t xml:space="preserve">22.21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放置后逐渐转化为</w:t>
      </w:r>
      <w:r>
        <w:rPr>
          <w:rFonts w:hint="eastAsia" w:ascii="Times New Roman" w:hAnsi="Times New Roman" w:eastAsia="Times New Roman" w:cs="Times New Roman"/>
        </w:rPr>
        <w:t>____。</w:t>
      </w:r>
    </w:p>
    <w:bookmarkEnd w:id="39"/>
    <w:bookmarkStart w:id="40" w:name="给出下列离子的颜色-1"/>
    <w:p>
      <w:pPr>
        <w:pStyle w:val="Heading3"/>
        <w:spacing w:after="120" w:before="280"/>
      </w:pPr>
      <w:r>
        <w:rPr>
          <w:rFonts w:ascii="Times New Roman" w:hAnsi="Times New Roman" w:eastAsia="Times New Roman" w:cs="Times New Roman"/>
        </w:rPr>
        <w:t xml:space="preserve">22.22 </w:t>
      </w:r>
      <w:r>
        <w:rPr>
          <w:rFonts w:hint="eastAsia" w:ascii="Times New Roman" w:hAnsi="Times New Roman" w:eastAsia="SimHei" w:cs="Times New Roman"/>
        </w:rPr>
        <w:t xml:space="preserve">给出下列离子的颜色</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淡紫</w:t>
            </w:r>
          </w:p>
        </w:tc>
      </w:tr>
      <w:tr>
        <w:tc>
          <w:tcPr/>
          <w:p>
            <w:pPr>
              <w:pStyle w:val="Compact"/>
              <w:jc w:val="center"/>
            </w:pPr>
            <m:oMath>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m:oMath>
              <m:sSup>
                <m:e>
                  <m:d>
                    <m:dPr>
                      <m:begChr m:val="["/>
                      <m:sepChr m:val=""/>
                      <m:endChr m:val="]"/>
                      <m:grow/>
                    </m:dPr>
                    <m:e>
                      <m:sSub>
                        <m:e>
                          <m:r>
                            <m:rPr>
                              <m:sty m:val="p"/>
                            </m:rPr>
                            <m:t>F</m:t>
                          </m:r>
                          <m:r>
                            <m:rPr>
                              <m:sty m:val="p"/>
                            </m:rPr>
                            <m:t>e</m:t>
                          </m:r>
                          <m:r>
                            <m:rPr>
                              <m:sty m:val="p"/>
                            </m:rPr>
                            <m:t>F</m:t>
                          </m:r>
                        </m:e>
                        <m:sub>
                          <m:r>
                            <m:t>5</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O</m:t>
                      </m:r>
                      <m:r>
                        <m:rPr>
                          <m:sty m:val="p"/>
                        </m:rPr>
                        <m:t>H</m:t>
                      </m:r>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棕黄</w:t>
            </w:r>
          </w:p>
        </w:tc>
      </w:tr>
      <w:tr>
        <w:tc>
          <w:tcPr/>
          <w:p>
            <w:pPr>
              <w:pStyle w:val="Compact"/>
              <w:jc w:val="center"/>
            </w:pPr>
            <m:oMath>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bl>
    <w:p>
      <w:pPr>
        <w:spacing w:before="160" w:after="80"/>
      </w:pPr>
      <w:r>
        <w:pict>
          <v:rect style="width:0;height:1.5pt" o:hralign="center" o:hrstd="t" o:hr="t"/>
        </w:pict>
      </w:r>
    </w:p>
    <w:bookmarkEnd w:id="40"/>
    <w:bookmarkStart w:id="41" w:name="给出下列化合物的颜色"/>
    <w:p>
      <w:pPr>
        <w:pStyle w:val="Heading3"/>
        <w:spacing w:after="120" w:before="280"/>
      </w:pPr>
      <w:r>
        <w:rPr>
          <w:rFonts w:ascii="Times New Roman" w:hAnsi="Times New Roman" w:eastAsia="Times New Roman" w:cs="Times New Roman"/>
        </w:rPr>
        <w:t xml:space="preserve">22.23 </w:t>
      </w:r>
      <w:r>
        <w:rPr>
          <w:rFonts w:hint="eastAsia" w:ascii="Times New Roman" w:hAnsi="Times New Roman" w:eastAsia="SimHei" w:cs="Times New Roman"/>
        </w:rPr>
        <w:t xml:space="preserve">给出下列化合物的颜色</w:t>
      </w:r>
    </w:p>
    <w:tbl>
      <w:tblPr>
        <w:tblStyle w:val="Table"/>
        <w:tblW w:type="pct" w:w="5000"/>
        <w:tblLayout w:type="fixed"/>
        <w:tblLook w:firstRow="1" w:lastRow="0" w:firstColumn="0" w:lastColumn="0" w:noHBand="0" w:noVBand="0" w:val="0020"/>
      </w:tblPr>
      <w:tblGrid>
        <w:gridCol w:w="2262"/>
        <w:gridCol w:w="1697"/>
        <w:gridCol w:w="2262"/>
        <w:gridCol w:w="1697"/>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浅蓝绿</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r>
      <w:tr>
        <w:tc>
          <w:tcPr/>
          <w:p>
            <w:pPr>
              <w:pStyle w:val="Compact"/>
              <w:jc w:val="center"/>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p>
        </w:tc>
        <w:tc>
          <w:tcPr/>
          <w:p>
            <w:pPr>
              <w:pStyle w:val="Compact"/>
              <w:jc w:val="center"/>
            </w:pPr>
            <m:oMath>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w:t>
            </w:r>
          </w:p>
        </w:tc>
      </w:tr>
      <w:tr>
        <w:tc>
          <w:tcPr/>
          <w:p>
            <w:pPr>
              <w:pStyle w:val="Compact"/>
              <w:jc w:val="center"/>
            </w:pPr>
            <m:oMath>
              <m:sSub>
                <m:e>
                  <m:r>
                    <m:rPr>
                      <m:sty m:val="p"/>
                    </m:rPr>
                    <m:t>C</m:t>
                  </m:r>
                  <m:r>
                    <m:rPr>
                      <m:sty m:val="p"/>
                    </m:rPr>
                    <m:t>o</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m:oMath>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b>
                <m:e>
                  <m:r>
                    <m:rPr>
                      <m:sty m:val="p"/>
                    </m:rPr>
                    <m:t>N</m:t>
                  </m:r>
                  <m:r>
                    <m:rPr>
                      <m:sty m:val="p"/>
                    </m:rPr>
                    <m:t>i</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m:oMath>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1"/>
    <w:bookmarkEnd w:id="42"/>
    <w:bookmarkStart w:id="60" w:name="配平方程式"/>
    <w:p>
      <w:pPr>
        <w:pStyle w:val="Heading2"/>
        <w:spacing w:before="280" w:after="80"/>
        <w:keepNext/>
      </w:pPr>
      <w:r>
        <w:rPr>
          <w:rFonts w:ascii="Times New Roman" w:hAnsi="Times New Roman" w:eastAsia="Times New Roman" w:cs="Times New Roman"/>
        </w:rPr>
        <w:t xml:space="preserve">4.11 </w:t>
      </w:r>
      <w:r>
        <w:rPr>
          <w:rFonts w:hint="eastAsia" w:ascii="Times New Roman" w:hAnsi="Times New Roman" w:eastAsia="SimHei" w:cs="Times New Roman"/>
        </w:rPr>
        <w:t xml:space="preserve">配平方程式</w:t>
      </w:r>
    </w:p>
    <w:bookmarkStart w:id="43"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spacing w:before="160" w:after="80"/>
      </w:pPr>
      <w:r>
        <w:pict>
          <v:rect style="width:0;height:1.5pt" o:hralign="center" o:hrstd="t" o:hr="t"/>
        </w:pict>
      </w:r>
    </w:p>
    <w:bookmarkEnd w:id="43"/>
    <w:bookmarkStart w:id="44"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spacing w:before="160" w:after="80"/>
      </w:pPr>
      <w:r>
        <w:pict>
          <v:rect style="width:0;height:1.5pt" o:hralign="center" o:hrstd="t" o:hr="t"/>
        </w:pict>
      </w:r>
    </w:p>
    <w:bookmarkEnd w:id="44"/>
    <w:bookmarkStart w:id="45"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spacing w:before="160" w:after="80"/>
      </w:pPr>
      <w:r>
        <w:pict>
          <v:rect style="width:0;height:1.5pt" o:hralign="center" o:hrstd="t" o:hr="t"/>
        </w:pict>
      </w:r>
    </w:p>
    <w:bookmarkEnd w:id="45"/>
    <w:bookmarkStart w:id="46"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spacing w:before="160" w:after="80"/>
      </w:pPr>
      <w:r>
        <w:pict>
          <v:rect style="width:0;height:1.5pt" o:hralign="center" o:hrstd="t" o:hr="t"/>
        </w:pict>
      </w:r>
    </w:p>
    <w:bookmarkEnd w:id="46"/>
    <w:bookmarkStart w:id="47"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spacing w:before="160" w:after="80"/>
      </w:pPr>
      <w:r>
        <w:pict>
          <v:rect style="width:0;height:1.5pt" o:hralign="center" o:hrstd="t" o:hr="t"/>
        </w:pict>
      </w:r>
    </w:p>
    <w:bookmarkEnd w:id="47"/>
    <w:bookmarkStart w:id="48"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spacing w:before="160" w:after="80"/>
      </w:pPr>
      <w:r>
        <w:pict>
          <v:rect style="width:0;height:1.5pt" o:hralign="center" o:hrstd="t" o:hr="t"/>
        </w:pict>
      </w:r>
    </w:p>
    <w:bookmarkEnd w:id="48"/>
    <w:bookmarkStart w:id="49"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spacing w:before="160" w:after="80"/>
      </w:pPr>
      <w:r>
        <w:pict>
          <v:rect style="width:0;height:1.5pt" o:hralign="center" o:hrstd="t" o:hr="t"/>
        </w:pict>
      </w:r>
    </w:p>
    <w:bookmarkEnd w:id="49"/>
    <w:bookmarkStart w:id="50"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spacing w:before="160" w:after="80"/>
      </w:pPr>
      <w:r>
        <w:pict>
          <v:rect style="width:0;height:1.5pt" o:hralign="center" o:hrstd="t" o:hr="t"/>
        </w:pict>
      </w:r>
    </w:p>
    <w:bookmarkEnd w:id="50"/>
    <w:bookmarkStart w:id="51"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spacing w:before="160" w:after="80"/>
      </w:pPr>
      <w:r>
        <w:pict>
          <v:rect style="width:0;height:1.5pt" o:hralign="center" o:hrstd="t" o:hr="t"/>
        </w:pict>
      </w:r>
    </w:p>
    <w:bookmarkEnd w:id="51"/>
    <w:bookmarkStart w:id="52"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160" w:after="80"/>
      </w:pPr>
      <w:r>
        <w:pict>
          <v:rect style="width:0;height:1.5pt" o:hralign="center" o:hrstd="t" o:hr="t"/>
        </w:pict>
      </w:r>
    </w:p>
    <w:bookmarkEnd w:id="52"/>
    <w:bookmarkStart w:id="53"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53"/>
    <w:bookmarkStart w:id="54"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160" w:after="80"/>
      </w:pPr>
      <w:r>
        <w:pict>
          <v:rect style="width:0;height:1.5pt" o:hralign="center" o:hrstd="t" o:hr="t"/>
        </w:pict>
      </w:r>
    </w:p>
    <w:bookmarkEnd w:id="54"/>
    <w:bookmarkStart w:id="55"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160" w:after="80"/>
      </w:pPr>
      <w:r>
        <w:pict>
          <v:rect style="width:0;height:1.5pt" o:hralign="center" o:hrstd="t" o:hr="t"/>
        </w:pict>
      </w:r>
    </w:p>
    <w:bookmarkEnd w:id="55"/>
    <w:bookmarkStart w:id="56"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56"/>
    <w:bookmarkStart w:id="57"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7"/>
    <w:bookmarkStart w:id="58"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8"/>
    <w:bookmarkStart w:id="59"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bookmarkEnd w:id="59"/>
    <w:bookmarkEnd w:id="60"/>
    <w:bookmarkStart w:id="61" w:name="fe3氧化还原"/>
    <w:p>
      <w:pPr>
        <w:pStyle w:val="Heading2"/>
        <w:spacing w:before="280" w:after="80"/>
        <w:keepNext/>
      </w:pPr>
      <w:r>
        <w:rPr>
          <w:rFonts w:ascii="Times New Roman" w:hAnsi="Times New Roman" w:eastAsia="Times New Roman" w:cs="Times New Roman"/>
        </w:rPr>
        <w:t xml:space="preserve">4.12 </w:t>
      </w:r>
      <w:r>
        <w:rPr>
          <w:rFonts w:hint="eastAsia" w:ascii="Times New Roman" w:hAnsi="Times New Roman" w:eastAsia="Times New Roman" w:cs="Times New Roman"/>
        </w:rPr>
        <w:t>Fe3+</w:t>
      </w:r>
      <w:r>
        <w:rPr>
          <w:rFonts w:hint="eastAsia" w:ascii="Times New Roman" w:hAnsi="Times New Roman" w:eastAsia="SimHei" w:cs="Times New Roman"/>
        </w:rPr>
        <w:t>氧化还原</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1"/>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Start w:id="62" w:name="鉴别黑色固体"/>
    <w:p>
      <w:pPr>
        <w:pStyle w:val="Heading2"/>
        <w:spacing w:before="280" w:after="80"/>
        <w:keepNext/>
      </w:pPr>
      <w:r>
        <w:rPr>
          <w:rFonts w:ascii="Times New Roman" w:hAnsi="Times New Roman" w:eastAsia="Times New Roman" w:cs="Times New Roman"/>
        </w:rPr>
        <w:t xml:space="preserve">4.13 </w:t>
      </w:r>
      <w:r>
        <w:rPr>
          <w:rFonts w:hint="eastAsia" w:ascii="Times New Roman" w:hAnsi="Times New Roman" w:eastAsia="SimHei" w:cs="Times New Roman"/>
        </w:rPr>
        <w:t xml:space="preserve">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6" w:name="过渡金属"/>
    <w:p>
      <w:pPr>
        <w:pStyle w:val="Heading2"/>
        <w:spacing w:before="280" w:after="80"/>
        <w:keepNext/>
      </w:pPr>
      <w:r>
        <w:rPr>
          <w:rFonts w:ascii="Times New Roman" w:hAnsi="Times New Roman" w:eastAsia="Times New Roman" w:cs="Times New Roman"/>
        </w:rPr>
        <w:t xml:space="preserve">4.14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钛有未来金属之称</w:t>
      </w:r>
      <w:r>
        <w:rPr>
          <w:rFonts w:hint="eastAsia" w:ascii="Times New Roman" w:hAnsi="Times New Roman" w:eastAsia="Times New Roman" w:cs="Times New Roman"/>
        </w:rPr>
        <w:t>，</w:t>
      </w:r>
      <w:r>
        <w:rPr>
          <w:rFonts w:hint="eastAsia" w:ascii="Times New Roman" w:hAnsi="Times New Roman" w:eastAsia="FangSong" w:cs="Times New Roman"/>
        </w:rPr>
        <w:t>具有超众的性能和储藏量大的特点</w:t>
      </w:r>
      <w:r>
        <w:rPr>
          <w:rFonts w:hint="eastAsia" w:ascii="Times New Roman" w:hAnsi="Times New Roman" w:eastAsia="Times New Roman" w:cs="Times New Roman"/>
        </w:rPr>
        <w:t>，</w:t>
      </w:r>
      <w:r>
        <w:rPr>
          <w:rFonts w:hint="eastAsia" w:ascii="Times New Roman" w:hAnsi="Times New Roman" w:eastAsia="FangSong" w:cs="Times New Roman"/>
        </w:rPr>
        <w:t>应用在飞机</w:t>
      </w:r>
      <w:r>
        <w:rPr>
          <w:rFonts w:hint="eastAsia" w:ascii="Times New Roman" w:hAnsi="Times New Roman" w:eastAsia="Times New Roman" w:cs="Times New Roman"/>
        </w:rPr>
        <w:t>、</w:t>
      </w:r>
      <w:r>
        <w:rPr>
          <w:rFonts w:hint="eastAsia" w:ascii="Times New Roman" w:hAnsi="Times New Roman" w:eastAsia="FangSong" w:cs="Times New Roman"/>
        </w:rPr>
        <w:t>火箭</w:t>
      </w:r>
      <w:r>
        <w:rPr>
          <w:rFonts w:hint="eastAsia" w:ascii="Times New Roman" w:hAnsi="Times New Roman" w:eastAsia="Times New Roman" w:cs="Times New Roman"/>
        </w:rPr>
        <w:t>、</w:t>
      </w:r>
      <w:r>
        <w:rPr>
          <w:rFonts w:hint="eastAsia" w:ascii="Times New Roman" w:hAnsi="Times New Roman" w:eastAsia="FangSong" w:cs="Times New Roman"/>
        </w:rPr>
        <w:t>导弹</w:t>
      </w:r>
      <w:r>
        <w:rPr>
          <w:rFonts w:hint="eastAsia" w:ascii="Times New Roman" w:hAnsi="Times New Roman" w:eastAsia="Times New Roman" w:cs="Times New Roman"/>
        </w:rPr>
        <w:t>、</w:t>
      </w:r>
      <w:r>
        <w:rPr>
          <w:rFonts w:hint="eastAsia" w:ascii="Times New Roman" w:hAnsi="Times New Roman" w:eastAsia="FangSong" w:cs="Times New Roman"/>
        </w:rPr>
        <w:t>人造卫星</w:t>
      </w:r>
      <w:r>
        <w:rPr>
          <w:rFonts w:hint="eastAsia" w:ascii="Times New Roman" w:hAnsi="Times New Roman" w:eastAsia="Times New Roman" w:cs="Times New Roman"/>
        </w:rPr>
        <w:t>、</w:t>
      </w:r>
      <w:r>
        <w:rPr>
          <w:rFonts w:hint="eastAsia" w:ascii="Times New Roman" w:hAnsi="Times New Roman" w:eastAsia="FangSong" w:cs="Times New Roman"/>
        </w:rPr>
        <w:t>宇宙飞船</w:t>
      </w:r>
      <w:r>
        <w:rPr>
          <w:rFonts w:hint="eastAsia" w:ascii="Times New Roman" w:hAnsi="Times New Roman" w:eastAsia="Times New Roman" w:cs="Times New Roman"/>
        </w:rPr>
        <w:t>、</w:t>
      </w:r>
      <w:r>
        <w:rPr>
          <w:rFonts w:hint="eastAsia" w:ascii="Times New Roman" w:hAnsi="Times New Roman" w:eastAsia="FangSong" w:cs="Times New Roman"/>
        </w:rPr>
        <w:t>军工</w:t>
      </w:r>
      <w:r>
        <w:rPr>
          <w:rFonts w:hint="eastAsia" w:ascii="Times New Roman" w:hAnsi="Times New Roman" w:eastAsia="Times New Roman" w:cs="Times New Roman"/>
        </w:rPr>
        <w:t>、</w:t>
      </w:r>
      <w:r>
        <w:rPr>
          <w:rFonts w:hint="eastAsia" w:ascii="Times New Roman" w:hAnsi="Times New Roman" w:eastAsia="FangSong" w:cs="Times New Roman"/>
        </w:rPr>
        <w:t>轻工</w:t>
      </w:r>
      <w:r>
        <w:rPr>
          <w:rFonts w:hint="eastAsia" w:ascii="Times New Roman" w:hAnsi="Times New Roman" w:eastAsia="Times New Roman" w:cs="Times New Roman"/>
        </w:rPr>
        <w:t>、</w:t>
      </w:r>
      <w:r>
        <w:rPr>
          <w:rFonts w:hint="eastAsia" w:ascii="Times New Roman" w:hAnsi="Times New Roman" w:eastAsia="FangSong" w:cs="Times New Roman"/>
        </w:rPr>
        <w:t>化工</w:t>
      </w:r>
      <w:r>
        <w:rPr>
          <w:rFonts w:hint="eastAsia" w:ascii="Times New Roman" w:hAnsi="Times New Roman" w:eastAsia="Times New Roman" w:cs="Times New Roman"/>
        </w:rPr>
        <w:t>、</w:t>
      </w:r>
      <w:r>
        <w:rPr>
          <w:rFonts w:hint="eastAsia" w:ascii="Times New Roman" w:hAnsi="Times New Roman" w:eastAsia="FangSong" w:cs="Times New Roman"/>
        </w:rPr>
        <w:t>纺织</w:t>
      </w:r>
      <w:r>
        <w:rPr>
          <w:rFonts w:hint="eastAsia" w:ascii="Times New Roman" w:hAnsi="Times New Roman" w:eastAsia="Times New Roman" w:cs="Times New Roman"/>
        </w:rPr>
        <w:t>、</w:t>
      </w:r>
      <w:r>
        <w:rPr>
          <w:rFonts w:hint="eastAsia" w:ascii="Times New Roman" w:hAnsi="Times New Roman" w:eastAsia="FangSong" w:cs="Times New Roman"/>
        </w:rPr>
        <w:t>医疗以及石油化工等领域</w:t>
      </w:r>
      <w:r>
        <w:rPr>
          <w:rFonts w:hint="eastAsia" w:ascii="Times New Roman" w:hAnsi="Times New Roman" w:eastAsia="Times New Roman" w:cs="Times New Roman"/>
        </w:rPr>
        <w:t>。</w:t>
      </w:r>
      <w:r>
        <w:rPr>
          <w:rFonts w:hint="eastAsia" w:ascii="Times New Roman" w:hAnsi="Times New Roman" w:eastAsia="FangSong" w:cs="Times New Roman"/>
        </w:rPr>
        <w:t>钛酸亚铁</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是一种天然存在矿物</w:t>
      </w:r>
      <w:r>
        <w:rPr>
          <w:rFonts w:hint="eastAsia" w:ascii="Times New Roman" w:hAnsi="Times New Roman" w:eastAsia="Times New Roman" w:cs="Times New Roman"/>
        </w:rPr>
        <w:t>，</w:t>
      </w:r>
      <w:r>
        <w:rPr>
          <w:rFonts w:hint="eastAsia" w:ascii="Times New Roman" w:hAnsi="Times New Roman" w:eastAsia="FangSong" w:cs="Times New Roman"/>
        </w:rPr>
        <w:t>是重要的钛资源之一</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利用金属钛对空气的强大吸收力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几乎可以形成真空</w:t>
      </w:r>
      <w:r>
        <w:rPr>
          <w:rFonts w:hint="eastAsia" w:ascii="Times New Roman" w:hAnsi="Times New Roman" w:eastAsia="Times New Roman" w:cs="Times New Roman"/>
        </w:rPr>
        <w:t>。</w:t>
      </w:r>
      <w:r>
        <w:rPr>
          <w:rFonts w:hint="eastAsia" w:ascii="Times New Roman" w:hAnsi="Times New Roman" w:eastAsia="FangSong" w:cs="Times New Roman"/>
        </w:rPr>
        <w:t>写出钛加热时吸收空气的反应方程式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上述产物中的一种外观酷似黄金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但比黄金耐磨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镀在工艺品外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保持其灿烂金光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numPr>
          <w:ilvl w:val="0"/>
          <w:numId w:val="1032"/>
        </w:numPr>
      </w:pPr>
      <w:r>
        <w:rPr>
          <w:rFonts w:hint="eastAsia" w:ascii="Times New Roman" w:hAnsi="Times New Roman" w:eastAsia="FangSong" w:cs="Times New Roman"/>
        </w:rPr>
        <w:t>钛白的化学制法有两种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一种是用干燥的氧气在</w:t>
      </w:r>
      <w:r>
        <w:rPr>
          <w:rFonts w:ascii="Times New Roman" w:hAnsi="Times New Roman" w:eastAsia="Times New Roman" w:cs="Times New Roman"/>
        </w:rPr>
        <w:t xml:space="preserve"> </w:t>
      </w:r>
      <m:oMath>
        <m:oMathPr>
          <m:ctrlPr>
            <w:rPr>
              <w:sz w:val="28"/>
              <w:szCs w:val="28"/>
            </w:rPr>
          </m:ctrlPr>
        </m:oMathPr>
        <m:r>
          <m:t>923</m:t>
        </m:r>
        <m:r>
          <m:rPr>
            <m:sty m:val="p"/>
          </m:rPr>
          <m:t> </m:t>
        </m:r>
        <m:r>
          <m:rPr>
            <m:sty m:val="p"/>
          </m:rPr>
          <m:t>K</m:t>
        </m:r>
        <m:r>
          <m:rPr>
            <m:sty m:val="p"/>
          </m:rPr>
          <m:t>∼</m:t>
        </m:r>
        <m:r>
          <m:t>1023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其二是硫酸法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首先使磨细的钛铁矿用浓硫酸在不断通入空气搅拌的条件下进行反应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制得可溶性二水合硫酸氧盐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趁热过滤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所得滤液叫钛液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促进水解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制得一水合二氧化钛沉淀</w:t>
      </w:r>
      <w:r>
        <w:rPr>
          <w:rFonts w:hint="eastAsia" w:ascii="Times New Roman" w:hAnsi="Times New Roman" w:eastAsia="Times New Roman" w:cs="Times New Roman"/>
        </w:rPr>
        <w:t>。</w:t>
      </w:r>
      <w:r>
        <w:rPr>
          <w:rFonts w:hint="eastAsia" w:ascii="Times New Roman" w:hAnsi="Times New Roman" w:eastAsia="FangSong" w:cs="Times New Roman"/>
        </w:rPr>
        <w:t>其水解反应方程式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把水合氧化钛在</w:t>
      </w:r>
      <w:r>
        <w:rPr>
          <w:rFonts w:ascii="Times New Roman" w:hAnsi="Times New Roman" w:eastAsia="Times New Roman" w:cs="Times New Roman"/>
        </w:rPr>
        <w:t xml:space="preserve"> </w:t>
      </w:r>
      <m:oMath>
        <m:oMathPr>
          <m:ctrlPr>
            <w:rPr>
              <w:sz w:val="28"/>
              <w:szCs w:val="28"/>
            </w:rPr>
          </m:ctrlPr>
        </m:oMathPr>
        <m:r>
          <m:t>1173</m:t>
        </m:r>
        <m:r>
          <m:rPr>
            <m:sty m:val="p"/>
          </m:rPr>
          <m:t> </m:t>
        </m:r>
        <m:r>
          <m:rPr>
            <m:sty m:val="p"/>
          </m:rPr>
          <m:t>K</m:t>
        </m:r>
        <m:r>
          <m:rPr>
            <m:sty m:val="p"/>
          </m:rPr>
          <m:t>∼</m:t>
        </m:r>
        <m:r>
          <m:t>1223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煅烧即得钛白</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钛白在自然界中以金红石矿存在</w:t>
      </w:r>
      <w:r>
        <w:rPr>
          <w:rFonts w:hint="eastAsia" w:ascii="Times New Roman" w:hAnsi="Times New Roman" w:eastAsia="Times New Roman" w:cs="Times New Roman"/>
        </w:rPr>
        <w:t>。</w:t>
      </w:r>
      <w:r>
        <w:rPr>
          <w:rFonts w:hint="eastAsia" w:ascii="Times New Roman" w:hAnsi="Times New Roman" w:eastAsia="FangSong" w:cs="Times New Roman"/>
        </w:rPr>
        <w:t>目前大规模生产钛的方法是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首先将金红石</w:t>
      </w:r>
      <w:r>
        <w:rPr>
          <w:rFonts w:hint="eastAsia" w:ascii="Times New Roman" w:hAnsi="Times New Roman" w:eastAsia="Times New Roman" w:cs="Times New Roman"/>
        </w:rPr>
        <w:t>、</w:t>
      </w:r>
      <w:r>
        <w:rPr>
          <w:rFonts w:hint="eastAsia" w:ascii="Times New Roman" w:hAnsi="Times New Roman" w:eastAsia="FangSong" w:cs="Times New Roman"/>
        </w:rPr>
        <w:t>炭粉混合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在高温条件下通入氯气制得</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第二是氮气氛围中用过量的镁在加热条件下与</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反应制得金属钛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此步反应方程式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如何从上述所得产物中获得纯净金属钛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简述主要步骤</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64" name="Picture"/>
            <a:graphic>
              <a:graphicData uri="http://schemas.openxmlformats.org/drawingml/2006/picture">
                <pic:pic>
                  <pic:nvPicPr>
                    <pic:cNvPr descr="7937fa3a4ad6d5d9124ba067bca2710abd9c4ab591c0e70741f298f0452bda78.png" id="6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70" w:name="过渡金属-1"/>
    <w:p>
      <w:pPr>
        <w:pStyle w:val="Heading2"/>
        <w:spacing w:before="280" w:after="80"/>
        <w:keepNext/>
      </w:pPr>
      <w:r>
        <w:rPr>
          <w:rFonts w:ascii="Times New Roman" w:hAnsi="Times New Roman" w:eastAsia="Times New Roman" w:cs="Times New Roman"/>
        </w:rPr>
        <w:t xml:space="preserve">4.15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铌</w:t>
      </w:r>
      <w:r>
        <w:rPr>
          <w:rFonts w:hint="eastAsia" w:ascii="Times New Roman" w:hAnsi="Times New Roman" w:eastAsia="Times New Roman" w:cs="Times New Roman"/>
        </w:rPr>
        <w:t>(Nb)</w:t>
      </w:r>
      <w:r>
        <w:rPr>
          <w:rFonts w:hint="eastAsia" w:ascii="Times New Roman" w:hAnsi="Times New Roman" w:eastAsia="FangSong" w:cs="Times New Roman"/>
        </w:rPr>
        <w:t>是钢灰色的金属</w:t>
      </w:r>
      <w:r>
        <w:rPr>
          <w:rFonts w:hint="eastAsia" w:ascii="Times New Roman" w:hAnsi="Times New Roman" w:eastAsia="Times New Roman" w:cs="Times New Roman"/>
        </w:rPr>
        <w:t>，</w:t>
      </w:r>
      <w:r>
        <w:rPr>
          <w:rFonts w:hint="eastAsia" w:ascii="Times New Roman" w:hAnsi="Times New Roman" w:eastAsia="FangSong" w:cs="Times New Roman"/>
        </w:rPr>
        <w:t>具有很强的耐腐蚀性</w:t>
      </w:r>
      <w:r>
        <w:rPr>
          <w:rFonts w:hint="eastAsia" w:ascii="Times New Roman" w:hAnsi="Times New Roman" w:eastAsia="Times New Roman" w:cs="Times New Roman"/>
        </w:rPr>
        <w:t>，</w:t>
      </w:r>
      <w:r>
        <w:rPr>
          <w:rFonts w:hint="eastAsia" w:ascii="Times New Roman" w:hAnsi="Times New Roman" w:eastAsia="FangSong" w:cs="Times New Roman"/>
        </w:rPr>
        <w:t>在冶金工业上有广泛应用</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铌的元素符号是</w:t>
      </w:r>
      <w:r>
        <w:rPr>
          <w:rFonts w:ascii="Times New Roman" w:hAnsi="Times New Roman" w:eastAsia="Times New Roman" w:cs="Times New Roman"/>
        </w:rPr>
        <w:t xml:space="preserve"> 41, </w:t>
      </w:r>
      <w:r>
        <w:rPr>
          <w:rFonts w:hint="eastAsia" w:ascii="Times New Roman" w:hAnsi="Times New Roman" w:eastAsia="FangSong" w:cs="Times New Roman"/>
        </w:rPr>
        <w:t>写出它的核外电子排布式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并指出它在元素周期表中的位置</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与苛性钾共熔后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可以生成溶于水的铌酸钾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将其慢慢浓缩可以得到晶体</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N</m:t>
        </m:r>
        <m:sSub>
          <m:e>
            <m:r>
              <m:t>b</m:t>
            </m:r>
          </m:e>
          <m:sub>
            <m:r>
              <m:t>m</m:t>
            </m:r>
          </m:sub>
        </m:sSub>
        <m:sSub>
          <m:e>
            <m:r>
              <m:t>O</m:t>
            </m:r>
          </m:e>
          <m:sub>
            <m:r>
              <m:t>n</m:t>
            </m:r>
          </m:sub>
        </m:sSub>
        <m:r>
          <m:rPr>
            <m:sty m:val="p"/>
          </m:rPr>
          <m:t>]</m:t>
        </m:r>
        <m:r>
          <m:rPr>
            <m:sty m:val="p"/>
          </m:rPr>
          <m:t>⋅</m:t>
        </m:r>
        <m:r>
          <m:t>16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同时发现在晶体中存在</w:t>
      </w:r>
      <w:r>
        <w:rPr>
          <w:rFonts w:ascii="Times New Roman" w:hAnsi="Times New Roman" w:eastAsia="Times New Roman" w:cs="Times New Roman"/>
        </w:rPr>
        <w:t xml:space="preserve"> </w:t>
      </w:r>
      <m:oMath>
        <m:oMathPr>
          <m:ctrlPr>
            <w:rPr>
              <w:sz w:val="28"/>
              <w:szCs w:val="28"/>
            </w:rPr>
          </m:ctrlPr>
        </m:oMathPr>
        <m:r>
          <m:rPr>
            <m:sty m:val="p"/>
          </m:rPr>
          <m:t>[</m:t>
        </m:r>
        <m:r>
          <m:t>N</m:t>
        </m:r>
        <m:sSub>
          <m:e>
            <m:r>
              <m:t>b</m:t>
            </m:r>
          </m:e>
          <m:sub>
            <m:r>
              <m:t>m</m:t>
            </m:r>
          </m:sub>
        </m:sSub>
        <m:sSub>
          <m:e>
            <m:r>
              <m:t>O</m:t>
            </m:r>
          </m:e>
          <m:sub>
            <m:r>
              <m:t>n</m:t>
            </m:r>
          </m:sub>
        </m:sSub>
        <m:sSup>
          <m:e>
            <m:r>
              <m:rPr>
                <m:sty m:val="p"/>
              </m:rPr>
              <m:t>]</m:t>
            </m:r>
          </m:e>
          <m:sup>
            <m:r>
              <m:t>p</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该离子结构由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八面体中的</w:t>
      </w:r>
      <w:r>
        <w:rPr>
          <w:rFonts w:ascii="Times New Roman" w:hAnsi="Times New Roman" w:eastAsia="Times New Roman" w:cs="Times New Roman"/>
        </w:rPr>
        <w:t xml:space="preserve"> 6 </w:t>
      </w:r>
      <w:r>
        <w:rPr>
          <w:rFonts w:hint="eastAsia" w:ascii="Times New Roman" w:hAnsi="Times New Roman" w:eastAsia="FangSong" w:cs="Times New Roman"/>
        </w:rPr>
        <w:t>个氧原子排布如下</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个氧原子分别与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个氧原子与</w:t>
      </w:r>
      <w:r>
        <w:rPr>
          <w:rFonts w:ascii="Times New Roman" w:hAnsi="Times New Roman" w:eastAsia="Times New Roman" w:cs="Times New Roman"/>
        </w:rPr>
        <w:t xml:space="preserve"> 5 </w:t>
      </w:r>
      <w:r>
        <w:rPr>
          <w:rFonts w:hint="eastAsia" w:ascii="Times New Roman" w:hAnsi="Times New Roman" w:eastAsia="FangSong" w:cs="Times New Roman"/>
        </w:rPr>
        <w:t>个八面体共享一个顶点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个氧原子单独属于这个八面体</w:t>
      </w:r>
      <w:r>
        <w:rPr>
          <w:rFonts w:hint="eastAsia" w:ascii="Times New Roman" w:hAnsi="Times New Roman" w:eastAsia="Times New Roman" w:cs="Times New Roman"/>
        </w:rPr>
        <w:t>。</w:t>
      </w:r>
      <w:r>
        <w:rPr>
          <w:rFonts w:hint="eastAsia" w:ascii="Times New Roman" w:hAnsi="Times New Roman" w:eastAsia="FangSong" w:cs="Times New Roman"/>
        </w:rPr>
        <w:t>列式计算并确定该晶体的化学式</w:t>
      </w:r>
      <w:r>
        <w:rPr>
          <w:rFonts w:hint="eastAsia" w:ascii="Times New Roman" w:hAnsi="Times New Roman" w:eastAsia="Times New Roman" w:cs="Times New Roman"/>
        </w:rPr>
        <w:t>。</w:t>
      </w:r>
      <w:r>
        <w:rPr>
          <w:rFonts w:hint="eastAsia" w:ascii="Times New Roman" w:hAnsi="Times New Roman" w:eastAsia="FangSong" w:cs="Times New Roman"/>
        </w:rPr>
        <w:t>计算该离子结构中距离最大的氧原子间的距离是距离最短的铌原子间距离的多少倍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b</m:t>
                </m:r>
              </m:e>
              <m:sub>
                <m:r>
                  <m:t>6</m:t>
                </m:r>
              </m:sub>
            </m:sSub>
            <m:r>
              <m:t>C</m:t>
            </m:r>
            <m:sSub>
              <m:e>
                <m:r>
                  <m:t>l</m:t>
                </m:r>
              </m:e>
              <m:sub>
                <m:r>
                  <m:t>12</m:t>
                </m:r>
              </m:sub>
            </m:sSub>
          </m:e>
        </m:d>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r>
                  <m:t>C</m:t>
                </m:r>
                <m:sSub>
                  <m:e>
                    <m:r>
                      <m:t>l</m:t>
                    </m:r>
                  </m:e>
                  <m:sub>
                    <m:r>
                      <m:t>12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：6</w:t>
      </w:r>
      <w:r>
        <w:rPr>
          <w:rFonts w:hint="eastAsia" w:ascii="Times New Roman" w:hAnsi="Times New Roman" w:eastAsia="FangSong" w:cs="Times New Roman"/>
        </w:rPr>
        <w:t>个金属原子构成八面体骨架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每个卤离子形成双桥基位于八面体的每条棱边上</w:t>
      </w:r>
      <w:r>
        <w:rPr>
          <w:rFonts w:hint="eastAsia" w:ascii="Times New Roman" w:hAnsi="Times New Roman" w:eastAsia="Times New Roman" w:cs="Times New Roman"/>
        </w:rPr>
        <w:t>。</w:t>
      </w:r>
      <w:r>
        <w:rPr>
          <w:rFonts w:hint="eastAsia" w:ascii="Times New Roman" w:hAnsi="Times New Roman" w:eastAsia="FangSong" w:cs="Times New Roman"/>
        </w:rPr>
        <w:t>借助右边的立方体</w:t>
      </w:r>
      <w:r>
        <w:rPr>
          <w:rFonts w:hint="eastAsia" w:ascii="Times New Roman" w:hAnsi="Times New Roman" w:eastAsia="Times New Roman" w:cs="Times New Roman"/>
        </w:rPr>
        <w:t>，</w:t>
      </w:r>
      <w:r>
        <w:rPr>
          <w:rFonts w:hint="eastAsia" w:ascii="Times New Roman" w:hAnsi="Times New Roman" w:eastAsia="FangSong" w:cs="Times New Roman"/>
        </w:rPr>
        <w:t>画出氯离子在空间的排布情况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另有一种含卤离子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sSub>
                  <m:e>
                    <m:r>
                      <m:t>I</m:t>
                    </m:r>
                  </m:e>
                  <m:sub>
                    <m:r>
                      <m:t>x</m:t>
                    </m:r>
                  </m:sub>
                </m:sSub>
              </m:e>
            </m:d>
          </m:e>
          <m:sup>
            <m:r>
              <m:t>y</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095500"/>
            <wp:effectExtent b="0" l="0" r="0" t="0"/>
            <wp:docPr descr="" title="" id="68" name="Picture"/>
            <a:graphic>
              <a:graphicData uri="http://schemas.openxmlformats.org/drawingml/2006/picture">
                <pic:pic>
                  <pic:nvPicPr>
                    <pic:cNvPr descr="1c4c31ada95ceae6c55ed58a4960d8e341650aa16340dfa1db58015d918b6f3e.jpg" id="69" name="Picture"/>
                    <pic:cNvPicPr>
                      <a:picLocks noChangeArrowheads="1" noChangeAspect="1"/>
                    </pic:cNvPicPr>
                  </pic:nvPicPr>
                  <pic:blipFill>
                    <a:blip r:embed="rId67"/>
                    <a:stretch>
                      <a:fillRect/>
                    </a:stretch>
                  </pic:blipFill>
                  <pic:spPr bwMode="auto">
                    <a:xfrm>
                      <a:off x="0" y="0"/>
                      <a:ext cx="26924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Cl</w:t>
      </w:r>
      <w:r>
        <w:rPr>
          <w:rFonts w:ascii="Times New Roman" w:hAnsi="Times New Roman" w:eastAsia="Times New Roman" w:cs="Times New Roman"/>
        </w:rPr>
        <w:t xml:space="preserve"> </w:t>
      </w:r>
      <w:r>
        <w:rPr>
          <w:rFonts w:ascii="Times New Roman" w:hAnsi="Times New Roman" w:eastAsia="Times New Roman" w:cs="Times New Roman"/>
        </w:rPr>
        <w:t xml:space="preserve">× I</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Nb</w:t>
      </w:r>
      <w:r>
        <w:rPr>
          <w:rFonts w:hint="eastAsia" w:ascii="Times New Roman" w:hAnsi="Times New Roman" w:eastAsia="FangSong" w:cs="Times New Roman"/>
        </w:rPr>
        <w:t>原子形成八面体骨架结构</w:t>
      </w:r>
      <w:r>
        <w:rPr>
          <w:rFonts w:hint="eastAsia" w:ascii="Times New Roman" w:hAnsi="Times New Roman" w:eastAsia="Times New Roman" w:cs="Times New Roman"/>
        </w:rPr>
        <w:t>，</w:t>
      </w:r>
      <w:r>
        <w:rPr>
          <w:rFonts w:hint="eastAsia" w:ascii="Times New Roman" w:hAnsi="Times New Roman" w:eastAsia="FangSong" w:cs="Times New Roman"/>
        </w:rPr>
        <w:t>碘原子以三桥基与与</w:t>
      </w:r>
      <w:r>
        <w:rPr>
          <w:rFonts w:hint="eastAsia" w:ascii="Times New Roman" w:hAnsi="Times New Roman" w:eastAsia="Times New Roman" w:cs="Times New Roman"/>
        </w:rPr>
        <w:t>Nb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并也在右图上画出</w:t>
      </w:r>
      <w:r>
        <w:rPr>
          <w:rFonts w:hint="eastAsia" w:ascii="Times New Roman" w:hAnsi="Times New Roman" w:eastAsia="Times New Roman" w:cs="Times New Roman"/>
        </w:rPr>
        <w:t>I</w:t>
      </w:r>
      <w:r>
        <w:rPr>
          <w:rFonts w:hint="eastAsia" w:ascii="Times New Roman" w:hAnsi="Times New Roman" w:eastAsia="FangSong" w:cs="Times New Roman"/>
        </w:rPr>
        <w:t>原子的空间分布情况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)。x=</w:t>
      </w:r>
    </w:p>
    <w:p>
      <w:pPr>
        <w:numPr>
          <w:ilvl w:val="0"/>
          <w:numId w:val="1034"/>
        </w:numPr>
      </w:pPr>
      <w:r>
        <w:rPr>
          <w:rFonts w:ascii="Times New Roman" w:hAnsi="Times New Roman" w:eastAsia="Times New Roman" w:cs="Times New Roman"/>
        </w:rPr>
        <w:t xml:space="preserve">Nb </w:t>
      </w:r>
      <w:r>
        <w:rPr>
          <w:rFonts w:hint="eastAsia" w:ascii="Times New Roman" w:hAnsi="Times New Roman" w:eastAsia="FangSong" w:cs="Times New Roman"/>
        </w:rPr>
        <w:t>金属的晶格类型为体心立方晶格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 pm,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92.9。</w:t>
      </w:r>
      <w:r>
        <w:rPr>
          <w:rFonts w:hint="eastAsia" w:ascii="Times New Roman" w:hAnsi="Times New Roman" w:eastAsia="FangSong" w:cs="Times New Roman"/>
        </w:rPr>
        <w:t>试计算该晶体铌的密度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ρ</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据最新报导</w:t>
      </w:r>
      <w:r>
        <w:rPr>
          <w:rFonts w:hint="eastAsia" w:ascii="Times New Roman" w:hAnsi="Times New Roman" w:eastAsia="Times New Roman" w:cs="Times New Roman"/>
        </w:rPr>
        <w:t>，</w:t>
      </w:r>
      <w:r>
        <w:rPr>
          <w:rFonts w:hint="eastAsia" w:ascii="Times New Roman" w:hAnsi="Times New Roman" w:eastAsia="FangSong" w:cs="Times New Roman"/>
        </w:rPr>
        <w:t>我国化学家将分子比为</w:t>
      </w:r>
      <w:r>
        <w:rPr>
          <w:rFonts w:ascii="Times New Roman" w:hAnsi="Times New Roman" w:eastAsia="Times New Roman" w:cs="Times New Roman"/>
        </w:rPr>
        <w:t xml:space="preserve"> 6:1:5 </w:t>
      </w:r>
      <w:r>
        <w:rPr>
          <w:rFonts w:hint="eastAsia" w:ascii="Times New Roman" w:hAnsi="Times New Roman" w:eastAsia="FangSong" w:cs="Times New Roman"/>
        </w:rPr>
        <w:t xml:space="preserve">的分析纯</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混合研磨强热</w:t>
      </w:r>
      <w:r>
        <w:rPr>
          <w:rFonts w:hint="eastAsia" w:ascii="Times New Roman" w:hAnsi="Times New Roman" w:eastAsia="Times New Roman" w:cs="Times New Roman"/>
        </w:rPr>
        <w:t>，</w:t>
      </w:r>
      <w:r>
        <w:rPr>
          <w:rFonts w:hint="eastAsia" w:ascii="Times New Roman" w:hAnsi="Times New Roman" w:eastAsia="FangSong" w:cs="Times New Roman"/>
        </w:rPr>
        <w:t>通过一系列反应后得到一种新铌酸盐</w:t>
      </w:r>
      <w:r>
        <w:rPr>
          <w:rFonts w:hint="eastAsia" w:ascii="Times New Roman" w:hAnsi="Times New Roman" w:eastAsia="Times New Roman" w:cs="Times New Roman"/>
        </w:rPr>
        <w:t>，</w:t>
      </w:r>
      <w:r>
        <w:rPr>
          <w:rFonts w:hint="eastAsia" w:ascii="Times New Roman" w:hAnsi="Times New Roman" w:eastAsia="FangSong" w:cs="Times New Roman"/>
        </w:rPr>
        <w:t>写出该盐的化学式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过渡金属-2"/>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SimHei" w:cs="Times New Roman"/>
        </w:rPr>
        <w:t xml:space="preserve">过渡金属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是由瑞典化学家塞夫斯特姆在一种铁矿中发现的一个新元素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它是多价态元素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各种氧化态的化合物都有美丽的颜色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五彩缤纷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是银灰色的金属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纯金属具有延展性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不纯时硬而脆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有高的熔点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是难熔金属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容易呈钝态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因此在常温下活泼性较低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耐盐酸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盐腐蚀的性能比不锈钢强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但不耐硝酸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王水的腐蚀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高温下能与大多数非金属化合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一般生成非化学计量的化合物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在现代化工业和国防技术中有着广泛而重要的用途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我国四川攀枝花地区蕴藏着世界上少有的极为丰富的矿藏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为我国四化建设提供了优厚的物质条件</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基态电子构型是</w:t>
      </w:r>
      <w:r>
        <w:rPr>
          <w:rFonts w:hint="eastAsia" w:ascii="Times New Roman" w:hAnsi="Times New Roman" w:eastAsia="Times New Roman" w:cs="Times New Roman"/>
        </w:rPr>
        <w:t>____。</w:t>
      </w:r>
      <w:r>
        <w:rPr>
          <w:rFonts w:ascii="Times New Roman" w:hAnsi="Times New Roman" w:eastAsia="Times New Roman" w:cs="Times New Roman"/>
        </w:rPr>
        <w:br/>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的最高价氧化物是棕黄色固体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是化学工业中重要的催化剂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可以由它的一种含氧酸的铵盐加热分解得到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生成氨气的物质的量和铵盐相等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请写出制备该氧化物的化学反应方程式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的最高价氧化物是两性氧化物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以酸性为主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如氢氧化钠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生成最高价含氧酸盐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溶于强酸</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生成氧基离子形式的盐</w:t>
      </w:r>
      <w:r>
        <w:rPr>
          <w:rFonts w:hint="eastAsia" w:ascii="Times New Roman" w:hAnsi="Times New Roman" w:eastAsia="Times New Roman" w:cs="Times New Roman"/>
        </w:rPr>
        <w:t>。</w:t>
      </w:r>
      <w:r>
        <w:rPr>
          <w:rFonts w:hint="eastAsia" w:ascii="Times New Roman" w:hAnsi="Times New Roman" w:eastAsia="FangSong" w:cs="Times New Roman"/>
        </w:rPr>
        <w:t>请写出化学方程式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它有一定的氧化性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若将其溶于浓盐酸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该氧化物完全反应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问中与硫酸反应得到的产物正离子有较强的氧化性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能与许多还原剂反应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被还原的低价产物都有丰富多彩的颜色</w:t>
      </w:r>
      <w:r>
        <w:rPr>
          <w:rFonts w:hint="eastAsia" w:ascii="Times New Roman" w:hAnsi="Times New Roman" w:eastAsia="Times New Roman" w:cs="Times New Roman"/>
        </w:rPr>
        <w:t>。</w:t>
      </w:r>
      <w:r>
        <w:rPr>
          <w:rFonts w:hint="eastAsia" w:ascii="Times New Roman" w:hAnsi="Times New Roman" w:eastAsia="FangSong" w:cs="Times New Roman"/>
        </w:rPr>
        <w:t>比如和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三种物质在酸性条件下反应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由于还原剂强弱不同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颜色由蓝</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请分别写出反应离子方程式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（5）</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10.00</m:t>
        </m:r>
        <m:r>
          <m:t> </m:t>
        </m:r>
        <m:r>
          <m:t>g</m:t>
        </m:r>
        <m:r>
          <m:t> </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的最高价氧化物在酸中溶解并被</w:t>
      </w:r>
      <w:r>
        <w:rPr>
          <w:rFonts w:ascii="Times New Roman" w:hAnsi="Times New Roman" w:eastAsia="Times New Roman" w:cs="Times New Roman"/>
        </w:rPr>
        <w:t xml:space="preserve"> Zn </w:t>
      </w:r>
      <w:r>
        <w:rPr>
          <w:rFonts w:hint="eastAsia" w:ascii="Times New Roman" w:hAnsi="Times New Roman" w:eastAsia="FangSong" w:cs="Times New Roman"/>
        </w:rPr>
        <w:t>还原成紫色产物</w:t>
      </w:r>
      <w:r>
        <w:rPr>
          <w:rFonts w:hint="eastAsia" w:ascii="Times New Roman" w:hAnsi="Times New Roman" w:eastAsia="Times New Roman" w:cs="Times New Roman"/>
        </w:rPr>
        <w:t>，</w:t>
      </w:r>
      <w:r>
        <w:rPr>
          <w:rFonts w:hint="eastAsia" w:ascii="Times New Roman" w:hAnsi="Times New Roman" w:eastAsia="FangSong" w:cs="Times New Roman"/>
        </w:rPr>
        <w:t>那么加入多少摩尔</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可将紫色变成蓝色</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的最高价含氧酸的铵盐溶液置于热的草酸铵和草酸溶液中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能制得蓝色络合物晶体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应用下述实验结果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先写出可能发生的离子反应方程式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再计算求其化学式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a</m:t>
            </m:r>
          </m:sub>
        </m:sSub>
        <m:r>
          <m:rPr>
            <m:sty m:val="p"/>
          </m:rPr>
          <m:t>X</m:t>
        </m:r>
        <m:r>
          <m:rPr>
            <m:sty m:val="p"/>
          </m:rPr>
          <m:t>O</m:t>
        </m:r>
        <m:sSub>
          <m:e>
            <m:d>
              <m:dPr>
                <m:begChr m:val="("/>
                <m:sepChr m:val=""/>
                <m:endChr m:val=")"/>
                <m:grow/>
              </m:dPr>
              <m:e>
                <m:sSub>
                  <m:e>
                    <m:r>
                      <m:rPr>
                        <m:sty m:val="p"/>
                      </m:rPr>
                      <m:t>C</m:t>
                    </m:r>
                  </m:e>
                  <m:sub>
                    <m:r>
                      <m:t>2</m:t>
                    </m:r>
                  </m:sub>
                </m:sSub>
                <m:sSub>
                  <m:e>
                    <m:r>
                      <m:rPr>
                        <m:sty m:val="p"/>
                      </m:rPr>
                      <m:t>O</m:t>
                    </m:r>
                  </m:e>
                  <m:sub>
                    <m:r>
                      <m:t>4</m:t>
                    </m:r>
                  </m:sub>
                </m:sSub>
              </m:e>
            </m:d>
          </m:e>
          <m:sub>
            <m:r>
              <m:t>b</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称取蓝色络合物</w:t>
      </w:r>
      <w:r>
        <w:rPr>
          <w:rFonts w:ascii="Times New Roman" w:hAnsi="Times New Roman" w:eastAsia="Times New Roman" w:cs="Times New Roman"/>
        </w:rPr>
        <w:t xml:space="preserve"> 237.4 mg, </w:t>
      </w:r>
      <w:r>
        <w:rPr>
          <w:rFonts w:hint="eastAsia" w:ascii="Times New Roman" w:hAnsi="Times New Roman" w:eastAsia="FangSong" w:cs="Times New Roman"/>
        </w:rPr>
        <w:t>溶解在过量的热的稀硫酸中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38.95 </w:t>
      </w:r>
      <w:r>
        <w:rPr>
          <w:rFonts w:hint="eastAsia" w:ascii="Times New Roman" w:hAnsi="Times New Roman" w:eastAsia="Times New Roman" w:cs="Times New Roman"/>
        </w:rPr>
        <w:t>mL。</w:t>
      </w:r>
      <w:r>
        <w:rPr>
          <w:rFonts w:hint="eastAsia" w:ascii="Times New Roman" w:hAnsi="Times New Roman" w:eastAsia="FangSong" w:cs="Times New Roman"/>
        </w:rPr>
        <w:t>当再加少量亚硫酸钠晶体于此溶液中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溶液又变成蓝色</w:t>
      </w:r>
      <w:r>
        <w:rPr>
          <w:rFonts w:hint="eastAsia" w:ascii="Times New Roman" w:hAnsi="Times New Roman" w:eastAsia="Times New Roman" w:cs="Times New Roman"/>
        </w:rPr>
        <w:t>。</w:t>
      </w:r>
      <w:r>
        <w:rPr>
          <w:rFonts w:hint="eastAsia" w:ascii="Times New Roman" w:hAnsi="Times New Roman" w:eastAsia="FangSong" w:cs="Times New Roman"/>
        </w:rPr>
        <w:t>使溶液沸腾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以除去过量的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然后冷却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只需要</w:t>
      </w:r>
      <w:r>
        <w:rPr>
          <w:rFonts w:ascii="Times New Roman" w:hAnsi="Times New Roman" w:eastAsia="Times New Roman" w:cs="Times New Roman"/>
        </w:rPr>
        <w:t xml:space="preserve"> 7.8 mL。</w:t>
      </w:r>
    </w:p>
    <w:p>
      <w:pPr>
        <w:spacing w:before="160" w:after="80"/>
      </w:pPr>
      <w:r>
        <w:pict>
          <v:rect style="width:0;height:1.5pt" o:hralign="center" o:hrstd="t" o:hr="t"/>
        </w:pict>
      </w:r>
    </w:p>
    <w:bookmarkEnd w:id="71"/>
    <w:bookmarkStart w:id="72" w:name="过渡金属-3"/>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SimHei" w:cs="Times New Roman"/>
        </w:rPr>
        <w:t xml:space="preserve">过渡金属</w:t>
      </w:r>
    </w:p>
    <w:p>
      <w:pPr>
        <w:pStyle w:val="Compact"/>
        <w:numPr>
          <w:ilvl w:val="0"/>
          <w:numId w:val="103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溶液则有不溶于硝酸的白色沉淀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ascii="Times New Roman" w:hAnsi="Times New Roman" w:eastAsia="Times New Roman" w:cs="Times New Roman"/>
        </w:rPr>
        <w:t xml:space="preserve"> A </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最终得到紫色溶液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溶液至碱性则有紫色沉淀</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洗净后置于稀硝酸中得到无色溶液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加热得到白色沉淀</w:t>
      </w:r>
      <w:r>
        <w:rPr>
          <w:rFonts w:ascii="Times New Roman" w:hAnsi="Times New Roman" w:eastAsia="Times New Roman" w:cs="Times New Roman"/>
        </w:rPr>
        <w:t xml:space="preserve"> F。</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确定各字母所代表的物质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在潮湿的空气中冒白烟的原因</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常遇到缺陷和非整比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直到没有杂质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上述过程中</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所以产生离子空位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r>
        <w:rPr>
          <w:rFonts w:hint="eastAsia" w:ascii="Times New Roman" w:hAnsi="Times New Roman" w:eastAsia="FangSong" w:cs="Times New Roman"/>
        </w:rPr>
        <w:t>将样品</w:t>
      </w:r>
      <w:r>
        <w:rPr>
          <w:rFonts w:ascii="Times New Roman" w:hAnsi="Times New Roman" w:eastAsia="Times New Roman" w:cs="Times New Roman"/>
        </w:rPr>
        <w:t xml:space="preserve"> (II)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当化合物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过渡金属-4"/>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决定着其主要以什么形式存在</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pH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离子的结构图</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某同学在研究金属钒晶体时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个金属原子为中心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考查其他原子与它的距离</w:t>
      </w:r>
      <w:r>
        <w:rPr>
          <w:rFonts w:hint="eastAsia" w:ascii="Times New Roman" w:hAnsi="Times New Roman" w:eastAsia="Times New Roman" w:cs="Times New Roman"/>
        </w:rPr>
        <w:t>。</w:t>
      </w:r>
      <w:r>
        <w:rPr>
          <w:rFonts w:hint="eastAsia" w:ascii="Times New Roman" w:hAnsi="Times New Roman" w:eastAsia="FangSong" w:cs="Times New Roman"/>
        </w:rPr>
        <w:t>已知该晶体属于立方晶系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与该金属原子最近的原子核间距离为</w:t>
      </w:r>
      <w:r>
        <w:rPr>
          <w:rFonts w:ascii="Times New Roman" w:hAnsi="Times New Roman" w:eastAsia="Times New Roman" w:cs="Times New Roman"/>
        </w:rPr>
        <w:t xml:space="preserve"> </w:t>
      </w:r>
      <m:oMath>
        <m:oMathPr>
          <m:ctrlPr>
            <w:rPr>
              <w:sz w:val="28"/>
              <w:szCs w:val="28"/>
            </w:rPr>
          </m:ctrlPr>
        </m:oMathPr>
        <m:r>
          <m:t>262.0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次近距离为</w:t>
      </w:r>
      <w:r>
        <w:rPr>
          <w:rFonts w:ascii="Times New Roman" w:hAnsi="Times New Roman" w:eastAsia="Times New Roman" w:cs="Times New Roman"/>
        </w:rPr>
        <w:t xml:space="preserve"> </w:t>
      </w:r>
      <m:oMath>
        <m:oMathPr>
          <m:ctrlPr>
            <w:rPr>
              <w:sz w:val="28"/>
              <w:szCs w:val="28"/>
            </w:rPr>
          </m:ctrlPr>
        </m:oMathPr>
        <m:r>
          <m:t>302.5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请计算能放入金属钒晶体空隙中的最大原子半径</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某些金属或非金属在杂化材料中主要采用四面体构型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1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端位原子位于正四面体的顶点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中心原子位于正四面体的体心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俯视图中被端位原子挡住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至图</w:t>
      </w:r>
      <w:r>
        <w:rPr>
          <w:rFonts w:ascii="Times New Roman" w:hAnsi="Times New Roman" w:eastAsia="Times New Roman" w:cs="Times New Roman"/>
        </w:rPr>
        <w:t xml:space="preserve"> 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这些多面体通过共角</w:t>
      </w:r>
      <w:r>
        <w:rPr>
          <w:rFonts w:hint="eastAsia" w:ascii="Times New Roman" w:hAnsi="Times New Roman" w:eastAsia="Times New Roman" w:cs="Times New Roman"/>
        </w:rPr>
        <w:t>、</w:t>
      </w:r>
      <w:r>
        <w:rPr>
          <w:rFonts w:hint="eastAsia" w:ascii="Times New Roman" w:hAnsi="Times New Roman" w:eastAsia="FangSong" w:cs="Times New Roman"/>
        </w:rPr>
        <w:t>共边及共面堆积成不同的构筑块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为杂化材料提供无机负离子骨架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307"/>
            <wp:effectExtent b="0" l="0" r="0" t="0"/>
            <wp:docPr descr="" title="" id="74" name="Picture"/>
            <a:graphic>
              <a:graphicData uri="http://schemas.openxmlformats.org/drawingml/2006/picture">
                <pic:pic>
                  <pic:nvPicPr>
                    <pic:cNvPr descr="00dbd854abf29f745d7f4601040f9e8338b68ece0399ccda19276b84c3e723c4.jpg" id="75" name="Picture"/>
                    <pic:cNvPicPr>
                      <a:picLocks noChangeArrowheads="1" noChangeAspect="1"/>
                    </pic:cNvPicPr>
                  </pic:nvPicPr>
                  <pic:blipFill>
                    <a:blip r:embed="rId73"/>
                    <a:stretch>
                      <a:fillRect/>
                    </a:stretch>
                  </pic:blipFill>
                  <pic:spPr bwMode="auto">
                    <a:xfrm>
                      <a:off x="0" y="0"/>
                      <a:ext cx="3600000" cy="78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Five molecular structures labeled 1 to 5, including polyhedral, star-shaped, tetrahedral, and organic forms.</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 </w:t>
      </w:r>
      <w:r>
        <w:rPr>
          <w:rFonts w:hint="eastAsia" w:ascii="Times New Roman" w:hAnsi="Times New Roman" w:eastAsia="FangSong" w:cs="Times New Roman"/>
        </w:rPr>
        <w:t>是绿柱石的硅氧四面体形成的负离子骨架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绿柱石是铍</w:t>
      </w:r>
      <w:r>
        <w:rPr>
          <w:rFonts w:hint="eastAsia" w:ascii="Times New Roman" w:hAnsi="Times New Roman" w:eastAsia="Times New Roman" w:cs="Times New Roman"/>
        </w:rPr>
        <w:t>、</w:t>
      </w:r>
      <w:r>
        <w:rPr>
          <w:rFonts w:hint="eastAsia" w:ascii="Times New Roman" w:hAnsi="Times New Roman" w:eastAsia="FangSong" w:cs="Times New Roman"/>
        </w:rPr>
        <w:t>铝的硅酸复盐</w:t>
      </w:r>
      <w:r>
        <w:rPr>
          <w:rFonts w:hint="eastAsia" w:ascii="Times New Roman" w:hAnsi="Times New Roman" w:eastAsia="Times New Roman" w:cs="Times New Roman"/>
        </w:rPr>
        <w:t>。</w:t>
      </w:r>
      <w:r>
        <w:rPr>
          <w:rFonts w:hint="eastAsia" w:ascii="Times New Roman" w:hAnsi="Times New Roman" w:eastAsia="FangSong" w:cs="Times New Roman"/>
        </w:rPr>
        <w:t>写出绿柱石溶解于过量</w:t>
      </w:r>
      <w:r>
        <w:rPr>
          <w:rFonts w:ascii="Times New Roman" w:hAnsi="Times New Roman" w:eastAsia="Times New Roman" w:cs="Times New Roman"/>
        </w:rPr>
        <w:t xml:space="preserve"> NaOH </w:t>
      </w:r>
      <w:r>
        <w:rPr>
          <w:rFonts w:hint="eastAsia" w:ascii="Times New Roman" w:hAnsi="Times New Roman" w:eastAsia="FangSong" w:cs="Times New Roman"/>
        </w:rPr>
        <w:t>溶液的离子方程式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 </w:t>
      </w:r>
      <w:r>
        <w:rPr>
          <w:rFonts w:hint="eastAsia" w:ascii="Times New Roman" w:hAnsi="Times New Roman" w:eastAsia="FangSong" w:cs="Times New Roman"/>
        </w:rPr>
        <w:t>是锰</w:t>
      </w:r>
      <w:r>
        <w:rPr>
          <w:rFonts w:hint="eastAsia" w:ascii="Times New Roman" w:hAnsi="Times New Roman" w:eastAsia="Times New Roman" w:cs="Times New Roman"/>
        </w:rPr>
        <w:t>、</w:t>
      </w:r>
      <w:r>
        <w:rPr>
          <w:rFonts w:hint="eastAsia" w:ascii="Times New Roman" w:hAnsi="Times New Roman" w:eastAsia="FangSong" w:cs="Times New Roman"/>
        </w:rPr>
        <w:t>钒与氧</w:t>
      </w:r>
      <w:r>
        <w:rPr>
          <w:rFonts w:hint="eastAsia" w:ascii="Times New Roman" w:hAnsi="Times New Roman" w:eastAsia="Times New Roman" w:cs="Times New Roman"/>
        </w:rPr>
        <w:t>、</w:t>
      </w:r>
      <w:r>
        <w:rPr>
          <w:rFonts w:hint="eastAsia" w:ascii="Times New Roman" w:hAnsi="Times New Roman" w:eastAsia="FangSong" w:cs="Times New Roman"/>
        </w:rPr>
        <w:t>氟形成的四面体的电中性四元环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其中锰</w:t>
      </w:r>
      <w:r>
        <w:rPr>
          <w:rFonts w:hint="eastAsia" w:ascii="Times New Roman" w:hAnsi="Times New Roman" w:eastAsia="Times New Roman" w:cs="Times New Roman"/>
        </w:rPr>
        <w:t>(Ⅳ)、</w:t>
      </w:r>
      <w:r>
        <w:rPr>
          <w:rFonts w:hint="eastAsia" w:ascii="Times New Roman" w:hAnsi="Times New Roman" w:eastAsia="FangSong" w:cs="Times New Roman"/>
        </w:rPr>
        <w:t>钒</w:t>
      </w:r>
      <w:r>
        <w:rPr>
          <w:rFonts w:hint="eastAsia" w:ascii="Times New Roman" w:hAnsi="Times New Roman" w:eastAsia="Times New Roman" w:cs="Times New Roman"/>
        </w:rPr>
        <w:t>(Ⅴ)</w:t>
      </w:r>
      <w:r>
        <w:rPr>
          <w:rFonts w:hint="eastAsia" w:ascii="Times New Roman" w:hAnsi="Times New Roman" w:eastAsia="FangSong" w:cs="Times New Roman"/>
        </w:rPr>
        <w:t>个数比为</w:t>
      </w:r>
      <w:r>
        <w:rPr>
          <w:rFonts w:ascii="Times New Roman" w:hAnsi="Times New Roman" w:eastAsia="Times New Roman" w:cs="Times New Roman"/>
        </w:rPr>
        <w:t xml:space="preserve"> 1:3。1 </w:t>
      </w:r>
      <w:r>
        <w:rPr>
          <w:rFonts w:hint="eastAsia" w:ascii="Times New Roman" w:hAnsi="Times New Roman" w:eastAsia="FangSong" w:cs="Times New Roman"/>
        </w:rPr>
        <w:t>个乙二胺分子可以通过形成多点氢键嵌入其中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写出该嵌合物的化学式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③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5 </w:t>
      </w:r>
      <w:r>
        <w:rPr>
          <w:rFonts w:hint="eastAsia" w:ascii="Times New Roman" w:hAnsi="Times New Roman" w:eastAsia="FangSong" w:cs="Times New Roman"/>
        </w:rPr>
        <w:t>是钒氧四面体的单链</w:t>
      </w:r>
      <w:r>
        <w:rPr>
          <w:rFonts w:hint="eastAsia" w:ascii="Times New Roman" w:hAnsi="Times New Roman" w:eastAsia="Times New Roman" w:cs="Times New Roman"/>
        </w:rPr>
        <w:t>。</w:t>
      </w:r>
      <w:r>
        <w:rPr>
          <w:rFonts w:hint="eastAsia" w:ascii="Times New Roman" w:hAnsi="Times New Roman" w:eastAsia="FangSong" w:cs="Times New Roman"/>
        </w:rPr>
        <w:t>十钒酸簇的负离子是钒</w:t>
      </w:r>
      <w:r>
        <w:rPr>
          <w:rFonts w:hint="eastAsia" w:ascii="Times New Roman" w:hAnsi="Times New Roman" w:eastAsia="Times New Roman" w:cs="Times New Roman"/>
        </w:rPr>
        <w:t>(V)</w:t>
      </w:r>
      <w:r>
        <w:rPr>
          <w:rFonts w:hint="eastAsia" w:ascii="Times New Roman" w:hAnsi="Times New Roman" w:eastAsia="FangSong" w:cs="Times New Roman"/>
        </w:rPr>
        <w:t>氧四面体的无支链单链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写出其钾盐的化学式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过渡金属-5"/>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SimHei" w:cs="Times New Roman"/>
        </w:rPr>
        <w:t xml:space="preserve">过渡金属</w:t>
      </w:r>
    </w:p>
    <w:p>
      <w:pPr>
        <w:pStyle w:val="Compact"/>
        <w:numPr>
          <w:ilvl w:val="0"/>
          <w:numId w:val="1039"/>
        </w:numPr>
      </w:pPr>
      <w:r>
        <w:rPr>
          <w:rFonts w:hint="eastAsia" w:ascii="Times New Roman" w:hAnsi="Times New Roman" w:eastAsia="FangSong" w:cs="Times New Roman"/>
        </w:rPr>
        <w:t xml:space="preserve">测定钒含量的方法是先将其转化成</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2 </w:t>
      </w:r>
      <w:r>
        <w:rPr>
          <w:rFonts w:hint="eastAsia" w:ascii="Times New Roman" w:hAnsi="Times New Roman" w:eastAsia="FangSong" w:cs="Times New Roman"/>
        </w:rPr>
        <w:t>种方法进行测定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已知上述</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且其离子只带一个单位正电荷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种滴定方案中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rPr>
                <m:sty m:val="p"/>
              </m:rPr>
              <m:t>(</m:t>
            </m:r>
            <m:r>
              <m:t>5</m:t>
            </m:r>
            <m:r>
              <m:rPr>
                <m:sty m:val="p"/>
              </m:rPr>
              <m:t>−</m:t>
            </m:r>
            <m:r>
              <m:t>n</m:t>
            </m:r>
            <m:r>
              <m:rPr>
                <m:sty m:val="p"/>
              </m:rPr>
              <m:t>)</m:t>
            </m:r>
          </m:sub>
        </m:sSub>
        <m:r>
          <m:rPr>
            <m:sty m:val="p"/>
          </m:rPr>
          <m:t>(</m:t>
        </m:r>
        <m:r>
          <m:t>n</m:t>
        </m:r>
        <m:r>
          <m:rPr>
            <m:sty m:val="p"/>
          </m:rPr>
          <m:t>&lt;</m:t>
        </m:r>
        <m:r>
          <m:t>0.2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2.648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这种样品溶于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后用</w:t>
      </w:r>
      <w:r>
        <w:rPr>
          <w:rFonts w:hint="eastAsia" w:ascii="Times New Roman" w:hAnsi="Times New Roman" w:eastAsia="Times New Roman" w:cs="Times New Roman"/>
        </w:rPr>
        <w:t>0.100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hint="eastAsia" w:ascii="Times New Roman" w:hAnsi="Times New Roman" w:eastAsia="Times New Roman" w:cs="Times New Roman"/>
        </w:rPr>
        <w:t>41.3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过渡金属-6"/>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SimHei" w:cs="Times New Roman"/>
        </w:rPr>
        <w:t xml:space="preserve">过渡金属</w:t>
      </w:r>
    </w:p>
    <w:p>
      <w:pPr>
        <w:pStyle w:val="Compact"/>
        <w:numPr>
          <w:ilvl w:val="0"/>
          <w:numId w:val="1041"/>
        </w:numPr>
      </w:pPr>
      <w:r>
        <w:rPr>
          <w:rFonts w:hint="eastAsia" w:ascii="Times New Roman" w:hAnsi="Times New Roman" w:eastAsia="FangSong" w:cs="Times New Roman"/>
        </w:rPr>
        <w:t>制造钛白过程中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需要测定钛白</w:t>
      </w:r>
      <w:r>
        <w:rPr>
          <w:rFonts w:ascii="Times New Roman" w:hAnsi="Times New Roman" w:eastAsia="Times New Roman" w:cs="Times New Roman"/>
        </w:rPr>
        <w:t xml:space="preserve"> Ti(IV)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测定时首先取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钛液用水冲稀</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加过量铝粉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使其完全反应</w:t>
      </w:r>
      <w:r>
        <w:rPr>
          <w:rFonts w:hint="eastAsia" w:ascii="Times New Roman" w:hAnsi="Times New Roman" w:eastAsia="Times New Roman" w:cs="Times New Roman"/>
        </w:rPr>
        <w:t>,</w:t>
      </w:r>
      <w:r>
        <w:rPr>
          <w:rFonts w:ascii="Times New Roman" w:hAnsi="Times New Roman" w:eastAsia="Times New Roman" w:cs="Times New Roman"/>
        </w:rPr>
        <w:t xml:space="preserve"> Ti(IV) + Al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取出滤液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向其中滴加</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w:t>
      </w:r>
      <w:r>
        <w:rPr>
          <w:rFonts w:ascii="Times New Roman" w:hAnsi="Times New Roman" w:eastAsia="Times New Roman" w:cs="Times New Roman"/>
        </w:rPr>
        <w:t xml:space="preserve"> 5 mL </w:t>
      </w:r>
      <w:r>
        <w:rPr>
          <w:rFonts w:hint="eastAsia" w:ascii="Times New Roman" w:hAnsi="Times New Roman" w:eastAsia="FangSong" w:cs="Times New Roman"/>
        </w:rPr>
        <w:t>蒸馏水振荡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用酸式滴定管滴加</w:t>
      </w:r>
      <w:r>
        <w:rPr>
          <w:rFonts w:ascii="Times New Roman" w:hAnsi="Times New Roman" w:eastAsia="Times New Roman" w:cs="Times New Roman"/>
        </w:rPr>
        <w:t xml:space="preserve"> 0.1 mol/L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终点到来时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用去了</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求原钛液的物质的量浓度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为分析硅酸岩中铁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0.6050 </w:t>
      </w:r>
      <w:r>
        <w:rPr>
          <w:rFonts w:hint="eastAsia" w:ascii="Times New Roman" w:hAnsi="Times New Roman" w:eastAsia="Times New Roman" w:cs="Times New Roman"/>
        </w:rPr>
        <w:t>g。</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用氨水沉淀铁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钛为氢氧化物沉淀</w:t>
      </w:r>
      <w:r>
        <w:rPr>
          <w:rFonts w:hint="eastAsia" w:ascii="Times New Roman" w:hAnsi="Times New Roman" w:eastAsia="Times New Roman" w:cs="Times New Roman"/>
        </w:rPr>
        <w:t>。</w:t>
      </w:r>
      <w:r>
        <w:rPr>
          <w:rFonts w:hint="eastAsia" w:ascii="Times New Roman" w:hAnsi="Times New Roman" w:eastAsia="FangSong" w:cs="Times New Roman"/>
        </w:rPr>
        <w:t>沉淀灼烧为氧化物后重</w:t>
      </w:r>
      <w:r>
        <w:rPr>
          <w:rFonts w:ascii="Times New Roman" w:hAnsi="Times New Roman" w:eastAsia="Times New Roman" w:cs="Times New Roman"/>
        </w:rPr>
        <w:t xml:space="preserve"> 0.4120 </w:t>
      </w:r>
      <w:r>
        <w:rPr>
          <w:rFonts w:hint="eastAsia" w:ascii="Times New Roman" w:hAnsi="Times New Roman" w:eastAsia="Times New Roman" w:cs="Times New Roman"/>
        </w:rPr>
        <w:t>g；</w:t>
      </w:r>
      <w:r>
        <w:rPr>
          <w:rFonts w:hint="eastAsia" w:ascii="Times New Roman" w:hAnsi="Times New Roman" w:eastAsia="FangSong" w:cs="Times New Roman"/>
        </w:rPr>
        <w:t>再将沉淀用</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浸取液定容于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试液通过锌汞还原器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还原液流入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滴定时消耗了</w:t>
      </w:r>
      <w:r>
        <w:rPr>
          <w:rFonts w:ascii="Times New Roman" w:hAnsi="Times New Roman" w:eastAsia="Times New Roman" w:cs="Times New Roman"/>
        </w:rPr>
        <w:t xml:space="preserve"> 0.01388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10.05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试液用</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8.02 </w:t>
      </w:r>
      <w:r>
        <w:rPr>
          <w:rFonts w:hint="eastAsia" w:ascii="Times New Roman" w:hAnsi="Times New Roman" w:eastAsia="Times New Roman" w:cs="Times New Roman"/>
        </w:rPr>
        <w:t>mL。</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112" w:name="化学反应方程式19"/>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bookmarkStart w:id="79"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79"/>
    <w:bookmarkStart w:id="80"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80"/>
    <w:bookmarkStart w:id="81"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bookmarkEnd w:id="81"/>
    <w:bookmarkStart w:id="82"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bookmarkEnd w:id="82"/>
    <w:bookmarkStart w:id="83"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bookmarkEnd w:id="83"/>
    <w:bookmarkStart w:id="84"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bookmarkEnd w:id="84"/>
    <w:bookmarkStart w:id="85"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bookmarkEnd w:id="85"/>
    <w:bookmarkStart w:id="86"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bookmarkEnd w:id="86"/>
    <w:bookmarkStart w:id="87"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bookmarkEnd w:id="87"/>
    <w:bookmarkStart w:id="88"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bookmarkEnd w:id="88"/>
    <w:bookmarkStart w:id="89"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bookmarkEnd w:id="89"/>
    <w:bookmarkStart w:id="90"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bookmarkEnd w:id="90"/>
    <w:bookmarkStart w:id="91"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bookmarkEnd w:id="91"/>
    <w:bookmarkStart w:id="92"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bookmarkEnd w:id="92"/>
    <w:bookmarkStart w:id="93"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bookmarkEnd w:id="93"/>
    <w:bookmarkStart w:id="94"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bookmarkEnd w:id="94"/>
    <w:bookmarkStart w:id="95"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bookmarkEnd w:id="95"/>
    <w:bookmarkStart w:id="96"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bookmarkEnd w:id="96"/>
    <w:bookmarkStart w:id="97"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bookmarkEnd w:id="97"/>
    <w:bookmarkStart w:id="98"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bookmarkEnd w:id="98"/>
    <w:bookmarkStart w:id="99"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bookmarkEnd w:id="99"/>
    <w:bookmarkStart w:id="100"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bookmarkEnd w:id="100"/>
    <w:bookmarkStart w:id="101"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bookmarkEnd w:id="101"/>
    <w:bookmarkStart w:id="102"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bookmarkEnd w:id="102"/>
    <w:bookmarkStart w:id="103"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bookmarkEnd w:id="103"/>
    <w:bookmarkStart w:id="104"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bookmarkEnd w:id="104"/>
    <w:bookmarkStart w:id="105"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bookmarkEnd w:id="105"/>
    <w:bookmarkStart w:id="106"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bookmarkEnd w:id="106"/>
    <w:bookmarkStart w:id="107"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bookmarkEnd w:id="107"/>
    <w:bookmarkStart w:id="108"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bookmarkEnd w:id="108"/>
    <w:bookmarkStart w:id="109"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bookmarkEnd w:id="109"/>
    <w:bookmarkStart w:id="110"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bookmarkEnd w:id="110"/>
    <w:bookmarkStart w:id="111"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spacing w:before="160" w:after="80"/>
      </w:pPr>
      <w:r>
        <w:pict>
          <v:rect style="width:0;height:1.5pt" o:hralign="center" o:hrstd="t" o:hr="t"/>
        </w:pict>
      </w:r>
    </w:p>
    <w:bookmarkEnd w:id="111"/>
    <w:bookmarkEnd w:id="112"/>
    <w:bookmarkStart w:id="113" w:name="铜副族和锌副族"/>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SimHei" w:cs="Times New Roman"/>
        </w:rPr>
        <w:t xml:space="preserve">铜副族和锌副族</w:t>
      </w:r>
    </w:p>
    <w:p>
      <w:pPr>
        <w:numPr>
          <w:ilvl w:val="0"/>
          <w:numId w:val="1042"/>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42"/>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水解"/>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SimHei" w:cs="Times New Roman"/>
        </w:rPr>
        <w:t xml:space="preserve">水解</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分离鉴别与制备"/>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钛和钒的工业生产过程"/>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 xml:space="preserve">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解释钛和钒的实验现象"/>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 xml:space="preserve">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钛和锆离子在水溶液中的稳定性"/>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 xml:space="preserve">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基础训练"/>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 xml:space="preserve">基础训练</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119"/>
    <w:bookmarkStart w:id="120" w:name="分离鉴别与制备-1"/>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046"/>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高锰酸钾的制备"/>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SimHei" w:cs="Times New Roman"/>
        </w:rPr>
        <w:t xml:space="preserve">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鉴别各组物质"/>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048"/>
        </w:numPr>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8"/>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
    <w:bookmarkStart w:id="123" w:name="解释铬和锰的实验现象"/>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SimHei" w:cs="Times New Roman"/>
        </w:rPr>
        <w:t xml:space="preserve">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49"/>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049"/>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离子共存问题"/>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SimHei" w:cs="Times New Roman"/>
        </w:rPr>
        <w:t xml:space="preserve">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050"/>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4"/>
    <w:bookmarkStart w:id="133" w:name="feso4加氨水现象"/>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Times New Roman" w:cs="Times New Roman"/>
        </w:rPr>
        <w:t>FeSO4</w:t>
      </w:r>
      <w:r>
        <w:rPr>
          <w:rFonts w:hint="eastAsia" w:ascii="Times New Roman" w:hAnsi="Times New Roman" w:eastAsia="SimHei" w:cs="Times New Roman"/>
        </w:rPr>
        <w:t>加氨水现象</w:t>
      </w:r>
    </w:p>
    <w:bookmarkStart w:id="125"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bookmarkEnd w:id="125"/>
    <w:bookmarkStart w:id="126" w:name="Xd27ae30616dacb9eda5b62ec93007226f2f6d6a"/>
    <w:p>
      <w:pPr>
        <w:pStyle w:val="Heading3"/>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利用</w:t>
      </w:r>
      <w:r>
        <w:rPr>
          <w:rFonts w:ascii="Times New Roman" w:hAnsi="Times New Roman" w:eastAsia="Times New Roman" w:cs="Times New Roman"/>
        </w:rPr>
        <w:t xml:space="preserve"> NH4SCN </w:t>
      </w:r>
      <w:r>
        <w:rPr>
          <w:rFonts w:hint="eastAsia" w:ascii="Times New Roman" w:hAnsi="Times New Roman" w:eastAsia="SimHei" w:cs="Times New Roman"/>
        </w:rPr>
        <w:t xml:space="preserve">试剂鉴定</w:t>
      </w:r>
      <w:r>
        <w:rPr>
          <w:rFonts w:ascii="Times New Roman" w:hAnsi="Times New Roman" w:eastAsia="Times New Roman" w:cs="Times New Roman"/>
        </w:rPr>
        <w:t xml:space="preserve"> Co2+ </w:t>
      </w:r>
      <w:r>
        <w:rPr>
          <w:rFonts w:hint="eastAsia" w:ascii="Times New Roman" w:hAnsi="Times New Roman" w:eastAsia="SimHei" w:cs="Times New Roman"/>
        </w:rPr>
        <w:t>时</w:t>
      </w:r>
      <w:r>
        <w:rPr>
          <w:rFonts w:hint="eastAsia" w:ascii="Times New Roman" w:hAnsi="Times New Roman" w:eastAsia="Times New Roman" w:cs="Times New Roman"/>
        </w:rPr>
        <w:t>，</w:t>
      </w:r>
      <w:r>
        <w:rPr>
          <w:rFonts w:hint="eastAsia" w:ascii="Times New Roman" w:hAnsi="Times New Roman" w:eastAsia="SimHei" w:cs="Times New Roman"/>
        </w:rPr>
        <w:t>为什么要用浓的</w:t>
      </w:r>
      <w:r>
        <w:rPr>
          <w:rFonts w:ascii="Times New Roman" w:hAnsi="Times New Roman" w:eastAsia="Times New Roman" w:cs="Times New Roman"/>
        </w:rPr>
        <w:t xml:space="preserve"> NH4SCN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并加丙酮萃取</w:t>
      </w:r>
      <w:r>
        <w:rPr>
          <w:rFonts w:hint="eastAsia" w:ascii="Times New Roman" w:hAnsi="Times New Roman" w:eastAsia="Times New Roman" w:cs="Times New Roman"/>
        </w:rPr>
        <w:t>？</w:t>
      </w:r>
      <w:r>
        <w:rPr>
          <w:rFonts w:hint="eastAsia" w:ascii="Times New Roman" w:hAnsi="Times New Roman" w:eastAsia="SimHei"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SimHei" w:cs="Times New Roman"/>
        </w:rPr>
        <w:t>如何消除这些干扰</w:t>
      </w:r>
      <w:r>
        <w:rPr>
          <w:rFonts w:hint="eastAsia" w:ascii="Times New Roman" w:hAnsi="Times New Roman" w:eastAsia="Times New Roman" w:cs="Times New Roman"/>
        </w:rPr>
        <w:t>？</w:t>
      </w:r>
    </w:p>
    <w:bookmarkEnd w:id="126"/>
    <w:bookmarkStart w:id="127" w:name="X1bc3688d4a47868728a7c48e00ddd4117279970"/>
    <w:p>
      <w:pPr>
        <w:pStyle w:val="Heading3"/>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在用稀硫酸清洗被</w:t>
      </w:r>
      <w:r>
        <w:rPr>
          <w:rFonts w:ascii="Times New Roman" w:hAnsi="Times New Roman" w:eastAsia="Times New Roman" w:cs="Times New Roman"/>
        </w:rPr>
        <w:t xml:space="preserve"> Co(OH)3 </w:t>
      </w:r>
      <w:r>
        <w:rPr>
          <w:rFonts w:hint="eastAsia" w:ascii="Times New Roman" w:hAnsi="Times New Roman" w:eastAsia="SimHei" w:cs="Times New Roman"/>
        </w:rPr>
        <w:t xml:space="preserve">和</w:t>
      </w:r>
      <w:r>
        <w:rPr>
          <w:rFonts w:ascii="Times New Roman" w:hAnsi="Times New Roman" w:eastAsia="Times New Roman" w:cs="Times New Roman"/>
        </w:rPr>
        <w:t xml:space="preserve"> MnO(OH)2 </w:t>
      </w:r>
      <w:r>
        <w:rPr>
          <w:rFonts w:hint="eastAsia" w:ascii="Times New Roman" w:hAnsi="Times New Roman" w:eastAsia="SimHei" w:cs="Times New Roman"/>
        </w:rPr>
        <w:t>污染的玻璃器皿时</w:t>
      </w:r>
      <w:r>
        <w:rPr>
          <w:rFonts w:hint="eastAsia" w:ascii="Times New Roman" w:hAnsi="Times New Roman" w:eastAsia="Times New Roman" w:cs="Times New Roman"/>
        </w:rPr>
        <w:t>，</w:t>
      </w:r>
      <w:r>
        <w:rPr>
          <w:rFonts w:hint="eastAsia" w:ascii="Times New Roman" w:hAnsi="Times New Roman" w:eastAsia="SimHei" w:cs="Times New Roman"/>
        </w:rPr>
        <w:t>为什么要加入一些过氧化氢溶液</w:t>
      </w:r>
      <w:r>
        <w:rPr>
          <w:rFonts w:hint="eastAsia" w:ascii="Times New Roman" w:hAnsi="Times New Roman" w:eastAsia="Times New Roman" w:cs="Times New Roman"/>
        </w:rPr>
        <w:t>？</w:t>
      </w:r>
    </w:p>
    <w:bookmarkEnd w:id="127"/>
    <w:bookmarkStart w:id="128" w:name="Xa7734f1546241bb051dc438b2104256f52b1afd"/>
    <w:p>
      <w:pPr>
        <w:pStyle w:val="Heading3"/>
        <w:spacing w:before="280" w:after="120"/>
      </w:pPr>
      <w:r>
        <w:rPr>
          <w:rFonts w:ascii="Times New Roman" w:hAnsi="Times New Roman" w:eastAsia="Times New Roman" w:cs="Times New Roman"/>
        </w:rPr>
        <w:t xml:space="preserve">22.51 [Ni(CO)4]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[Ni(CN)4]2- </w:t>
      </w:r>
      <w:r>
        <w:rPr>
          <w:rFonts w:hint="eastAsia" w:ascii="Times New Roman" w:hAnsi="Times New Roman" w:eastAsia="SimHei" w:cs="Times New Roman"/>
        </w:rPr>
        <w:t>都是逆磁性的</w:t>
      </w:r>
      <w:r>
        <w:rPr>
          <w:rFonts w:hint="eastAsia" w:ascii="Times New Roman" w:hAnsi="Times New Roman" w:eastAsia="Times New Roman" w:cs="Times New Roman"/>
        </w:rPr>
        <w:t>，</w:t>
      </w:r>
      <w:r>
        <w:rPr>
          <w:rFonts w:hint="eastAsia" w:ascii="Times New Roman" w:hAnsi="Times New Roman" w:eastAsia="SimHei" w:cs="Times New Roman"/>
        </w:rPr>
        <w:t>两者在结构上是否相同</w:t>
      </w:r>
      <w:r>
        <w:rPr>
          <w:rFonts w:hint="eastAsia" w:ascii="Times New Roman" w:hAnsi="Times New Roman" w:eastAsia="Times New Roman" w:cs="Times New Roman"/>
        </w:rPr>
        <w:t>？</w:t>
      </w:r>
      <w:r>
        <w:rPr>
          <w:rFonts w:hint="eastAsia" w:ascii="Times New Roman" w:hAnsi="Times New Roman" w:eastAsia="SimHei" w:cs="Times New Roman"/>
        </w:rPr>
        <w:t>试用配位化合物的价键理论给予说明</w:t>
      </w:r>
      <w:r>
        <w:rPr>
          <w:rFonts w:hint="eastAsia" w:ascii="Times New Roman" w:hAnsi="Times New Roman" w:eastAsia="Times New Roman" w:cs="Times New Roman"/>
        </w:rPr>
        <w:t>。</w:t>
      </w:r>
    </w:p>
    <w:bookmarkEnd w:id="128"/>
    <w:bookmarkStart w:id="129" w:name="写出与下述实验现象有关的化学反应方程式"/>
    <w:p>
      <w:pPr>
        <w:pStyle w:val="Heading3"/>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写出与下述实验现象有关的化学反应方程式</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bookmarkEnd w:id="129"/>
    <w:bookmarkStart w:id="130" w:name="给出下列实验的现象和化学反应方程式"/>
    <w:p>
      <w:pPr>
        <w:pStyle w:val="Heading3"/>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给出下列实验的现象和化学反应方程式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向含有</w:t>
      </w:r>
      <w:r>
        <w:rPr>
          <w:rFonts w:hint="eastAsia" w:ascii="Times New Roman" w:hAnsi="Times New Roman" w:eastAsia="Times New Roman" w:cs="Times New Roman"/>
          <w:b/>
          <w:bCs/>
        </w:rPr>
        <w:t>CCl4</w:t>
      </w:r>
      <w:r>
        <w:rPr>
          <w:rFonts w:hint="eastAsia" w:ascii="Times New Roman" w:hAnsi="Times New Roman" w:eastAsia="FangSong" w:cs="Times New Roman"/>
          <w:b/>
          <w:bCs/>
        </w:rPr>
        <w:t>的黄血盐溶液中滴加碘水</w:t>
      </w:r>
    </w:p>
    <w:p>
      <w:pPr>
        <w:pStyle w:val="BodyText"/>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mol·dm-3 </w:t>
      </w:r>
      <w:r>
        <w:rPr>
          <w:rFonts w:hint="eastAsia" w:ascii="Times New Roman" w:hAnsi="Times New Roman" w:eastAsia="Times New Roman" w:cs="Times New Roman"/>
          <w:b/>
          <w:bCs/>
        </w:rPr>
        <w:t>CoCl2</w:t>
      </w:r>
      <w:r>
        <w:rPr>
          <w:rFonts w:hint="eastAsia" w:ascii="Times New Roman" w:hAnsi="Times New Roman" w:eastAsia="FangSong" w:cs="Times New Roman"/>
          <w:b/>
          <w:bCs/>
        </w:rPr>
        <w:t>溶液加热</w:t>
      </w:r>
      <w:r>
        <w:rPr>
          <w:rFonts w:hint="eastAsia" w:ascii="Times New Roman" w:hAnsi="Times New Roman" w:eastAsia="Times New Roman" w:cs="Times New Roman"/>
          <w:b/>
          <w:bCs/>
        </w:rPr>
        <w:t>，</w:t>
      </w:r>
      <w:r>
        <w:rPr>
          <w:rFonts w:hint="eastAsia" w:ascii="Times New Roman" w:hAnsi="Times New Roman" w:eastAsia="FangSong" w:cs="Times New Roman"/>
          <w:b/>
          <w:bCs/>
        </w:rPr>
        <w:t>再滴加</w:t>
      </w:r>
      <w:r>
        <w:rPr>
          <w:rFonts w:hint="eastAsia" w:ascii="Times New Roman" w:hAnsi="Times New Roman" w:eastAsia="Times New Roman" w:cs="Times New Roman"/>
          <w:b/>
          <w:bCs/>
        </w:rPr>
        <w:t>AgNO3</w:t>
      </w:r>
      <w:r>
        <w:rPr>
          <w:rFonts w:hint="eastAsia" w:ascii="Times New Roman" w:hAnsi="Times New Roman" w:eastAsia="FangSong" w:cs="Times New Roman"/>
          <w:b/>
          <w:bCs/>
        </w:rPr>
        <w:t>溶液</w:t>
      </w:r>
    </w:p>
    <w:p>
      <w:pPr>
        <w:pStyle w:val="BodyText"/>
      </w:pPr>
      <w:r>
        <w:rPr>
          <w:rFonts w:hint="eastAsia" w:ascii="Times New Roman" w:hAnsi="Times New Roman" w:eastAsia="FangSong" w:cs="Times New Roman"/>
        </w:rPr>
        <w:t>加热后溶液由粉红色变蓝色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溶液由蓝色变粉红色</w:t>
      </w:r>
      <w:r>
        <w:rPr>
          <w:rFonts w:hint="eastAsia" w:ascii="Times New Roman" w:hAnsi="Times New Roman" w:eastAsia="Times New Roman" w:cs="Times New Roman"/>
        </w:rPr>
        <w:t>，</w:t>
      </w:r>
      <w:r>
        <w:rPr>
          <w:rFonts w:hint="eastAsia" w:ascii="Times New Roman" w:hAnsi="Times New Roman" w:eastAsia="FangSong" w:cs="Times New Roman"/>
        </w:rPr>
        <w:t>并有白色沉淀生成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将</w:t>
      </w:r>
      <w:r>
        <w:rPr>
          <w:rFonts w:hint="eastAsia" w:ascii="Times New Roman" w:hAnsi="Times New Roman" w:eastAsia="Times New Roman" w:cs="Times New Roman"/>
          <w:b/>
          <w:bCs/>
        </w:rPr>
        <w:t>[Ni(NH3)6]SO4</w:t>
      </w:r>
      <w:r>
        <w:rPr>
          <w:rFonts w:hint="eastAsia" w:ascii="Times New Roman" w:hAnsi="Times New Roman" w:eastAsia="FangSong" w:cs="Times New Roman"/>
          <w:b/>
          <w:bCs/>
        </w:rPr>
        <w:t>溶液水浴加热一段时间再加氨水</w:t>
      </w:r>
    </w:p>
    <w:p>
      <w:pPr>
        <w:pStyle w:val="BodyText"/>
      </w:pPr>
      <w:r>
        <w:rPr>
          <w:rFonts w:hint="eastAsia" w:ascii="Times New Roman" w:hAnsi="Times New Roman" w:eastAsia="FangSong" w:cs="Times New Roman"/>
        </w:rPr>
        <w:t>水浴加热后</w:t>
      </w:r>
      <w:r>
        <w:rPr>
          <w:rFonts w:hint="eastAsia" w:ascii="Times New Roman" w:hAnsi="Times New Roman" w:eastAsia="Times New Roman" w:cs="Times New Roman"/>
        </w:rPr>
        <w:t>，</w:t>
      </w:r>
      <w:r>
        <w:rPr>
          <w:rFonts w:hint="eastAsia" w:ascii="Times New Roman" w:hAnsi="Times New Roman" w:eastAsia="FangSong" w:cs="Times New Roman"/>
        </w:rPr>
        <w:t>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再加入氨水</w:t>
      </w:r>
      <w:r>
        <w:rPr>
          <w:rFonts w:hint="eastAsia" w:ascii="Times New Roman" w:hAnsi="Times New Roman" w:eastAsia="Times New Roman" w:cs="Times New Roman"/>
        </w:rPr>
        <w:t>，</w:t>
      </w:r>
      <w:r>
        <w:rPr>
          <w:rFonts w:hint="eastAsia" w:ascii="Times New Roman" w:hAnsi="Times New Roman" w:eastAsia="FangSong" w:cs="Times New Roman"/>
        </w:rPr>
        <w:t>沉淀又溶解</w:t>
      </w:r>
      <w:r>
        <w:rPr>
          <w:rFonts w:hint="eastAsia" w:ascii="Times New Roman" w:hAnsi="Times New Roman" w:eastAsia="Times New Roman" w:cs="Times New Roman"/>
        </w:rPr>
        <w:t>，</w:t>
      </w:r>
      <w:r>
        <w:rPr>
          <w:rFonts w:hint="eastAsia" w:ascii="Times New Roman" w:hAnsi="Times New Roman" w:eastAsia="FangSong" w:cs="Times New Roman"/>
        </w:rPr>
        <w:t>得蓝色溶液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用浓盐酸处理</w:t>
      </w:r>
      <w:r>
        <w:rPr>
          <w:rFonts w:hint="eastAsia" w:ascii="Times New Roman" w:hAnsi="Times New Roman" w:eastAsia="Times New Roman" w:cs="Times New Roman"/>
          <w:b/>
          <w:bCs/>
        </w:rPr>
        <w:t>Fe(OH)3、Co(OH)3、Ni(OH)3</w:t>
      </w:r>
    </w:p>
    <w:p>
      <w:pPr>
        <w:numPr>
          <w:ilvl w:val="0"/>
          <w:numId w:val="1051"/>
        </w:numPr>
      </w:pPr>
      <w:r>
        <w:rPr>
          <w:rFonts w:hint="eastAsia" w:ascii="Times New Roman" w:hAnsi="Times New Roman" w:eastAsia="Times New Roman" w:cs="Times New Roman"/>
        </w:rPr>
        <w:t>Fe(OH)3：</w:t>
      </w:r>
      <w:r>
        <w:rPr>
          <w:rFonts w:hint="eastAsia" w:ascii="Times New Roman" w:hAnsi="Times New Roman" w:eastAsia="FangSong" w:cs="Times New Roman"/>
        </w:rPr>
        <w:t>棕色</w:t>
      </w:r>
      <w:r>
        <w:rPr>
          <w:rFonts w:hint="eastAsia" w:ascii="Times New Roman" w:hAnsi="Times New Roman" w:eastAsia="Times New Roman" w:cs="Times New Roman"/>
        </w:rPr>
        <w:t>Fe(OH)3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得黄色溶液</w:t>
      </w:r>
    </w:p>
    <w:p>
      <w:pPr>
        <w:numPr>
          <w:ilvl w:val="0"/>
          <w:numId w:val="1051"/>
        </w:numPr>
      </w:pPr>
      <w:r>
        <w:rPr>
          <w:rFonts w:hint="eastAsia" w:ascii="Times New Roman" w:hAnsi="Times New Roman" w:eastAsia="Times New Roman" w:cs="Times New Roman"/>
        </w:rPr>
        <w:t>Co(OH)3：</w:t>
      </w:r>
      <w:r>
        <w:rPr>
          <w:rFonts w:hint="eastAsia" w:ascii="Times New Roman" w:hAnsi="Times New Roman" w:eastAsia="FangSong" w:cs="Times New Roman"/>
        </w:rPr>
        <w:t>棕褐色</w:t>
      </w:r>
      <w:r>
        <w:rPr>
          <w:rFonts w:hint="eastAsia" w:ascii="Times New Roman" w:hAnsi="Times New Roman" w:eastAsia="Times New Roman" w:cs="Times New Roman"/>
        </w:rPr>
        <w:t>Co(OH)3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得粉红色溶液</w:t>
      </w:r>
      <w:r>
        <w:rPr>
          <w:rFonts w:hint="eastAsia" w:ascii="Times New Roman" w:hAnsi="Times New Roman" w:eastAsia="Times New Roman" w:cs="Times New Roman"/>
        </w:rPr>
        <w:t>，</w:t>
      </w:r>
      <w:r>
        <w:rPr>
          <w:rFonts w:hint="eastAsia" w:ascii="Times New Roman" w:hAnsi="Times New Roman" w:eastAsia="FangSong" w:cs="Times New Roman"/>
        </w:rPr>
        <w:t>并有氯气放出</w:t>
      </w:r>
    </w:p>
    <w:p>
      <w:pPr>
        <w:pStyle w:val="FirstParagraph"/>
      </w:pPr>
      <w:r>
        <w:rPr>
          <w:rFonts w:hint="eastAsia" w:ascii="Times New Roman" w:hAnsi="Times New Roman" w:eastAsia="FangSong" w:cs="Times New Roman"/>
        </w:rPr>
        <w:t>浓盐酸过量时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Times New Roman" w:cs="Times New Roman"/>
        </w:rPr>
        <w:t>Ni(OH)3：</w:t>
      </w:r>
      <w:r>
        <w:rPr>
          <w:rFonts w:hint="eastAsia" w:ascii="Times New Roman" w:hAnsi="Times New Roman" w:eastAsia="FangSong" w:cs="Times New Roman"/>
        </w:rPr>
        <w:t>黑色</w:t>
      </w:r>
      <w:r>
        <w:rPr>
          <w:rFonts w:hint="eastAsia" w:ascii="Times New Roman" w:hAnsi="Times New Roman" w:eastAsia="Times New Roman" w:cs="Times New Roman"/>
        </w:rPr>
        <w:t>Ni(OH)3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得绿色溶液并有氯气放出</w:t>
      </w:r>
    </w:p>
    <w:p>
      <w:pPr>
        <w:pStyle w:val="FirstParagraph"/>
      </w:pPr>
      <m:oMathPara>
        <m:oMathParaPr>
          <m:jc m:val="center"/>
          <m:ctrlPr>
            <w:rPr>
              <w:sz w:val="28"/>
              <w:szCs w:val="28"/>
            </w:rPr>
          </m:ctrlPr>
        </m:oMathParaPr>
        <m:oMath>
          <m:r>
            <m:t>2</m:t>
          </m:r>
          <m:r>
            <m:rPr>
              <m:sty m:val="p"/>
            </m:rPr>
            <m:t>N</m:t>
          </m:r>
          <m:r>
            <m:rPr>
              <m:sty m:val="p"/>
            </m:rPr>
            <m:t>i</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N</m:t>
          </m:r>
          <m:r>
            <m:rPr>
              <m:sty m:val="p"/>
            </m:rPr>
            <m:t>i</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oMath>
      </m:oMathPara>
    </w:p>
    <w:p>
      <w:pPr>
        <w:spacing w:before="160" w:after="80"/>
      </w:pPr>
      <w:r>
        <w:pict>
          <v:rect style="width:0;height:1.5pt" o:hralign="center" o:hrstd="t" o:hr="t"/>
        </w:pict>
      </w:r>
    </w:p>
    <w:bookmarkEnd w:id="130"/>
    <w:bookmarkStart w:id="131" w:name="解释实验现象"/>
    <w:p>
      <w:pPr>
        <w:pStyle w:val="Heading3"/>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溶液加</w:t>
      </w:r>
      <w:r>
        <w:rPr>
          <w:rFonts w:hint="eastAsia" w:ascii="Times New Roman" w:hAnsi="Times New Roman" w:eastAsia="Times New Roman" w:cs="Times New Roman"/>
          <w:b/>
          <w:bCs/>
        </w:rPr>
        <w:t>KSCN</w:t>
      </w:r>
      <w:r>
        <w:rPr>
          <w:rFonts w:hint="eastAsia" w:ascii="Times New Roman" w:hAnsi="Times New Roman" w:eastAsia="FangSong" w:cs="Times New Roman"/>
          <w:b/>
          <w:bCs/>
        </w:rPr>
        <w:t>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加铁粉后红色消失</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（n=1～6，血红色）</m:t>
          </m:r>
        </m:oMath>
      </m:oMathPara>
    </w:p>
    <w:p>
      <w:pPr>
        <w:pStyle w:val="FirstParagraph"/>
      </w:pPr>
      <w:r>
        <w:rPr>
          <w:rFonts w:hint="eastAsia" w:ascii="Times New Roman" w:hAnsi="Times New Roman" w:eastAsia="FangSong" w:cs="Times New Roman"/>
        </w:rPr>
        <w:t>加入铁粉后</w:t>
      </w:r>
      <w:r>
        <w:rPr>
          <w:rFonts w:hint="eastAsia" w:ascii="Times New Roman" w:hAnsi="Times New Roman" w:eastAsia="Times New Roman" w:cs="Times New Roman"/>
        </w:rPr>
        <w:t>，</w:t>
      </w:r>
      <w:r>
        <w:rPr>
          <w:rFonts w:hint="eastAsia" w:ascii="Times New Roman" w:hAnsi="Times New Roman" w:eastAsia="FangSong" w:cs="Times New Roman"/>
        </w:rPr>
        <w:t>铁粉将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生成有色配位化合物</w:t>
      </w:r>
      <w:r>
        <w:rPr>
          <w:rFonts w:hint="eastAsia" w:ascii="Times New Roman" w:hAnsi="Times New Roman" w:eastAsia="Times New Roman" w:cs="Times New Roman"/>
        </w:rPr>
        <w:t>，</w:t>
      </w:r>
      <w:r>
        <w:rPr>
          <w:rFonts w:hint="eastAsia" w:ascii="Times New Roman" w:hAnsi="Times New Roman" w:eastAsia="FangSong" w:cs="Times New Roman"/>
        </w:rPr>
        <w:t>因而血红色消失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FeCl3</w:t>
      </w:r>
      <w:r>
        <w:rPr>
          <w:rFonts w:hint="eastAsia" w:ascii="Times New Roman" w:hAnsi="Times New Roman" w:eastAsia="FangSong" w:cs="Times New Roman"/>
          <w:b/>
          <w:bCs/>
        </w:rPr>
        <w:t>加</w:t>
      </w:r>
      <w:r>
        <w:rPr>
          <w:rFonts w:hint="eastAsia" w:ascii="Times New Roman" w:hAnsi="Times New Roman" w:eastAsia="Times New Roman" w:cs="Times New Roman"/>
          <w:b/>
          <w:bCs/>
        </w:rPr>
        <w:t>(NH4)2C2O4</w:t>
      </w:r>
      <w:r>
        <w:rPr>
          <w:rFonts w:hint="eastAsia" w:ascii="Times New Roman" w:hAnsi="Times New Roman" w:eastAsia="FangSong" w:cs="Times New Roman"/>
          <w:b/>
          <w:bCs/>
        </w:rPr>
        <w:t>后加</w:t>
      </w:r>
      <w:r>
        <w:rPr>
          <w:rFonts w:hint="eastAsia" w:ascii="Times New Roman" w:hAnsi="Times New Roman" w:eastAsia="Times New Roman" w:cs="Times New Roman"/>
          <w:b/>
          <w:bCs/>
        </w:rPr>
        <w:t>KSCN</w:t>
      </w:r>
      <w:r>
        <w:rPr>
          <w:rFonts w:hint="eastAsia" w:ascii="Times New Roman" w:hAnsi="Times New Roman" w:eastAsia="FangSong" w:cs="Times New Roman"/>
          <w:b/>
          <w:bCs/>
        </w:rPr>
        <w:t>不变红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加盐酸后变红</w:t>
      </w:r>
    </w:p>
    <w:p>
      <w:pPr>
        <w:pStyle w:val="BodyText"/>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因而加入少量</w:t>
      </w:r>
      <w:r>
        <w:rPr>
          <w:rFonts w:ascii="Times New Roman" w:hAnsi="Times New Roman" w:eastAsia="Times New Roman" w:cs="Times New Roman"/>
        </w:rPr>
        <w:t xml:space="preserve"> KSCN </w:t>
      </w:r>
      <w:r>
        <w:rPr>
          <w:rFonts w:hint="eastAsia" w:ascii="Times New Roman" w:hAnsi="Times New Roman" w:eastAsia="FangSong" w:cs="Times New Roman"/>
        </w:rPr>
        <w:t>溶液时不变红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再加入盐酸时</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2</m:t>
            </m:r>
          </m:sub>
        </m:sSub>
        <m:sSubSup>
          <m:e>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弱酸或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而使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结合使溶液变红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蓝色变色硅胶吸水后变粉红色</w:t>
      </w:r>
    </w:p>
    <w:p>
      <w:pPr>
        <w:pStyle w:val="BodyText"/>
      </w:pPr>
      <w:r>
        <w:rPr>
          <w:rFonts w:hint="eastAsia" w:ascii="Times New Roman" w:hAnsi="Times New Roman" w:eastAsia="FangSong" w:cs="Times New Roman"/>
        </w:rPr>
        <w:t xml:space="preserve">变色硅胶中含有吸湿指示剂</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随所含结晶水的数目不同</w:t>
      </w:r>
      <w:r>
        <w:rPr>
          <w:rFonts w:hint="eastAsia" w:ascii="Times New Roman" w:hAnsi="Times New Roman" w:eastAsia="Times New Roman" w:cs="Times New Roman"/>
        </w:rPr>
        <w:t>，</w:t>
      </w:r>
      <w:r>
        <w:rPr>
          <w:rFonts w:hint="eastAsia" w:ascii="Times New Roman" w:hAnsi="Times New Roman" w:eastAsia="FangSong" w:cs="Times New Roman"/>
        </w:rPr>
        <w:t>颜色不同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显蓝色</w:t>
      </w:r>
      <w:r>
        <w:rPr>
          <w:rFonts w:hint="eastAsia" w:ascii="Times New Roman" w:hAnsi="Times New Roman" w:eastAsia="Times New Roman" w:cs="Times New Roman"/>
        </w:rPr>
        <w:t>，</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结晶水较多时显粉红色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[Co(NH3)6]SO4</w:t>
      </w:r>
      <w:r>
        <w:rPr>
          <w:rFonts w:hint="eastAsia" w:ascii="Times New Roman" w:hAnsi="Times New Roman" w:eastAsia="FangSong" w:cs="Times New Roman"/>
          <w:b/>
          <w:bCs/>
        </w:rPr>
        <w:t>加稀盐酸先沉淀后溶解</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溶液中缓慢滴加稀盐酸</w:t>
      </w:r>
      <w:r>
        <w:rPr>
          <w:rFonts w:hint="eastAsia" w:ascii="Times New Roman" w:hAnsi="Times New Roman" w:eastAsia="Times New Roman" w:cs="Times New Roman"/>
        </w:rPr>
        <w:t>，</w:t>
      </w:r>
      <w:r>
        <w:rPr>
          <w:rFonts w:hint="eastAsia" w:ascii="Times New Roman" w:hAnsi="Times New Roman" w:eastAsia="FangSong" w:cs="Times New Roman"/>
        </w:rPr>
        <w:t>先有蓝绿色沉淀生成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oMath>
      </m:oMathPara>
    </w:p>
    <w:p>
      <w:pPr>
        <w:pStyle w:val="FirstParagraph"/>
      </w:pPr>
      <w:r>
        <w:rPr>
          <w:rFonts w:hint="eastAsia" w:ascii="Times New Roman" w:hAnsi="Times New Roman" w:eastAsia="FangSong" w:cs="Times New Roman"/>
        </w:rPr>
        <w:t>盐酸过量则蓝绿色沉淀溶解</w:t>
      </w:r>
      <w:r>
        <w:rPr>
          <w:rFonts w:hint="eastAsia" w:ascii="Times New Roman" w:hAnsi="Times New Roman" w:eastAsia="Times New Roman" w:cs="Times New Roman"/>
        </w:rPr>
        <w:t>，</w:t>
      </w:r>
      <w:r>
        <w:rPr>
          <w:rFonts w:hint="eastAsia" w:ascii="Times New Roman" w:hAnsi="Times New Roman" w:eastAsia="FangSong" w:cs="Times New Roman"/>
        </w:rPr>
        <w:t>生成粉红色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t>2</m:t>
              </m:r>
            </m:sub>
          </m:sSub>
          <m:r>
            <m:rPr>
              <m:sty m:val="p"/>
            </m:rPr>
            <m:t>O</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溶液通入</w:t>
      </w:r>
      <w:r>
        <w:rPr>
          <w:rFonts w:hint="eastAsia" w:ascii="Times New Roman" w:hAnsi="Times New Roman" w:eastAsia="Times New Roman" w:cs="Times New Roman"/>
          <w:b/>
          <w:bCs/>
        </w:rPr>
        <w:t>H2S</w:t>
      </w:r>
      <w:r>
        <w:rPr>
          <w:rFonts w:hint="eastAsia" w:ascii="Times New Roman" w:hAnsi="Times New Roman" w:eastAsia="FangSong" w:cs="Times New Roman"/>
          <w:b/>
          <w:bCs/>
        </w:rPr>
        <w:t>无硫化物沉淀</w:t>
      </w:r>
    </w:p>
    <w:p>
      <w:pPr>
        <w:pStyle w:val="BodyText"/>
      </w:pPr>
      <w:r>
        <w:rPr>
          <w:rFonts w:hint="eastAsia" w:ascii="Times New Roman" w:hAnsi="Times New Roman" w:eastAsia="FangSong" w:cs="Times New Roman"/>
        </w:rPr>
        <w:t>酸性条件下</w:t>
      </w:r>
      <w:r>
        <w:rPr>
          <w:rFonts w:hint="eastAsia" w:ascii="Times New Roman" w:hAnsi="Times New Roman" w:eastAsia="Times New Roman" w:cs="Times New Roman"/>
        </w:rPr>
        <w:t>，</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生成单质硫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C</m:t>
              </m:r>
              <m:r>
                <m:rPr>
                  <m:sty m:val="p"/>
                </m:rPr>
                <m:t>l</m:t>
              </m:r>
            </m:e>
            <m:sub>
              <m:r>
                <m:t>3</m:t>
              </m:r>
            </m:sub>
          </m:sSub>
          <m:r>
            <m:rPr>
              <m:sty m:val="p"/>
            </m:rPr>
            <m:t>+</m:t>
          </m:r>
          <m:sSub>
            <m:e>
              <m:r>
                <m:rPr>
                  <m:sty m:val="p"/>
                </m:rPr>
                <m:t>H</m:t>
              </m:r>
            </m:e>
            <m:sub>
              <m:r>
                <m:t>2</m:t>
              </m:r>
            </m:sub>
          </m:sSub>
          <m:r>
            <m:rPr>
              <m:sty m:val="p"/>
            </m:rPr>
            <m:t>S</m:t>
          </m:r>
          <m:r>
            <m:rPr>
              <m:sty m:val="p"/>
            </m:rPr>
            <m:t>=</m:t>
          </m:r>
          <m:r>
            <m:t>2</m:t>
          </m:r>
          <m:sSub>
            <m:e>
              <m:r>
                <m:rPr>
                  <m:sty m:val="p"/>
                </m:rPr>
                <m:t>F</m:t>
              </m:r>
              <m:r>
                <m:rPr>
                  <m:sty m:val="p"/>
                </m:rPr>
                <m:t>e</m:t>
              </m:r>
              <m:r>
                <m:rPr>
                  <m:sty m:val="p"/>
                </m:rPr>
                <m:t>C</m:t>
              </m:r>
              <m:r>
                <m:rPr>
                  <m:sty m:val="p"/>
                </m:rPr>
                <m:t>l</m:t>
              </m:r>
            </m:e>
            <m:sub>
              <m:r>
                <m:t>2</m:t>
              </m:r>
            </m:sub>
          </m:sSub>
          <m:r>
            <m:rPr>
              <m:sty m:val="p"/>
            </m:rPr>
            <m:t>+</m:t>
          </m:r>
          <m:r>
            <m:rPr>
              <m:sty m:val="p"/>
            </m:rPr>
            <m:t>S</m:t>
          </m:r>
          <m:r>
            <m:rPr>
              <m:sty m:val="p"/>
            </m:rPr>
            <m:t>↓</m:t>
          </m:r>
          <m:r>
            <m:rPr>
              <m:sty m:val="p"/>
            </m:rPr>
            <m:t>+</m:t>
          </m:r>
          <m:r>
            <m:t>2</m:t>
          </m:r>
          <m:r>
            <m:rPr>
              <m:sty m:val="p"/>
            </m:rPr>
            <m:t>H</m:t>
          </m:r>
          <m:r>
            <m:rPr>
              <m:sty m:val="p"/>
            </m:rPr>
            <m:t>C</m:t>
          </m:r>
          <m:r>
            <m:rPr>
              <m:sty m:val="p"/>
            </m:rPr>
            <m:t>l</m:t>
          </m:r>
        </m:oMath>
      </m:oMathPara>
    </w:p>
    <w:p>
      <w:pPr>
        <w:pStyle w:val="FirstParagraph"/>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溶液的酸性较强</w:t>
      </w:r>
      <w:r>
        <w:rPr>
          <w:rFonts w:hint="eastAsia" w:ascii="Times New Roman" w:hAnsi="Times New Roman" w:eastAsia="Times New Roman" w:cs="Times New Roman"/>
        </w:rPr>
        <w:t>，</w:t>
      </w:r>
      <w:r>
        <w:rPr>
          <w:rFonts w:hint="eastAsia" w:ascii="Times New Roman" w:hAnsi="Times New Roman" w:eastAsia="FangSong" w:cs="Times New Roman"/>
        </w:rPr>
        <w:t>上述反应过程中又生成</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而</w:t>
      </w:r>
      <w:r>
        <w:rPr>
          <w:rFonts w:ascii="Times New Roman" w:hAnsi="Times New Roman" w:eastAsia="Times New Roman" w:cs="Times New Roman"/>
        </w:rPr>
        <w:t xml:space="preserve"> FeS </w:t>
      </w:r>
      <w:r>
        <w:rPr>
          <w:rFonts w:hint="eastAsia" w:ascii="Times New Roman" w:hAnsi="Times New Roman" w:eastAsia="FangSong" w:cs="Times New Roman"/>
        </w:rPr>
        <w:t>在酸中的溶解度较大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气体不会有硫化物沉淀生成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推断题紫红色混合溶液"/>
    <w:p>
      <w:pPr>
        <w:pStyle w:val="Heading3"/>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推断题</w:t>
      </w:r>
      <w:r>
        <w:rPr>
          <w:rFonts w:hint="eastAsia" w:ascii="Times New Roman" w:hAnsi="Times New Roman" w:eastAsia="Times New Roman" w:cs="Times New Roman"/>
        </w:rPr>
        <w:t>（</w:t>
      </w:r>
      <w:r>
        <w:rPr>
          <w:rFonts w:hint="eastAsia" w:ascii="Times New Roman" w:hAnsi="Times New Roman" w:eastAsia="SimHei" w:cs="Times New Roman"/>
        </w:rPr>
        <w:t>紫红色混合溶液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p>
    <w:p>
      <w:pPr>
        <w:spacing w:before="160" w:after="80"/>
      </w:pPr>
      <w:r>
        <w:pict>
          <v:rect style="width:0;height:1.5pt" o:hralign="center" o:hrstd="t" o:hr="t"/>
        </w:pict>
      </w:r>
    </w:p>
    <w:bookmarkEnd w:id="132"/>
    <w:bookmarkEnd w:id="133"/>
    <w:bookmarkStart w:id="134" w:name="制备化合物"/>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SimHei" w:cs="Times New Roman"/>
        </w:rPr>
        <w:t xml:space="preserve">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3"/>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spacing w:before="160" w:after="80"/>
      </w:pPr>
      <w:r>
        <w:pict>
          <v:rect style="width:0;height:1.5pt" o:hralign="center" o:hrstd="t" o:hr="t"/>
        </w:pict>
      </w:r>
    </w:p>
    <w:bookmarkEnd w:id="134"/>
    <w:bookmarkStart w:id="135" w:name="解释实验现象-1"/>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054"/>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赤血盐黄血盐制备"/>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SimHei" w:cs="Times New Roman"/>
        </w:rPr>
        <w:t xml:space="preserve">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氧化还原反应基础"/>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氢化亚铜</w:t>
      </w:r>
      <w:r>
        <w:rPr>
          <w:rFonts w:hint="eastAsia" w:ascii="Times New Roman" w:hAnsi="Times New Roman" w:eastAsia="Times New Roman" w:cs="Times New Roman"/>
        </w:rPr>
        <w:t>(CuH)</w:t>
      </w:r>
      <w:r>
        <w:rPr>
          <w:rFonts w:hint="eastAsia" w:ascii="Times New Roman" w:hAnsi="Times New Roman" w:eastAsia="FangSong" w:cs="Times New Roman"/>
        </w:rPr>
        <w:t>是一种难溶物质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时反应可生成它</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在氯气中能燃烧</w:t>
      </w:r>
      <w:r>
        <w:rPr>
          <w:rFonts w:hint="eastAsia" w:ascii="Times New Roman" w:hAnsi="Times New Roman" w:eastAsia="Times New Roman" w:cs="Times New Roman"/>
        </w:rPr>
        <w:t>；</w:t>
      </w:r>
      <w:r>
        <w:rPr>
          <w:rFonts w:hint="eastAsia" w:ascii="Times New Roman" w:hAnsi="Times New Roman" w:eastAsia="FangSong" w:cs="Times New Roman"/>
        </w:rPr>
        <w:t>跟盐酸反应能产生气体</w:t>
      </w:r>
      <w:r>
        <w:rPr>
          <w:rFonts w:hint="eastAsia" w:ascii="Times New Roman" w:hAnsi="Times New Roman" w:eastAsia="Times New Roman" w:cs="Times New Roman"/>
        </w:rPr>
        <w:t>。</w:t>
      </w:r>
      <w:r>
        <w:rPr>
          <w:rFonts w:hint="eastAsia" w:ascii="Times New Roman" w:hAnsi="Times New Roman" w:eastAsia="FangSong" w:cs="Times New Roman"/>
        </w:rPr>
        <w:t>以下有关它的推断错误的是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这</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一定具有氧化性</w:t>
      </w:r>
    </w:p>
    <w:p>
      <w:pPr>
        <w:pStyle w:val="BodyText"/>
      </w:pPr>
      <w:r>
        <w:rPr>
          <w:rFonts w:ascii="Times New Roman" w:hAnsi="Times New Roman" w:eastAsia="Times New Roman" w:cs="Times New Roman"/>
        </w:rPr>
        <w:t xml:space="preserve">B. CuH </w:t>
      </w:r>
      <w:r>
        <w:rPr>
          <w:rFonts w:hint="eastAsia" w:ascii="Times New Roman" w:hAnsi="Times New Roman" w:eastAsia="FangSong" w:cs="Times New Roman"/>
        </w:rPr>
        <w:t xml:space="preserve">既可做氧化剂也可做还原剂</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C</m:t>
        </m:r>
        <m:sSub>
          <m:e>
            <m:r>
              <m:t>l</m:t>
            </m:r>
          </m:e>
          <m:sub>
            <m:r>
              <m:t>2</m:t>
            </m:r>
          </m:sub>
        </m:sSub>
        <m:r>
          <m:rPr>
            <m:sty m:val="p"/>
          </m:rPr>
          <m:t>→</m:t>
        </m:r>
        <m:r>
          <m:t>C</m:t>
        </m:r>
        <m:r>
          <m:t>u</m:t>
        </m:r>
        <m:r>
          <m:t>C</m:t>
        </m:r>
        <m:r>
          <m:t>l</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H</m:t>
        </m:r>
        <m:r>
          <m:t>C</m:t>
        </m:r>
        <m:r>
          <m:t>l</m:t>
        </m:r>
        <m:r>
          <m:rPr>
            <m:sty m:val="p"/>
          </m:rPr>
          <m:t>→</m:t>
        </m:r>
        <m:r>
          <m:t>C</m:t>
        </m:r>
        <m:r>
          <m:t>u</m:t>
        </m:r>
        <m:r>
          <m:t>C</m:t>
        </m:r>
        <m:r>
          <m:t>l</m:t>
        </m:r>
        <m:r>
          <m:rPr>
            <m:sty m:val="p"/>
          </m:rPr>
          <m:t>+</m:t>
        </m:r>
        <m:sSub>
          <m:e>
            <m:r>
              <m:t>H</m:t>
            </m:r>
          </m:e>
          <m:sub>
            <m:r>
              <m:t>2</m:t>
            </m:r>
          </m:sub>
        </m:sSub>
        <m:r>
          <m:rPr>
            <m:sty m:val="p"/>
          </m:rPr>
          <m:t>↑</m:t>
        </m:r>
      </m:oMath>
    </w:p>
    <w:p>
      <w:pPr>
        <w:spacing w:before="160" w:after="80"/>
      </w:pPr>
      <w:r>
        <w:pict>
          <v:rect style="width:0;height:1.5pt" o:hralign="center" o:hrstd="t" o:hr="t"/>
        </w:pict>
      </w:r>
    </w:p>
    <w:bookmarkEnd w:id="137"/>
    <w:bookmarkStart w:id="138" w:name="过量naoh中铬的主要存在形式"/>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SimHei" w:cs="Times New Roman"/>
        </w:rPr>
        <w:t>过量</w:t>
      </w:r>
      <w:r>
        <w:rPr>
          <w:rFonts w:hint="eastAsia" w:ascii="Times New Roman" w:hAnsi="Times New Roman" w:eastAsia="Times New Roman" w:cs="Times New Roman"/>
        </w:rPr>
        <w:t>NaOH</w:t>
      </w:r>
      <w:r>
        <w:rPr>
          <w:rFonts w:hint="eastAsia" w:ascii="Times New Roman" w:hAnsi="Times New Roman" w:eastAsia="SimHei" w:cs="Times New Roman"/>
        </w:rPr>
        <w:t>中铬的主要存在形式</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r</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两者存在的主要形式分别是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p>
    <w:p>
      <w:pPr>
        <w:spacing w:before="160" w:after="80"/>
      </w:pPr>
      <w:r>
        <w:pict>
          <v:rect style="width:0;height:1.5pt" o:hralign="center" o:hrstd="t" o:hr="t"/>
        </w:pict>
      </w:r>
    </w:p>
    <w:bookmarkEnd w:id="138"/>
    <w:bookmarkStart w:id="139" w:name="v2o5溶于强碱强酸产物"/>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Times New Roman" w:cs="Times New Roman"/>
        </w:rPr>
        <w:t>V2O5</w:t>
      </w:r>
      <w:r>
        <w:rPr>
          <w:rFonts w:hint="eastAsia" w:ascii="Times New Roman" w:hAnsi="Times New Roman" w:eastAsia="SimHei" w:cs="Times New Roman"/>
        </w:rPr>
        <w:t>溶于强碱强酸产物</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分别溶于较浓的强碱和强酸溶液中</w:t>
      </w:r>
      <w:r>
        <w:rPr>
          <w:rFonts w:hint="eastAsia" w:ascii="Times New Roman" w:hAnsi="Times New Roman" w:eastAsia="Times New Roman" w:cs="Times New Roman"/>
        </w:rPr>
        <w:t>，</w:t>
      </w:r>
      <w:r>
        <w:rPr>
          <w:rFonts w:hint="eastAsia" w:ascii="Times New Roman" w:hAnsi="Times New Roman" w:eastAsia="FangSong" w:cs="Times New Roman"/>
        </w:rPr>
        <w:t>下面所给的反应产物</w:t>
      </w:r>
      <w:r>
        <w:rPr>
          <w:rFonts w:hint="eastAsia" w:ascii="Times New Roman" w:hAnsi="Times New Roman" w:eastAsia="Times New Roman" w:cs="Times New Roman"/>
        </w:rPr>
        <w:t>（</w:t>
      </w:r>
      <w:r>
        <w:rPr>
          <w:rFonts w:hint="eastAsia" w:ascii="Times New Roman" w:hAnsi="Times New Roman" w:eastAsia="FangSong" w:cs="Times New Roman"/>
        </w:rPr>
        <w:t>前者为强碱</w:t>
      </w:r>
      <w:r>
        <w:rPr>
          <w:rFonts w:hint="eastAsia" w:ascii="Times New Roman" w:hAnsi="Times New Roman" w:eastAsia="Times New Roman" w:cs="Times New Roman"/>
        </w:rPr>
        <w:t>，</w:t>
      </w:r>
      <w:r>
        <w:rPr>
          <w:rFonts w:hint="eastAsia" w:ascii="Times New Roman" w:hAnsi="Times New Roman" w:eastAsia="FangSong" w:cs="Times New Roman"/>
        </w:rPr>
        <w:t>后者为强酸</w:t>
      </w:r>
      <w:r>
        <w:rPr>
          <w:rFonts w:hint="eastAsia" w:ascii="Times New Roman" w:hAnsi="Times New Roman" w:eastAsia="Times New Roman" w:cs="Times New Roman"/>
        </w:rPr>
        <w:t>）</w:t>
      </w:r>
      <w:r>
        <w:rPr>
          <w:rFonts w:hint="eastAsia" w:ascii="Times New Roman" w:hAnsi="Times New Roman" w:eastAsia="FangSong" w:cs="Times New Roman"/>
        </w:rPr>
        <w:t>全部正确的是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b>
          <m:e>
            <m:r>
              <m:t>H</m:t>
            </m:r>
          </m:e>
          <m:sub>
            <m:r>
              <m:t>3</m:t>
            </m:r>
          </m:sub>
        </m:sSub>
        <m:r>
          <m:t>V</m:t>
        </m:r>
        <m:sSub>
          <m:e>
            <m:r>
              <m:t>O</m:t>
            </m:r>
          </m:e>
          <m:sub>
            <m: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p>
          <m:e>
            <m:r>
              <m:t>V</m:t>
            </m:r>
          </m:e>
          <m:sup>
            <m:r>
              <m:t>5</m:t>
            </m:r>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 xml:space="preserve">，</w:t>
      </w:r>
      <m:oMath>
        <m:r>
          <m:t>V</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r>
          <m:t>V</m:t>
        </m:r>
        <m:sSubSup>
          <m:e>
            <m:r>
              <m:t>O</m:t>
            </m:r>
          </m:e>
          <m:sub>
            <m:r>
              <m:t>2</m:t>
            </m:r>
          </m:sub>
          <m:sup>
            <m:r>
              <m:rPr>
                <m:sty m:val="p"/>
              </m:rPr>
              <m:t>+</m:t>
            </m:r>
          </m:sup>
        </m:sSubSup>
      </m:oMath>
    </w:p>
    <w:p>
      <w:pPr>
        <w:spacing w:before="160" w:after="80"/>
      </w:pPr>
      <w:r>
        <w:pict>
          <v:rect style="width:0;height:1.5pt" o:hralign="center" o:hrstd="t" o:hr="t"/>
        </w:pict>
      </w:r>
    </w:p>
    <w:bookmarkEnd w:id="139"/>
    <w:bookmarkStart w:id="140" w:name="浓氨水查漏与铬蓝两方程式组"/>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SimHei" w:cs="Times New Roman"/>
        </w:rPr>
        <w:t xml:space="preserve">浓氨水查漏与铬蓝两方程式组</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用化学反应方程式表示</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用浓氨水检查氯气管道的漏气</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在酸性介质中用锌粒还原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离子时</w:t>
      </w:r>
      <w:r>
        <w:rPr>
          <w:rFonts w:hint="eastAsia" w:ascii="Times New Roman" w:hAnsi="Times New Roman" w:eastAsia="Times New Roman" w:cs="Times New Roman"/>
        </w:rPr>
        <w:t>，</w:t>
      </w:r>
      <w:r>
        <w:rPr>
          <w:rFonts w:hint="eastAsia" w:ascii="Times New Roman" w:hAnsi="Times New Roman" w:eastAsia="FangSong" w:cs="Times New Roman"/>
        </w:rPr>
        <w:t>溶液颜色经绿色变成天蓝色</w:t>
      </w:r>
      <w:r>
        <w:rPr>
          <w:rFonts w:hint="eastAsia" w:ascii="Times New Roman" w:hAnsi="Times New Roman" w:eastAsia="Times New Roman" w:cs="Times New Roman"/>
        </w:rPr>
        <w:t>，</w:t>
      </w:r>
      <w:r>
        <w:rPr>
          <w:rFonts w:hint="eastAsia" w:ascii="Times New Roman" w:hAnsi="Times New Roman" w:eastAsia="FangSong" w:cs="Times New Roman"/>
        </w:rPr>
        <w:t>放置后溶液又变为绿色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检验fe2plus的试剂"/>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SimHei" w:cs="Times New Roman"/>
        </w:rPr>
        <w:t>检验</w:t>
      </w:r>
      <w:r>
        <w:rPr>
          <w:rFonts w:hint="eastAsia" w:ascii="Times New Roman" w:hAnsi="Times New Roman" w:eastAsia="Times New Roman" w:cs="Times New Roman"/>
        </w:rPr>
        <w:t>Fe2Plus</w:t>
      </w:r>
      <w:r>
        <w:rPr>
          <w:rFonts w:hint="eastAsia" w:ascii="Times New Roman" w:hAnsi="Times New Roman" w:eastAsia="SimHei" w:cs="Times New Roman"/>
        </w:rPr>
        <w:t>的试剂</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可用来检验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spacing w:before="160" w:after="80"/>
      </w:pPr>
      <w:r>
        <w:pict>
          <v:rect style="width:0;height:1.5pt" o:hralign="center" o:hrstd="t" o:hr="t"/>
        </w:pict>
      </w:r>
    </w:p>
    <w:bookmarkEnd w:id="141"/>
    <w:bookmarkStart w:id="142" w:name="不能化合制取的物质"/>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 xml:space="preserve">不能化合制取的物质</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C. HgS　D. CuS</w:t>
      </w:r>
    </w:p>
    <w:p>
      <w:pPr>
        <w:spacing w:before="160" w:after="80"/>
      </w:pPr>
      <w:r>
        <w:pict>
          <v:rect style="width:0;height:1.5pt" o:hralign="center" o:hrstd="t" o:hr="t"/>
        </w:pict>
      </w:r>
    </w:p>
    <w:bookmarkEnd w:id="142"/>
    <w:bookmarkStart w:id="143" w:name="离子鉴别方案设计第27届初赛"/>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电子构型"/>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SimHei" w:cs="Times New Roman"/>
        </w:rPr>
        <w:t xml:space="preserve">电子构型</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m:oMath>
        <m:sSup>
          <m:e>
            <m:r>
              <m:t>d</m:t>
            </m:r>
          </m:e>
          <m:sup>
            <m:r>
              <m:t>10</m:t>
            </m:r>
          </m:sup>
        </m:sSup>
      </m:oMath>
    </w:p>
    <w:p>
      <w:pPr>
        <w:spacing w:before="160" w:after="80"/>
      </w:pPr>
      <w:r>
        <w:pict>
          <v:rect style="width:0;height:1.5pt" o:hralign="center" o:hrstd="t" o:hr="t"/>
        </w:pict>
      </w:r>
    </w:p>
    <w:bookmarkEnd w:id="144"/>
    <w:bookmarkStart w:id="145" w:name="元钛-01-ti水解tio2结构"/>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056"/>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元钛-02-v价态颜色催化"/>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05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元铁-03-cu歧化zn两性"/>
    <w:p>
      <w:pPr>
        <w:pStyle w:val="Heading2"/>
        <w:spacing w:before="280" w:after="80"/>
        <w:keepNext/>
      </w:pPr>
      <w:r>
        <w:rPr>
          <w:rFonts w:ascii="Times New Roman" w:hAnsi="Times New Roman" w:eastAsia="Times New Roman" w:cs="Times New Roman"/>
        </w:rPr>
        <w:t xml:space="preserve">4.48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05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元银-01-卤化银银氨配位"/>
    <w:p>
      <w:pPr>
        <w:pStyle w:val="Heading2"/>
        <w:spacing w:before="280" w:after="80"/>
        <w:keepNext/>
      </w:pPr>
      <w:r>
        <w:rPr>
          <w:rFonts w:ascii="Times New Roman" w:hAnsi="Times New Roman" w:eastAsia="Times New Roman" w:cs="Times New Roman"/>
        </w:rPr>
        <w:t xml:space="preserve">4.49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竞赛提升"/>
    <w:p>
      <w:pPr>
        <w:pStyle w:val="Heading2"/>
        <w:spacing w:before="280" w:after="80"/>
        <w:keepNext/>
      </w:pPr>
      <w:r>
        <w:rPr>
          <w:rFonts w:hint="eastAsia" w:ascii="Times New Roman" w:hAnsi="Times New Roman" w:eastAsia="SimHei" w:cs="Times New Roman"/>
        </w:rPr>
        <w:t xml:space="preserve">竞赛提升</w:t>
      </w:r>
    </w:p>
    <w:bookmarkEnd w:id="149"/>
    <w:bookmarkStart w:id="150" w:name="硼族元素"/>
    <w:p>
      <w:pPr>
        <w:pStyle w:val="Heading2"/>
        <w:spacing w:before="280" w:after="80"/>
        <w:keepNext/>
      </w:pPr>
      <w:r>
        <w:rPr>
          <w:rFonts w:ascii="Times New Roman" w:hAnsi="Times New Roman" w:eastAsia="Times New Roman" w:cs="Times New Roman"/>
        </w:rPr>
        <w:t xml:space="preserve">4.50 </w:t>
      </w:r>
      <w:r>
        <w:rPr>
          <w:rFonts w:hint="eastAsia" w:ascii="Times New Roman" w:hAnsi="Times New Roman" w:eastAsia="SimHei" w:cs="Times New Roman"/>
        </w:rPr>
        <w:t xml:space="preserve">硼族元素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spacing w:before="160" w:after="80"/>
      </w:pPr>
      <w:r>
        <w:pict>
          <v:rect style="width:0;height:1.5pt" o:hralign="center" o:hrstd="t" o:hr="t"/>
        </w:pict>
      </w:r>
    </w:p>
    <w:bookmarkEnd w:id="150"/>
    <w:bookmarkStart w:id="151" w:name="过渡金属通性"/>
    <w:p>
      <w:pPr>
        <w:pStyle w:val="Heading2"/>
        <w:spacing w:before="280" w:after="80"/>
        <w:keepNext/>
      </w:pPr>
      <w:r>
        <w:rPr>
          <w:rFonts w:ascii="Times New Roman" w:hAnsi="Times New Roman" w:eastAsia="Times New Roman" w:cs="Times New Roman"/>
        </w:rPr>
        <w:t xml:space="preserve">4.51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过渡金属通性-1"/>
    <w:p>
      <w:pPr>
        <w:pStyle w:val="Heading2"/>
        <w:spacing w:before="280" w:after="80"/>
        <w:keepNext/>
      </w:pPr>
      <w:r>
        <w:rPr>
          <w:rFonts w:ascii="Times New Roman" w:hAnsi="Times New Roman" w:eastAsia="Times New Roman" w:cs="Times New Roman"/>
        </w:rPr>
        <w:t xml:space="preserve">4.52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过渡金属通性-2"/>
    <w:p>
      <w:pPr>
        <w:pStyle w:val="Heading2"/>
        <w:spacing w:before="280" w:after="80"/>
        <w:keepNext/>
      </w:pPr>
      <w:r>
        <w:rPr>
          <w:rFonts w:ascii="Times New Roman" w:hAnsi="Times New Roman" w:eastAsia="Times New Roman" w:cs="Times New Roman"/>
        </w:rPr>
        <w:t xml:space="preserve">4.53 </w:t>
      </w:r>
      <w:r>
        <w:rPr>
          <w:rFonts w:hint="eastAsia" w:ascii="Times New Roman" w:hAnsi="Times New Roman" w:eastAsia="SimHei" w:cs="Times New Roman"/>
        </w:rPr>
        <w:t xml:space="preserve">过渡金属通性</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过渡金属通性-3"/>
    <w:p>
      <w:pPr>
        <w:pStyle w:val="Heading2"/>
        <w:spacing w:before="280" w:after="80"/>
        <w:keepNext/>
      </w:pPr>
      <w:r>
        <w:rPr>
          <w:rFonts w:ascii="Times New Roman" w:hAnsi="Times New Roman" w:eastAsia="Times New Roman" w:cs="Times New Roman"/>
        </w:rPr>
        <w:t xml:space="preserve">4.54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Start w:id="155" w:name="过氧化铬cro5"/>
    <w:p>
      <w:pPr>
        <w:pStyle w:val="Heading2"/>
        <w:spacing w:before="280" w:after="80"/>
        <w:keepNext/>
      </w:pPr>
      <w:r>
        <w:rPr>
          <w:rFonts w:ascii="Times New Roman" w:hAnsi="Times New Roman" w:eastAsia="Times New Roman" w:cs="Times New Roman"/>
        </w:rPr>
        <w:t xml:space="preserve">4.55 </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镍综合推断与羰基"/>
    <w:p>
      <w:pPr>
        <w:pStyle w:val="Heading2"/>
        <w:spacing w:before="280" w:after="80"/>
        <w:keepNext/>
      </w:pPr>
      <w:r>
        <w:rPr>
          <w:rFonts w:ascii="Times New Roman" w:hAnsi="Times New Roman" w:eastAsia="Times New Roman" w:cs="Times New Roman"/>
        </w:rPr>
        <w:t xml:space="preserve">4.56 </w:t>
      </w:r>
      <w:r>
        <w:rPr>
          <w:rFonts w:hint="eastAsia" w:ascii="Times New Roman" w:hAnsi="Times New Roman" w:eastAsia="SimHei" w:cs="Times New Roman"/>
        </w:rPr>
        <w:t xml:space="preserve">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60" w:name="铜化学与电镀"/>
    <w:p>
      <w:pPr>
        <w:pStyle w:val="Heading2"/>
        <w:spacing w:before="280" w:after="80"/>
        <w:keepNext/>
      </w:pPr>
      <w:r>
        <w:rPr>
          <w:rFonts w:ascii="Times New Roman" w:hAnsi="Times New Roman" w:eastAsia="Times New Roman" w:cs="Times New Roman"/>
        </w:rPr>
        <w:t xml:space="preserve">4.57 </w:t>
      </w:r>
      <w:r>
        <w:rPr>
          <w:rFonts w:hint="eastAsia" w:ascii="Times New Roman" w:hAnsi="Times New Roman" w:eastAsia="SimHei" w:cs="Times New Roman"/>
        </w:rPr>
        <w:t xml:space="preserve">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46400"/>
            <wp:effectExtent b="0" l="0" r="0" t="0"/>
            <wp:docPr descr="" title="" id="158" name="Picture"/>
            <a:graphic>
              <a:graphicData uri="http://schemas.openxmlformats.org/drawingml/2006/picture">
                <pic:pic>
                  <pic:nvPicPr>
                    <pic:cNvPr descr="338947ab6ca3f8b591270906d99eed6e70d7009b6a01089bf36a996b9af207c7.jpg" id="159" name="Picture"/>
                    <pic:cNvPicPr>
                      <a:picLocks noChangeArrowheads="1" noChangeAspect="1"/>
                    </pic:cNvPicPr>
                  </pic:nvPicPr>
                  <pic:blipFill>
                    <a:blip r:embed="rId157"/>
                    <a:stretch>
                      <a:fillRect/>
                    </a:stretch>
                  </pic:blipFill>
                  <pic:spPr bwMode="auto">
                    <a:xfrm>
                      <a:off x="0" y="0"/>
                      <a:ext cx="26543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nh4n3气囊与k3cro8"/>
    <w:p>
      <w:pPr>
        <w:pStyle w:val="Heading2"/>
        <w:spacing w:before="280" w:after="80"/>
        <w:keepNext/>
      </w:pPr>
      <w:r>
        <w:rPr>
          <w:rFonts w:ascii="Times New Roman" w:hAnsi="Times New Roman" w:eastAsia="Times New Roman" w:cs="Times New Roman"/>
        </w:rPr>
        <w:t xml:space="preserve">4.58 </w:t>
      </w:r>
      <w:r>
        <w:rPr>
          <w:rFonts w:hint="eastAsia" w:ascii="Times New Roman" w:hAnsi="Times New Roman" w:eastAsia="Times New Roman" w:cs="Times New Roman"/>
        </w:rPr>
        <w:t>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生产制备过程"/>
    <w:p>
      <w:pPr>
        <w:pStyle w:val="Heading2"/>
        <w:spacing w:before="280" w:after="80"/>
        <w:keepNext/>
      </w:pPr>
      <w:r>
        <w:rPr>
          <w:rFonts w:ascii="Times New Roman" w:hAnsi="Times New Roman" w:eastAsia="Times New Roman" w:cs="Times New Roman"/>
        </w:rPr>
        <w:t xml:space="preserve">4.59 </w:t>
      </w:r>
      <w:r>
        <w:rPr>
          <w:rFonts w:hint="eastAsia" w:ascii="Times New Roman" w:hAnsi="Times New Roman" w:eastAsia="SimHei" w:cs="Times New Roman"/>
        </w:rPr>
        <w:t xml:space="preserve">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060"/>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合成反应方程式"/>
    <w:p>
      <w:pPr>
        <w:pStyle w:val="Heading2"/>
        <w:spacing w:before="280" w:after="80"/>
        <w:keepNext/>
      </w:pPr>
      <w:r>
        <w:rPr>
          <w:rFonts w:ascii="Times New Roman" w:hAnsi="Times New Roman" w:eastAsia="Times New Roman" w:cs="Times New Roman"/>
        </w:rPr>
        <w:t xml:space="preserve">4.60 </w:t>
      </w:r>
      <w:r>
        <w:rPr>
          <w:rFonts w:hint="eastAsia" w:ascii="Times New Roman" w:hAnsi="Times New Roman" w:eastAsia="SimHei" w:cs="Times New Roman"/>
        </w:rPr>
        <w:t xml:space="preserve">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分离离子方案"/>
    <w:p>
      <w:pPr>
        <w:pStyle w:val="Heading2"/>
        <w:spacing w:before="280" w:after="80"/>
        <w:keepNext/>
      </w:pPr>
      <w:r>
        <w:rPr>
          <w:rFonts w:ascii="Times New Roman" w:hAnsi="Times New Roman" w:eastAsia="Times New Roman" w:cs="Times New Roman"/>
        </w:rPr>
        <w:t xml:space="preserve">4.61 </w:t>
      </w:r>
      <w:r>
        <w:rPr>
          <w:rFonts w:hint="eastAsia" w:ascii="Times New Roman" w:hAnsi="Times New Roman" w:eastAsia="SimHei" w:cs="Times New Roman"/>
        </w:rPr>
        <w:t xml:space="preserve">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spacing w:before="160" w:after="80"/>
      </w:pPr>
      <w:r>
        <w:pict>
          <v:rect style="width:0;height:1.5pt" o:hralign="center" o:hrstd="t" o:hr="t"/>
        </w:pict>
      </w:r>
    </w:p>
    <w:bookmarkEnd w:id="164"/>
    <w:bookmarkStart w:id="165" w:name="离子分离并复原"/>
    <w:p>
      <w:pPr>
        <w:pStyle w:val="Heading2"/>
        <w:spacing w:before="280" w:after="80"/>
        <w:keepNext/>
      </w:pPr>
      <w:r>
        <w:rPr>
          <w:rFonts w:ascii="Times New Roman" w:hAnsi="Times New Roman" w:eastAsia="Times New Roman" w:cs="Times New Roman"/>
        </w:rPr>
        <w:t xml:space="preserve">4.62 </w:t>
      </w:r>
      <w:r>
        <w:rPr>
          <w:rFonts w:hint="eastAsia" w:ascii="Times New Roman" w:hAnsi="Times New Roman" w:eastAsia="SimHei" w:cs="Times New Roman"/>
        </w:rPr>
        <w:t xml:space="preserve">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65"/>
    <w:bookmarkStart w:id="166" w:name="不用硫化物分离离子"/>
    <w:p>
      <w:pPr>
        <w:pStyle w:val="Heading2"/>
        <w:spacing w:before="280" w:after="80"/>
        <w:keepNext/>
      </w:pPr>
      <w:r>
        <w:rPr>
          <w:rFonts w:ascii="Times New Roman" w:hAnsi="Times New Roman" w:eastAsia="Times New Roman" w:cs="Times New Roman"/>
        </w:rPr>
        <w:t xml:space="preserve">4.63 </w:t>
      </w:r>
      <w:r>
        <w:rPr>
          <w:rFonts w:hint="eastAsia" w:ascii="Times New Roman" w:hAnsi="Times New Roman" w:eastAsia="SimHei" w:cs="Times New Roman"/>
        </w:rPr>
        <w:t xml:space="preserve">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解释实验现象-2"/>
    <w:p>
      <w:pPr>
        <w:pStyle w:val="Heading2"/>
        <w:spacing w:before="280" w:after="80"/>
        <w:keepNext/>
      </w:pPr>
      <w:r>
        <w:rPr>
          <w:rFonts w:ascii="Times New Roman" w:hAnsi="Times New Roman" w:eastAsia="Times New Roman" w:cs="Times New Roman"/>
        </w:rPr>
        <w:t xml:space="preserve">4.64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06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062"/>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062"/>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062"/>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spacing w:before="160" w:after="80"/>
      </w:pPr>
      <w:r>
        <w:pict>
          <v:rect style="width:0;height:1.5pt" o:hralign="center" o:hrstd="t" o:hr="t"/>
        </w:pict>
      </w:r>
    </w:p>
    <w:bookmarkEnd w:id="167"/>
    <w:bookmarkStart w:id="168" w:name="解释实验事实"/>
    <w:p>
      <w:pPr>
        <w:pStyle w:val="Heading2"/>
        <w:spacing w:before="280" w:after="80"/>
        <w:keepNext/>
      </w:pPr>
      <w:r>
        <w:rPr>
          <w:rFonts w:ascii="Times New Roman" w:hAnsi="Times New Roman" w:eastAsia="Times New Roman" w:cs="Times New Roman"/>
        </w:rPr>
        <w:t xml:space="preserve">4.65 </w:t>
      </w:r>
      <w:r>
        <w:rPr>
          <w:rFonts w:hint="eastAsia" w:ascii="Times New Roman" w:hAnsi="Times New Roman" w:eastAsia="SimHei" w:cs="Times New Roman"/>
        </w:rPr>
        <w:t xml:space="preserve">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063"/>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063"/>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168"/>
    <w:bookmarkStart w:id="169" w:name="ag与hcl和hi反应差异"/>
    <w:p>
      <w:pPr>
        <w:pStyle w:val="Heading2"/>
        <w:spacing w:before="280" w:after="80"/>
        <w:keepNext/>
      </w:pPr>
      <w:r>
        <w:rPr>
          <w:rFonts w:ascii="Times New Roman" w:hAnsi="Times New Roman" w:eastAsia="Times New Roman" w:cs="Times New Roman"/>
        </w:rPr>
        <w:t xml:space="preserve">4.66 </w:t>
      </w:r>
      <w:r>
        <w:rPr>
          <w:rFonts w:hint="eastAsia" w:ascii="Times New Roman" w:hAnsi="Times New Roman" w:eastAsia="Times New Roman" w:cs="Times New Roman"/>
        </w:rPr>
        <w:t>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固体混合物成分判断"/>
    <w:p>
      <w:pPr>
        <w:pStyle w:val="Heading2"/>
        <w:spacing w:before="280" w:after="80"/>
        <w:keepNext/>
      </w:pPr>
      <w:r>
        <w:rPr>
          <w:rFonts w:ascii="Times New Roman" w:hAnsi="Times New Roman" w:eastAsia="Times New Roman" w:cs="Times New Roman"/>
        </w:rPr>
        <w:t xml:space="preserve">4.67 </w:t>
      </w:r>
      <w:r>
        <w:rPr>
          <w:rFonts w:hint="eastAsia" w:ascii="Times New Roman" w:hAnsi="Times New Roman" w:eastAsia="SimHei" w:cs="Times New Roman"/>
        </w:rPr>
        <w:t xml:space="preserve">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无色溶液推断"/>
    <w:p>
      <w:pPr>
        <w:pStyle w:val="Heading2"/>
        <w:spacing w:before="280" w:after="80"/>
        <w:keepNext/>
      </w:pPr>
      <w:r>
        <w:rPr>
          <w:rFonts w:ascii="Times New Roman" w:hAnsi="Times New Roman" w:eastAsia="Times New Roman" w:cs="Times New Roman"/>
        </w:rPr>
        <w:t xml:space="preserve">4.68 </w:t>
      </w:r>
      <w:r>
        <w:rPr>
          <w:rFonts w:hint="eastAsia" w:ascii="Times New Roman" w:hAnsi="Times New Roman" w:eastAsia="SimHei" w:cs="Times New Roman"/>
        </w:rPr>
        <w:t xml:space="preserve">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065"/>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三种硝酸盐的确定"/>
    <w:p>
      <w:pPr>
        <w:pStyle w:val="Heading2"/>
        <w:spacing w:before="280" w:after="80"/>
        <w:keepNext/>
      </w:pPr>
      <w:r>
        <w:rPr>
          <w:rFonts w:ascii="Times New Roman" w:hAnsi="Times New Roman" w:eastAsia="Times New Roman" w:cs="Times New Roman"/>
        </w:rPr>
        <w:t xml:space="preserve">4.69 </w:t>
      </w:r>
      <w:r>
        <w:rPr>
          <w:rFonts w:hint="eastAsia" w:ascii="Times New Roman" w:hAnsi="Times New Roman" w:eastAsia="SimHei" w:cs="Times New Roman"/>
        </w:rPr>
        <w:t xml:space="preserve">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络酸钠盐推断"/>
    <w:p>
      <w:pPr>
        <w:pStyle w:val="Heading2"/>
        <w:spacing w:before="280" w:after="80"/>
        <w:keepNext/>
      </w:pPr>
      <w:r>
        <w:rPr>
          <w:rFonts w:ascii="Times New Roman" w:hAnsi="Times New Roman" w:eastAsia="Times New Roman" w:cs="Times New Roman"/>
        </w:rPr>
        <w:t xml:space="preserve">4.70 </w:t>
      </w:r>
      <w:r>
        <w:rPr>
          <w:rFonts w:hint="eastAsia" w:ascii="Times New Roman" w:hAnsi="Times New Roman" w:eastAsia="SimHei" w:cs="Times New Roman"/>
        </w:rPr>
        <w:t xml:space="preserve">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红色固体推断"/>
    <w:p>
      <w:pPr>
        <w:pStyle w:val="Heading2"/>
        <w:spacing w:before="280" w:after="80"/>
        <w:keepNext/>
      </w:pPr>
      <w:r>
        <w:rPr>
          <w:rFonts w:ascii="Times New Roman" w:hAnsi="Times New Roman" w:eastAsia="Times New Roman" w:cs="Times New Roman"/>
        </w:rPr>
        <w:t xml:space="preserve">4.71 </w:t>
      </w:r>
      <w:r>
        <w:rPr>
          <w:rFonts w:hint="eastAsia" w:ascii="Times New Roman" w:hAnsi="Times New Roman" w:eastAsia="SimHei" w:cs="Times New Roman"/>
        </w:rPr>
        <w:t xml:space="preserve">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白色固体推断"/>
    <w:p>
      <w:pPr>
        <w:pStyle w:val="Heading2"/>
        <w:spacing w:before="280" w:after="80"/>
        <w:keepNext/>
      </w:pPr>
      <w:r>
        <w:rPr>
          <w:rFonts w:ascii="Times New Roman" w:hAnsi="Times New Roman" w:eastAsia="Times New Roman" w:cs="Times New Roman"/>
        </w:rPr>
        <w:t xml:space="preserve">4.72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d</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无色晶体推断"/>
    <w:p>
      <w:pPr>
        <w:pStyle w:val="Heading2"/>
        <w:spacing w:before="280" w:after="80"/>
        <w:keepNext/>
      </w:pPr>
      <w:r>
        <w:rPr>
          <w:rFonts w:ascii="Times New Roman" w:hAnsi="Times New Roman" w:eastAsia="Times New Roman" w:cs="Times New Roman"/>
        </w:rPr>
        <w:t xml:space="preserve">4.73 </w:t>
      </w:r>
      <w:r>
        <w:rPr>
          <w:rFonts w:hint="eastAsia" w:ascii="Times New Roman" w:hAnsi="Times New Roman" w:eastAsia="SimHei" w:cs="Times New Roman"/>
        </w:rPr>
        <w:t xml:space="preserve">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白色固体推断-1"/>
    <w:p>
      <w:pPr>
        <w:pStyle w:val="Heading2"/>
        <w:spacing w:before="280" w:after="80"/>
        <w:keepNext/>
      </w:pPr>
      <w:r>
        <w:rPr>
          <w:rFonts w:ascii="Times New Roman" w:hAnsi="Times New Roman" w:eastAsia="Times New Roman" w:cs="Times New Roman"/>
        </w:rPr>
        <w:t xml:space="preserve">4.74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电极电势"/>
    <w:p>
      <w:pPr>
        <w:pStyle w:val="Heading2"/>
        <w:spacing w:before="280" w:after="80"/>
        <w:keepNext/>
      </w:pPr>
      <w:r>
        <w:rPr>
          <w:rFonts w:ascii="Times New Roman" w:hAnsi="Times New Roman" w:eastAsia="Times New Roman" w:cs="Times New Roman"/>
        </w:rPr>
        <w:t xml:space="preserve">4.75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067"/>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067"/>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284℃;</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r>
          <m:t>T</m:t>
        </m:r>
        <m:r>
          <m:t>i</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w:t>
      </w:r>
      <w:r>
        <w:rPr>
          <w:rFonts w:ascii="Times New Roman" w:hAnsi="Times New Roman" w:eastAsia="Times New Roman" w:cs="Times New Roman"/>
        </w:rPr>
        <w:t xml:space="preserve"> </w:t>
      </w:r>
      <m:oMath>
        <m:r>
          <m:t>T</m:t>
        </m:r>
        <m:r>
          <m:t>i</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1.00</m:t>
              </m:r>
              <m:r>
                <m:rPr>
                  <m:sty m:val="p"/>
                </m:rPr>
                <m:t>V</m:t>
              </m:r>
            </m:lim>
          </m:limUpp>
          <m:sSup>
            <m:e>
              <m:r>
                <m:rPr>
                  <m:sty m:val="p"/>
                </m:rPr>
                <m:t>V</m:t>
              </m:r>
              <m:r>
                <m:rPr>
                  <m:sty m:val="p"/>
                </m:rPr>
                <m:t>O</m:t>
              </m:r>
            </m:e>
            <m:sup>
              <m:r>
                <m:t>2</m:t>
              </m:r>
              <m:r>
                <m:rPr>
                  <m:sty m:val="p"/>
                </m:rPr>
                <m:t>+</m:t>
              </m:r>
            </m:sup>
          </m:sSup>
          <m:limUpp>
            <m:e>
              <m:r>
                <m:rPr>
                  <m:sty m:val="p"/>
                </m:rPr>
                <m:t>→</m:t>
              </m:r>
            </m:e>
            <m:lim>
              <m:r>
                <m:t>0.34</m:t>
              </m:r>
              <m:r>
                <m:rPr>
                  <m:sty m:val="p"/>
                </m:rPr>
                <m:t>V</m:t>
              </m:r>
            </m:lim>
          </m:limUpp>
          <m:sSup>
            <m:e>
              <m:r>
                <m:rPr>
                  <m:sty m:val="p"/>
                </m:rPr>
                <m:t>V</m:t>
              </m:r>
            </m:e>
            <m:sup>
              <m:r>
                <m:t>3</m:t>
              </m:r>
              <m:r>
                <m:rPr>
                  <m:sty m:val="p"/>
                </m:rPr>
                <m:t>+</m:t>
              </m:r>
            </m:sup>
          </m:sSup>
          <m:limUpp>
            <m:e>
              <m:r>
                <m:rPr>
                  <m:sty m:val="p"/>
                </m:rPr>
                <m:t>→</m:t>
              </m:r>
            </m:e>
            <m:lim>
              <m:r>
                <m:rPr>
                  <m:sty m:val="p"/>
                </m:rPr>
                <m:t>−</m:t>
              </m:r>
              <m:r>
                <m:t>0.26</m:t>
              </m:r>
              <m:r>
                <m:rPr>
                  <m:sty m:val="p"/>
                </m:rPr>
                <m:t>V</m:t>
              </m:r>
            </m:lim>
          </m:limUpp>
          <m:sSup>
            <m:e>
              <m:r>
                <m:rPr>
                  <m:sty m:val="p"/>
                </m:rPr>
                <m:t>V</m:t>
              </m:r>
            </m:e>
            <m:sup>
              <m:r>
                <m:t>2</m:t>
              </m:r>
              <m:r>
                <m:rPr>
                  <m:sty m:val="p"/>
                </m:rPr>
                <m:t>+</m:t>
              </m:r>
            </m:sup>
          </m:sSup>
          <m:limUpp>
            <m:e>
              <m:r>
                <m:rPr>
                  <m:sty m:val="p"/>
                </m:rPr>
                <m:t>→</m:t>
              </m:r>
            </m:e>
            <m:lim>
              <m:r>
                <m:rPr>
                  <m:sty m:val="p"/>
                </m:rPr>
                <m:t>−</m:t>
              </m:r>
              <m:r>
                <m:t>1.175</m:t>
              </m:r>
              <m:r>
                <m:rPr>
                  <m:sty m:val="p"/>
                </m:rPr>
                <m:t>V</m:t>
              </m:r>
            </m:lim>
          </m:limUpp>
          <m:r>
            <m:rPr>
              <m:sty m:val="p"/>
            </m:rPr>
            <m:t>V</m:t>
          </m:r>
        </m:oMath>
      </m:oMathPara>
    </w:p>
    <w:p>
      <w:pPr>
        <w:numPr>
          <w:ilvl w:val="0"/>
          <w:numId w:val="1069"/>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钒化合物的推断与反应"/>
    <w:p>
      <w:pPr>
        <w:pStyle w:val="Heading2"/>
        <w:spacing w:before="280" w:after="80"/>
        <w:keepNext/>
      </w:pPr>
      <w:r>
        <w:rPr>
          <w:rFonts w:ascii="Times New Roman" w:hAnsi="Times New Roman" w:eastAsia="Times New Roman" w:cs="Times New Roman"/>
        </w:rPr>
        <w:t xml:space="preserve">4.76 </w:t>
      </w:r>
      <w:r>
        <w:rPr>
          <w:rFonts w:hint="eastAsia" w:ascii="Times New Roman" w:hAnsi="Times New Roman" w:eastAsia="SimHei" w:cs="Times New Roman"/>
        </w:rPr>
        <w:t xml:space="preserve">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电极电势-1"/>
    <w:p>
      <w:pPr>
        <w:pStyle w:val="Heading2"/>
        <w:spacing w:before="280" w:after="80"/>
        <w:keepNext/>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0"/>
    <w:bookmarkStart w:id="181" w:name="铬化合物的推断与反应"/>
    <w:p>
      <w:pPr>
        <w:pStyle w:val="Heading2"/>
        <w:spacing w:before="280" w:after="80"/>
        <w:keepNext/>
      </w:pPr>
      <w:r>
        <w:rPr>
          <w:rFonts w:ascii="Times New Roman" w:hAnsi="Times New Roman" w:eastAsia="Times New Roman" w:cs="Times New Roman"/>
        </w:rPr>
        <w:t xml:space="preserve">4.78 </w:t>
      </w:r>
      <w:r>
        <w:rPr>
          <w:rFonts w:hint="eastAsia" w:ascii="Times New Roman" w:hAnsi="Times New Roman" w:eastAsia="SimHei" w:cs="Times New Roman"/>
        </w:rPr>
        <w:t xml:space="preserve">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混合物的成分判断"/>
    <w:p>
      <w:pPr>
        <w:pStyle w:val="Heading2"/>
        <w:spacing w:before="280" w:after="80"/>
        <w:keepNext/>
      </w:pPr>
      <w:r>
        <w:rPr>
          <w:rFonts w:ascii="Times New Roman" w:hAnsi="Times New Roman" w:eastAsia="Times New Roman" w:cs="Times New Roman"/>
        </w:rPr>
        <w:t xml:space="preserve">4.79 </w:t>
      </w:r>
      <w:r>
        <w:rPr>
          <w:rFonts w:hint="eastAsia" w:ascii="Times New Roman" w:hAnsi="Times New Roman" w:eastAsia="SimHei" w:cs="Times New Roman"/>
        </w:rPr>
        <w:t xml:space="preserve">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6" w:name="分离鉴别制备"/>
    <w:p>
      <w:pPr>
        <w:pStyle w:val="Heading2"/>
        <w:spacing w:before="280" w:after="80"/>
        <w:keepNext/>
      </w:pPr>
      <w:r>
        <w:rPr>
          <w:rFonts w:ascii="Times New Roman" w:hAnsi="Times New Roman" w:eastAsia="Times New Roman" w:cs="Times New Roman"/>
        </w:rPr>
        <w:t xml:space="preserve">4.80 </w:t>
      </w:r>
      <w:r>
        <w:rPr>
          <w:rFonts w:hint="eastAsia" w:ascii="Times New Roman" w:hAnsi="Times New Roman" w:eastAsia="SimHei" w:cs="Times New Roman"/>
        </w:rPr>
        <w:t xml:space="preserve">分离鉴别制备</w:t>
      </w:r>
    </w:p>
    <w:bookmarkStart w:id="183"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183"/>
    <w:bookmarkStart w:id="184"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184"/>
    <w:bookmarkStart w:id="185"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numPr>
          <w:ilvl w:val="0"/>
          <w:numId w:val="1070"/>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22.44 </w:t>
      </w:r>
      <w:r>
        <w:rPr>
          <w:rFonts w:hint="eastAsia" w:ascii="Times New Roman" w:hAnsi="Times New Roman" w:eastAsia="FangSong" w:cs="Times New Roman"/>
        </w:rPr>
        <w:t xml:space="preserve">设计方案分离共存于溶液中的下列离子</w:t>
      </w:r>
    </w:p>
    <w:p>
      <w:pPr>
        <w:numPr>
          <w:ilvl w:val="0"/>
          <w:numId w:val="1070"/>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22.45 </w:t>
      </w:r>
      <w:r>
        <w:rPr>
          <w:rFonts w:hint="eastAsia" w:ascii="Times New Roman" w:hAnsi="Times New Roman" w:eastAsia="FangSong"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FangSong" w:cs="Times New Roman"/>
        </w:rPr>
        <w:t>将粗</w:t>
      </w:r>
      <w:r>
        <w:rPr>
          <w:rFonts w:hint="eastAsia" w:ascii="Times New Roman" w:hAnsi="Times New Roman" w:eastAsia="Times New Roman" w:cs="Times New Roman"/>
        </w:rPr>
        <w:t>ZnSO4</w:t>
      </w:r>
      <w:r>
        <w:rPr>
          <w:rFonts w:hint="eastAsia" w:ascii="Times New Roman" w:hAnsi="Times New Roman" w:eastAsia="FangSong" w:cs="Times New Roman"/>
        </w:rPr>
        <w:t>溶液中含有的</w:t>
      </w:r>
      <w:r>
        <w:rPr>
          <w:rFonts w:hint="eastAsia" w:ascii="Times New Roman" w:hAnsi="Times New Roman" w:eastAsia="Times New Roman" w:cs="Times New Roman"/>
        </w:rPr>
        <w:t>Fe3+、Fe2+、Cu2+</w:t>
      </w:r>
      <w:r>
        <w:rPr>
          <w:rFonts w:hint="eastAsia" w:ascii="Times New Roman" w:hAnsi="Times New Roman" w:eastAsia="FangSong" w:cs="Times New Roman"/>
        </w:rPr>
        <w:t>杂质除去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22.46 </w:t>
      </w:r>
      <w:r>
        <w:rPr>
          <w:rFonts w:hint="eastAsia" w:ascii="Times New Roman" w:hAnsi="Times New Roman" w:eastAsia="FangSong"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FangSong" w:cs="Times New Roman"/>
        </w:rPr>
        <w:t>化合物系列转化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End w:id="186"/>
    <w:bookmarkStart w:id="187" w:name="莫尔盐"/>
    <w:p>
      <w:pPr>
        <w:pStyle w:val="Heading2"/>
        <w:spacing w:before="280" w:after="80"/>
        <w:keepNext/>
      </w:pPr>
      <w:r>
        <w:rPr>
          <w:rFonts w:ascii="Times New Roman" w:hAnsi="Times New Roman" w:eastAsia="Times New Roman" w:cs="Times New Roman"/>
        </w:rPr>
        <w:t xml:space="preserve">4.81 </w:t>
      </w:r>
      <w:r>
        <w:rPr>
          <w:rFonts w:hint="eastAsia" w:ascii="Times New Roman" w:hAnsi="Times New Roman" w:eastAsia="SimHei" w:cs="Times New Roman"/>
        </w:rPr>
        <w:t xml:space="preserve">莫尔盐</w:t>
      </w:r>
    </w:p>
    <w:p>
      <w:pPr>
        <w:pStyle w:val="FirstParagraph"/>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镍化合物"/>
    <w:p>
      <w:pPr>
        <w:pStyle w:val="Heading2"/>
        <w:spacing w:before="280" w:after="80"/>
        <w:keepNext/>
      </w:pPr>
      <w:r>
        <w:rPr>
          <w:rFonts w:ascii="Times New Roman" w:hAnsi="Times New Roman" w:eastAsia="Times New Roman" w:cs="Times New Roman"/>
        </w:rPr>
        <w:t xml:space="preserve">4.82 </w:t>
      </w:r>
      <w:r>
        <w:rPr>
          <w:rFonts w:hint="eastAsia" w:ascii="Times New Roman" w:hAnsi="Times New Roman" w:eastAsia="SimHei" w:cs="Times New Roman"/>
        </w:rPr>
        <w:t xml:space="preserve">镍化合物</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mm负离子稳定性"/>
    <w:p>
      <w:pPr>
        <w:pStyle w:val="Heading2"/>
        <w:spacing w:before="280" w:after="80"/>
        <w:keepNext/>
      </w:pPr>
      <w:r>
        <w:rPr>
          <w:rFonts w:ascii="Times New Roman" w:hAnsi="Times New Roman" w:eastAsia="Times New Roman" w:cs="Times New Roman"/>
        </w:rPr>
        <w:t xml:space="preserve">4.83 </w:t>
      </w:r>
      <w:r>
        <w:rPr>
          <w:rFonts w:hint="eastAsia" w:ascii="Times New Roman" w:hAnsi="Times New Roman" w:eastAsia="Times New Roman" w:cs="Times New Roman"/>
        </w:rPr>
        <w:t>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过渡金属离子半径趋势"/>
    <w:p>
      <w:pPr>
        <w:pStyle w:val="Heading2"/>
        <w:spacing w:before="280" w:after="80"/>
        <w:keepNext/>
      </w:pPr>
      <w:r>
        <w:rPr>
          <w:rFonts w:ascii="Times New Roman" w:hAnsi="Times New Roman" w:eastAsia="Times New Roman" w:cs="Times New Roman"/>
        </w:rPr>
        <w:t xml:space="preserve">4.84 </w:t>
      </w:r>
      <w:r>
        <w:rPr>
          <w:rFonts w:hint="eastAsia" w:ascii="Times New Roman" w:hAnsi="Times New Roman" w:eastAsia="SimHei" w:cs="Times New Roman"/>
        </w:rPr>
        <w:t xml:space="preserve">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tio2制造方法评述"/>
    <w:p>
      <w:pPr>
        <w:pStyle w:val="Heading2"/>
        <w:spacing w:before="280" w:after="80"/>
        <w:keepNext/>
      </w:pPr>
      <w:r>
        <w:rPr>
          <w:rFonts w:ascii="Times New Roman" w:hAnsi="Times New Roman" w:eastAsia="Times New Roman" w:cs="Times New Roman"/>
        </w:rPr>
        <w:t xml:space="preserve">4.85 </w:t>
      </w:r>
      <w:r>
        <w:rPr>
          <w:rFonts w:hint="eastAsia" w:ascii="Times New Roman" w:hAnsi="Times New Roman" w:eastAsia="Times New Roman" w:cs="Times New Roman"/>
        </w:rPr>
        <w:t>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铁的生物可利用性"/>
    <w:p>
      <w:pPr>
        <w:pStyle w:val="Heading2"/>
        <w:spacing w:before="280" w:after="80"/>
        <w:keepNext/>
      </w:pPr>
      <w:r>
        <w:rPr>
          <w:rFonts w:ascii="Times New Roman" w:hAnsi="Times New Roman" w:eastAsia="Times New Roman" w:cs="Times New Roman"/>
        </w:rPr>
        <w:t xml:space="preserve">4.86 </w:t>
      </w:r>
      <w:r>
        <w:rPr>
          <w:rFonts w:hint="eastAsia" w:ascii="Times New Roman" w:hAnsi="Times New Roman" w:eastAsia="SimHei" w:cs="Times New Roman"/>
        </w:rPr>
        <w:t xml:space="preserve">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铬催化烯烃聚合"/>
    <w:p>
      <w:pPr>
        <w:pStyle w:val="Heading2"/>
        <w:spacing w:before="280" w:after="80"/>
        <w:keepNext/>
      </w:pPr>
      <w:r>
        <w:rPr>
          <w:rFonts w:ascii="Times New Roman" w:hAnsi="Times New Roman" w:eastAsia="Times New Roman" w:cs="Times New Roman"/>
        </w:rPr>
        <w:t xml:space="preserve">4.87 </w:t>
      </w:r>
      <w:r>
        <w:rPr>
          <w:rFonts w:hint="eastAsia" w:ascii="Times New Roman" w:hAnsi="Times New Roman" w:eastAsia="SimHei" w:cs="Times New Roman"/>
        </w:rPr>
        <w:t xml:space="preserve">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氧化还原反应基础-1"/>
    <w:p>
      <w:pPr>
        <w:pStyle w:val="Heading2"/>
        <w:spacing w:before="280" w:after="80"/>
        <w:keepNext/>
      </w:pPr>
      <w:r>
        <w:rPr>
          <w:rFonts w:ascii="Times New Roman" w:hAnsi="Times New Roman" w:eastAsia="Times New Roman" w:cs="Times New Roman"/>
        </w:rPr>
        <w:t xml:space="preserve">4.88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spacing w:before="160" w:after="80"/>
      </w:pPr>
      <w:r>
        <w:pict>
          <v:rect style="width:0;height:1.5pt" o:hralign="center" o:hrstd="t" o:hr="t"/>
        </w:pict>
      </w:r>
    </w:p>
    <w:bookmarkEnd w:id="194"/>
    <w:bookmarkStart w:id="195" w:name="氧化还原反应基础-2"/>
    <w:p>
      <w:pPr>
        <w:pStyle w:val="Heading2"/>
        <w:spacing w:before="280" w:after="80"/>
        <w:keepNext/>
      </w:pPr>
      <w:r>
        <w:rPr>
          <w:rFonts w:ascii="Times New Roman" w:hAnsi="Times New Roman" w:eastAsia="Times New Roman" w:cs="Times New Roman"/>
        </w:rPr>
        <w:t xml:space="preserve">4.89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vo2cl锌汞齐还原变色"/>
    <w:p>
      <w:pPr>
        <w:pStyle w:val="Heading2"/>
        <w:spacing w:before="280" w:after="80"/>
        <w:keepNext/>
      </w:pPr>
      <w:r>
        <w:rPr>
          <w:rFonts w:ascii="Times New Roman" w:hAnsi="Times New Roman" w:eastAsia="Times New Roman" w:cs="Times New Roman"/>
        </w:rPr>
        <w:t xml:space="preserve">4.90 </w:t>
      </w:r>
      <w:r>
        <w:rPr>
          <w:rFonts w:hint="eastAsia" w:ascii="Times New Roman" w:hAnsi="Times New Roman" w:eastAsia="Times New Roman" w:cs="Times New Roman"/>
        </w:rPr>
        <w:t>VO2Cl</w:t>
      </w:r>
      <w:r>
        <w:rPr>
          <w:rFonts w:hint="eastAsia" w:ascii="Times New Roman" w:hAnsi="Times New Roman" w:eastAsia="SimHei" w:cs="Times New Roman"/>
        </w:rPr>
        <w:t>锌汞齐还原变色</w:t>
      </w:r>
    </w:p>
    <w:p>
      <w:pPr>
        <w:pStyle w:val="FirstParagraph"/>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200" w:name="tio2光解水装置判断"/>
    <w:p>
      <w:pPr>
        <w:pStyle w:val="Heading2"/>
        <w:spacing w:before="280" w:after="80"/>
        <w:keepNext/>
      </w:pPr>
      <w:r>
        <w:rPr>
          <w:rFonts w:ascii="Times New Roman" w:hAnsi="Times New Roman" w:eastAsia="Times New Roman" w:cs="Times New Roman"/>
        </w:rPr>
        <w:t xml:space="preserve">4.91 </w:t>
      </w:r>
      <w:r>
        <w:rPr>
          <w:rFonts w:hint="eastAsia" w:ascii="Times New Roman" w:hAnsi="Times New Roman" w:eastAsia="Times New Roman" w:cs="Times New Roman"/>
        </w:rPr>
        <w:t>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198" name="Picture"/>
            <a:graphic>
              <a:graphicData uri="http://schemas.openxmlformats.org/drawingml/2006/picture">
                <pic:pic>
                  <pic:nvPicPr>
                    <pic:cNvPr descr="3e44261a5f3aee943e9b9c7700ee53bfab4c974596eb3d266f5a404e4458de33.jpg" id="199" name="Picture"/>
                    <pic:cNvPicPr>
                      <a:picLocks noChangeArrowheads="1" noChangeAspect="1"/>
                    </pic:cNvPicPr>
                  </pic:nvPicPr>
                  <pic:blipFill>
                    <a:blip r:embed="rId197"/>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spacing w:before="160" w:after="80"/>
      </w:pPr>
      <w:r>
        <w:pict>
          <v:rect style="width:0;height:1.5pt" o:hralign="center" o:hrstd="t" o:hr="t"/>
        </w:pict>
      </w:r>
    </w:p>
    <w:bookmarkEnd w:id="200"/>
    <w:bookmarkStart w:id="201" w:name="白色a钒系列推断"/>
    <w:p>
      <w:pPr>
        <w:pStyle w:val="Heading2"/>
        <w:spacing w:before="280" w:after="80"/>
        <w:keepNext/>
      </w:pPr>
      <w:r>
        <w:rPr>
          <w:rFonts w:ascii="Times New Roman" w:hAnsi="Times New Roman" w:eastAsia="Times New Roman" w:cs="Times New Roman"/>
        </w:rPr>
        <w:t xml:space="preserve">4.92 </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暗绿a锰系列推断"/>
    <w:p>
      <w:pPr>
        <w:pStyle w:val="Heading2"/>
        <w:spacing w:before="280" w:after="80"/>
        <w:keepNext/>
      </w:pPr>
      <w:r>
        <w:rPr>
          <w:rFonts w:ascii="Times New Roman" w:hAnsi="Times New Roman" w:eastAsia="Times New Roman" w:cs="Times New Roman"/>
        </w:rPr>
        <w:t xml:space="preserve">4.93 </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铬五现象方程式"/>
    <w:p>
      <w:pPr>
        <w:pStyle w:val="Heading2"/>
        <w:spacing w:before="280" w:after="80"/>
        <w:keepNext/>
      </w:pPr>
      <w:r>
        <w:rPr>
          <w:rFonts w:ascii="Times New Roman" w:hAnsi="Times New Roman" w:eastAsia="Times New Roman" w:cs="Times New Roman"/>
        </w:rPr>
        <w:t xml:space="preserve">4.94 </w:t>
      </w:r>
      <w:r>
        <w:rPr>
          <w:rFonts w:hint="eastAsia" w:ascii="Times New Roman" w:hAnsi="Times New Roman" w:eastAsia="SimHei" w:cs="Times New Roman"/>
        </w:rPr>
        <w:t xml:space="preserve">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棕褐a锰系推断"/>
    <w:p>
      <w:pPr>
        <w:pStyle w:val="Heading2"/>
        <w:spacing w:before="280" w:after="80"/>
        <w:keepNext/>
      </w:pPr>
      <w:r>
        <w:rPr>
          <w:rFonts w:ascii="Times New Roman" w:hAnsi="Times New Roman" w:eastAsia="Times New Roman" w:cs="Times New Roman"/>
        </w:rPr>
        <w:t xml:space="preserve">4.95 </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ticl4系列现象方程式"/>
    <w:p>
      <w:pPr>
        <w:pStyle w:val="Heading2"/>
        <w:spacing w:before="280" w:after="80"/>
        <w:keepNext/>
      </w:pPr>
      <w:r>
        <w:rPr>
          <w:rFonts w:ascii="Times New Roman" w:hAnsi="Times New Roman" w:eastAsia="Times New Roman" w:cs="Times New Roman"/>
        </w:rPr>
        <w:t xml:space="preserve">4.96 </w:t>
      </w:r>
      <w:r>
        <w:rPr>
          <w:rFonts w:hint="eastAsia" w:ascii="Times New Roman" w:hAnsi="Times New Roman" w:eastAsia="Times New Roman" w:cs="Times New Roman"/>
        </w:rPr>
        <w:t>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croh3溶度积与配位溶解计算"/>
    <w:p>
      <w:pPr>
        <w:pStyle w:val="Heading2"/>
        <w:spacing w:before="280" w:after="80"/>
        <w:keepNext/>
      </w:pPr>
      <w:r>
        <w:rPr>
          <w:rFonts w:ascii="Times New Roman" w:hAnsi="Times New Roman" w:eastAsia="Times New Roman" w:cs="Times New Roman"/>
        </w:rPr>
        <w:t xml:space="preserve">4.97 </w:t>
      </w:r>
      <w:r>
        <w:rPr>
          <w:rFonts w:hint="eastAsia" w:ascii="Times New Roman" w:hAnsi="Times New Roman" w:eastAsia="Times New Roman" w:cs="Times New Roman"/>
        </w:rPr>
        <w:t>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fes与fes2混合酸推断"/>
    <w:p>
      <w:pPr>
        <w:pStyle w:val="Heading2"/>
        <w:spacing w:before="280" w:after="80"/>
        <w:keepNext/>
      </w:pPr>
      <w:r>
        <w:rPr>
          <w:rFonts w:ascii="Times New Roman" w:hAnsi="Times New Roman" w:eastAsia="Times New Roman" w:cs="Times New Roman"/>
        </w:rPr>
        <w:t xml:space="preserve">4.98 </w:t>
      </w:r>
      <w:r>
        <w:rPr>
          <w:rFonts w:hint="eastAsia" w:ascii="Times New Roman" w:hAnsi="Times New Roman" w:eastAsia="Times New Roman" w:cs="Times New Roman"/>
        </w:rPr>
        <w:t>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074"/>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0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07"/>
    <w:bookmarkStart w:id="208" w:name="hgo起头的十物质推断"/>
    <w:p>
      <w:pPr>
        <w:pStyle w:val="Heading2"/>
        <w:spacing w:before="280" w:after="80"/>
        <w:keepNext/>
      </w:pPr>
      <w:r>
        <w:rPr>
          <w:rFonts w:ascii="Times New Roman" w:hAnsi="Times New Roman" w:eastAsia="Times New Roman" w:cs="Times New Roman"/>
        </w:rPr>
        <w:t xml:space="preserve">4.99 </w:t>
      </w:r>
      <w:r>
        <w:rPr>
          <w:rFonts w:hint="eastAsia" w:ascii="Times New Roman" w:hAnsi="Times New Roman" w:eastAsia="Times New Roman" w:cs="Times New Roman"/>
        </w:rPr>
        <w:t>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spacing w:before="160" w:after="80"/>
      </w:pPr>
      <w:r>
        <w:pict>
          <v:rect style="width:0;height:1.5pt" o:hralign="center" o:hrstd="t" o:hr="t"/>
        </w:pict>
      </w:r>
    </w:p>
    <w:bookmarkEnd w:id="208"/>
    <w:bookmarkStart w:id="209" w:name="co八面体双取代几何异构计数"/>
    <w:p>
      <w:pPr>
        <w:pStyle w:val="Heading2"/>
        <w:spacing w:before="280" w:after="80"/>
        <w:keepNext/>
      </w:pPr>
      <w:r>
        <w:rPr>
          <w:rFonts w:ascii="Times New Roman" w:hAnsi="Times New Roman" w:eastAsia="Times New Roman" w:cs="Times New Roman"/>
        </w:rPr>
        <w:t xml:space="preserve">4.100 </w:t>
      </w:r>
      <w:r>
        <w:rPr>
          <w:rFonts w:hint="eastAsia" w:ascii="Times New Roman" w:hAnsi="Times New Roman" w:eastAsia="Times New Roman" w:cs="Times New Roman"/>
        </w:rPr>
        <w:t>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209"/>
    <w:bookmarkStart w:id="210" w:name="离子组合推断结论判断"/>
    <w:p>
      <w:pPr>
        <w:pStyle w:val="Heading2"/>
        <w:spacing w:before="280" w:after="80"/>
        <w:keepNext/>
      </w:pPr>
      <w:r>
        <w:rPr>
          <w:rFonts w:ascii="Times New Roman" w:hAnsi="Times New Roman" w:eastAsia="Times New Roman" w:cs="Times New Roman"/>
        </w:rPr>
        <w:t xml:space="preserve">4.101 </w:t>
      </w:r>
      <w:r>
        <w:rPr>
          <w:rFonts w:hint="eastAsia" w:ascii="Times New Roman" w:hAnsi="Times New Roman" w:eastAsia="SimHei" w:cs="Times New Roman"/>
        </w:rPr>
        <w:t xml:space="preserve">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 xml:space="preserve">，</w:t>
      </w:r>
      <m:oMath>
        <m:r>
          <m:t>A</m:t>
        </m:r>
        <m:sSup>
          <m:e>
            <m:r>
              <m:t>l</m:t>
            </m:r>
          </m:e>
          <m:sup>
            <m:r>
              <m:t>3</m:t>
            </m:r>
            <m:r>
              <m:rPr>
                <m:sty m:val="p"/>
              </m:rPr>
              <m:t>+</m:t>
            </m:r>
          </m:sup>
        </m:sSup>
      </m:oMath>
      <w:r>
        <w:rPr>
          <w:rFonts w:hint="eastAsia" w:ascii="Times New Roman" w:hAnsi="Times New Roman" w:eastAsia="Times New Roman" w:cs="Times New Roman"/>
        </w:rPr>
        <w:t xml:space="preserve">，</w:t>
      </w:r>
      <m:oMath>
        <m:r>
          <m:t>A</m:t>
        </m:r>
        <m:r>
          <m:t>l</m:t>
        </m:r>
        <m:sSubSup>
          <m:e>
            <m:r>
              <m:t>O</m:t>
            </m:r>
          </m:e>
          <m:sub>
            <m:r>
              <m:t>2</m:t>
            </m:r>
          </m:sub>
          <m:sup>
            <m:r>
              <m:rPr>
                <m:sty m:val="p"/>
              </m:rPr>
              <m:t>−</m:t>
            </m:r>
          </m:sup>
        </m:sSubSup>
      </m:oMath>
      <w:r>
        <w:rPr>
          <w:rFonts w:hint="eastAsia" w:ascii="Times New Roman" w:hAnsi="Times New Roman" w:eastAsia="Times New Roman" w:cs="Times New Roman"/>
        </w:rPr>
        <w:t xml:space="preserve">，</w:t>
      </w:r>
      <m:oMath>
        <m:sSup>
          <m:e>
            <m:r>
              <m:t>S</m:t>
            </m:r>
          </m:e>
          <m:sup>
            <m:r>
              <m:t>2</m:t>
            </m:r>
            <m:r>
              <m:rPr>
                <m:sty m:val="p"/>
              </m:rPr>
              <m:t>−</m:t>
            </m:r>
          </m:sup>
        </m:sSup>
      </m:oMath>
      <w:r>
        <w:rPr>
          <w:rFonts w:hint="eastAsia" w:ascii="Times New Roman" w:hAnsi="Times New Roman" w:eastAsia="Times New Roman" w:cs="Times New Roman"/>
        </w:rPr>
        <w:t xml:space="preserve">，</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S</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bSup>
          <m:e>
            <m:r>
              <m:t>O</m:t>
            </m:r>
          </m:e>
          <m:sub>
            <m:r>
              <m:t>3</m:t>
            </m:r>
          </m:sub>
          <m:sup>
            <m:r>
              <m:rPr>
                <m:sty m:val="p"/>
              </m:rPr>
              <m:t>−</m:t>
            </m:r>
          </m:sup>
        </m:sSubSup>
      </m:oMath>
    </w:p>
    <w:p>
      <w:pPr>
        <w:spacing w:before="160" w:after="80"/>
      </w:pPr>
      <w:r>
        <w:pict>
          <v:rect style="width:0;height:1.5pt" o:hralign="center" o:hrstd="t" o:hr="t"/>
        </w:pict>
      </w:r>
    </w:p>
    <w:bookmarkEnd w:id="210"/>
    <w:bookmarkStart w:id="211" w:name="铜银金汞锌八方程式"/>
    <w:p>
      <w:pPr>
        <w:pStyle w:val="Heading2"/>
        <w:spacing w:before="280" w:after="80"/>
        <w:keepNext/>
      </w:pPr>
      <w:r>
        <w:rPr>
          <w:rFonts w:ascii="Times New Roman" w:hAnsi="Times New Roman" w:eastAsia="Times New Roman" w:cs="Times New Roman"/>
        </w:rPr>
        <w:t xml:space="preserve">4.102 </w:t>
      </w:r>
      <w:r>
        <w:rPr>
          <w:rFonts w:hint="eastAsia" w:ascii="Times New Roman" w:hAnsi="Times New Roman" w:eastAsia="SimHei" w:cs="Times New Roman"/>
        </w:rPr>
        <w:t xml:space="preserve">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076"/>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1"/>
    <w:bookmarkStart w:id="212" w:name="铁化合物abcd化学式第36届初赛"/>
    <w:p>
      <w:pPr>
        <w:pStyle w:val="Heading2"/>
        <w:spacing w:before="280" w:after="80"/>
        <w:keepNext/>
      </w:pPr>
      <w:r>
        <w:rPr>
          <w:rFonts w:ascii="Times New Roman" w:hAnsi="Times New Roman" w:eastAsia="Times New Roman" w:cs="Times New Roman"/>
        </w:rPr>
        <w:t xml:space="preserve">4.103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镍高价配合物推断第36届初赛第二场"/>
    <w:p>
      <w:pPr>
        <w:pStyle w:val="Heading2"/>
        <w:spacing w:before="280" w:after="80"/>
        <w:keepNext/>
      </w:pPr>
      <w:r>
        <w:rPr>
          <w:rFonts w:ascii="Times New Roman" w:hAnsi="Times New Roman" w:eastAsia="Times New Roman" w:cs="Times New Roman"/>
        </w:rPr>
        <w:t xml:space="preserve">4.104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铜盐综合cu稳定性与配阴离子"/>
    <w:p>
      <w:pPr>
        <w:pStyle w:val="Heading2"/>
        <w:spacing w:before="280" w:after="80"/>
        <w:keepNext/>
      </w:pPr>
      <w:r>
        <w:rPr>
          <w:rFonts w:ascii="Times New Roman" w:hAnsi="Times New Roman" w:eastAsia="Times New Roman" w:cs="Times New Roman"/>
        </w:rPr>
        <w:t xml:space="preserve">4.105 </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gan晶胞与半导体"/>
    <w:p>
      <w:pPr>
        <w:pStyle w:val="Heading2"/>
        <w:spacing w:before="280" w:after="80"/>
        <w:keepNext/>
      </w:pPr>
      <w:r>
        <w:rPr>
          <w:rFonts w:ascii="Times New Roman" w:hAnsi="Times New Roman" w:eastAsia="Times New Roman" w:cs="Times New Roman"/>
        </w:rPr>
        <w:t xml:space="preserve">4.106 </w:t>
      </w:r>
      <w:r>
        <w:rPr>
          <w:rFonts w:hint="eastAsia" w:ascii="Times New Roman" w:hAnsi="Times New Roman" w:eastAsia="Times New Roman" w:cs="Times New Roman"/>
        </w:rPr>
        <w:t>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钒的化合物a至k"/>
    <w:p>
      <w:pPr>
        <w:pStyle w:val="Heading2"/>
        <w:spacing w:before="280" w:after="80"/>
        <w:keepNext/>
      </w:pPr>
      <w:r>
        <w:rPr>
          <w:rFonts w:ascii="Times New Roman" w:hAnsi="Times New Roman" w:eastAsia="Times New Roman" w:cs="Times New Roman"/>
        </w:rPr>
        <w:t xml:space="preserve">4.107 </w:t>
      </w:r>
      <w:r>
        <w:rPr>
          <w:rFonts w:hint="eastAsia" w:ascii="Times New Roman" w:hAnsi="Times New Roman" w:eastAsia="SimHei" w:cs="Times New Roman"/>
        </w:rPr>
        <w:t>钒的化合物</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K</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spacing w:before="160" w:after="80"/>
      </w:pPr>
      <w:r>
        <w:pict>
          <v:rect style="width:0;height:1.5pt" o:hralign="center" o:hrstd="t" o:hr="t"/>
        </w:pict>
      </w:r>
    </w:p>
    <w:bookmarkEnd w:id="216"/>
    <w:bookmarkStart w:id="223" w:name="铬的晶格与latimer图"/>
    <w:p>
      <w:pPr>
        <w:pStyle w:val="Heading2"/>
        <w:spacing w:before="280" w:after="80"/>
        <w:keepNext/>
      </w:pPr>
      <w:r>
        <w:rPr>
          <w:rFonts w:ascii="Times New Roman" w:hAnsi="Times New Roman" w:eastAsia="Times New Roman" w:cs="Times New Roman"/>
        </w:rPr>
        <w:t xml:space="preserve">4.108 </w:t>
      </w:r>
      <w:r>
        <w:rPr>
          <w:rFonts w:hint="eastAsia" w:ascii="Times New Roman" w:hAnsi="Times New Roman" w:eastAsia="SimHei" w:cs="Times New Roman"/>
        </w:rPr>
        <w:t>铬的晶格与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218" name="Picture"/>
            <a:graphic>
              <a:graphicData uri="http://schemas.openxmlformats.org/drawingml/2006/picture">
                <pic:pic>
                  <pic:nvPicPr>
                    <pic:cNvPr descr="74ddca13b9d838a579fcf137a181ae165cab280a4ad2df16289e5d620083818a.jpg" id="219" name="Picture"/>
                    <pic:cNvPicPr>
                      <a:picLocks noChangeArrowheads="1" noChangeAspect="1"/>
                    </pic:cNvPicPr>
                  </pic:nvPicPr>
                  <pic:blipFill>
                    <a:blip r:embed="rId217"/>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221" name="Picture"/>
            <a:graphic>
              <a:graphicData uri="http://schemas.openxmlformats.org/drawingml/2006/picture">
                <pic:pic>
                  <pic:nvPicPr>
                    <pic:cNvPr descr="1e90232f9a61e341abb0174f0826def8a1b3642c5c251e2d219889d08f15c961.jpg" id="222" name="Picture"/>
                    <pic:cNvPicPr>
                      <a:picLocks noChangeArrowheads="1" noChangeAspect="1"/>
                    </pic:cNvPicPr>
                  </pic:nvPicPr>
                  <pic:blipFill>
                    <a:blip r:embed="rId220"/>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7" w:name="铬铁矿制重铬酸钠工艺"/>
    <w:p>
      <w:pPr>
        <w:pStyle w:val="Heading2"/>
        <w:spacing w:before="280" w:after="80"/>
        <w:keepNext/>
      </w:pPr>
      <w:r>
        <w:rPr>
          <w:rFonts w:ascii="Times New Roman" w:hAnsi="Times New Roman" w:eastAsia="Times New Roman" w:cs="Times New Roman"/>
        </w:rPr>
        <w:t xml:space="preserve">4.109 </w:t>
      </w:r>
      <w:r>
        <w:rPr>
          <w:rFonts w:hint="eastAsia" w:ascii="Times New Roman" w:hAnsi="Times New Roman" w:eastAsia="SimHei" w:cs="Times New Roman"/>
        </w:rPr>
        <w:t xml:space="preserve">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225" name="Picture"/>
            <a:graphic>
              <a:graphicData uri="http://schemas.openxmlformats.org/drawingml/2006/picture">
                <pic:pic>
                  <pic:nvPicPr>
                    <pic:cNvPr descr="a2b095bf09961030aac52d65cf52ccae2e42979acc2faf139de285f932c594c1.jpg" id="226" name="Picture"/>
                    <pic:cNvPicPr>
                      <a:picLocks noChangeArrowheads="1" noChangeAspect="1"/>
                    </pic:cNvPicPr>
                  </pic:nvPicPr>
                  <pic:blipFill>
                    <a:blip r:embed="rId224"/>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铁测定分析化学"/>
    <w:p>
      <w:pPr>
        <w:pStyle w:val="Heading2"/>
        <w:spacing w:before="280" w:after="80"/>
        <w:keepNext/>
      </w:pPr>
      <w:r>
        <w:rPr>
          <w:rFonts w:ascii="Times New Roman" w:hAnsi="Times New Roman" w:eastAsia="Times New Roman" w:cs="Times New Roman"/>
        </w:rPr>
        <w:t xml:space="preserve">4.110 </w:t>
      </w:r>
      <w:r>
        <w:rPr>
          <w:rFonts w:hint="eastAsia" w:ascii="Times New Roman" w:hAnsi="Times New Roman" w:eastAsia="SimHei" w:cs="Times New Roman"/>
        </w:rPr>
        <w:t xml:space="preserve">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（E^θ(Fe(CN)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cro2cl2铬系推断"/>
    <w:p>
      <w:pPr>
        <w:pStyle w:val="Heading2"/>
        <w:spacing w:before="280" w:after="80"/>
        <w:keepNext/>
      </w:pPr>
      <w:r>
        <w:rPr>
          <w:rFonts w:ascii="Times New Roman" w:hAnsi="Times New Roman" w:eastAsia="Times New Roman" w:cs="Times New Roman"/>
        </w:rPr>
        <w:t xml:space="preserve">4.111 </w:t>
      </w:r>
      <w:r>
        <w:rPr>
          <w:rFonts w:hint="eastAsia" w:ascii="Times New Roman" w:hAnsi="Times New Roman" w:eastAsia="Times New Roman" w:cs="Times New Roman"/>
        </w:rPr>
        <w:t>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钒硝酸盐与叠氮系列"/>
    <w:p>
      <w:pPr>
        <w:pStyle w:val="Heading2"/>
        <w:spacing w:before="280" w:after="80"/>
        <w:keepNext/>
      </w:pPr>
      <w:r>
        <w:rPr>
          <w:rFonts w:ascii="Times New Roman" w:hAnsi="Times New Roman" w:eastAsia="Times New Roman" w:cs="Times New Roman"/>
        </w:rPr>
        <w:t xml:space="preserve">4.112 </w:t>
      </w:r>
      <w:r>
        <w:rPr>
          <w:rFonts w:hint="eastAsia" w:ascii="Times New Roman" w:hAnsi="Times New Roman" w:eastAsia="SimHei" w:cs="Times New Roman"/>
        </w:rPr>
        <w:t xml:space="preserve">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spacing w:before="160" w:after="80"/>
      </w:pPr>
      <w:r>
        <w:pict>
          <v:rect style="width:0;height:1.5pt" o:hralign="center" o:hrstd="t" o:hr="t"/>
        </w:pict>
      </w:r>
    </w:p>
    <w:bookmarkEnd w:id="230"/>
    <w:bookmarkStart w:id="232" w:name="kmno4滴定"/>
    <w:p>
      <w:pPr>
        <w:pStyle w:val="Heading2"/>
        <w:spacing w:before="280" w:after="80"/>
        <w:keepNext/>
      </w:pPr>
      <w:r>
        <w:rPr>
          <w:rFonts w:ascii="Times New Roman" w:hAnsi="Times New Roman" w:eastAsia="Times New Roman" w:cs="Times New Roman"/>
        </w:rPr>
        <w:t xml:space="preserve">4.113 </w:t>
      </w:r>
      <w:r>
        <w:rPr>
          <w:rFonts w:hint="eastAsia" w:ascii="Times New Roman" w:hAnsi="Times New Roman" w:eastAsia="Times New Roman" w:cs="Times New Roman"/>
        </w:rPr>
        <w:t>KMnO4</w:t>
      </w:r>
      <w:r>
        <w:rPr>
          <w:rFonts w:hint="eastAsia" w:ascii="Times New Roman" w:hAnsi="Times New Roman" w:eastAsia="SimHei" w:cs="Times New Roman"/>
        </w:rPr>
        <w:t>滴定</w:t>
      </w:r>
    </w:p>
    <w:bookmarkStart w:id="231"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22.57 </w:t>
      </w:r>
      <w:r>
        <w:rPr>
          <w:rFonts w:hint="eastAsia" w:ascii="Times New Roman" w:hAnsi="Times New Roman" w:eastAsia="Times New Roman" w:cs="Times New Roman"/>
        </w:rPr>
        <w:t>K3[Fe(C2O4)3]·3H2O</w:t>
      </w:r>
      <w:r>
        <w:rPr>
          <w:rFonts w:hint="eastAsia" w:ascii="Times New Roman" w:hAnsi="Times New Roman" w:eastAsia="FangSong" w:cs="Times New Roman"/>
        </w:rPr>
        <w:t>中</w:t>
      </w:r>
      <w:r>
        <w:rPr>
          <w:rFonts w:hint="eastAsia" w:ascii="Times New Roman" w:hAnsi="Times New Roman" w:eastAsia="Times New Roman" w:cs="Times New Roman"/>
        </w:rPr>
        <w:t>FeC2O4</w:t>
      </w:r>
      <w:r>
        <w:rPr>
          <w:rFonts w:hint="eastAsia" w:ascii="Times New Roman" w:hAnsi="Times New Roman" w:eastAsia="FangSong"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22.58 </w:t>
      </w:r>
      <w:r>
        <w:rPr>
          <w:rFonts w:hint="eastAsia" w:ascii="Times New Roman" w:hAnsi="Times New Roman" w:eastAsia="FangSong"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22.59 </w:t>
      </w:r>
      <w:r>
        <w:rPr>
          <w:rFonts w:hint="eastAsia" w:ascii="Times New Roman" w:hAnsi="Times New Roman" w:eastAsia="FangSong" w:cs="Times New Roman"/>
        </w:rPr>
        <w:t xml:space="preserve">铁系列推断题</w:t>
      </w:r>
    </w:p>
    <w:p>
      <w:pPr>
        <w:pStyle w:val="BodyText"/>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22.60 </w:t>
      </w:r>
      <w:r>
        <w:rPr>
          <w:rFonts w:hint="eastAsia" w:ascii="Times New Roman" w:hAnsi="Times New Roman" w:eastAsia="FangSong" w:cs="Times New Roman"/>
        </w:rPr>
        <w:t xml:space="preserve">绿色晶体推断题</w:t>
      </w:r>
    </w:p>
    <w:p>
      <w:pPr>
        <w:pStyle w:val="BodyText"/>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22.61 </w:t>
      </w:r>
      <w:r>
        <w:rPr>
          <w:rFonts w:hint="eastAsia" w:ascii="Times New Roman" w:hAnsi="Times New Roman" w:eastAsia="FangSong" w:cs="Times New Roman"/>
        </w:rPr>
        <w:t xml:space="preserve">钴化合物推断题</w:t>
      </w:r>
    </w:p>
    <w:p>
      <w:pPr>
        <w:pStyle w:val="BodyText"/>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22.62 </w:t>
      </w:r>
      <w:r>
        <w:rPr>
          <w:rFonts w:hint="eastAsia" w:ascii="Times New Roman" w:hAnsi="Times New Roman" w:eastAsia="FangSong" w:cs="Times New Roman"/>
        </w:rPr>
        <w:t xml:space="preserve">钴化合物系列推断题</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End w:id="232"/>
    <w:bookmarkStart w:id="233" w:name="纳米金形态控制"/>
    <w:p>
      <w:pPr>
        <w:pStyle w:val="Heading2"/>
        <w:spacing w:before="280" w:after="80"/>
        <w:keepNext/>
      </w:pPr>
      <w:r>
        <w:rPr>
          <w:rFonts w:ascii="Times New Roman" w:hAnsi="Times New Roman" w:eastAsia="Times New Roman" w:cs="Times New Roman"/>
        </w:rPr>
        <w:t xml:space="preserve">4.114 </w:t>
      </w:r>
      <w:r>
        <w:rPr>
          <w:rFonts w:hint="eastAsia" w:ascii="Times New Roman" w:hAnsi="Times New Roman" w:eastAsia="SimHei" w:cs="Times New Roman"/>
        </w:rPr>
        <w:t xml:space="preserve">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7" w:name="钒生物化学循环四问"/>
    <w:p>
      <w:pPr>
        <w:pStyle w:val="Heading2"/>
        <w:spacing w:before="280" w:after="80"/>
        <w:keepNext/>
      </w:pPr>
      <w:r>
        <w:rPr>
          <w:rFonts w:ascii="Times New Roman" w:hAnsi="Times New Roman" w:eastAsia="Times New Roman" w:cs="Times New Roman"/>
        </w:rPr>
        <w:t xml:space="preserve">4.115 </w:t>
      </w:r>
      <w:r>
        <w:rPr>
          <w:rFonts w:hint="eastAsia" w:ascii="Times New Roman" w:hAnsi="Times New Roman" w:eastAsia="SimHei" w:cs="Times New Roman"/>
        </w:rPr>
        <w:t xml:space="preserve">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235" name="Picture"/>
            <a:graphic>
              <a:graphicData uri="http://schemas.openxmlformats.org/drawingml/2006/picture">
                <pic:pic>
                  <pic:nvPicPr>
                    <pic:cNvPr descr="f37b9ed93a8b7352bdb20966bf64f1144deec50209ef9074cff7f61c2a53acec.jpg" id="236" name="Picture"/>
                    <pic:cNvPicPr>
                      <a:picLocks noChangeArrowheads="1" noChangeAspect="1"/>
                    </pic:cNvPicPr>
                  </pic:nvPicPr>
                  <pic:blipFill>
                    <a:blip r:embed="rId234"/>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079"/>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079"/>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079"/>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菱锰矿绿色工艺四问"/>
    <w:p>
      <w:pPr>
        <w:pStyle w:val="Heading2"/>
        <w:spacing w:before="280" w:after="80"/>
        <w:keepNext/>
      </w:pPr>
      <w:r>
        <w:rPr>
          <w:rFonts w:ascii="Times New Roman" w:hAnsi="Times New Roman" w:eastAsia="Times New Roman" w:cs="Times New Roman"/>
        </w:rPr>
        <w:t xml:space="preserve">4.116 </w:t>
      </w:r>
      <w:r>
        <w:rPr>
          <w:rFonts w:hint="eastAsia" w:ascii="Times New Roman" w:hAnsi="Times New Roman" w:eastAsia="SimHei" w:cs="Times New Roman"/>
        </w:rPr>
        <w:t xml:space="preserve">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全国初赛不活泼金属x金"/>
    <w:p>
      <w:pPr>
        <w:pStyle w:val="Heading2"/>
        <w:spacing w:before="280" w:after="80"/>
        <w:keepNext/>
      </w:pPr>
      <w:r>
        <w:rPr>
          <w:rFonts w:ascii="Times New Roman" w:hAnsi="Times New Roman" w:eastAsia="Times New Roman" w:cs="Times New Roman"/>
        </w:rPr>
        <w:t xml:space="preserve">4.117 </w:t>
      </w:r>
      <w:r>
        <w:rPr>
          <w:rFonts w:hint="eastAsia" w:ascii="Times New Roman" w:hAnsi="Times New Roman" w:eastAsia="Times New Roman" w:cs="Times New Roman"/>
        </w:rPr>
        <w:t>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9"/>
    <w:bookmarkStart w:id="243" w:name="全国冬令营绿矾绿色工艺"/>
    <w:p>
      <w:pPr>
        <w:pStyle w:val="Heading2"/>
        <w:spacing w:before="280" w:after="80"/>
        <w:keepNext/>
      </w:pPr>
      <w:r>
        <w:rPr>
          <w:rFonts w:ascii="Times New Roman" w:hAnsi="Times New Roman" w:eastAsia="Times New Roman" w:cs="Times New Roman"/>
        </w:rPr>
        <w:t xml:space="preserve">4.118 </w:t>
      </w:r>
      <w:r>
        <w:rPr>
          <w:rFonts w:hint="eastAsia" w:ascii="Times New Roman" w:hAnsi="Times New Roman" w:eastAsia="Times New Roman" w:cs="Times New Roman"/>
        </w:rPr>
        <w:t>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3000"/>
            <wp:effectExtent b="0" l="0" r="0" t="0"/>
            <wp:docPr descr="" title="" id="241" name="Picture"/>
            <a:graphic>
              <a:graphicData uri="http://schemas.openxmlformats.org/drawingml/2006/picture">
                <pic:pic>
                  <pic:nvPicPr>
                    <pic:cNvPr descr="b657e2a49505025801fb4b7781f020e53cb206509ee5005a5bf359eba1a391f1.jpg" id="242" name="Picture"/>
                    <pic:cNvPicPr>
                      <a:picLocks noChangeArrowheads="1" noChangeAspect="1"/>
                    </pic:cNvPicPr>
                  </pic:nvPicPr>
                  <pic:blipFill>
                    <a:blip r:embed="rId240"/>
                    <a:stretch>
                      <a:fillRect/>
                    </a:stretch>
                  </pic:blipFill>
                  <pic:spPr bwMode="auto">
                    <a:xfrm>
                      <a:off x="0" y="0"/>
                      <a:ext cx="3240000" cy="2673000"/>
                    </a:xfrm>
                    <a:prstGeom prst="rect">
                      <a:avLst/>
                    </a:prstGeom>
                    <a:noFill/>
                    <a:ln w="9525">
                      <a:noFill/>
                      <a:headEnd/>
                      <a:tailEnd/>
                    </a:ln>
                  </pic:spPr>
                </pic:pic>
              </a:graphicData>
            </a:graphic>
          </wp:inline>
        </w:drawing>
      </w:r>
    </w:p>
    <w:p>
      <w:pPr>
        <w:numPr>
          <w:ilvl w:val="0"/>
          <w:numId w:val="108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铁系全链推断与高铁酸盐"/>
    <w:p>
      <w:pPr>
        <w:pStyle w:val="Heading2"/>
        <w:spacing w:before="280" w:after="80"/>
        <w:keepNext/>
      </w:pPr>
      <w:r>
        <w:rPr>
          <w:rFonts w:ascii="Times New Roman" w:hAnsi="Times New Roman" w:eastAsia="Times New Roman" w:cs="Times New Roman"/>
        </w:rPr>
        <w:t xml:space="preserve">4.119 </w:t>
      </w:r>
      <w:r>
        <w:rPr>
          <w:rFonts w:hint="eastAsia" w:ascii="Times New Roman" w:hAnsi="Times New Roman" w:eastAsia="SimHei" w:cs="Times New Roman"/>
        </w:rPr>
        <w:t xml:space="preserve">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m:oMath>
        <m:r>
          <m:t>M</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m:oMath>
        <m:r>
          <m:t>M</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盐a定量推断agf与c3o2"/>
    <w:p>
      <w:pPr>
        <w:pStyle w:val="Heading2"/>
        <w:spacing w:before="280" w:after="80"/>
        <w:keepNext/>
      </w:pPr>
      <w:r>
        <w:rPr>
          <w:rFonts w:ascii="Times New Roman" w:hAnsi="Times New Roman" w:eastAsia="Times New Roman" w:cs="Times New Roman"/>
        </w:rPr>
        <w:t xml:space="preserve">4.120 </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crvi废水铁氧体法两问"/>
    <w:p>
      <w:pPr>
        <w:pStyle w:val="Heading2"/>
        <w:spacing w:before="280" w:after="80"/>
        <w:keepNext/>
      </w:pPr>
      <w:r>
        <w:rPr>
          <w:rFonts w:ascii="Times New Roman" w:hAnsi="Times New Roman" w:eastAsia="Times New Roman" w:cs="Times New Roman"/>
        </w:rPr>
        <w:t xml:space="preserve">4.121 </w:t>
      </w:r>
      <w:r>
        <w:rPr>
          <w:rFonts w:hint="eastAsia" w:ascii="Times New Roman" w:hAnsi="Times New Roman" w:eastAsia="Times New Roman" w:cs="Times New Roman"/>
        </w:rPr>
        <w:t>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spacing w:before="160" w:after="80"/>
      </w:pPr>
      <w:r>
        <w:pict>
          <v:rect style="width:0;height:1.5pt" o:hralign="center" o:hrstd="t" o:hr="t"/>
        </w:pict>
      </w:r>
    </w:p>
    <w:bookmarkEnd w:id="246"/>
    <w:bookmarkStart w:id="247" w:name="浅绿晶体莫尔盐全链推断"/>
    <w:p>
      <w:pPr>
        <w:pStyle w:val="Heading2"/>
        <w:spacing w:before="280" w:after="80"/>
        <w:keepNext/>
      </w:pPr>
      <w:r>
        <w:rPr>
          <w:rFonts w:ascii="Times New Roman" w:hAnsi="Times New Roman" w:eastAsia="Times New Roman" w:cs="Times New Roman"/>
        </w:rPr>
        <w:t xml:space="preserve">4.122 </w:t>
      </w:r>
      <w:r>
        <w:rPr>
          <w:rFonts w:hint="eastAsia" w:ascii="Times New Roman" w:hAnsi="Times New Roman" w:eastAsia="SimHei" w:cs="Times New Roman"/>
        </w:rPr>
        <w:t xml:space="preserve">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铜粉浓氨水吸氧四问"/>
    <w:p>
      <w:pPr>
        <w:pStyle w:val="Heading2"/>
        <w:spacing w:before="280" w:after="80"/>
        <w:keepNext/>
      </w:pPr>
      <w:r>
        <w:rPr>
          <w:rFonts w:ascii="Times New Roman" w:hAnsi="Times New Roman" w:eastAsia="Times New Roman" w:cs="Times New Roman"/>
        </w:rPr>
        <w:t xml:space="preserve">4.123 </w:t>
      </w:r>
      <w:r>
        <w:rPr>
          <w:rFonts w:hint="eastAsia" w:ascii="Times New Roman" w:hAnsi="Times New Roman" w:eastAsia="SimHei" w:cs="Times New Roman"/>
        </w:rPr>
        <w:t xml:space="preserve">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nf3分子五小问"/>
    <w:p>
      <w:pPr>
        <w:pStyle w:val="Heading2"/>
        <w:spacing w:before="280" w:after="80"/>
        <w:keepNext/>
      </w:pPr>
      <w:r>
        <w:rPr>
          <w:rFonts w:ascii="Times New Roman" w:hAnsi="Times New Roman" w:eastAsia="Times New Roman" w:cs="Times New Roman"/>
        </w:rPr>
        <w:t xml:space="preserve">4.124 </w:t>
      </w:r>
      <w:r>
        <w:rPr>
          <w:rFonts w:hint="eastAsia" w:ascii="Times New Roman" w:hAnsi="Times New Roman" w:eastAsia="Times New Roman" w:cs="Times New Roman"/>
        </w:rPr>
        <w:t>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王水溶解m推csau"/>
    <w:p>
      <w:pPr>
        <w:pStyle w:val="Heading2"/>
        <w:spacing w:before="280" w:after="80"/>
        <w:keepNext/>
      </w:pPr>
      <w:r>
        <w:rPr>
          <w:rFonts w:ascii="Times New Roman" w:hAnsi="Times New Roman" w:eastAsia="Times New Roman" w:cs="Times New Roman"/>
        </w:rPr>
        <w:t xml:space="preserve">4.125 </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三法制agh"/>
    <w:p>
      <w:pPr>
        <w:pStyle w:val="Heading2"/>
        <w:spacing w:before="280" w:after="80"/>
        <w:keepNext/>
      </w:pPr>
      <w:r>
        <w:rPr>
          <w:rFonts w:ascii="Times New Roman" w:hAnsi="Times New Roman" w:eastAsia="Times New Roman" w:cs="Times New Roman"/>
        </w:rPr>
        <w:t xml:space="preserve">4.126 </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元钛-03-cr互变kmno4三ph"/>
    <w:p>
      <w:pPr>
        <w:pStyle w:val="Heading2"/>
        <w:spacing w:before="280" w:after="80"/>
        <w:keepNext/>
      </w:pPr>
      <w:r>
        <w:rPr>
          <w:rFonts w:ascii="Times New Roman" w:hAnsi="Times New Roman" w:eastAsia="Times New Roman" w:cs="Times New Roman"/>
        </w:rPr>
        <w:t xml:space="preserve">4.127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08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元铁-01-fe配体调控普鲁士蓝"/>
    <w:p>
      <w:pPr>
        <w:pStyle w:val="Heading2"/>
        <w:spacing w:before="280" w:after="80"/>
        <w:keepNext/>
      </w:pPr>
      <w:r>
        <w:rPr>
          <w:rFonts w:ascii="Times New Roman" w:hAnsi="Times New Roman" w:eastAsia="Times New Roman" w:cs="Times New Roman"/>
        </w:rPr>
        <w:t xml:space="preserve">4.128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08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元铁-02-co3配合物ni2几何"/>
    <w:p>
      <w:pPr>
        <w:pStyle w:val="Heading2"/>
        <w:spacing w:before="280" w:after="80"/>
        <w:keepNext/>
      </w:pPr>
      <w:r>
        <w:rPr>
          <w:rFonts w:ascii="Times New Roman" w:hAnsi="Times New Roman" w:eastAsia="Times New Roman" w:cs="Times New Roman"/>
        </w:rPr>
        <w:t xml:space="preserve">4.129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08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元银-02-王水溶金汞双核"/>
    <w:p>
      <w:pPr>
        <w:pStyle w:val="Heading2"/>
        <w:spacing w:before="280" w:after="80"/>
        <w:keepNext/>
      </w:pPr>
      <w:r>
        <w:rPr>
          <w:rFonts w:ascii="Times New Roman" w:hAnsi="Times New Roman" w:eastAsia="Times New Roman" w:cs="Times New Roman"/>
        </w:rPr>
        <w:t xml:space="preserve">4.130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090"/>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元银-03-多酸kegginmos2"/>
    <w:p>
      <w:pPr>
        <w:pStyle w:val="Heading2"/>
        <w:spacing w:before="280" w:after="80"/>
        <w:keepNext/>
      </w:pPr>
      <w:r>
        <w:rPr>
          <w:rFonts w:ascii="Times New Roman" w:hAnsi="Times New Roman" w:eastAsia="Times New Roman" w:cs="Times New Roman"/>
        </w:rPr>
        <w:t xml:space="preserve">4.131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091"/>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End w:id="25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第4章 过渡元素化学-学生版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67" Type="http://schemas.openxmlformats.org/officeDocument/2006/relationships/image" Target="media/rId67.jpg"/><Relationship Id="rId220" Type="http://schemas.openxmlformats.org/officeDocument/2006/relationships/image" Target="media/rId220.jpg"/><Relationship Id="rId157" Type="http://schemas.openxmlformats.org/officeDocument/2006/relationships/image" Target="media/rId157.jpg"/><Relationship Id="rId197" Type="http://schemas.openxmlformats.org/officeDocument/2006/relationships/image" Target="media/rId197.jpg"/><Relationship Id="rId217" Type="http://schemas.openxmlformats.org/officeDocument/2006/relationships/image" Target="media/rId217.jpg"/><Relationship Id="rId63" Type="http://schemas.openxmlformats.org/officeDocument/2006/relationships/image" Target="media/rId63.png"/><Relationship Id="rId224" Type="http://schemas.openxmlformats.org/officeDocument/2006/relationships/image" Target="media/rId224.jpg"/><Relationship Id="rId240" Type="http://schemas.openxmlformats.org/officeDocument/2006/relationships/image" Target="media/rId240.jpg"/><Relationship Id="rId234" Type="http://schemas.openxmlformats.org/officeDocument/2006/relationships/image" Target="media/rId234.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2026-09-12T13:29:10Z</dcterms:created>
  <dcterms:modified xsi:type="dcterms:W3CDTF">2026-09-12T13:29:10Z</dcterms:modified>
</cp:coreProperties>
</file>

<file path=docProps/custom.xml><?xml version="1.0" encoding="utf-8"?>
<Properties xmlns="http://schemas.openxmlformats.org/officeDocument/2006/custom-properties" xmlns:vt="http://schemas.openxmlformats.org/officeDocument/2006/docPropsVTypes"/>
</file>