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第-99-章-综合题"/>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综合题</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化学品使用与绿色化学"/>
    <w:p>
      <w:pPr>
        <w:pStyle w:val="Heading2"/>
        <w:spacing w:before="280" w:after="120"/>
      </w:pPr>
      <w:r>
        <w:rPr>
          <w:rFonts w:ascii="Times New Roman" w:hAnsi="Times New Roman" w:eastAsia="Times New Roman" w:cs="Times New Roman"/>
        </w:rPr>
        <w:t xml:space="preserve">99.1 </w:t>
      </w:r>
      <w:r>
        <w:rPr>
          <w:rFonts w:hint="eastAsia" w:ascii="Times New Roman" w:hAnsi="Times New Roman" w:eastAsia="SimHei" w:cs="Times New Roman"/>
        </w:rPr>
        <w:t xml:space="preserve">化学品使用与绿色化学</w:t>
      </w:r>
    </w:p>
    <w:p>
      <w:pPr>
        <w:pStyle w:val="FirstParagraph"/>
      </w:pPr>
      <w:r>
        <w:rPr>
          <w:rFonts w:hint="eastAsia" w:ascii="Times New Roman" w:hAnsi="Times New Roman" w:eastAsia="Times New Roman" w:cs="Times New Roman"/>
        </w:rPr>
        <w:t>2009</w:t>
      </w:r>
      <w:r>
        <w:rPr>
          <w:rFonts w:hint="eastAsia" w:ascii="Times New Roman" w:hAnsi="Times New Roman" w:eastAsia="FangSong" w:cs="Times New Roman"/>
        </w:rPr>
        <w:t>年</w:t>
      </w:r>
      <w:r>
        <w:rPr>
          <w:rFonts w:hint="eastAsia" w:ascii="Times New Roman" w:hAnsi="Times New Roman" w:eastAsia="Times New Roman" w:cs="Times New Roman"/>
        </w:rPr>
        <w:t>12</w:t>
      </w:r>
      <w:r>
        <w:rPr>
          <w:rFonts w:hint="eastAsia" w:ascii="Times New Roman" w:hAnsi="Times New Roman" w:eastAsia="FangSong" w:cs="Times New Roman"/>
        </w:rPr>
        <w:t>月</w:t>
      </w:r>
      <w:r>
        <w:rPr>
          <w:rFonts w:hint="eastAsia" w:ascii="Times New Roman" w:hAnsi="Times New Roman" w:eastAsia="Times New Roman" w:cs="Times New Roman"/>
        </w:rPr>
        <w:t>7</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联合国在哥本哈根召开</w:t>
      </w:r>
      <w:r>
        <w:rPr>
          <w:rFonts w:hint="eastAsia" w:ascii="Times New Roman" w:hAnsi="Times New Roman" w:eastAsia="Times New Roman" w:cs="Times New Roman"/>
        </w:rPr>
        <w:t>《</w:t>
      </w:r>
      <w:r>
        <w:rPr>
          <w:rFonts w:hint="eastAsia" w:ascii="Times New Roman" w:hAnsi="Times New Roman" w:eastAsia="FangSong" w:cs="Times New Roman"/>
        </w:rPr>
        <w:t>联合国气候变化框架公约</w:t>
      </w:r>
      <w:r>
        <w:rPr>
          <w:rFonts w:hint="eastAsia" w:ascii="Times New Roman" w:hAnsi="Times New Roman" w:eastAsia="Times New Roman" w:cs="Times New Roman"/>
        </w:rPr>
        <w:t>》</w:t>
      </w:r>
      <w:r>
        <w:rPr>
          <w:rFonts w:hint="eastAsia" w:ascii="Times New Roman" w:hAnsi="Times New Roman" w:eastAsia="FangSong" w:cs="Times New Roman"/>
        </w:rPr>
        <w:t>缔约方第</w:t>
      </w:r>
      <w:r>
        <w:rPr>
          <w:rFonts w:hint="eastAsia" w:ascii="Times New Roman" w:hAnsi="Times New Roman" w:eastAsia="Times New Roman" w:cs="Times New Roman"/>
        </w:rPr>
        <w:t>15</w:t>
      </w:r>
      <w:r>
        <w:rPr>
          <w:rFonts w:hint="eastAsia" w:ascii="Times New Roman" w:hAnsi="Times New Roman" w:eastAsia="FangSong" w:cs="Times New Roman"/>
        </w:rPr>
        <w:t>次会议</w:t>
      </w:r>
      <w:r>
        <w:rPr>
          <w:rFonts w:hint="eastAsia" w:ascii="Times New Roman" w:hAnsi="Times New Roman" w:eastAsia="Times New Roman" w:cs="Times New Roman"/>
        </w:rPr>
        <w:t>，</w:t>
      </w:r>
      <w:r>
        <w:rPr>
          <w:rFonts w:hint="eastAsia" w:ascii="Times New Roman" w:hAnsi="Times New Roman" w:eastAsia="FangSong" w:cs="Times New Roman"/>
        </w:rPr>
        <w:t>该会议的目的是通过全世界共同努力来减少</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的排放</w:t>
      </w:r>
      <w:r>
        <w:rPr>
          <w:rFonts w:hint="eastAsia" w:ascii="Times New Roman" w:hAnsi="Times New Roman" w:eastAsia="Times New Roman" w:cs="Times New Roman"/>
        </w:rPr>
        <w:t>，</w:t>
      </w:r>
      <w:r>
        <w:rPr>
          <w:rFonts w:hint="eastAsia" w:ascii="Times New Roman" w:hAnsi="Times New Roman" w:eastAsia="FangSong" w:cs="Times New Roman"/>
        </w:rPr>
        <w:t>以减小温室效应</w:t>
      </w:r>
      <w:r>
        <w:rPr>
          <w:rFonts w:hint="eastAsia" w:ascii="Times New Roman" w:hAnsi="Times New Roman" w:eastAsia="Times New Roman" w:cs="Times New Roman"/>
        </w:rPr>
        <w:t>。</w:t>
      </w:r>
      <w:r>
        <w:rPr>
          <w:rFonts w:hint="eastAsia" w:ascii="Times New Roman" w:hAnsi="Times New Roman" w:eastAsia="FangSong" w:cs="Times New Roman"/>
        </w:rPr>
        <w:t>有资料表明</w:t>
      </w:r>
      <w:r>
        <w:rPr>
          <w:rFonts w:hint="eastAsia" w:ascii="Times New Roman" w:hAnsi="Times New Roman" w:eastAsia="Times New Roman" w:cs="Times New Roman"/>
        </w:rPr>
        <w:t>，</w:t>
      </w:r>
      <w:r>
        <w:rPr>
          <w:rFonts w:hint="eastAsia" w:ascii="Times New Roman" w:hAnsi="Times New Roman" w:eastAsia="FangSong" w:cs="Times New Roman"/>
        </w:rPr>
        <w:t>当压强达到</w:t>
      </w:r>
      <w:r>
        <w:rPr>
          <w:rFonts w:ascii="Times New Roman" w:hAnsi="Times New Roman" w:eastAsia="Times New Roman" w:cs="Times New Roman"/>
        </w:rPr>
        <w:t xml:space="preserve"> 22 </w:t>
      </w:r>
      <w:r>
        <w:rPr>
          <w:rFonts w:hint="eastAsia" w:ascii="Times New Roman" w:hAnsi="Times New Roman" w:eastAsia="Times New Roman" w:cs="Times New Roman"/>
        </w:rPr>
        <w:t>MPa、</w:t>
      </w:r>
      <w:r>
        <w:rPr>
          <w:rFonts w:hint="eastAsia" w:ascii="Times New Roman" w:hAnsi="Times New Roman" w:eastAsia="FangSong" w:cs="Times New Roman"/>
        </w:rPr>
        <w:t>温度达到</w:t>
      </w:r>
      <w:r>
        <w:rPr>
          <w:rFonts w:ascii="Times New Roman" w:hAnsi="Times New Roman" w:eastAsia="Times New Roman" w:cs="Times New Roman"/>
        </w:rPr>
        <w:t xml:space="preserve"> 374℃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水成为</w:t>
      </w:r>
      <w:r>
        <w:rPr>
          <w:rFonts w:hint="eastAsia" w:ascii="Times New Roman" w:hAnsi="Times New Roman" w:eastAsia="Times New Roman" w:cs="Times New Roman"/>
        </w:rPr>
        <w:t>”</w:t>
      </w:r>
      <w:r>
        <w:rPr>
          <w:rFonts w:hint="eastAsia" w:ascii="Times New Roman" w:hAnsi="Times New Roman" w:eastAsia="FangSong" w:cs="Times New Roman"/>
        </w:rPr>
        <w:t>超临界状态</w:t>
      </w:r>
      <w:r>
        <w:rPr>
          <w:rFonts w:hint="eastAsia" w:ascii="Times New Roman" w:hAnsi="Times New Roman" w:eastAsia="Times New Roman" w:cs="Times New Roman"/>
        </w:rPr>
        <w:t>”，</w:t>
      </w:r>
      <w:r>
        <w:rPr>
          <w:rFonts w:hint="eastAsia" w:ascii="Times New Roman" w:hAnsi="Times New Roman" w:eastAsia="FangSong" w:cs="Times New Roman"/>
        </w:rPr>
        <w:t>此时水可将</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等含碳化合物转化为有机物</w:t>
      </w:r>
      <w:r>
        <w:rPr>
          <w:rFonts w:hint="eastAsia" w:ascii="Times New Roman" w:hAnsi="Times New Roman" w:eastAsia="Times New Roman" w:cs="Times New Roman"/>
        </w:rPr>
        <w:t>，</w:t>
      </w:r>
      <w:r>
        <w:rPr>
          <w:rFonts w:hint="eastAsia" w:ascii="Times New Roman" w:hAnsi="Times New Roman" w:eastAsia="FangSong" w:cs="Times New Roman"/>
        </w:rPr>
        <w:t>称之为</w:t>
      </w:r>
      <w:r>
        <w:rPr>
          <w:rFonts w:hint="eastAsia" w:ascii="Times New Roman" w:hAnsi="Times New Roman" w:eastAsia="Times New Roman" w:cs="Times New Roman"/>
        </w:rPr>
        <w:t>”</w:t>
      </w:r>
      <w:r>
        <w:rPr>
          <w:rFonts w:hint="eastAsia" w:ascii="Times New Roman" w:hAnsi="Times New Roman" w:eastAsia="FangSong" w:cs="Times New Roman"/>
        </w:rPr>
        <w:t>水热反应</w:t>
      </w:r>
      <w:r>
        <w:rPr>
          <w:rFonts w:hint="eastAsia" w:ascii="Times New Roman" w:hAnsi="Times New Roman" w:eastAsia="Times New Roman" w:cs="Times New Roman"/>
        </w:rPr>
        <w:t>”——</w:t>
      </w:r>
      <w:r>
        <w:rPr>
          <w:rFonts w:hint="eastAsia" w:ascii="Times New Roman" w:hAnsi="Times New Roman" w:eastAsia="FangSong" w:cs="Times New Roman"/>
        </w:rPr>
        <w:t>该反应能吸收</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生物质在地下高温高压条件下通过水热反应可生成石油</w:t>
      </w:r>
      <w:r>
        <w:rPr>
          <w:rFonts w:hint="eastAsia" w:ascii="Times New Roman" w:hAnsi="Times New Roman" w:eastAsia="Times New Roman" w:cs="Times New Roman"/>
        </w:rPr>
        <w:t>、</w:t>
      </w:r>
      <w:r>
        <w:rPr>
          <w:rFonts w:hint="eastAsia" w:ascii="Times New Roman" w:hAnsi="Times New Roman" w:eastAsia="FangSong" w:cs="Times New Roman"/>
        </w:rPr>
        <w:t>煤等矿物能源</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水热反应</w:t>
      </w:r>
      <w:r>
        <w:rPr>
          <w:rFonts w:hint="eastAsia" w:ascii="Times New Roman" w:hAnsi="Times New Roman" w:eastAsia="Times New Roman" w:cs="Times New Roman"/>
        </w:rPr>
        <w:t>”</w:t>
      </w:r>
      <w:r>
        <w:rPr>
          <w:rFonts w:hint="eastAsia" w:ascii="Times New Roman" w:hAnsi="Times New Roman" w:eastAsia="FangSong" w:cs="Times New Roman"/>
        </w:rPr>
        <w:t xml:space="preserve">是一种复杂的物理化学变化</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水热反应说明研究如何吸收利用</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很有意义</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随着科技的进步</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水热反应</w:t>
      </w:r>
      <w:r>
        <w:rPr>
          <w:rFonts w:hint="eastAsia" w:ascii="Times New Roman" w:hAnsi="Times New Roman" w:eastAsia="Times New Roman" w:cs="Times New Roman"/>
        </w:rPr>
        <w:t>”</w:t>
      </w:r>
      <w:r>
        <w:rPr>
          <w:rFonts w:hint="eastAsia" w:ascii="Times New Roman" w:hAnsi="Times New Roman" w:eastAsia="FangSong" w:cs="Times New Roman"/>
        </w:rPr>
        <w:t>的制取</w:t>
      </w:r>
      <w:r>
        <w:rPr>
          <w:rFonts w:hint="eastAsia" w:ascii="Times New Roman" w:hAnsi="Times New Roman" w:eastAsia="Times New Roman" w:cs="Times New Roman"/>
        </w:rPr>
        <w:t>，</w:t>
      </w:r>
      <w:r>
        <w:rPr>
          <w:rFonts w:hint="eastAsia" w:ascii="Times New Roman" w:hAnsi="Times New Roman" w:eastAsia="FangSong" w:cs="Times New Roman"/>
        </w:rPr>
        <w:t>能源有望实现地球上碳资源的循环</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生物质与超临界水作用生成汽油的反应</w:t>
      </w:r>
      <w:r>
        <w:rPr>
          <w:rFonts w:hint="eastAsia" w:ascii="Times New Roman" w:hAnsi="Times New Roman" w:eastAsia="Times New Roman" w:cs="Times New Roman"/>
        </w:rPr>
        <w:t>，</w:t>
      </w:r>
      <w:r>
        <w:rPr>
          <w:rFonts w:hint="eastAsia" w:ascii="Times New Roman" w:hAnsi="Times New Roman" w:eastAsia="FangSong" w:cs="Times New Roman"/>
        </w:rPr>
        <w:t>能解决目前人类汽油短缺问题</w:t>
      </w:r>
    </w:p>
    <w:p>
      <w:pPr>
        <w:spacing w:before="0" w:after="0"/>
      </w:pPr>
    </w:p>
    <w:p>
      <w:pPr>
        <w:spacing w:before="0" w:after="0"/>
      </w:pPr>
    </w:p>
    <w:p>
      <w:pPr>
        <w:spacing w:before="160" w:after="80"/>
      </w:pPr>
      <w:r>
        <w:pict>
          <v:rect style="width:0;height:1.5pt" o:hralign="center" o:hrstd="t" o:hr="t"/>
        </w:pict>
      </w:r>
    </w:p>
    <w:bookmarkEnd w:id="10"/>
    <w:bookmarkStart w:id="11" w:name="溶度积"/>
    <w:p>
      <w:pPr>
        <w:pStyle w:val="Heading2"/>
        <w:spacing w:before="280" w:after="120"/>
      </w:pPr>
      <w:r>
        <w:rPr>
          <w:rFonts w:ascii="Times New Roman" w:hAnsi="Times New Roman" w:eastAsia="Times New Roman" w:cs="Times New Roman"/>
        </w:rPr>
        <w:t xml:space="preserve">99.2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同种元素的原子的性质相同</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能自发进行的化学反应</w:t>
      </w:r>
      <w:r>
        <w:rPr>
          <w:rFonts w:hint="eastAsia" w:ascii="Times New Roman" w:hAnsi="Times New Roman" w:eastAsia="Times New Roman" w:cs="Times New Roman"/>
        </w:rPr>
        <w:t>，</w:t>
      </w:r>
      <w:r>
        <w:rPr>
          <w:rFonts w:hint="eastAsia" w:ascii="Times New Roman" w:hAnsi="Times New Roman" w:eastAsia="FangSong" w:cs="Times New Roman"/>
        </w:rPr>
        <w:t>不一定是</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w:t>
      </w:r>
      <m:oMath>
        <m:r>
          <m:rPr>
            <m:sty m:val="p"/>
          </m:rPr>
          <m:t>Δ</m:t>
        </m:r>
        <m:r>
          <m:t>S</m:t>
        </m:r>
        <m:r>
          <m:rPr>
            <m:sty m:val="p"/>
          </m:rPr>
          <m:t>&gt;</m:t>
        </m:r>
        <m:r>
          <m:t>0</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胶体与溶液的本质区别是胶体具有丁达尔现象</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不仅与难溶电解质的性质和温度有关</w:t>
      </w:r>
      <w:r>
        <w:rPr>
          <w:rFonts w:hint="eastAsia" w:ascii="Times New Roman" w:hAnsi="Times New Roman" w:eastAsia="Times New Roman" w:cs="Times New Roman"/>
        </w:rPr>
        <w:t>，</w:t>
      </w:r>
      <w:r>
        <w:rPr>
          <w:rFonts w:hint="eastAsia" w:ascii="Times New Roman" w:hAnsi="Times New Roman" w:eastAsia="FangSong" w:cs="Times New Roman"/>
        </w:rPr>
        <w:t>而且与溶液中的离子浓度有关</w:t>
      </w:r>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w:t>
      </w:r>
      <w:r>
        <w:rPr>
          <w:rFonts w:hint="eastAsia" w:ascii="Times New Roman" w:hAnsi="Times New Roman" w:eastAsia="FangSong" w:cs="Times New Roman"/>
        </w:rPr>
        <w:t>水为之</w:t>
      </w:r>
      <w:r>
        <w:rPr>
          <w:rFonts w:hint="eastAsia" w:ascii="Times New Roman" w:hAnsi="Times New Roman" w:eastAsia="Times New Roman" w:cs="Times New Roman"/>
        </w:rPr>
        <w:t>，</w:t>
      </w:r>
      <w:r>
        <w:rPr>
          <w:rFonts w:hint="eastAsia" w:ascii="Times New Roman" w:hAnsi="Times New Roman" w:eastAsia="FangSong" w:cs="Times New Roman"/>
        </w:rPr>
        <w:t>而寒于水</w:t>
      </w:r>
      <w:r>
        <w:rPr>
          <w:rFonts w:hint="eastAsia" w:ascii="Times New Roman" w:hAnsi="Times New Roman" w:eastAsia="Times New Roman" w:cs="Times New Roman"/>
        </w:rPr>
        <w:t>”</w:t>
      </w:r>
      <w:r>
        <w:rPr>
          <w:rFonts w:hint="eastAsia" w:ascii="Times New Roman" w:hAnsi="Times New Roman" w:eastAsia="FangSong" w:cs="Times New Roman"/>
        </w:rPr>
        <w:t>说明相同质量的水和冰</w:t>
      </w:r>
      <w:r>
        <w:rPr>
          <w:rFonts w:hint="eastAsia" w:ascii="Times New Roman" w:hAnsi="Times New Roman" w:eastAsia="Times New Roman" w:cs="Times New Roman"/>
        </w:rPr>
        <w:t>，</w:t>
      </w:r>
      <w:r>
        <w:rPr>
          <w:rFonts w:hint="eastAsia" w:ascii="Times New Roman" w:hAnsi="Times New Roman" w:eastAsia="FangSong" w:cs="Times New Roman"/>
        </w:rPr>
        <w:t>水的能量高</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食盐可以融冰化雪</w:t>
      </w:r>
      <w:r>
        <w:rPr>
          <w:rFonts w:hint="eastAsia" w:ascii="Times New Roman" w:hAnsi="Times New Roman" w:eastAsia="Times New Roman" w:cs="Times New Roman"/>
        </w:rPr>
        <w:t>，</w:t>
      </w:r>
      <w:r>
        <w:rPr>
          <w:rFonts w:hint="eastAsia" w:ascii="Times New Roman" w:hAnsi="Times New Roman" w:eastAsia="FangSong" w:cs="Times New Roman"/>
        </w:rPr>
        <w:t>用食盐作融雪剂不会对环境</w:t>
      </w:r>
      <w:r>
        <w:rPr>
          <w:rFonts w:hint="eastAsia" w:ascii="Times New Roman" w:hAnsi="Times New Roman" w:eastAsia="Times New Roman" w:cs="Times New Roman"/>
        </w:rPr>
        <w:t>、</w:t>
      </w:r>
      <w:r>
        <w:rPr>
          <w:rFonts w:hint="eastAsia" w:ascii="Times New Roman" w:hAnsi="Times New Roman" w:eastAsia="FangSong" w:cs="Times New Roman"/>
        </w:rPr>
        <w:t>植物生长产生任何危害</w:t>
      </w:r>
    </w:p>
    <w:p>
      <w:pPr>
        <w:pStyle w:val="BodyText"/>
        <w:ind w:left="480" w:hanging="480"/>
        <w:spacing w:after="0"/>
      </w:pPr>
      <w:r>
        <w:rPr>
          <w:rFonts w:ascii="Times New Roman" w:hAnsi="Times New Roman" w:eastAsia="Times New Roman" w:cs="Times New Roman"/>
        </w:rPr>
        <w:t xml:space="preserve">A. ①③④　</w:t>
      </w:r>
    </w:p>
    <w:p>
      <w:pPr>
        <w:pStyle w:val="BodyText"/>
        <w:ind w:left="480" w:hanging="480"/>
        <w:spacing w:before="0" w:after="0"/>
      </w:pPr>
      <w:r>
        <w:rPr>
          <w:rFonts w:ascii="Times New Roman" w:hAnsi="Times New Roman" w:eastAsia="Times New Roman" w:cs="Times New Roman"/>
        </w:rPr>
        <w:t xml:space="preserve">B. ①④⑥　</w:t>
      </w:r>
    </w:p>
    <w:p>
      <w:pPr>
        <w:pStyle w:val="BodyText"/>
        <w:ind w:left="480" w:hanging="480"/>
        <w:spacing w:before="0" w:after="0"/>
      </w:pPr>
      <w:r>
        <w:rPr>
          <w:rFonts w:ascii="Times New Roman" w:hAnsi="Times New Roman" w:eastAsia="Times New Roman" w:cs="Times New Roman"/>
        </w:rPr>
        <w:t xml:space="preserve">C. ②⑤　</w:t>
      </w:r>
    </w:p>
    <w:p>
      <w:pPr>
        <w:pStyle w:val="BodyText"/>
        <w:ind w:left="480" w:hanging="480"/>
        <w:spacing w:before="0" w:after="180"/>
      </w:pPr>
      <w:r>
        <w:rPr>
          <w:rFonts w:ascii="Times New Roman" w:hAnsi="Times New Roman" w:eastAsia="Times New Roman" w:cs="Times New Roman"/>
        </w:rPr>
        <w:t xml:space="preserve">D. ①⑤</w:t>
      </w:r>
    </w:p>
    <w:p>
      <w:pPr>
        <w:spacing w:before="0" w:after="0"/>
      </w:pPr>
    </w:p>
    <w:p>
      <w:pPr>
        <w:spacing w:before="0" w:after="0"/>
      </w:pPr>
    </w:p>
    <w:p>
      <w:pPr>
        <w:spacing w:before="160" w:after="80"/>
      </w:pPr>
      <w:r>
        <w:pict>
          <v:rect style="width:0;height:1.5pt" o:hralign="center" o:hrstd="t" o:hr="t"/>
        </w:pict>
      </w:r>
    </w:p>
    <w:bookmarkEnd w:id="11"/>
    <w:bookmarkStart w:id="12" w:name="元素周期律"/>
    <w:p>
      <w:pPr>
        <w:pStyle w:val="Heading2"/>
        <w:spacing w:before="280" w:after="120"/>
      </w:pPr>
      <w:r>
        <w:rPr>
          <w:rFonts w:ascii="Times New Roman" w:hAnsi="Times New Roman" w:eastAsia="Times New Roman" w:cs="Times New Roman"/>
        </w:rPr>
        <w:t xml:space="preserve">99.3 </w:t>
      </w:r>
      <w:r>
        <w:rPr>
          <w:rFonts w:hint="eastAsia" w:ascii="Times New Roman" w:hAnsi="Times New Roman" w:eastAsia="SimHei" w:cs="Times New Roman"/>
        </w:rPr>
        <w:t xml:space="preserve">元素周期律</w:t>
      </w:r>
    </w:p>
    <w:p>
      <w:pPr>
        <w:pStyle w:val="FirstParagraph"/>
        <w:spacing w:after="80"/>
      </w:pPr>
      <w:r>
        <w:rPr>
          <w:rFonts w:hint="eastAsia" w:ascii="Times New Roman" w:hAnsi="Times New Roman" w:eastAsia="FangSong" w:cs="Times New Roman"/>
        </w:rPr>
        <w:t>下表为元素周期表短周期的一部分</w:t>
      </w:r>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A、B、C、D、E </w:t>
      </w:r>
      <w:r>
        <w:rPr>
          <w:rFonts w:hint="eastAsia" w:ascii="Times New Roman" w:hAnsi="Times New Roman" w:eastAsia="FangSong" w:cs="Times New Roman"/>
        </w:rPr>
        <w:t>五种元素的叙述中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整理者按</w:t>
      </w:r>
      <w:r>
        <w:rPr>
          <w:rFonts w:hint="eastAsia" w:ascii="Times New Roman" w:hAnsi="Times New Roman" w:eastAsia="Times New Roman" w:cs="Times New Roman"/>
        </w:rPr>
        <w:t>：</w:t>
      </w:r>
      <w:r>
        <w:rPr>
          <w:rFonts w:hint="eastAsia" w:ascii="Times New Roman" w:hAnsi="Times New Roman" w:eastAsia="FangSong" w:cs="Times New Roman"/>
        </w:rPr>
        <w:t>原书表为图片</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元素身份待补</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同主族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同主族</w:t>
      </w:r>
      <w:r>
        <w:rPr>
          <w:rFonts w:hint="eastAsia" w:ascii="Times New Roman" w:hAnsi="Times New Roman" w:eastAsia="Times New Roman" w:cs="Times New Roman"/>
        </w:rPr>
        <w:t>，A/C</w:t>
      </w:r>
      <w:r>
        <w:rPr>
          <w:rFonts w:ascii="Times New Roman" w:hAnsi="Times New Roman" w:eastAsia="Times New Roman" w:cs="Times New Roman"/>
        </w:rPr>
        <w:t xml:space="preserve"> </w:t>
      </w:r>
      <w:r>
        <w:rPr>
          <w:rFonts w:hint="eastAsia" w:ascii="Times New Roman" w:hAnsi="Times New Roman" w:eastAsia="FangSong" w:cs="Times New Roman"/>
        </w:rPr>
        <w:t>在第二周期</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在第三周期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形成的阴离子可能有</w:t>
      </w:r>
      <w:r>
        <w:rPr>
          <w:rFonts w:hint="eastAsia" w:ascii="Times New Roman" w:hAnsi="Times New Roman" w:eastAsia="Times New Roman" w:cs="Times New Roman"/>
        </w:rPr>
        <w:t>：</w:t>
      </w:r>
      <m:oMath>
        <m:sSubSup>
          <m:e>
            <m:r>
              <m:rPr>
                <m:sty m:val="p"/>
              </m:rPr>
              <m:t>A</m:t>
            </m:r>
            <m:r>
              <m:rPr>
                <m:sty m:val="p"/>
              </m:rPr>
              <m:t>B</m:t>
            </m:r>
          </m:e>
          <m:sub>
            <m:r>
              <m:t>3</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A</m:t>
            </m:r>
          </m:e>
          <m:sub>
            <m:r>
              <m:t>2</m:t>
            </m:r>
          </m:sub>
        </m:sSub>
        <m:sSubSup>
          <m:e>
            <m:r>
              <m:rPr>
                <m:sty m:val="p"/>
              </m:rPr>
              <m:t>B</m:t>
            </m:r>
          </m:e>
          <m:sub>
            <m:r>
              <m:t>4</m:t>
            </m:r>
          </m:sub>
          <m:sup>
            <m:r>
              <m:t>2</m:t>
            </m:r>
            <m:r>
              <m:rPr>
                <m:sty m:val="p"/>
              </m:rPr>
              <m:t>−</m:t>
            </m:r>
          </m:sup>
        </m:sSubSup>
      </m:oMath>
    </w:p>
    <w:p>
      <w:pPr>
        <w:pStyle w:val="BodyText"/>
      </w:pPr>
      <w:r>
        <w:rPr>
          <w:rFonts w:ascii="Times New Roman" w:hAnsi="Times New Roman" w:eastAsia="Times New Roman" w:cs="Times New Roman"/>
        </w:rPr>
        <w:t xml:space="preserve">B. E </w:t>
      </w:r>
      <w:r>
        <w:rPr>
          <w:rFonts w:hint="eastAsia" w:ascii="Times New Roman" w:hAnsi="Times New Roman" w:eastAsia="FangSong" w:cs="Times New Roman"/>
        </w:rPr>
        <w:t xml:space="preserve">的氢化物的沸点比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的氢化物的沸点高</w:t>
      </w:r>
    </w:p>
    <w:p>
      <w:pPr>
        <w:pStyle w:val="BodyText"/>
      </w:pPr>
      <w:r>
        <w:rPr>
          <w:rFonts w:ascii="Times New Roman" w:hAnsi="Times New Roman" w:eastAsia="Times New Roman" w:cs="Times New Roman"/>
        </w:rPr>
        <w:t xml:space="preserve">C. D </w:t>
      </w:r>
      <w:r>
        <w:rPr>
          <w:rFonts w:hint="eastAsia" w:ascii="Times New Roman" w:hAnsi="Times New Roman" w:eastAsia="FangSong" w:cs="Times New Roman"/>
        </w:rPr>
        <w:t xml:space="preserve">在过量的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中燃烧的主要产物为</w:t>
      </w:r>
      <w:r>
        <w:rPr>
          <w:rFonts w:ascii="Times New Roman" w:hAnsi="Times New Roman" w:eastAsia="Times New Roman" w:cs="Times New Roman"/>
        </w:rPr>
        <w:t xml:space="preserve"> </w:t>
      </w:r>
      <m:oMath>
        <m:sSub>
          <m:e>
            <m:r>
              <m:rPr>
                <m:sty m:val="p"/>
              </m:rPr>
              <m:t>D</m:t>
            </m:r>
            <m:r>
              <m:rPr>
                <m:sty m:val="p"/>
              </m:rPr>
              <m:t>B</m:t>
            </m:r>
          </m:e>
          <m:sub>
            <m:r>
              <m:t>3</m:t>
            </m:r>
          </m:sub>
        </m:sSub>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由这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种元素中的几种形成只含极性键的非极性分子多于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p>
      <w:pPr>
        <w:spacing w:before="0" w:after="0"/>
      </w:pPr>
    </w:p>
    <w:p>
      <w:pPr>
        <w:spacing w:before="0" w:after="0"/>
      </w:pPr>
    </w:p>
    <w:p>
      <w:pPr>
        <w:spacing w:before="160" w:after="80"/>
      </w:pPr>
      <w:r>
        <w:pict>
          <v:rect style="width:0;height:1.5pt" o:hralign="center" o:hrstd="t" o:hr="t"/>
        </w:pict>
      </w:r>
    </w:p>
    <w:bookmarkEnd w:id="12"/>
    <w:bookmarkStart w:id="13" w:name="溶度积-1"/>
    <w:p>
      <w:pPr>
        <w:pStyle w:val="Heading2"/>
        <w:spacing w:before="280" w:after="120"/>
      </w:pPr>
      <w:r>
        <w:rPr>
          <w:rFonts w:ascii="Times New Roman" w:hAnsi="Times New Roman" w:eastAsia="Times New Roman" w:cs="Times New Roman"/>
        </w:rPr>
        <w:t xml:space="preserve">99.4 </w:t>
      </w:r>
      <w:r>
        <w:rPr>
          <w:rFonts w:hint="eastAsia" w:ascii="Times New Roman" w:hAnsi="Times New Roman" w:eastAsia="SimHei" w:cs="Times New Roman"/>
        </w:rPr>
        <w:t xml:space="preserve">溶度积</w:t>
      </w:r>
    </w:p>
    <w:p>
      <w:pPr>
        <w:pStyle w:val="FirstParagraph"/>
        <w:spacing w:after="80"/>
      </w:pPr>
      <w:r>
        <w:rPr>
          <w:rFonts w:hint="eastAsia" w:ascii="Times New Roman" w:hAnsi="Times New Roman" w:eastAsia="FangSong" w:cs="Times New Roman"/>
        </w:rPr>
        <w:t>科学解释能力是科学素养的重要组成部分</w:t>
      </w:r>
      <w:r>
        <w:rPr>
          <w:rFonts w:hint="eastAsia" w:ascii="Times New Roman" w:hAnsi="Times New Roman" w:eastAsia="Times New Roman" w:cs="Times New Roman"/>
        </w:rPr>
        <w:t>。</w:t>
      </w:r>
      <w:r>
        <w:rPr>
          <w:rFonts w:hint="eastAsia" w:ascii="Times New Roman" w:hAnsi="Times New Roman" w:eastAsia="FangSong" w:cs="Times New Roman"/>
        </w:rPr>
        <w:t>下列对实验现象及操作的解释合理的是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现象及操作</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试纸鉴别</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溶液</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水解溶液显酸性</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取少量某溶液</w:t>
            </w:r>
            <w:r>
              <w:rPr>
                <w:rFonts w:hint="eastAsia" w:ascii="Times New Roman" w:hAnsi="Times New Roman" w:eastAsia="Times New Roman" w:cs="Times New Roman"/>
              </w:rPr>
              <w:t>，</w:t>
            </w:r>
            <w:r>
              <w:rPr>
                <w:rFonts w:hint="eastAsia" w:ascii="Times New Roman" w:hAnsi="Times New Roman" w:eastAsia="FangSong" w:cs="Times New Roman"/>
              </w:rPr>
              <w:t>滴加氯化钡溶液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p>
        </w:tc>
        <w:tc>
          <w:tcPr/>
          <w:p>
            <w:pPr>
              <w:pStyle w:val="Compact"/>
              <w:jc w:val="center"/>
            </w:pPr>
            <w:r>
              <w:rPr>
                <w:rFonts w:hint="eastAsia" w:ascii="Times New Roman" w:hAnsi="Times New Roman" w:eastAsia="FangSong" w:cs="Times New Roman"/>
              </w:rPr>
              <w:t xml:space="preserve">该溶液中含有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hint="eastAsia" w:ascii="Times New Roman" w:hAnsi="Times New Roman" w:eastAsia="FangSong" w:cs="Times New Roman"/>
              </w:rPr>
              <w:t xml:space="preserve">配制氯化铁溶液时加入少量盐酸</w:t>
            </w:r>
          </w:p>
        </w:tc>
        <w:tc>
          <w:tcPr/>
          <w:p>
            <w:pPr>
              <w:pStyle w:val="Compact"/>
              <w:jc w:val="center"/>
            </w:pPr>
            <w:r>
              <w:rPr>
                <w:rFonts w:hint="eastAsia" w:ascii="Times New Roman" w:hAnsi="Times New Roman" w:eastAsia="FangSong" w:cs="Times New Roman"/>
              </w:rPr>
              <w:t xml:space="preserve">抑制</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溶液中加入过量浓氨水</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p>
        </w:tc>
        <w:tc>
          <w:tcPr/>
          <w:p>
            <w:pPr>
              <w:pStyle w:val="Compact"/>
              <w:jc w:val="center"/>
            </w:pPr>
            <w:r>
              <w:rPr>
                <w:rFonts w:ascii="Times New Roman" w:hAnsi="Times New Roman" w:eastAsia="Times New Roman" w:cs="Times New Roman"/>
              </w:rPr>
              <w:t>Al(OH)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不溶于碱溶液</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7" w:name="化学计量"/>
    <w:p>
      <w:pPr>
        <w:pStyle w:val="Heading2"/>
        <w:spacing w:before="280" w:after="120"/>
      </w:pPr>
      <w:r>
        <w:rPr>
          <w:rFonts w:ascii="Times New Roman" w:hAnsi="Times New Roman" w:eastAsia="Times New Roman" w:cs="Times New Roman"/>
        </w:rPr>
        <w:t xml:space="preserve">99.5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某同学做金属钼</w:t>
      </w:r>
      <w:r>
        <w:rPr>
          <w:rFonts w:hint="eastAsia" w:ascii="Times New Roman" w:hAnsi="Times New Roman" w:eastAsia="Times New Roman" w:cs="Times New Roman"/>
        </w:rPr>
        <w:t>(Mo)</w:t>
      </w:r>
      <w:r>
        <w:rPr>
          <w:rFonts w:hint="eastAsia" w:ascii="Times New Roman" w:hAnsi="Times New Roman" w:eastAsia="FangSong" w:cs="Times New Roman"/>
        </w:rPr>
        <w:t>在氧气中燃烧实验测其氧化物的组成</w:t>
      </w:r>
      <w:r>
        <w:rPr>
          <w:rFonts w:hint="eastAsia" w:ascii="Times New Roman" w:hAnsi="Times New Roman" w:eastAsia="Times New Roman" w:cs="Times New Roman"/>
        </w:rPr>
        <w:t>，</w:t>
      </w:r>
      <w:r>
        <w:rPr>
          <w:rFonts w:hint="eastAsia" w:ascii="Times New Roman" w:hAnsi="Times New Roman" w:eastAsia="FangSong" w:cs="Times New Roman"/>
        </w:rPr>
        <w:t>结果如下图所示</w:t>
      </w:r>
      <w:r>
        <w:rPr>
          <w:rFonts w:hint="eastAsia" w:ascii="Times New Roman" w:hAnsi="Times New Roman" w:eastAsia="Times New Roman" w:cs="Times New Roman"/>
        </w:rPr>
        <w:t>。</w:t>
      </w:r>
      <w:r>
        <w:rPr>
          <w:rFonts w:hint="eastAsia" w:ascii="Times New Roman" w:hAnsi="Times New Roman" w:eastAsia="FangSong" w:cs="Times New Roman"/>
        </w:rPr>
        <w:t>则该同学利用实验结果得出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17020" cy="3132765"/>
            <wp:effectExtent b="0" l="0" r="0" t="0"/>
            <wp:docPr descr="" title="" id="15" name="Picture"/>
            <a:graphic>
              <a:graphicData uri="http://schemas.openxmlformats.org/drawingml/2006/picture">
                <pic:pic>
                  <pic:nvPicPr>
                    <pic:cNvPr descr="6902ebe88bd7eb612a89bbc51ef89bf0aeea53026c5ed4e6f4b238fa58904acb.jpg" id="16" name="Picture"/>
                    <pic:cNvPicPr>
                      <a:picLocks noChangeArrowheads="1" noChangeAspect="1"/>
                    </pic:cNvPicPr>
                  </pic:nvPicPr>
                  <pic:blipFill>
                    <a:blip r:embed="rId14"/>
                    <a:stretch>
                      <a:fillRect/>
                    </a:stretch>
                  </pic:blipFill>
                  <pic:spPr bwMode="auto">
                    <a:xfrm>
                      <a:off x="0" y="0"/>
                      <a:ext cx="3217020" cy="3132765"/>
                    </a:xfrm>
                    <a:prstGeom prst="rect">
                      <a:avLst/>
                    </a:prstGeom>
                    <a:noFill/>
                    <a:ln w="9525">
                      <a:noFill/>
                      <a:headEnd/>
                      <a:tailEnd/>
                    </a:ln>
                  </pic:spPr>
                </pic:pic>
              </a:graphicData>
            </a:graphic>
          </wp:inline>
        </w:drawing>
      </w:r>
    </w:p>
    <w:p>
      <w:pPr>
        <w:pStyle w:val="BodyText"/>
        <w:ind w:left="480" w:hanging="480"/>
        <w:spacing w:after="0"/>
      </w:pPr>
      <w:r>
        <w:rPr>
          <w:rFonts w:ascii="Times New Roman" w:hAnsi="Times New Roman" w:eastAsia="Times New Roman" w:cs="Times New Roman"/>
        </w:rPr>
        <w:t xml:space="preserve">A. Ⅰ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3</m:t>
            </m:r>
          </m:sub>
        </m:sSub>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sSub>
          <m:e>
            <m:r>
              <m:t>o</m:t>
            </m:r>
          </m:e>
          <m:sub>
            <m:r>
              <m:t>2</m:t>
            </m:r>
          </m:sub>
        </m:sSub>
        <m:r>
          <m:t>O</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Ⅰ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r>
          <m:t>O</m:t>
        </m:r>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Ⅰ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3</m:t>
            </m:r>
          </m:sub>
        </m:sSub>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2</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Ⅰ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2</m:t>
            </m:r>
          </m:sub>
        </m:sSub>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t>o</m:t>
        </m:r>
        <m:sSub>
          <m:e>
            <m:r>
              <m:t>O</m:t>
            </m:r>
          </m:e>
          <m:sub>
            <m:r>
              <m:t>3</m:t>
            </m:r>
          </m:sub>
        </m:sSub>
      </m:oMath>
    </w:p>
    <w:p>
      <w:pPr>
        <w:spacing w:before="0" w:after="0"/>
      </w:pPr>
    </w:p>
    <w:p>
      <w:pPr>
        <w:spacing w:before="0" w:after="0"/>
      </w:pPr>
    </w:p>
    <w:p>
      <w:pPr>
        <w:spacing w:before="160" w:after="80"/>
      </w:pPr>
      <w:r>
        <w:pict>
          <v:rect style="width:0;height:1.5pt" o:hralign="center" o:hrstd="t" o:hr="t"/>
        </w:pict>
      </w:r>
    </w:p>
    <w:bookmarkEnd w:id="17"/>
    <w:bookmarkStart w:id="18" w:name="离子方程式"/>
    <w:p>
      <w:pPr>
        <w:pStyle w:val="Heading2"/>
        <w:spacing w:before="280" w:after="120"/>
      </w:pPr>
      <w:r>
        <w:rPr>
          <w:rFonts w:ascii="Times New Roman" w:hAnsi="Times New Roman" w:eastAsia="Times New Roman" w:cs="Times New Roman"/>
        </w:rPr>
        <w:t xml:space="preserve">99.6 </w:t>
      </w:r>
      <w:r>
        <w:rPr>
          <w:rFonts w:hint="eastAsia" w:ascii="Times New Roman" w:hAnsi="Times New Roman" w:eastAsia="SimHei" w:cs="Times New Roman"/>
        </w:rPr>
        <w:t xml:space="preserve">离子方程式</w:t>
      </w:r>
    </w:p>
    <w:p>
      <w:pPr>
        <w:pStyle w:val="FirstParagraph"/>
      </w:pPr>
      <w:r>
        <w:rPr>
          <w:rFonts w:hint="eastAsia" w:ascii="Times New Roman" w:hAnsi="Times New Roman" w:eastAsia="FangSong" w:cs="Times New Roman"/>
        </w:rPr>
        <w:t>从广义上讲</w:t>
      </w:r>
      <w:r>
        <w:rPr>
          <w:rFonts w:hint="eastAsia" w:ascii="Times New Roman" w:hAnsi="Times New Roman" w:eastAsia="Times New Roman" w:cs="Times New Roman"/>
        </w:rPr>
        <w:t>，</w:t>
      </w:r>
      <w:r>
        <w:rPr>
          <w:rFonts w:hint="eastAsia" w:ascii="Times New Roman" w:hAnsi="Times New Roman" w:eastAsia="FangSong" w:cs="Times New Roman"/>
        </w:rPr>
        <w:t>任何一个化学反应都是可逆反应</w:t>
      </w:r>
      <w:r>
        <w:rPr>
          <w:rFonts w:hint="eastAsia" w:ascii="Times New Roman" w:hAnsi="Times New Roman" w:eastAsia="Times New Roman" w:cs="Times New Roman"/>
        </w:rPr>
        <w:t>，</w:t>
      </w:r>
      <w:r>
        <w:rPr>
          <w:rFonts w:hint="eastAsia" w:ascii="Times New Roman" w:hAnsi="Times New Roman" w:eastAsia="FangSong" w:cs="Times New Roman"/>
        </w:rPr>
        <w:t>增加反应物浓度可使反应向生成物方向移动</w:t>
      </w:r>
      <w:r>
        <w:rPr>
          <w:rFonts w:hint="eastAsia" w:ascii="Times New Roman" w:hAnsi="Times New Roman" w:eastAsia="Times New Roman" w:cs="Times New Roman"/>
        </w:rPr>
        <w:t>，</w:t>
      </w:r>
      <w:r>
        <w:rPr>
          <w:rFonts w:hint="eastAsia" w:ascii="Times New Roman" w:hAnsi="Times New Roman" w:eastAsia="FangSong" w:cs="Times New Roman"/>
        </w:rPr>
        <w:t>反之亦然</w:t>
      </w:r>
      <w:r>
        <w:rPr>
          <w:rFonts w:hint="eastAsia" w:ascii="Times New Roman" w:hAnsi="Times New Roman" w:eastAsia="Times New Roman" w:cs="Times New Roman"/>
        </w:rPr>
        <w:t>。</w:t>
      </w:r>
      <w:r>
        <w:rPr>
          <w:rFonts w:hint="eastAsia" w:ascii="Times New Roman" w:hAnsi="Times New Roman" w:eastAsia="FangSong" w:cs="Times New Roman"/>
        </w:rPr>
        <w:t>已知某些固态水合物受热发生水解反应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M</m:t>
        </m:r>
        <m:r>
          <m:t>g</m:t>
        </m:r>
        <m:r>
          <m:t>C</m:t>
        </m:r>
        <m:sSub>
          <m:e>
            <m:r>
              <m:t>l</m:t>
            </m:r>
          </m:e>
          <m:sub>
            <m:r>
              <m:t>2</m:t>
            </m:r>
          </m:sub>
        </m:sSub>
        <m:r>
          <m:rPr>
            <m:sty m:val="p"/>
          </m:rPr>
          <m:t>⋅</m:t>
        </m:r>
        <m:r>
          <m:t>6</m:t>
        </m:r>
        <m:sSub>
          <m:e>
            <m:r>
              <m:t>H</m:t>
            </m:r>
          </m:e>
          <m:sub>
            <m:r>
              <m:t>2</m:t>
            </m:r>
          </m:sub>
        </m:sSub>
        <m:r>
          <m:t>O</m:t>
        </m:r>
        <m:r>
          <m:rPr>
            <m:sty m:val="p"/>
          </m:rPr>
          <m:t>→</m:t>
        </m:r>
        <m:r>
          <m:t>M</m:t>
        </m:r>
        <m:r>
          <m:t>g</m:t>
        </m:r>
        <m:r>
          <m:rPr>
            <m:sty m:val="p"/>
          </m:rPr>
          <m:t>(</m:t>
        </m:r>
        <m:r>
          <m:t>O</m:t>
        </m:r>
        <m:r>
          <m:t>H</m:t>
        </m:r>
        <m:r>
          <m:rPr>
            <m:sty m:val="p"/>
          </m:rPr>
          <m:t>)</m:t>
        </m:r>
        <m:r>
          <m:t>C</m:t>
        </m:r>
        <m:r>
          <m:t>l</m:t>
        </m:r>
        <m:r>
          <m:rPr>
            <m:sty m:val="p"/>
          </m:rPr>
          <m:t>+</m:t>
        </m:r>
        <m:r>
          <m:t>H</m:t>
        </m:r>
        <m:r>
          <m:t>C</m:t>
        </m:r>
        <m:r>
          <m:t>l</m:t>
        </m:r>
        <m:r>
          <m:rPr>
            <m:sty m:val="p"/>
          </m:rPr>
          <m:t>+</m:t>
        </m:r>
        <m:r>
          <m:t>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因而不能用加热方法制备它们的无水盐</w:t>
      </w:r>
      <w:r>
        <w:rPr>
          <w:rFonts w:hint="eastAsia" w:ascii="Times New Roman" w:hAnsi="Times New Roman" w:eastAsia="Times New Roman" w:cs="Times New Roman"/>
        </w:rPr>
        <w:t>。</w:t>
      </w:r>
      <w:r>
        <w:rPr>
          <w:rFonts w:hint="eastAsia" w:ascii="Times New Roman" w:hAnsi="Times New Roman" w:eastAsia="FangSong" w:cs="Times New Roman"/>
        </w:rPr>
        <w:t>在下列条件下加热可得到无水盐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气氛下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和适量</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固体混合后加热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和适量</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混合加热</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HCl </w:t>
      </w:r>
      <w:r>
        <w:rPr>
          <w:rFonts w:hint="eastAsia" w:ascii="Times New Roman" w:hAnsi="Times New Roman" w:eastAsia="FangSong" w:cs="Times New Roman"/>
        </w:rPr>
        <w:t>气氛</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 xml:space="preserve">____；</w:t>
      </w:r>
    </w:p>
    <w:p>
      <w:pPr>
        <w:numPr>
          <w:ilvl w:val="0"/>
          <w:numId w:val="1001"/>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S</m:t>
        </m:r>
        <m:r>
          <m:t>O</m:t>
        </m:r>
        <m:r>
          <m:t>C</m:t>
        </m:r>
        <m:sSub>
          <m:e>
            <m:r>
              <m:t>l</m:t>
            </m:r>
          </m:e>
          <m:sub>
            <m:r>
              <m:t>2</m:t>
            </m:r>
          </m:sub>
        </m:sSub>
      </m:oMath>
      <w:r>
        <w:rPr>
          <w:rFonts w:hint="eastAsia" w:ascii="Times New Roman" w:hAnsi="Times New Roman" w:eastAsia="Times New Roman" w:cs="Times New Roman"/>
        </w:rPr>
        <w:t xml:space="preserve">____；</w:t>
      </w:r>
    </w:p>
    <w:p>
      <w:pPr>
        <w:numPr>
          <w:ilvl w:val="0"/>
          <w:numId w:val="1001"/>
        </w:numPr>
      </w:pPr>
      <w:r>
        <w:rPr>
          <w:rFonts w:hint="eastAsia" w:ascii="Times New Roman" w:hAnsi="Times New Roman" w:eastAsia="FangSong" w:cs="Times New Roman"/>
        </w:rPr>
        <w:t xml:space="preserve">某厂得知市场紧缺无水</w:t>
      </w:r>
      <w:r>
        <w:rPr>
          <w:rFonts w:ascii="Times New Roman" w:hAnsi="Times New Roman" w:eastAsia="Times New Roman" w:cs="Times New Roman"/>
        </w:rPr>
        <w:t xml:space="preserve"> </w:t>
      </w:r>
      <m:oMath>
        <m:sSub>
          <m:e>
            <m:r>
              <m:rPr>
                <m:sty m:val="p"/>
              </m:rPr>
              <m:t>M</m:t>
            </m:r>
            <m:r>
              <m:rPr>
                <m:sty m:val="p"/>
              </m:rPr>
              <m:t>g</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而工厂仓库内存在大量的</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w:t>
      </w:r>
      <m:oMath>
        <m:sSub>
          <m:e>
            <m:r>
              <m:rPr>
                <m:sty m:val="p"/>
              </m:rPr>
              <m:t>M</m:t>
            </m:r>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盐酸和碳</w:t>
      </w:r>
      <w:r>
        <w:rPr>
          <w:rFonts w:hint="eastAsia" w:ascii="Times New Roman" w:hAnsi="Times New Roman" w:eastAsia="Times New Roman" w:cs="Times New Roman"/>
        </w:rPr>
        <w:t>。</w:t>
      </w:r>
      <w:r>
        <w:rPr>
          <w:rFonts w:hint="eastAsia" w:ascii="Times New Roman" w:hAnsi="Times New Roman" w:eastAsia="FangSong" w:cs="Times New Roman"/>
        </w:rPr>
        <w:t>于是技术科设计了两种制造工艺</w:t>
      </w:r>
      <w:r>
        <w:rPr>
          <w:rFonts w:hint="eastAsia" w:ascii="Times New Roman" w:hAnsi="Times New Roman" w:eastAsia="Times New Roman" w:cs="Times New Roman"/>
        </w:rPr>
        <w:t>，</w:t>
      </w:r>
      <w:r>
        <w:rPr>
          <w:rFonts w:hint="eastAsia" w:ascii="Times New Roman" w:hAnsi="Times New Roman" w:eastAsia="FangSong" w:cs="Times New Roman"/>
        </w:rPr>
        <w:t>进行试产后</w:t>
      </w:r>
      <w:r>
        <w:rPr>
          <w:rFonts w:hint="eastAsia" w:ascii="Times New Roman" w:hAnsi="Times New Roman" w:eastAsia="Times New Roman" w:cs="Times New Roman"/>
        </w:rPr>
        <w:t>，</w:t>
      </w:r>
      <w:r>
        <w:rPr>
          <w:rFonts w:hint="eastAsia" w:ascii="Times New Roman" w:hAnsi="Times New Roman" w:eastAsia="FangSong" w:cs="Times New Roman"/>
        </w:rPr>
        <w:t>投入生产</w:t>
      </w:r>
      <w:r>
        <w:rPr>
          <w:rFonts w:hint="eastAsia" w:ascii="Times New Roman" w:hAnsi="Times New Roman" w:eastAsia="Times New Roman" w:cs="Times New Roman"/>
        </w:rPr>
        <w:t>，</w:t>
      </w:r>
      <w:r>
        <w:rPr>
          <w:rFonts w:hint="eastAsia" w:ascii="Times New Roman" w:hAnsi="Times New Roman" w:eastAsia="FangSong" w:cs="Times New Roman"/>
        </w:rPr>
        <w:t>使工厂扭亏为盈</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（Ⅰ）</w:t>
      </w:r>
      <w:r>
        <w:rPr>
          <w:rFonts w:hint="eastAsia" w:ascii="Times New Roman" w:hAnsi="Times New Roman" w:eastAsia="FangSong" w:cs="Times New Roman"/>
        </w:rPr>
        <w:t>技术科设计的两种制造工艺是</w:t>
      </w:r>
      <w:r>
        <w:rPr>
          <w:rFonts w:hint="eastAsia" w:ascii="Times New Roman" w:hAnsi="Times New Roman" w:eastAsia="Times New Roman" w:cs="Times New Roman"/>
        </w:rPr>
        <w:t>（</w:t>
      </w:r>
      <w:r>
        <w:rPr>
          <w:rFonts w:hint="eastAsia" w:ascii="Times New Roman" w:hAnsi="Times New Roman" w:eastAsia="FangSong" w:cs="Times New Roman"/>
        </w:rPr>
        <w:t>用反应方程式表明工艺流程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第一种</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第二种</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（Ⅱ）</w:t>
      </w:r>
      <w:r>
        <w:rPr>
          <w:rFonts w:hint="eastAsia" w:ascii="Times New Roman" w:hAnsi="Times New Roman" w:eastAsia="FangSong" w:cs="Times New Roman"/>
        </w:rPr>
        <w:t>评估此两种工艺的经济效益</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元素周期律-1"/>
    <w:p>
      <w:pPr>
        <w:pStyle w:val="Heading2"/>
        <w:spacing w:before="280" w:after="120"/>
      </w:pPr>
      <w:r>
        <w:rPr>
          <w:rFonts w:ascii="Times New Roman" w:hAnsi="Times New Roman" w:eastAsia="Times New Roman" w:cs="Times New Roman"/>
        </w:rPr>
        <w:t xml:space="preserve">99.7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 xml:space="preserve">原子的核电荷数小于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其原子的电子层数为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最外层电子数为</w:t>
      </w:r>
      <w:r>
        <w:rPr>
          <w:rFonts w:ascii="Times New Roman" w:hAnsi="Times New Roman" w:eastAsia="Times New Roman" w:cs="Times New Roman"/>
        </w:rPr>
        <w:t xml:space="preserve"> </w:t>
      </w:r>
      <m:oMath>
        <m:r>
          <m:t>2</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原子核内质子数是</w:t>
      </w:r>
      <w:r>
        <w:rPr>
          <w:rFonts w:ascii="Times New Roman" w:hAnsi="Times New Roman" w:eastAsia="Times New Roman" w:cs="Times New Roman"/>
        </w:rPr>
        <w:t xml:space="preserve"> </w:t>
      </w:r>
      <m:oMath>
        <m:r>
          <m:t>2</m:t>
        </m:r>
        <m:sSup>
          <m:e>
            <m:r>
              <m:t>n</m:t>
            </m:r>
          </m:e>
          <m:sup>
            <m:r>
              <m:t>2</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下列有关</w:t>
      </w:r>
      <w:r>
        <w:rPr>
          <w:rFonts w:ascii="Times New Roman" w:hAnsi="Times New Roman" w:eastAsia="Times New Roman" w:cs="Times New Roman"/>
        </w:rPr>
        <w:t xml:space="preserve"> X </w:t>
      </w:r>
      <w:r>
        <w:rPr>
          <w:rFonts w:hint="eastAsia" w:ascii="Times New Roman" w:hAnsi="Times New Roman" w:eastAsia="FangSong" w:cs="Times New Roman"/>
        </w:rPr>
        <w:t>的说法中</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X </w:t>
      </w:r>
      <w:r>
        <w:rPr>
          <w:rFonts w:hint="eastAsia" w:ascii="Times New Roman" w:hAnsi="Times New Roman" w:eastAsia="FangSong" w:cs="Times New Roman"/>
        </w:rPr>
        <w:t xml:space="preserve">原子的价电子数和核电荷数肯定为奇数</w:t>
      </w:r>
    </w:p>
    <w:p>
      <w:pPr>
        <w:pStyle w:val="BodyText"/>
      </w:pPr>
      <w:r>
        <w:rPr>
          <w:rFonts w:ascii="Times New Roman" w:hAnsi="Times New Roman" w:eastAsia="Times New Roman" w:cs="Times New Roman"/>
        </w:rPr>
        <w:t xml:space="preserve">B. X </w:t>
      </w:r>
      <w:r>
        <w:rPr>
          <w:rFonts w:hint="eastAsia" w:ascii="Times New Roman" w:hAnsi="Times New Roman" w:eastAsia="FangSong" w:cs="Times New Roman"/>
        </w:rPr>
        <w:t xml:space="preserve">能形成的酸都具有强氧化性</w:t>
      </w:r>
    </w:p>
    <w:p>
      <w:pPr>
        <w:pStyle w:val="BodyText"/>
      </w:pPr>
      <w:r>
        <w:rPr>
          <w:rFonts w:ascii="Times New Roman" w:hAnsi="Times New Roman" w:eastAsia="Times New Roman" w:cs="Times New Roman"/>
        </w:rPr>
        <w:t xml:space="preserve">C. X </w:t>
      </w:r>
      <w:r>
        <w:rPr>
          <w:rFonts w:hint="eastAsia" w:ascii="Times New Roman" w:hAnsi="Times New Roman" w:eastAsia="FangSong" w:cs="Times New Roman"/>
        </w:rPr>
        <w:t xml:space="preserve">一定能形成化学式为</w:t>
      </w:r>
      <w:r>
        <w:rPr>
          <w:rFonts w:ascii="Times New Roman" w:hAnsi="Times New Roman" w:eastAsia="Times New Roman" w:cs="Times New Roman"/>
        </w:rPr>
        <w:t xml:space="preserve"> KXO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的含氧酸钾盐</w:t>
      </w:r>
    </w:p>
    <w:p>
      <w:pPr>
        <w:pStyle w:val="BodyText"/>
      </w:pPr>
      <w:r>
        <w:rPr>
          <w:rFonts w:ascii="Times New Roman" w:hAnsi="Times New Roman" w:eastAsia="Times New Roman" w:cs="Times New Roman"/>
        </w:rPr>
        <w:t xml:space="preserve">D. X </w:t>
      </w:r>
      <w:r>
        <w:rPr>
          <w:rFonts w:hint="eastAsia" w:ascii="Times New Roman" w:hAnsi="Times New Roman" w:eastAsia="FangSong" w:cs="Times New Roman"/>
        </w:rPr>
        <w:t xml:space="preserve">与短周期金属元素形成的化合物都是离子晶体</w:t>
      </w:r>
    </w:p>
    <w:p>
      <w:pPr>
        <w:spacing w:before="0" w:after="0"/>
      </w:pPr>
    </w:p>
    <w:p>
      <w:pPr>
        <w:spacing w:before="0" w:after="0"/>
      </w:pPr>
    </w:p>
    <w:p>
      <w:pPr>
        <w:spacing w:before="160" w:after="80"/>
      </w:pPr>
      <w:r>
        <w:pict>
          <v:rect style="width:0;height:1.5pt" o:hralign="center" o:hrstd="t" o:hr="t"/>
        </w:pict>
      </w:r>
    </w:p>
    <w:bookmarkEnd w:id="19"/>
    <w:bookmarkStart w:id="20" w:name="化学品使用与绿色化学-1"/>
    <w:p>
      <w:pPr>
        <w:pStyle w:val="Heading2"/>
        <w:spacing w:before="280" w:after="120"/>
      </w:pPr>
      <w:r>
        <w:rPr>
          <w:rFonts w:ascii="Times New Roman" w:hAnsi="Times New Roman" w:eastAsia="Times New Roman" w:cs="Times New Roman"/>
        </w:rPr>
        <w:t xml:space="preserve">99.8 </w:t>
      </w:r>
      <w:r>
        <w:rPr>
          <w:rFonts w:hint="eastAsia" w:ascii="Times New Roman" w:hAnsi="Times New Roman" w:eastAsia="SimHei" w:cs="Times New Roman"/>
        </w:rPr>
        <w:t xml:space="preserve">化学品使用与绿色化学</w:t>
      </w:r>
    </w:p>
    <w:p>
      <w:pPr>
        <w:pStyle w:val="FirstParagraph"/>
      </w:pPr>
      <w:r>
        <w:rPr>
          <w:rFonts w:hint="eastAsia" w:ascii="Times New Roman" w:hAnsi="Times New Roman" w:eastAsia="FangSong" w:cs="Times New Roman"/>
        </w:rPr>
        <w:t>某课外兴趣小组对双氧水</w:t>
      </w:r>
      <w:r>
        <w:rPr>
          <w:rFonts w:hint="eastAsia" w:ascii="Times New Roman" w:hAnsi="Times New Roman" w:eastAsia="Times New Roman" w:cs="Times New Roman"/>
        </w:rPr>
        <w:t>（</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做了如下实验探究</w:t>
      </w:r>
      <w:r>
        <w:rPr>
          <w:rFonts w:hint="eastAsia" w:ascii="Times New Roman" w:hAnsi="Times New Roman" w:eastAsia="Times New Roman" w:cs="Times New Roman"/>
        </w:rPr>
        <w:t>。</w:t>
      </w:r>
    </w:p>
    <w:p>
      <w:pPr>
        <w:pStyle w:val="Compact"/>
        <w:numPr>
          <w:ilvl w:val="0"/>
          <w:numId w:val="1002"/>
        </w:numPr>
        <w:spacing w:after="80"/>
      </w:pPr>
      <w:r>
        <w:rPr>
          <w:rFonts w:hint="eastAsia" w:ascii="Times New Roman" w:hAnsi="Times New Roman" w:eastAsia="FangSong" w:cs="Times New Roman"/>
        </w:rPr>
        <w:t xml:space="preserve">将质量相同但聚集状态不同的</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分别加入</w:t>
      </w:r>
      <w:r>
        <w:rPr>
          <w:rFonts w:ascii="Times New Roman" w:hAnsi="Times New Roman" w:eastAsia="Times New Roman" w:cs="Times New Roman"/>
        </w:rPr>
        <w:t xml:space="preserve"> 5 mL 5% </w:t>
      </w:r>
      <w:r>
        <w:rPr>
          <w:rFonts w:hint="eastAsia" w:ascii="Times New Roman" w:hAnsi="Times New Roman" w:eastAsia="FangSong" w:cs="Times New Roman"/>
        </w:rPr>
        <w:t>的双氧水中</w:t>
      </w:r>
      <w:r>
        <w:rPr>
          <w:rFonts w:hint="eastAsia" w:ascii="Times New Roman" w:hAnsi="Times New Roman" w:eastAsia="Times New Roman" w:cs="Times New Roman"/>
        </w:rPr>
        <w:t>，</w:t>
      </w:r>
      <w:r>
        <w:rPr>
          <w:rFonts w:hint="eastAsia" w:ascii="Times New Roman" w:hAnsi="Times New Roman" w:eastAsia="FangSong" w:cs="Times New Roman"/>
        </w:rPr>
        <w:t>并用带火星的木条试之</w:t>
      </w:r>
      <w:r>
        <w:rPr>
          <w:rFonts w:hint="eastAsia" w:ascii="Times New Roman" w:hAnsi="Times New Roman" w:eastAsia="Times New Roman" w:cs="Times New Roman"/>
        </w:rPr>
        <w:t>。</w:t>
      </w:r>
      <w:r>
        <w:rPr>
          <w:rFonts w:hint="eastAsia" w:ascii="Times New Roman" w:hAnsi="Times New Roman" w:eastAsia="FangSong" w:cs="Times New Roman"/>
        </w:rPr>
        <w:t>测定结果如下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催化剂</w:t>
            </w:r>
            <w:r>
              <w:rPr>
                <w:rFonts w:ascii="Times New Roman" w:hAnsi="Times New Roman" w:eastAsia="Times New Roman" w:cs="Times New Roman"/>
                <w:b/>
              </w:rPr>
              <w:t xml:space="preserve"> (MnO</w:t>
            </w:r>
            <w:r>
              <w:rPr>
                <w:rFonts w:ascii="Times New Roman" w:hAnsi="Times New Roman" w:eastAsia="Times New Roman" w:cs="Times New Roman"/>
                <w:b/>
                <w:vertAlign w:val="subscript"/>
              </w:rPr>
              <w:t>2</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操作情况</w:t>
            </w:r>
          </w:p>
        </w:tc>
        <w:tc>
          <w:tcPr/>
          <w:p>
            <w:pPr>
              <w:pStyle w:val="Compact"/>
              <w:jc w:val="center"/>
            </w:pPr>
            <w:r>
              <w:rPr>
                <w:rFonts w:hint="eastAsia" w:ascii="Times New Roman" w:hAnsi="Times New Roman" w:eastAsia="SimHei" w:cs="Times New Roman"/>
                <w:b/>
              </w:rPr>
              <w:t xml:space="preserve">观察结果</w:t>
            </w:r>
          </w:p>
        </w:tc>
        <w:tc>
          <w:tcPr/>
          <w:p>
            <w:pPr>
              <w:pStyle w:val="Compact"/>
              <w:jc w:val="center"/>
            </w:pPr>
            <w:r>
              <w:rPr>
                <w:rFonts w:hint="eastAsia" w:ascii="Times New Roman" w:hAnsi="Times New Roman" w:eastAsia="SimHei" w:cs="Times New Roman"/>
                <w:b/>
              </w:rPr>
              <w:t xml:space="preserve">反应完成所需的时间</w:t>
            </w:r>
          </w:p>
        </w:tc>
      </w:tr>
      <w:tr>
        <w:tc>
          <w:tcPr/>
          <w:p>
            <w:pPr>
              <w:pStyle w:val="Compact"/>
              <w:jc w:val="center"/>
            </w:pPr>
            <w:r>
              <w:rPr>
                <w:rFonts w:hint="eastAsia" w:ascii="Times New Roman" w:hAnsi="Times New Roman" w:eastAsia="FangSong" w:cs="Times New Roman"/>
              </w:rPr>
              <w:t xml:space="preserve">粉末状</w:t>
            </w:r>
          </w:p>
        </w:tc>
        <w:tc>
          <w:tcPr/>
          <w:p>
            <w:pPr>
              <w:pStyle w:val="Compact"/>
              <w:jc w:val="center"/>
            </w:pPr>
            <w:r>
              <w:rPr>
                <w:rFonts w:hint="eastAsia" w:ascii="Times New Roman" w:hAnsi="Times New Roman" w:eastAsia="FangSong" w:cs="Times New Roman"/>
              </w:rPr>
              <w:t xml:space="preserve">混合不振荡</w:t>
            </w:r>
          </w:p>
        </w:tc>
        <w:tc>
          <w:tcPr/>
          <w:p>
            <w:pPr>
              <w:pStyle w:val="Compact"/>
              <w:jc w:val="center"/>
            </w:pPr>
            <w:r>
              <w:rPr>
                <w:rFonts w:hint="eastAsia" w:ascii="Times New Roman" w:hAnsi="Times New Roman" w:eastAsia="FangSong" w:cs="Times New Roman"/>
              </w:rPr>
              <w:t>剧烈反应</w:t>
            </w:r>
            <w:r>
              <w:rPr>
                <w:rFonts w:hint="eastAsia" w:ascii="Times New Roman" w:hAnsi="Times New Roman" w:eastAsia="Times New Roman" w:cs="Times New Roman"/>
              </w:rPr>
              <w:t>，</w:t>
            </w:r>
            <w:r>
              <w:rPr>
                <w:rFonts w:hint="eastAsia" w:ascii="Times New Roman" w:hAnsi="Times New Roman" w:eastAsia="FangSong" w:cs="Times New Roman"/>
              </w:rPr>
              <w:t>使木条复燃</w:t>
            </w:r>
          </w:p>
        </w:tc>
        <w:tc>
          <w:tcPr/>
          <w:p>
            <w:pPr>
              <w:pStyle w:val="Compact"/>
              <w:jc w:val="center"/>
            </w:pPr>
            <w:r>
              <w:rPr>
                <w:rFonts w:hint="eastAsia" w:ascii="Times New Roman" w:hAnsi="Times New Roman" w:eastAsia="Times New Roman" w:cs="Times New Roman"/>
              </w:rPr>
              <w:t>3.5</w:t>
            </w:r>
            <w:r>
              <w:rPr>
                <w:rFonts w:hint="eastAsia" w:ascii="Times New Roman" w:hAnsi="Times New Roman" w:eastAsia="FangSong" w:cs="Times New Roman"/>
              </w:rPr>
              <w:t>分钟</w:t>
            </w:r>
          </w:p>
        </w:tc>
      </w:tr>
      <w:tr>
        <w:tc>
          <w:tcPr/>
          <w:p>
            <w:pPr>
              <w:pStyle w:val="Compact"/>
              <w:jc w:val="center"/>
            </w:pPr>
            <w:r>
              <w:rPr>
                <w:rFonts w:hint="eastAsia" w:ascii="Times New Roman" w:hAnsi="Times New Roman" w:eastAsia="FangSong" w:cs="Times New Roman"/>
              </w:rPr>
              <w:t xml:space="preserve">块状</w:t>
            </w:r>
          </w:p>
        </w:tc>
        <w:tc>
          <w:tcPr/>
          <w:p>
            <w:pPr>
              <w:pStyle w:val="Compact"/>
              <w:jc w:val="center"/>
            </w:pPr>
            <w:r>
              <w:rPr>
                <w:rFonts w:hint="eastAsia" w:ascii="Times New Roman" w:hAnsi="Times New Roman" w:eastAsia="FangSong" w:cs="Times New Roman"/>
              </w:rPr>
              <w:t xml:space="preserve">混合不振荡</w:t>
            </w:r>
          </w:p>
        </w:tc>
        <w:tc>
          <w:tcPr/>
          <w:p>
            <w:pPr>
              <w:pStyle w:val="Compact"/>
              <w:jc w:val="center"/>
            </w:pPr>
            <w:r>
              <w:rPr>
                <w:rFonts w:hint="eastAsia" w:ascii="Times New Roman" w:hAnsi="Times New Roman" w:eastAsia="FangSong" w:cs="Times New Roman"/>
              </w:rPr>
              <w:t>反应较慢</w:t>
            </w:r>
            <w:r>
              <w:rPr>
                <w:rFonts w:hint="eastAsia" w:ascii="Times New Roman" w:hAnsi="Times New Roman" w:eastAsia="Times New Roman" w:cs="Times New Roman"/>
              </w:rPr>
              <w:t>，</w:t>
            </w:r>
            <w:r>
              <w:rPr>
                <w:rFonts w:hint="eastAsia" w:ascii="Times New Roman" w:hAnsi="Times New Roman" w:eastAsia="FangSong" w:cs="Times New Roman"/>
              </w:rPr>
              <w:t>火星红亮但木条未复燃</w:t>
            </w:r>
          </w:p>
        </w:tc>
        <w:tc>
          <w:tcPr/>
          <w:p>
            <w:pPr>
              <w:pStyle w:val="Compact"/>
              <w:jc w:val="center"/>
            </w:pPr>
            <w:r>
              <w:rPr>
                <w:rFonts w:hint="eastAsia" w:ascii="Times New Roman" w:hAnsi="Times New Roman" w:eastAsia="Times New Roman" w:cs="Times New Roman"/>
              </w:rPr>
              <w:t>30</w:t>
            </w:r>
            <w:r>
              <w:rPr>
                <w:rFonts w:hint="eastAsia" w:ascii="Times New Roman" w:hAnsi="Times New Roman" w:eastAsia="FangSong" w:cs="Times New Roman"/>
              </w:rPr>
              <w:t>分钟</w:t>
            </w:r>
          </w:p>
        </w:tc>
      </w:tr>
    </w:tbl>
    <w:p>
      <w:pPr>
        <w:pStyle w:val="BodyText"/>
        <w:spacing w:before="1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实验结果说明催化剂作用的大小与</w:t>
      </w:r>
      <w:r>
        <w:rPr>
          <w:rFonts w:hint="eastAsia" w:ascii="Times New Roman" w:hAnsi="Times New Roman" w:eastAsia="Times New Roman" w:cs="Times New Roman"/>
        </w:rPr>
        <w:t>____</w:t>
      </w:r>
      <w:r>
        <w:rPr>
          <w:rFonts w:hint="eastAsia" w:ascii="Times New Roman" w:hAnsi="Times New Roman" w:eastAsia="FangSong" w:cs="Times New Roman"/>
        </w:rPr>
        <w:t>有关</w:t>
      </w:r>
      <w:r>
        <w:rPr>
          <w:rFonts w:hint="eastAsia" w:ascii="Times New Roman" w:hAnsi="Times New Roman" w:eastAsia="Times New Roman" w:cs="Times New Roman"/>
        </w:rPr>
        <w:t>。</w:t>
      </w:r>
    </w:p>
    <w:p>
      <w:pPr>
        <w:pStyle w:val="Compact"/>
        <w:numPr>
          <w:ilvl w:val="0"/>
          <w:numId w:val="1003"/>
        </w:numPr>
        <w:spacing w:after="80"/>
      </w:pPr>
      <w:r>
        <w:rPr>
          <w:rFonts w:hint="eastAsia" w:ascii="Times New Roman" w:hAnsi="Times New Roman" w:eastAsia="FangSong" w:cs="Times New Roman"/>
        </w:rPr>
        <w:t xml:space="preserve">取三份含有等量</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但质量分数不同的双氧水</w:t>
      </w:r>
      <w:r>
        <w:rPr>
          <w:rFonts w:hint="eastAsia" w:ascii="Times New Roman" w:hAnsi="Times New Roman" w:eastAsia="Times New Roman" w:cs="Times New Roman"/>
        </w:rPr>
        <w:t>，</w:t>
      </w:r>
      <w:r>
        <w:rPr>
          <w:rFonts w:hint="eastAsia" w:ascii="Times New Roman" w:hAnsi="Times New Roman" w:eastAsia="FangSong" w:cs="Times New Roman"/>
        </w:rPr>
        <w:t>分别向其中加入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克</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粉末</w:t>
      </w:r>
      <w:r>
        <w:rPr>
          <w:rFonts w:hint="eastAsia" w:ascii="Times New Roman" w:hAnsi="Times New Roman" w:eastAsia="Times New Roman" w:cs="Times New Roman"/>
        </w:rPr>
        <w:t>。</w:t>
      </w:r>
      <w:r>
        <w:rPr>
          <w:rFonts w:hint="eastAsia" w:ascii="Times New Roman" w:hAnsi="Times New Roman" w:eastAsia="FangSong" w:cs="Times New Roman"/>
        </w:rPr>
        <w:t>测定结果如下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双氧水体积</w:t>
            </w:r>
          </w:p>
        </w:tc>
        <w:tc>
          <w:tcPr/>
          <w:p>
            <w:pPr>
              <w:pStyle w:val="Compact"/>
              <w:jc w:val="center"/>
            </w:pPr>
            <w:r>
              <w:rPr>
                <w:rFonts w:hint="eastAsia" w:ascii="Times New Roman" w:hAnsi="Times New Roman" w:eastAsia="SimHei" w:cs="Times New Roman"/>
                <w:b/>
              </w:rPr>
              <w:t xml:space="preserve">操作情况</w:t>
            </w:r>
          </w:p>
        </w:tc>
        <w:tc>
          <w:tcPr/>
          <w:p>
            <w:pPr>
              <w:pStyle w:val="Compact"/>
              <w:jc w:val="center"/>
            </w:pPr>
            <w:r>
              <w:rPr>
                <w:rFonts w:hint="eastAsia" w:ascii="Times New Roman" w:hAnsi="Times New Roman" w:eastAsia="SimHei" w:cs="Times New Roman"/>
                <w:b/>
              </w:rPr>
              <w:t xml:space="preserve">反应完成所需的时间</w:t>
            </w:r>
          </w:p>
        </w:tc>
        <w:tc>
          <w:tcPr/>
          <w:p>
            <w:pPr>
              <w:pStyle w:val="Compact"/>
              <w:jc w:val="center"/>
            </w:pPr>
            <w:r>
              <w:rPr>
                <w:rFonts w:hint="eastAsia" w:ascii="Times New Roman" w:hAnsi="Times New Roman" w:eastAsia="SimHei" w:cs="Times New Roman"/>
                <w:b/>
              </w:rPr>
              <w:t xml:space="preserve">收集到气体体积</w:t>
            </w:r>
          </w:p>
        </w:tc>
        <w:tc>
          <w:tcPr/>
          <w:p>
            <w:pPr>
              <w:pStyle w:val="Compact"/>
              <w:jc w:val="center"/>
            </w:pPr>
            <w:r>
              <w:rPr>
                <w:rFonts w:hint="eastAsia" w:ascii="Times New Roman" w:hAnsi="Times New Roman" w:eastAsia="SimHei" w:cs="Times New Roman"/>
                <w:b/>
              </w:rPr>
              <w:t xml:space="preserve">反应后液体温度</w:t>
            </w:r>
          </w:p>
        </w:tc>
      </w:tr>
      <w:tr>
        <w:tc>
          <w:tcPr/>
          <w:p>
            <w:pPr>
              <w:pStyle w:val="Compact"/>
              <w:jc w:val="center"/>
            </w:pPr>
            <m:oMath>
              <m:sSub>
                <m:e>
                  <m:r>
                    <m:t>a</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150 mL</w:t>
            </w:r>
          </w:p>
        </w:tc>
        <w:tc>
          <w:tcPr/>
          <w:p>
            <w:pPr>
              <w:pStyle w:val="Compact"/>
              <w:jc w:val="center"/>
            </w:pPr>
            <w:r>
              <w:rPr>
                <w:rFonts w:hint="eastAsia" w:ascii="Times New Roman" w:hAnsi="Times New Roman" w:eastAsia="FangSong" w:cs="Times New Roman"/>
              </w:rPr>
              <w:t xml:space="preserve">混合不振荡</w:t>
            </w:r>
          </w:p>
        </w:tc>
        <w:tc>
          <w:tcPr/>
          <w:p>
            <w:pPr>
              <w:pStyle w:val="Compact"/>
              <w:jc w:val="center"/>
            </w:pPr>
            <w:r>
              <w:rPr>
                <w:rFonts w:hint="eastAsia" w:ascii="Times New Roman" w:hAnsi="Times New Roman" w:eastAsia="Times New Roman" w:cs="Times New Roman"/>
              </w:rPr>
              <w:t>11</w:t>
            </w:r>
            <w:r>
              <w:rPr>
                <w:rFonts w:hint="eastAsia" w:ascii="Times New Roman" w:hAnsi="Times New Roman" w:eastAsia="FangSong" w:cs="Times New Roman"/>
              </w:rPr>
              <w:t>分钟</w:t>
            </w:r>
          </w:p>
        </w:tc>
        <w:tc>
          <w:tcPr/>
          <w:p>
            <w:pPr>
              <w:pStyle w:val="Compact"/>
              <w:jc w:val="center"/>
            </w:pPr>
            <w:r>
              <w:rPr>
                <w:rFonts w:ascii="Times New Roman" w:hAnsi="Times New Roman" w:eastAsia="Times New Roman" w:cs="Times New Roman"/>
              </w:rPr>
              <w:t xml:space="preserve">539 mL</w:t>
            </w:r>
          </w:p>
        </w:tc>
        <w:tc>
          <w:tcPr/>
          <w:p>
            <w:pPr>
              <w:pStyle w:val="Compact"/>
              <w:jc w:val="center"/>
            </w:pPr>
            <w:r>
              <w:rPr>
                <w:rFonts w:ascii="Times New Roman" w:hAnsi="Times New Roman" w:eastAsia="Times New Roman" w:cs="Times New Roman"/>
              </w:rPr>
              <w:t xml:space="preserve">24°C</w:t>
            </w:r>
          </w:p>
        </w:tc>
      </w:tr>
      <w:tr>
        <w:tc>
          <w:tcPr/>
          <w:p>
            <w:pPr>
              <w:pStyle w:val="Compact"/>
              <w:jc w:val="center"/>
            </w:pPr>
            <m:oMath>
              <m:sSub>
                <m:e>
                  <m:r>
                    <m:t>a</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15 mL</w:t>
            </w:r>
          </w:p>
        </w:tc>
        <w:tc>
          <w:tcPr/>
          <w:p>
            <w:pPr>
              <w:pStyle w:val="Compact"/>
              <w:jc w:val="center"/>
            </w:pPr>
            <w:r>
              <w:rPr>
                <w:rFonts w:hint="eastAsia" w:ascii="Times New Roman" w:hAnsi="Times New Roman" w:eastAsia="FangSong" w:cs="Times New Roman"/>
              </w:rPr>
              <w:t xml:space="preserve">混合不振荡</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20</w:t>
            </w:r>
            <w:r>
              <w:rPr>
                <w:rFonts w:hint="eastAsia" w:ascii="Times New Roman" w:hAnsi="Times New Roman" w:eastAsia="FangSong" w:cs="Times New Roman"/>
              </w:rPr>
              <w:t>秒</w:t>
            </w:r>
          </w:p>
        </w:tc>
        <w:tc>
          <w:tcPr/>
          <w:p>
            <w:pPr>
              <w:pStyle w:val="Compact"/>
              <w:jc w:val="center"/>
            </w:pPr>
            <w:r>
              <w:rPr>
                <w:rFonts w:ascii="Times New Roman" w:hAnsi="Times New Roman" w:eastAsia="Times New Roman" w:cs="Times New Roman"/>
              </w:rPr>
              <w:t xml:space="preserve">553 mL</w:t>
            </w:r>
          </w:p>
        </w:tc>
        <w:tc>
          <w:tcPr/>
          <w:p>
            <w:pPr>
              <w:pStyle w:val="Compact"/>
              <w:jc w:val="center"/>
            </w:pPr>
            <w:r>
              <w:rPr>
                <w:rFonts w:ascii="Times New Roman" w:hAnsi="Times New Roman" w:eastAsia="Times New Roman" w:cs="Times New Roman"/>
              </w:rPr>
              <w:t xml:space="preserve">56°C</w:t>
            </w:r>
          </w:p>
        </w:tc>
      </w:tr>
      <w:tr>
        <w:tc>
          <w:tcPr/>
          <w:p>
            <w:pPr>
              <w:pStyle w:val="Compact"/>
              <w:jc w:val="center"/>
            </w:pPr>
            <m:oMath>
              <m:sSub>
                <m:e>
                  <m:r>
                    <m:t>a</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7.5 mL</w:t>
            </w:r>
          </w:p>
        </w:tc>
        <w:tc>
          <w:tcPr/>
          <w:p>
            <w:pPr>
              <w:pStyle w:val="Compact"/>
              <w:jc w:val="center"/>
            </w:pPr>
            <w:r>
              <w:rPr>
                <w:rFonts w:hint="eastAsia" w:ascii="Times New Roman" w:hAnsi="Times New Roman" w:eastAsia="FangSong" w:cs="Times New Roman"/>
              </w:rPr>
              <w:t xml:space="preserve">混合不振荡</w:t>
            </w:r>
          </w:p>
        </w:tc>
        <w:tc>
          <w:tcPr/>
          <w:p>
            <w:pPr>
              <w:pStyle w:val="Compact"/>
              <w:jc w:val="center"/>
            </w:pPr>
            <w:r>
              <w:rPr>
                <w:rFonts w:hint="eastAsia" w:ascii="Times New Roman" w:hAnsi="Times New Roman" w:eastAsia="Times New Roman" w:cs="Times New Roman"/>
              </w:rPr>
              <w:t>9</w:t>
            </w:r>
            <w:r>
              <w:rPr>
                <w:rFonts w:hint="eastAsia" w:ascii="Times New Roman" w:hAnsi="Times New Roman" w:eastAsia="FangSong" w:cs="Times New Roman"/>
              </w:rPr>
              <w:t>秒</w:t>
            </w:r>
          </w:p>
        </w:tc>
        <w:tc>
          <w:tcPr/>
          <w:p>
            <w:pPr>
              <w:pStyle w:val="Compact"/>
              <w:jc w:val="center"/>
            </w:pPr>
            <w:r>
              <w:rPr>
                <w:rFonts w:ascii="Times New Roman" w:hAnsi="Times New Roman" w:eastAsia="Times New Roman" w:cs="Times New Roman"/>
              </w:rPr>
              <w:t xml:space="preserve">562 mL</w:t>
            </w:r>
          </w:p>
        </w:tc>
        <w:tc>
          <w:tcPr/>
          <w:p>
            <w:pPr>
              <w:pStyle w:val="Compact"/>
              <w:jc w:val="center"/>
            </w:pPr>
            <w:r>
              <w:rPr>
                <w:rFonts w:ascii="Times New Roman" w:hAnsi="Times New Roman" w:eastAsia="Times New Roman" w:cs="Times New Roman"/>
              </w:rPr>
              <w:t xml:space="preserve">67°C</w:t>
            </w:r>
          </w:p>
        </w:tc>
      </w:tr>
    </w:tbl>
    <w:p>
      <w:pPr>
        <w:pStyle w:val="BodyText"/>
        <w:spacing w:before="120"/>
      </w:pPr>
      <w:r>
        <w:rPr>
          <w:rFonts w:hint="eastAsia" w:ascii="Times New Roman" w:hAnsi="Times New Roman" w:eastAsia="FangSong" w:cs="Times New Roman"/>
        </w:rPr>
        <w:t>请简要说明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反应完成所需的时间不同的原因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反应后液体温度不同的原因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收集到气体体积不同的原因</w:t>
      </w:r>
      <w:r>
        <w:rPr>
          <w:rFonts w:hint="eastAsia" w:ascii="Times New Roman" w:hAnsi="Times New Roman" w:eastAsia="Times New Roman" w:cs="Times New Roman"/>
        </w:rPr>
        <w:t>____。</w:t>
      </w:r>
    </w:p>
    <w:p>
      <w:pPr>
        <w:pStyle w:val="Compact"/>
        <w:numPr>
          <w:ilvl w:val="0"/>
          <w:numId w:val="1004"/>
        </w:numPr>
      </w:pPr>
      <w:r>
        <w:rPr>
          <w:rFonts w:hint="eastAsia" w:ascii="Times New Roman" w:hAnsi="Times New Roman" w:eastAsia="FangSong" w:cs="Times New Roman"/>
        </w:rPr>
        <w:t xml:space="preserve">向含有酚酞的</w:t>
      </w:r>
      <w:r>
        <w:rPr>
          <w:rFonts w:ascii="Times New Roman" w:hAnsi="Times New Roman" w:eastAsia="Times New Roman" w:cs="Times New Roman"/>
        </w:rPr>
        <w:t xml:space="preserve"> NaOH </w:t>
      </w:r>
      <w:r>
        <w:rPr>
          <w:rFonts w:hint="eastAsia" w:ascii="Times New Roman" w:hAnsi="Times New Roman" w:eastAsia="FangSong" w:cs="Times New Roman"/>
        </w:rPr>
        <w:t>稀溶液中</w:t>
      </w:r>
      <w:r>
        <w:rPr>
          <w:rFonts w:hint="eastAsia" w:ascii="Times New Roman" w:hAnsi="Times New Roman" w:eastAsia="Times New Roman" w:cs="Times New Roman"/>
        </w:rPr>
        <w:t>，</w:t>
      </w:r>
      <w:r>
        <w:rPr>
          <w:rFonts w:hint="eastAsia" w:ascii="Times New Roman" w:hAnsi="Times New Roman" w:eastAsia="FangSong" w:cs="Times New Roman"/>
        </w:rPr>
        <w:t>逐滴滴入</w:t>
      </w:r>
      <w:r>
        <w:rPr>
          <w:rFonts w:ascii="Times New Roman" w:hAnsi="Times New Roman" w:eastAsia="Times New Roman" w:cs="Times New Roman"/>
        </w:rPr>
        <w:t xml:space="preserve"> 10% </w:t>
      </w:r>
      <w:r>
        <w:rPr>
          <w:rFonts w:hint="eastAsia" w:ascii="Times New Roman" w:hAnsi="Times New Roman" w:eastAsia="FangSong" w:cs="Times New Roman"/>
        </w:rPr>
        <w:t>的双氧水</w:t>
      </w:r>
      <w:r>
        <w:rPr>
          <w:rFonts w:hint="eastAsia" w:ascii="Times New Roman" w:hAnsi="Times New Roman" w:eastAsia="Times New Roman" w:cs="Times New Roman"/>
        </w:rPr>
        <w:t>，</w:t>
      </w:r>
      <w:r>
        <w:rPr>
          <w:rFonts w:hint="eastAsia" w:ascii="Times New Roman" w:hAnsi="Times New Roman" w:eastAsia="FangSong" w:cs="Times New Roman"/>
        </w:rPr>
        <w:t>红色褪去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已知双氧水显弱酸性</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小组讨论红色褪去的原因时</w:t>
      </w:r>
      <w:r>
        <w:rPr>
          <w:rFonts w:hint="eastAsia" w:ascii="Times New Roman" w:hAnsi="Times New Roman" w:eastAsia="Times New Roman" w:cs="Times New Roman"/>
        </w:rPr>
        <w:t>，</w:t>
      </w:r>
      <w:r>
        <w:rPr>
          <w:rFonts w:hint="eastAsia" w:ascii="Times New Roman" w:hAnsi="Times New Roman" w:eastAsia="FangSong" w:cs="Times New Roman"/>
        </w:rPr>
        <w:t>甲同学认为是双氧水显酸性所致</w:t>
      </w:r>
      <w:r>
        <w:rPr>
          <w:rFonts w:hint="eastAsia" w:ascii="Times New Roman" w:hAnsi="Times New Roman" w:eastAsia="Times New Roman" w:cs="Times New Roman"/>
        </w:rPr>
        <w:t>；</w:t>
      </w:r>
      <w:r>
        <w:rPr>
          <w:rFonts w:hint="eastAsia" w:ascii="Times New Roman" w:hAnsi="Times New Roman" w:eastAsia="FangSong" w:cs="Times New Roman"/>
        </w:rPr>
        <w:t>乙同学认为是双氧水有较强氧化性所致</w:t>
      </w:r>
      <w:r>
        <w:rPr>
          <w:rFonts w:hint="eastAsia" w:ascii="Times New Roman" w:hAnsi="Times New Roman" w:eastAsia="Times New Roman" w:cs="Times New Roman"/>
        </w:rPr>
        <w:t>。</w:t>
      </w:r>
      <w:r>
        <w:rPr>
          <w:rFonts w:hint="eastAsia" w:ascii="Times New Roman" w:hAnsi="Times New Roman" w:eastAsia="FangSong" w:cs="Times New Roman"/>
        </w:rPr>
        <w:t>请你设计一个简单实验来说明是甲对还是乙对</w:t>
      </w:r>
      <w:r>
        <w:rPr>
          <w:rFonts w:hint="eastAsia" w:ascii="Times New Roman" w:hAnsi="Times New Roman" w:eastAsia="Times New Roman" w:cs="Times New Roman"/>
        </w:rPr>
        <w:t>。（</w:t>
      </w:r>
      <w:r>
        <w:rPr>
          <w:rFonts w:hint="eastAsia" w:ascii="Times New Roman" w:hAnsi="Times New Roman" w:eastAsia="FangSong" w:cs="Times New Roman"/>
        </w:rPr>
        <w:t>简要文字说明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1" w:name="元素周期律-2"/>
    <w:p>
      <w:pPr>
        <w:pStyle w:val="Heading2"/>
        <w:spacing w:before="280" w:after="120"/>
      </w:pPr>
      <w:r>
        <w:rPr>
          <w:rFonts w:ascii="Times New Roman" w:hAnsi="Times New Roman" w:eastAsia="Times New Roman" w:cs="Times New Roman"/>
        </w:rPr>
        <w:t xml:space="preserve">99.9 </w:t>
      </w:r>
      <w:r>
        <w:rPr>
          <w:rFonts w:hint="eastAsia" w:ascii="Times New Roman" w:hAnsi="Times New Roman" w:eastAsia="SimHei" w:cs="Times New Roman"/>
        </w:rPr>
        <w:t xml:space="preserve">元素周期律</w:t>
      </w:r>
    </w:p>
    <w:p>
      <w:pPr>
        <w:pStyle w:val="FirstParagraph"/>
      </w:pPr>
      <w:r>
        <w:rPr>
          <w:rFonts w:ascii="Times New Roman" w:hAnsi="Times New Roman" w:eastAsia="Times New Roman" w:cs="Times New Roman"/>
        </w:rPr>
        <w:t xml:space="preserve">PASS </w:t>
      </w:r>
      <w:r>
        <w:rPr>
          <w:rFonts w:hint="eastAsia" w:ascii="Times New Roman" w:hAnsi="Times New Roman" w:eastAsia="FangSong" w:cs="Times New Roman"/>
        </w:rPr>
        <w:t>是新一代高效絮凝净水剂</w:t>
      </w:r>
      <w:r>
        <w:rPr>
          <w:rFonts w:hint="eastAsia" w:ascii="Times New Roman" w:hAnsi="Times New Roman" w:eastAsia="Times New Roman" w:cs="Times New Roman"/>
        </w:rPr>
        <w:t>，</w:t>
      </w:r>
      <w:r>
        <w:rPr>
          <w:rFonts w:hint="eastAsia" w:ascii="Times New Roman" w:hAnsi="Times New Roman" w:eastAsia="FangSong" w:cs="Times New Roman"/>
        </w:rPr>
        <w:t>它是由</w:t>
      </w:r>
      <w:r>
        <w:rPr>
          <w:rFonts w:ascii="Times New Roman" w:hAnsi="Times New Roman" w:eastAsia="Times New Roman" w:cs="Times New Roman"/>
        </w:rPr>
        <w:t xml:space="preserve"> X、Y、Z、W、R </w:t>
      </w:r>
      <w:r>
        <w:rPr>
          <w:rFonts w:hint="eastAsia" w:ascii="Times New Roman" w:hAnsi="Times New Roman" w:eastAsia="FangSong" w:cs="Times New Roman"/>
        </w:rPr>
        <w:t>五种短周期元素组成</w:t>
      </w:r>
      <w:r>
        <w:rPr>
          <w:rFonts w:hint="eastAsia" w:ascii="Times New Roman" w:hAnsi="Times New Roman" w:eastAsia="Times New Roman" w:cs="Times New Roman"/>
        </w:rPr>
        <w:t>，</w:t>
      </w:r>
      <w:r>
        <w:rPr>
          <w:rFonts w:hint="eastAsia" w:ascii="Times New Roman" w:hAnsi="Times New Roman" w:eastAsia="FangSong" w:cs="Times New Roman"/>
        </w:rPr>
        <w:t>五种元素原子序数依次增大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原子是所有原子中半径最小的</w:t>
      </w:r>
      <w:r>
        <w:rPr>
          <w:rFonts w:hint="eastAsia" w:ascii="Times New Roman" w:hAnsi="Times New Roman" w:eastAsia="Times New Roman" w:cs="Times New Roman"/>
        </w:rPr>
        <w:t>，Y、R</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，Z、W、R</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原子的最外层电子数是次外层的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是常见的金属</w:t>
      </w:r>
      <w:r>
        <w:rPr>
          <w:rFonts w:hint="eastAsia" w:ascii="Times New Roman" w:hAnsi="Times New Roman" w:eastAsia="Times New Roman" w:cs="Times New Roman"/>
        </w:rPr>
        <w:t>，</w:t>
      </w:r>
      <w:r>
        <w:rPr>
          <w:rFonts w:hint="eastAsia" w:ascii="Times New Roman" w:hAnsi="Times New Roman" w:eastAsia="FangSong" w:cs="Times New Roman"/>
        </w:rPr>
        <w:t>其氢氧化物能溶于强碱但不溶于氨水</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单质是人类将太阳能转变为电能的常用材料</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它们的原子半径依次增大</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W</m:t>
        </m:r>
        <m:sSub>
          <m:e>
            <m: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能与碱反应</w:t>
      </w:r>
      <w:r>
        <w:rPr>
          <w:rFonts w:hint="eastAsia" w:ascii="Times New Roman" w:hAnsi="Times New Roman" w:eastAsia="Times New Roman" w:cs="Times New Roman"/>
        </w:rPr>
        <w:t>，</w:t>
      </w:r>
      <w:r>
        <w:rPr>
          <w:rFonts w:hint="eastAsia" w:ascii="Times New Roman" w:hAnsi="Times New Roman" w:eastAsia="FangSong" w:cs="Times New Roman"/>
        </w:rPr>
        <w:t>但不能与任何酸反应</w:t>
      </w:r>
    </w:p>
    <w:p>
      <w:pPr>
        <w:pStyle w:val="BodyText"/>
      </w:pPr>
      <w:r>
        <w:rPr>
          <w:rFonts w:ascii="Times New Roman" w:hAnsi="Times New Roman" w:eastAsia="Times New Roman" w:cs="Times New Roman"/>
        </w:rPr>
        <w:t xml:space="preserve">C.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形成的化合物是一种耐高温材料</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热稳定性</w:t>
      </w:r>
      <w:r>
        <w:rPr>
          <w:rFonts w:hint="eastAsia" w:ascii="Times New Roman" w:hAnsi="Times New Roman" w:eastAsia="Times New Roman" w:cs="Times New Roman"/>
        </w:rPr>
        <w:t>：</w:t>
      </w:r>
      <m:oMath>
        <m:oMathPr>
          <m:ctrlPr>
            <w:rPr>
              <w:sz w:val="28"/>
              <w:szCs w:val="28"/>
            </w:rPr>
          </m:ctrlPr>
        </m:oMathPr>
        <m:sSub>
          <m:e>
            <m:r>
              <m:t>X</m:t>
            </m:r>
          </m:e>
          <m:sub>
            <m:r>
              <m:t>2</m:t>
            </m:r>
          </m:sub>
        </m:sSub>
        <m:r>
          <m:t>R</m:t>
        </m:r>
        <m:r>
          <m:rPr>
            <m:sty m:val="p"/>
          </m:rPr>
          <m:t>&gt;</m:t>
        </m:r>
        <m:sSub>
          <m:e>
            <m:r>
              <m:t>X</m:t>
            </m:r>
          </m:e>
          <m:sub>
            <m:r>
              <m:t>2</m:t>
            </m:r>
          </m:sub>
        </m:sSub>
        <m:r>
          <m:t>Y</m:t>
        </m:r>
      </m:oMath>
    </w:p>
    <w:p>
      <w:pPr>
        <w:spacing w:before="0" w:after="0"/>
      </w:pPr>
    </w:p>
    <w:p>
      <w:pPr>
        <w:spacing w:before="0" w:after="0"/>
      </w:pPr>
    </w:p>
    <w:p>
      <w:pPr>
        <w:spacing w:before="160" w:after="80"/>
      </w:pPr>
      <w:r>
        <w:pict>
          <v:rect style="width:0;height:1.5pt" o:hralign="center" o:hrstd="t" o:hr="t"/>
        </w:pict>
      </w:r>
    </w:p>
    <w:bookmarkEnd w:id="21"/>
    <w:bookmarkStart w:id="22" w:name="化学计量-1"/>
    <w:p>
      <w:pPr>
        <w:pStyle w:val="Heading2"/>
        <w:spacing w:before="280" w:after="120"/>
      </w:pPr>
      <w:r>
        <w:rPr>
          <w:rFonts w:ascii="Times New Roman" w:hAnsi="Times New Roman" w:eastAsia="Times New Roman" w:cs="Times New Roman"/>
        </w:rPr>
        <w:t xml:space="preserve">99.10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为阿伏加德罗常数的值</w:t>
      </w:r>
      <w:r>
        <w:rPr>
          <w:rFonts w:hint="eastAsia" w:ascii="Times New Roman" w:hAnsi="Times New Roman" w:eastAsia="Times New Roman" w:cs="Times New Roman"/>
        </w:rPr>
        <w:t>，</w:t>
      </w:r>
      <w:r>
        <w:rPr>
          <w:rFonts w:hint="eastAsia" w:ascii="Times New Roman" w:hAnsi="Times New Roman" w:eastAsia="FangSong" w:cs="Times New Roman"/>
        </w:rPr>
        <w:t>下列叙述中正确的是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标准状况下</w:t>
      </w:r>
      <w:r>
        <w:rPr>
          <w:rFonts w:hint="eastAsia" w:ascii="Times New Roman" w:hAnsi="Times New Roman" w:eastAsia="Times New Roman" w:cs="Times New Roman"/>
        </w:rPr>
        <w:t>，22.4</w:t>
      </w:r>
      <w:r>
        <w:rPr>
          <w:rFonts w:ascii="Times New Roman" w:hAnsi="Times New Roman" w:eastAsia="Times New Roman" w:cs="Times New Roman"/>
        </w:rPr>
        <w:t xml:space="preserve"> L</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m:oMath>
        <m:r>
          <m:t>2</m:t>
        </m:r>
        <m:sSub>
          <m:e>
            <m:r>
              <m:t>N</m:t>
            </m:r>
          </m:e>
          <m:sub>
            <m:r>
              <m:t>A</m:t>
            </m:r>
          </m:sub>
        </m:sSub>
      </m:oMath>
    </w:p>
    <w:p>
      <w:pPr>
        <w:pStyle w:val="BodyText"/>
      </w:pPr>
      <w:r>
        <w:rPr>
          <w:rFonts w:ascii="Times New Roman" w:hAnsi="Times New Roman" w:eastAsia="Times New Roman" w:cs="Times New Roman"/>
        </w:rPr>
        <w:t xml:space="preserve">B. 1 mol</w:t>
      </w:r>
      <w:r>
        <w:rPr>
          <w:rFonts w:ascii="Times New Roman" w:hAnsi="Times New Roman" w:eastAsia="Times New Roman" w:cs="Times New Roman"/>
        </w:rPr>
        <w:t xml:space="preserve"> </w:t>
      </w: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含有电子数为</w:t>
      </w:r>
      <w:r>
        <w:rPr>
          <w:rFonts w:ascii="Times New Roman" w:hAnsi="Times New Roman" w:eastAsia="Times New Roman" w:cs="Times New Roman"/>
        </w:rPr>
        <w:t xml:space="preserve"> </w:t>
      </w:r>
      <m:oMath>
        <m:r>
          <m:t>2</m:t>
        </m:r>
        <m:sSub>
          <m:e>
            <m:r>
              <m:t>N</m:t>
            </m:r>
          </m:e>
          <m:sub>
            <m:r>
              <m:t>A</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w:t>
      </w:r>
      <m:oMath>
        <m:oMathPr>
          <m:ctrlPr>
            <w:rPr>
              <w:sz w:val="28"/>
              <w:szCs w:val="28"/>
            </w:rPr>
          </m:ctrlPr>
        </m:oMathPr>
        <m:r>
          <m:t>5</m:t>
        </m:r>
        <m:r>
          <m:t>N</m:t>
        </m:r>
        <m:r>
          <m:t>a</m:t>
        </m:r>
        <m:r>
          <m:t>C</m:t>
        </m:r>
        <m:r>
          <m:t>l</m:t>
        </m:r>
        <m:sSub>
          <m:e>
            <m:r>
              <m:t>O</m:t>
            </m:r>
          </m:e>
          <m:sub>
            <m:r>
              <m:t>2</m:t>
            </m:r>
          </m:sub>
        </m:sSub>
        <m:r>
          <m:rPr>
            <m:sty m:val="p"/>
          </m:rPr>
          <m:t>+</m:t>
        </m:r>
        <m:r>
          <m:t>4</m:t>
        </m:r>
        <m:r>
          <m:t>H</m:t>
        </m:r>
        <m:r>
          <m:t>C</m:t>
        </m:r>
        <m:r>
          <m:t>l</m:t>
        </m:r>
        <m:r>
          <m:rPr>
            <m:sty m:val="p"/>
          </m:rPr>
          <m:t>→</m:t>
        </m:r>
        <m:r>
          <m:t>4</m:t>
        </m:r>
        <m:r>
          <m:t>C</m:t>
        </m:r>
        <m:r>
          <m:t>l</m:t>
        </m:r>
        <m:sSub>
          <m:e>
            <m:r>
              <m:t>O</m:t>
            </m:r>
          </m:e>
          <m:sub>
            <m:r>
              <m:t>2</m:t>
            </m:r>
          </m:sub>
        </m:sSub>
        <m:r>
          <m:rPr>
            <m:sty m:val="p"/>
          </m:rPr>
          <m:t>+</m:t>
        </m:r>
        <m:r>
          <m:t>5</m:t>
        </m:r>
        <m:r>
          <m:t>N</m:t>
        </m:r>
        <m:r>
          <m:t>a</m:t>
        </m:r>
        <m:r>
          <m:t>C</m:t>
        </m:r>
        <m:r>
          <m:t>l</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4 mol</w:t>
      </w:r>
      <w:r>
        <w:rPr>
          <w:rFonts w:ascii="Times New Roman" w:hAnsi="Times New Roman" w:eastAsia="Times New Roman" w:cs="Times New Roman"/>
        </w:rPr>
        <w:t xml:space="preserve"> </w:t>
      </w:r>
      <m:oMath>
        <m:r>
          <m:t>C</m:t>
        </m:r>
        <m:r>
          <m:t>l</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转移电子数为</w:t>
      </w:r>
      <w:r>
        <w:rPr>
          <w:rFonts w:ascii="Times New Roman" w:hAnsi="Times New Roman" w:eastAsia="Times New Roman" w:cs="Times New Roman"/>
        </w:rPr>
        <w:t xml:space="preserve"> </w:t>
      </w:r>
      <m:oMath>
        <m:r>
          <m:t>5</m:t>
        </m:r>
        <m:sSub>
          <m:e>
            <m:r>
              <m:t>N</m:t>
            </m:r>
          </m:e>
          <m:sub>
            <m:r>
              <m:t>A</m:t>
            </m:r>
          </m:sub>
        </m:sSub>
      </m:oMath>
    </w:p>
    <w:p>
      <w:pPr>
        <w:pStyle w:val="BodyText"/>
      </w:pPr>
      <w:r>
        <w:rPr>
          <w:rFonts w:ascii="Times New Roman" w:hAnsi="Times New Roman" w:eastAsia="Times New Roman" w:cs="Times New Roman"/>
        </w:rPr>
        <w:t xml:space="preserve">D. 44 g</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混合气体</w:t>
      </w:r>
      <w:r>
        <w:rPr>
          <w:rFonts w:hint="eastAsia" w:ascii="Times New Roman" w:hAnsi="Times New Roman" w:eastAsia="Times New Roman" w:cs="Times New Roman"/>
        </w:rPr>
        <w:t>，</w:t>
      </w:r>
      <w:r>
        <w:rPr>
          <w:rFonts w:hint="eastAsia" w:ascii="Times New Roman" w:hAnsi="Times New Roman" w:eastAsia="FangSong" w:cs="Times New Roman"/>
        </w:rPr>
        <w:t>含有氧原子总数为</w:t>
      </w:r>
      <w:r>
        <w:rPr>
          <w:rFonts w:ascii="Times New Roman" w:hAnsi="Times New Roman" w:eastAsia="Times New Roman" w:cs="Times New Roman"/>
        </w:rPr>
        <w:t xml:space="preserve"> </w:t>
      </w:r>
      <m:oMath>
        <m:sSub>
          <m:e>
            <m:r>
              <m:t>N</m:t>
            </m:r>
          </m:e>
          <m:sub>
            <m:r>
              <m:t>A</m:t>
            </m:r>
          </m:sub>
        </m:sSub>
      </m:oMath>
    </w:p>
    <w:p>
      <w:pPr>
        <w:spacing w:before="0" w:after="0"/>
      </w:pPr>
    </w:p>
    <w:p>
      <w:pPr>
        <w:spacing w:before="0" w:after="0"/>
      </w:pPr>
    </w:p>
    <w:p>
      <w:pPr>
        <w:spacing w:before="160" w:after="80"/>
      </w:pPr>
      <w:r>
        <w:pict>
          <v:rect style="width:0;height:1.5pt" o:hralign="center" o:hrstd="t" o:hr="t"/>
        </w:pict>
      </w:r>
    </w:p>
    <w:bookmarkEnd w:id="22"/>
    <w:bookmarkStart w:id="23" w:name="化学实验操作与仪器"/>
    <w:p>
      <w:pPr>
        <w:pStyle w:val="Heading2"/>
        <w:spacing w:before="280" w:after="120"/>
      </w:pPr>
      <w:r>
        <w:rPr>
          <w:rFonts w:ascii="Times New Roman" w:hAnsi="Times New Roman" w:eastAsia="Times New Roman" w:cs="Times New Roman"/>
        </w:rPr>
        <w:t xml:space="preserve">99.11 </w:t>
      </w:r>
      <w:r>
        <w:rPr>
          <w:rFonts w:hint="eastAsia" w:ascii="Times New Roman" w:hAnsi="Times New Roman" w:eastAsia="SimHei" w:cs="Times New Roman"/>
        </w:rPr>
        <w:t xml:space="preserve">化学实验操作与仪器</w:t>
      </w:r>
    </w:p>
    <w:p>
      <w:pPr>
        <w:pStyle w:val="FirstParagraph"/>
      </w:pPr>
      <w:r>
        <w:rPr>
          <w:rFonts w:hint="eastAsia" w:ascii="Times New Roman" w:hAnsi="Times New Roman" w:eastAsia="FangSong" w:cs="Times New Roman"/>
        </w:rPr>
        <w:t>高氯酸是很强的酸</w:t>
      </w:r>
      <w:r>
        <w:rPr>
          <w:rFonts w:hint="eastAsia" w:ascii="Times New Roman" w:hAnsi="Times New Roman" w:eastAsia="Times New Roman" w:cs="Times New Roman"/>
        </w:rPr>
        <w:t>，</w:t>
      </w:r>
      <w:r>
        <w:rPr>
          <w:rFonts w:hint="eastAsia" w:ascii="Times New Roman" w:hAnsi="Times New Roman" w:eastAsia="FangSong" w:cs="Times New Roman"/>
        </w:rPr>
        <w:t>沸点是</w:t>
      </w:r>
      <w:r>
        <w:rPr>
          <w:rFonts w:ascii="Times New Roman" w:hAnsi="Times New Roman" w:eastAsia="Times New Roman" w:cs="Times New Roman"/>
        </w:rPr>
        <w:t xml:space="preserve"> </w:t>
      </w:r>
      <m:oMath>
        <m:sSup>
          <m:e>
            <m:r>
              <m:t>130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质量分数为</w:t>
      </w:r>
      <w:r>
        <w:rPr>
          <w:rFonts w:ascii="Times New Roman" w:hAnsi="Times New Roman" w:eastAsia="Times New Roman" w:cs="Times New Roman"/>
        </w:rPr>
        <w:t xml:space="preserve"> 60% </w:t>
      </w:r>
      <w:r>
        <w:rPr>
          <w:rFonts w:hint="eastAsia" w:ascii="Times New Roman" w:hAnsi="Times New Roman" w:eastAsia="FangSong" w:cs="Times New Roman"/>
        </w:rPr>
        <w:t>的溶液加热不分解</w:t>
      </w:r>
      <w:r>
        <w:rPr>
          <w:rFonts w:hint="eastAsia" w:ascii="Times New Roman" w:hAnsi="Times New Roman" w:eastAsia="Times New Roman" w:cs="Times New Roman"/>
        </w:rPr>
        <w:t>，</w:t>
      </w:r>
      <w:r>
        <w:rPr>
          <w:rFonts w:hint="eastAsia" w:ascii="Times New Roman" w:hAnsi="Times New Roman" w:eastAsia="FangSong" w:cs="Times New Roman"/>
        </w:rPr>
        <w:t>浓度增高就不稳定</w:t>
      </w:r>
      <w:r>
        <w:rPr>
          <w:rFonts w:hint="eastAsia" w:ascii="Times New Roman" w:hAnsi="Times New Roman" w:eastAsia="Times New Roman" w:cs="Times New Roman"/>
        </w:rPr>
        <w:t>，</w:t>
      </w:r>
      <w:r>
        <w:rPr>
          <w:rFonts w:hint="eastAsia" w:ascii="Times New Roman" w:hAnsi="Times New Roman" w:eastAsia="FangSong" w:cs="Times New Roman"/>
        </w:rPr>
        <w:t>受热易分解</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浓的高氯酸溶液遇有机物爆炸</w:t>
      </w:r>
      <w:r>
        <w:rPr>
          <w:rFonts w:hint="eastAsia" w:ascii="Times New Roman" w:hAnsi="Times New Roman" w:eastAsia="Times New Roman" w:cs="Times New Roman"/>
        </w:rPr>
        <w:t>。</w:t>
      </w:r>
      <w:r>
        <w:rPr>
          <w:rFonts w:hint="eastAsia" w:ascii="Times New Roman" w:hAnsi="Times New Roman" w:eastAsia="FangSong" w:cs="Times New Roman"/>
        </w:rPr>
        <w:t>为使市售的</w:t>
      </w:r>
      <w:r>
        <w:rPr>
          <w:rFonts w:ascii="Times New Roman" w:hAnsi="Times New Roman" w:eastAsia="Times New Roman" w:cs="Times New Roman"/>
        </w:rPr>
        <w:t xml:space="preserve"> 70% </w:t>
      </w:r>
      <w:r>
        <w:rPr>
          <w:rFonts w:hint="eastAsia" w:ascii="Times New Roman" w:hAnsi="Times New Roman" w:eastAsia="FangSong" w:cs="Times New Roman"/>
        </w:rPr>
        <w:t>高氯酸进一步浓缩</w:t>
      </w:r>
      <w:r>
        <w:rPr>
          <w:rFonts w:hint="eastAsia" w:ascii="Times New Roman" w:hAnsi="Times New Roman" w:eastAsia="Times New Roman" w:cs="Times New Roman"/>
        </w:rPr>
        <w:t>，</w:t>
      </w:r>
      <w:r>
        <w:rPr>
          <w:rFonts w:hint="eastAsia" w:ascii="Times New Roman" w:hAnsi="Times New Roman" w:eastAsia="FangSong" w:cs="Times New Roman"/>
        </w:rPr>
        <w:t>所采取的措施正确的是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加入浓硫酸后常压蒸馏</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各仪器连接处的橡胶塞应塞紧防止漏气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加入浓硫酸减压蒸馏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各仪器连接处必须用磨口玻璃</w:t>
      </w:r>
    </w:p>
    <w:p>
      <w:pPr>
        <w:spacing w:before="0" w:after="0"/>
      </w:pPr>
    </w:p>
    <w:p>
      <w:pPr>
        <w:spacing w:before="0" w:after="0"/>
      </w:pPr>
    </w:p>
    <w:p>
      <w:pPr>
        <w:spacing w:before="160" w:after="80"/>
      </w:pPr>
      <w:r>
        <w:pict>
          <v:rect style="width:0;height:1.5pt" o:hralign="center" o:hrstd="t" o:hr="t"/>
        </w:pict>
      </w:r>
    </w:p>
    <w:bookmarkEnd w:id="23"/>
    <w:bookmarkStart w:id="24" w:name="化学计量-2"/>
    <w:p>
      <w:pPr>
        <w:pStyle w:val="Heading2"/>
        <w:spacing w:before="280" w:after="120"/>
      </w:pPr>
      <w:r>
        <w:rPr>
          <w:rFonts w:ascii="Times New Roman" w:hAnsi="Times New Roman" w:eastAsia="Times New Roman" w:cs="Times New Roman"/>
        </w:rPr>
        <w:t xml:space="preserve">99.12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表示阿伏伽德罗常数的值</w:t>
      </w:r>
      <w:r>
        <w:rPr>
          <w:rFonts w:hint="eastAsia" w:ascii="Times New Roman" w:hAnsi="Times New Roman" w:eastAsia="Times New Roman" w:cs="Times New Roman"/>
        </w:rPr>
        <w:t>，</w:t>
      </w:r>
      <w:r>
        <w:rPr>
          <w:rFonts w:hint="eastAsia" w:ascii="Times New Roman" w:hAnsi="Times New Roman" w:eastAsia="FangSong" w:cs="Times New Roman"/>
        </w:rPr>
        <w:t>下列叙述中正确的是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常温常压下</w:t>
      </w:r>
      <w:r>
        <w:rPr>
          <w:rFonts w:hint="eastAsia" w:ascii="Times New Roman" w:hAnsi="Times New Roman" w:eastAsia="Times New Roman" w:cs="Times New Roman"/>
        </w:rPr>
        <w:t>，</w:t>
      </w:r>
      <m:oMath>
        <m:oMathPr>
          <m:ctrlPr>
            <w:rPr>
              <w:sz w:val="28"/>
              <w:szCs w:val="28"/>
            </w:rPr>
          </m:ctrlPr>
        </m:oMathPr>
        <m:r>
          <m:t>20</m:t>
        </m:r>
        <m:r>
          <m:t> </m:t>
        </m:r>
        <m:r>
          <m:rPr>
            <m:sty m:val="p"/>
          </m:rPr>
          <m:t>g</m:t>
        </m:r>
        <m:r>
          <m:t> </m:t>
        </m:r>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和足量的金属钠反应产生气体的分子数为</w:t>
      </w:r>
      <w:r>
        <w:rPr>
          <w:rFonts w:ascii="Times New Roman" w:hAnsi="Times New Roman" w:eastAsia="Times New Roman" w:cs="Times New Roman"/>
        </w:rPr>
        <w:t xml:space="preserve"> </w:t>
      </w:r>
      <m:oMath>
        <m:r>
          <m:t>0.5</m:t>
        </m:r>
        <m:sSub>
          <m:e>
            <m:r>
              <m:t>N</m:t>
            </m:r>
          </m:e>
          <m:sub>
            <m:r>
              <m:t>A</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r>
          <m:t>0.1</m:t>
        </m:r>
        <m:sSub>
          <m:e>
            <m:r>
              <m:t>N</m:t>
            </m:r>
          </m:e>
          <m:sub>
            <m:r>
              <m:t>A</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若一盒</w:t>
      </w:r>
      <w:r>
        <w:rPr>
          <w:rFonts w:ascii="Times New Roman" w:hAnsi="Times New Roman" w:eastAsia="Times New Roman" w:cs="Times New Roman"/>
        </w:rPr>
        <w:t xml:space="preserve"> </w:t>
      </w:r>
      <m:oMath>
        <m:r>
          <m:t>120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的墨粉能打</w:t>
      </w:r>
      <w:r>
        <w:rPr>
          <w:rFonts w:ascii="Times New Roman" w:hAnsi="Times New Roman" w:eastAsia="Times New Roman" w:cs="Times New Roman"/>
        </w:rPr>
        <w:t xml:space="preserve"> a </w:t>
      </w:r>
      <w:r>
        <w:rPr>
          <w:rFonts w:hint="eastAsia" w:ascii="Times New Roman" w:hAnsi="Times New Roman" w:eastAsia="FangSong" w:cs="Times New Roman"/>
        </w:rPr>
        <w:t>个字</w:t>
      </w:r>
      <w:r>
        <w:rPr>
          <w:rFonts w:hint="eastAsia" w:ascii="Times New Roman" w:hAnsi="Times New Roman" w:eastAsia="Times New Roman" w:cs="Times New Roman"/>
        </w:rPr>
        <w:t>，</w:t>
      </w:r>
      <w:r>
        <w:rPr>
          <w:rFonts w:hint="eastAsia" w:ascii="Times New Roman" w:hAnsi="Times New Roman" w:eastAsia="FangSong" w:cs="Times New Roman"/>
        </w:rPr>
        <w:t>则平均每个字约含有</w:t>
      </w:r>
      <w:r>
        <w:rPr>
          <w:rFonts w:ascii="Times New Roman" w:hAnsi="Times New Roman" w:eastAsia="Times New Roman" w:cs="Times New Roman"/>
        </w:rPr>
        <w:t xml:space="preserve"> </w:t>
      </w:r>
      <m:oMath>
        <m:f>
          <m:fPr>
            <m:type m:val="bar"/>
          </m:fPr>
          <m:num>
            <m:r>
              <m:t>10</m:t>
            </m:r>
            <m:sSub>
              <m:e>
                <m:r>
                  <m:t>N</m:t>
                </m:r>
              </m:e>
              <m:sub>
                <m:r>
                  <m:t>A</m:t>
                </m:r>
              </m:sub>
            </m:sSub>
          </m:num>
          <m:den>
            <m:r>
              <m:t>a</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个碳原子</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0.5</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与氢氧根</w:t>
      </w:r>
      <w:r>
        <w:rPr>
          <w:rFonts w:hint="eastAsia" w:ascii="Times New Roman" w:hAnsi="Times New Roman" w:eastAsia="Times New Roman" w:cs="Times New Roman"/>
        </w:rPr>
        <w:t>（</w:t>
      </w:r>
      <m:oMath>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所含电子数都为</w:t>
      </w:r>
      <w:r>
        <w:rPr>
          <w:rFonts w:ascii="Times New Roman" w:hAnsi="Times New Roman" w:eastAsia="Times New Roman" w:cs="Times New Roman"/>
        </w:rPr>
        <w:t xml:space="preserve"> </w:t>
      </w:r>
      <m:oMath>
        <m:r>
          <m:t>5</m:t>
        </m:r>
        <m:sSub>
          <m:e>
            <m:r>
              <m:t>N</m:t>
            </m:r>
          </m:e>
          <m:sub>
            <m:r>
              <m:t>A</m:t>
            </m:r>
          </m:sub>
        </m:sSub>
      </m:oMath>
    </w:p>
    <w:p>
      <w:pPr>
        <w:spacing w:before="0" w:after="0"/>
      </w:pPr>
    </w:p>
    <w:p>
      <w:pPr>
        <w:spacing w:before="0" w:after="0"/>
      </w:pPr>
    </w:p>
    <w:p>
      <w:pPr>
        <w:spacing w:before="160" w:after="80"/>
      </w:pPr>
      <w:r>
        <w:pict>
          <v:rect style="width:0;height:1.5pt" o:hralign="center" o:hrstd="t" o:hr="t"/>
        </w:pict>
      </w:r>
    </w:p>
    <w:bookmarkEnd w:id="24"/>
    <w:bookmarkStart w:id="25" w:name="元素周期律-3"/>
    <w:p>
      <w:pPr>
        <w:pStyle w:val="Heading2"/>
        <w:spacing w:before="280" w:after="120"/>
      </w:pPr>
      <w:r>
        <w:rPr>
          <w:rFonts w:ascii="Times New Roman" w:hAnsi="Times New Roman" w:eastAsia="Times New Roman" w:cs="Times New Roman"/>
        </w:rPr>
        <w:t xml:space="preserve">99.13 </w:t>
      </w:r>
      <w:r>
        <w:rPr>
          <w:rFonts w:hint="eastAsia" w:ascii="Times New Roman" w:hAnsi="Times New Roman" w:eastAsia="SimHei" w:cs="Times New Roman"/>
        </w:rPr>
        <w:t xml:space="preserve">元素周期律</w:t>
      </w:r>
    </w:p>
    <w:p>
      <w:pPr>
        <w:pStyle w:val="FirstParagraph"/>
      </w:pPr>
      <w:r>
        <w:rPr>
          <w:rFonts w:hint="eastAsia" w:ascii="Times New Roman" w:hAnsi="Times New Roman" w:eastAsia="FangSong" w:cs="Times New Roman"/>
        </w:rPr>
        <w:t>下列排列顺序正确的是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热稳定性</w:t>
      </w:r>
      <w:r>
        <w:rPr>
          <w:rFonts w:hint="eastAsia" w:ascii="Times New Roman" w:hAnsi="Times New Roman" w:eastAsia="Times New Roman" w:cs="Times New Roman"/>
        </w:rPr>
        <w:t>：</w:t>
      </w:r>
      <m:oMath>
        <m:oMathPr>
          <m:ctrlPr>
            <w:rPr>
              <w:sz w:val="28"/>
              <w:szCs w:val="28"/>
            </w:rPr>
          </m:ctrlPr>
        </m:oMathPr>
        <m:r>
          <m:t>H</m:t>
        </m:r>
        <m:r>
          <m:t>F</m:t>
        </m:r>
        <m:r>
          <m:rPr>
            <m:sty m:val="p"/>
          </m:rPr>
          <m:t>&gt;</m:t>
        </m:r>
        <m:sSub>
          <m:e>
            <m:r>
              <m:t>H</m:t>
            </m:r>
          </m:e>
          <m:sub>
            <m:r>
              <m:t>2</m:t>
            </m:r>
          </m:sub>
        </m:sSub>
        <m:r>
          <m:t>O</m:t>
        </m:r>
        <m:r>
          <m:rPr>
            <m:sty m:val="p"/>
          </m:rPr>
          <m:t>&gt;</m:t>
        </m:r>
        <m:r>
          <m:t>N</m:t>
        </m:r>
        <m:sSub>
          <m:e>
            <m:r>
              <m:t>H</m:t>
            </m:r>
          </m:e>
          <m:sub>
            <m:r>
              <m:t>3</m:t>
            </m:r>
          </m:sub>
        </m:sSub>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离子半径</w:t>
      </w:r>
      <w:r>
        <w:rPr>
          <w:rFonts w:hint="eastAsia" w:ascii="Times New Roman" w:hAnsi="Times New Roman" w:eastAsia="Times New Roman" w:cs="Times New Roman"/>
        </w:rPr>
        <w:t>：</w:t>
      </w:r>
      <m:oMath>
        <m:oMathPr>
          <m:ctrlPr>
            <w:rPr>
              <w:sz w:val="28"/>
              <w:szCs w:val="28"/>
            </w:rPr>
          </m:ctrlPr>
        </m:oMathPr>
        <m:r>
          <m:t>N</m:t>
        </m:r>
        <m:sSup>
          <m:e>
            <m:r>
              <m:t>a</m:t>
            </m:r>
          </m:e>
          <m:sup>
            <m:r>
              <m:rPr>
                <m:sty m:val="p"/>
              </m:rPr>
              <m:t>+</m:t>
            </m:r>
          </m:sup>
        </m:sSup>
        <m:r>
          <m:rPr>
            <m:sty m:val="p"/>
          </m:rPr>
          <m:t>&gt;</m:t>
        </m:r>
        <m:r>
          <m:t>M</m:t>
        </m:r>
        <m:sSup>
          <m:e>
            <m:r>
              <m:t>g</m:t>
            </m:r>
          </m:e>
          <m:sup>
            <m:r>
              <m:t>2</m:t>
            </m:r>
            <m:r>
              <m:rPr>
                <m:sty m:val="p"/>
              </m:rPr>
              <m:t>+</m:t>
            </m:r>
          </m:sup>
        </m:sSup>
        <m:r>
          <m:rPr>
            <m:sty m:val="p"/>
          </m:rPr>
          <m:t>&gt;</m:t>
        </m:r>
        <m:sSup>
          <m:e>
            <m:r>
              <m:t>F</m:t>
            </m:r>
          </m:e>
          <m:sup>
            <m:r>
              <m:rPr>
                <m:sty m:val="p"/>
              </m:rPr>
              <m:t>−</m:t>
            </m:r>
          </m:sup>
        </m:sSup>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碳酸</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醋酸</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结合质子能力</w:t>
      </w:r>
      <w:r>
        <w:rPr>
          <w:rFonts w:hint="eastAsia" w:ascii="Times New Roman" w:hAnsi="Times New Roman" w:eastAsia="Times New Roman" w:cs="Times New Roman"/>
        </w:rPr>
        <w:t>：</w:t>
      </w:r>
      <m:oMath>
        <m:oMathPr>
          <m:ctrlPr>
            <w:rPr>
              <w:sz w:val="28"/>
              <w:szCs w:val="28"/>
            </w:rPr>
          </m:ctrlPr>
        </m:oMathPr>
        <m:r>
          <m:t>O</m:t>
        </m:r>
        <m:sSup>
          <m:e>
            <m:r>
              <m:t>H</m:t>
            </m:r>
          </m:e>
          <m:sup>
            <m:r>
              <m:rPr>
                <m:sty m:val="p"/>
              </m:rPr>
              <m:t>−</m:t>
            </m:r>
          </m:sup>
        </m:sSup>
        <m:r>
          <m:rPr>
            <m:sty m:val="p"/>
          </m:rPr>
          <m:t>&gt;</m:t>
        </m:r>
        <m:r>
          <m:t>C</m:t>
        </m:r>
        <m:sSubSup>
          <m:e>
            <m:r>
              <m:t>O</m:t>
            </m:r>
          </m:e>
          <m:sub>
            <m:r>
              <m:t>3</m:t>
            </m:r>
          </m:sub>
          <m:sup>
            <m:r>
              <m:t>2</m:t>
            </m:r>
            <m:r>
              <m:rPr>
                <m:sty m:val="p"/>
              </m:rPr>
              <m:t>−</m:t>
            </m:r>
          </m:sup>
        </m:sSubSup>
        <m:r>
          <m:rPr>
            <m:sty m:val="p"/>
          </m:rPr>
          <m:t>&gt;</m:t>
        </m:r>
        <m:r>
          <m:t>H</m:t>
        </m:r>
        <m:r>
          <m:t>C</m:t>
        </m:r>
        <m:sSubSup>
          <m:e>
            <m:r>
              <m:t>O</m:t>
            </m:r>
          </m:e>
          <m:sub>
            <m:r>
              <m:t>3</m:t>
            </m:r>
          </m:sub>
          <m:sup>
            <m:r>
              <m:rPr>
                <m:sty m:val="p"/>
              </m:rPr>
              <m:t>−</m:t>
            </m:r>
          </m:sup>
        </m:sSubSup>
      </m:oMath>
    </w:p>
    <w:p>
      <w:pPr>
        <w:pStyle w:val="BodyText"/>
        <w:ind w:left="480" w:hanging="480"/>
        <w:spacing w:after="0"/>
      </w:pPr>
      <w:r>
        <w:rPr>
          <w:rFonts w:ascii="Times New Roman" w:hAnsi="Times New Roman" w:eastAsia="Times New Roman" w:cs="Times New Roman"/>
        </w:rPr>
        <w:t xml:space="preserve">A. ①③　</w:t>
      </w:r>
    </w:p>
    <w:p>
      <w:pPr>
        <w:pStyle w:val="BodyText"/>
        <w:ind w:left="480" w:hanging="480"/>
        <w:spacing w:before="0" w:after="0"/>
      </w:pPr>
      <w:r>
        <w:rPr>
          <w:rFonts w:ascii="Times New Roman" w:hAnsi="Times New Roman" w:eastAsia="Times New Roman" w:cs="Times New Roman"/>
        </w:rPr>
        <w:t xml:space="preserve">B. ②④　</w:t>
      </w:r>
    </w:p>
    <w:p>
      <w:pPr>
        <w:pStyle w:val="BodyText"/>
        <w:ind w:left="480" w:hanging="480"/>
        <w:spacing w:before="0" w:after="0"/>
      </w:pPr>
      <w:r>
        <w:rPr>
          <w:rFonts w:ascii="Times New Roman" w:hAnsi="Times New Roman" w:eastAsia="Times New Roman" w:cs="Times New Roman"/>
        </w:rPr>
        <w:t xml:space="preserve">C. ①④　</w:t>
      </w:r>
    </w:p>
    <w:p>
      <w:pPr>
        <w:pStyle w:val="BodyText"/>
        <w:ind w:left="480" w:hanging="480"/>
        <w:spacing w:before="0" w:after="180"/>
      </w:pPr>
      <w:r>
        <w:rPr>
          <w:rFonts w:ascii="Times New Roman" w:hAnsi="Times New Roman" w:eastAsia="Times New Roman" w:cs="Times New Roman"/>
        </w:rPr>
        <w:t xml:space="preserve">D. ②③</w:t>
      </w:r>
    </w:p>
    <w:p>
      <w:pPr>
        <w:spacing w:before="0" w:after="0"/>
      </w:pPr>
    </w:p>
    <w:p>
      <w:pPr>
        <w:spacing w:before="0" w:after="0"/>
      </w:pPr>
    </w:p>
    <w:p>
      <w:pPr>
        <w:spacing w:before="160" w:after="80"/>
      </w:pPr>
      <w:r>
        <w:pict>
          <v:rect style="width:0;height:1.5pt" o:hralign="center" o:hrstd="t" o:hr="t"/>
        </w:pict>
      </w:r>
    </w:p>
    <w:bookmarkEnd w:id="25"/>
    <w:bookmarkStart w:id="26" w:name="竞赛提升"/>
    <w:p>
      <w:pPr>
        <w:pStyle w:val="Heading2"/>
        <w:spacing w:before="280" w:after="120"/>
      </w:pPr>
      <w:r>
        <w:rPr>
          <w:rFonts w:hint="eastAsia" w:ascii="Times New Roman" w:hAnsi="Times New Roman" w:eastAsia="SimHei" w:cs="Times New Roman"/>
        </w:rPr>
        <w:t xml:space="preserve">竞赛提升</w:t>
      </w:r>
    </w:p>
    <w:bookmarkEnd w:id="26"/>
    <w:bookmarkStart w:id="30" w:name="ch3f摩尔质量"/>
    <w:p>
      <w:pPr>
        <w:pStyle w:val="Heading2"/>
        <w:spacing w:before="280" w:after="120"/>
      </w:pPr>
      <w:r>
        <w:rPr>
          <w:rFonts w:ascii="Times New Roman" w:hAnsi="Times New Roman" w:eastAsia="Times New Roman" w:cs="Times New Roman"/>
        </w:rPr>
        <w:t xml:space="preserve">99.14 </w:t>
      </w:r>
      <w:r>
        <w:rPr>
          <w:rFonts w:hint="eastAsia" w:ascii="Times New Roman" w:hAnsi="Times New Roman" w:eastAsia="Times New Roman" w:cs="Times New Roman"/>
        </w:rPr>
        <w:t>CH3F</w:t>
      </w:r>
      <w:r>
        <w:rPr>
          <w:rFonts w:hint="eastAsia" w:ascii="Times New Roman" w:hAnsi="Times New Roman" w:eastAsia="SimHei" w:cs="Times New Roman"/>
        </w:rPr>
        <w:t>摩尔质量</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蒸气的</w:t>
      </w:r>
      <w:r>
        <w:rPr>
          <w:rFonts w:ascii="Times New Roman" w:hAnsi="Times New Roman" w:eastAsia="Times New Roman" w:cs="Times New Roman"/>
        </w:rPr>
        <w:t xml:space="preserve"> </w:t>
      </w:r>
      <m:oMath>
        <m:f>
          <m:fPr>
            <m:type m:val="bar"/>
          </m:fPr>
          <m:num>
            <m:r>
              <m:t>ρ</m:t>
            </m:r>
          </m:num>
          <m:den>
            <m:r>
              <m:t>p</m:t>
            </m:r>
          </m:den>
        </m:f>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试根据图求出</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摩尔质量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37959"/>
            <wp:effectExtent b="0" l="0" r="0" t="0"/>
            <wp:docPr descr="" title="" id="28" name="Picture"/>
            <a:graphic>
              <a:graphicData uri="http://schemas.openxmlformats.org/drawingml/2006/picture">
                <pic:pic>
                  <pic:nvPicPr>
                    <pic:cNvPr descr="05268ff79e0241e6a5b3c8c439fb52a508bf44870f54fa71b82158ff3cf04450.jpg" id="29" name="Picture"/>
                    <pic:cNvPicPr>
                      <a:picLocks noChangeArrowheads="1" noChangeAspect="1"/>
                    </pic:cNvPicPr>
                  </pic:nvPicPr>
                  <pic:blipFill>
                    <a:blip r:embed="rId27"/>
                    <a:stretch>
                      <a:fillRect/>
                    </a:stretch>
                  </pic:blipFill>
                  <pic:spPr bwMode="auto">
                    <a:xfrm>
                      <a:off x="0" y="0"/>
                      <a:ext cx="3600000" cy="2137959"/>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4" w:name="化学计量-3"/>
    <w:p>
      <w:pPr>
        <w:pStyle w:val="Heading2"/>
        <w:spacing w:before="280" w:after="120"/>
      </w:pPr>
      <w:r>
        <w:rPr>
          <w:rFonts w:ascii="Times New Roman" w:hAnsi="Times New Roman" w:eastAsia="Times New Roman" w:cs="Times New Roman"/>
        </w:rPr>
        <w:t xml:space="preserve">99.15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随着科学技术的发展</w:t>
      </w:r>
      <w:r>
        <w:rPr>
          <w:rFonts w:hint="eastAsia" w:ascii="Times New Roman" w:hAnsi="Times New Roman" w:eastAsia="Times New Roman" w:cs="Times New Roman"/>
        </w:rPr>
        <w:t>，</w:t>
      </w:r>
      <w:r>
        <w:rPr>
          <w:rFonts w:hint="eastAsia" w:ascii="Times New Roman" w:hAnsi="Times New Roman" w:eastAsia="FangSong" w:cs="Times New Roman"/>
        </w:rPr>
        <w:t>测定阿伏伽德罗常数的手段越来越多</w:t>
      </w:r>
      <w:r>
        <w:rPr>
          <w:rFonts w:hint="eastAsia" w:ascii="Times New Roman" w:hAnsi="Times New Roman" w:eastAsia="Times New Roman" w:cs="Times New Roman"/>
        </w:rPr>
        <w:t>，</w:t>
      </w:r>
      <w:r>
        <w:rPr>
          <w:rFonts w:hint="eastAsia" w:ascii="Times New Roman" w:hAnsi="Times New Roman" w:eastAsia="FangSong" w:cs="Times New Roman"/>
        </w:rPr>
        <w:t>测定精确度也越来越高</w:t>
      </w:r>
      <w:r>
        <w:rPr>
          <w:rFonts w:hint="eastAsia" w:ascii="Times New Roman" w:hAnsi="Times New Roman" w:eastAsia="Times New Roman" w:cs="Times New Roman"/>
        </w:rPr>
        <w:t>。</w:t>
      </w:r>
      <w:r>
        <w:rPr>
          <w:rFonts w:hint="eastAsia" w:ascii="Times New Roman" w:hAnsi="Times New Roman" w:eastAsia="FangSong" w:cs="Times New Roman"/>
        </w:rPr>
        <w:t>现有一简单可行的测定方法</w:t>
      </w:r>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hint="eastAsia" w:ascii="Times New Roman" w:hAnsi="Times New Roman" w:eastAsia="FangSong" w:cs="Times New Roman"/>
        </w:rPr>
        <w:t>将固体食盐研细</w:t>
      </w:r>
      <w:r>
        <w:rPr>
          <w:rFonts w:hint="eastAsia" w:ascii="Times New Roman" w:hAnsi="Times New Roman" w:eastAsia="Times New Roman" w:cs="Times New Roman"/>
        </w:rPr>
        <w:t>，</w:t>
      </w:r>
      <w:r>
        <w:rPr>
          <w:rFonts w:hint="eastAsia" w:ascii="Times New Roman" w:hAnsi="Times New Roman" w:eastAsia="FangSong" w:cs="Times New Roman"/>
        </w:rPr>
        <w:t>干燥后</w:t>
      </w:r>
      <w:r>
        <w:rPr>
          <w:rFonts w:hint="eastAsia" w:ascii="Times New Roman" w:hAnsi="Times New Roman" w:eastAsia="Times New Roman" w:cs="Times New Roman"/>
        </w:rPr>
        <w:t>，</w:t>
      </w:r>
      <w:r>
        <w:rPr>
          <w:rFonts w:hint="eastAsia" w:ascii="Times New Roman" w:hAnsi="Times New Roman" w:eastAsia="FangSong" w:cs="Times New Roman"/>
        </w:rPr>
        <w:t>准确称取</w:t>
      </w:r>
      <w:r>
        <w:rPr>
          <w:rFonts w:ascii="Times New Roman" w:hAnsi="Times New Roman" w:eastAsia="Times New Roman" w:cs="Times New Roman"/>
        </w:rPr>
        <w:t xml:space="preserve"> mg NaCl </w:t>
      </w:r>
      <w:r>
        <w:rPr>
          <w:rFonts w:hint="eastAsia" w:ascii="Times New Roman" w:hAnsi="Times New Roman" w:eastAsia="FangSong" w:cs="Times New Roman"/>
        </w:rPr>
        <w:t xml:space="preserve">固体并转移到定容仪器</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。②</w:t>
      </w:r>
      <w:r>
        <w:rPr>
          <w:rFonts w:hint="eastAsia" w:ascii="Times New Roman" w:hAnsi="Times New Roman" w:eastAsia="FangSong" w:cs="Times New Roman"/>
        </w:rPr>
        <w:t>用滴定管向仪器</w:t>
      </w:r>
      <w:r>
        <w:rPr>
          <w:rFonts w:ascii="Times New Roman" w:hAnsi="Times New Roman" w:eastAsia="Times New Roman" w:cs="Times New Roman"/>
        </w:rPr>
        <w:t xml:space="preserve"> A </w:t>
      </w:r>
      <w:r>
        <w:rPr>
          <w:rFonts w:hint="eastAsia" w:ascii="Times New Roman" w:hAnsi="Times New Roman" w:eastAsia="FangSong" w:cs="Times New Roman"/>
        </w:rPr>
        <w:t>中加苯</w:t>
      </w:r>
      <w:r>
        <w:rPr>
          <w:rFonts w:hint="eastAsia" w:ascii="Times New Roman" w:hAnsi="Times New Roman" w:eastAsia="Times New Roman" w:cs="Times New Roman"/>
        </w:rPr>
        <w:t>，</w:t>
      </w:r>
      <w:r>
        <w:rPr>
          <w:rFonts w:hint="eastAsia" w:ascii="Times New Roman" w:hAnsi="Times New Roman" w:eastAsia="FangSong" w:cs="Times New Roman"/>
        </w:rPr>
        <w:t>并不断振荡</w:t>
      </w:r>
      <w:r>
        <w:rPr>
          <w:rFonts w:hint="eastAsia" w:ascii="Times New Roman" w:hAnsi="Times New Roman" w:eastAsia="Times New Roman" w:cs="Times New Roman"/>
        </w:rPr>
        <w:t>，</w:t>
      </w:r>
      <w:r>
        <w:rPr>
          <w:rFonts w:hint="eastAsia" w:ascii="Times New Roman" w:hAnsi="Times New Roman" w:eastAsia="FangSong" w:cs="Times New Roman"/>
        </w:rPr>
        <w:t>继续加苯至</w:t>
      </w:r>
      <w:r>
        <w:rPr>
          <w:rFonts w:ascii="Times New Roman" w:hAnsi="Times New Roman" w:eastAsia="Times New Roman" w:cs="Times New Roman"/>
        </w:rPr>
        <w:t xml:space="preserve"> A </w:t>
      </w:r>
      <w:r>
        <w:rPr>
          <w:rFonts w:hint="eastAsia" w:ascii="Times New Roman" w:hAnsi="Times New Roman" w:eastAsia="FangSong" w:cs="Times New Roman"/>
        </w:rPr>
        <w:t>仪器的刻度线</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固体的体积为</w:t>
      </w:r>
      <w:r>
        <w:rPr>
          <w:rFonts w:ascii="Times New Roman" w:hAnsi="Times New Roman" w:eastAsia="Times New Roman" w:cs="Times New Roman"/>
        </w:rPr>
        <w:t xml:space="preserve"> V </w:t>
      </w:r>
      <w:r>
        <w:rPr>
          <w:rFonts w:hint="eastAsia" w:ascii="Times New Roman" w:hAnsi="Times New Roman" w:eastAsia="Times New Roman" w:cs="Times New Roman"/>
        </w:rPr>
        <w:t>mL。</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步骤</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仪器最好用</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填仪器名称</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能否用胶头滴管代替步骤</w:t>
      </w:r>
      <w:r>
        <w:rPr>
          <w:rFonts w:hint="eastAsia" w:ascii="Times New Roman" w:hAnsi="Times New Roman" w:eastAsia="Times New Roman" w:cs="Times New Roman"/>
        </w:rPr>
        <w:t>②</w:t>
      </w:r>
      <w:r>
        <w:rPr>
          <w:rFonts w:hint="eastAsia" w:ascii="Times New Roman" w:hAnsi="Times New Roman" w:eastAsia="FangSong" w:cs="Times New Roman"/>
        </w:rPr>
        <w:t>中的滴定管</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能否用水代替苯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NaCl </w:t>
      </w:r>
      <w:r>
        <w:rPr>
          <w:rFonts w:hint="eastAsia" w:ascii="Times New Roman" w:hAnsi="Times New Roman" w:eastAsia="FangSong" w:cs="Times New Roman"/>
        </w:rPr>
        <w:t>晶胞的结构如图所示</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射线衍射测得晶胞中最邻近的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平均距离为</w:t>
      </w:r>
      <w:r>
        <w:rPr>
          <w:rFonts w:ascii="Times New Roman" w:hAnsi="Times New Roman" w:eastAsia="Times New Roman" w:cs="Times New Roman"/>
        </w:rPr>
        <w:t xml:space="preserve"> a </w:t>
      </w:r>
      <w:r>
        <w:rPr>
          <w:rFonts w:hint="eastAsia" w:ascii="Times New Roman" w:hAnsi="Times New Roman" w:eastAsia="Times New Roman" w:cs="Times New Roman"/>
        </w:rPr>
        <w:t>cm，</w:t>
      </w:r>
      <w:r>
        <w:rPr>
          <w:rFonts w:hint="eastAsia" w:ascii="Times New Roman" w:hAnsi="Times New Roman" w:eastAsia="FangSong" w:cs="Times New Roman"/>
        </w:rPr>
        <w:t>则利用上述方法测得的阿伏伽德罗常数的表达式为</w:t>
      </w:r>
      <w:r>
        <w:rPr>
          <w:rFonts w:ascii="Times New Roman" w:hAnsi="Times New Roman" w:eastAsia="Times New Roman" w:cs="Times New Roman"/>
        </w:rPr>
        <w:t xml:space="preserve"> </w:t>
      </w:r>
      <m:oMath>
        <m:sSub>
          <m:e>
            <m:r>
              <m:t>N</m:t>
            </m:r>
          </m:e>
          <m:sub>
            <m:r>
              <m:rPr>
                <m:sty m:val="p"/>
              </m:rPr>
              <m:t>A</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5"/>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则这种纳米颗粒的表面原子占总原子数的百分比为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3522230"/>
            <wp:effectExtent b="0" l="0" r="0" t="0"/>
            <wp:docPr descr="" title="" id="32" name="Picture"/>
            <a:graphic>
              <a:graphicData uri="http://schemas.openxmlformats.org/drawingml/2006/picture">
                <pic:pic>
                  <pic:nvPicPr>
                    <pic:cNvPr descr="b5d3581f4de3a210d8de18340bcd939239648937421353f182009fa63c23f888.jpg" id="33" name="Picture"/>
                    <pic:cNvPicPr>
                      <a:picLocks noChangeArrowheads="1" noChangeAspect="1"/>
                    </pic:cNvPicPr>
                  </pic:nvPicPr>
                  <pic:blipFill>
                    <a:blip r:embed="rId31"/>
                    <a:stretch>
                      <a:fillRect/>
                    </a:stretch>
                  </pic:blipFill>
                  <pic:spPr bwMode="auto">
                    <a:xfrm>
                      <a:off x="0" y="0"/>
                      <a:ext cx="3240000" cy="352223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5" w:name="氧化还原反应基础"/>
    <w:p>
      <w:pPr>
        <w:pStyle w:val="Heading2"/>
        <w:spacing w:before="280" w:after="120"/>
      </w:pPr>
      <w:r>
        <w:rPr>
          <w:rFonts w:ascii="Times New Roman" w:hAnsi="Times New Roman" w:eastAsia="Times New Roman" w:cs="Times New Roman"/>
        </w:rPr>
        <w:t xml:space="preserve">99.16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某中性含</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可能还存在</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B</m:t>
        </m:r>
        <m:sSup>
          <m:e>
            <m:r>
              <m:t>r</m:t>
            </m:r>
          </m:e>
          <m:sup>
            <m:r>
              <m:rPr>
                <m:sty m:val="p"/>
              </m:rPr>
              <m:t>−</m:t>
            </m:r>
          </m:sup>
        </m:s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w:t>
      </w:r>
      <m:oMath>
        <m:sSup>
          <m:e>
            <m:r>
              <m:t>I</m:t>
            </m:r>
          </m:e>
          <m:sup>
            <m:r>
              <m:rPr>
                <m:sty m:val="p"/>
              </m:rPr>
              <m:t>−</m:t>
            </m:r>
          </m:sup>
        </m:sSup>
      </m:oMath>
      <w:r>
        <w:rPr>
          <w:rFonts w:ascii="Times New Roman" w:hAnsi="Times New Roman" w:eastAsia="Times New Roman" w:cs="Times New Roman"/>
        </w:rPr>
        <w:t xml:space="preserve">、</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六种离子中的一种或几种</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在原溶液中滴加足量氯水后</w:t>
      </w:r>
      <w:r>
        <w:rPr>
          <w:rFonts w:hint="eastAsia" w:ascii="Times New Roman" w:hAnsi="Times New Roman" w:eastAsia="Times New Roman" w:cs="Times New Roman"/>
        </w:rPr>
        <w:t>，</w:t>
      </w:r>
      <w:r>
        <w:rPr>
          <w:rFonts w:hint="eastAsia" w:ascii="Times New Roman" w:hAnsi="Times New Roman" w:eastAsia="FangSong" w:cs="Times New Roman"/>
        </w:rPr>
        <w:t>有气泡产生</w:t>
      </w:r>
      <w:r>
        <w:rPr>
          <w:rFonts w:hint="eastAsia" w:ascii="Times New Roman" w:hAnsi="Times New Roman" w:eastAsia="Times New Roman" w:cs="Times New Roman"/>
        </w:rPr>
        <w:t>，</w:t>
      </w:r>
      <w:r>
        <w:rPr>
          <w:rFonts w:hint="eastAsia" w:ascii="Times New Roman" w:hAnsi="Times New Roman" w:eastAsia="FangSong" w:cs="Times New Roman"/>
        </w:rPr>
        <w:t>溶液呈橙黄色</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向呈橙黄色溶液中加入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溶液时无沉淀生成</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橙黄色溶液不能使淀粉变蓝</w:t>
      </w:r>
      <w:r>
        <w:rPr>
          <w:rFonts w:hint="eastAsia" w:ascii="Times New Roman" w:hAnsi="Times New Roman" w:eastAsia="Times New Roman" w:cs="Times New Roman"/>
        </w:rPr>
        <w:t>。</w:t>
      </w:r>
      <w:r>
        <w:rPr>
          <w:rFonts w:hint="eastAsia" w:ascii="Times New Roman" w:hAnsi="Times New Roman" w:eastAsia="FangSong" w:cs="Times New Roman"/>
        </w:rPr>
        <w:t>由此可以推知该溶液中肯定不存在的离子是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w:t>
      </w:r>
      <m:oMath>
        <m:r>
          <m:t>B</m:t>
        </m:r>
        <m:sSup>
          <m:e>
            <m:r>
              <m:t>r</m:t>
            </m:r>
          </m:e>
          <m:sup>
            <m:r>
              <m:rPr>
                <m:sty m:val="p"/>
              </m:rPr>
              <m:t>−</m:t>
            </m:r>
          </m:sup>
        </m:s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w:t>
      </w:r>
      <m:oMath>
        <m:sSup>
          <m:e>
            <m:r>
              <m:t>I</m:t>
            </m:r>
          </m:e>
          <m:sup>
            <m:r>
              <m:rPr>
                <m:sty m:val="p"/>
              </m:rPr>
              <m:t>−</m:t>
            </m:r>
          </m:sup>
        </m:sSup>
      </m:oMath>
      <w:r>
        <w:rPr>
          <w:rFonts w:ascii="Times New Roman" w:hAnsi="Times New Roman" w:eastAsia="Times New Roman" w:cs="Times New Roman"/>
        </w:rPr>
        <w:t xml:space="preserve">、</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w:t>
      </w:r>
      <m:oMath>
        <m:sSup>
          <m:e>
            <m:r>
              <m:t>I</m:t>
            </m:r>
          </m:e>
          <m:sup>
            <m:r>
              <m:rPr>
                <m:sty m:val="p"/>
              </m:rPr>
              <m:t>−</m:t>
            </m:r>
          </m:sup>
        </m:sSup>
      </m:oMath>
      <w:r>
        <w:rPr>
          <w:rFonts w:ascii="Times New Roman" w:hAnsi="Times New Roman" w:eastAsia="Times New Roman" w:cs="Times New Roman"/>
        </w:rPr>
        <w:t xml:space="preserve">、</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w:t>
      </w:r>
      <m:oMath>
        <m:sSup>
          <m:e>
            <m:r>
              <m:t>I</m:t>
            </m:r>
          </m:e>
          <m:sup>
            <m:r>
              <m:rPr>
                <m:sty m:val="p"/>
              </m:rPr>
              <m:t>−</m:t>
            </m:r>
          </m:sup>
        </m:sSup>
      </m:oMath>
    </w:p>
    <w:p>
      <w:pPr>
        <w:spacing w:before="0" w:after="0"/>
      </w:pPr>
    </w:p>
    <w:p>
      <w:pPr>
        <w:spacing w:before="0" w:after="0"/>
      </w:pPr>
    </w:p>
    <w:p>
      <w:pPr>
        <w:spacing w:before="160" w:after="80"/>
      </w:pPr>
      <w:r>
        <w:pict>
          <v:rect style="width:0;height:1.5pt" o:hralign="center" o:hrstd="t" o:hr="t"/>
        </w:pict>
      </w:r>
    </w:p>
    <w:bookmarkEnd w:id="35"/>
    <w:bookmarkStart w:id="36" w:name="化学计量-4"/>
    <w:p>
      <w:pPr>
        <w:pStyle w:val="Heading2"/>
        <w:spacing w:before="280" w:after="120"/>
      </w:pPr>
      <w:r>
        <w:rPr>
          <w:rFonts w:ascii="Times New Roman" w:hAnsi="Times New Roman" w:eastAsia="Times New Roman" w:cs="Times New Roman"/>
        </w:rPr>
        <w:t xml:space="preserve">99.17 </w:t>
      </w:r>
      <w:r>
        <w:rPr>
          <w:rFonts w:hint="eastAsia" w:ascii="Times New Roman" w:hAnsi="Times New Roman" w:eastAsia="SimHei" w:cs="Times New Roman"/>
        </w:rPr>
        <w:t xml:space="preserve">化学计量</w:t>
      </w:r>
    </w:p>
    <w:p>
      <w:pPr>
        <w:pStyle w:val="FirstParagraph"/>
      </w:pPr>
      <m:oMath>
        <m:r>
          <m:rPr>
            <m:sty m:val="p"/>
          </m:rPr>
          <m:t>X</m:t>
        </m:r>
        <m:r>
          <m:rPr>
            <m:sty m:val="p"/>
          </m:rPr>
          <m:t>S</m:t>
        </m:r>
        <m:sSub>
          <m:e>
            <m:r>
              <m:rPr>
                <m:sty m:val="p"/>
              </m:rPr>
              <m:t>O</m:t>
            </m:r>
          </m:e>
          <m:sub>
            <m:r>
              <m:rPr>
                <m:sty m:val="p"/>
              </m:rPr>
              <m:t>4</m:t>
            </m:r>
          </m:sub>
        </m:sSub>
      </m:oMath>
      <w:r>
        <w:rPr>
          <w:rFonts w:ascii="Times New Roman" w:hAnsi="Times New Roman" w:eastAsia="Times New Roman" w:cs="Times New Roman"/>
        </w:rPr>
        <w:t xml:space="preserve">(aq)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NaOH(aq)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定量生成</w:t>
      </w:r>
      <w:r>
        <w:rPr>
          <w:rFonts w:ascii="Times New Roman" w:hAnsi="Times New Roman" w:eastAsia="Times New Roman" w:cs="Times New Roman"/>
        </w:rPr>
        <w:t xml:space="preserve"> </w:t>
      </w:r>
      <m:oMath>
        <m:oMathPr>
          <m:ctrlPr>
            <w:rPr>
              <w:sz w:val="28"/>
              <w:szCs w:val="28"/>
            </w:rPr>
          </m:ctrlPr>
        </m:oMathPr>
        <m:sSub>
          <m:e>
            <m:r>
              <m:rPr>
                <m:sty m:val="p"/>
              </m:rPr>
              <m:t>X</m:t>
            </m:r>
          </m:e>
          <m:sub>
            <m:r>
              <m:t>3</m:t>
            </m:r>
          </m:sub>
        </m:sSub>
        <m:sSub>
          <m:e>
            <m:r>
              <m:rPr>
                <m:sty m:val="p"/>
              </m:rPr>
              <m:t>(</m:t>
            </m:r>
            <m:r>
              <m:rPr>
                <m:sty m:val="p"/>
              </m:rPr>
              <m:t>O</m:t>
            </m:r>
            <m:r>
              <m:rPr>
                <m:sty m:val="p"/>
              </m:rPr>
              <m:t>H</m:t>
            </m:r>
            <m:r>
              <m:rPr>
                <m:sty m:val="p"/>
              </m:rPr>
              <m:t>)</m:t>
            </m:r>
          </m:e>
          <m:sub>
            <m:r>
              <m:t>4</m:t>
            </m:r>
          </m:sub>
        </m:sSub>
        <m:sSub>
          <m:e>
            <m:r>
              <m:rPr>
                <m:sty m:val="p"/>
              </m:rPr>
              <m:t>S</m:t>
            </m:r>
            <m:r>
              <m:rPr>
                <m:sty m:val="p"/>
              </m:rPr>
              <m:t>O</m:t>
            </m:r>
          </m:e>
          <m:sub>
            <m:r>
              <m:t>4</m:t>
            </m:r>
          </m:sub>
        </m:sSub>
      </m:oMath>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(aq)。</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X</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总体积为</w:t>
      </w:r>
      <w:r>
        <w:rPr>
          <w:rFonts w:ascii="Times New Roman" w:hAnsi="Times New Roman" w:eastAsia="Times New Roman" w:cs="Times New Roman"/>
        </w:rPr>
        <w:t xml:space="preserve"> 50 </w:t>
      </w:r>
      <w:r>
        <w:rPr>
          <w:rFonts w:hint="eastAsia" w:ascii="Times New Roman" w:hAnsi="Times New Roman" w:eastAsia="Times New Roman" w:cs="Times New Roman"/>
        </w:rPr>
        <w:t>mL（</w:t>
      </w:r>
      <w:r>
        <w:rPr>
          <w:rFonts w:hint="eastAsia" w:ascii="Times New Roman" w:hAnsi="Times New Roman" w:eastAsia="FangSong" w:cs="Times New Roman"/>
        </w:rPr>
        <w:t>体积可加合</w:t>
      </w:r>
      <w:r>
        <w:rPr>
          <w:rFonts w:hint="eastAsia" w:ascii="Times New Roman" w:hAnsi="Times New Roman" w:eastAsia="Times New Roman" w:cs="Times New Roman"/>
        </w:rPr>
        <w:t>）。</w:t>
      </w:r>
      <w:r>
        <w:rPr>
          <w:rFonts w:hint="eastAsia" w:ascii="Times New Roman" w:hAnsi="Times New Roman" w:eastAsia="FangSong" w:cs="Times New Roman"/>
        </w:rPr>
        <w:t>为了得到最大的沉淀量</w:t>
      </w:r>
      <w:r>
        <w:rPr>
          <w:rFonts w:hint="eastAsia" w:ascii="Times New Roman" w:hAnsi="Times New Roman" w:eastAsia="Times New Roman" w:cs="Times New Roman"/>
        </w:rPr>
        <w:t>，</w:t>
      </w:r>
      <w:r>
        <w:rPr>
          <w:rFonts w:hint="eastAsia" w:ascii="Times New Roman" w:hAnsi="Times New Roman" w:eastAsia="FangSong" w:cs="Times New Roman"/>
        </w:rPr>
        <w:t>这两种溶液的体积应取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29</m:t>
        </m:r>
        <m:r>
          <m:t> </m:t>
        </m:r>
        <m:r>
          <m:rPr>
            <m:sty m:val="p"/>
          </m:rPr>
          <m:t>m</m:t>
        </m:r>
        <m:r>
          <m:rPr>
            <m:sty m:val="p"/>
          </m:rPr>
          <m:t>L</m:t>
        </m:r>
        <m:r>
          <m:rPr>
            <m:sty m:val="p"/>
          </m:rPr>
          <m:t> </m:t>
        </m:r>
        <m:r>
          <m:rPr>
            <m:sty m:val="p"/>
          </m:rPr>
          <m:t>N</m:t>
        </m:r>
        <m:r>
          <m:rPr>
            <m:sty m:val="p"/>
          </m:rPr>
          <m:t>a</m:t>
        </m:r>
        <m:r>
          <m:rPr>
            <m:sty m:val="p"/>
          </m:rPr>
          <m:t>O</m:t>
        </m:r>
        <m:r>
          <m:rPr>
            <m:sty m:val="p"/>
          </m:rPr>
          <m:t>H</m:t>
        </m:r>
        <m:r>
          <m:rPr>
            <m:sty m:val="p"/>
          </m:rPr>
          <m:t>+</m:t>
        </m:r>
        <m:r>
          <m:t>21</m:t>
        </m:r>
        <m:r>
          <m:t> </m:t>
        </m:r>
        <m:r>
          <m:rPr>
            <m:sty m:val="p"/>
          </m:rPr>
          <m:t>m</m:t>
        </m:r>
        <m:r>
          <m:rPr>
            <m:sty m:val="p"/>
          </m:rPr>
          <m:t>L</m:t>
        </m:r>
        <m:r>
          <m:rPr>
            <m:sty m:val="p"/>
          </m:rPr>
          <m:t> </m:t>
        </m:r>
        <m:r>
          <m:rPr>
            <m:sty m:val="p"/>
          </m:rPr>
          <m:t>X</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t> </m:t>
        </m:r>
        <m:r>
          <m:rPr>
            <m:sty m:val="p"/>
          </m:rPr>
          <m:t>m</m:t>
        </m:r>
        <m:r>
          <m:rPr>
            <m:sty m:val="p"/>
          </m:rPr>
          <m:t>L</m:t>
        </m:r>
        <m:r>
          <m:rPr>
            <m:sty m:val="p"/>
          </m:rPr>
          <m:t> </m:t>
        </m:r>
        <m:r>
          <m:rPr>
            <m:sty m:val="p"/>
          </m:rPr>
          <m:t>N</m:t>
        </m:r>
        <m:r>
          <m:rPr>
            <m:sty m:val="p"/>
          </m:rPr>
          <m:t>a</m:t>
        </m:r>
        <m:r>
          <m:rPr>
            <m:sty m:val="p"/>
          </m:rPr>
          <m:t>O</m:t>
        </m:r>
        <m:r>
          <m:rPr>
            <m:sty m:val="p"/>
          </m:rPr>
          <m:t>H</m:t>
        </m:r>
        <m:r>
          <m:rPr>
            <m:sty m:val="p"/>
          </m:rPr>
          <m:t>+</m:t>
        </m:r>
        <m:r>
          <m:t>29</m:t>
        </m:r>
        <m:r>
          <m:t> </m:t>
        </m:r>
        <m:r>
          <m:rPr>
            <m:sty m:val="p"/>
          </m:rPr>
          <m:t>m</m:t>
        </m:r>
        <m:r>
          <m:rPr>
            <m:sty m:val="p"/>
          </m:rPr>
          <m:t>L</m:t>
        </m:r>
        <m:r>
          <m:rPr>
            <m:sty m:val="p"/>
          </m:rPr>
          <m:t> </m:t>
        </m:r>
        <m:r>
          <m:rPr>
            <m:sty m:val="p"/>
          </m:rPr>
          <m:t>X</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15</m:t>
        </m:r>
        <m:r>
          <m:t> </m:t>
        </m:r>
        <m:r>
          <m:rPr>
            <m:sty m:val="p"/>
          </m:rPr>
          <m:t>m</m:t>
        </m:r>
        <m:r>
          <m:rPr>
            <m:sty m:val="p"/>
          </m:rPr>
          <m:t>L</m:t>
        </m:r>
        <m:r>
          <m:rPr>
            <m:sty m:val="p"/>
          </m:rPr>
          <m:t> </m:t>
        </m:r>
        <m:r>
          <m:rPr>
            <m:sty m:val="p"/>
          </m:rPr>
          <m:t>N</m:t>
        </m:r>
        <m:r>
          <m:rPr>
            <m:sty m:val="p"/>
          </m:rPr>
          <m:t>a</m:t>
        </m:r>
        <m:r>
          <m:rPr>
            <m:sty m:val="p"/>
          </m:rPr>
          <m:t>O</m:t>
        </m:r>
        <m:r>
          <m:rPr>
            <m:sty m:val="p"/>
          </m:rPr>
          <m:t>H</m:t>
        </m:r>
        <m:r>
          <m:rPr>
            <m:sty m:val="p"/>
          </m:rPr>
          <m:t>+</m:t>
        </m:r>
        <m:r>
          <m:t>35</m:t>
        </m:r>
        <m:r>
          <m:t> </m:t>
        </m:r>
        <m:r>
          <m:rPr>
            <m:sty m:val="p"/>
          </m:rPr>
          <m:t>m</m:t>
        </m:r>
        <m:r>
          <m:rPr>
            <m:sty m:val="p"/>
          </m:rPr>
          <m:t>L</m:t>
        </m:r>
        <m:r>
          <m:rPr>
            <m:sty m:val="p"/>
          </m:rPr>
          <m:t> </m:t>
        </m:r>
        <m:r>
          <m:rPr>
            <m:sty m:val="p"/>
          </m:rPr>
          <m:t>X</m:t>
        </m:r>
        <m:r>
          <m:rPr>
            <m:sty m:val="p"/>
          </m:rPr>
          <m:t>S</m:t>
        </m:r>
        <m:sSub>
          <m:e>
            <m:r>
              <m:rPr>
                <m:sty m:val="p"/>
              </m:rPr>
              <m:t>O</m:t>
            </m:r>
          </m:e>
          <m:sub>
            <m:r>
              <m:rPr>
                <m:sty m:val="p"/>
              </m:rPr>
              <m:t>4</m:t>
            </m:r>
          </m:sub>
        </m:sSub>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20</m:t>
        </m:r>
        <m:r>
          <m:t> </m:t>
        </m:r>
        <m:r>
          <m:rPr>
            <m:sty m:val="p"/>
          </m:rPr>
          <m:t>m</m:t>
        </m:r>
        <m:r>
          <m:rPr>
            <m:sty m:val="p"/>
          </m:rPr>
          <m:t>L</m:t>
        </m:r>
        <m:r>
          <m:rPr>
            <m:sty m:val="p"/>
          </m:rPr>
          <m:t> </m:t>
        </m:r>
        <m:r>
          <m:rPr>
            <m:sty m:val="p"/>
          </m:rPr>
          <m:t>N</m:t>
        </m:r>
        <m:r>
          <m:rPr>
            <m:sty m:val="p"/>
          </m:rPr>
          <m:t>a</m:t>
        </m:r>
        <m:r>
          <m:rPr>
            <m:sty m:val="p"/>
          </m:rPr>
          <m:t>O</m:t>
        </m:r>
        <m:r>
          <m:rPr>
            <m:sty m:val="p"/>
          </m:rPr>
          <m:t>H</m:t>
        </m:r>
        <m:r>
          <m:rPr>
            <m:sty m:val="p"/>
          </m:rPr>
          <m:t>+</m:t>
        </m:r>
        <m:r>
          <m:t>30</m:t>
        </m:r>
        <m:r>
          <m:t> </m:t>
        </m:r>
        <m:r>
          <m:rPr>
            <m:sty m:val="p"/>
          </m:rPr>
          <m:t>m</m:t>
        </m:r>
        <m:r>
          <m:rPr>
            <m:sty m:val="p"/>
          </m:rPr>
          <m:t>L</m:t>
        </m:r>
        <m:r>
          <m:rPr>
            <m:sty m:val="p"/>
          </m:rPr>
          <m:t> </m:t>
        </m:r>
        <m:r>
          <m:rPr>
            <m:sty m:val="p"/>
          </m:rPr>
          <m:t>X</m:t>
        </m:r>
        <m:r>
          <m:rPr>
            <m:sty m:val="p"/>
          </m:rPr>
          <m:t>S</m:t>
        </m:r>
        <m:sSub>
          <m:e>
            <m:r>
              <m:rPr>
                <m:sty m:val="p"/>
              </m:rPr>
              <m:t>O</m:t>
            </m:r>
          </m:e>
          <m:sub>
            <m:r>
              <m:rPr>
                <m:sty m:val="p"/>
              </m:rPr>
              <m:t>4</m:t>
            </m:r>
          </m:sub>
        </m:sSub>
      </m:oMath>
    </w:p>
    <w:p>
      <w:pPr>
        <w:spacing w:before="0" w:after="0"/>
      </w:pPr>
    </w:p>
    <w:p>
      <w:pPr>
        <w:spacing w:before="0" w:after="0"/>
      </w:pPr>
    </w:p>
    <w:p>
      <w:pPr>
        <w:spacing w:before="160" w:after="80"/>
      </w:pPr>
      <w:r>
        <w:pict>
          <v:rect style="width:0;height:1.5pt" o:hralign="center" o:hrstd="t" o:hr="t"/>
        </w:pict>
      </w:r>
    </w:p>
    <w:bookmarkEnd w:id="36"/>
    <w:bookmarkStart w:id="37" w:name="氧化还原反应基础-1"/>
    <w:p>
      <w:pPr>
        <w:pStyle w:val="Heading2"/>
        <w:spacing w:before="280" w:after="120"/>
      </w:pPr>
      <w:r>
        <w:rPr>
          <w:rFonts w:ascii="Times New Roman" w:hAnsi="Times New Roman" w:eastAsia="Times New Roman" w:cs="Times New Roman"/>
        </w:rPr>
        <w:t xml:space="preserve">99.18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在等浓度的</w:t>
      </w:r>
      <w:r>
        <w:rPr>
          <w:rFonts w:ascii="Times New Roman" w:hAnsi="Times New Roman" w:eastAsia="Times New Roman" w:cs="Times New Roman"/>
        </w:rPr>
        <w:t xml:space="preserve"> </w:t>
      </w:r>
      <m:oMath>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滴入少量</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在等浓度的</w:t>
      </w:r>
      <w:r>
        <w:rPr>
          <w:rFonts w:ascii="Times New Roman" w:hAnsi="Times New Roman" w:eastAsia="Times New Roman" w:cs="Times New Roman"/>
        </w:rPr>
        <w:t xml:space="preserve"> </w:t>
      </w:r>
      <m:oMath>
        <m:r>
          <m:t>C</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滴入适量的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S</m:t>
            </m:r>
            <m:r>
              <m:rPr>
                <m:sty m:val="p"/>
              </m:rPr>
              <m:t>r</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2</m:t>
            </m:r>
          </m:sub>
        </m:sSub>
        <m:r>
          <m:rPr>
            <m:sty m:val="p"/>
          </m:rPr>
          <m:t>)</m:t>
        </m:r>
        <m:r>
          <m:rPr>
            <m:sty m:val="p"/>
          </m:rPr>
          <m:t>=</m:t>
        </m:r>
        <m:f>
          <m:fPr>
            <m:type m:val="bar"/>
          </m:fPr>
          <m:num>
            <m:r>
              <m:t>1</m:t>
            </m:r>
          </m:num>
          <m:den>
            <m:r>
              <m:t>2</m:t>
            </m:r>
          </m:den>
        </m:f>
        <m:r>
          <m:t>c</m:t>
        </m:r>
        <m:r>
          <m:rPr>
            <m:sty m:val="p"/>
          </m:rPr>
          <m:t>(</m:t>
        </m:r>
        <m:sSub>
          <m:e>
            <m:r>
              <m:rPr>
                <m:sty m:val="p"/>
              </m:rPr>
              <m:t>N</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滴入适量的</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____ </w:t>
      </w:r>
      <w:r>
        <w:rPr>
          <w:rFonts w:hint="eastAsia" w:ascii="Times New Roman" w:hAnsi="Times New Roman" w:eastAsia="FangSong" w:cs="Times New Roman"/>
        </w:rPr>
        <w:t>的浓度变小了</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____ </w:t>
      </w:r>
      <w:r>
        <w:rPr>
          <w:rFonts w:hint="eastAsia" w:ascii="Times New Roman" w:hAnsi="Times New Roman" w:eastAsia="FangSong" w:cs="Times New Roman"/>
        </w:rPr>
        <w:t>的浓度变化很小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化学计量-5"/>
    <w:p>
      <w:pPr>
        <w:pStyle w:val="Heading2"/>
        <w:spacing w:before="280" w:after="120"/>
      </w:pPr>
      <w:r>
        <w:rPr>
          <w:rFonts w:ascii="Times New Roman" w:hAnsi="Times New Roman" w:eastAsia="Times New Roman" w:cs="Times New Roman"/>
        </w:rPr>
        <w:t xml:space="preserve">99.19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某铁的氧化物中含氧化亚铁</w:t>
      </w:r>
      <w:r>
        <w:rPr>
          <w:rFonts w:ascii="Times New Roman" w:hAnsi="Times New Roman" w:eastAsia="Times New Roman" w:cs="Times New Roman"/>
        </w:rPr>
        <w:t xml:space="preserve"> </w:t>
      </w:r>
      <w:r>
        <w:rPr>
          <w:rFonts w:hint="eastAsia" w:ascii="Times New Roman" w:hAnsi="Times New Roman" w:eastAsia="Times New Roman" w:cs="Times New Roman"/>
        </w:rPr>
        <w:t>14.37%，</w:t>
      </w:r>
      <w:r>
        <w:rPr>
          <w:rFonts w:hint="eastAsia" w:ascii="Times New Roman" w:hAnsi="Times New Roman" w:eastAsia="FangSong" w:cs="Times New Roman"/>
        </w:rPr>
        <w:t>三氧化二铁</w:t>
      </w:r>
      <w:r>
        <w:rPr>
          <w:rFonts w:ascii="Times New Roman" w:hAnsi="Times New Roman" w:eastAsia="Times New Roman" w:cs="Times New Roman"/>
        </w:rPr>
        <w:t xml:space="preserve"> 47.91% </w:t>
      </w:r>
      <w:r>
        <w:rPr>
          <w:rFonts w:hint="eastAsia" w:ascii="Times New Roman" w:hAnsi="Times New Roman" w:eastAsia="FangSong" w:cs="Times New Roman"/>
        </w:rPr>
        <w:t xml:space="preserve">及四氧化三铁</w:t>
      </w:r>
      <w:r>
        <w:rPr>
          <w:rFonts w:ascii="Times New Roman" w:hAnsi="Times New Roman" w:eastAsia="Times New Roman" w:cs="Times New Roman"/>
        </w:rPr>
        <w:t xml:space="preserve"> </w:t>
      </w:r>
      <w:r>
        <w:rPr>
          <w:rFonts w:hint="eastAsia" w:ascii="Times New Roman" w:hAnsi="Times New Roman" w:eastAsia="Times New Roman" w:cs="Times New Roman"/>
        </w:rPr>
        <w:t>37.72%。</w:t>
      </w:r>
      <w:r>
        <w:rPr>
          <w:rFonts w:hint="eastAsia" w:ascii="Times New Roman" w:hAnsi="Times New Roman" w:eastAsia="FangSong" w:cs="Times New Roman"/>
        </w:rPr>
        <w:t>称取此混合物</w:t>
      </w:r>
      <w:r>
        <w:rPr>
          <w:rFonts w:ascii="Times New Roman" w:hAnsi="Times New Roman" w:eastAsia="Times New Roman" w:cs="Times New Roman"/>
        </w:rPr>
        <w:t xml:space="preserve"> 10.0 </w:t>
      </w:r>
      <w:r>
        <w:rPr>
          <w:rFonts w:hint="eastAsia" w:ascii="Times New Roman" w:hAnsi="Times New Roman" w:eastAsia="Times New Roman" w:cs="Times New Roman"/>
        </w:rPr>
        <w:t>g，</w:t>
      </w:r>
      <w:r>
        <w:rPr>
          <w:rFonts w:hint="eastAsia" w:ascii="Times New Roman" w:hAnsi="Times New Roman" w:eastAsia="FangSong" w:cs="Times New Roman"/>
        </w:rPr>
        <w:t>加入</w:t>
      </w:r>
      <w:r>
        <w:rPr>
          <w:rFonts w:ascii="Times New Roman" w:hAnsi="Times New Roman" w:eastAsia="Times New Roman" w:cs="Times New Roman"/>
        </w:rPr>
        <w:t xml:space="preserve"> 100.0 mL</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立即通入</w:t>
      </w:r>
      <w:r>
        <w:rPr>
          <w:rFonts w:ascii="Times New Roman" w:hAnsi="Times New Roman" w:eastAsia="Times New Roman" w:cs="Times New Roman"/>
        </w:rPr>
        <w:t xml:space="preserve"> </w:t>
      </w:r>
      <m:oMath>
        <m:sSub>
          <m:e>
            <m: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溶解完成后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7.2493 g </w:t>
      </w:r>
      <w:r>
        <w:rPr>
          <w:rFonts w:hint="eastAsia" w:ascii="Times New Roman" w:hAnsi="Times New Roman" w:eastAsia="FangSong" w:cs="Times New Roman"/>
        </w:rPr>
        <w:t>铁粉</w:t>
      </w:r>
      <w:r>
        <w:rPr>
          <w:rFonts w:hint="eastAsia" w:ascii="Times New Roman" w:hAnsi="Times New Roman" w:eastAsia="Times New Roman" w:cs="Times New Roman"/>
        </w:rPr>
        <w:t>（</w:t>
      </w:r>
      <w:r>
        <w:rPr>
          <w:rFonts w:hint="eastAsia" w:ascii="Times New Roman" w:hAnsi="Times New Roman" w:eastAsia="FangSong" w:cs="Times New Roman"/>
        </w:rPr>
        <w:t>假定铁粉与</w:t>
      </w:r>
      <w:r>
        <w:rPr>
          <w:rFonts w:ascii="Times New Roman" w:hAnsi="Times New Roman" w:eastAsia="Times New Roman" w:cs="Times New Roman"/>
        </w:rPr>
        <w:t xml:space="preserve"> HCl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待溶液变澄清后</w:t>
      </w:r>
      <w:r>
        <w:rPr>
          <w:rFonts w:hint="eastAsia" w:ascii="Times New Roman" w:hAnsi="Times New Roman" w:eastAsia="Times New Roman" w:cs="Times New Roman"/>
        </w:rPr>
        <w:t>，</w:t>
      </w:r>
      <w:r>
        <w:rPr>
          <w:rFonts w:hint="eastAsia" w:ascii="Times New Roman" w:hAnsi="Times New Roman" w:eastAsia="FangSong" w:cs="Times New Roman"/>
        </w:rPr>
        <w:t>滴入</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此时恰好完全生成白色沉淀</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化学计量-6"/>
    <w:p>
      <w:pPr>
        <w:pStyle w:val="Heading2"/>
        <w:spacing w:before="280" w:after="120"/>
      </w:pPr>
      <w:r>
        <w:rPr>
          <w:rFonts w:ascii="Times New Roman" w:hAnsi="Times New Roman" w:eastAsia="Times New Roman" w:cs="Times New Roman"/>
        </w:rPr>
        <w:t xml:space="preserve">99.20 </w:t>
      </w:r>
      <w:r>
        <w:rPr>
          <w:rFonts w:hint="eastAsia" w:ascii="Times New Roman" w:hAnsi="Times New Roman" w:eastAsia="SimHei" w:cs="Times New Roman"/>
        </w:rPr>
        <w:t xml:space="preserve">化学计量</w:t>
      </w:r>
    </w:p>
    <w:p>
      <w:pPr>
        <w:pStyle w:val="FirstParagraph"/>
        <w:spacing w:after="80"/>
      </w:pPr>
      <w:r>
        <w:rPr>
          <w:rFonts w:hint="eastAsia" w:ascii="Times New Roman" w:hAnsi="Times New Roman" w:eastAsia="FangSong" w:cs="Times New Roman"/>
        </w:rPr>
        <w:t>在四个密闭容器中分别装有下表所示的一定量的物质</w:t>
      </w:r>
      <w:r>
        <w:rPr>
          <w:rFonts w:hint="eastAsia" w:ascii="Times New Roman" w:hAnsi="Times New Roman" w:eastAsia="Times New Roman" w:cs="Times New Roman"/>
        </w:rPr>
        <w:t>，</w:t>
      </w:r>
      <w:r>
        <w:rPr>
          <w:rFonts w:hint="eastAsia" w:ascii="Times New Roman" w:hAnsi="Times New Roman" w:eastAsia="FangSong" w:cs="Times New Roman"/>
        </w:rPr>
        <w:t>将它们加热至</w:t>
      </w:r>
      <w:r>
        <w:rPr>
          <w:rFonts w:ascii="Times New Roman" w:hAnsi="Times New Roman" w:eastAsia="Times New Roman" w:cs="Times New Roman"/>
        </w:rPr>
        <w:t xml:space="preserve"> </w:t>
      </w:r>
      <m:oMath>
        <m:sSup>
          <m:e>
            <m:r>
              <m:t>300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经充分反应后排出气体</w:t>
      </w:r>
      <w:r>
        <w:rPr>
          <w:rFonts w:hint="eastAsia" w:ascii="Times New Roman" w:hAnsi="Times New Roman" w:eastAsia="Times New Roman" w:cs="Times New Roman"/>
        </w:rPr>
        <w:t>，</w:t>
      </w:r>
      <w:r>
        <w:rPr>
          <w:rFonts w:hint="eastAsia" w:ascii="Times New Roman" w:hAnsi="Times New Roman" w:eastAsia="FangSong" w:cs="Times New Roman"/>
        </w:rPr>
        <w:t>则残留固体及其物质的量正确的是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FangSong" w:cs="Times New Roman"/>
              </w:rPr>
              <w:t xml:space="preserve">反应前</w:t>
            </w:r>
          </w:p>
        </w:tc>
        <w:tc>
          <w:tcPr/>
          <w:p>
            <w:pPr>
              <w:pStyle w:val="Compact"/>
              <w:jc w:val="center"/>
            </w:pPr>
            <w:r>
              <w:rPr>
                <w:rFonts w:ascii="Times New Roman" w:hAnsi="Times New Roman" w:eastAsia="Times New Roman" w:cs="Times New Roman"/>
              </w:rPr>
              <w:t xml:space="preserve">1 mol NaOH、1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H</m:t>
                  </m:r>
                </m:e>
                <m:sub>
                  <m:r>
                    <m:t>4</m:t>
                  </m:r>
                </m:sub>
              </m:sSub>
              <m:r>
                <m:t>H</m:t>
              </m:r>
              <m:r>
                <m:t>C</m:t>
              </m:r>
              <m:sSub>
                <m:e>
                  <m:r>
                    <m:t>O</m:t>
                  </m:r>
                </m:e>
                <m:sub>
                  <m:r>
                    <m:t>3</m:t>
                  </m:r>
                </m:sub>
              </m:sSub>
            </m:oMath>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2 mol NaOH、0.5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2 mol NaOH、1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
    <w:bookmarkStart w:id="40" w:name="氧化还原反应基础-2"/>
    <w:p>
      <w:pPr>
        <w:pStyle w:val="Heading2"/>
        <w:spacing w:before="280" w:after="120"/>
      </w:pPr>
      <w:r>
        <w:rPr>
          <w:rFonts w:ascii="Times New Roman" w:hAnsi="Times New Roman" w:eastAsia="Times New Roman" w:cs="Times New Roman"/>
        </w:rPr>
        <w:t xml:space="preserve">99.21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某无色溶液中可能含有</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m:oMath>
        <m:sSubSup>
          <m:e>
            <m:r>
              <m:rPr>
                <m:sty m:val="p"/>
              </m:rPr>
              <m:t>S</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向该溶液中加入少量溴水</w:t>
      </w:r>
      <w:r>
        <w:rPr>
          <w:rFonts w:hint="eastAsia" w:ascii="Times New Roman" w:hAnsi="Times New Roman" w:eastAsia="Times New Roman" w:cs="Times New Roman"/>
        </w:rPr>
        <w:t>，</w:t>
      </w:r>
      <w:r>
        <w:rPr>
          <w:rFonts w:hint="eastAsia" w:ascii="Times New Roman" w:hAnsi="Times New Roman" w:eastAsia="FangSong" w:cs="Times New Roman"/>
        </w:rPr>
        <w:t>溶液呈无色</w:t>
      </w:r>
      <w:r>
        <w:rPr>
          <w:rFonts w:hint="eastAsia" w:ascii="Times New Roman" w:hAnsi="Times New Roman" w:eastAsia="Times New Roman" w:cs="Times New Roman"/>
        </w:rPr>
        <w:t>。</w:t>
      </w:r>
      <w:r>
        <w:rPr>
          <w:rFonts w:hint="eastAsia" w:ascii="Times New Roman" w:hAnsi="Times New Roman" w:eastAsia="FangSong" w:cs="Times New Roman"/>
        </w:rPr>
        <w:t>则下列关于溶液组成的判断正确的是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肯定不含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② </w:t>
      </w:r>
      <w:r>
        <w:rPr>
          <w:rFonts w:hint="eastAsia" w:ascii="Times New Roman" w:hAnsi="Times New Roman" w:eastAsia="FangSong" w:cs="Times New Roman"/>
        </w:rPr>
        <w:t xml:space="preserve">肯定不含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③ </w:t>
      </w:r>
      <w:r>
        <w:rPr>
          <w:rFonts w:hint="eastAsia" w:ascii="Times New Roman" w:hAnsi="Times New Roman" w:eastAsia="FangSong" w:cs="Times New Roman"/>
        </w:rPr>
        <w:t xml:space="preserve">肯定含有</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④ </w:t>
      </w:r>
      <w:r>
        <w:rPr>
          <w:rFonts w:hint="eastAsia" w:ascii="Times New Roman" w:hAnsi="Times New Roman" w:eastAsia="FangSong" w:cs="Times New Roman"/>
        </w:rPr>
        <w:t xml:space="preserve">可能含有</w:t>
      </w:r>
      <w:r>
        <w:rPr>
          <w:rFonts w:ascii="Times New Roman" w:hAnsi="Times New Roman" w:eastAsia="Times New Roman" w:cs="Times New Roman"/>
        </w:rPr>
        <w:t xml:space="preserve"> </w:t>
      </w:r>
      <m:oMath>
        <m:sSup>
          <m:e>
            <m:r>
              <m:rPr>
                <m:sty m:val="p"/>
              </m:rPr>
              <m:t>I</m:t>
            </m:r>
          </m:e>
          <m:sup>
            <m:r>
              <m:rPr>
                <m:sty m:val="p"/>
              </m:rPr>
              <m:t>−</m:t>
            </m:r>
          </m:sup>
        </m:sSup>
      </m:oMath>
    </w:p>
    <w:p>
      <w:pPr>
        <w:pStyle w:val="BodyText"/>
        <w:ind w:left="480" w:hanging="480"/>
        <w:spacing w:after="0"/>
      </w:pPr>
      <w:r>
        <w:rPr>
          <w:rFonts w:ascii="Times New Roman" w:hAnsi="Times New Roman" w:eastAsia="Times New Roman" w:cs="Times New Roman"/>
        </w:rPr>
        <w:t xml:space="preserve">A. ①③　</w:t>
      </w:r>
    </w:p>
    <w:p>
      <w:pPr>
        <w:pStyle w:val="BodyText"/>
        <w:ind w:left="480" w:hanging="480"/>
        <w:spacing w:before="0" w:after="0"/>
      </w:pPr>
      <w:r>
        <w:rPr>
          <w:rFonts w:ascii="Times New Roman" w:hAnsi="Times New Roman" w:eastAsia="Times New Roman" w:cs="Times New Roman"/>
        </w:rPr>
        <w:t xml:space="preserve">B. ①②③　</w:t>
      </w:r>
    </w:p>
    <w:p>
      <w:pPr>
        <w:pStyle w:val="BodyText"/>
        <w:ind w:left="480" w:hanging="480"/>
        <w:spacing w:before="0" w:after="0"/>
      </w:pPr>
      <w:r>
        <w:rPr>
          <w:rFonts w:ascii="Times New Roman" w:hAnsi="Times New Roman" w:eastAsia="Times New Roman" w:cs="Times New Roman"/>
        </w:rPr>
        <w:t xml:space="preserve">C. ③④　</w:t>
      </w:r>
    </w:p>
    <w:p>
      <w:pPr>
        <w:pStyle w:val="BodyText"/>
        <w:ind w:left="480" w:hanging="480"/>
        <w:spacing w:before="0" w:after="180"/>
      </w:pPr>
      <w:r>
        <w:rPr>
          <w:rFonts w:ascii="Times New Roman" w:hAnsi="Times New Roman" w:eastAsia="Times New Roman" w:cs="Times New Roman"/>
        </w:rPr>
        <w:t xml:space="preserve">D. ②③④</w:t>
      </w:r>
    </w:p>
    <w:p>
      <w:pPr>
        <w:spacing w:before="0" w:after="0"/>
      </w:pPr>
    </w:p>
    <w:p>
      <w:pPr>
        <w:spacing w:before="0" w:after="0"/>
      </w:pPr>
    </w:p>
    <w:p>
      <w:pPr>
        <w:spacing w:before="160" w:after="80"/>
      </w:pPr>
      <w:r>
        <w:pict>
          <v:rect style="width:0;height:1.5pt" o:hralign="center" o:hrstd="t" o:hr="t"/>
        </w:pict>
      </w:r>
    </w:p>
    <w:bookmarkEnd w:id="40"/>
    <w:bookmarkStart w:id="41" w:name="氧化还原反应基础-3"/>
    <w:p>
      <w:pPr>
        <w:pStyle w:val="Heading2"/>
        <w:spacing w:before="280" w:after="120"/>
      </w:pPr>
      <w:r>
        <w:rPr>
          <w:rFonts w:ascii="Times New Roman" w:hAnsi="Times New Roman" w:eastAsia="Times New Roman" w:cs="Times New Roman"/>
        </w:rPr>
        <w:t xml:space="preserve">99.22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片放入</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反应一定时间后取出</w:t>
      </w:r>
      <w:r>
        <w:rPr>
          <w:rFonts w:ascii="Times New Roman" w:hAnsi="Times New Roman" w:eastAsia="Times New Roman" w:cs="Times New Roman"/>
        </w:rPr>
        <w:t xml:space="preserve"> Cu </w:t>
      </w:r>
      <w:r>
        <w:rPr>
          <w:rFonts w:hint="eastAsia" w:ascii="Times New Roman" w:hAnsi="Times New Roman" w:eastAsia="FangSong" w:cs="Times New Roman"/>
        </w:rPr>
        <w:t>片</w:t>
      </w:r>
      <w:r>
        <w:rPr>
          <w:rFonts w:hint="eastAsia" w:ascii="Times New Roman" w:hAnsi="Times New Roman" w:eastAsia="Times New Roman" w:cs="Times New Roman"/>
        </w:rPr>
        <w:t>，</w:t>
      </w:r>
      <w:r>
        <w:rPr>
          <w:rFonts w:hint="eastAsia" w:ascii="Times New Roman" w:hAnsi="Times New Roman" w:eastAsia="FangSong" w:cs="Times New Roman"/>
        </w:rPr>
        <w:t>所得溶液</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c</m:t>
        </m:r>
        <m:r>
          <m:rPr>
            <m:sty m:val="p"/>
          </m:rPr>
          <m:t>(</m:t>
        </m:r>
        <m:sSup>
          <m:e>
            <m:r>
              <m:rPr>
                <m:sty m:val="p"/>
              </m:rPr>
              <m:t>F</m:t>
            </m:r>
            <m:r>
              <m:rPr>
                <m:sty m:val="p"/>
              </m:rPr>
              <m:t>e</m:t>
            </m:r>
          </m:e>
          <m:sup>
            <m:r>
              <m:t>2</m:t>
            </m:r>
            <m:r>
              <m:rPr>
                <m:sty m:val="p"/>
              </m:rPr>
              <m:t>+</m:t>
            </m:r>
          </m:sup>
        </m:sSup>
        <m:r>
          <m:rPr>
            <m:sty m:val="p"/>
          </m:rPr>
          <m:t>)</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Q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p>
          <m:e>
            <m:r>
              <m:rPr>
                <m:sty m:val="p"/>
              </m:rPr>
              <m:t>F</m:t>
            </m:r>
            <m:r>
              <m:rPr>
                <m:sty m:val="p"/>
              </m:rPr>
              <m:t>e</m:t>
            </m:r>
          </m:e>
          <m:sup>
            <m:r>
              <m:t>2</m:t>
            </m:r>
            <m:r>
              <m:rPr>
                <m:sty m:val="p"/>
              </m:rPr>
              <m:t>+</m:t>
            </m:r>
          </m:sup>
        </m:sSup>
        <m:r>
          <m:rPr>
            <m:sty m:val="p"/>
          </m:rPr>
          <m:t>)</m:t>
        </m:r>
        <m:r>
          <m:rPr>
            <m:sty m:val="p"/>
          </m:rPr>
          <m:t>=</m:t>
        </m:r>
        <m:r>
          <m:t>1</m:t>
        </m:r>
        <m:r>
          <m:rPr>
            <m:sty m:val="p"/>
          </m:rPr>
          <m:t>:</m:t>
        </m:r>
        <m:r>
          <m:t>2</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反应中转移电子为</w:t>
      </w:r>
      <w:r>
        <w:rPr>
          <w:rFonts w:ascii="Times New Roman" w:hAnsi="Times New Roman" w:eastAsia="Times New Roman" w:cs="Times New Roman"/>
        </w:rPr>
        <w:t xml:space="preserve"> 0.04 mol</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Q </w:t>
      </w:r>
      <w:r>
        <w:rPr>
          <w:rFonts w:hint="eastAsia" w:ascii="Times New Roman" w:hAnsi="Times New Roman" w:eastAsia="FangSong" w:cs="Times New Roman"/>
        </w:rPr>
        <w:t xml:space="preserve">比原溶液增重了</w:t>
      </w:r>
      <w:r>
        <w:rPr>
          <w:rFonts w:ascii="Times New Roman" w:hAnsi="Times New Roman" w:eastAsia="Times New Roman" w:cs="Times New Roman"/>
        </w:rPr>
        <w:t xml:space="preserve"> 1.28 g</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t>c</m:t>
        </m:r>
        <m:r>
          <m:rPr>
            <m:sty m:val="p"/>
          </m:rPr>
          <m:t>(</m:t>
        </m:r>
        <m:sSup>
          <m:e>
            <m:r>
              <m:rPr>
                <m:sty m:val="p"/>
              </m:rPr>
              <m:t>F</m:t>
            </m:r>
            <m:r>
              <m:rPr>
                <m:sty m:val="p"/>
              </m:rPr>
              <m:t>e</m:t>
            </m:r>
          </m:e>
          <m:sup>
            <m:r>
              <m:t>3</m:t>
            </m:r>
            <m:r>
              <m:rPr>
                <m:sty m:val="p"/>
              </m:rPr>
              <m:t>+</m:t>
            </m:r>
          </m:sup>
        </m:sSup>
        <m:r>
          <m:rPr>
            <m:sty m:val="p"/>
          </m:rPr>
          <m:t>)</m:t>
        </m:r>
        <m:r>
          <m:rPr>
            <m:sty m:val="p"/>
          </m:rPr>
          <m:t>+</m:t>
        </m:r>
        <m:r>
          <m:t>2</m:t>
        </m:r>
        <m:r>
          <m:t>c</m:t>
        </m:r>
        <m:r>
          <m:rPr>
            <m:sty m:val="p"/>
          </m:rPr>
          <m:t>(</m:t>
        </m:r>
        <m:sSup>
          <m:e>
            <m:r>
              <m:rPr>
                <m:sty m:val="p"/>
              </m:rPr>
              <m:t>F</m:t>
            </m:r>
            <m:r>
              <m:rPr>
                <m:sty m:val="p"/>
              </m:rPr>
              <m:t>e</m:t>
            </m:r>
          </m:e>
          <m:sup>
            <m:r>
              <m:t>2</m:t>
            </m:r>
            <m:r>
              <m:rPr>
                <m:sty m:val="p"/>
              </m:rPr>
              <m:t>+</m:t>
            </m:r>
          </m:sup>
        </m:sSup>
        <m:r>
          <m:rPr>
            <m:sty m:val="p"/>
          </m:rPr>
          <m:t>)</m:t>
        </m:r>
        <m:r>
          <m:rPr>
            <m:sty m:val="p"/>
          </m:rPr>
          <m:t>+</m:t>
        </m:r>
        <m:r>
          <m:t>2</m:t>
        </m:r>
        <m:r>
          <m:t>c</m:t>
        </m:r>
        <m:r>
          <m:rPr>
            <m:sty m:val="p"/>
          </m:rPr>
          <m:t>(</m:t>
        </m:r>
        <m:sSup>
          <m:e>
            <m:r>
              <m:rPr>
                <m:sty m:val="p"/>
              </m:rPr>
              <m:t>C</m:t>
            </m:r>
            <m:r>
              <m:rPr>
                <m:sty m:val="p"/>
              </m:rPr>
              <m:t>u</m:t>
            </m:r>
          </m:e>
          <m:sup>
            <m:r>
              <m:t>2</m:t>
            </m:r>
            <m:r>
              <m:rPr>
                <m:sty m:val="p"/>
              </m:rPr>
              <m:t>+</m:t>
            </m:r>
          </m:sup>
        </m:s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阳离子电荷守恒式</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41"/>
    <w:bookmarkStart w:id="42" w:name="氧化还原反应基础-4"/>
    <w:p>
      <w:pPr>
        <w:pStyle w:val="Heading2"/>
        <w:spacing w:before="280" w:after="120"/>
      </w:pPr>
      <w:r>
        <w:rPr>
          <w:rFonts w:ascii="Times New Roman" w:hAnsi="Times New Roman" w:eastAsia="Times New Roman" w:cs="Times New Roman"/>
        </w:rPr>
        <w:t xml:space="preserve">99.23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下列离子组一定能大量共存的是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甲基橙呈黄色的溶液中</w:t>
      </w:r>
      <w:r>
        <w:rPr>
          <w:rFonts w:hint="eastAsia" w:ascii="Times New Roman" w:hAnsi="Times New Roman" w:eastAsia="Times New Roman" w:cs="Times New Roman"/>
        </w:rPr>
        <w:t>：</w:t>
      </w:r>
      <m:oMath>
        <m:sSup>
          <m:e>
            <m:r>
              <m:t>I</m:t>
            </m:r>
          </m:e>
          <m:sup>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w:t>
      </w:r>
      <m:oMath>
        <m:r>
          <m:t>N</m:t>
        </m:r>
        <m:sSubSup>
          <m:e>
            <m:r>
              <m:t>O</m:t>
            </m:r>
          </m:e>
          <m:sub>
            <m:r>
              <m:t>3</m:t>
            </m:r>
          </m:sub>
          <m:sup>
            <m:r>
              <m:rPr>
                <m:sty m:val="p"/>
              </m:rPr>
              <m:t>−</m:t>
            </m:r>
          </m:sup>
        </m:sSubSup>
      </m:oMath>
      <w:r>
        <w:rPr>
          <w:rFonts w:ascii="Times New Roman" w:hAnsi="Times New Roman" w:eastAsia="Times New Roman" w:cs="Times New Roman"/>
        </w:rPr>
        <w:t xml:space="preserve">、</w:t>
      </w:r>
      <m:oMath>
        <m:r>
          <m:t>N</m:t>
        </m:r>
        <m:sSup>
          <m:e>
            <m:r>
              <m:t>a</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由水电离的</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r>
          <m:t>C</m:t>
        </m:r>
        <m:sSup>
          <m:e>
            <m:r>
              <m:t>a</m:t>
            </m:r>
          </m:e>
          <m:sup>
            <m:r>
              <m:t>2</m:t>
            </m:r>
            <m:r>
              <m:rPr>
                <m:sty m:val="p"/>
              </m:rPr>
              <m:t>+</m:t>
            </m:r>
          </m:sup>
        </m:sSup>
      </m:oMath>
      <w:r>
        <w:rPr>
          <w:rFonts w:ascii="Times New Roman" w:hAnsi="Times New Roman" w:eastAsia="Times New Roman" w:cs="Times New Roman"/>
        </w:rPr>
        <w:t xml:space="preserve">、</w:t>
      </w:r>
      <m:oMath>
        <m:sSup>
          <m:e>
            <m:r>
              <m:t>K</m:t>
            </m:r>
          </m:e>
          <m:sup>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w:t>
      </w:r>
      <m:oMath>
        <m:r>
          <m:t>H</m:t>
        </m:r>
        <m:r>
          <m:t>C</m:t>
        </m:r>
        <m:sSubSup>
          <m:e>
            <m:r>
              <m:t>O</m:t>
            </m:r>
          </m:e>
          <m:sub>
            <m:r>
              <m:t>3</m:t>
            </m:r>
          </m:sub>
          <m:sup>
            <m:r>
              <m:rPr>
                <m:sty m:val="p"/>
              </m:rPr>
              <m:t>−</m:t>
            </m:r>
          </m:sup>
        </m:sSub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r>
          <m:t>N</m:t>
        </m:r>
        <m:sSubSup>
          <m:e>
            <m:r>
              <m:t>H</m:t>
            </m:r>
          </m:e>
          <m:sub>
            <m:r>
              <m:t>4</m:t>
            </m:r>
          </m:sub>
          <m:sup>
            <m:r>
              <m:rPr>
                <m:sty m:val="p"/>
              </m:rPr>
              <m:t>+</m:t>
            </m:r>
          </m:sup>
        </m:sSubSup>
      </m:oMath>
      <w:r>
        <w:rPr>
          <w:rFonts w:ascii="Times New Roman" w:hAnsi="Times New Roman" w:eastAsia="Times New Roman" w:cs="Times New Roman"/>
        </w:rPr>
        <w:t xml:space="preserve">、</w:t>
      </w:r>
      <m:oMath>
        <m:r>
          <m:t>A</m:t>
        </m:r>
        <m:sSup>
          <m:e>
            <m:r>
              <m:t>l</m:t>
            </m:r>
          </m:e>
          <m:sup>
            <m:r>
              <m:t>3</m:t>
            </m:r>
            <m:r>
              <m:rPr>
                <m:sty m:val="p"/>
              </m:rPr>
              <m:t>+</m:t>
            </m:r>
          </m:sup>
        </m:sSup>
      </m:oMath>
      <w:r>
        <w:rPr>
          <w:rFonts w:ascii="Times New Roman" w:hAnsi="Times New Roman" w:eastAsia="Times New Roman" w:cs="Times New Roman"/>
        </w:rPr>
        <w:t xml:space="preserve">、</w:t>
      </w:r>
      <m:oMath>
        <m:r>
          <m:t>N</m:t>
        </m:r>
        <m:sSubSup>
          <m:e>
            <m:r>
              <m:t>O</m:t>
            </m:r>
          </m:e>
          <m:sub>
            <m:r>
              <m:t>3</m:t>
            </m:r>
          </m:sub>
          <m:sup>
            <m:r>
              <m:rPr>
                <m:sty m:val="p"/>
              </m:rPr>
              <m:t>−</m:t>
            </m:r>
          </m:sup>
        </m:sSubSup>
      </m:oMath>
      <w:r>
        <w:rPr>
          <w:rFonts w:ascii="Times New Roman" w:hAnsi="Times New Roman" w:eastAsia="Times New Roman" w:cs="Times New Roman"/>
        </w:rPr>
        <w:t xml:space="preserve">、</w:t>
      </w:r>
      <m:oMath>
        <m:r>
          <m:t>C</m:t>
        </m:r>
        <m:sSup>
          <m:e>
            <m:r>
              <m:t>l</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r>
              <m:rPr>
                <m:sty m:val="p"/>
              </m:rPr>
              <m:t>e</m:t>
            </m:r>
          </m:e>
          <m:sup>
            <m:r>
              <m:t>3</m:t>
            </m:r>
            <m:r>
              <m:rPr>
                <m:sty m:val="p"/>
              </m:rPr>
              <m:t>+</m:t>
            </m:r>
          </m:sup>
        </m:s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sSup>
          <m:e>
            <m:r>
              <m:t>K</m:t>
            </m:r>
          </m:e>
          <m:sup>
            <m:r>
              <m:rPr>
                <m:sty m:val="p"/>
              </m:rPr>
              <m:t>+</m:t>
            </m:r>
          </m:sup>
        </m:sSup>
      </m:oMath>
      <w:r>
        <w:rPr>
          <w:rFonts w:ascii="Times New Roman" w:hAnsi="Times New Roman" w:eastAsia="Times New Roman" w:cs="Times New Roman"/>
        </w:rPr>
        <w:t xml:space="preserve">、</w:t>
      </w:r>
      <m:oMath>
        <m:r>
          <m:t>C</m:t>
        </m:r>
        <m:r>
          <m:t>l</m:t>
        </m:r>
        <m:sSup>
          <m:e>
            <m:r>
              <m:t>O</m:t>
            </m:r>
          </m:e>
          <m:sup>
            <m:r>
              <m:rPr>
                <m:sty m:val="p"/>
              </m:rPr>
              <m:t>−</m:t>
            </m:r>
          </m:sup>
        </m:sSup>
      </m:oMath>
      <w:r>
        <w:rPr>
          <w:rFonts w:ascii="Times New Roman" w:hAnsi="Times New Roman" w:eastAsia="Times New Roman" w:cs="Times New Roman"/>
        </w:rPr>
        <w:t xml:space="preserve">、</w:t>
      </w:r>
      <m:oMath>
        <m:r>
          <m:t>S</m:t>
        </m:r>
        <m:sSubSup>
          <m:e>
            <m:r>
              <m:t>O</m:t>
            </m:r>
          </m:e>
          <m:sub>
            <m:r>
              <m:t>4</m:t>
            </m:r>
          </m:sub>
          <m:sup>
            <m:r>
              <m:t>2</m:t>
            </m:r>
            <m:r>
              <m:rPr>
                <m:sty m:val="p"/>
              </m:rPr>
              <m:t>−</m:t>
            </m:r>
          </m:sup>
        </m:sSubSup>
      </m:oMath>
      <w:r>
        <w:rPr>
          <w:rFonts w:ascii="Times New Roman" w:hAnsi="Times New Roman" w:eastAsia="Times New Roman" w:cs="Times New Roman"/>
        </w:rPr>
        <w:t xml:space="preserve">、</w:t>
      </w:r>
      <m:oMath>
        <m:r>
          <m:t>S</m:t>
        </m:r>
        <m:r>
          <m:t>C</m:t>
        </m:r>
        <m:sSup>
          <m:e>
            <m:r>
              <m:t>N</m:t>
            </m:r>
          </m:e>
          <m:sup>
            <m:r>
              <m:rPr>
                <m:sty m:val="p"/>
              </m:rPr>
              <m:t>−</m:t>
            </m:r>
          </m:sup>
        </m:sSup>
      </m:oMath>
    </w:p>
    <w:p>
      <w:pPr>
        <w:spacing w:before="0" w:after="0"/>
      </w:pPr>
    </w:p>
    <w:p>
      <w:pPr>
        <w:spacing w:before="0" w:after="0"/>
      </w:pPr>
    </w:p>
    <w:p>
      <w:pPr>
        <w:spacing w:before="160" w:after="80"/>
      </w:pPr>
      <w:r>
        <w:pict>
          <v:rect style="width:0;height:1.5pt" o:hralign="center" o:hrstd="t" o:hr="t"/>
        </w:pict>
      </w:r>
    </w:p>
    <w:bookmarkEnd w:id="42"/>
    <w:bookmarkStart w:id="43" w:name="元素周期律-4"/>
    <w:p>
      <w:pPr>
        <w:pStyle w:val="Heading2"/>
        <w:spacing w:before="280" w:after="120"/>
      </w:pPr>
      <w:r>
        <w:rPr>
          <w:rFonts w:ascii="Times New Roman" w:hAnsi="Times New Roman" w:eastAsia="Times New Roman" w:cs="Times New Roman"/>
        </w:rPr>
        <w:t xml:space="preserve">99.24 </w:t>
      </w:r>
      <w:r>
        <w:rPr>
          <w:rFonts w:hint="eastAsia" w:ascii="Times New Roman" w:hAnsi="Times New Roman" w:eastAsia="SimHei" w:cs="Times New Roman"/>
        </w:rPr>
        <w:t xml:space="preserve">元素周期律</w:t>
      </w:r>
    </w:p>
    <w:p>
      <w:pPr>
        <w:pStyle w:val="FirstParagraph"/>
        <w:spacing w:after="80"/>
      </w:pPr>
      <w:r>
        <w:rPr>
          <w:rFonts w:hint="eastAsia" w:ascii="Times New Roman" w:hAnsi="Times New Roman" w:eastAsia="FangSong" w:cs="Times New Roman"/>
        </w:rPr>
        <w:t xml:space="preserve">下表列出前</w:t>
      </w:r>
      <w:r>
        <w:rPr>
          <w:rFonts w:ascii="Times New Roman" w:hAnsi="Times New Roman" w:eastAsia="Times New Roman" w:cs="Times New Roman"/>
        </w:rPr>
        <w:t xml:space="preserve"> 20 </w:t>
      </w:r>
      <w:r>
        <w:rPr>
          <w:rFonts w:hint="eastAsia" w:ascii="Times New Roman" w:hAnsi="Times New Roman" w:eastAsia="FangSong" w:cs="Times New Roman"/>
        </w:rPr>
        <w:t>号元素中的某些元素性质的一些数据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 xml:space="preserve">F</w:t>
            </w:r>
          </w:p>
        </w:tc>
        <w:tc>
          <w:tcPr/>
          <w:p>
            <w:pPr>
              <w:pStyle w:val="Compact"/>
              <w:jc w:val="center"/>
            </w:pPr>
            <w:r>
              <w:rPr>
                <w:rFonts w:ascii="Times New Roman" w:hAnsi="Times New Roman" w:eastAsia="Times New Roman" w:cs="Times New Roman"/>
                <w:b/>
              </w:rPr>
              <w:t xml:space="preserve">G</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原子半径</w:t>
            </w:r>
            <w:r>
              <w:rPr>
                <w:rFonts w:hint="eastAsia" w:ascii="Times New Roman" w:hAnsi="Times New Roman" w:eastAsia="Times New Roman" w:cs="Times New Roman"/>
              </w:rPr>
              <w:t>(</w:t>
            </w:r>
            <m:oMath>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2.27</w:t>
            </w:r>
          </w:p>
        </w:tc>
        <w:tc>
          <w:tcPr/>
          <w:p>
            <w:pPr>
              <w:pStyle w:val="Compact"/>
              <w:jc w:val="center"/>
            </w:pPr>
            <w:r>
              <w:rPr>
                <w:rFonts w:ascii="Times New Roman" w:hAnsi="Times New Roman" w:eastAsia="Times New Roman" w:cs="Times New Roman"/>
              </w:rPr>
              <w:t xml:space="preserve">0.74</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0.77</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0.99</w:t>
            </w:r>
          </w:p>
        </w:tc>
        <w:tc>
          <w:tcPr/>
          <w:p>
            <w:pPr>
              <w:pStyle w:val="Compact"/>
              <w:jc w:val="center"/>
            </w:pPr>
            <w:r>
              <w:rPr>
                <w:rFonts w:ascii="Times New Roman" w:hAnsi="Times New Roman" w:eastAsia="Times New Roman" w:cs="Times New Roman"/>
              </w:rPr>
              <w:t xml:space="preserve">1.86</w:t>
            </w:r>
          </w:p>
        </w:tc>
        <w:tc>
          <w:tcPr/>
          <w:p>
            <w:pPr>
              <w:pStyle w:val="Compact"/>
              <w:jc w:val="center"/>
            </w:pPr>
            <w:r>
              <w:rPr>
                <w:rFonts w:ascii="Times New Roman" w:hAnsi="Times New Roman" w:eastAsia="Times New Roman" w:cs="Times New Roman"/>
              </w:rPr>
              <w:t xml:space="preserve">0.75</w:t>
            </w:r>
          </w:p>
        </w:tc>
        <w:tc>
          <w:tcPr/>
          <w:p>
            <w:pPr>
              <w:pStyle w:val="Compact"/>
              <w:jc w:val="center"/>
            </w:pPr>
            <w:r>
              <w:rPr>
                <w:rFonts w:ascii="Times New Roman" w:hAnsi="Times New Roman" w:eastAsia="Times New Roman" w:cs="Times New Roman"/>
              </w:rPr>
              <w:t xml:space="preserve">1.17</w:t>
            </w:r>
          </w:p>
        </w:tc>
      </w:tr>
      <w:tr>
        <w:tc>
          <w:tcPr/>
          <w:p>
            <w:pPr>
              <w:pStyle w:val="Compact"/>
              <w:jc w:val="center"/>
            </w:pPr>
            <w:r>
              <w:rPr>
                <w:rFonts w:hint="eastAsia" w:ascii="Times New Roman" w:hAnsi="Times New Roman" w:eastAsia="FangSong" w:cs="Times New Roman"/>
              </w:rPr>
              <w:t xml:space="preserve">最高价态</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最低价态</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bl>
    <w:p>
      <w:pPr>
        <w:pStyle w:val="BodyText"/>
        <w:spacing w:before="120"/>
      </w:pPr>
      <w:r>
        <w:rPr>
          <w:rFonts w:hint="eastAsia" w:ascii="Times New Roman" w:hAnsi="Times New Roman" w:eastAsia="FangSong" w:cs="Times New Roman"/>
        </w:rPr>
        <w:t>根据上表回答下列问题</w:t>
      </w:r>
      <w:r>
        <w:rPr>
          <w:rFonts w:hint="eastAsia" w:ascii="Times New Roman" w:hAnsi="Times New Roman" w:eastAsia="Times New Roman" w:cs="Times New Roman"/>
        </w:rPr>
        <w:t>：</w:t>
      </w:r>
    </w:p>
    <w:p>
      <w:pPr/>
      <w:r>
        <w:rPr>
          <w:rFonts w:ascii="Times New Roman" w:hAnsi="Times New Roman" w:eastAsia="Times New Roman" w:cs="Times New Roman"/>
        </w:rPr>
        <w:t xml:space="preserve">C、I </w:t>
      </w:r>
      <w:r>
        <w:rPr>
          <w:rFonts w:hint="eastAsia" w:ascii="Times New Roman" w:hAnsi="Times New Roman" w:eastAsia="FangSong" w:cs="Times New Roman"/>
        </w:rPr>
        <w:t>的氢化物可相互混溶在一起</w:t>
      </w:r>
      <w:r>
        <w:rPr>
          <w:rFonts w:hint="eastAsia" w:ascii="Times New Roman" w:hAnsi="Times New Roman" w:eastAsia="Times New Roman" w:cs="Times New Roman"/>
        </w:rPr>
        <w:t>，</w:t>
      </w:r>
      <w:r>
        <w:rPr>
          <w:rFonts w:hint="eastAsia" w:ascii="Times New Roman" w:hAnsi="Times New Roman" w:eastAsia="FangSong" w:cs="Times New Roman"/>
        </w:rPr>
        <w:t>请解释其可能的原因</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的单质与</w:t>
      </w:r>
      <w:r>
        <w:rPr>
          <w:rFonts w:ascii="Times New Roman" w:hAnsi="Times New Roman" w:eastAsia="Times New Roman" w:cs="Times New Roman"/>
        </w:rPr>
        <w:t xml:space="preserve"> I </w:t>
      </w:r>
      <w:r>
        <w:rPr>
          <w:rFonts w:hint="eastAsia" w:ascii="Times New Roman" w:hAnsi="Times New Roman" w:eastAsia="FangSong" w:cs="Times New Roman"/>
        </w:rPr>
        <w:t>元素的最高价氧化物对应的水化物反应的化学方程式</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上述</w:t>
      </w:r>
      <w:r>
        <w:rPr>
          <w:rFonts w:ascii="Times New Roman" w:hAnsi="Times New Roman" w:eastAsia="Times New Roman" w:cs="Times New Roman"/>
        </w:rPr>
        <w:t xml:space="preserve"> E、F、G </w:t>
      </w:r>
      <w:r>
        <w:rPr>
          <w:rFonts w:hint="eastAsia" w:ascii="Times New Roman" w:hAnsi="Times New Roman" w:eastAsia="FangSong" w:cs="Times New Roman"/>
        </w:rPr>
        <w:t>三种元素中的某两种元素形成的化合物中</w:t>
      </w:r>
      <w:r>
        <w:rPr>
          <w:rFonts w:hint="eastAsia" w:ascii="Times New Roman" w:hAnsi="Times New Roman" w:eastAsia="Times New Roman" w:cs="Times New Roman"/>
        </w:rPr>
        <w:t>，</w:t>
      </w:r>
      <w:r>
        <w:rPr>
          <w:rFonts w:hint="eastAsia" w:ascii="Times New Roman" w:hAnsi="Times New Roman" w:eastAsia="FangSong" w:cs="Times New Roman"/>
        </w:rPr>
        <w:t>每一个原子都满足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写分子式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元素</w:t>
      </w:r>
      <w:r>
        <w:rPr>
          <w:rFonts w:ascii="Times New Roman" w:hAnsi="Times New Roman" w:eastAsia="Times New Roman" w:cs="Times New Roman"/>
          <w:b/>
          <w:bCs/>
          <w:i/>
          <w:iCs/>
        </w:rPr>
        <w:t xml:space="preserve"> E、H、I </w:t>
      </w:r>
      <w:r>
        <w:rPr>
          <w:rFonts w:hint="eastAsia" w:ascii="Times New Roman" w:hAnsi="Times New Roman" w:eastAsia="FangSong" w:cs="Times New Roman"/>
          <w:b/>
          <w:bCs/>
          <w:i/>
          <w:iCs/>
        </w:rPr>
        <w:t xml:space="preserve">形成的化合物</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HEI，</w:t>
      </w:r>
      <w:r>
        <w:rPr>
          <w:rFonts w:hint="eastAsia" w:ascii="Times New Roman" w:hAnsi="Times New Roman" w:eastAsia="FangSong" w:cs="Times New Roman"/>
          <w:b/>
          <w:bCs/>
          <w:i/>
          <w:iCs/>
        </w:rPr>
        <w:t>其电子式为</w:t>
      </w:r>
      <w:r>
        <w:rPr>
          <w:rFonts w:hint="eastAsia" w:ascii="Times New Roman" w:hAnsi="Times New Roman" w:eastAsia="Times New Roman" w:cs="Times New Roman"/>
        </w:rPr>
        <w:t>_，</w:t>
      </w:r>
      <w:r>
        <w:rPr>
          <w:rFonts w:hint="eastAsia" w:ascii="Times New Roman" w:hAnsi="Times New Roman" w:eastAsia="FangSong" w:cs="Times New Roman"/>
        </w:rPr>
        <w:t>该化合物中共形成</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个</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键</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B、D、H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组成的化合物</w:t>
      </w:r>
      <w:r>
        <w:rPr>
          <w:rFonts w:ascii="Times New Roman" w:hAnsi="Times New Roman" w:eastAsia="Times New Roman" w:cs="Times New Roman"/>
        </w:rPr>
        <w:t xml:space="preserve"> </w:t>
      </w:r>
      <m:oMath>
        <m:sSub>
          <m:e>
            <m:r>
              <m:rPr>
                <m:sty m:val="p"/>
              </m:rPr>
              <m:t>B</m:t>
            </m:r>
          </m:e>
          <m:sub>
            <m:r>
              <m:t>2</m:t>
            </m:r>
          </m:sub>
        </m:sSub>
        <m:r>
          <m:rPr>
            <m:sty m:val="p"/>
          </m:rPr>
          <m:t>C</m:t>
        </m:r>
      </m:oMath>
      <w:r>
        <w:rPr>
          <w:rFonts w:ascii="Times New Roman" w:hAnsi="Times New Roman" w:eastAsia="Times New Roman" w:cs="Times New Roman"/>
        </w:rPr>
        <w:t xml:space="preserve">、DC、</w:t>
      </w:r>
      <m:oMath>
        <m:sSub>
          <m:e>
            <m:r>
              <m:rPr>
                <m:sty m:val="p"/>
              </m:rPr>
              <m:t>H</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的熔点高低顺序为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hint="eastAsia" w:ascii="Times New Roman" w:hAnsi="Times New Roman" w:eastAsia="Times New Roman" w:cs="Times New Roman"/>
        </w:rPr>
        <w:t xml:space="preserve">_；</w:t>
      </w:r>
    </w:p>
    <w:p>
      <w:pPr>
        <w:numPr>
          <w:ilvl w:val="0"/>
          <w:numId w:val="100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相比较</w:t>
      </w:r>
      <w:r>
        <w:rPr>
          <w:rFonts w:hint="eastAsia" w:ascii="Times New Roman" w:hAnsi="Times New Roman" w:eastAsia="Times New Roman" w:cs="Times New Roman"/>
        </w:rPr>
        <w:t>，</w:t>
      </w:r>
      <w:r>
        <w:rPr>
          <w:rFonts w:hint="eastAsia" w:ascii="Times New Roman" w:hAnsi="Times New Roman" w:eastAsia="FangSong" w:cs="Times New Roman"/>
        </w:rPr>
        <w:t>非金属性较弱的是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填元素名称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可以验证你的结论的是下列中的</w:t>
      </w:r>
      <w:r>
        <w:rPr>
          <w:rFonts w:hint="eastAsia" w:ascii="Times New Roman" w:hAnsi="Times New Roman" w:eastAsia="Times New Roman" w:cs="Times New Roman"/>
        </w:rPr>
        <w:t>_（</w:t>
      </w:r>
      <w:r>
        <w:rPr>
          <w:rFonts w:hint="eastAsia" w:ascii="Times New Roman" w:hAnsi="Times New Roman" w:eastAsia="FangSong" w:cs="Times New Roman"/>
        </w:rPr>
        <w:t>填编号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氢化物中</w:t>
      </w:r>
      <w:r>
        <w:rPr>
          <w:rFonts w:ascii="Times New Roman" w:hAnsi="Times New Roman" w:eastAsia="Times New Roman" w:cs="Times New Roman"/>
        </w:rPr>
        <w:t xml:space="preserve"> X—H </w:t>
      </w:r>
      <w:r>
        <w:rPr>
          <w:rFonts w:hint="eastAsia" w:ascii="Times New Roman" w:hAnsi="Times New Roman" w:eastAsia="FangSong" w:cs="Times New Roman"/>
        </w:rPr>
        <w:t>键的键长</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两元素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单质分子中的键能</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两单质在自然界的存在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含氧酸的酸性</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气态氢化物的稳定性和挥发性</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两元素的电负性</w:t>
      </w:r>
    </w:p>
    <w:p>
      <w:pPr>
        <w:spacing w:before="0" w:after="0"/>
      </w:pPr>
    </w:p>
    <w:p>
      <w:pPr>
        <w:spacing w:before="0" w:after="0"/>
      </w:pPr>
    </w:p>
    <w:p>
      <w:pPr>
        <w:spacing w:before="160" w:after="80"/>
      </w:pPr>
      <w:r>
        <w:pict>
          <v:rect style="width:0;height:1.5pt" o:hralign="center" o:hrstd="t" o:hr="t"/>
        </w:pict>
      </w:r>
    </w:p>
    <w:bookmarkEnd w:id="43"/>
    <w:bookmarkStart w:id="44" w:name="化学计量-7"/>
    <w:p>
      <w:pPr>
        <w:pStyle w:val="Heading2"/>
        <w:spacing w:before="280" w:after="120"/>
      </w:pPr>
      <w:r>
        <w:rPr>
          <w:rFonts w:ascii="Times New Roman" w:hAnsi="Times New Roman" w:eastAsia="Times New Roman" w:cs="Times New Roman"/>
        </w:rPr>
        <w:t xml:space="preserve">99.25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硫化钠是用于皮革鞣制的重要化学试剂</w:t>
      </w:r>
      <w:r>
        <w:rPr>
          <w:rFonts w:hint="eastAsia" w:ascii="Times New Roman" w:hAnsi="Times New Roman" w:eastAsia="Times New Roman" w:cs="Times New Roman"/>
        </w:rPr>
        <w:t>，</w:t>
      </w:r>
      <w:r>
        <w:rPr>
          <w:rFonts w:hint="eastAsia" w:ascii="Times New Roman" w:hAnsi="Times New Roman" w:eastAsia="FangSong" w:cs="Times New Roman"/>
        </w:rPr>
        <w:t>可用无水芒硝</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S</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与炭粉在高温下反应而制得</w:t>
      </w:r>
      <w:r>
        <w:rPr>
          <w:rFonts w:hint="eastAsia" w:ascii="Times New Roman" w:hAnsi="Times New Roman" w:eastAsia="Times New Roman" w:cs="Times New Roman"/>
        </w:rPr>
        <w:t>，</w:t>
      </w:r>
      <w:r>
        <w:rPr>
          <w:rFonts w:hint="eastAsia" w:ascii="Times New Roman" w:hAnsi="Times New Roman" w:eastAsia="FangSong" w:cs="Times New Roman"/>
        </w:rPr>
        <w:t>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①</m:t>
              </m:r>
              <m:r>
                <m:t> </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4</m:t>
              </m:r>
              <m:r>
                <m:rPr>
                  <m:sty m:val="p"/>
                </m:rPr>
                <m:t>C</m:t>
              </m:r>
              <m:limUpp>
                <m:e>
                  <m:r>
                    <m:rPr>
                      <m:sty m:val="p"/>
                    </m:rPr>
                    <m:t>→</m:t>
                  </m:r>
                </m:e>
                <m:lim>
                  <m:r>
                    <m:rPr>
                      <m:nor/>
                      <m:sty m:val="p"/>
                    </m:rPr>
                    <m:t>高温</m:t>
                  </m:r>
                </m:lim>
              </m:limUpp>
              <m:r>
                <m:rPr>
                  <m:sty m:val="p"/>
                </m:rPr>
                <m:t>N</m:t>
              </m:r>
              <m:sSub>
                <m:e>
                  <m:r>
                    <m:rPr>
                      <m:sty m:val="p"/>
                    </m:rPr>
                    <m:t>a</m:t>
                  </m:r>
                </m:e>
                <m:sub>
                  <m:r>
                    <m:rPr>
                      <m:sty m:val="p"/>
                    </m:rPr>
                    <m:t>2</m:t>
                  </m:r>
                </m:sub>
              </m:sSub>
              <m:r>
                <m:rPr>
                  <m:sty m:val="p"/>
                </m:rPr>
                <m:t>S</m:t>
              </m:r>
              <m:r>
                <m:rPr>
                  <m:sty m:val="p"/>
                </m:rPr>
                <m:t>+</m:t>
              </m:r>
              <m:r>
                <m:t>4</m:t>
              </m:r>
              <m:r>
                <m:rPr>
                  <m:sty m:val="p"/>
                </m:rPr>
                <m:t>C</m:t>
              </m:r>
              <m:r>
                <m:rPr>
                  <m:sty m:val="p"/>
                </m:rPr>
                <m:t>O</m:t>
              </m:r>
              <m:r>
                <m:rPr>
                  <m:sty m:val="p"/>
                </m:rPr>
                <m:t>↑</m:t>
              </m:r>
            </m:e>
            <m:e>
              <m:r>
                <m:t>&amp;</m:t>
              </m:r>
              <m:r>
                <m:rPr>
                  <m:sty m:val="p"/>
                </m:rPr>
                <m:t>②</m:t>
              </m:r>
              <m:r>
                <m:t> </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4</m:t>
              </m:r>
              <m:r>
                <m:rPr>
                  <m:sty m:val="p"/>
                </m:rPr>
                <m:t>C</m:t>
              </m:r>
              <m:r>
                <m:rPr>
                  <m:sty m:val="p"/>
                </m:rPr>
                <m:t>O</m:t>
              </m:r>
              <m:limUpp>
                <m:e>
                  <m:r>
                    <m:rPr>
                      <m:sty m:val="p"/>
                    </m:rPr>
                    <m:t>→</m:t>
                  </m:r>
                </m:e>
                <m:lim>
                  <m:r>
                    <m:rPr>
                      <m:nor/>
                      <m:sty m:val="p"/>
                    </m:rPr>
                    <m:t>高温</m:t>
                  </m:r>
                </m:lim>
              </m:limUpp>
              <m:r>
                <m:rPr>
                  <m:sty m:val="p"/>
                </m:rPr>
                <m:t>N</m:t>
              </m:r>
              <m:sSub>
                <m:e>
                  <m:r>
                    <m:rPr>
                      <m:sty m:val="p"/>
                    </m:rPr>
                    <m:t>a</m:t>
                  </m:r>
                </m:e>
                <m:sub>
                  <m:r>
                    <m:rPr>
                      <m:sty m:val="p"/>
                    </m:rPr>
                    <m:t>2</m:t>
                  </m:r>
                </m:sub>
              </m:sSub>
              <m:r>
                <m:rPr>
                  <m:sty m:val="p"/>
                </m:rPr>
                <m:t>S</m:t>
              </m:r>
              <m:r>
                <m:rPr>
                  <m:sty m:val="p"/>
                </m:rPr>
                <m:t>+</m:t>
              </m:r>
              <m:r>
                <m:t>4</m:t>
              </m:r>
              <m:r>
                <m:rPr>
                  <m:sty m:val="p"/>
                </m:rPr>
                <m:t>C</m:t>
              </m:r>
              <m:sSub>
                <m:e>
                  <m:r>
                    <m:rPr>
                      <m:sty m:val="p"/>
                    </m:rPr>
                    <m:t>O</m:t>
                  </m:r>
                </m:e>
                <m:sub>
                  <m:r>
                    <m:rPr>
                      <m:sty m:val="p"/>
                    </m:rPr>
                    <m:t>2</m:t>
                  </m:r>
                </m:sub>
              </m:sSub>
            </m:e>
          </m:eqArr>
        </m:oMath>
      </m:oMathPara>
    </w:p>
    <w:p>
      <w:pPr>
        <w:numPr>
          <w:ilvl w:val="0"/>
          <w:numId w:val="1007"/>
        </w:numPr>
      </w:pPr>
      <w:r>
        <w:rPr>
          <w:rFonts w:hint="eastAsia" w:ascii="Times New Roman" w:hAnsi="Times New Roman" w:eastAsia="FangSong" w:cs="Times New Roman"/>
        </w:rPr>
        <w:t xml:space="preserve">现要制取</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7.80 </w:t>
      </w:r>
      <w:r>
        <w:rPr>
          <w:rFonts w:hint="eastAsia" w:ascii="Times New Roman" w:hAnsi="Times New Roman" w:eastAsia="Times New Roman" w:cs="Times New Roman"/>
        </w:rPr>
        <w:t>g，</w:t>
      </w:r>
      <w:r>
        <w:rPr>
          <w:rFonts w:hint="eastAsia" w:ascii="Times New Roman" w:hAnsi="Times New Roman" w:eastAsia="FangSong" w:cs="Times New Roman"/>
        </w:rPr>
        <w:t>若生产过程中无水芒硝</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则理论上需要无水芒硝</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hint="eastAsia" w:ascii="Times New Roman" w:hAnsi="Times New Roman" w:eastAsia="Times New Roman" w:cs="Times New Roman"/>
        </w:rPr>
        <w:t>）____g（</w:t>
      </w:r>
      <w:r>
        <w:rPr>
          <w:rFonts w:hint="eastAsia" w:ascii="Times New Roman" w:hAnsi="Times New Roman" w:eastAsia="FangSong" w:cs="Times New Roman"/>
        </w:rPr>
        <w:t>精确到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0.01）；</w:t>
      </w:r>
    </w:p>
    <w:p>
      <w:pPr>
        <w:numPr>
          <w:ilvl w:val="0"/>
          <w:numId w:val="1007"/>
        </w:numPr>
      </w:pPr>
      <w:r>
        <w:rPr>
          <w:rFonts w:hint="eastAsia" w:ascii="Times New Roman" w:hAnsi="Times New Roman" w:eastAsia="FangSong" w:cs="Times New Roman"/>
        </w:rPr>
        <w:t xml:space="preserve">若在反应中生成的</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则消耗的碳单质的物质的量</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的范围是</w:t>
      </w:r>
      <w:r>
        <w:rPr>
          <w:rFonts w:hint="eastAsia" w:ascii="Times New Roman" w:hAnsi="Times New Roman" w:eastAsia="Times New Roman" w:cs="Times New Roman"/>
        </w:rPr>
        <w:t>____</w:t>
      </w:r>
      <w:r>
        <w:rPr>
          <w:rFonts w:ascii="Times New Roman" w:hAnsi="Times New Roman" w:eastAsia="Times New Roman" w:cs="Times New Roman"/>
        </w:rPr>
        <w:t xml:space="preserve"> &lt; n &lt; </w:t>
      </w:r>
      <w:r>
        <w:rPr>
          <w:rFonts w:hint="eastAsia" w:ascii="Times New Roman" w:hAnsi="Times New Roman" w:eastAsia="Times New Roman" w:cs="Times New Roman"/>
        </w:rPr>
        <w:t xml:space="preserve">____；</w:t>
      </w:r>
    </w:p>
    <w:p>
      <w:pPr>
        <w:numPr>
          <w:ilvl w:val="0"/>
          <w:numId w:val="1007"/>
        </w:numPr>
      </w:pPr>
      <w:r>
        <w:rPr>
          <w:rFonts w:hint="eastAsia" w:ascii="Times New Roman" w:hAnsi="Times New Roman" w:eastAsia="FangSong" w:cs="Times New Roman"/>
        </w:rPr>
        <w:t xml:space="preserve">若在上述反应中消耗的碳单质为</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生成的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7"/>
        </w:numPr>
      </w:pP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放置在空气中</w:t>
      </w:r>
      <w:r>
        <w:rPr>
          <w:rFonts w:hint="eastAsia" w:ascii="Times New Roman" w:hAnsi="Times New Roman" w:eastAsia="Times New Roman" w:cs="Times New Roman"/>
        </w:rPr>
        <w:t>，</w:t>
      </w:r>
      <w:r>
        <w:rPr>
          <w:rFonts w:hint="eastAsia" w:ascii="Times New Roman" w:hAnsi="Times New Roman" w:eastAsia="FangSong" w:cs="Times New Roman"/>
        </w:rPr>
        <w:t>会缓慢氧化成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现称取已经部分氧化的硫化钠样品</w:t>
      </w:r>
      <w:r>
        <w:rPr>
          <w:rFonts w:ascii="Times New Roman" w:hAnsi="Times New Roman" w:eastAsia="Times New Roman" w:cs="Times New Roman"/>
        </w:rPr>
        <w:t xml:space="preserve"> 39.20 g </w:t>
      </w:r>
      <w:r>
        <w:rPr>
          <w:rFonts w:hint="eastAsia" w:ascii="Times New Roman" w:hAnsi="Times New Roman" w:eastAsia="FangSong" w:cs="Times New Roman"/>
        </w:rPr>
        <w:t>溶于水中</w:t>
      </w:r>
      <w:r>
        <w:rPr>
          <w:rFonts w:hint="eastAsia" w:ascii="Times New Roman" w:hAnsi="Times New Roman" w:eastAsia="Times New Roman" w:cs="Times New Roman"/>
        </w:rPr>
        <w:t>，</w:t>
      </w:r>
      <w:r>
        <w:rPr>
          <w:rFonts w:hint="eastAsia" w:ascii="Times New Roman" w:hAnsi="Times New Roman" w:eastAsia="FangSong" w:cs="Times New Roman"/>
        </w:rPr>
        <w:t>加入足量盐酸</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过滤得沉淀</w:t>
      </w:r>
      <w:r>
        <w:rPr>
          <w:rFonts w:ascii="Times New Roman" w:hAnsi="Times New Roman" w:eastAsia="Times New Roman" w:cs="Times New Roman"/>
        </w:rPr>
        <w:t xml:space="preserve"> 9.6 </w:t>
      </w:r>
      <w:r>
        <w:rPr>
          <w:rFonts w:hint="eastAsia" w:ascii="Times New Roman" w:hAnsi="Times New Roman" w:eastAsia="Times New Roman" w:cs="Times New Roman"/>
        </w:rPr>
        <w:t>g，</w:t>
      </w:r>
      <w:r>
        <w:rPr>
          <w:rFonts w:hint="eastAsia" w:ascii="Times New Roman" w:hAnsi="Times New Roman" w:eastAsia="FangSong" w:cs="Times New Roman"/>
        </w:rPr>
        <w:t>放出</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1.12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：39.20</w:t>
      </w:r>
      <w:r>
        <w:rPr>
          <w:rFonts w:ascii="Times New Roman" w:hAnsi="Times New Roman" w:eastAsia="Times New Roman" w:cs="Times New Roman"/>
        </w:rPr>
        <w:t xml:space="preserve"> g </w:t>
      </w:r>
      <w:r>
        <w:rPr>
          <w:rFonts w:hint="eastAsia" w:ascii="Times New Roman" w:hAnsi="Times New Roman" w:eastAsia="FangSong" w:cs="Times New Roman"/>
        </w:rPr>
        <w:t>样品中各氧化产物的物质的量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8" w:name="化学计量-8"/>
    <w:p>
      <w:pPr>
        <w:pStyle w:val="Heading2"/>
        <w:spacing w:before="280" w:after="120"/>
      </w:pPr>
      <w:r>
        <w:rPr>
          <w:rFonts w:ascii="Times New Roman" w:hAnsi="Times New Roman" w:eastAsia="Times New Roman" w:cs="Times New Roman"/>
        </w:rPr>
        <w:t xml:space="preserve">99.26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氨和联氨</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是氮的两种常见化合物</w:t>
      </w:r>
      <w:r>
        <w:rPr>
          <w:rFonts w:hint="eastAsia" w:ascii="Times New Roman" w:hAnsi="Times New Roman" w:eastAsia="Times New Roman" w:cs="Times New Roman"/>
        </w:rPr>
        <w:t>，</w:t>
      </w:r>
      <w:r>
        <w:rPr>
          <w:rFonts w:hint="eastAsia" w:ascii="Times New Roman" w:hAnsi="Times New Roman" w:eastAsia="FangSong" w:cs="Times New Roman"/>
        </w:rPr>
        <w:t>在科学技术和生产中有重要的应用</w:t>
      </w:r>
      <w:r>
        <w:rPr>
          <w:rFonts w:hint="eastAsia" w:ascii="Times New Roman" w:hAnsi="Times New Roman" w:eastAsia="Times New Roman" w:cs="Times New Roman"/>
        </w:rPr>
        <w:t>。</w:t>
      </w:r>
      <w:r>
        <w:rPr>
          <w:rFonts w:hint="eastAsia" w:ascii="Times New Roman" w:hAnsi="Times New Roman" w:eastAsia="FangSong" w:cs="Times New Roman"/>
        </w:rPr>
        <w:t>根据题意完成下列计算</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联氨用亚硝酸氧化生成氮的另一种氢化物</w:t>
      </w:r>
      <w:r>
        <w:rPr>
          <w:rFonts w:hint="eastAsia" w:ascii="Times New Roman" w:hAnsi="Times New Roman" w:eastAsia="Times New Roman" w:cs="Times New Roman"/>
        </w:rPr>
        <w:t>，</w:t>
      </w:r>
      <w:r>
        <w:rPr>
          <w:rFonts w:hint="eastAsia" w:ascii="Times New Roman" w:hAnsi="Times New Roman" w:eastAsia="FangSong" w:cs="Times New Roman"/>
        </w:rPr>
        <w:t>该氢化物的相对分子质量为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其中氮原子的质量分数为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0.977，</w:t>
      </w:r>
      <w:r>
        <w:rPr>
          <w:rFonts w:hint="eastAsia" w:ascii="Times New Roman" w:hAnsi="Times New Roman" w:eastAsia="FangSong" w:cs="Times New Roman"/>
        </w:rPr>
        <w:t>计算确定该氢化物的分子式</w:t>
      </w:r>
      <w:r>
        <w:rPr>
          <w:rFonts w:hint="eastAsia" w:ascii="Times New Roman" w:hAnsi="Times New Roman" w:eastAsia="Times New Roman" w:cs="Times New Roman"/>
        </w:rPr>
        <w:t>。</w:t>
      </w:r>
      <w:r>
        <w:rPr>
          <w:rFonts w:hint="eastAsia" w:ascii="Times New Roman" w:hAnsi="Times New Roman" w:eastAsia="FangSong" w:cs="Times New Roman"/>
        </w:rPr>
        <w:t>该氢化物受撞击则完全分解为氮气和氢气</w:t>
      </w:r>
      <w:r>
        <w:rPr>
          <w:rFonts w:hint="eastAsia" w:ascii="Times New Roman" w:hAnsi="Times New Roman" w:eastAsia="Times New Roman" w:cs="Times New Roman"/>
        </w:rPr>
        <w:t>。4.30</w:t>
      </w:r>
      <w:r>
        <w:rPr>
          <w:rFonts w:ascii="Times New Roman" w:hAnsi="Times New Roman" w:eastAsia="Times New Roman" w:cs="Times New Roman"/>
        </w:rPr>
        <w:t xml:space="preserve"> g </w:t>
      </w:r>
      <w:r>
        <w:rPr>
          <w:rFonts w:hint="eastAsia" w:ascii="Times New Roman" w:hAnsi="Times New Roman" w:eastAsia="FangSong" w:cs="Times New Roman"/>
        </w:rPr>
        <w:t>该氢化物受撞击后产生的气体在标准状况下的体积为</w:t>
      </w:r>
      <w:r>
        <w:rPr>
          <w:rFonts w:hint="eastAsia" w:ascii="Times New Roman" w:hAnsi="Times New Roman" w:eastAsia="Times New Roman" w:cs="Times New Roman"/>
        </w:rPr>
        <w:t>____L。</w:t>
      </w:r>
    </w:p>
    <w:p>
      <w:pPr>
        <w:numPr>
          <w:ilvl w:val="0"/>
          <w:numId w:val="1008"/>
        </w:numPr>
      </w:pPr>
      <w:r>
        <w:rPr>
          <w:rFonts w:hint="eastAsia" w:ascii="Times New Roman" w:hAnsi="Times New Roman" w:eastAsia="FangSong" w:cs="Times New Roman"/>
        </w:rPr>
        <w:t>联氨和四氧化二氮可用作火箭推进剂</w:t>
      </w:r>
      <w:r>
        <w:rPr>
          <w:rFonts w:hint="eastAsia" w:ascii="Times New Roman" w:hAnsi="Times New Roman" w:eastAsia="Times New Roman" w:cs="Times New Roman"/>
        </w:rPr>
        <w:t>，</w:t>
      </w:r>
      <w:r>
        <w:rPr>
          <w:rFonts w:hint="eastAsia" w:ascii="Times New Roman" w:hAnsi="Times New Roman" w:eastAsia="FangSong" w:cs="Times New Roman"/>
        </w:rPr>
        <w:t>联氨是燃料</w:t>
      </w:r>
      <w:r>
        <w:rPr>
          <w:rFonts w:hint="eastAsia" w:ascii="Times New Roman" w:hAnsi="Times New Roman" w:eastAsia="Times New Roman" w:cs="Times New Roman"/>
        </w:rPr>
        <w:t>，</w:t>
      </w:r>
      <w:r>
        <w:rPr>
          <w:rFonts w:hint="eastAsia" w:ascii="Times New Roman" w:hAnsi="Times New Roman" w:eastAsia="FangSong" w:cs="Times New Roman"/>
        </w:rPr>
        <w:t>四氧化二氮作氧化剂</w:t>
      </w:r>
      <w:r>
        <w:rPr>
          <w:rFonts w:hint="eastAsia" w:ascii="Times New Roman" w:hAnsi="Times New Roman" w:eastAsia="Times New Roman" w:cs="Times New Roman"/>
        </w:rPr>
        <w:t>，</w:t>
      </w:r>
      <w:r>
        <w:rPr>
          <w:rFonts w:hint="eastAsia" w:ascii="Times New Roman" w:hAnsi="Times New Roman" w:eastAsia="FangSong" w:cs="Times New Roman"/>
        </w:rPr>
        <w:t>反应产物是氮气和水</w:t>
      </w:r>
      <w:r>
        <w:rPr>
          <w:rFonts w:hint="eastAsia" w:ascii="Times New Roman" w:hAnsi="Times New Roman" w:eastAsia="Times New Roman" w:cs="Times New Roman"/>
        </w:rPr>
        <w:t>。</w:t>
      </w:r>
      <w:r>
        <w:rPr>
          <w:rFonts w:hint="eastAsia" w:ascii="Times New Roman" w:hAnsi="Times New Roman" w:eastAsia="FangSong" w:cs="Times New Roman"/>
        </w:rPr>
        <w:t>由联氨和四氧化二氮组成的火箭推进剂完全反应生成</w:t>
      </w:r>
      <w:r>
        <w:rPr>
          <w:rFonts w:ascii="Times New Roman" w:hAnsi="Times New Roman" w:eastAsia="Times New Roman" w:cs="Times New Roman"/>
        </w:rPr>
        <w:t xml:space="preserve"> </w:t>
      </w:r>
      <m:oMath>
        <m:oMathPr>
          <m:ctrlPr>
            <w:rPr>
              <w:sz w:val="28"/>
              <w:szCs w:val="28"/>
            </w:rPr>
          </m:ctrlPr>
        </m:oMathPr>
        <m:r>
          <m:t>72.0</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计算推进剂中联氨的质量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氨的水溶液可用于吸收</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t>6</m:t>
              </m:r>
              <m:r>
                <m:rPr>
                  <m:sty m:val="p"/>
                </m:rPr>
                <m:t>N</m:t>
              </m:r>
              <m:r>
                <m:rPr>
                  <m:sty m:val="p"/>
                </m:rPr>
                <m:t>O</m:t>
              </m:r>
              <m:r>
                <m:rPr>
                  <m:sty m:val="p"/>
                </m:rPr>
                <m:t>+</m:t>
              </m:r>
              <m:r>
                <m:t>4</m:t>
              </m:r>
              <m:sSub>
                <m:e>
                  <m:r>
                    <m:rPr>
                      <m:sty m:val="p"/>
                    </m:rPr>
                    <m:t>N</m:t>
                  </m:r>
                  <m:r>
                    <m:rPr>
                      <m:sty m:val="p"/>
                    </m:rPr>
                    <m:t>H</m:t>
                  </m:r>
                </m:e>
                <m:sub>
                  <m:r>
                    <m:t>3</m:t>
                  </m:r>
                </m:sub>
              </m:sSub>
              <m:r>
                <m:rPr>
                  <m:sty m:val="p"/>
                </m:rPr>
                <m:t>→</m:t>
              </m:r>
              <m:r>
                <m:t>5</m:t>
              </m:r>
              <m:sSub>
                <m:e>
                  <m:r>
                    <m:rPr>
                      <m:sty m:val="p"/>
                    </m:rPr>
                    <m:t>N</m:t>
                  </m:r>
                </m:e>
                <m:sub>
                  <m:r>
                    <m:t>2</m:t>
                  </m:r>
                </m:sub>
              </m:sSub>
              <m:r>
                <m:rPr>
                  <m:sty m:val="p"/>
                </m:rPr>
                <m:t>+</m:t>
              </m:r>
              <m:r>
                <m:t>6</m:t>
              </m:r>
              <m:sSub>
                <m:e>
                  <m:r>
                    <m:rPr>
                      <m:sty m:val="p"/>
                    </m:rPr>
                    <m:t>H</m:t>
                  </m:r>
                </m:e>
                <m:sub>
                  <m:r>
                    <m:t>2</m:t>
                  </m:r>
                </m:sub>
              </m:sSub>
              <m:r>
                <m:rPr>
                  <m:sty m:val="p"/>
                </m:rPr>
                <m:t>O</m:t>
              </m:r>
            </m:e>
            <m:e>
              <m:r>
                <m:t>&amp;</m:t>
              </m:r>
              <m:r>
                <m:t>6</m:t>
              </m:r>
              <m:sSub>
                <m:e>
                  <m:r>
                    <m:rPr>
                      <m:sty m:val="p"/>
                    </m:rPr>
                    <m:t>N</m:t>
                  </m:r>
                  <m:r>
                    <m:rPr>
                      <m:sty m:val="p"/>
                    </m:rPr>
                    <m:t>O</m:t>
                  </m:r>
                </m:e>
                <m:sub>
                  <m:r>
                    <m:t>2</m:t>
                  </m:r>
                </m:sub>
              </m:sSub>
              <m:r>
                <m:rPr>
                  <m:sty m:val="p"/>
                </m:rPr>
                <m:t>+</m:t>
              </m:r>
              <m:r>
                <m:t>8</m:t>
              </m:r>
              <m:sSub>
                <m:e>
                  <m:r>
                    <m:rPr>
                      <m:sty m:val="p"/>
                    </m:rPr>
                    <m:t>N</m:t>
                  </m:r>
                  <m:r>
                    <m:rPr>
                      <m:sty m:val="p"/>
                    </m:rPr>
                    <m:t>H</m:t>
                  </m:r>
                </m:e>
                <m:sub>
                  <m:r>
                    <m:t>3</m:t>
                  </m:r>
                </m:sub>
              </m:sSub>
              <m:r>
                <m:rPr>
                  <m:sty m:val="p"/>
                </m:rPr>
                <m:t>→</m:t>
              </m:r>
              <m:r>
                <m:t>7</m:t>
              </m:r>
              <m:sSub>
                <m:e>
                  <m:r>
                    <m:rPr>
                      <m:sty m:val="p"/>
                    </m:rPr>
                    <m:t>N</m:t>
                  </m:r>
                </m:e>
                <m:sub>
                  <m:r>
                    <m:t>2</m:t>
                  </m:r>
                </m:sub>
              </m:sSub>
              <m:r>
                <m:rPr>
                  <m:sty m:val="p"/>
                </m:rPr>
                <m:t>+</m:t>
              </m:r>
              <m:r>
                <m:t>12</m:t>
              </m:r>
              <m:sSub>
                <m:e>
                  <m:r>
                    <m:rPr>
                      <m:sty m:val="p"/>
                    </m:rPr>
                    <m:t>H</m:t>
                  </m:r>
                </m:e>
                <m:sub>
                  <m:r>
                    <m:t>2</m:t>
                  </m:r>
                </m:sub>
              </m:sSub>
              <m:r>
                <m:rPr>
                  <m:sty m:val="p"/>
                </m:rPr>
                <m:t>O</m:t>
              </m:r>
            </m:e>
          </m:eqArr>
        </m:oMath>
      </m:oMathPara>
    </w:p>
    <w:p>
      <w:pPr>
        <w:pStyle w:val="FirstParagraph"/>
      </w:pPr>
      <w:r>
        <w:rPr>
          <w:rFonts w:ascii="Times New Roman" w:hAnsi="Times New Roman" w:eastAsia="Times New Roman" w:cs="Times New Roman"/>
        </w:rPr>
        <w:t xml:space="preserve">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w:t>
      </w:r>
      <w:r>
        <w:rPr>
          <w:rFonts w:ascii="Times New Roman" w:hAnsi="Times New Roman" w:eastAsia="Times New Roman" w:cs="Times New Roman"/>
        </w:rPr>
        <w:t xml:space="preserve"> 180 mol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8.90</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w:r>
        <w:rPr>
          <w:rFonts w:hint="eastAsia" w:ascii="Times New Roman" w:hAnsi="Times New Roman" w:eastAsia="Times New Roman" w:cs="Times New Roman"/>
        </w:rPr>
        <w:t>0.300）</w:t>
      </w:r>
      <w:r>
        <w:rPr>
          <w:rFonts w:hint="eastAsia" w:ascii="Times New Roman" w:hAnsi="Times New Roman" w:eastAsia="FangSong" w:cs="Times New Roman"/>
        </w:rPr>
        <w:t>完全吸收</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156 mol </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吸收后氨水密度为</w:t>
      </w:r>
      <w:r>
        <w:rPr>
          <w:rFonts w:ascii="Times New Roman" w:hAnsi="Times New Roman" w:eastAsia="Times New Roman" w:cs="Times New Roman"/>
        </w:rPr>
        <w:t xml:space="preserve"> </w:t>
      </w:r>
      <m:oMath>
        <m:oMathPr>
          <m:ctrlPr>
            <w:rPr>
              <w:sz w:val="28"/>
              <w:szCs w:val="28"/>
            </w:rPr>
          </m:ctrlPr>
        </m:oMathPr>
        <m:r>
          <m:t>0.980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该混合气体中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吸收后氨水的物质的量浓度</w:t>
      </w:r>
      <w:r>
        <w:rPr>
          <w:rFonts w:hint="eastAsia" w:ascii="Times New Roman" w:hAnsi="Times New Roman" w:eastAsia="Times New Roman" w:cs="Times New Roman"/>
        </w:rPr>
        <w:t>（</w:t>
      </w:r>
      <w:r>
        <w:rPr>
          <w:rFonts w:hint="eastAsia" w:ascii="Times New Roman" w:hAnsi="Times New Roman" w:eastAsia="FangSong" w:cs="Times New Roman"/>
        </w:rPr>
        <w:t>答案保留</w:t>
      </w:r>
      <w:r>
        <w:rPr>
          <w:rFonts w:ascii="Times New Roman" w:hAnsi="Times New Roman" w:eastAsia="Times New Roman" w:cs="Times New Roman"/>
        </w:rPr>
        <w:t xml:space="preserve"> 1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氨和二氧化碳反应可生成尿素</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尿素在一定条件下会失去氨而缩合</w:t>
      </w:r>
      <w:r>
        <w:rPr>
          <w:rFonts w:hint="eastAsia" w:ascii="Times New Roman" w:hAnsi="Times New Roman" w:eastAsia="Times New Roman" w:cs="Times New Roman"/>
        </w:rPr>
        <w:t>，</w:t>
      </w:r>
      <w:r>
        <w:rPr>
          <w:rFonts w:hint="eastAsia" w:ascii="Times New Roman" w:hAnsi="Times New Roman" w:eastAsia="FangSong" w:cs="Times New Roman"/>
        </w:rPr>
        <w:t>如两分子尿素失去一分子氨形成二聚物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9997" cy="606122"/>
            <wp:effectExtent b="0" l="0" r="0" t="0"/>
            <wp:docPr descr="" title="" id="46" name="Picture"/>
            <a:graphic>
              <a:graphicData uri="http://schemas.openxmlformats.org/drawingml/2006/picture">
                <pic:pic>
                  <pic:nvPicPr>
                    <pic:cNvPr descr="d9068a97b6abcbc34520c9aa787863454632c03cf7fbb19f178b1f8499a2eccc.jpg" id="47" name="Picture"/>
                    <pic:cNvPicPr>
                      <a:picLocks noChangeArrowheads="1" noChangeAspect="1"/>
                    </pic:cNvPicPr>
                  </pic:nvPicPr>
                  <pic:blipFill>
                    <a:blip r:embed="rId45"/>
                    <a:stretch>
                      <a:fillRect/>
                    </a:stretch>
                  </pic:blipFill>
                  <pic:spPr bwMode="auto">
                    <a:xfrm>
                      <a:off x="0" y="0"/>
                      <a:ext cx="3599997" cy="606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已知常压下</w:t>
      </w:r>
      <w:r>
        <w:rPr>
          <w:rFonts w:ascii="Times New Roman" w:hAnsi="Times New Roman" w:eastAsia="Times New Roman" w:cs="Times New Roman"/>
        </w:rPr>
        <w:t xml:space="preserve"> </w:t>
      </w:r>
      <m:oMath>
        <m:oMathPr>
          <m:ctrlPr>
            <w:rPr>
              <w:sz w:val="28"/>
              <w:szCs w:val="28"/>
            </w:rPr>
          </m:ctrlPr>
        </m:oMathPr>
        <m:r>
          <m:t>120</m:t>
        </m:r>
        <m:r>
          <m:t> </m:t>
        </m:r>
        <m:r>
          <m:rPr>
            <m:sty m:val="p"/>
          </m:rPr>
          <m:t>m</m:t>
        </m:r>
        <m:r>
          <m:rPr>
            <m:sty m:val="p"/>
          </m:rPr>
          <m:t>o</m:t>
        </m:r>
        <m:r>
          <m:rPr>
            <m:sty m:val="p"/>
          </m:rPr>
          <m:t>l</m:t>
        </m:r>
        <m:r>
          <m:t> </m:t>
        </m: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在熔融状态发生缩合反应</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w:t>
      </w:r>
      <m:oMath>
        <m:oMathPr>
          <m:ctrlPr>
            <w:rPr>
              <w:sz w:val="28"/>
              <w:szCs w:val="28"/>
            </w:rPr>
          </m:ctrlPr>
        </m:oMathPr>
        <m:r>
          <m:t>80</m:t>
        </m:r>
        <m:r>
          <m:t> </m:t>
        </m:r>
        <m:r>
          <m:rPr>
            <m:sty m:val="p"/>
          </m:rPr>
          <m:t>m</m:t>
        </m:r>
        <m:r>
          <m:rPr>
            <m:sty m:val="p"/>
          </m:rPr>
          <m:t>o</m:t>
        </m:r>
        <m:r>
          <m:rPr>
            <m:sty m:val="p"/>
          </m:rPr>
          <m:t>l</m:t>
        </m:r>
        <m:r>
          <m:t> </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生成二聚物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2</m:t>
                </m:r>
              </m:sub>
            </m:sSub>
            <m:sSub>
              <m:e>
                <m:r>
                  <m:rPr>
                    <m:sty m:val="p"/>
                  </m:rPr>
                  <m:t>H</m:t>
                </m:r>
              </m:e>
              <m:sub>
                <m:r>
                  <m:t>5</m:t>
                </m:r>
              </m:sub>
            </m:sSub>
            <m:sSub>
              <m:e>
                <m:r>
                  <m:rPr>
                    <m:sty m:val="p"/>
                  </m:rPr>
                  <m:t>N</m:t>
                </m:r>
              </m:e>
              <m:sub>
                <m:r>
                  <m:t>3</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和三聚物</w:t>
      </w:r>
      <w:r>
        <w:rPr>
          <w:rFonts w:hint="eastAsia" w:ascii="Times New Roman" w:hAnsi="Times New Roman" w:eastAsia="Times New Roman" w:cs="Times New Roman"/>
        </w:rPr>
        <w:t>。</w:t>
      </w:r>
      <w:r>
        <w:rPr>
          <w:rFonts w:hint="eastAsia" w:ascii="Times New Roman" w:hAnsi="Times New Roman" w:eastAsia="FangSong" w:cs="Times New Roman"/>
        </w:rPr>
        <w:t>测得缩合产物中二聚物的物质的量分数为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w:t>
      </w:r>
      <w:r>
        <w:rPr>
          <w:rFonts w:hint="eastAsia" w:ascii="Times New Roman" w:hAnsi="Times New Roman" w:eastAsia="FangSong" w:cs="Times New Roman"/>
        </w:rPr>
        <w:t>推算缩合产物中各缩合物的物质的量之比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化学计量-9"/>
    <w:p>
      <w:pPr>
        <w:pStyle w:val="Heading2"/>
        <w:spacing w:before="280" w:after="120"/>
      </w:pPr>
      <w:r>
        <w:rPr>
          <w:rFonts w:ascii="Times New Roman" w:hAnsi="Times New Roman" w:eastAsia="Times New Roman" w:cs="Times New Roman"/>
        </w:rPr>
        <w:t xml:space="preserve">99.27 </w:t>
      </w:r>
      <w:r>
        <w:rPr>
          <w:rFonts w:hint="eastAsia" w:ascii="Times New Roman" w:hAnsi="Times New Roman" w:eastAsia="SimHei" w:cs="Times New Roman"/>
        </w:rPr>
        <w:t xml:space="preserve">化学计量</w:t>
      </w:r>
    </w:p>
    <w:p>
      <w:pPr>
        <w:pStyle w:val="FirstParagraph"/>
      </w:pPr>
      <m:oMath>
        <m:oMathPr>
          <m:ctrlPr>
            <w:rPr>
              <w:sz w:val="28"/>
              <w:szCs w:val="28"/>
            </w:rPr>
          </m:ctrlPr>
        </m:oMathPr>
        <m:r>
          <m:t>a</m:t>
        </m:r>
        <m:r>
          <m:t> </m:t>
        </m:r>
        <m:r>
          <m:rPr>
            <m:sty m:val="p"/>
          </m:rPr>
          <m:t>m</m:t>
        </m:r>
        <m:r>
          <m:rPr>
            <m:sty m:val="p"/>
          </m:rPr>
          <m:t>o</m:t>
        </m:r>
        <m:r>
          <m:rPr>
            <m:sty m:val="p"/>
          </m:rPr>
          <m:t>l</m:t>
        </m:r>
        <m:r>
          <m:t> </m:t>
        </m:r>
        <m:r>
          <m:t>F</m:t>
        </m:r>
        <m:r>
          <m:t>e</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t> </m:t>
        </m:r>
        <m:r>
          <m:t>F</m:t>
        </m:r>
        <m:r>
          <m:t>e</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投入到</w:t>
      </w:r>
      <w:r>
        <w:rPr>
          <w:rFonts w:ascii="Times New Roman" w:hAnsi="Times New Roman" w:eastAsia="Times New Roman" w:cs="Times New Roman"/>
        </w:rPr>
        <w:t xml:space="preserve"> </w:t>
      </w:r>
      <m:oMath>
        <m:oMathPr>
          <m:ctrlPr>
            <w:rPr>
              <w:sz w:val="28"/>
              <w:szCs w:val="28"/>
            </w:rPr>
          </m:ctrlPr>
        </m:oMathPr>
        <m:r>
          <m:t>V</m:t>
        </m:r>
        <m:r>
          <m:t> </m:t>
        </m:r>
        <m:r>
          <m:rPr>
            <m:sty m:val="p"/>
          </m:rPr>
          <m:t>L</m:t>
        </m:r>
        <m:r>
          <m:t> </m:t>
        </m: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硝酸溶液中恰好完全反应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d</m:t>
        </m:r>
        <m:r>
          <m:t> </m:t>
        </m:r>
        <m:r>
          <m:rPr>
            <m:sty m:val="p"/>
          </m:rPr>
          <m:t>m</m:t>
        </m:r>
        <m:r>
          <m:rPr>
            <m:sty m:val="p"/>
          </m:rPr>
          <m:t>o</m:t>
        </m:r>
        <m:r>
          <m:rPr>
            <m:sty m:val="p"/>
          </m:rPr>
          <m:t>l</m:t>
        </m:r>
        <m:r>
          <m:t> </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所得澄清溶液的成分可以看作是</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溶液的混合液</w:t>
      </w:r>
      <w:r>
        <w:rPr>
          <w:rFonts w:hint="eastAsia" w:ascii="Times New Roman" w:hAnsi="Times New Roman" w:eastAsia="Times New Roman" w:cs="Times New Roman"/>
        </w:rPr>
        <w:t>，</w:t>
      </w:r>
      <w:r>
        <w:rPr>
          <w:rFonts w:hint="eastAsia" w:ascii="Times New Roman" w:hAnsi="Times New Roman" w:eastAsia="FangSong" w:cs="Times New Roman"/>
        </w:rPr>
        <w:t>则反应中未被还原的硝酸不可能为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rPr>
            <m:sty m:val="p"/>
          </m:rPr>
          <m:t>×</m:t>
        </m:r>
        <m:r>
          <m:t>189</m:t>
        </m:r>
        <m:r>
          <m:t> </m:t>
        </m:r>
        <m:r>
          <m:rPr>
            <m:sty m:val="p"/>
          </m:rPr>
          <m:t>g</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21</m:t>
        </m:r>
        <m:r>
          <m:t>a</m:t>
        </m:r>
        <m:r>
          <m:rPr>
            <m:sty m:val="p"/>
          </m:rPr>
          <m:t>+</m:t>
        </m:r>
        <m:r>
          <m:t>189</m:t>
        </m:r>
        <m:r>
          <m:t>b</m:t>
        </m:r>
        <m:r>
          <m:rPr>
            <m:sty m:val="p"/>
          </m:rPr>
          <m:t>)</m:t>
        </m:r>
        <m:r>
          <m:t> </m:t>
        </m:r>
        <m:r>
          <m:rPr>
            <m:sty m:val="p"/>
          </m:rPr>
          <m:t>g</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m:t>
        </m:r>
        <m:r>
          <m:rPr>
            <m:sty m:val="p"/>
          </m:rPr>
          <m:t>(</m:t>
        </m:r>
        <m:r>
          <m:t>a</m:t>
        </m:r>
        <m:r>
          <m:rPr>
            <m:sty m:val="p"/>
          </m:rPr>
          <m:t>+</m:t>
        </m:r>
        <m:r>
          <m:t>b</m:t>
        </m:r>
        <m:r>
          <m:rPr>
            <m:sty m:val="p"/>
          </m:rPr>
          <m:t>)</m:t>
        </m:r>
        <m:r>
          <m:t> </m:t>
        </m:r>
        <m:r>
          <m:rPr>
            <m:sty m:val="p"/>
          </m:rPr>
          <m:t>m</m:t>
        </m:r>
        <m:r>
          <m:rPr>
            <m:sty m:val="p"/>
          </m:rPr>
          <m:t>o</m:t>
        </m:r>
        <m:r>
          <m:rPr>
            <m:sty m:val="p"/>
          </m:rPr>
          <m:t>l</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c</m:t>
        </m:r>
        <m:r>
          <m:t>V</m:t>
        </m:r>
        <m:r>
          <m:rPr>
            <m:sty m:val="p"/>
          </m:rPr>
          <m:t>−</m:t>
        </m:r>
        <m:r>
          <m:t>d</m:t>
        </m:r>
        <m:r>
          <m:rPr>
            <m:sty m:val="p"/>
          </m:rPr>
          <m:t>)</m:t>
        </m:r>
        <m:r>
          <m:t> </m:t>
        </m:r>
        <m:r>
          <m:rPr>
            <m:sty m:val="p"/>
          </m:rPr>
          <m:t>m</m:t>
        </m:r>
        <m:r>
          <m:rPr>
            <m:sty m:val="p"/>
          </m:rPr>
          <m:t>o</m:t>
        </m:r>
        <m:r>
          <m:rPr>
            <m:sty m:val="p"/>
          </m:rPr>
          <m:t>l</m:t>
        </m:r>
      </m:oMath>
    </w:p>
    <w:p>
      <w:pPr>
        <w:spacing w:before="0" w:after="0"/>
      </w:pPr>
    </w:p>
    <w:p>
      <w:pPr>
        <w:spacing w:before="0" w:after="0"/>
      </w:pPr>
    </w:p>
    <w:p>
      <w:pPr>
        <w:spacing w:before="160" w:after="80"/>
      </w:pPr>
      <w:r>
        <w:pict>
          <v:rect style="width:0;height:1.5pt" o:hralign="center" o:hrstd="t" o:hr="t"/>
        </w:pict>
      </w:r>
    </w:p>
    <w:bookmarkEnd w:id="49"/>
    <w:bookmarkStart w:id="53" w:name="氧化还原反应基础-5"/>
    <w:p>
      <w:pPr>
        <w:pStyle w:val="Heading2"/>
        <w:spacing w:before="280" w:after="120"/>
      </w:pPr>
      <w:r>
        <w:rPr>
          <w:rFonts w:ascii="Times New Roman" w:hAnsi="Times New Roman" w:eastAsia="Times New Roman" w:cs="Times New Roman"/>
        </w:rPr>
        <w:t xml:space="preserve">99.28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r>
          <m:rPr>
            <m:sty m:val="p"/>
          </m:rPr>
          <m:t>→</m:t>
        </m: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I</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F</m:t>
            </m:r>
            <m:r>
              <m:rPr>
                <m:sty m:val="p"/>
              </m:rPr>
              <m:t>e</m:t>
            </m:r>
            <m:r>
              <m:rPr>
                <m:sty m:val="p"/>
              </m:rPr>
              <m:t>I</m:t>
            </m:r>
          </m:e>
          <m:sub>
            <m:r>
              <m:t>2</m:t>
            </m:r>
          </m:sub>
        </m:sSub>
      </m:oMath>
      <w:r>
        <w:rPr>
          <w:rFonts w:ascii="Times New Roman" w:hAnsi="Times New Roman" w:eastAsia="Times New Roman" w:cs="Times New Roman"/>
        </w:rPr>
        <w:t xml:space="preserve">、</w:t>
      </w:r>
      <m:oMath>
        <m:sSub>
          <m:e>
            <m:r>
              <m:rPr>
                <m:sty m:val="p"/>
              </m:rPr>
              <m:t>F</m:t>
            </m:r>
            <m:r>
              <m:rPr>
                <m:sty m:val="p"/>
              </m:rPr>
              <m:t>e</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的混合溶液中通入适量氯气</w:t>
      </w:r>
      <w:r>
        <w:rPr>
          <w:rFonts w:hint="eastAsia" w:ascii="Times New Roman" w:hAnsi="Times New Roman" w:eastAsia="Times New Roman" w:cs="Times New Roman"/>
        </w:rPr>
        <w:t>，</w:t>
      </w:r>
      <w:r>
        <w:rPr>
          <w:rFonts w:hint="eastAsia" w:ascii="Times New Roman" w:hAnsi="Times New Roman" w:eastAsia="FangSong" w:cs="Times New Roman"/>
        </w:rPr>
        <w:t>溶液中某些离子的物质的量变化如下图所示</w:t>
      </w:r>
      <w:r>
        <w:rPr>
          <w:rFonts w:hint="eastAsia" w:ascii="Times New Roman" w:hAnsi="Times New Roman" w:eastAsia="Times New Roman" w:cs="Times New Roman"/>
        </w:rPr>
        <w:t>。</w:t>
      </w:r>
      <w:r>
        <w:rPr>
          <w:rFonts w:hint="eastAsia" w:ascii="Times New Roman" w:hAnsi="Times New Roman" w:eastAsia="FangSong" w:cs="Times New Roman"/>
        </w:rPr>
        <w:t>则下列说法中正确的是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还原性</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2</m:t>
            </m:r>
            <m:r>
              <m:rPr>
                <m:sty m:val="p"/>
              </m:rPr>
              <m:t>+</m:t>
            </m:r>
          </m:sup>
        </m:sSup>
        <m:r>
          <m:rPr>
            <m:sty m:val="p"/>
          </m:rPr>
          <m:t>&gt;</m:t>
        </m:r>
        <m:sSup>
          <m:e>
            <m:r>
              <m:rPr>
                <m:sty m:val="p"/>
              </m:rPr>
              <m:t>I</m:t>
            </m:r>
          </m:e>
          <m:sup>
            <m:r>
              <m:rPr>
                <m:sty m:val="p"/>
              </m:rPr>
              <m:t>−</m:t>
            </m:r>
          </m:sup>
        </m:sSup>
        <m:r>
          <m:rPr>
            <m:sty m:val="p"/>
          </m:rPr>
          <m:t>&gt;</m:t>
        </m:r>
        <m:sSup>
          <m:e>
            <m:r>
              <m:rPr>
                <m:sty m:val="p"/>
              </m:rPr>
              <m:t>B</m:t>
            </m:r>
            <m:r>
              <m:rPr>
                <m:sty m:val="p"/>
              </m:rPr>
              <m:t>r</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当通入</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溶液中已发生的离子反应可表示为</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r>
          <m:t>2</m:t>
        </m:r>
        <m:sSup>
          <m:e>
            <m:r>
              <m:t>I</m:t>
            </m:r>
          </m:e>
          <m:sup>
            <m:r>
              <m:rPr>
                <m:sty m:val="p"/>
              </m:rPr>
              <m:t>−</m:t>
            </m:r>
          </m:sup>
        </m:sSup>
        <m:r>
          <m:rPr>
            <m:sty m:val="p"/>
          </m:rPr>
          <m:t>+</m:t>
        </m:r>
        <m:r>
          <m:t>2</m:t>
        </m:r>
        <m:r>
          <m:t>C</m:t>
        </m:r>
        <m:sSub>
          <m:e>
            <m:r>
              <m:t>l</m:t>
            </m:r>
          </m:e>
          <m:sub>
            <m:r>
              <m:t>2</m:t>
            </m:r>
          </m:sub>
        </m:sSub>
        <m:r>
          <m:rPr>
            <m:sty m:val="p"/>
          </m:rPr>
          <m:t>→</m:t>
        </m:r>
        <m:r>
          <m:t>2</m:t>
        </m:r>
        <m:r>
          <m:t>F</m:t>
        </m:r>
        <m:sSup>
          <m:e>
            <m:r>
              <m:t>e</m:t>
            </m:r>
          </m:e>
          <m:sup>
            <m:r>
              <m:t>3</m:t>
            </m:r>
            <m:r>
              <m:rPr>
                <m:sty m:val="p"/>
              </m:rPr>
              <m:t>+</m:t>
            </m:r>
          </m:sup>
        </m:sSup>
        <m:r>
          <m:rPr>
            <m:sty m:val="p"/>
          </m:rPr>
          <m:t>+</m:t>
        </m:r>
        <m:sSub>
          <m:e>
            <m:r>
              <m:t>I</m:t>
            </m:r>
          </m:e>
          <m:sub>
            <m:r>
              <m:t>2</m:t>
            </m:r>
          </m:sub>
        </m:sSub>
        <m:r>
          <m:rPr>
            <m:sty m:val="p"/>
          </m:rPr>
          <m:t>+</m:t>
        </m:r>
        <m:r>
          <m:t>4</m:t>
        </m:r>
        <m:r>
          <m:t>C</m:t>
        </m:r>
        <m:sSup>
          <m:e>
            <m:r>
              <m:t>l</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w:t>
      </w:r>
      <m:oMath>
        <m:r>
          <m:t>F</m:t>
        </m:r>
        <m:r>
          <m:t>e</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6 mol</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原溶液中</w:t>
      </w:r>
      <w:r>
        <w:rPr>
          <w:rFonts w:hint="eastAsia" w:ascii="Times New Roman" w:hAnsi="Times New Roman" w:eastAsia="Times New Roman" w:cs="Times New Roman"/>
        </w:rPr>
        <w:t>：</w:t>
      </w:r>
      <m:oMath>
        <m:oMathPr>
          <m:ctrlPr>
            <w:rPr>
              <w:sz w:val="28"/>
              <w:szCs w:val="28"/>
            </w:rPr>
          </m:ctrlPr>
        </m:oMathPr>
        <m:r>
          <m:t>n</m:t>
        </m:r>
        <m:r>
          <m:rPr>
            <m:sty m:val="p"/>
          </m:rPr>
          <m:t>(</m:t>
        </m:r>
        <m:sSup>
          <m:e>
            <m:r>
              <m:rPr>
                <m:sty m:val="p"/>
              </m:rPr>
              <m:t>F</m:t>
            </m:r>
            <m:r>
              <m:rPr>
                <m:sty m:val="p"/>
              </m:rPr>
              <m:t>e</m:t>
            </m:r>
          </m:e>
          <m:sup>
            <m:r>
              <m:t>2</m:t>
            </m:r>
            <m:r>
              <m:rPr>
                <m:sty m:val="p"/>
              </m:rPr>
              <m:t>+</m:t>
            </m:r>
          </m:sup>
        </m:sSup>
        <m:r>
          <m:rPr>
            <m:sty m:val="p"/>
          </m:rPr>
          <m:t>)</m:t>
        </m:r>
        <m:r>
          <m:rPr>
            <m:sty m:val="p"/>
          </m:rPr>
          <m:t>:</m:t>
        </m:r>
        <m:r>
          <m:t>n</m:t>
        </m:r>
        <m:r>
          <m:rPr>
            <m:sty m:val="p"/>
          </m:rPr>
          <m:t>(</m:t>
        </m:r>
        <m:sSup>
          <m:e>
            <m:r>
              <m:rPr>
                <m:sty m:val="p"/>
              </m:rPr>
              <m:t>I</m:t>
            </m:r>
          </m:e>
          <m:sup>
            <m:r>
              <m:rPr>
                <m:sty m:val="p"/>
              </m:rPr>
              <m:t>−</m:t>
            </m:r>
          </m:sup>
        </m:sSup>
        <m:r>
          <m:rPr>
            <m:sty m:val="p"/>
          </m:rPr>
          <m:t>)</m:t>
        </m:r>
        <m:r>
          <m:rPr>
            <m:sty m:val="p"/>
          </m:rPr>
          <m:t>:</m:t>
        </m:r>
        <m:r>
          <m:t>n</m:t>
        </m:r>
        <m:r>
          <m:rPr>
            <m:sty m:val="p"/>
          </m:rPr>
          <m:t>(</m:t>
        </m:r>
        <m:sSup>
          <m:e>
            <m:r>
              <m:rPr>
                <m:sty m:val="p"/>
              </m:rPr>
              <m:t>B</m:t>
            </m:r>
            <m:r>
              <m:rPr>
                <m:sty m:val="p"/>
              </m:rPr>
              <m:t>r</m:t>
            </m:r>
          </m:e>
          <m:sup>
            <m:r>
              <m:rPr>
                <m:sty m:val="p"/>
              </m:rPr>
              <m:t>−</m:t>
            </m:r>
          </m:sup>
        </m:sSup>
        <m:r>
          <m:rPr>
            <m:sty m:val="p"/>
          </m:rPr>
          <m:t>)</m:t>
        </m:r>
        <m:r>
          <m:rPr>
            <m:sty m:val="p"/>
          </m:rPr>
          <m:t>=</m:t>
        </m:r>
        <m:r>
          <m:t>2</m:t>
        </m:r>
        <m:r>
          <m:rPr>
            <m:sty m:val="p"/>
          </m:rPr>
          <m:t>:</m:t>
        </m:r>
        <m:r>
          <m:t>1</m:t>
        </m:r>
        <m:r>
          <m:rPr>
            <m:sty m:val="p"/>
          </m:rPr>
          <m:t>:</m:t>
        </m:r>
        <m:r>
          <m:t>3</m:t>
        </m:r>
      </m:oMath>
    </w:p>
    <w:p>
      <w:pPr>
        <w:pStyle w:val="BodyText"/>
        <w:spacing w:before="160" w:after="80"/>
        <w:jc w:val="center"/>
      </w:pPr>
      <w:r>
        <w:rPr>
          <w:rFonts w:ascii="Times New Roman" w:hAnsi="Times New Roman" w:eastAsia="Times New Roman" w:cs="Times New Roman"/>
        </w:rPr>
        <w:drawing>
          <wp:inline>
            <wp:extent cx="3599998" cy="1997764"/>
            <wp:effectExtent b="0" l="0" r="0" t="0"/>
            <wp:docPr descr="" title="" id="51" name="Picture"/>
            <a:graphic>
              <a:graphicData uri="http://schemas.openxmlformats.org/drawingml/2006/picture">
                <pic:pic>
                  <pic:nvPicPr>
                    <pic:cNvPr descr="8c22ddccf33ef8888abf2b70de89cb2c173622754c0e823e4f7582e9702d2639.jpg" id="52" name="Picture"/>
                    <pic:cNvPicPr>
                      <a:picLocks noChangeArrowheads="1" noChangeAspect="1"/>
                    </pic:cNvPicPr>
                  </pic:nvPicPr>
                  <pic:blipFill>
                    <a:blip r:embed="rId50"/>
                    <a:stretch>
                      <a:fillRect/>
                    </a:stretch>
                  </pic:blipFill>
                  <pic:spPr bwMode="auto">
                    <a:xfrm>
                      <a:off x="0" y="0"/>
                      <a:ext cx="3599998" cy="1997764"/>
                    </a:xfrm>
                    <a:prstGeom prst="rect">
                      <a:avLst/>
                    </a:prstGeom>
                    <a:noFill/>
                    <a:ln w="9525">
                      <a:noFill/>
                      <a:headEnd/>
                      <a:tailEnd/>
                    </a:ln>
                  </pic:spPr>
                </pic:pic>
              </a:graphicData>
            </a:graphic>
          </wp:inline>
        </w:drawing>
      </w:r>
    </w:p>
    <w:p>
      <w:pPr>
        <w:spacing w:before="0" w:after="0"/>
      </w:pPr>
    </w:p>
    <w:p>
      <w:pPr>
        <w:spacing w:before="0" w:after="0"/>
      </w:pPr>
    </w:p>
    <w:p>
      <w:pPr>
        <w:spacing w:before="160" w:after="80"/>
      </w:pPr>
      <w:r>
        <w:pict>
          <v:rect style="width:0;height:1.5pt" o:hralign="center" o:hrstd="t" o:hr="t"/>
        </w:pict>
      </w:r>
    </w:p>
    <w:bookmarkEnd w:id="53"/>
    <w:bookmarkStart w:id="54" w:name="化学计量-10"/>
    <w:p>
      <w:pPr>
        <w:pStyle w:val="Heading2"/>
        <w:spacing w:before="280" w:after="120"/>
      </w:pPr>
      <w:r>
        <w:rPr>
          <w:rFonts w:ascii="Times New Roman" w:hAnsi="Times New Roman" w:eastAsia="Times New Roman" w:cs="Times New Roman"/>
        </w:rPr>
        <w:t xml:space="preserve">99.29 </w:t>
      </w:r>
      <w:r>
        <w:rPr>
          <w:rFonts w:hint="eastAsia" w:ascii="Times New Roman" w:hAnsi="Times New Roman" w:eastAsia="SimHei" w:cs="Times New Roman"/>
        </w:rPr>
        <w:t xml:space="preserve">化学计量</w:t>
      </w:r>
    </w:p>
    <w:p>
      <w:pPr>
        <w:pStyle w:val="FirstParagraph"/>
      </w:pP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1.52 g </w:t>
      </w:r>
      <w:r>
        <w:rPr>
          <w:rFonts w:hint="eastAsia" w:ascii="Times New Roman" w:hAnsi="Times New Roman" w:eastAsia="FangSong" w:cs="Times New Roman"/>
        </w:rPr>
        <w:t>的含两种固态单质的混合物与过量的盐酸反应</w:t>
      </w:r>
      <w:r>
        <w:rPr>
          <w:rFonts w:hint="eastAsia" w:ascii="Times New Roman" w:hAnsi="Times New Roman" w:eastAsia="Times New Roman" w:cs="Times New Roman"/>
        </w:rPr>
        <w:t>，</w:t>
      </w:r>
      <w:r>
        <w:rPr>
          <w:rFonts w:hint="eastAsia" w:ascii="Times New Roman" w:hAnsi="Times New Roman" w:eastAsia="FangSong" w:cs="Times New Roman"/>
        </w:rPr>
        <w:t>放出一种体积为</w:t>
      </w:r>
      <w:r>
        <w:rPr>
          <w:rFonts w:ascii="Times New Roman" w:hAnsi="Times New Roman" w:eastAsia="Times New Roman" w:cs="Times New Roman"/>
        </w:rPr>
        <w:t xml:space="preserve"> 0.896 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反应后还有</w:t>
      </w:r>
      <w:r>
        <w:rPr>
          <w:rFonts w:ascii="Times New Roman" w:hAnsi="Times New Roman" w:eastAsia="Times New Roman" w:cs="Times New Roman"/>
        </w:rPr>
        <w:t xml:space="preserve"> 0.56 g </w:t>
      </w:r>
      <w:r>
        <w:rPr>
          <w:rFonts w:hint="eastAsia" w:ascii="Times New Roman" w:hAnsi="Times New Roman" w:eastAsia="FangSong" w:cs="Times New Roman"/>
        </w:rPr>
        <w:t>残余物不溶于剩余的酸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在另一实验中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同样的混合物与过量的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这时有</w:t>
      </w:r>
      <w:r>
        <w:rPr>
          <w:rFonts w:ascii="Times New Roman" w:hAnsi="Times New Roman" w:eastAsia="Times New Roman" w:cs="Times New Roman"/>
        </w:rPr>
        <w:t xml:space="preserve"> 0.896 L </w:t>
      </w:r>
      <w:r>
        <w:rPr>
          <w:rFonts w:hint="eastAsia" w:ascii="Times New Roman" w:hAnsi="Times New Roman" w:eastAsia="FangSong" w:cs="Times New Roman"/>
        </w:rPr>
        <w:t>的气体放出</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0.96 g </w:t>
      </w:r>
      <w:r>
        <w:rPr>
          <w:rFonts w:hint="eastAsia" w:ascii="Times New Roman" w:hAnsi="Times New Roman" w:eastAsia="FangSong" w:cs="Times New Roman"/>
        </w:rPr>
        <w:t>不溶的残余物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在第三个实验中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起始混合物隔绝空气加热到高温</w:t>
      </w:r>
      <w:r>
        <w:rPr>
          <w:rFonts w:hint="eastAsia" w:ascii="Times New Roman" w:hAnsi="Times New Roman" w:eastAsia="Times New Roman" w:cs="Times New Roman"/>
        </w:rPr>
        <w:t>，</w:t>
      </w:r>
      <w:r>
        <w:rPr>
          <w:rFonts w:hint="eastAsia" w:ascii="Times New Roman" w:hAnsi="Times New Roman" w:eastAsia="FangSong" w:cs="Times New Roman"/>
        </w:rPr>
        <w:t>这时生成一种化合物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该化合物在盐酸中全部溶解并释放出</w:t>
      </w:r>
      <w:r>
        <w:rPr>
          <w:rFonts w:ascii="Times New Roman" w:hAnsi="Times New Roman" w:eastAsia="Times New Roman" w:cs="Times New Roman"/>
        </w:rPr>
        <w:t xml:space="preserve"> 0.448 L </w:t>
      </w:r>
      <w:r>
        <w:rPr>
          <w:rFonts w:hint="eastAsia" w:ascii="Times New Roman" w:hAnsi="Times New Roman" w:eastAsia="FangSong" w:cs="Times New Roman"/>
        </w:rPr>
        <w:t>的一种易自燃的未知气体</w:t>
      </w:r>
      <w:r>
        <w:rPr>
          <w:rFonts w:hint="eastAsia" w:ascii="Times New Roman" w:hAnsi="Times New Roman" w:eastAsia="Times New Roman" w:cs="Times New Roman"/>
        </w:rPr>
        <w:t>。</w:t>
      </w:r>
      <w:r>
        <w:rPr>
          <w:rFonts w:hint="eastAsia" w:ascii="Times New Roman" w:hAnsi="Times New Roman" w:eastAsia="FangSong" w:cs="Times New Roman"/>
        </w:rPr>
        <w:t>将所得的气体通入</w:t>
      </w:r>
      <w:r>
        <w:rPr>
          <w:rFonts w:ascii="Times New Roman" w:hAnsi="Times New Roman" w:eastAsia="Times New Roman" w:cs="Times New Roman"/>
        </w:rPr>
        <w:t xml:space="preserve"> 1 L </w:t>
      </w:r>
      <w:r>
        <w:rPr>
          <w:rFonts w:hint="eastAsia" w:ascii="Times New Roman" w:hAnsi="Times New Roman" w:eastAsia="FangSong" w:cs="Times New Roman"/>
        </w:rPr>
        <w:t>充满氧气的密闭容器中</w:t>
      </w:r>
      <w:r>
        <w:rPr>
          <w:rFonts w:hint="eastAsia" w:ascii="Times New Roman" w:hAnsi="Times New Roman" w:eastAsia="Times New Roman" w:cs="Times New Roman"/>
        </w:rPr>
        <w:t>，</w:t>
      </w:r>
      <w:r>
        <w:rPr>
          <w:rFonts w:hint="eastAsia" w:ascii="Times New Roman" w:hAnsi="Times New Roman" w:eastAsia="FangSong" w:cs="Times New Roman"/>
        </w:rPr>
        <w:t>该未知气体与氧气反应后</w:t>
      </w:r>
      <w:r>
        <w:rPr>
          <w:rFonts w:hint="eastAsia" w:ascii="Times New Roman" w:hAnsi="Times New Roman" w:eastAsia="Times New Roman" w:cs="Times New Roman"/>
        </w:rPr>
        <w:t>，</w:t>
      </w:r>
      <w:r>
        <w:rPr>
          <w:rFonts w:hint="eastAsia" w:ascii="Times New Roman" w:hAnsi="Times New Roman" w:eastAsia="FangSong" w:cs="Times New Roman"/>
        </w:rPr>
        <w:t>容器中的压力减小到原来的约</w:t>
      </w:r>
      <w:r>
        <w:rPr>
          <w:rFonts w:ascii="Times New Roman" w:hAnsi="Times New Roman" w:eastAsia="Times New Roman" w:cs="Times New Roman"/>
        </w:rPr>
        <w:t xml:space="preserve"> 1/10。</w:t>
      </w:r>
    </w:p>
    <w:p>
      <w:pPr>
        <w:pStyle w:val="BodyText"/>
      </w:pPr>
      <w:r>
        <w:rPr>
          <w:rFonts w:hint="eastAsia" w:ascii="Times New Roman" w:hAnsi="Times New Roman" w:eastAsia="FangSong" w:cs="Times New Roman"/>
        </w:rPr>
        <w:t>试通过计算确定上述各反应的方程式</w:t>
      </w:r>
      <w:r>
        <w:rPr>
          <w:rFonts w:hint="eastAsia" w:ascii="Times New Roman" w:hAnsi="Times New Roman" w:eastAsia="Times New Roman" w:cs="Times New Roman"/>
        </w:rPr>
        <w:t>，</w:t>
      </w:r>
      <w:r>
        <w:rPr>
          <w:rFonts w:hint="eastAsia" w:ascii="Times New Roman" w:hAnsi="Times New Roman" w:eastAsia="FangSong" w:cs="Times New Roman"/>
        </w:rPr>
        <w:t>并计算证明其正确性</w:t>
      </w:r>
      <w:r>
        <w:rPr>
          <w:rFonts w:hint="eastAsia" w:ascii="Times New Roman" w:hAnsi="Times New Roman" w:eastAsia="Times New Roman" w:cs="Times New Roman"/>
        </w:rPr>
        <w:t>（</w:t>
      </w:r>
      <w:r>
        <w:rPr>
          <w:rFonts w:hint="eastAsia" w:ascii="Times New Roman" w:hAnsi="Times New Roman" w:eastAsia="FangSong" w:cs="Times New Roman"/>
        </w:rPr>
        <w:t>气体体积均为标准状况</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
    <w:bookmarkEnd w:id="55"/>
    <w:sectPr>
      <w:headerReference w:type="default" r:id="rId51"/>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第 99 章 综合题</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jpg"/><Relationship Id="rId14" Type="http://schemas.openxmlformats.org/officeDocument/2006/relationships/image" Target="media/rId14.jpg"/><Relationship Id="rId50" Type="http://schemas.openxmlformats.org/officeDocument/2006/relationships/image" Target="media/rId50.jpg"/><Relationship Id="rId31" Type="http://schemas.openxmlformats.org/officeDocument/2006/relationships/image" Target="media/rId31.jpg"/><Relationship Id="rId45" Type="http://schemas.openxmlformats.org/officeDocument/2006/relationships/image" Target="media/rId45.jpg"/><Relationship Id="rId9" Type="http://schemas.openxmlformats.org/officeDocument/2006/relationships/footer" Target="footer1.xml"/><Relationship Id="rId5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2026-09-20T15:21:33Z</dcterms:created>
  <dcterms:modified xsi:type="dcterms:W3CDTF">2026-09-20T15:21:33Z</dcterms:modified>
</cp:coreProperties>
</file>

<file path=docProps/custom.xml><?xml version="1.0" encoding="utf-8"?>
<Properties xmlns="http://schemas.openxmlformats.org/officeDocument/2006/custom-properties" xmlns:vt="http://schemas.openxmlformats.org/officeDocument/2006/docPropsVTypes"/>
</file>