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第二轮习题集-元素与分析一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元素与分析一</w:t>
      </w:r>
    </w:p>
    <w:bookmarkStart w:id="9" w:name="元素与分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元素与分析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01"/>
        </w:numPr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>称量法测定黄铁矿中硫的含量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称取样品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0.3853g，</w:t>
      </w:r>
      <w:r>
        <w:rPr>
          <w:rFonts w:hint="eastAsia" w:ascii="Times New Roman" w:hAnsi="Times New Roman" w:eastAsia="FangSong" w:cs="Times New Roman"/>
        </w:rPr>
        <w:t>下列分析结果合理的是</w:t>
      </w:r>
      <w:r>
        <w:rPr>
          <w:rFonts w:hint="eastAsia" w:ascii="Times New Roman" w:hAnsi="Times New Roman" w:eastAsia="Times New Roman" w:cs="Times New Roman"/>
        </w:rPr>
        <w:t>（）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1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 36% </w:t>
      </w:r>
    </w:p>
    <w:p>
      <w:pPr>
        <w:pStyle w:val="Compact"/>
        <w:numPr>
          <w:ilvl w:val="0"/>
          <w:numId w:val="1001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36.4% </w:t>
      </w:r>
    </w:p>
    <w:p>
      <w:pPr>
        <w:pStyle w:val="Compact"/>
        <w:numPr>
          <w:ilvl w:val="0"/>
          <w:numId w:val="1001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36.41% </w:t>
      </w:r>
    </w:p>
    <w:p>
      <w:pPr>
        <w:pStyle w:val="Compact"/>
        <w:numPr>
          <w:ilvl w:val="0"/>
          <w:numId w:val="1001"/>
        </w:numPr>
        <w:ind w:left="480" w:hanging="480"/>
        <w:spacing w:before="0" w:after="36"/>
      </w:pPr>
      <w:r>
        <w:rPr>
          <w:rFonts w:ascii="Times New Roman" w:hAnsi="Times New Roman" w:eastAsia="Times New Roman" w:cs="Times New Roman"/>
        </w:rPr>
        <w:t xml:space="preserve">D. 36.410% E. 36.4103%</w:t>
      </w:r>
    </w:p>
    <w:p>
      <w:pPr>
        <w:spacing w:before="0" w:after="0"/>
      </w:pPr>
    </w:p>
    <w:p>
      <w:pPr>
        <w:spacing w:before="0" w:after="0"/>
      </w:pPr>
    </w:p>
    <w:bookmarkEnd w:id="10"/>
    <w:bookmarkStart w:id="14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-32-</w:t>
      </w:r>
      <w:r>
        <w:rPr>
          <w:rFonts w:hint="eastAsia" w:ascii="Times New Roman" w:hAnsi="Times New Roman" w:eastAsia="FangSong" w:cs="Times New Roman"/>
          <w:b/>
          <w:bCs/>
        </w:rPr>
        <w:t>储氢化合物元素推断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一种由短周期主族元素组成的化合物具有良好的储氢性能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其中元素</w:t>
      </w:r>
      <w:r>
        <w:rPr>
          <w:rFonts w:ascii="Times New Roman" w:hAnsi="Times New Roman" w:eastAsia="Times New Roman" w:cs="Times New Roman"/>
        </w:rPr>
        <w:t xml:space="preserve"> W、X、Y、Z </w:t>
      </w:r>
      <w:r>
        <w:rPr>
          <w:rFonts w:hint="eastAsia" w:ascii="Times New Roman" w:hAnsi="Times New Roman" w:eastAsia="FangSong" w:cs="Times New Roman"/>
        </w:rPr>
        <w:t>的原子序数依次增大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且总和为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24。</w:t>
      </w:r>
      <w:r>
        <w:rPr>
          <w:rFonts w:hint="eastAsia" w:ascii="Times New Roman" w:hAnsi="Times New Roman" w:eastAsia="FangSong" w:cs="Times New Roman"/>
        </w:rPr>
        <w:t>下列有关叙述不正确的是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储氢化合物结构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116189" cy="4584609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3-浙江预赛_p07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6189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该化合物中</w:t>
      </w:r>
      <w:r>
        <w:rPr>
          <w:rFonts w:hint="eastAsia" w:ascii="Times New Roman" w:hAnsi="Times New Roman" w:eastAsia="Times New Roman" w:cs="Times New Roman"/>
        </w:rPr>
        <w:t>，W、X、Y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之间均为共价键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B. X </w:t>
      </w:r>
      <w:r>
        <w:rPr>
          <w:rFonts w:hint="eastAsia" w:ascii="Times New Roman" w:hAnsi="Times New Roman" w:eastAsia="FangSong" w:cs="Times New Roman"/>
        </w:rPr>
        <w:t xml:space="preserve">的氟化物</w:t>
      </w:r>
      <w:r>
        <w:rPr>
          <w:rFonts w:ascii="Times New Roman" w:hAnsi="Times New Roman" w:eastAsia="Times New Roman" w:cs="Times New Roman"/>
        </w:rPr>
        <w:t xml:space="preserve"> XF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中原子均为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电子稳定结构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C. Y </w:t>
      </w:r>
      <w:r>
        <w:rPr>
          <w:rFonts w:hint="eastAsia" w:ascii="Times New Roman" w:hAnsi="Times New Roman" w:eastAsia="FangSong" w:cs="Times New Roman"/>
        </w:rPr>
        <w:t xml:space="preserve">的最高化合价氧化物的水化物为强酸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D. Z </w:t>
      </w:r>
      <w:r>
        <w:rPr>
          <w:rFonts w:hint="eastAsia" w:ascii="Times New Roman" w:hAnsi="Times New Roman" w:eastAsia="FangSong" w:cs="Times New Roman"/>
        </w:rPr>
        <w:t xml:space="preserve">的单质能与水反应生成强碱</w:t>
      </w:r>
    </w:p>
    <w:p>
      <w:pPr>
        <w:spacing w:before="0" w:after="0"/>
      </w:pPr>
    </w:p>
    <w:p>
      <w:pPr>
        <w:spacing w:before="0" w:after="0"/>
      </w:pPr>
    </w:p>
    <w:bookmarkEnd w:id="14"/>
    <w:bookmarkStart w:id="15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FangSong" w:cs="Times New Roman"/>
        </w:rPr>
        <w:t xml:space="preserve">辛烷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t>8</m:t>
                </m:r>
              </m:sub>
            </m:s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18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是汽油的主要成分</w:t>
      </w:r>
      <w:r>
        <w:rPr>
          <w:rFonts w:hint="eastAsia" w:ascii="Times New Roman" w:hAnsi="Times New Roman" w:eastAsia="Times New Roman" w:cs="Times New Roman"/>
        </w:rPr>
        <w:t>,100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辛烷完全燃烧需要多少立方分米的空气</w:t>
      </w:r>
      <w:r>
        <w:rPr>
          <w:rFonts w:hint="eastAsia" w:ascii="Times New Roman" w:hAnsi="Times New Roman" w:eastAsia="Times New Roman" w:cs="Times New Roman"/>
        </w:rPr>
        <w:t>(22.5℃,</w:t>
      </w:r>
      <w:r>
        <w:rPr>
          <w:rFonts w:ascii="Times New Roman" w:hAnsi="Times New Roman" w:eastAsia="Times New Roman" w:cs="Times New Roman"/>
        </w:rPr>
        <w:t xml:space="preserve"> 101 kPa)?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r>
                <m:rPr>
                  <m:nor/>
                  <m:sty m:val="p"/>
                </m:rPr>
                <m:t>解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t>8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18</m:t>
                  </m:r>
                </m:sub>
              </m:sSub>
              <m:r>
                <m:rPr>
                  <m:sty m:val="p"/>
                </m:rPr>
                <m:t>+</m:t>
              </m:r>
              <m:r>
                <m:t>25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16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18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e>
            <m:e>
              <m:r>
                <m:t>&amp;</m:t>
              </m:r>
              <m:r>
                <m:t>  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114</m:t>
              </m:r>
              <m:r>
                <m:rPr>
                  <m:sty m:val="p"/>
                </m:rPr>
                <m:t>g</m:t>
              </m:r>
              <m:r>
                <m:t> </m:t>
              </m:r>
              <m:r>
                <m:t>25.0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e>
              <m:r>
                <m:t>&amp;</m:t>
              </m:r>
              <m:r>
                <m:t>  </m:t>
              </m:r>
              <m:r>
                <m:t>100</m:t>
              </m:r>
              <m:r>
                <m:rPr>
                  <m:sty m:val="p"/>
                </m:rPr>
                <m:t>g</m:t>
              </m:r>
              <m:r>
                <m:t> 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25.0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×</m:t>
                  </m:r>
                  <m:r>
                    <m:t>100</m:t>
                  </m:r>
                  <m:r>
                    <m:rPr>
                      <m:sty m:val="p"/>
                    </m:rPr>
                    <m:t>g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114</m:t>
                  </m:r>
                  <m:r>
                    <m:rPr>
                      <m:sty m:val="p"/>
                    </m:rPr>
                    <m:t>g</m:t>
                  </m:r>
                </m:den>
              </m:f>
              <m:r>
                <m:rPr>
                  <m:sty m:val="p"/>
                </m:rPr>
                <m:t>=</m:t>
              </m:r>
              <m:r>
                <m:t>11.0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空气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11.0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num>
                <m:den>
                  <m:r>
                    <m:t>0.21</m:t>
                  </m:r>
                </m:den>
              </m:f>
              <m:r>
                <m:rPr>
                  <m:sty m:val="p"/>
                </m:rPr>
                <m:t>=</m:t>
              </m:r>
              <m:r>
                <m:t>52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e>
              <m:r>
                <m:t>&amp;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空气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空气</m:t>
                  </m:r>
                  <m:r>
                    <m:rPr>
                      <m:sty m:val="p"/>
                    </m:rPr>
                    <m:t>)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p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52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×</m:t>
                  </m:r>
                  <m:r>
                    <m:t>8.31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295.7</m:t>
                  </m:r>
                  <m:r>
                    <m:rPr>
                      <m:sty m:val="p"/>
                    </m:rPr>
                    <m:t>K</m:t>
                  </m:r>
                </m:num>
                <m:den>
                  <m:r>
                    <m:t>101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e>
          </m:eqArr>
        </m:oMath>
      </m:oMathPara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5"/>
    <w:bookmarkStart w:id="16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FangSong" w:cs="Times New Roman"/>
        </w:rPr>
        <w:t xml:space="preserve">一个体积为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40.0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的氮气钢瓶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黑色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22.5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使用前压力为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12.6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使用后压力降为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10.1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估计总共用了多少千克氮气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6"/>
    <w:bookmarkStart w:id="17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13</w:t>
      </w:r>
      <w:r>
        <w:rPr>
          <w:rFonts w:hint="eastAsia" w:ascii="Times New Roman" w:hAnsi="Times New Roman" w:eastAsia="FangSong" w:cs="Times New Roman"/>
          <w:b/>
          <w:bCs/>
        </w:rPr>
        <w:t>章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硼族元素</w:t>
      </w:r>
      <w:r>
        <w:rPr>
          <w:rFonts w:ascii="Times New Roman" w:hAnsi="Times New Roman" w:eastAsia="Times New Roman" w:cs="Times New Roman"/>
          <w:b/>
          <w:bCs/>
        </w:rPr>
        <w:t xml:space="preserve"> — </w:t>
      </w:r>
      <w:r>
        <w:rPr>
          <w:rFonts w:hint="eastAsia" w:ascii="Times New Roman" w:hAnsi="Times New Roman" w:eastAsia="FangSong" w:cs="Times New Roman"/>
          <w:b/>
          <w:bCs/>
        </w:rPr>
        <w:t xml:space="preserve">选择题</w:t>
      </w:r>
    </w:p>
    <w:p>
      <w:pPr>
        <w:pStyle w:val="BodyText"/>
        <w:ind w:left="480" w:hanging="480"/>
        <w:spacing w:after="0"/>
      </w:pPr>
      <w:r>
        <w:rPr>
          <w:rFonts w:ascii="Times New Roman" w:hAnsi="Times New Roman" w:eastAsia="Times New Roman" w:cs="Times New Roman"/>
          <w:b/>
          <w:bCs/>
        </w:rPr>
        <w:t xml:space="preserve">13.1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下列关于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的叙述中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正确的是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易形成二聚体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left="480" w:hanging="480"/>
        <w:spacing w:before="0" w:after="0"/>
      </w:pPr>
      <w:r>
        <w:rPr>
          <w:rFonts w:hint="eastAsia" w:ascii="Times New Roman" w:hAnsi="Times New Roman" w:eastAsia="Times New Roman" w:cs="Times New Roman"/>
        </w:rPr>
        <w:t>(B)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为离子化合物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left="480" w:hanging="480"/>
        <w:spacing w:before="0" w:after="0"/>
      </w:pPr>
      <w:r>
        <w:rPr>
          <w:rFonts w:hint="eastAsia" w:ascii="Times New Roman" w:hAnsi="Times New Roman" w:eastAsia="Times New Roman" w:cs="Times New Roman"/>
        </w:rPr>
        <w:t>(C)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为路易斯酸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left="480" w:hanging="480"/>
        <w:spacing w:before="0" w:after="180"/>
      </w:pPr>
      <w:r>
        <w:rPr>
          <w:rFonts w:hint="eastAsia" w:ascii="Times New Roman" w:hAnsi="Times New Roman" w:eastAsia="Times New Roman" w:cs="Times New Roman"/>
        </w:rPr>
        <w:t>(D)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常温下为液体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7"/>
    <w:bookmarkStart w:id="18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17.11-17.21 </w:t>
      </w:r>
      <w:r>
        <w:rPr>
          <w:rFonts w:hint="eastAsia" w:ascii="Times New Roman" w:hAnsi="Times New Roman" w:eastAsia="FangSong" w:cs="Times New Roman"/>
          <w:b/>
          <w:bCs/>
        </w:rPr>
        <w:t xml:space="preserve">填空题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8"/>
    <w:bookmarkStart w:id="19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4.11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100 kPa、37 ℃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空气在血液中的溶解度为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若潜水员在深海呼吸了</w:t>
      </w:r>
      <w:r>
        <w:rPr>
          <w:rFonts w:ascii="Times New Roman" w:hAnsi="Times New Roman" w:eastAsia="Times New Roman" w:cs="Times New Roman"/>
        </w:rPr>
        <w:t xml:space="preserve"> 1000 kPa </w:t>
      </w:r>
      <w:r>
        <w:rPr>
          <w:rFonts w:hint="eastAsia" w:ascii="Times New Roman" w:hAnsi="Times New Roman" w:eastAsia="FangSong" w:cs="Times New Roman"/>
        </w:rPr>
        <w:t>的压缩空气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当他返回地面时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参照溶解度估算每毫升血液将放出多少毫升的空气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解</m:t>
          </m:r>
          <m: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k</m:t>
          </m:r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100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den>
          </m:f>
          <m:r>
            <m:rPr>
              <m:sty m:val="p"/>
            </m:rPr>
            <m:t>=</m:t>
          </m:r>
          <m:r>
            <m:t>6.6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1000 kPa </w:t>
      </w:r>
      <w:r>
        <w:rPr>
          <w:rFonts w:hint="eastAsia" w:ascii="Times New Roman" w:hAnsi="Times New Roman" w:eastAsia="FangSong" w:cs="Times New Roman"/>
        </w:rPr>
        <w:t xml:space="preserve">时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c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6.6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×</m:t>
          </m:r>
          <m:r>
            <m:t>1000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6.6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返回地面时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血液所含空气的溶解度为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6.6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5.9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返回地面时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每毫升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血液放出的气体的体积为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×</m:t>
              </m:r>
              <m:r>
                <m:t>8.31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310</m:t>
              </m:r>
              <m:r>
                <m:rPr>
                  <m:sty m:val="p"/>
                </m:rPr>
                <m:t>K</m:t>
              </m:r>
            </m:num>
            <m:den>
              <m:r>
                <m:t>100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den>
          </m:f>
          <m:r>
            <m:rPr>
              <m:sty m:val="p"/>
            </m:rPr>
            <m:t>=</m:t>
          </m:r>
          <m:r>
            <m:t>1.5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0.15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9"/>
    <w:bookmarkStart w:id="20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2.7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、99.0 kPa </w:t>
      </w:r>
      <w:r>
        <w:rPr>
          <w:rFonts w:hint="eastAsia" w:ascii="Times New Roman" w:hAnsi="Times New Roman" w:eastAsia="FangSong" w:cs="Times New Roman"/>
        </w:rPr>
        <w:t xml:space="preserve">时用排水集气法要收集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至少要取多少克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C</m:t>
        </m:r>
        <m:r>
          <m:t>l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作催化剂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进行热分解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2.34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0"/>
    <w:bookmarkStart w:id="21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10.00g </w:t>
      </w:r>
      <w:r>
        <w:rPr>
          <w:rFonts w:hint="eastAsia" w:ascii="Times New Roman" w:hAnsi="Times New Roman" w:eastAsia="FangSong" w:cs="Times New Roman"/>
        </w:rPr>
        <w:t xml:space="preserve">某一金属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溶解在等体积的四氧化二氮和乙酸乙酯的混合物中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反应后分离出一种深紫色的化合物</w:t>
      </w:r>
      <w:r>
        <w:rPr>
          <w:rFonts w:ascii="Times New Roman" w:hAnsi="Times New Roman" w:eastAsia="Times New Roman" w:cs="Times New Roman"/>
        </w:rPr>
        <w:t xml:space="preserve"> B, </w:t>
      </w:r>
      <w:r>
        <w:rPr>
          <w:rFonts w:hint="eastAsia" w:ascii="Times New Roman" w:hAnsi="Times New Roman" w:eastAsia="FangSong" w:cs="Times New Roman"/>
        </w:rPr>
        <w:t xml:space="preserve">转化率为</w:t>
      </w:r>
      <w:r>
        <w:rPr>
          <w:rFonts w:ascii="Times New Roman" w:hAnsi="Times New Roman" w:eastAsia="Times New Roman" w:cs="Times New Roman"/>
        </w:rPr>
        <w:t xml:space="preserve"> 93.2%。B </w:t>
      </w:r>
      <w:r>
        <w:rPr>
          <w:rFonts w:hint="eastAsia" w:ascii="Times New Roman" w:hAnsi="Times New Roman" w:eastAsia="FangSong" w:cs="Times New Roman"/>
        </w:rPr>
        <w:t xml:space="preserve">称重得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58.03g。</w:t>
      </w:r>
      <w:r>
        <w:rPr>
          <w:rFonts w:hint="eastAsia" w:ascii="Times New Roman" w:hAnsi="Times New Roman" w:eastAsia="FangSong" w:cs="Times New Roman"/>
        </w:rPr>
        <w:t>下面是化合物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的热重分析数据</w:t>
      </w:r>
      <w:r>
        <w:rPr>
          <w:rFonts w:hint="eastAsia" w:ascii="Times New Roman" w:hAnsi="Times New Roman" w:eastAsia="Times New Roman" w:cs="Times New Roman"/>
        </w:rPr>
        <w:t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实验序号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加热条件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加热后质量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原质量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真空中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74.9%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真空中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49.9%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氧气流中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21.9%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省略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20.4%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在实验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加热后生成紫色的化合物</w:t>
      </w:r>
      <w:r>
        <w:rPr>
          <w:rFonts w:ascii="Times New Roman" w:hAnsi="Times New Roman" w:eastAsia="Times New Roman" w:cs="Times New Roman"/>
        </w:rPr>
        <w:t xml:space="preserve"> C, C </w:t>
      </w:r>
      <w:r>
        <w:rPr>
          <w:rFonts w:hint="eastAsia" w:ascii="Times New Roman" w:hAnsi="Times New Roman" w:eastAsia="FangSong" w:cs="Times New Roman"/>
        </w:rPr>
        <w:t xml:space="preserve">在实验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加热后生成淡紫色的化合物</w:t>
      </w:r>
      <w:r>
        <w:rPr>
          <w:rFonts w:ascii="Times New Roman" w:hAnsi="Times New Roman" w:eastAsia="Times New Roman" w:cs="Times New Roman"/>
        </w:rPr>
        <w:t xml:space="preserve"> D, D </w:t>
      </w:r>
      <w:r>
        <w:rPr>
          <w:rFonts w:hint="eastAsia" w:ascii="Times New Roman" w:hAnsi="Times New Roman" w:eastAsia="FangSong" w:cs="Times New Roman"/>
        </w:rPr>
        <w:t xml:space="preserve">在实验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中加热后生成化合物</w:t>
      </w:r>
      <w:r>
        <w:rPr>
          <w:rFonts w:ascii="Times New Roman" w:hAnsi="Times New Roman" w:eastAsia="Times New Roman" w:cs="Times New Roman"/>
        </w:rPr>
        <w:t xml:space="preserve"> E, E </w:t>
      </w:r>
      <w:r>
        <w:rPr>
          <w:rFonts w:hint="eastAsia" w:ascii="Times New Roman" w:hAnsi="Times New Roman" w:eastAsia="FangSong" w:cs="Times New Roman"/>
        </w:rPr>
        <w:t xml:space="preserve">在实验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中加热后生成</w:t>
      </w:r>
      <w:r>
        <w:rPr>
          <w:rFonts w:ascii="Times New Roman" w:hAnsi="Times New Roman" w:eastAsia="Times New Roman" w:cs="Times New Roman"/>
        </w:rPr>
        <w:t xml:space="preserve"> F。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计算说明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A～F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分别为何种物质并写出所有化学反应的方程式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1"/>
    <w:bookmarkStart w:id="25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15.8 </w:t>
      </w:r>
      <w:r>
        <w:rPr>
          <w:rFonts w:hint="eastAsia" w:ascii="Times New Roman" w:hAnsi="Times New Roman" w:eastAsia="Times New Roman" w:cs="Times New Roman"/>
          <w:b/>
          <w:bCs/>
        </w:rPr>
        <w:t>O2</w:t>
      </w:r>
      <w:r>
        <w:rPr>
          <w:rFonts w:hint="eastAsia" w:ascii="Times New Roman" w:hAnsi="Times New Roman" w:eastAsia="FangSong" w:cs="Times New Roman"/>
          <w:b/>
          <w:bCs/>
        </w:rPr>
        <w:t>分子轨道与键级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368421" cy="24000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media/o2_mo_diagram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8421" cy="24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分子或离子的分子轨道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计算它们的键级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比较它们的稳定性和磁性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5"/>
    <w:bookmarkStart w:id="26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反应方程式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1.12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1.12】</w:t>
      </w:r>
      <w:r>
        <w:rPr>
          <w:rFonts w:hint="eastAsia" w:ascii="Times New Roman" w:hAnsi="Times New Roman" w:eastAsia="FangSong" w:cs="Times New Roman"/>
        </w:rPr>
        <w:t>一定条件下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在氯化亚铁的溶液中加入碳酸钠溶液后得到一种绿色沉淀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12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24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该沉淀进一步被空气氧化为氢氧化铁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写出后一步反应的化学方程式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6"/>
    <w:bookmarkStart w:id="27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4.20 </w:t>
      </w:r>
      <w:r>
        <w:rPr>
          <w:rFonts w:hint="eastAsia" w:ascii="Times New Roman" w:hAnsi="Times New Roman" w:eastAsia="FangSong" w:cs="Times New Roman"/>
        </w:rPr>
        <w:t xml:space="preserve">若海水的浓度与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0.70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k</m:t>
        </m:r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水溶液相近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粗略计算其渗透压是多少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若使海水淡化并得到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FangSong" w:cs="Times New Roman"/>
        </w:rPr>
        <w:t>收率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要向海水一边施加多大压力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7"/>
    <w:bookmarkStart w:id="28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 xml:space="preserve">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硒的提取与同位素化学</w:t>
      </w:r>
      <w:r>
        <w:rPr>
          <w:rFonts w:ascii="Times New Roman" w:hAnsi="Times New Roman" w:eastAsia="Times New Roman" w:cs="Times New Roman"/>
          <w:b/>
          <w:bCs/>
        </w:rPr>
        <w:t xml:space="preserve"> (14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以阳极泥中的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cr m:val="sans-serif"/>
                <m:sty m:val="p"/>
              </m:rPr>
              <m:t>A</m:t>
            </m:r>
            <m:r>
              <m:rPr>
                <m:scr m:val="sans-serif"/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cr m:val="sans-serif"/>
            <m:sty m:val="p"/>
          </m:rPr>
          <m:t>S</m:t>
        </m:r>
        <m:r>
          <m:rPr>
            <m:scr m:val="sans-serif"/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中的化学反应方程式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S</m:t>
        </m:r>
        <m:r>
          <m:t>e</m:t>
        </m:r>
        <m:r>
          <m:rPr>
            <m:sty m:val="p"/>
          </m:rPr>
          <m:t>+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t>A</m:t>
        </m:r>
        <m:r>
          <m:t>g</m:t>
        </m:r>
        <m:r>
          <m:rPr>
            <m:sty m:val="p"/>
          </m:rPr>
          <m:t>+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r>
          <m:t>e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t>S</m:t>
        </m:r>
        <m:r>
          <m:t>e</m:t>
        </m:r>
        <m:r>
          <m:rPr>
            <m:sty m:val="p"/>
          </m:rPr>
          <m:t>+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t>C</m:t>
        </m:r>
        <m:r>
          <m:t>u</m:t>
        </m:r>
        <m:r>
          <m:t>O</m:t>
        </m:r>
        <m:r>
          <m:rPr>
            <m:sty m:val="p"/>
          </m:rPr>
          <m:t>+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r>
          <m:t>e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t>e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→</m:t>
        </m:r>
        <m:r>
          <m:t>S</m:t>
        </m:r>
        <m:r>
          <m:t>e</m:t>
        </m:r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>双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衰变是原子核的一种稀有衰变方式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可近似看作连续的两次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衰变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第一个成功观测到双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衰变现象的原子核是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34</m:t>
            </m:r>
          </m:sub>
          <m:sup>
            <m:r>
              <m:t>82</m:t>
            </m:r>
          </m:sup>
        </m:sSubSup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Se 82 </w:t>
      </w:r>
      <w:r>
        <w:rPr>
          <w:rFonts w:hint="eastAsia" w:ascii="Times New Roman" w:hAnsi="Times New Roman" w:eastAsia="FangSong" w:cs="Times New Roman"/>
        </w:rPr>
        <w:t>发生双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衰变的反应方程式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34</m:t>
            </m:r>
          </m:sub>
          <m:sup>
            <m:r>
              <m:t>82</m:t>
            </m:r>
          </m:sup>
        </m:sSubSup>
        <m:r>
          <m:t>S</m:t>
        </m:r>
        <m:r>
          <m:t>e</m:t>
        </m:r>
        <m:sSubSup>
          <m:e>
            <m:r>
              <m:rPr>
                <m:sty m:val="p"/>
              </m:rPr>
              <m:t>→</m:t>
            </m:r>
          </m:e>
          <m:sub>
            <m:r>
              <m:t>36</m:t>
            </m:r>
          </m:sub>
          <m:sup>
            <m:r>
              <m:t>82</m:t>
            </m:r>
          </m:sup>
        </m:sSubSup>
        <m:r>
          <m:t>K</m:t>
        </m:r>
        <m:r>
          <m:t>r</m:t>
        </m:r>
        <m:r>
          <m:rPr>
            <m:sty m:val="p"/>
          </m:rPr>
          <m:t>+</m:t>
        </m:r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□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S</m:t>
            </m:r>
            <m:r>
              <m:rPr>
                <m:sty m:val="bi"/>
              </m:rPr>
              <m:t>e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可在室温下发生反应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生成离子型化合物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R。</w:t>
      </w:r>
      <w:r>
        <w:rPr>
          <w:rFonts w:hint="eastAsia" w:ascii="Times New Roman" w:hAnsi="Times New Roman" w:eastAsia="FangSong" w:cs="Times New Roman"/>
        </w:rPr>
        <w:t>然而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将等摩尔数的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GaCl3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得到等摩尔数的无色晶体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和液态物质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Q。</w:t>
      </w:r>
      <w:r>
        <w:rPr>
          <w:rFonts w:hint="eastAsia" w:ascii="Times New Roman" w:hAnsi="Times New Roman" w:eastAsia="FangSong" w:cs="Times New Roman"/>
        </w:rPr>
        <w:t>单晶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X-</w:t>
      </w:r>
      <w:r>
        <w:rPr>
          <w:rFonts w:hint="eastAsia" w:ascii="Times New Roman" w:hAnsi="Times New Roman" w:eastAsia="FangSong" w:cs="Times New Roman"/>
        </w:rPr>
        <w:t>射线衍射测试表明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无色晶体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，Ga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中心为四面体配位几何构型</w:t>
      </w:r>
      <w:r>
        <w:rPr>
          <w:rFonts w:hint="eastAsia" w:ascii="Times New Roman" w:hAnsi="Times New Roman" w:eastAsia="Times New Roman" w:cs="Times New Roman"/>
        </w:rPr>
        <w:t>，Se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的配位几何为三角锥形</w:t>
      </w:r>
      <w:r>
        <w:rPr>
          <w:rFonts w:hint="eastAsia" w:ascii="Times New Roman" w:hAnsi="Times New Roman" w:eastAsia="Times New Roman" w:cs="Times New Roman"/>
        </w:rPr>
        <w:t>。Q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的分子几何构型为三角锥形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m:oMath>
        <m:sSup>
          <m:e>
            <m:r>
              <m:t>800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惰性气氛中</w:t>
      </w:r>
      <w:r>
        <w:rPr>
          <w:rFonts w:hint="eastAsia" w:ascii="Times New Roman" w:hAnsi="Times New Roman" w:eastAsia="Times New Roman" w:cs="Times New Roman"/>
        </w:rPr>
        <w:t>，P</w:t>
      </w:r>
      <w:r>
        <w:rPr>
          <w:rFonts w:hint="eastAsia" w:ascii="Times New Roman" w:hAnsi="Times New Roman" w:eastAsia="FangSong" w:cs="Times New Roman"/>
        </w:rPr>
        <w:t>发生热分解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剩余残渣的质量百分含量约为</w:t>
      </w:r>
      <w:r>
        <w:rPr>
          <w:rFonts w:ascii="Times New Roman" w:hAnsi="Times New Roman" w:eastAsia="Times New Roman" w:cs="Times New Roman"/>
        </w:rPr>
        <w:t xml:space="preserve"> 11%。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1-4-1 </w:t>
      </w:r>
      <w:r>
        <w:rPr>
          <w:rFonts w:hint="eastAsia" w:ascii="Times New Roman" w:hAnsi="Times New Roman" w:eastAsia="FangSong" w:cs="Times New Roman"/>
        </w:rPr>
        <w:t xml:space="preserve">写出能表明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结构特征的化学式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Q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1-4-1 R: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[</m:t>
        </m:r>
        <m:r>
          <m:t>G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t>a</m:t>
        </m:r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Q 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t>e</m:t>
        </m:r>
        <m:r>
          <m:t>O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1-4-2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Se、Ga </w:t>
      </w:r>
      <w:r>
        <w:rPr>
          <w:rFonts w:hint="eastAsia" w:ascii="Times New Roman" w:hAnsi="Times New Roman" w:eastAsia="FangSong" w:cs="Times New Roman"/>
        </w:rPr>
        <w:t>氯化物和氧化物的相关性质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推导出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的热分解产物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t>a</m:t>
        </m:r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Se:Cl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1:5，</w:t>
      </w:r>
      <w:r>
        <w:rPr>
          <w:rFonts w:hint="eastAsia" w:ascii="Times New Roman" w:hAnsi="Times New Roman" w:eastAsia="FangSong" w:cs="Times New Roman"/>
        </w:rPr>
        <w:t>故产物中必定同时有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t>a</m:t>
        </m:r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Ga:O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1:1，</w:t>
      </w:r>
      <w:r>
        <w:rPr>
          <w:rFonts w:hint="eastAsia" w:ascii="Times New Roman" w:hAnsi="Times New Roman" w:eastAsia="FangSong" w:cs="Times New Roman"/>
        </w:rPr>
        <w:t>故产物中必定同时有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e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因此分解产物只可能为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e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e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高温时为气体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故最后剩下的固体只能是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G</m:t>
            </m:r>
            <m:r>
              <m:t>a</m:t>
            </m:r>
            <m:r>
              <m:t>2</m:t>
            </m:r>
            <m:r>
              <m:t>O</m:t>
            </m:r>
            <m:r>
              <m:t>3</m:t>
            </m:r>
          </m:sub>
        </m:sSub>
        <m:r>
          <m:rPr>
            <m:sty m:val="p"/>
          </m:rPr>
          <m:t>%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×</m:t>
            </m:r>
            <m:r>
              <m:t>69.72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×</m:t>
            </m:r>
            <m:r>
              <m:t>16.00</m:t>
            </m:r>
          </m:num>
          <m:den>
            <m:r>
              <m:t>5</m:t>
            </m:r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r>
              <m:t>69.72</m:t>
            </m:r>
            <m:r>
              <m:rPr>
                <m:sty m:val="p"/>
              </m:rPr>
              <m:t>+</m:t>
            </m:r>
            <m:r>
              <m:t>78.96</m:t>
            </m:r>
            <m:r>
              <m:rPr>
                <m:sty m:val="p"/>
              </m:rPr>
              <m:t>+</m:t>
            </m:r>
            <m:r>
              <m:t>5</m:t>
            </m:r>
            <m:r>
              <m:rPr>
                <m:sty m:val="p"/>
              </m:rPr>
              <m:t>×</m:t>
            </m:r>
            <m:r>
              <m:t>35.45</m:t>
            </m:r>
            <m:r>
              <m:rPr>
                <m:sty m:val="p"/>
              </m:rPr>
              <m:t>+</m:t>
            </m:r>
            <m:r>
              <m:t>16.00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×</m:t>
        </m:r>
        <m:r>
          <m:t>100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10.96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和实验数据接近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可认为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t>m</m:t>
        </m:r>
        <m:r>
          <m:t>o</m:t>
        </m:r>
        <m:r>
          <m:t>l</m:t>
        </m:r>
        <m:r>
          <m:t> </m:t>
        </m:r>
        <m:r>
          <m:t>G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t> </m:t>
        </m:r>
        <m:r>
          <m:t>m</m:t>
        </m:r>
        <m:r>
          <m:t>o</m:t>
        </m:r>
        <m:r>
          <m:t>l</m:t>
        </m:r>
        <m:r>
          <m:t> </m:t>
        </m:r>
        <m:r>
          <m:t>G</m:t>
        </m:r>
        <m:r>
          <m:t>a</m:t>
        </m:r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分解而得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t> </m:t>
        </m:r>
        <m:r>
          <m:t>G</m:t>
        </m:r>
        <m:r>
          <m:t>a</m:t>
        </m:r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  <m:r>
          <m:t>O</m:t>
        </m:r>
        <m:r>
          <m:rPr>
            <m:sty m:val="p"/>
          </m:rPr>
          <m:t>→</m:t>
        </m:r>
        <m:r>
          <m:t>4</m:t>
        </m:r>
        <m:r>
          <m:t> </m:t>
        </m:r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3</m:t>
        </m:r>
        <m:r>
          <m:t>G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S</m:t>
        </m:r>
        <m:r>
          <m:t>e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G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8"/>
    <w:bookmarkStart w:id="29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8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8】</w:t>
      </w:r>
      <w:r>
        <w:rPr>
          <w:rFonts w:hint="eastAsia" w:ascii="Times New Roman" w:hAnsi="Times New Roman" w:eastAsia="FangSong" w:cs="Times New Roman"/>
        </w:rPr>
        <w:t>人体血的渗透压为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709.275kPa，</w:t>
      </w:r>
      <w:r>
        <w:rPr>
          <w:rFonts w:hint="eastAsia" w:ascii="Times New Roman" w:hAnsi="Times New Roman" w:eastAsia="FangSong" w:cs="Times New Roman"/>
        </w:rPr>
        <w:t>人体温度为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37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试计算给人体输液时所用葡萄糖溶液的质量分数是多少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设葡萄糖溶液密度是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1.01g/mL；</w:t>
      </w:r>
      <w:r>
        <w:rPr>
          <w:rFonts w:hint="eastAsia" w:ascii="Times New Roman" w:hAnsi="Times New Roman" w:eastAsia="FangSong" w:cs="Times New Roman"/>
        </w:rPr>
        <w:t>葡萄糖的摩尔质量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180g/mol）。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9"/>
    <w:bookmarkStart w:id="30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习题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简答题</w:t>
      </w:r>
      <w:r>
        <w:rPr>
          <w:rFonts w:hint="eastAsia" w:ascii="Times New Roman" w:hAnsi="Times New Roman" w:eastAsia="Times New Roman" w:cs="Times New Roman"/>
          <w:b/>
          <w:bCs/>
        </w:rPr>
        <w:t>（22.47-22.55）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0"/>
    <w:bookmarkStart w:id="31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无水氯化铝可用干燥的氯化氢气体与铝加热制得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今以</w:t>
      </w:r>
      <w:r>
        <w:rPr>
          <w:rFonts w:ascii="Times New Roman" w:hAnsi="Times New Roman" w:eastAsia="Times New Roman" w:cs="Times New Roman"/>
        </w:rPr>
        <w:t xml:space="preserve"> 2.7g </w:t>
      </w:r>
      <w:r>
        <w:rPr>
          <w:rFonts w:hint="eastAsia" w:ascii="Times New Roman" w:hAnsi="Times New Roman" w:eastAsia="FangSong" w:cs="Times New Roman"/>
        </w:rPr>
        <w:t xml:space="preserve">铝与标态下</w:t>
      </w:r>
      <w:r>
        <w:rPr>
          <w:rFonts w:ascii="Times New Roman" w:hAnsi="Times New Roman" w:eastAsia="Times New Roman" w:cs="Times New Roman"/>
        </w:rPr>
        <w:t xml:space="preserve"> 7.84L HCl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然后在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1.013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Pa、546K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此时氯化铝也为气体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测得气体总体积为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11.2L。</w:t>
      </w:r>
      <w:r>
        <w:rPr>
          <w:rFonts w:hint="eastAsia" w:ascii="Times New Roman" w:hAnsi="Times New Roman" w:eastAsia="FangSong" w:cs="Times New Roman"/>
        </w:rPr>
        <w:t>试通过计算写出气态氯化铝的分子式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1"/>
    <w:bookmarkStart w:id="33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质心直播课</w:t>
      </w:r>
      <w:r>
        <w:rPr>
          <w:rFonts w:hint="eastAsia" w:ascii="Times New Roman" w:hAnsi="Times New Roman" w:eastAsia="Times New Roman" w:cs="Times New Roman"/>
        </w:rPr>
        <w:t>-L4</w:t>
      </w:r>
      <w:r>
        <w:rPr>
          <w:rFonts w:hint="eastAsia" w:ascii="Times New Roman" w:hAnsi="Times New Roman" w:eastAsia="FangSong" w:cs="Times New Roman"/>
        </w:rPr>
        <w:t>化学平衡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source_note: </w:t>
      </w:r>
      <w:r>
        <w:rPr>
          <w:rFonts w:hint="eastAsia" w:ascii="Times New Roman" w:hAnsi="Times New Roman" w:eastAsia="FangSong" w:cs="Times New Roman"/>
        </w:rPr>
        <w:t>自编补充题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普通化学原理习题解析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章无对应题号</w:t>
      </w:r>
      <w:r>
        <w:rPr>
          <w:rFonts w:hint="eastAsia" w:ascii="Times New Roman" w:hAnsi="Times New Roman" w:eastAsia="Times New Roman" w:cs="Times New Roman"/>
        </w:rPr>
        <w:t>，2026-08-25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审计标注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Start w:id="32" w:name="氯化铵受热分解体系总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6.31 </w:t>
      </w:r>
      <w:r>
        <w:rPr>
          <w:rFonts w:hint="eastAsia" w:ascii="Times New Roman" w:hAnsi="Times New Roman" w:eastAsia="SimHei" w:cs="Times New Roman"/>
        </w:rPr>
        <w:t xml:space="preserve">氯化铵受热分解体系总压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t>C</m:t>
        </m:r>
        <m:r>
          <m:t>l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已知在</w:t>
      </w:r>
      <w:r>
        <w:rPr>
          <w:rFonts w:hint="eastAsia" w:ascii="Times New Roman" w:hAnsi="Times New Roman" w:eastAsia="Times New Roman" w:cs="Times New Roman"/>
        </w:rPr>
        <w:t>700K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H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161</m:t>
          </m:r>
          <m:r>
            <m:t> </m:t>
          </m:r>
          <m:r>
            <m:rPr>
              <m:nor/>
              <m:sty m:val="p"/>
            </m:rPr>
            <m:t>kJ</m:t>
          </m:r>
          <m:r>
            <m:rPr>
              <m:sty m:val="p"/>
            </m:rPr>
            <m:t>⋅</m:t>
          </m:r>
          <m:sSup>
            <m:e>
              <m:r>
                <m:rPr>
                  <m:nor/>
                  <m:sty m:val="p"/>
                </m:rPr>
                <m:t>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S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250</m:t>
          </m:r>
          <m:r>
            <m:t> </m:t>
          </m:r>
          <m:r>
            <m:rPr>
              <m:nor/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nor/>
                  <m:sty m:val="p"/>
                </m:rPr>
                <m:t>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nor/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700K</w:t>
      </w:r>
      <w:r>
        <w:rPr>
          <w:rFonts w:hint="eastAsia" w:ascii="Times New Roman" w:hAnsi="Times New Roman" w:eastAsia="FangSong" w:cs="Times New Roman"/>
        </w:rPr>
        <w:t>时体系的总压</w:t>
      </w:r>
      <w:r>
        <w:rPr>
          <w:rFonts w:hint="eastAsia" w:ascii="Times New Roman" w:hAnsi="Times New Roman" w:eastAsia="Times New Roman" w:cs="Times New Roman"/>
        </w:rPr>
        <w:t>。（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  <m:r>
          <m:t> </m:t>
        </m:r>
        <m:r>
          <m:rPr>
            <m:nor/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nor/>
                <m:sty m:val="p"/>
              </m:rPr>
              <m:t>mol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nor/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2"/>
    <w:bookmarkEnd w:id="33"/>
    <w:bookmarkStart w:id="34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上海中学竞赛课程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是由瑞典化学家塞夫斯特姆在一种铁矿中发现的一个新元素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它是多价态元素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+5),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+5 </w:t>
      </w:r>
      <w:r>
        <w:rPr>
          <w:rFonts w:hint="eastAsia" w:ascii="Times New Roman" w:hAnsi="Times New Roman" w:eastAsia="FangSong" w:cs="Times New Roman"/>
        </w:rPr>
        <w:t>价最稳定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各种氧化态的化合物都有美丽的颜色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五彩缤纷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是银灰色的金属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纯金属具有延展性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不纯时硬而脆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有高的熔点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是难熔金属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容易呈钝态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因此在常温下活泼性较低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耐盐酸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盐腐蚀的性能比不锈钢强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但不耐硝酸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硫酸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氢氟酸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王水的腐蚀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高温下能与大多数非金属化合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一般生成非化学计量的化合物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在现代化工业和国防技术中有着广泛而重要的用途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我国四川攀枝花地区蕴藏着世界上少有的极为丰富的矿藏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为我国四化建设提供了优厚的物质条件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的元素符号是</w:t>
      </w:r>
      <w:r>
        <w:rPr>
          <w:rFonts w:hint="eastAsia" w:ascii="Times New Roman" w:hAnsi="Times New Roman" w:eastAsia="Times New Roman" w:cs="Times New Roman"/>
        </w:rPr>
        <w:t>____,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基态电子构型是</w:t>
      </w:r>
      <w:r>
        <w:rPr>
          <w:rFonts w:hint="eastAsia" w:ascii="Times New Roman" w:hAnsi="Times New Roman" w:eastAsia="Times New Roman" w:cs="Times New Roman"/>
        </w:rPr>
        <w:t>____。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的最高价氧化物是棕黄色固体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难溶于水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是化学工业中重要的催化剂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可以由它的一种含氧酸的铵盐加热分解得到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生成氨气的物质的量和铵盐相等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请写出制备该氧化物的化学反应方程式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的最高价氧化物是两性氧化物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以酸性为主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溶于强碱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如氢氧化钠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生成最高价含氧酸盐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溶于强酸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如硫酸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生成氧基离子形式的盐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请写出化学方程式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它有一定的氧化性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若将其溶于浓盐酸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会发生氧化还原反应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该氧化物完全反应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转移电子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问中与硫酸反应得到的产物正离子有较强的氧化性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能与许多还原剂反应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被还原的低价产物都有丰富多彩的颜色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比如和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三种物质在酸性条件下反应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由于还原剂强弱不同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颜色由蓝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请分别写出反应离子方程式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Times New Roman" w:cs="Times New Roman"/>
        </w:rPr>
        <w:t>（5）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10.00</m:t>
        </m:r>
        <m:r>
          <m:t> </m:t>
        </m:r>
        <m:r>
          <m:t>g</m:t>
        </m:r>
        <m:r>
          <m:t> 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的最高价氧化物在酸中溶解并被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>还原成紫色产物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那么加入多少摩尔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可将紫色变成蓝色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的最高价含氧酸的铵盐溶液置于热的草酸铵和草酸溶液中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能制得蓝色络合物晶体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应用下述实验结果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先写出可能发生的离子反应方程式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再计算求其化学式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b>
            <m:r>
              <m:t>a</m:t>
            </m:r>
          </m:sub>
        </m:sSub>
        <m:r>
          <m:rPr>
            <m:sty m:val="p"/>
          </m:rPr>
          <m:t>X</m:t>
        </m:r>
        <m:r>
          <m:rPr>
            <m:sty m:val="p"/>
          </m:rPr>
          <m:t>O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b>
            <m:r>
              <m:t>b</m:t>
            </m:r>
          </m:sub>
        </m:sSub>
        <m:r>
          <m:rPr>
            <m:sty m:val="p"/>
          </m:rPr>
          <m:t>⋅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称取蓝色络合物</w:t>
      </w:r>
      <w:r>
        <w:rPr>
          <w:rFonts w:ascii="Times New Roman" w:hAnsi="Times New Roman" w:eastAsia="Times New Roman" w:cs="Times New Roman"/>
        </w:rPr>
        <w:t xml:space="preserve"> 237.4 mg, </w:t>
      </w:r>
      <w:r>
        <w:rPr>
          <w:rFonts w:hint="eastAsia" w:ascii="Times New Roman" w:hAnsi="Times New Roman" w:eastAsia="FangSong" w:cs="Times New Roman"/>
        </w:rPr>
        <w:t>溶解在过量的热的稀硫酸中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0.0194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38.95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当再加少量亚硫酸钠晶体于此溶液中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溶液又变成蓝色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使溶液沸腾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以除去过量的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, </w:t>
      </w:r>
      <w:r>
        <w:rPr>
          <w:rFonts w:hint="eastAsia" w:ascii="Times New Roman" w:hAnsi="Times New Roman" w:eastAsia="FangSong" w:cs="Times New Roman"/>
        </w:rPr>
        <w:t>然后冷却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0.0194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只需要</w:t>
      </w:r>
      <w:r>
        <w:rPr>
          <w:rFonts w:ascii="Times New Roman" w:hAnsi="Times New Roman" w:eastAsia="Times New Roman" w:cs="Times New Roman"/>
        </w:rPr>
        <w:t xml:space="preserve"> 7.8 mL。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4"/>
    <w:bookmarkStart w:id="35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17.3-</w:t>
      </w:r>
      <w:r>
        <w:rPr>
          <w:rFonts w:hint="eastAsia" w:ascii="Times New Roman" w:hAnsi="Times New Roman" w:eastAsia="FangSong" w:cs="Times New Roman"/>
          <w:b/>
          <w:bCs/>
        </w:rPr>
        <w:t>解释实验现象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2026-08-25 </w:t>
      </w:r>
      <w:r>
        <w:rPr>
          <w:rFonts w:hint="eastAsia" w:ascii="Times New Roman" w:hAnsi="Times New Roman" w:eastAsia="FangSong" w:cs="Times New Roman"/>
        </w:rPr>
        <w:t>忠实重录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题干与解答逐字转录自原书</w:t>
      </w:r>
      <w:r>
        <w:rPr>
          <w:rFonts w:ascii="Times New Roman" w:hAnsi="Times New Roman" w:eastAsia="Times New Roman" w:cs="Times New Roman"/>
        </w:rPr>
        <w:t xml:space="preserve"> OCR。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解释实验现象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难溶于水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却易溶于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;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溴能从含有碘离子的溶液中取代出碘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碘又能从溴酸钾溶液中取代出溴</w:t>
      </w:r>
      <w:r>
        <w:rPr>
          <w:rFonts w:hint="eastAsia" w:ascii="Times New Roman" w:hAnsi="Times New Roman" w:eastAsia="Times New Roman" w:cs="Times New Roman"/>
        </w:rPr>
        <w:t>;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分别向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溶液中加入碘水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碘水都不褪色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向二者的混合溶液中加入碘水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则褪色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5"/>
    <w:bookmarkStart w:id="37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质心直播课</w:t>
      </w:r>
      <w:r>
        <w:rPr>
          <w:rFonts w:hint="eastAsia" w:ascii="Times New Roman" w:hAnsi="Times New Roman" w:eastAsia="Times New Roman" w:cs="Times New Roman"/>
        </w:rPr>
        <w:t>-L8</w:t>
      </w:r>
      <w:r>
        <w:rPr>
          <w:rFonts w:hint="eastAsia" w:ascii="Times New Roman" w:hAnsi="Times New Roman" w:eastAsia="FangSong" w:cs="Times New Roman"/>
        </w:rPr>
        <w:t>中期复习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source_note: </w:t>
      </w:r>
      <w:r>
        <w:rPr>
          <w:rFonts w:hint="eastAsia" w:ascii="Times New Roman" w:hAnsi="Times New Roman" w:eastAsia="FangSong" w:cs="Times New Roman"/>
        </w:rPr>
        <w:t>自编补充题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普通化学原理习题解析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章无对应题号</w:t>
      </w:r>
      <w:r>
        <w:rPr>
          <w:rFonts w:hint="eastAsia" w:ascii="Times New Roman" w:hAnsi="Times New Roman" w:eastAsia="Times New Roman" w:cs="Times New Roman"/>
        </w:rPr>
        <w:t>，2026-08-25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审计标注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Start w:id="36" w:name="cus在盐酸中溶解判断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9.20 </w:t>
      </w:r>
      <w:r>
        <w:rPr>
          <w:rFonts w:hint="eastAsia" w:ascii="Times New Roman" w:hAnsi="Times New Roman" w:eastAsia="Times New Roman" w:cs="Times New Roman"/>
        </w:rPr>
        <w:t>CuS</w:t>
      </w:r>
      <w:r>
        <w:rPr>
          <w:rFonts w:hint="eastAsia" w:ascii="Times New Roman" w:hAnsi="Times New Roman" w:eastAsia="SimHei" w:cs="Times New Roman"/>
        </w:rPr>
        <w:t>在盐酸中溶解判断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CuS</w:t>
      </w:r>
      <w:r>
        <w:rPr>
          <w:rFonts w:hint="eastAsia" w:ascii="Times New Roman" w:hAnsi="Times New Roman" w:eastAsia="FangSong" w:cs="Times New Roman"/>
        </w:rPr>
        <w:t>能否在浓盐酸中完全溶解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CuS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反应的平衡常数为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s</m:t>
                </m:r>
                <m:r>
                  <m:t>p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a</m:t>
                </m:r>
                <m:r>
                  <m:t>1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t>K</m:t>
                </m:r>
              </m:e>
              <m:sub>
                <m:r>
                  <m:t>a</m:t>
                </m:r>
                <m:r>
                  <m:t>2</m:t>
                </m:r>
              </m:sub>
            </m:sSub>
          </m:den>
        </m:f>
        <m:r>
          <m:rPr>
            <m:sty m:val="p"/>
          </m:rPr>
          <m:t>=</m:t>
        </m:r>
        <m:r>
          <m:t>4.7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End w:id="37"/>
    <w:bookmarkEnd w:id="3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2">
    <w:abstractNumId w:val="991"/>
  </w:num>
  <w:num w:numId="1003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22" Type="http://schemas.openxmlformats.org/officeDocument/2006/relationships/image" Target="media/rId2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2026-09-19T17:10:31Z</dcterms:created>
  <dcterms:modified xsi:type="dcterms:W3CDTF">2026-09-19T17:10:31Z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