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一轮综合练习-第12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待补教材图</w:t>
      </w:r>
      <w:r>
        <w:rPr>
          <w:rFonts w:hint="eastAsia" w:ascii="Times New Roman" w:hAnsi="Times New Roman" w:eastAsia="Times New Roman" w:cs="Times New Roman"/>
        </w:rPr>
        <w:t>（</w:t>
      </w:r>
      <w:r>
        <w:rPr>
          <w:rFonts w:hint="eastAsia" w:ascii="Times New Roman" w:hAnsi="Times New Roman" w:eastAsia="FangSong" w:cs="Times New Roman"/>
        </w:rPr>
        <w:t>原图缺失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r>
            <m:t>  </m:t>
          </m:r>
          <m:r>
            <m:rPr>
              <m:nor/>
              <m:sty m:val="p"/>
            </m:rPr>
            <m:t>（1）</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r>
            <m:t>  </m:t>
          </m:r>
          <m:r>
            <m:rPr>
              <m:nor/>
              <m:sty m:val="p"/>
            </m:rPr>
            <m:t>（2）</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r>
              <w:rPr>
                <w:rFonts w:ascii="Times New Roman" w:hAnsi="Times New Roman" w:eastAsia="Times New Roman" w:cs="Times New Roman"/>
                <w:b/>
              </w:rPr>
              <w:t xml:space="preserve">FeO (s)</w:t>
            </w:r>
          </w:p>
        </w:tc>
        <w:tc>
          <w:tcPr>
            <w:tcBorders>
              <w:bottom w:val="single" w:sz="6" w:space="0" w:color="000000"/>
            </w:tcBorders>
          </w:tcPr>
          <w:p>
            <w:pPr>
              <w:pStyle w:val="Compact"/>
              <w:jc w:val="center"/>
            </w:pPr>
            <w:r>
              <w:rPr>
                <w:rFonts w:ascii="Times New Roman" w:hAnsi="Times New Roman" w:eastAsia="Times New Roman" w:cs="Times New Roman"/>
                <w:b/>
              </w:rPr>
              <w:t xml:space="preserve">Fe (s)</w:t>
            </w:r>
          </w:p>
        </w:tc>
        <w:tc>
          <w:tcPr>
            <w:tcBorders>
              <w:bottom w:val="single" w:sz="6"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CO (g)</w:t>
            </w:r>
          </w:p>
        </w:tc>
        <w:tc>
          <w:tcPr>
            <w:tcBorders>
              <w:bottom w:val="single" w:sz="6"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1"/>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3" name="Picture"/>
            <a:graphic>
              <a:graphicData uri="http://schemas.openxmlformats.org/drawingml/2006/picture">
                <pic:pic>
                  <pic:nvPicPr>
                    <pic:cNvPr descr="0bd8e9a0ee0b005d.png" id="34" name="Picture"/>
                    <pic:cNvPicPr>
                      <a:picLocks noChangeArrowheads="1" noChangeAspect="1"/>
                    </pic:cNvPicPr>
                  </pic:nvPicPr>
                  <pic:blipFill>
                    <a:blip r:embed="rId32"/>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6" name="Picture"/>
            <a:graphic>
              <a:graphicData uri="http://schemas.openxmlformats.org/drawingml/2006/picture">
                <pic:pic>
                  <pic:nvPicPr>
                    <pic:cNvPr descr="98b729598659fcd371537d4e01b4bbe94bcca551387271b0ad51a35516f66c18.png" id="37" name="Picture"/>
                    <pic:cNvPicPr>
                      <a:picLocks noChangeArrowheads="1" noChangeAspect="1"/>
                    </pic:cNvPicPr>
                  </pic:nvPicPr>
                  <pic:blipFill>
                    <a:blip r:embed="rId35"/>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39" name="Picture"/>
            <a:graphic>
              <a:graphicData uri="http://schemas.openxmlformats.org/drawingml/2006/picture">
                <pic:pic>
                  <pic:nvPicPr>
                    <pic:cNvPr descr="839dd54c2120a78c83fa7dde3a07c8df642a1fb2bc03aad4bb6f3fa3922fb68a.png" id="40" name="Picture"/>
                    <pic:cNvPicPr>
                      <a:picLocks noChangeArrowheads="1" noChangeAspect="1"/>
                    </pic:cNvPicPr>
                  </pic:nvPicPr>
                  <pic:blipFill>
                    <a:blip r:embed="rId38"/>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0" name="Picture"/>
            <a:graphic>
              <a:graphicData uri="http://schemas.openxmlformats.org/drawingml/2006/picture">
                <pic:pic>
                  <pic:nvPicPr>
                    <pic:cNvPr descr="05268ff79e0241e6a5b3c8c439fb52a508bf44870f54fa71b82158ff3cf04450.jpg" id="51" name="Picture"/>
                    <pic:cNvPicPr>
                      <a:picLocks noChangeArrowheads="1" noChangeAspect="1"/>
                    </pic:cNvPicPr>
                  </pic:nvPicPr>
                  <pic:blipFill>
                    <a:blip r:embed="rId49"/>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End w:id="53"/>
    <w:bookmarkEnd w:id="5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第一轮综合卷12（学生版）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png"/><Relationship Id="rId20" Type="http://schemas.openxmlformats.org/officeDocument/2006/relationships/image" Target="media/rId20.jpg"/><Relationship Id="rId17" Type="http://schemas.openxmlformats.org/officeDocument/2006/relationships/image" Target="media/rId17.jpg"/><Relationship Id="rId38" Type="http://schemas.openxmlformats.org/officeDocument/2006/relationships/image" Target="media/rId38.png"/><Relationship Id="rId35" Type="http://schemas.openxmlformats.org/officeDocument/2006/relationships/image" Target="media/rId35.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2026-10-11T15:12:27Z</dcterms:created>
  <dcterms:modified xsi:type="dcterms:W3CDTF">2026-10-11T15:12:27Z</dcterms:modified>
</cp:coreProperties>
</file>

<file path=docProps/custom.xml><?xml version="1.0" encoding="utf-8"?>
<Properties xmlns="http://schemas.openxmlformats.org/officeDocument/2006/custom-properties" xmlns:vt="http://schemas.openxmlformats.org/officeDocument/2006/docPropsVTypes"/>
</file>