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2.0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121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K</m:t>
            </m:r>
          </m:num>
          <m:den>
            <m:r>
              <m:t>150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240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液氨沸点为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33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+</m:t>
        </m:r>
        <m:r>
          <m:t>25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16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114</m:t>
            </m:r>
          </m:den>
        </m:f>
        <m:r>
          <m:rPr>
            <m:sty m:val="p"/>
          </m:rPr>
          <m:t>=</m:t>
        </m:r>
        <m:r>
          <m:t>11.0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11.0</m:t>
            </m:r>
          </m:num>
          <m:den>
            <m:r>
              <m:t>0.21</m:t>
            </m:r>
          </m:den>
        </m:f>
        <m:r>
          <m:rPr>
            <m:sty m:val="p"/>
          </m:rPr>
          <m:t>=</m:t>
        </m:r>
        <m:r>
          <m:t>52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295.7</m:t>
            </m:r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99.0</m:t>
        </m:r>
        <m:r>
          <m:rPr>
            <m:sty m:val="p"/>
          </m:rPr>
          <m:t>−</m:t>
        </m:r>
        <m:r>
          <m:t>2.34</m:t>
        </m:r>
        <m:r>
          <m:rPr>
            <m:sty m:val="p"/>
          </m:rPr>
          <m:t>=</m:t>
        </m:r>
        <m:r>
          <m:t>96.66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96.66</m:t>
            </m:r>
            <m:r>
              <m:rPr>
                <m:sty m:val="p"/>
              </m:rPr>
              <m:t>×</m:t>
            </m:r>
            <m:r>
              <m:t>1.50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293</m:t>
            </m:r>
          </m:den>
        </m:f>
        <m:r>
          <m:rPr>
            <m:sty m:val="p"/>
          </m:rPr>
          <m:t>=</m:t>
        </m:r>
        <m:r>
          <m:t>5.95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123</m:t>
            </m:r>
            <m:r>
              <m:rPr>
                <m:sty m:val="p"/>
              </m:rPr>
              <m:t>×</m:t>
            </m:r>
            <m:r>
              <m:t>5.95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4.88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0.751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0.152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0.038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r>
          <m:t>0.038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酒精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×</m:t>
        </m:r>
        <m:r>
          <m:t>0.860</m:t>
        </m:r>
        <m:r>
          <m:rPr>
            <m:sty m:val="p"/>
          </m:rPr>
          <m:t>=</m:t>
        </m:r>
        <m:r>
          <m:t>0.700</m:t>
        </m:r>
        <m:r>
          <m:t>x</m:t>
        </m:r>
        <m:r>
          <m:rPr>
            <m:sty m:val="p"/>
          </m:rPr>
          <m:t>+</m:t>
        </m:r>
        <m:r>
          <m:t>0.950</m:t>
        </m:r>
        <m:r>
          <m:rPr>
            <m:sty m:val="p"/>
          </m:rPr>
          <m:t>(</m:t>
        </m:r>
        <m:r>
          <m:t>1500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0.17</m:t>
        </m:r>
        <m:r>
          <m:rPr>
            <m:sty m:val="p"/>
          </m:rPr>
          <m:t>=</m:t>
        </m:r>
        <m:r>
          <m:t>0.513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0.496</m:t>
            </m:r>
          </m:num>
          <m:den>
            <m:r>
              <m:t>M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1000</m:t>
            </m:r>
          </m:num>
          <m:den>
            <m:r>
              <m:t>10.0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81，</w:t>
      </w:r>
      <w:r>
        <w:rPr>
          <w:rFonts w:hint="eastAsia" w:ascii="Times New Roman" w:hAnsi="Times New Roman" w:eastAsia="FangSong" w:cs="Times New Roman"/>
        </w:rPr>
        <w:t>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/</m:t>
            </m:r>
            <m:r>
              <m:t>0.032</m:t>
            </m:r>
          </m:num>
          <m:den>
            <m:r>
              <m:t>10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nor/>
            <m:sty m:val="p"/>
          </m:rPr>
          <m:t>尿素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</m:num>
          <m:den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  <m:r>
              <m:rPr>
                <m:sty m:val="p"/>
              </m:rPr>
              <m:t>+</m:t>
            </m:r>
            <m:r>
              <m:t>95.0</m:t>
            </m:r>
            <m:r>
              <m:rPr>
                <m:sty m:val="p"/>
              </m:rPr>
              <m:t>/</m:t>
            </m:r>
            <m:r>
              <m:t>18</m:t>
            </m:r>
          </m:den>
        </m:f>
        <m:r>
          <m:rPr>
            <m:sty m:val="p"/>
          </m:rPr>
          <m:t>=</m:t>
        </m:r>
        <m:r>
          <m:t>0.0156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0.1855</m:t>
            </m:r>
            <m:r>
              <m:rPr>
                <m:sty m:val="p"/>
              </m:rPr>
              <m:t>×</m:t>
            </m:r>
            <m:r>
              <m:t>0.0200</m:t>
            </m:r>
          </m:den>
        </m:f>
        <m:r>
          <m:rPr>
            <m:sty m:val="p"/>
          </m:rPr>
          <m:t>=</m:t>
        </m:r>
        <m:r>
          <m:t>269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实验值偏差约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故硫以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1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5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</m:t>
          </m:r>
          <m:r>
            <m:t>4</m:t>
          </m:r>
          <m:r>
            <m:t>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t>8</m:t>
              </m:r>
              <m:r>
                <m:t>3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0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t>2</m:t>
          </m:r>
          <m:r>
            <m:t>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</m:t>
                  </m:r>
                  <m:r>
                    <m:t>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t>0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7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</m:t>
              </m:r>
              <m:r>
                <m:t>7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5</m:t>
          </m:r>
          <m:r>
            <m:t>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</m:t>
                  </m:r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2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5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</m:t>
          </m:r>
          <m:r>
            <m:t>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5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0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5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t>5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5</m:t>
          </m:r>
          <m:r>
            <m:t>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t>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</m:t>
          </m:r>
          <m:r>
            <m:t>0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</m:t>
          </m:r>
          <m:r>
            <m:t>5</m:t>
          </m:r>
          <m:r>
            <m:t>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t>0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+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2.98</m:t>
            </m:r>
            <m:r>
              <m:rPr>
                <m:sty m:val="p"/>
              </m:rPr>
              <m:t>/</m:t>
            </m:r>
            <m:r>
              <m:t>208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523</m:t>
            </m:r>
          </m:num>
          <m:den>
            <m:r>
              <m:t>1.00</m:t>
            </m:r>
          </m:den>
        </m:f>
        <m:r>
          <m:rPr>
            <m:sty m:val="p"/>
          </m:rPr>
          <m:t>=</m:t>
        </m: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&gt;</m:t>
        </m:r>
        <m:r>
          <m:t>62.3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352.0</m:t>
                </m:r>
              </m:num>
              <m:den>
                <m:r>
                  <m:t>349.0</m:t>
                </m:r>
              </m:den>
            </m:f>
          </m:e>
        </m:rad>
        <m:r>
          <m:rPr>
            <m:sty m:val="p"/>
          </m:rPr>
          <m:t>=</m:t>
        </m:r>
        <m:r>
          <m:t>1.004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1.004</m:t>
        </m:r>
        <m:sSup>
          <m:e>
            <m:r>
              <m:rPr>
                <m:sty m:val="p"/>
              </m:rPr>
              <m:t>)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0.05</m:t>
            </m:r>
            <m:r>
              <m:rPr>
                <m:sty m:val="p"/>
              </m:rPr>
              <m:t>/</m:t>
            </m:r>
            <m:r>
              <m:t>0.95</m:t>
            </m:r>
          </m:num>
          <m:den>
            <m:r>
              <m:t>0.007</m:t>
            </m:r>
            <m:r>
              <m:rPr>
                <m:sty m:val="p"/>
              </m:rPr>
              <m:t>/</m:t>
            </m:r>
            <m:r>
              <m:t>0.993</m:t>
            </m:r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</m:t>
            </m:r>
            <m:r>
              <m:rPr>
                <m:sty m:val="p"/>
              </m:rPr>
              <m:t>×</m:t>
            </m:r>
            <m:r>
              <m:t>1.0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0.041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1.38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0.21</m:t>
        </m:r>
        <m:r>
          <m:rPr>
            <m:sty m:val="p"/>
          </m:rPr>
          <m:t>×</m:t>
        </m:r>
        <m:r>
          <m:t>101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21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返回地面后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310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0.15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/mL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0.0588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0.0100</m:t>
            </m:r>
          </m:den>
        </m:f>
        <m:r>
          <m:rPr>
            <m:sty m:val="p"/>
          </m:rPr>
          <m:t>=</m:t>
        </m:r>
        <m:r>
          <m:t>3.16</m:t>
        </m:r>
        <m:r>
          <m:rPr>
            <m:sty m:val="p"/>
          </m:rPr>
          <m:t>≈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几乎完全电离为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0.0744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0.0399</m:t>
            </m:r>
          </m:den>
        </m:f>
        <m:r>
          <m:rPr>
            <m:sty m:val="p"/>
          </m:rPr>
          <m:t>=</m:t>
        </m:r>
        <m:r>
          <m:t>1.01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0.920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0.879</m:t>
        </m:r>
      </m:oMath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高价离子静电作用更强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活度系数偏离更多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0.04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0.563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增加离子强度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HCl：426.1；NaOH：248.1；CH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COOH：390.7；NaCl：126.4（S·cm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52.4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52.4</m:t>
        </m:r>
        <m:r>
          <m:rPr>
            <m:sty m:val="p"/>
          </m:rPr>
          <m:t>/</m:t>
        </m:r>
        <m:r>
          <m:t>390.7</m:t>
        </m:r>
        <m:r>
          <m:rPr>
            <m:sty m:val="p"/>
          </m:rPr>
          <m:t>=</m:t>
        </m:r>
        <m:r>
          <m:t>13.4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0.100</m:t>
            </m:r>
            <m:r>
              <m:rPr>
                <m:sty m:val="p"/>
              </m:rPr>
              <m:t>×</m:t>
            </m:r>
            <m:sSup>
              <m:e>
                <m:r>
                  <m:t>0.134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0.134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弱电解质浓度降低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离子数急剧增加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强电解质已完全电离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变化仅反映离子间作用减弱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H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101.3</m:t>
        </m:r>
        <m:r>
          <m:rPr>
            <m:sty m:val="p"/>
          </m:rPr>
          <m:t>/</m:t>
        </m:r>
        <m:r>
          <m:t>0.104</m:t>
        </m:r>
        <m:r>
          <m:rPr>
            <m:sty m:val="p"/>
          </m:rPr>
          <m:t>=</m:t>
        </m:r>
        <m:r>
          <m:t>974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143.2</m:t>
        </m:r>
        <m:r>
          <m:rPr>
            <m:sty m:val="p"/>
          </m:rPr>
          <m:t>/</m:t>
        </m:r>
        <m:r>
          <m:t>0.135</m:t>
        </m:r>
        <m:r>
          <m:rPr>
            <m:sty m:val="p"/>
          </m:rPr>
          <m:t>=</m:t>
        </m:r>
        <m:r>
          <m:t>1061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1017.5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生成增多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7.81</m:t>
                </m:r>
              </m:sup>
            </m:sSup>
            <m:r>
              <m:rPr>
                <m:sty m:val="p"/>
              </m:rPr>
              <m:t>×</m:t>
            </m:r>
            <m:r>
              <m:t>4.1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5.60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5.60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→pH</w:t>
      </w:r>
      <w:r>
        <w:rPr>
          <w:rFonts w:ascii="Times New Roman" w:hAnsi="Times New Roman" w:eastAsia="Times New Roman" w:cs="Times New Roman"/>
        </w:rPr>
        <w:t xml:space="preserve"> = 5.60 - 0.15 = 5.45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饱和石灰水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0.165</m:t>
        </m:r>
        <m:r>
          <m:rPr>
            <m:sty m:val="p"/>
          </m:rPr>
          <m:t>/</m:t>
        </m:r>
        <m:r>
          <m:t>74</m:t>
        </m:r>
        <m:r>
          <m:rPr>
            <m:sty m:val="p"/>
          </m:rPr>
          <m:t>=</m:t>
        </m:r>
        <m:r>
          <m:t>0.00223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最大溶解量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0.109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0.00109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0.00109</m:t>
        </m:r>
        <m:r>
          <m:rPr>
            <m:sty m:val="p"/>
          </m:rPr>
          <m:t>&lt;</m:t>
        </m:r>
        <m:r>
          <m:t>0.00223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沉淀不能全部消失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但若用盐酸产生的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20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7.82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49.2 g。NaCl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= 23.4 - 7.82 = 15.58 g。KNO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冷却到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10C：20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7.14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4.18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低温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7.82</m:t>
        </m:r>
        <m:r>
          <m:rPr>
            <m:sty m:val="p"/>
          </m:rPr>
          <m:t>−</m:t>
        </m:r>
        <m:r>
          <m:t>7.14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40.4</m:t>
        </m:r>
        <m:r>
          <m:rPr>
            <m:sty m:val="p"/>
          </m:rPr>
          <m:t>−</m:t>
        </m:r>
        <m:r>
          <m:t>4.18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</m:t>
        </m:r>
        <m:r>
          <m:rPr>
            <m:sty m:val="p"/>
          </m:rPr>
          <m:t>+</m:t>
        </m:r>
        <m:r>
          <m:t>36.2</m:t>
        </m:r>
        <m:r>
          <m:rPr>
            <m:sty m:val="p"/>
          </m:rPr>
          <m:t>=</m:t>
        </m:r>
        <m:r>
          <m:t>36.9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85</m:t>
            </m:r>
            <m:r>
              <m:rPr>
                <m:sty m:val="p"/>
              </m:rPr>
              <m:t>×</m:t>
            </m:r>
            <m:r>
              <m:t>6</m:t>
            </m:r>
          </m:den>
        </m:f>
        <m:r>
          <m:rPr>
            <m:sty m:val="p"/>
          </m:rPr>
          <m:t>=</m:t>
        </m:r>
        <m:r>
          <m:t>0.19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剩余约</w:t>
      </w:r>
      <w:r>
        <w:rPr>
          <w:rFonts w:ascii="Times New Roman" w:hAnsi="Times New Roman" w:eastAsia="Times New Roman" w:cs="Times New Roman"/>
        </w:rPr>
        <w:t xml:space="preserve"> 0.19 mg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0.0556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0.0017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三次萃取效果远优于一次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Π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⋅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4800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≈</m:t>
        </m:r>
        <m:r>
          <m:t>48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反应前后总物质的量不变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平均摩尔质量不变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M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28</m:t>
            </m:r>
            <m:r>
              <m:rPr>
                <m:sty m:val="p"/>
              </m:rPr>
              <m:t>+</m:t>
            </m:r>
            <m:r>
              <m:t>18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23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ρ</m:t>
                </m:r>
              </m:e>
              <m:sub>
                <m:r>
                  <m:rPr>
                    <m:nor/>
                    <m:sty m:val="p"/>
                  </m:rPr>
                  <m:t>mix</m:t>
                </m:r>
              </m:sub>
            </m:sSub>
          </m:num>
          <m:den>
            <m:sSub>
              <m:e>
                <m:r>
                  <m:t>ρ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M</m:t>
                </m:r>
              </m:e>
            </m:acc>
          </m:num>
          <m:den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11.5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 xml:space="preserve">mol（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Times New Roman" w:cs="Times New Roman"/>
        </w:rPr>
        <w:t>mol），</w:t>
      </w:r>
      <w:r>
        <w:rPr>
          <w:rFonts w:hint="eastAsia" w:ascii="Times New Roman" w:hAnsi="Times New Roman" w:eastAsia="FangSong" w:cs="Times New Roman"/>
        </w:rPr>
        <w:t>需产生</w:t>
      </w:r>
      <w:r>
        <w:rPr>
          <w:rFonts w:ascii="Times New Roman" w:hAnsi="Times New Roman" w:eastAsia="Times New Roman" w:cs="Times New Roman"/>
        </w:rPr>
        <w:t xml:space="preserve"> 12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全部经反应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总共产生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尚需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(1)+(3) </w:t>
      </w:r>
      <w:r>
        <w:rPr>
          <w:rFonts w:hint="eastAsia" w:ascii="Times New Roman" w:hAnsi="Times New Roman" w:eastAsia="FangSong" w:cs="Times New Roman"/>
        </w:rPr>
        <w:t>净效应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故还需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并消耗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1.5</m:t>
        </m:r>
        <m:r>
          <m:rPr>
            <m:sty m:val="p"/>
          </m:rPr>
          <m:t>=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空气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</m:t>
        </m:r>
        <m:r>
          <m:rPr>
            <m:sty m:val="p"/>
          </m:rPr>
          <m:t>: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2.80</m:t>
        </m:r>
        <m:r>
          <m:rPr>
            <m:sty m:val="p"/>
          </m:rPr>
          <m:t>/</m:t>
        </m:r>
        <m:r>
          <m:t>22.4</m:t>
        </m:r>
        <m:r>
          <m:rPr>
            <m:sty m:val="p"/>
          </m:rPr>
          <m:t>=</m:t>
        </m:r>
        <m:r>
          <m:t>0.125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2.56</m:t>
            </m:r>
            <m:r>
              <m:t>x</m:t>
            </m:r>
          </m:num>
          <m:den>
            <m:r>
              <m:t>27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2.56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24</m:t>
            </m:r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0.125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0.142</m:t>
        </m:r>
        <m:r>
          <m:t>x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51.5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Al：51.5%，Mg：48.5%（</w:t>
      </w:r>
      <w:r>
        <w:rPr>
          <w:rFonts w:hint="eastAsia" w:ascii="Times New Roman" w:hAnsi="Times New Roman" w:eastAsia="FangSong" w:cs="Times New Roman"/>
        </w:rPr>
        <w:t>物质的量比约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0.94:1）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二级数据建立方程组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含空气量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乙醇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16.10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按理想气体模型推导约为</w:t>
      </w:r>
      <w:r>
        <w:rPr>
          <w:rFonts w:ascii="Times New Roman" w:hAnsi="Times New Roman" w:eastAsia="Times New Roman" w:cs="Times New Roman"/>
        </w:rPr>
        <w:t xml:space="preserve"> 2.58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与答案不一致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需核对第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届决赛官方答案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与溶液与相图习题集第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2.016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20.0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293</m:t>
            </m:r>
          </m:num>
          <m:den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2.661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0.02476</m:t>
            </m:r>
          </m:num>
          <m:den>
            <m:r>
              <m:rPr>
                <m:sty m:val="p"/>
              </m:rPr>
              <m:t>(</m:t>
            </m:r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304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减半时接近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项急剧减小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压力非线性增长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16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25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液氢存在于三相点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和临界点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9.0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一半分子带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 500 × (-1)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-500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</w:t>
      </w:r>
      <w:r>
        <w:rPr>
          <w:rFonts w:hint="eastAsia" w:ascii="Times New Roman" w:hAnsi="Times New Roman" w:eastAsia="Times New Roman" w:cs="Times New Roman"/>
        </w:rPr>
        <w:t>7.0：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Henderson-Hasselbalch，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7.0</m:t>
            </m:r>
            <m:r>
              <m:rPr>
                <m:sty m:val="p"/>
              </m:rPr>
              <m:t>−</m:t>
            </m:r>
            <m:r>
              <m:t>9.0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带电荷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0.01</m:t>
            </m:r>
          </m:num>
          <m:den>
            <m:r>
              <m:t>1.01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pH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此时净电荷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严格求解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6.0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静电作用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间的盐键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铵基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与磷酸基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之间的氢键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非极性尾链互相聚集以最小化与水的接触面积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使水的熵增加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设计热力学循环</w:t>
      </w:r>
      <w:r>
        <w:rPr>
          <w:rFonts w:hint="eastAsia" w:ascii="Times New Roman" w:hAnsi="Times New Roman" w:eastAsia="Times New Roman" w:cs="Times New Roman"/>
        </w:rPr>
        <w:t>（Hess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1.23</m:t>
            </m:r>
            <m:r>
              <m:rPr>
                <m:sty m:val="p"/>
              </m:rPr>
              <m:t>−</m:t>
            </m:r>
            <m:r>
              <m:t>1.24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M</m:t>
        </m:r>
        <m:r>
          <m:rPr>
            <m:sty m:val="p"/>
          </m:rPr>
          <m:t>=</m:t>
        </m:r>
        <m:r>
          <m:t>116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马来酸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4.11，</w:t>
      </w:r>
      <w:r>
        <w:rPr>
          <w:rFonts w:hint="eastAsia" w:ascii="Times New Roman" w:hAnsi="Times New Roman" w:eastAsia="FangSong" w:cs="Times New Roman"/>
        </w:rPr>
        <w:t>甲基橙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9.38，</w:t>
      </w:r>
      <w:r>
        <w:rPr>
          <w:rFonts w:hint="eastAsia" w:ascii="Times New Roman" w:hAnsi="Times New Roman" w:eastAsia="FangSong" w:cs="Times New Roman"/>
        </w:rPr>
        <w:t>酚酞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1.39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（25℃、101.325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101325</m:t>
            </m:r>
            <m:r>
              <m:rPr>
                <m:sty m:val="p"/>
              </m:rPr>
              <m:t>×</m:t>
            </m:r>
            <m:r>
              <m:t>0.0339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298.15</m:t>
            </m:r>
          </m:den>
        </m:f>
        <m:r>
          <m:rPr>
            <m:sty m:val="p"/>
          </m:rPr>
          <m:t>=</m:t>
        </m:r>
        <m:r>
          <m:t>1.39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若按标准状况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L/mol </w:t>
      </w:r>
      <w:r>
        <w:rPr>
          <w:rFonts w:hint="eastAsia" w:ascii="Times New Roman" w:hAnsi="Times New Roman" w:eastAsia="FangSong" w:cs="Times New Roman"/>
        </w:rPr>
        <w:t xml:space="preserve">近似则为</w:t>
      </w:r>
      <w:r>
        <w:rPr>
          <w:rFonts w:ascii="Times New Roman" w:hAnsi="Times New Roman" w:eastAsia="Times New Roman" w:cs="Times New Roman"/>
        </w:rPr>
        <w:t xml:space="preserve"> 1.51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1.39</m:t>
        </m:r>
        <m:r>
          <m:rPr>
            <m:sty m:val="p"/>
          </m:rPr>
          <m:t>/</m:t>
        </m:r>
        <m:r>
          <m:t>0.0120</m:t>
        </m:r>
        <m:r>
          <m:rPr>
            <m:sty m:val="p"/>
          </m:rPr>
          <m:t>=</m:t>
        </m:r>
        <m:r>
          <m:t>116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1.39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0.91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为两性物质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1.92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7.18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4.55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⋅</m:t>
            </m:r>
            <m:r>
              <m:t>c</m:t>
            </m:r>
          </m:num>
          <m:den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den>
        </m:f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2.63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217.4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0.160</m:t>
        </m:r>
        <m:r>
          <m:rPr>
            <m:sty m:val="p"/>
          </m:rPr>
          <m:t>/</m:t>
        </m:r>
        <m:r>
          <m:t>217.4</m:t>
        </m:r>
        <m:r>
          <m:rPr>
            <m:sty m:val="p"/>
          </m:rPr>
          <m:t>=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H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取两组数据分别计算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101.3</m:t>
            </m:r>
          </m:num>
          <m:den>
            <m:r>
              <m:t>0.104</m:t>
            </m:r>
          </m:den>
        </m:f>
        <m:r>
          <m:rPr>
            <m:sty m:val="p"/>
          </m:rPr>
          <m:t>=</m:t>
        </m:r>
        <m:r>
          <m:t>974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143.2</m:t>
            </m:r>
          </m:num>
          <m:den>
            <m:r>
              <m:t>0.135</m:t>
            </m:r>
          </m:den>
        </m:f>
        <m:r>
          <m:rPr>
            <m:sty m:val="p"/>
          </m:rPr>
          <m:t>=</m:t>
        </m:r>
        <m:r>
          <m:t>1061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33.9</m:t>
            </m:r>
          </m:num>
          <m:den>
            <m:r>
              <m:t>22.4</m:t>
            </m:r>
          </m:den>
        </m:f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由于溶解过程中体积不变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部分文献取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1.39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差异源于是否考虑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与水反应的体积变化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11.81</m:t>
            </m:r>
          </m:sup>
        </m:sSup>
        <m:r>
          <m:rPr>
            <m:sty m:val="p"/>
          </m:rPr>
          <m:t>=</m:t>
        </m:r>
        <m:r>
          <m:t>6.42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53702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53702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70927.5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53702</m:t>
        </m:r>
        <m:r>
          <m:rPr>
            <m:sty m:val="p"/>
          </m:rPr>
          <m:t>=</m:t>
        </m:r>
        <m:r>
          <m:t>1.321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0.200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设自由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则氯仿中浓度为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1.321</m:t>
        </m:r>
        <m:r>
          <m:t> </m:t>
        </m:r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氯仿是更好溶剂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但由于还存在水相中的离解平衡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实际分配比需要更仔细的处理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在氯仿相中通过分配平衡也有一定量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提取稀释至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滴定至酚酞变色点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8.20），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被中和至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8.20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7.20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8.20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10/11，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1/11。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aliquot</m:t>
            </m:r>
          </m:sub>
        </m:sSub>
        <m:r>
          <m:rPr>
            <m:sty m:val="p"/>
          </m:rPr>
          <m:t>×</m:t>
        </m:r>
        <m:r>
          <m:t>1.909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平均耗碱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0.091</m:t>
        </m:r>
        <m:r>
          <m:rPr>
            <m:sty m:val="p"/>
          </m:rPr>
          <m:t>+</m:t>
        </m:r>
        <m:r>
          <m:t>1.818</m:t>
        </m:r>
        <m:r>
          <m:rPr>
            <m:sty m:val="p"/>
          </m:rPr>
          <m:t>=</m:t>
        </m:r>
        <m:r>
          <m:t>1.909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氯仿相由同压分配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</m:t>
            </m:r>
            <m:r>
              <m:rPr>
                <m:sty m:val="p"/>
              </m:rPr>
              <m:t>×</m:t>
            </m:r>
            <m:r>
              <m:t>70927.5</m:t>
            </m:r>
          </m:num>
          <m:den>
            <m:r>
              <m:t>53702</m:t>
            </m:r>
          </m:den>
        </m:f>
        <m:r>
          <m:rPr>
            <m:sty m:val="p"/>
          </m:rPr>
          <m:t>=</m:t>
        </m:r>
        <m:r>
          <m:t>0.2641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+</m:t>
        </m:r>
        <m:r>
          <m:t>0.2641</m:t>
        </m:r>
        <m:r>
          <m:rPr>
            <m:sty m:val="p"/>
          </m:rPr>
          <m:t>=</m:t>
        </m:r>
        <m:r>
          <m:t>0.4641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稀释至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 xml:space="preserve">mL：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0.4641</m:t>
        </m:r>
        <m:r>
          <m:rPr>
            <m:sty m:val="p"/>
          </m:rPr>
          <m:t>×</m:t>
        </m:r>
        <m:r>
          <m:t>0.0100</m:t>
        </m:r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1.909</m:t>
        </m:r>
        <m:r>
          <m:rPr>
            <m:sty m:val="p"/>
          </m:rPr>
          <m:t>=</m:t>
        </m:r>
        <m:r>
          <m:t>8.86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8.86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0.1926</m:t>
            </m:r>
          </m:den>
        </m:f>
        <m:r>
          <m:rPr>
            <m:sty m:val="p"/>
          </m:rPr>
          <m:t>=</m:t>
        </m:r>
        <m:r>
          <m:t>0.0460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46.0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渗透平衡时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袋内外自由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浓度相等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（Scatchard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由数据计算各点的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平均结合位点数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t>p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2.96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678</m:t>
            </m:r>
          </m:num>
          <m:den>
            <m:r>
              <m:t>6.09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16710</m:t>
            </m:r>
          </m:num>
          <m:den>
            <m:r>
              <m:t>60.9</m:t>
            </m:r>
          </m:den>
        </m:f>
        <m:r>
          <m:rPr>
            <m:sty m:val="p"/>
          </m:rPr>
          <m:t>=</m:t>
        </m:r>
        <m:r>
          <m:t>274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35.5</m:t>
        </m:r>
        <m:r>
          <m:rPr>
            <m:sty m:val="p"/>
          </m:rPr>
          <m:t>=</m:t>
        </m:r>
        <m:r>
          <m:t>271.6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实验值与理论值基本一致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尿素摩尔质量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5.0% </w:t>
      </w:r>
      <w:r>
        <w:rPr>
          <w:rFonts w:hint="eastAsia" w:ascii="Times New Roman" w:hAnsi="Times New Roman" w:eastAsia="FangSong" w:cs="Times New Roman"/>
        </w:rPr>
        <w:t>尿素溶液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溶液中含尿素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95.0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0.0833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95.0</m:t>
            </m:r>
          </m:num>
          <m:den>
            <m:r>
              <m:t>18.0</m:t>
            </m:r>
          </m:den>
        </m:f>
        <m:r>
          <m:rPr>
            <m:sty m:val="p"/>
          </m:rPr>
          <m:t>=</m:t>
        </m:r>
        <m:r>
          <m:t>5.278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尿素为非电解质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0.0833</m:t>
            </m:r>
          </m:num>
          <m:den>
            <m:r>
              <m:t>0.0833</m:t>
            </m:r>
            <m:r>
              <m:rPr>
                <m:sty m:val="p"/>
              </m:rPr>
              <m:t>+</m:t>
            </m:r>
            <m:r>
              <m:t>5.278</m:t>
            </m:r>
          </m:den>
        </m:f>
        <m:r>
          <m:rPr>
            <m:sty m:val="p"/>
          </m:rPr>
          <m:t>=</m:t>
        </m:r>
        <m:r>
          <m:t>0.01553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t>0.9845</m:t>
        </m:r>
        <m:r>
          <m:rPr>
            <m:sty m:val="p"/>
          </m:rPr>
          <m:t>=</m:t>
        </m:r>
        <m:r>
          <m:t>3.117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3.12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文献答案</w:t>
      </w:r>
      <w:r>
        <w:rPr>
          <w:rFonts w:ascii="Times New Roman" w:hAnsi="Times New Roman" w:eastAsia="Times New Roman" w:cs="Times New Roman"/>
        </w:rPr>
        <w:t xml:space="preserve"> 3.144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差异源于浓度表示方式的细微不同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由凝固点降低公式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硫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萘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r>
          <m:t>0.1855</m:t>
        </m:r>
        <m:r>
          <m:rPr>
            <m:sty m:val="p"/>
          </m:rPr>
          <m:t>×</m:t>
        </m:r>
        <m:r>
          <m:t>0.0200</m:t>
        </m:r>
        <m:r>
          <m:rPr>
            <m:sty m:val="p"/>
          </m:rPr>
          <m:t>=</m:t>
        </m:r>
        <m:r>
          <m:t>3.71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3.71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269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轻微偏差来自实验误差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渗透压差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)</m:t>
        </m:r>
        <m:r>
          <m:t>R</m:t>
        </m:r>
        <m:r>
          <m:t>T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0.19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470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换算为水柱高度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470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5.0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0.15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胶核吸附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而带正电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胶团结构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t>n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 xml:space="preserve">阴极</w:t>
      </w:r>
      <w:r>
        <w:rPr>
          <w:rFonts w:hint="eastAsia" w:ascii="Times New Roman" w:hAnsi="Times New Roman" w:eastAsia="FangSong" w:cs="Times New Roman"/>
        </w:rPr>
        <w:t>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聚沉能力取决于反离子的价数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价数越高聚沉能力越强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3-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2-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1-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加稀盐酸起</w:t>
      </w:r>
      <w:r>
        <w:rPr>
          <w:rFonts w:hint="eastAsia" w:ascii="Times New Roman" w:hAnsi="Times New Roman" w:eastAsia="FangSong" w:cs="Times New Roman"/>
          <w:b/>
          <w:bCs/>
        </w:rPr>
        <w:t xml:space="preserve">溶胶化作用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沉淀转化为水溶胶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盐酸加多了会使沉淀溶解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降低产率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盐酸加少了则沉淀不能完全转化为溶胶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产率也降低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形成水溶胶后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胶粒表面吸附离子形成双电层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产生静电排斥作用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阻止胶粒之间的聚集和长大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的极性头基吸附在胶粒表面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的非极性碳氢链朝外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的碳氢链为非极性基团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有机溶剂可以溶解带有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外层的胶粒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萃取目的是除去水和无机杂质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纯化产物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DBS（</w:t>
      </w:r>
      <w:r>
        <w:rPr>
          <w:rFonts w:hint="eastAsia" w:ascii="Times New Roman" w:hAnsi="Times New Roman" w:eastAsia="FangSong" w:cs="Times New Roman"/>
        </w:rPr>
        <w:t>十二烷基苯磺酸钠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为表面活性剂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排入水体会造成水体</w:t>
      </w:r>
      <w:r>
        <w:rPr>
          <w:rFonts w:hint="eastAsia" w:ascii="Times New Roman" w:hAnsi="Times New Roman" w:eastAsia="FangSong" w:cs="Times New Roman"/>
          <w:b/>
          <w:bCs/>
        </w:rPr>
        <w:t xml:space="preserve">富营养化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消耗水中溶解氧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破坏水生生态系统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最终降解产物为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222.6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31.0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实际称量的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0.1356 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假设无溶解损失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0.1356</m:t>
            </m:r>
          </m:num>
          <m:den>
            <m:r>
              <m:t>222.6</m:t>
            </m:r>
          </m:den>
        </m:f>
        <m:r>
          <m:rPr>
            <m:sty m:val="p"/>
          </m:rPr>
          <m:t>=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31.0</m:t>
        </m:r>
        <m:r>
          <m:rPr>
            <m:sty m:val="p"/>
          </m:rPr>
          <m:t>=</m:t>
        </m:r>
        <m:r>
          <m:t>0.03778</m:t>
        </m:r>
        <m:r>
          <m:t> 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测得值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0.03778</m:t>
            </m:r>
          </m:num>
          <m:den>
            <m:r>
              <m:t>0.2235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16.90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按实际称量</w:t>
      </w:r>
      <w:r>
        <w:rPr>
          <w:rFonts w:ascii="Times New Roman" w:hAnsi="Times New Roman" w:eastAsia="Times New Roman" w:cs="Times New Roman"/>
        </w:rPr>
        <w:t xml:space="preserve"> 0.1356 g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水洗涤导致的溶解损失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测得值偏低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方程和</w:t>
      </w:r>
      <w:r>
        <w:rPr>
          <w:rFonts w:ascii="Times New Roman" w:hAnsi="Times New Roman" w:eastAsia="Times New Roman" w:cs="Times New Roman"/>
        </w:rPr>
        <w:t xml:space="preserve"> Beer-Lambert </w:t>
      </w:r>
      <w:r>
        <w:rPr>
          <w:rFonts w:hint="eastAsia" w:ascii="Times New Roman" w:hAnsi="Times New Roman" w:eastAsia="FangSong" w:cs="Times New Roman"/>
        </w:rPr>
        <w:t>定律联立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10.96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相关数据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在氨水中的溶解反应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×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×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≈</m:t>
        </m:r>
        <m:r>
          <m:t>0.10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t> </m:t>
        </m:r>
        <m:r>
          <m:t>000</m:t>
        </m:r>
        <m:r>
          <m:rPr>
            <m:sty m:val="p"/>
          </m:rPr>
          <m:t>−</m:t>
        </m:r>
        <m:r>
          <m:t>3200</m:t>
        </m:r>
        <m:r>
          <m:rPr>
            <m:sty m:val="p"/>
          </m:rPr>
          <m:t>=</m:t>
        </m:r>
        <m:r>
          <m:t>97</m:t>
        </m:r>
        <m:r>
          <m:t> </m:t>
        </m:r>
        <m:r>
          <m:t>800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97.8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  <m:r>
              <m:rPr>
                <m:sty m:val="p"/>
              </m:rPr>
              <m:t>×</m:t>
            </m:r>
            <m:r>
              <m:t>0.355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34.7</m:t>
            </m:r>
          </m:num>
          <m:den>
            <m:r>
              <m:t>2478</m:t>
            </m:r>
          </m:den>
        </m:f>
        <m:r>
          <m:rPr>
            <m:sty m:val="p"/>
          </m:rPr>
          <m:t>=</m:t>
        </m:r>
        <m:r>
          <m:t>1.40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干燥后压强仍为</w:t>
      </w:r>
      <w:r>
        <w:rPr>
          <w:rFonts w:ascii="Times New Roman" w:hAnsi="Times New Roman" w:eastAsia="Times New Roman" w:cs="Times New Roman"/>
        </w:rPr>
        <w:t xml:space="preserve"> 101 000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温度仍为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Boyle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</m:num>
          <m:den>
            <m:r>
              <m:t>101.0</m:t>
            </m:r>
          </m:den>
        </m:f>
        <m:r>
          <m:rPr>
            <m:sty m:val="p"/>
          </m:rPr>
          <m:t>×</m:t>
        </m:r>
        <m:r>
          <m:t>355</m:t>
        </m:r>
        <m:r>
          <m:rPr>
            <m:sty m:val="p"/>
          </m:rPr>
          <m:t>=</m:t>
        </m:r>
        <m:r>
          <m:t>344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凝固点降低值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5.53</m:t>
        </m:r>
        <m:r>
          <m:rPr>
            <m:sty m:val="p"/>
          </m:rPr>
          <m:t>−</m:t>
        </m:r>
        <m:r>
          <m:t>4.51</m:t>
        </m:r>
        <m:r>
          <m:rPr>
            <m:sty m:val="p"/>
          </m:rPr>
          <m:t>=</m:t>
        </m:r>
        <m:r>
          <m:t>1.02</m:t>
        </m:r>
        <m:r>
          <m:t> 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由依数性公式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1.02</m:t>
            </m:r>
          </m:num>
          <m:den>
            <m:r>
              <m:t>5.12</m:t>
            </m:r>
          </m:den>
        </m:f>
        <m:r>
          <m:rPr>
            <m:sty m:val="p"/>
          </m:rPr>
          <m:t>=</m:t>
        </m:r>
        <m:r>
          <m:t>0.1992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溶质的物质的量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溶剂</m:t>
            </m:r>
          </m:sub>
        </m:sSub>
        <m:r>
          <m:rPr>
            <m:sty m:val="p"/>
          </m:rPr>
          <m:t>=</m:t>
        </m:r>
        <m:r>
          <m:t>0.1992</m:t>
        </m:r>
        <m:r>
          <m:rPr>
            <m:sty m:val="p"/>
          </m:rPr>
          <m:t>×</m:t>
        </m:r>
        <m:r>
          <m:t>0.250</m:t>
        </m:r>
        <m:r>
          <m:rPr>
            <m:sty m:val="p"/>
          </m:rPr>
          <m:t>=</m:t>
        </m:r>
        <m:r>
          <m:t>4.98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5.50</m:t>
            </m:r>
          </m:num>
          <m:den>
            <m:r>
              <m:t>4.98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110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Haff </w:t>
      </w:r>
      <w:r>
        <w:rPr>
          <w:rFonts w:hint="eastAsia" w:ascii="Times New Roman" w:hAnsi="Times New Roman" w:eastAsia="FangSong" w:cs="Times New Roman"/>
        </w:rPr>
        <w:t xml:space="preserve">渗透压公式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Π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2577</m:t>
            </m:r>
          </m:den>
        </m:f>
        <m:r>
          <m:rPr>
            <m:sty m:val="p"/>
          </m:rPr>
          <m:t>=</m:t>
        </m:r>
        <m:r>
          <m:t>0.275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溶液中葡萄糖的质量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×</m:t>
        </m:r>
        <m:r>
          <m:t>180</m:t>
        </m:r>
        <m:r>
          <m:rPr>
            <m:sty m:val="p"/>
          </m:rPr>
          <m:t>=</m:t>
        </m:r>
        <m:r>
          <m:t>49.5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1010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49.5</m:t>
            </m:r>
          </m:num>
          <m:den>
            <m:r>
              <m:t>1010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设水溶液体积为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溶质初始质量为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用等体积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设平衡后水中溶质质量为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则有机相中为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由分配常数定义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有机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水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次萃取后水中残留质量为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/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/</m:t>
            </m:r>
            <m:r>
              <m:t>10</m:t>
            </m:r>
          </m:den>
        </m:f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每次萃取后残留比例均为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1" w:name="参考答案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参考答案汇总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所有答案已在各题下方给出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1,2,3,4,5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11,12,13,46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30,31,40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分压与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29,30, 55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7,8,9,10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17,25,27,47,48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36,37,38, 56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气体溶解度</w:t>
            </w:r>
            <w:r>
              <w:rPr>
                <w:rFonts w:hint="eastAsia" w:ascii="Times New Roman" w:hAnsi="Times New Roman" w:eastAsia="Times New Roman" w:cs="Times New Roman"/>
              </w:rPr>
              <w:t>/Henry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15,16,21,22,41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32,34,35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/Debye-Hückel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/Kohlrausch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37,45, 57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39, 58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34,35,36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23,42,43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50,51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</w:rPr>
              <w:t>/Raoult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显像管真空度分子数计算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氢气温度计测液氨沸点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辛烷燃烧需空气量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</w:t>
            </w:r>
            <w:r>
              <w:rPr>
                <w:rFonts w:ascii="Times New Roman" w:hAnsi="Times New Roman" w:eastAsia="Times New Roman" w:cs="Times New Roman"/>
              </w:rPr>
              <w:t xml:space="preserve">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呼出气体平均分子量和分压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酒精溶液配制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尼古丁分子式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甲醇防冻用量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硫在萘中分子量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混合气反应体积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解离分压计算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UF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ppm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在空气中溶解度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潜水员血液气体释放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FangSong" w:cs="Times New Roman"/>
              </w:rPr>
              <w:t>盐电离状况判断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NaCl/CaCl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混合电解液活度系数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电导率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Kohlrausch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醋酸电离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A+B→AB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石灰水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四种盐溶解度结晶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碘的萃取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树汁渗透压上升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反应密度比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3-1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高炉炼铁气体分压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合成氨原料气比例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铝镁合金组成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2-6-1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三级膨胀法蒸气压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6.1-6.2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高压储氢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DMPE</w:t>
            </w:r>
            <w:r>
              <w:rPr>
                <w:rFonts w:hint="eastAsia" w:ascii="Times New Roman" w:hAnsi="Times New Roman" w:eastAsia="FangSong" w:cs="Times New Roman"/>
              </w:rPr>
              <w:t>胶束电荷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胶束电荷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胶束形状作用力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水溶于乙腈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顺丁烯二酸滴定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</w:t>
            </w:r>
            <w:r>
              <w:rPr>
                <w:rFonts w:ascii="Times New Roman" w:hAnsi="Times New Roman" w:eastAsia="Times New Roman" w:cs="Times New Roman"/>
              </w:rPr>
              <w:t xml:space="preserve"> L10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气体密度求分子量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萃取与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渗析袋结合常数测定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硫分子量凝固点法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渗透压与树汁上升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溶胶制备与聚沉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矿物磷含量测定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二甲基黄指示剂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氨水溶解度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排水集气法收集氢气分压与干燥体积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凝固点降低法测定分子量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渗透压法计算葡萄糖输液浓度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萃取分配常数证明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本习题集配套第一轮化学原理气体基础和溶液与胶体讲义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2026-09-07T02:07:14Z</dcterms:created>
  <dcterms:modified xsi:type="dcterms:W3CDTF">2026-09-07T02:07:14Z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