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5" w:name="第-10-章-有机合成设计"/>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10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有机合成设计</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：30</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9" w:name="d2"/>
    <w:p>
      <w:pPr>
        <w:pStyle w:val="Heading2"/>
        <w:spacing w:before="280" w:after="120"/>
      </w:pPr>
      <w:r>
        <w:rPr>
          <w:rFonts w:ascii="Times New Roman" w:hAnsi="Times New Roman" w:eastAsia="Times New Roman" w:cs="Times New Roman"/>
        </w:rPr>
        <w:t xml:space="preserve">10.1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-030-1-2-</w:t>
      </w:r>
      <w:r>
        <w:rPr>
          <w:rFonts w:hint="eastAsia" w:ascii="Times New Roman" w:hAnsi="Times New Roman" w:eastAsia="FangSong" w:cs="Times New Roman"/>
        </w:rPr>
        <w:t>碱金属性质递变非单调性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-030-1-3-</w:t>
      </w:r>
      <w:r>
        <w:rPr>
          <w:rFonts w:hint="eastAsia" w:ascii="Times New Roman" w:hAnsi="Times New Roman" w:eastAsia="FangSong" w:cs="Times New Roman"/>
        </w:rPr>
        <w:t>保险粉除</w:t>
      </w:r>
      <w:r>
        <w:rPr>
          <w:rFonts w:hint="eastAsia" w:ascii="Times New Roman" w:hAnsi="Times New Roman" w:eastAsia="Times New Roman" w:cs="Times New Roman"/>
        </w:rPr>
        <w:t>CrVI</w:t>
      </w:r>
      <w:r>
        <w:rPr>
          <w:rFonts w:hint="eastAsia" w:ascii="Times New Roman" w:hAnsi="Times New Roman" w:eastAsia="FangSong" w:cs="Times New Roman"/>
        </w:rPr>
        <w:t>离子方程式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-030-1-4-1-</w:t>
      </w:r>
      <w:r>
        <w:rPr>
          <w:rFonts w:hint="eastAsia" w:ascii="Times New Roman" w:hAnsi="Times New Roman" w:eastAsia="FangSong" w:cs="Times New Roman"/>
        </w:rPr>
        <w:t>合成</w:t>
      </w:r>
      <w:r>
        <w:rPr>
          <w:rFonts w:hint="eastAsia" w:ascii="Times New Roman" w:hAnsi="Times New Roman" w:eastAsia="Times New Roman" w:cs="Times New Roman"/>
        </w:rPr>
        <w:t>A</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-030-1-4-2-A</w:t>
      </w:r>
      <w:r>
        <w:rPr>
          <w:rFonts w:hint="eastAsia" w:ascii="Times New Roman" w:hAnsi="Times New Roman" w:eastAsia="FangSong" w:cs="Times New Roman"/>
        </w:rPr>
        <w:t>阴离子水解离子方程式</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这是一道简单的元素推断题</w:t>
      </w:r>
      <w:r>
        <w:rPr>
          <w:rFonts w:hint="eastAsia" w:ascii="Times New Roman" w:hAnsi="Times New Roman" w:eastAsia="Times New Roman" w:cs="Times New Roman"/>
        </w:rPr>
        <w:t>，</w:t>
      </w:r>
      <w:r>
        <w:rPr>
          <w:rFonts w:hint="eastAsia" w:ascii="Times New Roman" w:hAnsi="Times New Roman" w:eastAsia="FangSong" w:cs="Times New Roman"/>
        </w:rPr>
        <w:t>考查对前两周期元素基本性质的掌握</w:t>
      </w:r>
      <w:r>
        <w:rPr>
          <w:rFonts w:hint="eastAsia" w:ascii="Times New Roman" w:hAnsi="Times New Roman" w:eastAsia="Times New Roman" w:cs="Times New Roman"/>
        </w:rPr>
        <w:t>。</w:t>
      </w:r>
      <w:r>
        <w:rPr>
          <w:rFonts w:hint="eastAsia" w:ascii="Times New Roman" w:hAnsi="Times New Roman" w:eastAsia="FangSong" w:cs="Times New Roman"/>
        </w:rPr>
        <w:t>题目条件已经指出</w:t>
      </w:r>
      <w:r>
        <w:rPr>
          <w:rFonts w:hint="eastAsia" w:ascii="Times New Roman" w:hAnsi="Times New Roman" w:eastAsia="Times New Roman" w:cs="Times New Roman"/>
        </w:rPr>
        <w:t>：</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呈四面体构型且由两种原子构成</w:t>
      </w:r>
      <w:r>
        <w:rPr>
          <w:rFonts w:hint="eastAsia" w:ascii="Times New Roman" w:hAnsi="Times New Roman" w:eastAsia="Times New Roman" w:cs="Times New Roman"/>
        </w:rPr>
        <w:t>。</w:t>
      </w:r>
      <w:r>
        <w:rPr>
          <w:rFonts w:hint="eastAsia" w:ascii="Times New Roman" w:hAnsi="Times New Roman" w:eastAsia="FangSong" w:cs="Times New Roman"/>
        </w:rPr>
        <w:t>在竞赛的大纲要求中</w:t>
      </w:r>
      <w:r>
        <w:rPr>
          <w:rFonts w:hint="eastAsia" w:ascii="Times New Roman" w:hAnsi="Times New Roman" w:eastAsia="Times New Roman" w:cs="Times New Roman"/>
        </w:rPr>
        <w:t>，</w:t>
      </w:r>
      <w:r>
        <w:rPr>
          <w:rFonts w:hint="eastAsia" w:ascii="Times New Roman" w:hAnsi="Times New Roman" w:eastAsia="FangSong" w:cs="Times New Roman"/>
        </w:rPr>
        <w:t>常见的正四面体阳离子只有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一种</w:t>
      </w:r>
      <w:r>
        <w:rPr>
          <w:rFonts w:hint="eastAsia" w:ascii="Times New Roman" w:hAnsi="Times New Roman" w:eastAsia="Times New Roman" w:cs="Times New Roman"/>
        </w:rPr>
        <w:t>，</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也符合氮为第二周期元素的限制条件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基本可以确定</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离子就是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离子化合物整体呈电中性</w:t>
      </w:r>
      <w:r>
        <w:rPr>
          <w:rFonts w:hint="eastAsia" w:ascii="Times New Roman" w:hAnsi="Times New Roman" w:eastAsia="Times New Roman" w:cs="Times New Roman"/>
        </w:rPr>
        <w:t>，</w:t>
      </w:r>
      <w:r>
        <w:rPr>
          <w:rFonts w:hint="eastAsia" w:ascii="Times New Roman" w:hAnsi="Times New Roman" w:eastAsia="FangSong" w:cs="Times New Roman"/>
        </w:rPr>
        <w:t>所以负离子应为</w:t>
      </w:r>
      <w:r>
        <w:rPr>
          <w:rFonts w:ascii="Times New Roman" w:hAnsi="Times New Roman" w:eastAsia="Times New Roman" w:cs="Times New Roman"/>
        </w:rPr>
        <w:t xml:space="preserve"> </w:t>
      </w:r>
      <m:oMath>
        <m:sSup>
          <m:e>
            <m:r>
              <m:rPr>
                <m:sty m:val="bi"/>
              </m:rPr>
              <m:t>B</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同样是由两种原子构成的正四面体离子</w:t>
      </w:r>
      <w:r>
        <w:rPr>
          <w:rFonts w:hint="eastAsia" w:ascii="Times New Roman" w:hAnsi="Times New Roman" w:eastAsia="Times New Roman" w:cs="Times New Roman"/>
        </w:rPr>
        <w:t>，</w:t>
      </w:r>
      <w:r>
        <w:rPr>
          <w:rFonts w:hint="eastAsia" w:ascii="Times New Roman" w:hAnsi="Times New Roman" w:eastAsia="FangSong" w:cs="Times New Roman"/>
        </w:rPr>
        <w:t>因此可以判断</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X</m:t>
            </m:r>
            <m:r>
              <m:rPr>
                <m:sty m:val="p"/>
              </m:rPr>
              <m:t>Y</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型配离子</w:t>
      </w:r>
      <w:r>
        <w:rPr>
          <w:rFonts w:hint="eastAsia" w:ascii="Times New Roman" w:hAnsi="Times New Roman" w:eastAsia="Times New Roman" w:cs="Times New Roman"/>
        </w:rPr>
        <w:t>。</w:t>
      </w:r>
      <w:r>
        <w:rPr>
          <w:rFonts w:hint="eastAsia" w:ascii="Times New Roman" w:hAnsi="Times New Roman" w:eastAsia="FangSong" w:cs="Times New Roman"/>
        </w:rPr>
        <w:t>由于第二周期元素的最高氧化数为</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而配离子又只带有两个单位负电荷</w:t>
      </w:r>
      <w:r>
        <w:rPr>
          <w:rFonts w:hint="eastAsia" w:ascii="Times New Roman" w:hAnsi="Times New Roman" w:eastAsia="Times New Roman" w:cs="Times New Roman"/>
        </w:rPr>
        <w:t>，</w:t>
      </w:r>
      <w:r>
        <w:rPr>
          <w:rFonts w:hint="eastAsia" w:ascii="Times New Roman" w:hAnsi="Times New Roman" w:eastAsia="FangSong" w:cs="Times New Roman"/>
        </w:rPr>
        <w:t>所以配体只可能是氧化数为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由此可以推导出中心原子氧化数应为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第二周期中只有</w:t>
      </w:r>
      <w:r>
        <w:rPr>
          <w:rFonts w:ascii="Times New Roman" w:hAnsi="Times New Roman" w:eastAsia="Times New Roman" w:cs="Times New Roman"/>
        </w:rPr>
        <w:t xml:space="preserve"> Be </w:t>
      </w:r>
      <w:r>
        <w:rPr>
          <w:rFonts w:hint="eastAsia" w:ascii="Times New Roman" w:hAnsi="Times New Roman" w:eastAsia="FangSong" w:cs="Times New Roman"/>
        </w:rPr>
        <w:t>符合条件</w:t>
      </w:r>
      <w:r>
        <w:rPr>
          <w:rFonts w:hint="eastAsia" w:ascii="Times New Roman" w:hAnsi="Times New Roman" w:eastAsia="Times New Roman" w:cs="Times New Roman"/>
        </w:rPr>
        <w:t>；</w:t>
      </w:r>
      <w:r>
        <w:rPr>
          <w:rFonts w:hint="eastAsia" w:ascii="Times New Roman" w:hAnsi="Times New Roman" w:eastAsia="FangSong" w:cs="Times New Roman"/>
        </w:rPr>
        <w:t>且当阴离子为</w:t>
      </w:r>
      <w:r>
        <w:rPr>
          <w:rFonts w:ascii="Times New Roman" w:hAnsi="Times New Roman" w:eastAsia="Times New Roman" w:cs="Times New Roman"/>
        </w:rPr>
        <w:t xml:space="preserve">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符合化合物由四种元素组成的条件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离子应为</w:t>
      </w:r>
      <w:r>
        <w:rPr>
          <w:rFonts w:ascii="Times New Roman" w:hAnsi="Times New Roman" w:eastAsia="Times New Roman" w:cs="Times New Roman"/>
        </w:rPr>
        <w:t xml:space="preserve"> </w:t>
      </w:r>
      <w:r>
        <w:rPr>
          <w:rFonts w:hint="eastAsia" w:ascii="Times New Roman" w:hAnsi="Times New Roman" w:eastAsia="Times New Roman" w:cs="Times New Roman"/>
        </w:rPr>
        <w:t>BeF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 xml:space="preserve">常见正四面体阳离子为</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阴离子需满足</w:t>
            </w:r>
            <w:r>
              <w:rPr>
                <w:rFonts w:ascii="Times New Roman" w:hAnsi="Times New Roman" w:eastAsia="Times New Roman" w:cs="Times New Roman"/>
              </w:rPr>
              <w:t xml:space="preserve"> XY</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根据周期位置</w:t>
            </w:r>
            <w:r>
              <w:rPr>
                <w:rFonts w:hint="eastAsia" w:ascii="Times New Roman" w:hAnsi="Times New Roman" w:eastAsia="Times New Roman" w:cs="Times New Roman"/>
              </w:rPr>
              <w:t>、</w:t>
            </w:r>
            <w:r>
              <w:rPr>
                <w:rFonts w:hint="eastAsia" w:ascii="Times New Roman" w:hAnsi="Times New Roman" w:eastAsia="FangSong" w:cs="Times New Roman"/>
              </w:rPr>
              <w:t>氧化态限制逐步排除确定元素种类</w:t>
            </w:r>
          </w:p>
        </w:tc>
      </w:tr>
      <w:tr>
        <w:tc>
          <w:tcPr/>
          <w:p>
            <w:pPr>
              <w:pStyle w:val="Compact"/>
              <w:jc w:val="center"/>
            </w:pPr>
            <w:r>
              <w:rPr>
                <w:rFonts w:hint="eastAsia" w:ascii="Times New Roman" w:hAnsi="Times New Roman" w:eastAsia="FangSong" w:cs="Times New Roman"/>
              </w:rPr>
              <w:t xml:space="preserve">配离子</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为典型的四配位铍配离子</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化合物整体电中性是推断离子电荷的关键依据</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的限制条件</w:t>
            </w:r>
          </w:p>
        </w:tc>
        <w:tc>
          <w:tcPr/>
          <w:p>
            <w:pPr>
              <w:pStyle w:val="Compact"/>
              <w:jc w:val="center"/>
            </w:pPr>
            <w:r>
              <w:rPr>
                <w:rFonts w:hint="eastAsia" w:ascii="Times New Roman" w:hAnsi="Times New Roman" w:eastAsia="FangSong" w:cs="Times New Roman"/>
              </w:rPr>
              <w:t xml:space="preserve">需同时满足</w:t>
            </w:r>
            <w:r>
              <w:rPr>
                <w:rFonts w:ascii="Times New Roman" w:hAnsi="Times New Roman" w:eastAsia="Times New Roman" w:cs="Times New Roman"/>
              </w:rPr>
              <w:t xml:space="preserve"> H + </w:t>
            </w:r>
            <w:r>
              <w:rPr>
                <w:rFonts w:hint="eastAsia" w:ascii="Times New Roman" w:hAnsi="Times New Roman" w:eastAsia="FangSong" w:cs="Times New Roman"/>
              </w:rPr>
              <w:t>三种第二周期元素</w:t>
            </w:r>
            <w:r>
              <w:rPr>
                <w:rFonts w:hint="eastAsia" w:ascii="Times New Roman" w:hAnsi="Times New Roman" w:eastAsia="Times New Roman" w:cs="Times New Roman"/>
              </w:rPr>
              <w:t>，</w:t>
            </w:r>
            <w:r>
              <w:rPr>
                <w:rFonts w:hint="eastAsia" w:ascii="Times New Roman" w:hAnsi="Times New Roman" w:eastAsia="FangSong" w:cs="Times New Roman"/>
              </w:rPr>
              <w:t>共四种</w:t>
            </w:r>
          </w:p>
        </w:tc>
      </w:tr>
      <w:tr>
        <w:tc>
          <w:tcPr/>
          <w:p>
            <w:pPr>
              <w:pStyle w:val="Compact"/>
              <w:jc w:val="center"/>
            </w:pPr>
            <w:r>
              <w:rPr>
                <w:rFonts w:hint="eastAsia" w:ascii="Times New Roman" w:hAnsi="Times New Roman" w:eastAsia="FangSong" w:cs="Times New Roman"/>
              </w:rPr>
              <w:t xml:space="preserve">误将</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当作阴离子</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只带</w:t>
            </w:r>
            <w:r>
              <w:rPr>
                <w:rFonts w:hint="eastAsia" w:ascii="Times New Roman" w:hAnsi="Times New Roman" w:eastAsia="Times New Roman" w:cs="Times New Roman"/>
              </w:rPr>
              <w:t>1</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无法满足</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的电中性</w:t>
            </w:r>
          </w:p>
        </w:tc>
      </w:tr>
      <w:tr>
        <w:tc>
          <w:tcPr/>
          <w:p>
            <w:pPr>
              <w:pStyle w:val="Compact"/>
              <w:jc w:val="center"/>
            </w:pPr>
            <w:r>
              <w:rPr>
                <w:rFonts w:hint="eastAsia" w:ascii="Times New Roman" w:hAnsi="Times New Roman" w:eastAsia="FangSong" w:cs="Times New Roman"/>
              </w:rPr>
              <w:t xml:space="preserve">遗漏</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作为中心原子的可能性</w:t>
            </w:r>
          </w:p>
        </w:tc>
        <w:tc>
          <w:tcPr/>
          <w:p>
            <w:pPr>
              <w:pStyle w:val="Compact"/>
              <w:jc w:val="center"/>
            </w:pPr>
            <w:r>
              <w:rPr>
                <w:rFonts w:hint="eastAsia" w:ascii="Times New Roman" w:hAnsi="Times New Roman" w:eastAsia="FangSong" w:cs="Times New Roman"/>
              </w:rPr>
              <w:t>第二周期中氧化态为</w:t>
            </w:r>
            <w:r>
              <w:rPr>
                <w:rFonts w:hint="eastAsia" w:ascii="Times New Roman" w:hAnsi="Times New Roman" w:eastAsia="Times New Roman" w:cs="Times New Roman"/>
              </w:rPr>
              <w:t>+2</w:t>
            </w:r>
            <w:r>
              <w:rPr>
                <w:rFonts w:hint="eastAsia" w:ascii="Times New Roman" w:hAnsi="Times New Roman" w:eastAsia="FangSong" w:cs="Times New Roman"/>
              </w:rPr>
              <w:t>的只有</w:t>
            </w:r>
            <w:r>
              <w:rPr>
                <w:rFonts w:ascii="Times New Roman" w:hAnsi="Times New Roman" w:eastAsia="Times New Roman" w:cs="Times New Roman"/>
              </w:rPr>
              <w:t xml:space="preserve"> Be</w:t>
            </w:r>
          </w:p>
        </w:tc>
      </w:tr>
    </w:tbl>
    <w:p>
      <w:pPr>
        <w:spacing w:before="160" w:after="80"/>
      </w:pPr>
      <w:r>
        <w:pict>
          <v:rect style="width:0;height:1.5pt" o:hralign="center" o:hrstd="t" o:hr="t"/>
        </w:pict>
      </w:r>
    </w:p>
    <w:bookmarkEnd w:id="9"/>
    <w:bookmarkStart w:id="10" w:name="d2-1"/>
    <w:p>
      <w:pPr>
        <w:pStyle w:val="Heading2"/>
        <w:spacing w:before="280" w:after="120"/>
      </w:pPr>
      <w:r>
        <w:rPr>
          <w:rFonts w:ascii="Times New Roman" w:hAnsi="Times New Roman" w:eastAsia="Times New Roman" w:cs="Times New Roman"/>
        </w:rPr>
        <w:t xml:space="preserve">10.2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-030-1-1-</w:t>
      </w:r>
      <w:r>
        <w:rPr>
          <w:rFonts w:hint="eastAsia" w:ascii="Times New Roman" w:hAnsi="Times New Roman" w:eastAsia="FangSong" w:cs="Times New Roman"/>
        </w:rPr>
        <w:t>离子化合物</w:t>
      </w:r>
      <w:r>
        <w:rPr>
          <w:rFonts w:hint="eastAsia" w:ascii="Times New Roman" w:hAnsi="Times New Roman" w:eastAsia="Times New Roman" w:cs="Times New Roman"/>
        </w:rPr>
        <w:t>A2B</w:t>
      </w:r>
      <w:r>
        <w:rPr>
          <w:rFonts w:hint="eastAsia" w:ascii="Times New Roman" w:hAnsi="Times New Roman" w:eastAsia="FangSong" w:cs="Times New Roman"/>
        </w:rPr>
        <w:t>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-030-1-3-</w:t>
      </w:r>
      <w:r>
        <w:rPr>
          <w:rFonts w:hint="eastAsia" w:ascii="Times New Roman" w:hAnsi="Times New Roman" w:eastAsia="FangSong" w:cs="Times New Roman"/>
        </w:rPr>
        <w:t>保险粉除</w:t>
      </w:r>
      <w:r>
        <w:rPr>
          <w:rFonts w:hint="eastAsia" w:ascii="Times New Roman" w:hAnsi="Times New Roman" w:eastAsia="Times New Roman" w:cs="Times New Roman"/>
        </w:rPr>
        <w:t>CrVI</w:t>
      </w:r>
      <w:r>
        <w:rPr>
          <w:rFonts w:hint="eastAsia" w:ascii="Times New Roman" w:hAnsi="Times New Roman" w:eastAsia="FangSong" w:cs="Times New Roman"/>
        </w:rPr>
        <w:t>离子方程式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-030-1-4-1-</w:t>
      </w:r>
      <w:r>
        <w:rPr>
          <w:rFonts w:hint="eastAsia" w:ascii="Times New Roman" w:hAnsi="Times New Roman" w:eastAsia="FangSong" w:cs="Times New Roman"/>
        </w:rPr>
        <w:t>合成</w:t>
      </w:r>
      <w:r>
        <w:rPr>
          <w:rFonts w:hint="eastAsia" w:ascii="Times New Roman" w:hAnsi="Times New Roman" w:eastAsia="Times New Roman" w:cs="Times New Roman"/>
        </w:rPr>
        <w:t>A</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-030-1-4-2-A</w:t>
      </w:r>
      <w:r>
        <w:rPr>
          <w:rFonts w:hint="eastAsia" w:ascii="Times New Roman" w:hAnsi="Times New Roman" w:eastAsia="FangSong" w:cs="Times New Roman"/>
        </w:rPr>
        <w:t>阴离子水解离子方程式</w:t>
      </w:r>
    </w:p>
    <w:p>
      <w:pPr>
        <w:pStyle w:val="FirstParagraph"/>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晶体密度</w:t>
      </w:r>
    </w:p>
    <w:p>
      <w:pPr>
        <w:pStyle w:val="BodyText"/>
      </w:pPr>
      <w:r>
        <w:rPr>
          <w:rFonts w:ascii="Times New Roman" w:hAnsi="Times New Roman" w:eastAsia="Times New Roman" w:cs="Times New Roman"/>
        </w:rPr>
        <w:t xml:space="preserve">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熔沸点由上至下逐渐降低</w:t>
      </w:r>
      <w:r>
        <w:rPr>
          <w:rFonts w:hint="eastAsia" w:ascii="Times New Roman" w:hAnsi="Times New Roman" w:eastAsia="Times New Roman" w:cs="Times New Roman"/>
        </w:rPr>
        <w:t>，</w:t>
      </w:r>
      <w:r>
        <w:rPr>
          <w:rFonts w:hint="eastAsia" w:ascii="Times New Roman" w:hAnsi="Times New Roman" w:eastAsia="FangSong" w:cs="Times New Roman"/>
        </w:rPr>
        <w:t>原子半径逐渐增大</w:t>
      </w:r>
      <w:r>
        <w:rPr>
          <w:rFonts w:hint="eastAsia" w:ascii="Times New Roman" w:hAnsi="Times New Roman" w:eastAsia="Times New Roman" w:cs="Times New Roman"/>
        </w:rPr>
        <w:t>，</w:t>
      </w:r>
      <w:r>
        <w:rPr>
          <w:rFonts w:hint="eastAsia" w:ascii="Times New Roman" w:hAnsi="Times New Roman" w:eastAsia="FangSong" w:cs="Times New Roman"/>
        </w:rPr>
        <w:t>第一电离能逐渐降低</w:t>
      </w:r>
      <w:r>
        <w:rPr>
          <w:rFonts w:hint="eastAsia" w:ascii="Times New Roman" w:hAnsi="Times New Roman" w:eastAsia="Times New Roman" w:cs="Times New Roman"/>
        </w:rPr>
        <w:t>，</w:t>
      </w:r>
      <w:r>
        <w:rPr>
          <w:rFonts w:hint="eastAsia" w:ascii="Times New Roman" w:hAnsi="Times New Roman" w:eastAsia="FangSong" w:cs="Times New Roman"/>
        </w:rPr>
        <w:t>均是单调的</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晶体密度的递变却不是单调的</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(0.97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(0.89 g 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碱金属单质均为体心立方晶体</w:t>
      </w:r>
      <w:r>
        <w:rPr>
          <w:rFonts w:hint="eastAsia" w:ascii="Times New Roman" w:hAnsi="Times New Roman" w:eastAsia="Times New Roman" w:cs="Times New Roman"/>
        </w:rPr>
        <w:t>，</w:t>
      </w:r>
      <w:r>
        <w:rPr>
          <w:rFonts w:hint="eastAsia" w:ascii="Times New Roman" w:hAnsi="Times New Roman" w:eastAsia="FangSong" w:cs="Times New Roman"/>
        </w:rPr>
        <w:t>它们的晶体密度主要取决于其原子质量和原子半径</w:t>
      </w:r>
      <w:r>
        <w:rPr>
          <w:rFonts w:hint="eastAsia" w:ascii="Times New Roman" w:hAnsi="Times New Roman" w:eastAsia="Times New Roman" w:cs="Times New Roman"/>
        </w:rPr>
        <w:t>。</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碱金属原子的质量和体积均增大</w:t>
      </w:r>
      <w:r>
        <w:rPr>
          <w:rFonts w:hint="eastAsia" w:ascii="Times New Roman" w:hAnsi="Times New Roman" w:eastAsia="Times New Roman" w:cs="Times New Roman"/>
        </w:rPr>
        <w:t>，</w:t>
      </w:r>
      <w:r>
        <w:rPr>
          <w:rFonts w:hint="eastAsia" w:ascii="Times New Roman" w:hAnsi="Times New Roman" w:eastAsia="FangSong" w:cs="Times New Roman"/>
        </w:rPr>
        <w:t>但二者对晶体密度的作用相反</w:t>
      </w:r>
      <w:r>
        <w:rPr>
          <w:rFonts w:hint="eastAsia" w:ascii="Times New Roman" w:hAnsi="Times New Roman" w:eastAsia="Times New Roman" w:cs="Times New Roman"/>
        </w:rPr>
        <w:t>：</w:t>
      </w:r>
      <w:r>
        <w:rPr>
          <w:rFonts w:hint="eastAsia" w:ascii="Times New Roman" w:hAnsi="Times New Roman" w:eastAsia="FangSong" w:cs="Times New Roman"/>
        </w:rPr>
        <w:t>原子质量增大</w:t>
      </w:r>
      <w:r>
        <w:rPr>
          <w:rFonts w:hint="eastAsia" w:ascii="Times New Roman" w:hAnsi="Times New Roman" w:eastAsia="Times New Roman" w:cs="Times New Roman"/>
        </w:rPr>
        <w:t>，</w:t>
      </w:r>
      <w:r>
        <w:rPr>
          <w:rFonts w:hint="eastAsia" w:ascii="Times New Roman" w:hAnsi="Times New Roman" w:eastAsia="FangSong" w:cs="Times New Roman"/>
        </w:rPr>
        <w:t>晶体密度增大</w:t>
      </w:r>
      <w:r>
        <w:rPr>
          <w:rFonts w:hint="eastAsia" w:ascii="Times New Roman" w:hAnsi="Times New Roman" w:eastAsia="Times New Roman" w:cs="Times New Roman"/>
        </w:rPr>
        <w:t>；</w:t>
      </w:r>
      <w:r>
        <w:rPr>
          <w:rFonts w:hint="eastAsia" w:ascii="Times New Roman" w:hAnsi="Times New Roman" w:eastAsia="FangSong" w:cs="Times New Roman"/>
        </w:rPr>
        <w:t>原子半径增大</w:t>
      </w:r>
      <w:r>
        <w:rPr>
          <w:rFonts w:hint="eastAsia" w:ascii="Times New Roman" w:hAnsi="Times New Roman" w:eastAsia="Times New Roman" w:cs="Times New Roman"/>
        </w:rPr>
        <w:t>，</w:t>
      </w:r>
      <w:r>
        <w:rPr>
          <w:rFonts w:hint="eastAsia" w:ascii="Times New Roman" w:hAnsi="Times New Roman" w:eastAsia="FangSong" w:cs="Times New Roman"/>
        </w:rPr>
        <w:t>晶体密度减小</w:t>
      </w:r>
      <w:r>
        <w:rPr>
          <w:rFonts w:hint="eastAsia" w:ascii="Times New Roman" w:hAnsi="Times New Roman" w:eastAsia="Times New Roman" w:cs="Times New Roman"/>
        </w:rPr>
        <w:t>。</w:t>
      </w:r>
      <w:r>
        <w:rPr>
          <w:rFonts w:hint="eastAsia" w:ascii="Times New Roman" w:hAnsi="Times New Roman" w:eastAsia="FangSong" w:cs="Times New Roman"/>
        </w:rPr>
        <w:t>由于二者增加的速率不一致</w:t>
      </w:r>
      <w:r>
        <w:rPr>
          <w:rFonts w:hint="eastAsia" w:ascii="Times New Roman" w:hAnsi="Times New Roman" w:eastAsia="Times New Roman" w:cs="Times New Roman"/>
        </w:rPr>
        <w:t>，</w:t>
      </w:r>
      <w:r>
        <w:rPr>
          <w:rFonts w:hint="eastAsia" w:ascii="Times New Roman" w:hAnsi="Times New Roman" w:eastAsia="FangSong" w:cs="Times New Roman"/>
        </w:rPr>
        <w:t>因此随原子序数增加</w:t>
      </w:r>
      <w:r>
        <w:rPr>
          <w:rFonts w:hint="eastAsia" w:ascii="Times New Roman" w:hAnsi="Times New Roman" w:eastAsia="Times New Roman" w:cs="Times New Roman"/>
        </w:rPr>
        <w:t>，</w:t>
      </w:r>
      <w:r>
        <w:rPr>
          <w:rFonts w:hint="eastAsia" w:ascii="Times New Roman" w:hAnsi="Times New Roman" w:eastAsia="FangSong" w:cs="Times New Roman"/>
        </w:rPr>
        <w:t>单质的晶体密度递变不是单调的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相对原子质量</w:t>
            </w:r>
          </w:p>
        </w:tc>
        <w:tc>
          <w:tcPr/>
          <w:p>
            <w:pPr>
              <w:pStyle w:val="Compact"/>
              <w:jc w:val="center"/>
            </w:pPr>
            <w:r>
              <w:rPr>
                <w:rFonts w:hint="eastAsia" w:ascii="Times New Roman" w:hAnsi="Times New Roman" w:eastAsia="SimHei" w:cs="Times New Roman"/>
                <w:b/>
              </w:rPr>
              <w:t xml:space="preserve">共价半径</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晶体密度</w:t>
            </w:r>
            <w:r>
              <w:rPr>
                <w:rFonts w:ascii="Times New Roman" w:hAnsi="Times New Roman" w:eastAsia="Times New Roman" w:cs="Times New Roman"/>
                <w:b/>
              </w:rPr>
              <w:t xml:space="preserve"> / (g cm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6.94</w:t>
            </w:r>
          </w:p>
        </w:tc>
        <w:tc>
          <w:tcPr/>
          <w:p>
            <w:pPr>
              <w:pStyle w:val="Compact"/>
              <w:jc w:val="center"/>
            </w:pPr>
            <w:r>
              <w:rPr>
                <w:rFonts w:ascii="Times New Roman" w:hAnsi="Times New Roman" w:eastAsia="Times New Roman" w:cs="Times New Roman"/>
              </w:rPr>
              <w:t xml:space="preserve">130</w:t>
            </w:r>
          </w:p>
        </w:tc>
        <w:tc>
          <w:tcPr/>
          <w:p>
            <w:pPr>
              <w:pStyle w:val="Compact"/>
              <w:jc w:val="center"/>
            </w:pPr>
            <w:r>
              <w:rPr>
                <w:rFonts w:ascii="Times New Roman" w:hAnsi="Times New Roman" w:eastAsia="Times New Roman" w:cs="Times New Roman"/>
              </w:rPr>
              <w:t xml:space="preserve">0.53</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22.99</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0.97</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39.10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0.89</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85.47</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1.53</w:t>
            </w: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132.9</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1.87</w:t>
            </w:r>
          </w:p>
        </w:tc>
      </w:tr>
    </w:tbl>
    <w:p>
      <w:pPr>
        <w:pStyle w:val="BodyText"/>
        <w:spacing w:before="120" w:after="80"/>
      </w:pPr>
      <w:r>
        <w:rPr>
          <w:rFonts w:hint="eastAsia" w:ascii="Times New Roman" w:hAnsi="Times New Roman" w:eastAsia="FangSong" w:cs="Times New Roman"/>
        </w:rPr>
        <w:t>本小题考查元素的性质递变规律及特例</w:t>
      </w:r>
      <w:r>
        <w:rPr>
          <w:rFonts w:hint="eastAsia" w:ascii="Times New Roman" w:hAnsi="Times New Roman" w:eastAsia="Times New Roman" w:cs="Times New Roman"/>
        </w:rPr>
        <w:t>。</w:t>
      </w:r>
      <w:r>
        <w:rPr>
          <w:rFonts w:hint="eastAsia" w:ascii="Times New Roman" w:hAnsi="Times New Roman" w:eastAsia="FangSong" w:cs="Times New Roman"/>
        </w:rPr>
        <w:t>需要理解晶体密度由原子质量和原子体积共同决定</w:t>
      </w:r>
      <w:r>
        <w:rPr>
          <w:rFonts w:hint="eastAsia" w:ascii="Times New Roman" w:hAnsi="Times New Roman" w:eastAsia="Times New Roman" w:cs="Times New Roman"/>
        </w:rPr>
        <w:t>，</w:t>
      </w:r>
      <w:r>
        <w:rPr>
          <w:rFonts w:hint="eastAsia" w:ascii="Times New Roman" w:hAnsi="Times New Roman" w:eastAsia="FangSong" w:cs="Times New Roman"/>
        </w:rPr>
        <w:t>而这两者随原子序数增加的变化速率不同</w:t>
      </w:r>
      <w:r>
        <w:rPr>
          <w:rFonts w:hint="eastAsia" w:ascii="Times New Roman" w:hAnsi="Times New Roman" w:eastAsia="Times New Roman" w:cs="Times New Roman"/>
        </w:rPr>
        <w:t>，</w:t>
      </w:r>
      <w:r>
        <w:rPr>
          <w:rFonts w:hint="eastAsia" w:ascii="Times New Roman" w:hAnsi="Times New Roman" w:eastAsia="FangSong" w:cs="Times New Roman"/>
        </w:rPr>
        <w:t>导致密度递变出现非单调性</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的密度高于</w:t>
      </w:r>
      <w:r>
        <w:rPr>
          <w:rFonts w:ascii="Times New Roman" w:hAnsi="Times New Roman" w:eastAsia="Times New Roman" w:cs="Times New Roman"/>
        </w:rPr>
        <w:t xml:space="preserve"> K </w:t>
      </w:r>
      <w:r>
        <w:rPr>
          <w:rFonts w:hint="eastAsia" w:ascii="Times New Roman" w:hAnsi="Times New Roman" w:eastAsia="FangSong" w:cs="Times New Roman"/>
        </w:rPr>
        <w:t>是经典的反例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碱金属性质递变</w:t>
            </w:r>
          </w:p>
        </w:tc>
        <w:tc>
          <w:tcPr/>
          <w:p>
            <w:pPr>
              <w:pStyle w:val="Compact"/>
              <w:jc w:val="center"/>
            </w:pP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电离能均为单调递变</w:t>
            </w:r>
          </w:p>
        </w:tc>
      </w:tr>
      <w:tr>
        <w:tc>
          <w:tcPr/>
          <w:p>
            <w:pPr>
              <w:pStyle w:val="Compact"/>
              <w:jc w:val="center"/>
            </w:pPr>
            <w:r>
              <w:rPr>
                <w:rFonts w:hint="eastAsia" w:ascii="Times New Roman" w:hAnsi="Times New Roman" w:eastAsia="FangSong" w:cs="Times New Roman"/>
              </w:rPr>
              <w:t xml:space="preserve">晶体密度</w:t>
            </w:r>
          </w:p>
        </w:tc>
        <w:tc>
          <w:tcPr/>
          <w:p>
            <w:pPr>
              <w:pStyle w:val="Compact"/>
              <w:jc w:val="center"/>
            </w:pPr>
            <w:r>
              <w:rPr>
                <w:rFonts w:hint="eastAsia" w:ascii="Times New Roman" w:hAnsi="Times New Roman" w:eastAsia="FangSong" w:cs="Times New Roman"/>
              </w:rPr>
              <w:t>由原子质量和原子体积共同决定</w:t>
            </w:r>
            <w:r>
              <w:rPr>
                <w:rFonts w:hint="eastAsia" w:ascii="Times New Roman" w:hAnsi="Times New Roman" w:eastAsia="Times New Roman" w:cs="Times New Roman"/>
              </w:rPr>
              <w:t>，</w:t>
            </w:r>
            <w:r>
              <w:rPr>
                <w:rFonts w:hint="eastAsia" w:ascii="Times New Roman" w:hAnsi="Times New Roman" w:eastAsia="FangSong" w:cs="Times New Roman"/>
              </w:rPr>
              <w:t>受双重因素影响</w:t>
            </w:r>
          </w:p>
        </w:tc>
      </w:tr>
      <w:tr>
        <w:tc>
          <w:tcPr/>
          <w:p>
            <w:pPr>
              <w:pStyle w:val="Compact"/>
              <w:jc w:val="center"/>
            </w:pPr>
            <w:r>
              <w:rPr>
                <w:rFonts w:hint="eastAsia" w:ascii="Times New Roman" w:hAnsi="Times New Roman" w:eastAsia="FangSong" w:cs="Times New Roman"/>
              </w:rPr>
              <w:t xml:space="preserve">体心立方结构</w:t>
            </w:r>
          </w:p>
        </w:tc>
        <w:tc>
          <w:tcPr/>
          <w:p>
            <w:pPr>
              <w:pStyle w:val="Compact"/>
              <w:jc w:val="center"/>
            </w:pPr>
            <w:r>
              <w:rPr>
                <w:rFonts w:hint="eastAsia" w:ascii="Times New Roman" w:hAnsi="Times New Roman" w:eastAsia="FangSong" w:cs="Times New Roman"/>
              </w:rPr>
              <w:t xml:space="preserve">碱金属单质的晶体结构类型</w:t>
            </w:r>
          </w:p>
        </w:tc>
      </w:tr>
      <w:tr>
        <w:tc>
          <w:tcPr/>
          <w:p>
            <w:pPr>
              <w:pStyle w:val="Compact"/>
              <w:jc w:val="center"/>
            </w:pPr>
            <w:r>
              <w:rPr>
                <w:rFonts w:hint="eastAsia" w:ascii="Times New Roman" w:hAnsi="Times New Roman" w:eastAsia="FangSong" w:cs="Times New Roman"/>
              </w:rPr>
              <w:t xml:space="preserve">非单调递变</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(0.97) &gt; K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(0.89) </w:t>
            </w:r>
            <w:r>
              <w:rPr>
                <w:rFonts w:hint="eastAsia" w:ascii="Times New Roman" w:hAnsi="Times New Roman" w:eastAsia="FangSong" w:cs="Times New Roman"/>
              </w:rPr>
              <w:t xml:space="preserve">是典型反例</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凭直觉认为所有性质都单调递变</w:t>
            </w:r>
          </w:p>
        </w:tc>
        <w:tc>
          <w:tcPr/>
          <w:p>
            <w:pPr>
              <w:pStyle w:val="Compact"/>
              <w:jc w:val="center"/>
            </w:pPr>
            <w:r>
              <w:rPr>
                <w:rFonts w:hint="eastAsia" w:ascii="Times New Roman" w:hAnsi="Times New Roman" w:eastAsia="FangSong" w:cs="Times New Roman"/>
              </w:rPr>
              <w:t>密度受质量和体积双重因素制约</w:t>
            </w:r>
            <w:r>
              <w:rPr>
                <w:rFonts w:hint="eastAsia" w:ascii="Times New Roman" w:hAnsi="Times New Roman" w:eastAsia="Times New Roman" w:cs="Times New Roman"/>
              </w:rPr>
              <w:t>，</w:t>
            </w:r>
            <w:r>
              <w:rPr>
                <w:rFonts w:hint="eastAsia" w:ascii="Times New Roman" w:hAnsi="Times New Roman" w:eastAsia="FangSong" w:cs="Times New Roman"/>
              </w:rPr>
              <w:t>需具体分析</w:t>
            </w:r>
          </w:p>
        </w:tc>
      </w:tr>
      <w:tr>
        <w:tc>
          <w:tcPr/>
          <w:p>
            <w:pPr>
              <w:pStyle w:val="Compact"/>
              <w:jc w:val="center"/>
            </w:pPr>
            <w:r>
              <w:rPr>
                <w:rFonts w:hint="eastAsia" w:ascii="Times New Roman" w:hAnsi="Times New Roman" w:eastAsia="FangSong" w:cs="Times New Roman"/>
              </w:rPr>
              <w:t xml:space="preserve">只记住数据而未理解原因</w:t>
            </w:r>
          </w:p>
        </w:tc>
        <w:tc>
          <w:tcPr/>
          <w:p>
            <w:pPr>
              <w:pStyle w:val="Compact"/>
              <w:jc w:val="center"/>
            </w:pPr>
            <w:r>
              <w:rPr>
                <w:rFonts w:hint="eastAsia" w:ascii="Times New Roman" w:hAnsi="Times New Roman" w:eastAsia="FangSong" w:cs="Times New Roman"/>
              </w:rPr>
              <w:t>应从原子质量增大</w:t>
            </w:r>
            <w:r>
              <w:rPr>
                <w:rFonts w:hint="eastAsia" w:ascii="Times New Roman" w:hAnsi="Times New Roman" w:eastAsia="Times New Roman" w:cs="Times New Roman"/>
              </w:rPr>
              <w:t>（</w:t>
            </w:r>
            <w:r>
              <w:rPr>
                <w:rFonts w:hint="eastAsia" w:ascii="Times New Roman" w:hAnsi="Times New Roman" w:eastAsia="FangSong" w:cs="Times New Roman"/>
              </w:rPr>
              <w:t>密度增大</w:t>
            </w:r>
            <w:r>
              <w:rPr>
                <w:rFonts w:hint="eastAsia" w:ascii="Times New Roman" w:hAnsi="Times New Roman" w:eastAsia="Times New Roman" w:cs="Times New Roman"/>
              </w:rPr>
              <w:t>）</w:t>
            </w:r>
            <w:r>
              <w:rPr>
                <w:rFonts w:hint="eastAsia" w:ascii="Times New Roman" w:hAnsi="Times New Roman" w:eastAsia="FangSong" w:cs="Times New Roman"/>
              </w:rPr>
              <w:t>与原子半径增大</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的竞争关系理解</w:t>
            </w:r>
          </w:p>
        </w:tc>
      </w:tr>
      <w:tr>
        <w:tc>
          <w:tcPr/>
          <w:p>
            <w:pPr>
              <w:pStyle w:val="Compact"/>
              <w:jc w:val="center"/>
            </w:pPr>
            <w:r>
              <w:rPr>
                <w:rFonts w:hint="eastAsia" w:ascii="Times New Roman" w:hAnsi="Times New Roman" w:eastAsia="FangSong" w:cs="Times New Roman"/>
              </w:rPr>
              <w:t xml:space="preserve">混淆共价半径与金属半径</w:t>
            </w:r>
          </w:p>
        </w:tc>
        <w:tc>
          <w:tcPr/>
          <w:p>
            <w:pPr>
              <w:pStyle w:val="Compact"/>
              <w:jc w:val="center"/>
            </w:pPr>
            <w:r>
              <w:rPr>
                <w:rFonts w:hint="eastAsia" w:ascii="Times New Roman" w:hAnsi="Times New Roman" w:eastAsia="FangSong" w:cs="Times New Roman"/>
              </w:rPr>
              <w:t xml:space="preserve">碱金属单质中应使用金属半径或原子半径分析</w:t>
            </w:r>
          </w:p>
        </w:tc>
      </w:tr>
    </w:tbl>
    <w:p>
      <w:pPr>
        <w:spacing w:before="160" w:after="80"/>
      </w:pPr>
      <w:r>
        <w:pict>
          <v:rect style="width:0;height:1.5pt" o:hralign="center" o:hrstd="t" o:hr="t"/>
        </w:pict>
      </w:r>
    </w:p>
    <w:bookmarkEnd w:id="10"/>
    <w:bookmarkStart w:id="33" w:name="d3"/>
    <w:p>
      <w:pPr>
        <w:pStyle w:val="Heading2"/>
        <w:spacing w:before="280" w:after="120"/>
      </w:pPr>
      <w:r>
        <w:rPr>
          <w:rFonts w:ascii="Times New Roman" w:hAnsi="Times New Roman" w:eastAsia="Times New Roman" w:cs="Times New Roman"/>
        </w:rPr>
        <w:t xml:space="preserve">10.3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PBr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 = </w:t>
            </w:r>
            <w:r>
              <w:rPr>
                <w:rFonts w:hint="eastAsia" w:ascii="Times New Roman" w:hAnsi="Times New Roman" w:eastAsia="FangSong" w:cs="Times New Roman"/>
              </w:rPr>
              <w:t>溴代烷</w:t>
            </w:r>
            <w:r>
              <w:rPr>
                <w:rFonts w:hint="eastAsia" w:ascii="Times New Roman" w:hAnsi="Times New Roman" w:eastAsia="Times New Roman" w:cs="Times New Roman"/>
              </w:rPr>
              <w:t>（R-Br）</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OH</w:t>
            </w:r>
          </w:p>
        </w:tc>
      </w:tr>
      <w:tr>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 xml:space="preserve">丙二酸二乙酯钠</w:t>
            </w:r>
          </w:p>
        </w:tc>
        <w:tc>
          <w:tcPr/>
          <w:p>
            <w:pPr>
              <w:pStyle w:val="Compact"/>
              <w:jc w:val="center"/>
            </w:pPr>
            <w:r>
              <w:rPr>
                <w:rFonts w:ascii="Times New Roman" w:hAnsi="Times New Roman" w:eastAsia="Times New Roman" w:cs="Times New Roman"/>
              </w:rPr>
              <w:t xml:space="preserve">B = </w:t>
            </w:r>
            <w:r>
              <w:rPr>
                <w:rFonts w:hint="eastAsia" w:ascii="Times New Roman" w:hAnsi="Times New Roman" w:eastAsia="FangSong" w:cs="Times New Roman"/>
              </w:rPr>
              <w:t xml:space="preserve">丙二酸酯取代产物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亲核取代</w:t>
            </w:r>
          </w:p>
        </w:tc>
      </w:tr>
      <w:tr>
        <w:tc>
          <w:tcPr/>
          <w:p>
            <w:pPr>
              <w:pStyle w:val="Compact"/>
              <w:jc w:val="center"/>
            </w:pPr>
            <w:r>
              <w:rPr>
                <w:rFonts w:ascii="Times New Roman" w:hAnsi="Times New Roman" w:eastAsia="Times New Roman" w:cs="Times New Roman"/>
              </w:rPr>
              <w:t xml:space="preserve">B→C</w:t>
            </w:r>
          </w:p>
        </w:tc>
        <w:tc>
          <w:tcPr/>
          <w:p>
            <w:pPr>
              <w:pStyle w:val="Compact"/>
              <w:jc w:val="center"/>
            </w:pPr>
            <w:r>
              <w:rPr>
                <w:rFonts w:ascii="Times New Roman" w:hAnsi="Times New Roman" w:eastAsia="Times New Roman" w:cs="Times New Roman"/>
              </w:rPr>
              <w:t>NaOH/H</w:t>
            </w:r>
            <w:r>
              <w:rPr>
                <w:rFonts w:ascii="Times New Roman" w:hAnsi="Times New Roman" w:eastAsia="Times New Roman" w:cs="Times New Roman"/>
                <w:vertAlign w:val="subscript"/>
              </w:rPr>
              <w:t>2</w:t>
            </w:r>
            <w:r>
              <w:rPr>
                <w:rFonts w:ascii="Times New Roman" w:hAnsi="Times New Roman" w:eastAsia="Times New Roman" w:cs="Times New Roman"/>
              </w:rPr>
              <w:t>O, then 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C = </w:t>
            </w:r>
            <w:r>
              <w:rPr>
                <w:rFonts w:hint="eastAsia" w:ascii="Times New Roman" w:hAnsi="Times New Roman" w:eastAsia="FangSong" w:cs="Times New Roman"/>
              </w:rPr>
              <w:t xml:space="preserve">二羧酸</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酸化</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180°C</w:t>
            </w:r>
          </w:p>
        </w:tc>
        <w:tc>
          <w:tcPr/>
          <w:p>
            <w:pPr>
              <w:pStyle w:val="Compact"/>
              <w:jc w:val="center"/>
            </w:pPr>
            <w:r>
              <w:rPr>
                <w:rFonts w:ascii="Times New Roman" w:hAnsi="Times New Roman" w:eastAsia="Times New Roman" w:cs="Times New Roman"/>
              </w:rPr>
              <w:t xml:space="preserve">D = </w:t>
            </w:r>
            <w:r>
              <w:rPr>
                <w:rFonts w:hint="eastAsia" w:ascii="Times New Roman" w:hAnsi="Times New Roman" w:eastAsia="FangSong" w:cs="Times New Roman"/>
              </w:rPr>
              <w:t>一元羧酸</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脱羧反应</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w:r>
              <w:rPr>
                <w:rFonts w:ascii="Times New Roman" w:hAnsi="Times New Roman" w:eastAsia="Times New Roman" w:cs="Times New Roman"/>
              </w:rPr>
              <w:t>SOCl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E = </w:t>
            </w:r>
            <w:r>
              <w:rPr>
                <w:rFonts w:hint="eastAsia" w:ascii="Times New Roman" w:hAnsi="Times New Roman" w:eastAsia="FangSong" w:cs="Times New Roman"/>
              </w:rPr>
              <w:t>酰氯</w:t>
            </w:r>
            <w:r>
              <w:rPr>
                <w:rFonts w:hint="eastAsia" w:ascii="Times New Roman" w:hAnsi="Times New Roman" w:eastAsia="Times New Roman" w:cs="Times New Roman"/>
              </w:rPr>
              <w:t>（R-COCl）</w:t>
            </w:r>
          </w:p>
        </w:tc>
        <w:tc>
          <w:tcPr/>
          <w:p>
            <w:pPr>
              <w:pStyle w:val="Compact"/>
              <w:jc w:val="center"/>
            </w:pPr>
            <w:r>
              <w:rPr>
                <w:rFonts w:hint="eastAsia" w:ascii="Times New Roman" w:hAnsi="Times New Roman" w:eastAsia="FangSong" w:cs="Times New Roman"/>
              </w:rPr>
              <w:t xml:space="preserve">氯化</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w:r>
              <w:rPr>
                <w:rFonts w:hint="eastAsia" w:ascii="Times New Roman" w:hAnsi="Times New Roman" w:eastAsia="FangSong" w:cs="Times New Roman"/>
              </w:rPr>
              <w:t>芳香胺</w:t>
            </w:r>
            <w:r>
              <w:rPr>
                <w:rFonts w:hint="eastAsia" w:ascii="Times New Roman" w:hAnsi="Times New Roman" w:eastAsia="Times New Roman" w:cs="Times New Roman"/>
              </w:rPr>
              <w:t>（</w:t>
            </w:r>
            <w:r>
              <w:rPr>
                <w:rFonts w:hint="eastAsia" w:ascii="Times New Roman" w:hAnsi="Times New Roman" w:eastAsia="FangSong" w:cs="Times New Roman"/>
              </w:rPr>
              <w:t>氨基酚</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 = </w:t>
            </w:r>
            <w:r>
              <w:rPr>
                <w:rFonts w:hint="eastAsia" w:ascii="Times New Roman" w:hAnsi="Times New Roman" w:eastAsia="FangSong" w:cs="Times New Roman"/>
              </w:rPr>
              <w:t>辣椒素</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酰胺化</w:t>
            </w:r>
          </w:p>
        </w:tc>
      </w:tr>
    </w:tbl>
    <w:p>
      <w:pPr>
        <w:pStyle w:val="BodyText"/>
        <w:spacing w:before="120"/>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氨基与酰氯反应</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F</w:t>
      </w:r>
    </w:p>
    <w:bookmarkStart w:id="32"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212885"/>
            <wp:effectExtent b="0" l="0" r="0" t="0"/>
            <wp:docPr descr="" title="" id="12" name="Picture"/>
            <a:graphic>
              <a:graphicData uri="http://schemas.openxmlformats.org/drawingml/2006/picture">
                <pic:pic>
                  <pic:nvPicPr>
                    <pic:cNvPr descr="82c4bba870b880581a420cb1266df9bb56d3cca1889ba5809024a514b5545e68.jpg" id="13" name="Picture"/>
                    <pic:cNvPicPr>
                      <a:picLocks noChangeArrowheads="1" noChangeAspect="1"/>
                    </pic:cNvPicPr>
                  </pic:nvPicPr>
                  <pic:blipFill>
                    <a:blip r:embed="rId11"/>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32100" cy="863600"/>
            <wp:effectExtent b="0" l="0" r="0" t="0"/>
            <wp:docPr descr="" title="" id="15" name="Picture"/>
            <a:graphic>
              <a:graphicData uri="http://schemas.openxmlformats.org/drawingml/2006/picture">
                <pic:pic>
                  <pic:nvPicPr>
                    <pic:cNvPr descr="6a88ab8be264515560708a26a96510a59d58697f37ef2a1fae2e1f0c3923129b.jpg" id="16" name="Picture"/>
                    <pic:cNvPicPr>
                      <a:picLocks noChangeArrowheads="1" noChangeAspect="1"/>
                    </pic:cNvPicPr>
                  </pic:nvPicPr>
                  <pic:blipFill>
                    <a:blip r:embed="rId14"/>
                    <a:stretch>
                      <a:fillRect/>
                    </a:stretch>
                  </pic:blipFill>
                  <pic:spPr bwMode="auto">
                    <a:xfrm>
                      <a:off x="0" y="0"/>
                      <a:ext cx="28321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4146"/>
            <wp:effectExtent b="0" l="0" r="0" t="0"/>
            <wp:docPr descr="" title="" id="18" name="Picture"/>
            <a:graphic>
              <a:graphicData uri="http://schemas.openxmlformats.org/drawingml/2006/picture">
                <pic:pic>
                  <pic:nvPicPr>
                    <pic:cNvPr descr="6c7079d731f4e557021fc1a98d910c4bb29c14dc2f8761c5b5f11dee51119c09.jpg" id="19" name="Picture"/>
                    <pic:cNvPicPr>
                      <a:picLocks noChangeArrowheads="1" noChangeAspect="1"/>
                    </pic:cNvPicPr>
                  </pic:nvPicPr>
                  <pic:blipFill>
                    <a:blip r:embed="rId17"/>
                    <a:stretch>
                      <a:fillRect/>
                    </a:stretch>
                  </pic:blipFill>
                  <pic:spPr bwMode="auto">
                    <a:xfrm>
                      <a:off x="0" y="0"/>
                      <a:ext cx="3600000" cy="1284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4423"/>
            <wp:effectExtent b="0" l="0" r="0" t="0"/>
            <wp:docPr descr="" title="" id="21" name="Picture"/>
            <a:graphic>
              <a:graphicData uri="http://schemas.openxmlformats.org/drawingml/2006/picture">
                <pic:pic>
                  <pic:nvPicPr>
                    <pic:cNvPr descr="7ccde802cb53adf8a788cd18920ec6c46765edcbba803ac10adf7c333272fb98.jpg" id="22" name="Picture"/>
                    <pic:cNvPicPr>
                      <a:picLocks noChangeArrowheads="1" noChangeAspect="1"/>
                    </pic:cNvPicPr>
                  </pic:nvPicPr>
                  <pic:blipFill>
                    <a:blip r:embed="rId20"/>
                    <a:stretch>
                      <a:fillRect/>
                    </a:stretch>
                  </pic:blipFill>
                  <pic:spPr bwMode="auto">
                    <a:xfrm>
                      <a:off x="0" y="0"/>
                      <a:ext cx="3600000" cy="7244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05200" cy="1562100"/>
            <wp:effectExtent b="0" l="0" r="0" t="0"/>
            <wp:docPr descr="" title="" id="24" name="Picture"/>
            <a:graphic>
              <a:graphicData uri="http://schemas.openxmlformats.org/drawingml/2006/picture">
                <pic:pic>
                  <pic:nvPicPr>
                    <pic:cNvPr descr="c1274319771dbc499afdee9cf648503d2afc181721e8fcc3436acc5cac87baed.jpg" id="25" name="Picture"/>
                    <pic:cNvPicPr>
                      <a:picLocks noChangeArrowheads="1" noChangeAspect="1"/>
                    </pic:cNvPicPr>
                  </pic:nvPicPr>
                  <pic:blipFill>
                    <a:blip r:embed="rId23"/>
                    <a:stretch>
                      <a:fillRect/>
                    </a:stretch>
                  </pic:blipFill>
                  <pic:spPr bwMode="auto">
                    <a:xfrm>
                      <a:off x="0" y="0"/>
                      <a:ext cx="35052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5410"/>
            <wp:effectExtent b="0" l="0" r="0" t="0"/>
            <wp:docPr descr="" title="" id="27" name="Picture"/>
            <a:graphic>
              <a:graphicData uri="http://schemas.openxmlformats.org/drawingml/2006/picture">
                <pic:pic>
                  <pic:nvPicPr>
                    <pic:cNvPr descr="e5d5c547d5a2d17d11a99a225a1acf3795be9a4b34934a2c6d55610c4a8dd154.jpg" id="28" name="Picture"/>
                    <pic:cNvPicPr>
                      <a:picLocks noChangeArrowheads="1" noChangeAspect="1"/>
                    </pic:cNvPicPr>
                  </pic:nvPicPr>
                  <pic:blipFill>
                    <a:blip r:embed="rId26"/>
                    <a:stretch>
                      <a:fillRect/>
                    </a:stretch>
                  </pic:blipFill>
                  <pic:spPr bwMode="auto">
                    <a:xfrm>
                      <a:off x="0" y="0"/>
                      <a:ext cx="3600000" cy="11654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967"/>
            <wp:effectExtent b="0" l="0" r="0" t="0"/>
            <wp:docPr descr="" title="" id="30" name="Picture"/>
            <a:graphic>
              <a:graphicData uri="http://schemas.openxmlformats.org/drawingml/2006/picture">
                <pic:pic>
                  <pic:nvPicPr>
                    <pic:cNvPr descr="898a4200f11410b60db343fa4236bc845cfbe97df51b78618456d8ce52d5ad9e.jpg" id="31" name="Picture"/>
                    <pic:cNvPicPr>
                      <a:picLocks noChangeArrowheads="1" noChangeAspect="1"/>
                    </pic:cNvPicPr>
                  </pic:nvPicPr>
                  <pic:blipFill>
                    <a:blip r:embed="rId29"/>
                    <a:stretch>
                      <a:fillRect/>
                    </a:stretch>
                  </pic:blipFill>
                  <pic:spPr bwMode="auto">
                    <a:xfrm>
                      <a:off x="0" y="0"/>
                      <a:ext cx="3600000" cy="1276967"/>
                    </a:xfrm>
                    <a:prstGeom prst="rect">
                      <a:avLst/>
                    </a:prstGeom>
                    <a:noFill/>
                    <a:ln w="9525">
                      <a:noFill/>
                      <a:headEnd/>
                      <a:tailEnd/>
                    </a:ln>
                  </pic:spPr>
                </pic:pic>
              </a:graphicData>
            </a:graphic>
          </wp:inline>
        </w:drawing>
      </w:r>
    </w:p>
    <w:p>
      <w:pPr>
        <w:pStyle w:val="Compact"/>
        <w:numPr>
          <w:ilvl w:val="0"/>
          <w:numId w:val="1002"/>
        </w:numPr>
      </w:pPr>
      <w:r>
        <w:rPr>
          <w:rFonts w:ascii="Times New Roman" w:hAnsi="Times New Roman" w:eastAsia="Times New Roman" w:cs="Times New Roman"/>
        </w:rPr>
        <w:t xml:space="preserve">PBr3</w:t>
      </w:r>
    </w:p>
    <w:p>
      <w:pPr>
        <w:pStyle w:val="Compact"/>
        <w:numPr>
          <w:ilvl w:val="0"/>
          <w:numId w:val="1002"/>
        </w:numPr>
      </w:pPr>
      <w:r>
        <w:rPr>
          <w:rFonts w:hint="eastAsia" w:ascii="Times New Roman" w:hAnsi="Times New Roman" w:eastAsia="FangSong" w:cs="Times New Roman"/>
        </w:rPr>
        <w:t xml:space="preserve">丙二酸酯合成</w:t>
      </w:r>
    </w:p>
    <w:p>
      <w:pPr>
        <w:pStyle w:val="Compact"/>
        <w:numPr>
          <w:ilvl w:val="0"/>
          <w:numId w:val="1002"/>
        </w:numP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酰胺化</w:t>
      </w:r>
    </w:p>
    <w:p>
      <w:pPr>
        <w:pStyle w:val="Compact"/>
        <w:numPr>
          <w:ilvl w:val="0"/>
          <w:numId w:val="1003"/>
        </w:numPr>
      </w:pP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溴代烷</w:t>
      </w:r>
    </w:p>
    <w:p>
      <w:pPr>
        <w:pStyle w:val="Compact"/>
        <w:numPr>
          <w:ilvl w:val="0"/>
          <w:numId w:val="1003"/>
        </w:numPr>
      </w:pPr>
      <w:r>
        <w:rPr>
          <w:rFonts w:hint="eastAsia" w:ascii="Times New Roman" w:hAnsi="Times New Roman" w:eastAsia="FangSong" w:cs="Times New Roman"/>
        </w:rPr>
        <w:t>丙二酸酯负离子</w:t>
      </w:r>
      <w:r>
        <w:rPr>
          <w:rFonts w:hint="eastAsia" w:ascii="Times New Roman" w:hAnsi="Times New Roman" w:eastAsia="Times New Roman" w:cs="Times New Roman"/>
        </w:rPr>
        <w:t>SN2→</w:t>
      </w:r>
      <w:r>
        <w:rPr>
          <w:rFonts w:hint="eastAsia" w:ascii="Times New Roman" w:hAnsi="Times New Roman" w:eastAsia="FangSong" w:cs="Times New Roman"/>
        </w:rPr>
        <w:t>碳链延长</w:t>
      </w:r>
    </w:p>
    <w:p>
      <w:pPr>
        <w:pStyle w:val="Compact"/>
        <w:numPr>
          <w:ilvl w:val="0"/>
          <w:numId w:val="1003"/>
        </w:numP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缩短一个碳的羧酸</w:t>
      </w:r>
    </w:p>
    <w:p>
      <w:pPr>
        <w:pStyle w:val="Compact"/>
        <w:numPr>
          <w:ilvl w:val="0"/>
          <w:numId w:val="1003"/>
        </w:numPr>
        <w:spacing w:after="80"/>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与胺反应</w:t>
      </w:r>
      <w:r>
        <w:rPr>
          <w:rFonts w:hint="eastAsia" w:ascii="Times New Roman" w:hAnsi="Times New Roman" w:eastAsia="Times New Roman" w:cs="Times New Roman"/>
        </w:rPr>
        <w:t>→</w:t>
      </w:r>
      <w:r>
        <w:rPr>
          <w:rFonts w:hint="eastAsia" w:ascii="Times New Roman" w:hAnsi="Times New Roman" w:eastAsia="FangSong" w:cs="Times New Roman"/>
        </w:rPr>
        <w:t>酰胺</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选择性酰胺化</w:t>
            </w:r>
          </w:p>
        </w:tc>
        <w:tc>
          <w:tcPr/>
          <w:p>
            <w:pPr>
              <w:pStyle w:val="Compact"/>
              <w:jc w:val="center"/>
            </w:pPr>
            <w:r>
              <w:rPr>
                <w:rFonts w:hint="eastAsia" w:ascii="Times New Roman" w:hAnsi="Times New Roman" w:eastAsia="FangSong" w:cs="Times New Roman"/>
              </w:rPr>
              <w:t>氨基</w:t>
            </w:r>
            <w:r>
              <w:rPr>
                <w:rFonts w:hint="eastAsia" w:ascii="Times New Roman" w:hAnsi="Times New Roman" w:eastAsia="Times New Roman" w:cs="Times New Roman"/>
              </w:rPr>
              <w:t>&gt;</w:t>
            </w:r>
            <w:r>
              <w:rPr>
                <w:rFonts w:hint="eastAsia" w:ascii="Times New Roman" w:hAnsi="Times New Roman" w:eastAsia="FangSong" w:cs="Times New Roman"/>
              </w:rPr>
              <w:t>羟基的亲核性</w:t>
            </w:r>
            <w:r>
              <w:rPr>
                <w:rFonts w:hint="eastAsia" w:ascii="Times New Roman" w:hAnsi="Times New Roman" w:eastAsia="Times New Roman" w:cs="Times New Roman"/>
              </w:rPr>
              <w:t>→</w:t>
            </w:r>
            <w:r>
              <w:rPr>
                <w:rFonts w:hint="eastAsia" w:ascii="Times New Roman" w:hAnsi="Times New Roman" w:eastAsia="FangSong" w:cs="Times New Roman"/>
              </w:rPr>
              <w:t>酰胺优先</w:t>
            </w:r>
          </w:p>
        </w:tc>
      </w:tr>
      <w:tr>
        <w:tc>
          <w:tcPr/>
          <w:p>
            <w:pPr>
              <w:pStyle w:val="Compact"/>
              <w:jc w:val="center"/>
            </w:pPr>
            <w:r>
              <w:rPr>
                <w:rFonts w:hint="eastAsia" w:ascii="Times New Roman" w:hAnsi="Times New Roman" w:eastAsia="FangSong" w:cs="Times New Roman"/>
              </w:rPr>
              <w:t xml:space="preserve">脱羧</w:t>
            </w:r>
          </w:p>
        </w:tc>
        <w:tc>
          <w:tcPr/>
          <w:p>
            <w:pPr>
              <w:pStyle w:val="Compact"/>
              <w:jc w:val="center"/>
            </w:pPr>
            <w:r>
              <w:rPr>
                <w:rFonts w:hint="eastAsia" w:ascii="Times New Roman" w:hAnsi="Times New Roman" w:eastAsia="FangSong" w:cs="Times New Roman"/>
              </w:rPr>
              <w:t xml:space="preserve">丙二酸衍生物加热脱羧</w:t>
            </w:r>
          </w:p>
        </w:tc>
      </w:tr>
    </w:tbl>
    <w:p>
      <w:pPr>
        <w:spacing w:before="160" w:after="80"/>
      </w:pPr>
      <w:r>
        <w:pict>
          <v:rect style="width:0;height:1.5pt" o:hralign="center" o:hrstd="t" o:hr="t"/>
        </w:pict>
      </w:r>
    </w:p>
    <w:bookmarkEnd w:id="32"/>
    <w:bookmarkEnd w:id="33"/>
    <w:bookmarkStart w:id="59" w:name="d3-1"/>
    <w:p>
      <w:pPr>
        <w:pStyle w:val="Heading2"/>
        <w:spacing w:before="280" w:after="120"/>
      </w:pPr>
      <w:r>
        <w:rPr>
          <w:rFonts w:ascii="Times New Roman" w:hAnsi="Times New Roman" w:eastAsia="Times New Roman" w:cs="Times New Roman"/>
        </w:rPr>
        <w:t xml:space="preserve">10.4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中含</w:t>
      </w:r>
      <w:r>
        <w:rPr>
          <w:rFonts w:hint="eastAsia" w:ascii="Times New Roman" w:hAnsi="Times New Roman" w:eastAsia="Times New Roman" w:cs="Times New Roman"/>
        </w:rPr>
        <w:t>Knoevenagel</w:t>
      </w:r>
      <w:r>
        <w:rPr>
          <w:rFonts w:hint="eastAsia" w:ascii="Times New Roman" w:hAnsi="Times New Roman" w:eastAsia="FangSong" w:cs="Times New Roman"/>
        </w:rPr>
        <w:t>反应生成的</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逆推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原料</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hint="eastAsia" w:ascii="Times New Roman" w:hAnsi="Times New Roman" w:eastAsia="Times New Roman" w:cs="Times New Roman"/>
        </w:rPr>
        <w:t>（</w:t>
      </w:r>
      <w:r>
        <w:rPr>
          <w:rFonts w:hint="eastAsia" w:ascii="Times New Roman" w:hAnsi="Times New Roman" w:eastAsia="FangSong" w:cs="Times New Roman"/>
        </w:rPr>
        <w:t>提供羰基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原料</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丙二酸二乙酯</w:t>
      </w:r>
      <w:r>
        <w:rPr>
          <w:rFonts w:hint="eastAsia" w:ascii="Times New Roman" w:hAnsi="Times New Roman" w:eastAsia="Times New Roman" w:cs="Times New Roman"/>
        </w:rPr>
        <w:t>（</w:t>
      </w:r>
      <w:r>
        <w:rPr>
          <w:rFonts w:hint="eastAsia" w:ascii="Times New Roman" w:hAnsi="Times New Roman" w:eastAsia="FangSong" w:cs="Times New Roman"/>
        </w:rPr>
        <w:t>提供活泼亚甲基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两者通过</w:t>
      </w:r>
      <w:r>
        <w:rPr>
          <w:rFonts w:hint="eastAsia" w:ascii="Times New Roman" w:hAnsi="Times New Roman" w:eastAsia="Times New Roman" w:cs="Times New Roman"/>
        </w:rPr>
        <w:t>Knoevenagel</w:t>
      </w:r>
      <w:r>
        <w:rPr>
          <w:rFonts w:hint="eastAsia" w:ascii="Times New Roman" w:hAnsi="Times New Roman" w:eastAsia="FangSong" w:cs="Times New Roman"/>
        </w:rPr>
        <w:t>缩合</w:t>
      </w:r>
      <w:r>
        <w:rPr>
          <w:rFonts w:hint="eastAsia" w:ascii="Times New Roman" w:hAnsi="Times New Roman" w:eastAsia="Times New Roman" w:cs="Times New Roman"/>
        </w:rPr>
        <w:t>→A（</w:t>
      </w:r>
      <w:r>
        <w:rPr>
          <w:rFonts w:hint="eastAsia" w:ascii="Times New Roman" w:hAnsi="Times New Roman" w:eastAsia="FangSong" w:cs="Times New Roman"/>
        </w:rPr>
        <w:t>环己叉基丙二酸二乙酯</w:t>
      </w:r>
      <w:r>
        <w:rPr>
          <w:rFonts w:hint="eastAsia" w:ascii="Times New Roman" w:hAnsi="Times New Roman" w:eastAsia="Times New Roman" w:cs="Times New Roman"/>
        </w:rPr>
        <w:t>）</w:t>
      </w:r>
    </w:p>
    <w:bookmarkStart w:id="58"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968354"/>
            <wp:effectExtent b="0" l="0" r="0" t="0"/>
            <wp:docPr descr="" title="" id="35" name="Picture"/>
            <a:graphic>
              <a:graphicData uri="http://schemas.openxmlformats.org/drawingml/2006/picture">
                <pic:pic>
                  <pic:nvPicPr>
                    <pic:cNvPr descr="f78d6996622e4c5320b59cdc9449d16534eaf43a328a1ae16b84a031fa6e3ef4.jpg" id="36" name="Picture"/>
                    <pic:cNvPicPr>
                      <a:picLocks noChangeArrowheads="1" noChangeAspect="1"/>
                    </pic:cNvPicPr>
                  </pic:nvPicPr>
                  <pic:blipFill>
                    <a:blip r:embed="rId34"/>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38" name="Picture"/>
            <a:graphic>
              <a:graphicData uri="http://schemas.openxmlformats.org/drawingml/2006/picture">
                <pic:pic>
                  <pic:nvPicPr>
                    <pic:cNvPr descr="60564579e0af0d28ed7def78f788267f72901f24e6f5eb920537bfd7e0315821.jpg" id="39" name="Picture"/>
                    <pic:cNvPicPr>
                      <a:picLocks noChangeArrowheads="1" noChangeAspect="1"/>
                    </pic:cNvPicPr>
                  </pic:nvPicPr>
                  <pic:blipFill>
                    <a:blip r:embed="rId37"/>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41" name="Picture"/>
            <a:graphic>
              <a:graphicData uri="http://schemas.openxmlformats.org/drawingml/2006/picture">
                <pic:pic>
                  <pic:nvPicPr>
                    <pic:cNvPr descr="c5a24c9ce3963d0acb531f71f44a669a25955a6af4404a09219bed1b6da563d2.jpg" id="42" name="Picture"/>
                    <pic:cNvPicPr>
                      <a:picLocks noChangeArrowheads="1" noChangeAspect="1"/>
                    </pic:cNvPicPr>
                  </pic:nvPicPr>
                  <pic:blipFill>
                    <a:blip r:embed="rId40"/>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44" name="Picture"/>
            <a:graphic>
              <a:graphicData uri="http://schemas.openxmlformats.org/drawingml/2006/picture">
                <pic:pic>
                  <pic:nvPicPr>
                    <pic:cNvPr descr="0a43a544f137d7908fc4bc6bd3e49f2c6097fed694c9bb37dc34f42553a4a472.jpg" id="45" name="Picture"/>
                    <pic:cNvPicPr>
                      <a:picLocks noChangeArrowheads="1" noChangeAspect="1"/>
                    </pic:cNvPicPr>
                  </pic:nvPicPr>
                  <pic:blipFill>
                    <a:blip r:embed="rId43"/>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47" name="Picture"/>
            <a:graphic>
              <a:graphicData uri="http://schemas.openxmlformats.org/drawingml/2006/picture">
                <pic:pic>
                  <pic:nvPicPr>
                    <pic:cNvPr descr="31b52f1a740bf306410302296acf84a018d0734579134778a4cc44657537a44f.jpg" id="48" name="Picture"/>
                    <pic:cNvPicPr>
                      <a:picLocks noChangeArrowheads="1" noChangeAspect="1"/>
                    </pic:cNvPicPr>
                  </pic:nvPicPr>
                  <pic:blipFill>
                    <a:blip r:embed="rId46"/>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50" name="Picture"/>
            <a:graphic>
              <a:graphicData uri="http://schemas.openxmlformats.org/drawingml/2006/picture">
                <pic:pic>
                  <pic:nvPicPr>
                    <pic:cNvPr descr="37d1ff4cc8cb58a562d2c94c158a220f6b6ac8c2c41dad7c893845d4a066a2ac.jpg" id="51" name="Picture"/>
                    <pic:cNvPicPr>
                      <a:picLocks noChangeArrowheads="1" noChangeAspect="1"/>
                    </pic:cNvPicPr>
                  </pic:nvPicPr>
                  <pic:blipFill>
                    <a:blip r:embed="rId49"/>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53" name="Picture"/>
            <a:graphic>
              <a:graphicData uri="http://schemas.openxmlformats.org/drawingml/2006/picture">
                <pic:pic>
                  <pic:nvPicPr>
                    <pic:cNvPr descr="4e893eb5571b52efd522e69b98a9a4a13e99b7ff123a5270cfffcbc3bfbc7b84.jpg" id="54" name="Picture"/>
                    <pic:cNvPicPr>
                      <a:picLocks noChangeArrowheads="1" noChangeAspect="1"/>
                    </pic:cNvPicPr>
                  </pic:nvPicPr>
                  <pic:blipFill>
                    <a:blip r:embed="rId52"/>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56" name="Picture"/>
            <a:graphic>
              <a:graphicData uri="http://schemas.openxmlformats.org/drawingml/2006/picture">
                <pic:pic>
                  <pic:nvPicPr>
                    <pic:cNvPr descr="5784458798fab2778a01d25ff505c5b251e08b3423d459c1f5fc35b356895340.jpg" id="57" name="Picture"/>
                    <pic:cNvPicPr>
                      <a:picLocks noChangeArrowheads="1" noChangeAspect="1"/>
                    </pic:cNvPicPr>
                  </pic:nvPicPr>
                  <pic:blipFill>
                    <a:blip r:embed="rId55"/>
                    <a:stretch>
                      <a:fillRect/>
                    </a:stretch>
                  </pic:blipFill>
                  <pic:spPr bwMode="auto">
                    <a:xfrm>
                      <a:off x="0" y="0"/>
                      <a:ext cx="3600000" cy="814912"/>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 xml:space="preserve">逆合成分析</w:t>
      </w:r>
    </w:p>
    <w:p>
      <w:pPr>
        <w:pStyle w:val="Compact"/>
        <w:numPr>
          <w:ilvl w:val="0"/>
          <w:numId w:val="1004"/>
        </w:numPr>
      </w:pPr>
      <w:r>
        <w:rPr>
          <w:rFonts w:hint="eastAsia" w:ascii="Times New Roman" w:hAnsi="Times New Roman" w:eastAsia="Times New Roman" w:cs="Times New Roman"/>
        </w:rPr>
        <w:t>Knoevenagel</w:t>
      </w:r>
      <w:r>
        <w:rPr>
          <w:rFonts w:hint="eastAsia" w:ascii="Times New Roman" w:hAnsi="Times New Roman" w:eastAsia="FangSong" w:cs="Times New Roman"/>
        </w:rPr>
        <w:t>反应</w:t>
      </w:r>
    </w:p>
    <w:p>
      <w:pPr>
        <w:pStyle w:val="Compact"/>
        <w:numPr>
          <w:ilvl w:val="0"/>
          <w:numId w:val="1005"/>
        </w:numPr>
      </w:pP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C=C→</w:t>
      </w:r>
      <w:r>
        <w:rPr>
          <w:rFonts w:hint="eastAsia" w:ascii="Times New Roman" w:hAnsi="Times New Roman" w:eastAsia="FangSong" w:cs="Times New Roman"/>
        </w:rPr>
        <w:t>逆推为</w:t>
      </w:r>
      <w:r>
        <w:rPr>
          <w:rFonts w:hint="eastAsia" w:ascii="Times New Roman" w:hAnsi="Times New Roman" w:eastAsia="Times New Roman" w:cs="Times New Roman"/>
        </w:rPr>
        <w:t>Knoevenagel</w:t>
      </w:r>
      <w:r>
        <w:rPr>
          <w:rFonts w:hint="eastAsia" w:ascii="Times New Roman" w:hAnsi="Times New Roman" w:eastAsia="FangSong" w:cs="Times New Roman"/>
        </w:rPr>
        <w:t>产物</w:t>
      </w:r>
    </w:p>
    <w:p>
      <w:pPr>
        <w:pStyle w:val="Compact"/>
        <w:numPr>
          <w:ilvl w:val="0"/>
          <w:numId w:val="1005"/>
        </w:numPr>
      </w:pPr>
      <w:r>
        <w:rPr>
          <w:rFonts w:hint="eastAsia" w:ascii="Times New Roman" w:hAnsi="Times New Roman" w:eastAsia="Times New Roman" w:cs="Times New Roman"/>
        </w:rPr>
        <w:t>C=C</w:t>
      </w:r>
      <w:r>
        <w:rPr>
          <w:rFonts w:hint="eastAsia" w:ascii="Times New Roman" w:hAnsi="Times New Roman" w:eastAsia="FangSong" w:cs="Times New Roman"/>
        </w:rPr>
        <w:t>一侧连环己基</w:t>
      </w:r>
      <w:r>
        <w:rPr>
          <w:rFonts w:hint="eastAsia" w:ascii="Times New Roman" w:hAnsi="Times New Roman" w:eastAsia="Times New Roman" w:cs="Times New Roman"/>
        </w:rPr>
        <w:t>→</w:t>
      </w:r>
      <w:r>
        <w:rPr>
          <w:rFonts w:hint="eastAsia" w:ascii="Times New Roman" w:hAnsi="Times New Roman" w:eastAsia="FangSong" w:cs="Times New Roman"/>
        </w:rPr>
        <w:t>来自环己酮</w:t>
      </w:r>
    </w:p>
    <w:p>
      <w:pPr>
        <w:pStyle w:val="Compact"/>
        <w:numPr>
          <w:ilvl w:val="0"/>
          <w:numId w:val="1005"/>
        </w:numPr>
        <w:spacing w:after="80"/>
      </w:pPr>
      <w:r>
        <w:rPr>
          <w:rFonts w:hint="eastAsia" w:ascii="Times New Roman" w:hAnsi="Times New Roman" w:eastAsia="Times New Roman" w:cs="Times New Roman"/>
        </w:rPr>
        <w:t>C=C</w:t>
      </w:r>
      <w:r>
        <w:rPr>
          <w:rFonts w:hint="eastAsia" w:ascii="Times New Roman" w:hAnsi="Times New Roman" w:eastAsia="FangSong" w:cs="Times New Roman"/>
        </w:rPr>
        <w:t>另一侧连两个</w:t>
      </w:r>
      <w:r>
        <w:rPr>
          <w:rFonts w:hint="eastAsia" w:ascii="Times New Roman" w:hAnsi="Times New Roman" w:eastAsia="Times New Roman" w:cs="Times New Roman"/>
        </w:rPr>
        <w:t>COOEt→</w:t>
      </w:r>
      <w:r>
        <w:rPr>
          <w:rFonts w:hint="eastAsia" w:ascii="Times New Roman" w:hAnsi="Times New Roman" w:eastAsia="FangSong" w:cs="Times New Roman"/>
        </w:rPr>
        <w:t>来自丙二酸二乙酯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逆合成</w:t>
            </w:r>
          </w:p>
        </w:tc>
        <w:tc>
          <w:tcPr/>
          <w:p>
            <w:pPr>
              <w:pStyle w:val="Compact"/>
              <w:jc w:val="center"/>
            </w:pPr>
            <w:r>
              <w:rPr>
                <w:rFonts w:hint="eastAsia" w:ascii="Times New Roman" w:hAnsi="Times New Roman" w:eastAsia="FangSong" w:cs="Times New Roman"/>
              </w:rPr>
              <w:t>从产物</w:t>
            </w:r>
            <w:r>
              <w:rPr>
                <w:rFonts w:hint="eastAsia" w:ascii="Times New Roman" w:hAnsi="Times New Roman" w:eastAsia="Times New Roman" w:cs="Times New Roman"/>
              </w:rPr>
              <w:t>A</w:t>
            </w:r>
            <w:r>
              <w:rPr>
                <w:rFonts w:hint="eastAsia" w:ascii="Times New Roman" w:hAnsi="Times New Roman" w:eastAsia="FangSong" w:cs="Times New Roman"/>
              </w:rPr>
              <w:t>反推到原料</w:t>
            </w:r>
          </w:p>
        </w:tc>
      </w:tr>
      <w:tr>
        <w:tc>
          <w:tcPr/>
          <w:p>
            <w:pPr>
              <w:pStyle w:val="Compact"/>
              <w:jc w:val="center"/>
            </w:pPr>
            <w:r>
              <w:rPr>
                <w:rFonts w:hint="eastAsia" w:ascii="Times New Roman" w:hAnsi="Times New Roman" w:eastAsia="FangSong" w:cs="Times New Roman"/>
              </w:rPr>
              <w:t xml:space="preserve">双键位置</w:t>
            </w:r>
          </w:p>
        </w:tc>
        <w:tc>
          <w:tcPr/>
          <w:p>
            <w:pPr>
              <w:pStyle w:val="Compact"/>
              <w:jc w:val="center"/>
            </w:pPr>
            <w:r>
              <w:rPr>
                <w:rFonts w:hint="eastAsia" w:ascii="Times New Roman" w:hAnsi="Times New Roman" w:eastAsia="Times New Roman" w:cs="Times New Roman"/>
              </w:rPr>
              <w:t>Knoevenagel</w:t>
            </w:r>
            <w:r>
              <w:rPr>
                <w:rFonts w:hint="eastAsia" w:ascii="Times New Roman" w:hAnsi="Times New Roman" w:eastAsia="FangSong" w:cs="Times New Roman"/>
              </w:rPr>
              <w:t>缩合在醛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C=O</w:t>
            </w:r>
            <w:r>
              <w:rPr>
                <w:rFonts w:hint="eastAsia" w:ascii="Times New Roman" w:hAnsi="Times New Roman" w:eastAsia="FangSong" w:cs="Times New Roman"/>
              </w:rPr>
              <w:t>位置形成</w:t>
            </w:r>
            <w:r>
              <w:rPr>
                <w:rFonts w:hint="eastAsia" w:ascii="Times New Roman" w:hAnsi="Times New Roman" w:eastAsia="Times New Roman" w:cs="Times New Roman"/>
              </w:rPr>
              <w:t>C=C</w:t>
            </w:r>
          </w:p>
        </w:tc>
      </w:tr>
    </w:tbl>
    <w:p>
      <w:pPr>
        <w:spacing w:before="160" w:after="80"/>
      </w:pPr>
      <w:r>
        <w:pict>
          <v:rect style="width:0;height:1.5pt" o:hralign="center" o:hrstd="t" o:hr="t"/>
        </w:pict>
      </w:r>
    </w:p>
    <w:bookmarkEnd w:id="58"/>
    <w:bookmarkEnd w:id="59"/>
    <w:bookmarkStart w:id="64" w:name="d3-2"/>
    <w:p>
      <w:pPr>
        <w:pStyle w:val="Heading2"/>
        <w:spacing w:before="280" w:after="120"/>
      </w:pPr>
      <w:r>
        <w:rPr>
          <w:rFonts w:ascii="Times New Roman" w:hAnsi="Times New Roman" w:eastAsia="Times New Roman" w:cs="Times New Roman"/>
        </w:rPr>
        <w:t xml:space="preserve">10.5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-030-1-1-</w:t>
      </w:r>
      <w:r>
        <w:rPr>
          <w:rFonts w:hint="eastAsia" w:ascii="Times New Roman" w:hAnsi="Times New Roman" w:eastAsia="FangSong" w:cs="Times New Roman"/>
        </w:rPr>
        <w:t>离子化合物</w:t>
      </w:r>
      <w:r>
        <w:rPr>
          <w:rFonts w:hint="eastAsia" w:ascii="Times New Roman" w:hAnsi="Times New Roman" w:eastAsia="Times New Roman" w:cs="Times New Roman"/>
        </w:rPr>
        <w:t>A2B</w:t>
      </w:r>
      <w:r>
        <w:rPr>
          <w:rFonts w:hint="eastAsia" w:ascii="Times New Roman" w:hAnsi="Times New Roman" w:eastAsia="FangSong" w:cs="Times New Roman"/>
        </w:rPr>
        <w:t>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-030-1-2-</w:t>
      </w:r>
      <w:r>
        <w:rPr>
          <w:rFonts w:hint="eastAsia" w:ascii="Times New Roman" w:hAnsi="Times New Roman" w:eastAsia="FangSong" w:cs="Times New Roman"/>
        </w:rPr>
        <w:t>碱金属性质递变非单调性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-030-1-3-</w:t>
      </w:r>
      <w:r>
        <w:rPr>
          <w:rFonts w:hint="eastAsia" w:ascii="Times New Roman" w:hAnsi="Times New Roman" w:eastAsia="FangSong" w:cs="Times New Roman"/>
        </w:rPr>
        <w:t>保险粉除</w:t>
      </w:r>
      <w:r>
        <w:rPr>
          <w:rFonts w:hint="eastAsia" w:ascii="Times New Roman" w:hAnsi="Times New Roman" w:eastAsia="Times New Roman" w:cs="Times New Roman"/>
        </w:rPr>
        <w:t>CrVI</w:t>
      </w:r>
      <w:r>
        <w:rPr>
          <w:rFonts w:hint="eastAsia" w:ascii="Times New Roman" w:hAnsi="Times New Roman" w:eastAsia="FangSong" w:cs="Times New Roman"/>
        </w:rPr>
        <w:t>离子方程式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-030-1-4-2-A</w:t>
      </w:r>
      <w:r>
        <w:rPr>
          <w:rFonts w:hint="eastAsia" w:ascii="Times New Roman" w:hAnsi="Times New Roman" w:eastAsia="FangSong" w:cs="Times New Roman"/>
        </w:rPr>
        <w:t>阴离子水解离子方程式</w:t>
      </w:r>
    </w:p>
    <w:p>
      <w:pPr>
        <w:pStyle w:val="FirstParagraph"/>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N</m:t>
          </m:r>
          <m:r>
            <m:rPr>
              <m:sty m:val="p"/>
            </m:rPr>
            <m:t>a</m:t>
          </m:r>
          <m:r>
            <m:rPr>
              <m:sty m:val="p"/>
            </m:rPr>
            <m:t>F</m:t>
          </m:r>
          <m:r>
            <m:rPr>
              <m:sty m:val="p"/>
            </m:rPr>
            <m:t>+</m:t>
          </m:r>
          <m:sSub>
            <m:e>
              <m:r>
                <m:rPr>
                  <m:sty m:val="p"/>
                </m:rPr>
                <m:t>N</m:t>
              </m:r>
              <m:r>
                <m:rPr>
                  <m:sty m:val="p"/>
                </m:rPr>
                <m:t>a</m:t>
              </m:r>
              <m:r>
                <m:rPr>
                  <m:sty m:val="p"/>
                </m:rPr>
                <m:t>P</m:t>
              </m:r>
              <m:r>
                <m:rPr>
                  <m:sty m:val="p"/>
                </m:rPr>
                <m:t>O</m:t>
              </m:r>
            </m:e>
            <m:sub>
              <m:r>
                <m:t>3</m:t>
              </m:r>
            </m:sub>
          </m:sSub>
          <m:r>
            <m:rPr>
              <m:sty m:val="p"/>
            </m:rPr>
            <m:t>→</m:t>
          </m:r>
          <m:sSub>
            <m:e>
              <m:r>
                <m:rPr>
                  <m:sty m:val="p"/>
                </m:rPr>
                <m:t>N</m:t>
              </m:r>
              <m:r>
                <m:rPr>
                  <m:sty m:val="p"/>
                </m:rPr>
                <m:t>a</m:t>
              </m:r>
            </m:e>
            <m:sub>
              <m:r>
                <m:t>2</m:t>
              </m:r>
            </m:sub>
          </m:sSub>
          <m:sSub>
            <m:e>
              <m:r>
                <m:rPr>
                  <m:sty m:val="p"/>
                </m:rPr>
                <m:t>P</m:t>
              </m:r>
              <m:r>
                <m:rPr>
                  <m:sty m:val="p"/>
                </m:rPr>
                <m:t>O</m:t>
              </m:r>
            </m:e>
            <m:sub>
              <m:r>
                <m:t>3</m:t>
              </m:r>
            </m:sub>
          </m:sSub>
          <m:r>
            <m:rPr>
              <m:sty m:val="p"/>
            </m:rPr>
            <m:t>F</m:t>
          </m:r>
        </m:oMath>
      </m:oMathPara>
    </w:p>
    <w:p>
      <w:pPr>
        <w:pStyle w:val="FirstParagraph"/>
      </w:pPr>
      <w:r>
        <w:rPr>
          <w:rFonts w:hint="eastAsia" w:ascii="Times New Roman" w:hAnsi="Times New Roman" w:eastAsia="FangSong" w:cs="Times New Roman"/>
        </w:rPr>
        <w:t>磷氟键强度高于磷氧键</w:t>
      </w:r>
      <w:r>
        <w:rPr>
          <w:rFonts w:hint="eastAsia" w:ascii="Times New Roman" w:hAnsi="Times New Roman" w:eastAsia="Times New Roman" w:cs="Times New Roman"/>
        </w:rPr>
        <w:t>。</w:t>
      </w:r>
      <w:r>
        <w:rPr>
          <w:rFonts w:hint="eastAsia" w:ascii="Times New Roman" w:hAnsi="Times New Roman" w:eastAsia="FangSong" w:cs="Times New Roman"/>
        </w:rPr>
        <w:t>反应物偏磷酸钠中</w:t>
      </w:r>
      <w:r>
        <w:rPr>
          <w:rFonts w:hint="eastAsia" w:ascii="Times New Roman" w:hAnsi="Times New Roman" w:eastAsia="Times New Roman" w:cs="Times New Roman"/>
        </w:rPr>
        <w:t>，</w:t>
      </w:r>
      <w:r>
        <w:rPr>
          <w:rFonts w:hint="eastAsia" w:ascii="Times New Roman" w:hAnsi="Times New Roman" w:eastAsia="FangSong" w:cs="Times New Roman"/>
        </w:rPr>
        <w:t>偏磷酸根以长链或环状形式存在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P-O-P </w:t>
      </w:r>
      <w:r>
        <w:rPr>
          <w:rFonts w:hint="eastAsia" w:ascii="Times New Roman" w:hAnsi="Times New Roman" w:eastAsia="FangSong" w:cs="Times New Roman"/>
        </w:rPr>
        <w:t>键有酸酐的性质</w:t>
      </w:r>
      <w:r>
        <w:rPr>
          <w:rFonts w:hint="eastAsia" w:ascii="Times New Roman" w:hAnsi="Times New Roman" w:eastAsia="Times New Roman" w:cs="Times New Roman"/>
        </w:rPr>
        <w:t>，</w:t>
      </w:r>
      <w:r>
        <w:rPr>
          <w:rFonts w:hint="eastAsia" w:ascii="Times New Roman" w:hAnsi="Times New Roman" w:eastAsia="FangSong" w:cs="Times New Roman"/>
        </w:rPr>
        <w:t>加入氟离子后长链或环很容易从此处断裂</w:t>
      </w:r>
      <w:r>
        <w:rPr>
          <w:rFonts w:hint="eastAsia" w:ascii="Times New Roman" w:hAnsi="Times New Roman" w:eastAsia="Times New Roman" w:cs="Times New Roman"/>
        </w:rPr>
        <w:t>，</w:t>
      </w:r>
      <w:r>
        <w:rPr>
          <w:rFonts w:hint="eastAsia" w:ascii="Times New Roman" w:hAnsi="Times New Roman" w:eastAsia="FangSong" w:cs="Times New Roman"/>
        </w:rPr>
        <w:t>生成单氟磷酸钠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287"/>
            <wp:effectExtent b="0" l="0" r="0" t="0"/>
            <wp:docPr descr="" title="" id="61" name="Picture"/>
            <a:graphic>
              <a:graphicData uri="http://schemas.openxmlformats.org/drawingml/2006/picture">
                <pic:pic>
                  <pic:nvPicPr>
                    <pic:cNvPr descr="474b61bb385db1fa78f26486dec85a3d63e1c12cad50145a2b369b128201d5f1.jpg" id="62" name="Picture"/>
                    <pic:cNvPicPr>
                      <a:picLocks noChangeArrowheads="1" noChangeAspect="1"/>
                    </pic:cNvPicPr>
                  </pic:nvPicPr>
                  <pic:blipFill>
                    <a:blip r:embed="rId60"/>
                    <a:stretch>
                      <a:fillRect/>
                    </a:stretch>
                  </pic:blipFill>
                  <pic:spPr bwMode="auto">
                    <a:xfrm>
                      <a:off x="0" y="0"/>
                      <a:ext cx="3600000" cy="10372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反应方程式如下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N</m:t>
          </m:r>
          <m:r>
            <m:rPr>
              <m:sty m:val="p"/>
            </m:rPr>
            <m:t>a</m:t>
          </m:r>
          <m:r>
            <m:rPr>
              <m:sty m:val="p"/>
            </m:rPr>
            <m:t>F</m:t>
          </m:r>
          <m:r>
            <m:rPr>
              <m:sty m:val="p"/>
            </m:rPr>
            <m:t>+</m:t>
          </m:r>
          <m:sSub>
            <m:e>
              <m:r>
                <m:rPr>
                  <m:sty m:val="p"/>
                </m:rPr>
                <m:t>N</m:t>
              </m:r>
              <m:r>
                <m:rPr>
                  <m:sty m:val="p"/>
                </m:rPr>
                <m:t>a</m:t>
              </m:r>
              <m:r>
                <m:rPr>
                  <m:sty m:val="p"/>
                </m:rPr>
                <m:t>P</m:t>
              </m:r>
              <m:r>
                <m:rPr>
                  <m:sty m:val="p"/>
                </m:rPr>
                <m:t>O</m:t>
              </m:r>
            </m:e>
            <m:sub>
              <m:r>
                <m:t>3</m:t>
              </m:r>
            </m:sub>
          </m:sSub>
          <m:r>
            <m:rPr>
              <m:sty m:val="p"/>
            </m:rPr>
            <m:t>→</m:t>
          </m:r>
          <m:sSub>
            <m:e>
              <m:r>
                <m:rPr>
                  <m:sty m:val="p"/>
                </m:rPr>
                <m:t>N</m:t>
              </m:r>
              <m:r>
                <m:rPr>
                  <m:sty m:val="p"/>
                </m:rPr>
                <m:t>a</m:t>
              </m:r>
            </m:e>
            <m:sub>
              <m:r>
                <m:t>2</m:t>
              </m:r>
            </m:sub>
          </m:sSub>
          <m:sSub>
            <m:e>
              <m:r>
                <m:rPr>
                  <m:sty m:val="p"/>
                </m:rPr>
                <m:t>P</m:t>
              </m:r>
              <m:r>
                <m:rPr>
                  <m:sty m:val="p"/>
                </m:rPr>
                <m:t>O</m:t>
              </m:r>
            </m:e>
            <m:sub>
              <m:r>
                <m:t>3</m:t>
              </m:r>
            </m:sub>
          </m:sSub>
          <m:r>
            <m:rPr>
              <m:sty m:val="p"/>
            </m:rPr>
            <m:t>F</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单氟磷酸钠</w:t>
            </w:r>
          </w:p>
        </w:tc>
        <w:tc>
          <w:tcPr/>
          <w:p>
            <w:pPr>
              <w:pStyle w:val="Compact"/>
              <w:jc w:val="center"/>
            </w:pPr>
            <w:r>
              <w:rPr>
                <w:rFonts w:hint="eastAsia" w:ascii="Times New Roman" w:hAnsi="Times New Roman" w:eastAsia="FangSong" w:cs="Times New Roman"/>
              </w:rPr>
              <w:t>牙膏添加剂</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3</w:t>
            </w:r>
            <w:r>
              <w:rPr>
                <w:rFonts w:ascii="Times New Roman" w:hAnsi="Times New Roman" w:eastAsia="Times New Roman" w:cs="Times New Roman"/>
              </w:rPr>
              <w:t>F</w:t>
            </w:r>
          </w:p>
        </w:tc>
      </w:tr>
      <w:tr>
        <w:tc>
          <w:tcPr/>
          <w:p>
            <w:pPr>
              <w:pStyle w:val="Compact"/>
              <w:jc w:val="center"/>
            </w:pPr>
            <w:r>
              <w:rPr>
                <w:rFonts w:hint="eastAsia" w:ascii="Times New Roman" w:hAnsi="Times New Roman" w:eastAsia="FangSong" w:cs="Times New Roman"/>
              </w:rPr>
              <w:t xml:space="preserve">偏磷酸钠结构</w:t>
            </w:r>
          </w:p>
        </w:tc>
        <w:tc>
          <w:tcPr/>
          <w:p>
            <w:pPr>
              <w:pStyle w:val="Compact"/>
              <w:jc w:val="center"/>
            </w:pPr>
            <w:r>
              <w:rPr>
                <w:rFonts w:hint="eastAsia" w:ascii="Times New Roman" w:hAnsi="Times New Roman" w:eastAsia="FangSong" w:cs="Times New Roman"/>
              </w:rPr>
              <w:t>偏磷酸根以长链或环状形式存在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P-O-P</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熔融反应</w:t>
            </w:r>
          </w:p>
        </w:tc>
        <w:tc>
          <w:tcPr/>
          <w:p>
            <w:pPr>
              <w:pStyle w:val="Compact"/>
              <w:jc w:val="center"/>
            </w:pP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NaPO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在高温熔融状态下反应</w:t>
            </w:r>
          </w:p>
        </w:tc>
      </w:tr>
      <w:tr>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键具有酸酐性质</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可使其断裂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写成复分解形式</w:t>
            </w:r>
          </w:p>
        </w:tc>
        <w:tc>
          <w:tcPr/>
          <w:p>
            <w:pPr>
              <w:pStyle w:val="Compact"/>
              <w:jc w:val="center"/>
            </w:pPr>
            <w:r>
              <w:rPr>
                <w:rFonts w:hint="eastAsia" w:ascii="Times New Roman" w:hAnsi="Times New Roman" w:eastAsia="FangSong" w:cs="Times New Roman"/>
              </w:rPr>
              <w:t>这是熔融态的缩合反应</w:t>
            </w:r>
            <w:r>
              <w:rPr>
                <w:rFonts w:hint="eastAsia" w:ascii="Times New Roman" w:hAnsi="Times New Roman" w:eastAsia="Times New Roman" w:cs="Times New Roman"/>
              </w:rPr>
              <w:t>，</w:t>
            </w:r>
            <w:r>
              <w:rPr>
                <w:rFonts w:hint="eastAsia" w:ascii="Times New Roman" w:hAnsi="Times New Roman" w:eastAsia="FangSong" w:cs="Times New Roman"/>
              </w:rPr>
              <w:t>不是溶液中的离子反应</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NaPF</w:t>
            </w:r>
            <w:r>
              <w:rPr>
                <w:rFonts w:hint="eastAsia" w:ascii="Times New Roman" w:hAnsi="Times New Roman" w:eastAsia="Times New Roman" w:cs="Times New Roman"/>
                <w:vertAlign w:val="subscript"/>
              </w:rPr>
              <w:t>6</w:t>
            </w:r>
          </w:p>
        </w:tc>
        <w:tc>
          <w:tcPr/>
          <w:p>
            <w:pPr>
              <w:pStyle w:val="Compact"/>
              <w:jc w:val="center"/>
            </w:pPr>
            <w:r>
              <w:rPr>
                <w:rFonts w:hint="eastAsia" w:ascii="Times New Roman" w:hAnsi="Times New Roman" w:eastAsia="Times New Roman" w:cs="Times New Roman"/>
              </w:rPr>
              <w:t>NaPF</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是六氟磷酸钠</w:t>
            </w:r>
            <w:r>
              <w:rPr>
                <w:rFonts w:hint="eastAsia" w:ascii="Times New Roman" w:hAnsi="Times New Roman" w:eastAsia="Times New Roman" w:cs="Times New Roman"/>
              </w:rPr>
              <w:t>，</w:t>
            </w:r>
            <w:r>
              <w:rPr>
                <w:rFonts w:hint="eastAsia" w:ascii="Times New Roman" w:hAnsi="Times New Roman" w:eastAsia="FangSong" w:cs="Times New Roman"/>
              </w:rPr>
              <w:t>与题意不符</w:t>
            </w:r>
          </w:p>
        </w:tc>
      </w:tr>
      <w:tr>
        <w:tc>
          <w:tcPr/>
          <w:p>
            <w:pPr>
              <w:pStyle w:val="Compact"/>
              <w:jc w:val="center"/>
            </w:pPr>
            <w:r>
              <w:rPr>
                <w:rFonts w:hint="eastAsia" w:ascii="Times New Roman" w:hAnsi="Times New Roman" w:eastAsia="FangSong" w:cs="Times New Roman"/>
              </w:rPr>
              <w:t xml:space="preserve">忽略偏磷酸钠的聚合结构</w:t>
            </w:r>
          </w:p>
        </w:tc>
        <w:tc>
          <w:tcPr/>
          <w:p>
            <w:pPr>
              <w:pStyle w:val="Compact"/>
              <w:jc w:val="center"/>
            </w:pPr>
            <w:r>
              <w:rPr>
                <w:rFonts w:hint="eastAsia" w:ascii="Times New Roman" w:hAnsi="Times New Roman" w:eastAsia="FangSong" w:cs="Times New Roman"/>
              </w:rPr>
              <w:t>需理解</w:t>
            </w:r>
            <w:r>
              <w:rPr>
                <w:rFonts w:hint="eastAsia" w:ascii="Times New Roman" w:hAnsi="Times New Roman" w:eastAsia="Times New Roman" w:cs="Times New Roman"/>
              </w:rPr>
              <w:t>P-O-P</w:t>
            </w:r>
            <w:r>
              <w:rPr>
                <w:rFonts w:hint="eastAsia" w:ascii="Times New Roman" w:hAnsi="Times New Roman" w:eastAsia="FangSong" w:cs="Times New Roman"/>
              </w:rPr>
              <w:t>键的酸酐性质才能解释反应机理</w:t>
            </w:r>
          </w:p>
        </w:tc>
      </w:tr>
    </w:tbl>
    <w:bookmarkStart w:id="63"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3"/>
    <w:bookmarkEnd w:id="64"/>
    <w:bookmarkStart w:id="69" w:name="d3-3"/>
    <w:p>
      <w:pPr>
        <w:pStyle w:val="Heading2"/>
        <w:spacing w:before="280" w:after="120"/>
      </w:pPr>
      <w:r>
        <w:rPr>
          <w:rFonts w:ascii="Times New Roman" w:hAnsi="Times New Roman" w:eastAsia="Times New Roman" w:cs="Times New Roman"/>
        </w:rPr>
        <w:t xml:space="preserve">10.6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-033-8-1-1-</w:t>
      </w:r>
      <w:r>
        <w:rPr>
          <w:rFonts w:hint="eastAsia" w:ascii="Times New Roman" w:hAnsi="Times New Roman" w:eastAsia="FangSong" w:cs="Times New Roman"/>
        </w:rPr>
        <w:t>手性中心构型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-033-8-1-2-</w:t>
      </w:r>
      <w:r>
        <w:rPr>
          <w:rFonts w:hint="eastAsia" w:ascii="Times New Roman" w:hAnsi="Times New Roman" w:eastAsia="FangSong" w:cs="Times New Roman"/>
        </w:rPr>
        <w:t>单溴化产物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-033-8-2-</w:t>
      </w:r>
      <w:r>
        <w:rPr>
          <w:rFonts w:hint="eastAsia" w:ascii="Times New Roman" w:hAnsi="Times New Roman" w:eastAsia="FangSong" w:cs="Times New Roman"/>
        </w:rPr>
        <w:t>光化学变色</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-033-8-3-2-Fischer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-033-8-4-1-</w:t>
      </w:r>
      <w:r>
        <w:rPr>
          <w:rFonts w:hint="eastAsia" w:ascii="Times New Roman" w:hAnsi="Times New Roman" w:eastAsia="FangSong" w:cs="Times New Roman"/>
        </w:rPr>
        <w:t>势能图匹配</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-033-8-4-2-</w:t>
      </w:r>
      <w:r>
        <w:rPr>
          <w:rFonts w:hint="eastAsia" w:ascii="Times New Roman" w:hAnsi="Times New Roman" w:eastAsia="FangSong" w:cs="Times New Roman"/>
        </w:rPr>
        <w:t>过渡态结构</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66" name="Picture"/>
            <a:graphic>
              <a:graphicData uri="http://schemas.openxmlformats.org/drawingml/2006/picture">
                <pic:pic>
                  <pic:nvPicPr>
                    <pic:cNvPr descr="b03b9bea8cdbd92cb84d2155eb77f04df874d5ae8dd71e0e9507d01f34266bfc.jpg" id="67" name="Picture"/>
                    <pic:cNvPicPr>
                      <a:picLocks noChangeArrowheads="1" noChangeAspect="1"/>
                    </pic:cNvPicPr>
                  </pic:nvPicPr>
                  <pic:blipFill>
                    <a:blip r:embed="rId6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正确写出反应</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的条件</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正确写出反应</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的条件</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丙酮保护</w:t>
      </w:r>
    </w:p>
    <w:p>
      <w:pPr>
        <w:pStyle w:val="BodyText"/>
      </w:pPr>
      <w:r>
        <w:rPr>
          <w:rFonts w:hint="eastAsia" w:ascii="Times New Roman" w:hAnsi="Times New Roman" w:eastAsia="FangSong" w:cs="Times New Roman"/>
        </w:rPr>
        <w:t>从被保护的中间产物倒推</w:t>
      </w:r>
      <w:r>
        <w:rPr>
          <w:rFonts w:hint="eastAsia" w:ascii="Times New Roman" w:hAnsi="Times New Roman" w:eastAsia="Times New Roman" w:cs="Times New Roman"/>
        </w:rPr>
        <w:t>，</w:t>
      </w:r>
      <w:r>
        <w:rPr>
          <w:rFonts w:hint="eastAsia" w:ascii="Times New Roman" w:hAnsi="Times New Roman" w:eastAsia="Times New Roman" w:cs="Times New Roman"/>
        </w:rPr>
        <w:t>“L-</w:t>
      </w:r>
      <w:r>
        <w:rPr>
          <w:rFonts w:hint="eastAsia" w:ascii="Times New Roman" w:hAnsi="Times New Roman" w:eastAsia="FangSong" w:cs="Times New Roman"/>
        </w:rPr>
        <w:t>呋喃山梨糖</w:t>
      </w:r>
      <w:r>
        <w:rPr>
          <w:rFonts w:hint="eastAsia" w:ascii="Times New Roman" w:hAnsi="Times New Roman" w:eastAsia="Times New Roman" w:cs="Times New Roman"/>
        </w:rPr>
        <w:t>”</w:t>
      </w:r>
      <w:r>
        <w:rPr>
          <w:rFonts w:hint="eastAsia" w:ascii="Times New Roman" w:hAnsi="Times New Roman" w:eastAsia="FangSong" w:cs="Times New Roman"/>
        </w:rPr>
        <w:t>的名称提示我们它具有某种环状结构的醛或酮基团</w:t>
      </w:r>
      <w:r>
        <w:rPr>
          <w:rFonts w:hint="eastAsia" w:ascii="Times New Roman" w:hAnsi="Times New Roman" w:eastAsia="Times New Roman" w:cs="Times New Roman"/>
        </w:rPr>
        <w:t>，</w:t>
      </w:r>
      <w:r>
        <w:rPr>
          <w:rFonts w:hint="eastAsia" w:ascii="Times New Roman" w:hAnsi="Times New Roman" w:eastAsia="FangSong" w:cs="Times New Roman"/>
        </w:rPr>
        <w:t>注意到中间产物羧基的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碳实际上是一个缩酮</w:t>
      </w:r>
      <w:r>
        <w:rPr>
          <w:rFonts w:hint="eastAsia" w:ascii="Times New Roman" w:hAnsi="Times New Roman" w:eastAsia="Times New Roman" w:cs="Times New Roman"/>
        </w:rPr>
        <w:t>，</w:t>
      </w:r>
      <w:r>
        <w:rPr>
          <w:rFonts w:hint="eastAsia" w:ascii="Times New Roman" w:hAnsi="Times New Roman" w:eastAsia="FangSong" w:cs="Times New Roman"/>
        </w:rPr>
        <w:t>因而其他的含氧基团应为醇羟基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条件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 </w:t>
      </w:r>
      <w:r>
        <w:rPr>
          <w:rFonts w:hint="eastAsia" w:ascii="Times New Roman" w:hAnsi="Times New Roman" w:eastAsia="FangSong" w:cs="Times New Roman"/>
        </w:rPr>
        <w:t>中的一步应为丙酮保护</w:t>
      </w:r>
      <w:r>
        <w:rPr>
          <w:rFonts w:hint="eastAsia" w:ascii="Times New Roman" w:hAnsi="Times New Roman" w:eastAsia="Times New Roman" w:cs="Times New Roman"/>
        </w:rPr>
        <w:t>，</w:t>
      </w:r>
      <w:r>
        <w:rPr>
          <w:rFonts w:hint="eastAsia" w:ascii="Times New Roman" w:hAnsi="Times New Roman" w:eastAsia="FangSong" w:cs="Times New Roman"/>
        </w:rPr>
        <w:t>另一步应为氧化</w:t>
      </w:r>
      <w:r>
        <w:rPr>
          <w:rFonts w:hint="eastAsia" w:ascii="Times New Roman" w:hAnsi="Times New Roman" w:eastAsia="Times New Roman" w:cs="Times New Roman"/>
        </w:rPr>
        <w:t>，</w:t>
      </w:r>
      <w:r>
        <w:rPr>
          <w:rFonts w:hint="eastAsia" w:ascii="Times New Roman" w:hAnsi="Times New Roman" w:eastAsia="FangSong" w:cs="Times New Roman"/>
        </w:rPr>
        <w:t>反应顺序应为先保护再氧化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w:t>
      </w:r>
      <m:oMath>
        <m:oMathPr>
          <m:ctrlPr>
            <w:rPr>
              <w:sz w:val="28"/>
              <w:szCs w:val="28"/>
            </w:rPr>
          </m:ctrlPr>
        </m:oMathPr>
        <m:sSub>
          <m:e>
            <m:r>
              <m:rPr>
                <m:sty m:val="p"/>
              </m:rPr>
              <m:t>L</m:t>
            </m:r>
            <m:r>
              <m:rPr>
                <m:sty m:val="p"/>
              </m:rPr>
              <m:t>i</m:t>
            </m:r>
            <m:r>
              <m:rPr>
                <m:sty m:val="p"/>
              </m:rPr>
              <m:t>A</m:t>
            </m:r>
            <m:r>
              <m:rPr>
                <m:sty m:val="p"/>
              </m:rPr>
              <m:t>l</m:t>
            </m:r>
            <m:r>
              <m:rPr>
                <m:sty m:val="p"/>
              </m:rPr>
              <m:t>H</m:t>
            </m:r>
          </m:e>
          <m:sub>
            <m:r>
              <m:t>4</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H</m:t>
            </m:r>
          </m:e>
          <m:sub>
            <m: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H</m:t>
            </m:r>
          </m:e>
          <m:sub>
            <m:r>
              <m:t>2</m:t>
            </m:r>
          </m:sub>
        </m:sSub>
        <m:r>
          <m:rPr>
            <m:sty m:val="p"/>
          </m:rPr>
          <m:t>/</m:t>
        </m:r>
        <m:r>
          <m:rPr>
            <m:sty m:val="p"/>
          </m:rPr>
          <m:t>P</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醛基还原为醇</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e</m:t>
            </m:r>
          </m:e>
          <m:sub>
            <m:r>
              <m:t>2</m:t>
            </m:r>
          </m:sub>
        </m:sSub>
        <m:r>
          <m:rPr>
            <m:sty m:val="p"/>
          </m:rPr>
          <m:t>C</m:t>
        </m:r>
        <m:r>
          <m:rPr>
            <m:sty m:val="p"/>
          </m:rPr>
          <m:t>=</m:t>
        </m:r>
        <m:r>
          <m:rPr>
            <m:sty m:val="p"/>
          </m:rPr>
          <m:t>O</m:t>
        </m:r>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e</m:t>
            </m:r>
          </m:e>
          <m:sub>
            <m:r>
              <m:t>2</m:t>
            </m:r>
          </m:sub>
        </m:sSub>
        <m:r>
          <m:rPr>
            <m:sty m:val="p"/>
          </m:rPr>
          <m:t>C</m:t>
        </m:r>
        <m:r>
          <m:rPr>
            <m:sty m:val="p"/>
          </m:rPr>
          <m:t>(</m:t>
        </m:r>
        <m:r>
          <m:rPr>
            <m:sty m:val="p"/>
          </m:rPr>
          <m:t>O</m:t>
        </m:r>
        <m:r>
          <m:rPr>
            <m:sty m:val="p"/>
          </m:rPr>
          <m:t>M</m:t>
        </m:r>
        <m:r>
          <m:rPr>
            <m:sty m:val="p"/>
          </m:rPr>
          <m:t>e</m:t>
        </m:r>
        <m:sSub>
          <m:e>
            <m:r>
              <m:rPr>
                <m:sty m:val="p"/>
              </m:rPr>
              <m:t>)</m:t>
            </m:r>
          </m:e>
          <m:sub>
            <m:r>
              <m:t>2</m:t>
            </m:r>
          </m:sub>
        </m:sSub>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m:t>
        </m:r>
        <m:r>
          <m:rPr>
            <m:sty m:val="p"/>
          </m:rPr>
          <m:t>O</m:t>
        </m:r>
        <m:r>
          <m:rPr>
            <m:sty m:val="p"/>
          </m:rPr>
          <m:t>M</m:t>
        </m:r>
        <m:r>
          <m:rPr>
            <m:sty m:val="p"/>
          </m:rPr>
          <m:t>e</m:t>
        </m:r>
        <m:r>
          <m:rPr>
            <m:sty m:val="p"/>
          </m:rPr>
          <m:t>)</m:t>
        </m:r>
        <m:r>
          <m:rPr>
            <m:sty m:val="p"/>
          </m:rPr>
          <m:t>M</m:t>
        </m:r>
        <m:r>
          <m:rPr>
            <m:sty m:val="p"/>
          </m:rPr>
          <m:t>e</m:t>
        </m:r>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丙酮保护二醇</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条件</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r</m:t>
            </m:r>
            <m:r>
              <m:rPr>
                <m:sty m:val="p"/>
              </m:rPr>
              <m:t>O</m:t>
            </m:r>
          </m:e>
          <m:sub>
            <m:r>
              <m:t>3</m:t>
            </m:r>
          </m:sub>
        </m:sSub>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PDC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氧化为羧酸</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Times New Roman" w:cs="Times New Roman"/>
        </w:rPr>
        <w:t>D-</w:t>
      </w:r>
      <w:r>
        <w:rPr>
          <w:rFonts w:hint="eastAsia" w:ascii="Times New Roman" w:hAnsi="Times New Roman" w:eastAsia="FangSong" w:cs="Times New Roman"/>
        </w:rPr>
        <w:t>山梨醇逆推回起始物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葡萄糖</w:t>
      </w:r>
      <w:r>
        <w:rPr>
          <w:rFonts w:hint="eastAsia" w:ascii="Times New Roman" w:hAnsi="Times New Roman" w:eastAsia="Times New Roman" w:cs="Times New Roman"/>
        </w:rPr>
        <w:t>，</w:t>
      </w:r>
      <w:r>
        <w:rPr>
          <w:rFonts w:hint="eastAsia" w:ascii="Times New Roman" w:hAnsi="Times New Roman" w:eastAsia="FangSong" w:cs="Times New Roman"/>
        </w:rPr>
        <w:t>由于葡萄糖是多羟基醛</w:t>
      </w:r>
      <w:r>
        <w:rPr>
          <w:rFonts w:hint="eastAsia" w:ascii="Times New Roman" w:hAnsi="Times New Roman" w:eastAsia="Times New Roman" w:cs="Times New Roman"/>
        </w:rPr>
        <w:t>，</w:t>
      </w:r>
      <w:r>
        <w:rPr>
          <w:rFonts w:hint="eastAsia" w:ascii="Times New Roman" w:hAnsi="Times New Roman" w:eastAsia="FangSong" w:cs="Times New Roman"/>
        </w:rPr>
        <w:t>因而这里应该发生的是醛基的还原过程</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还原反应</w:t>
            </w:r>
          </w:p>
        </w:tc>
        <w:tc>
          <w:tcPr/>
          <w:p>
            <w:pPr>
              <w:pStyle w:val="Compact"/>
              <w:jc w:val="center"/>
            </w:pPr>
            <w:r>
              <w:rPr>
                <w:rFonts w:hint="eastAsia" w:ascii="Times New Roman" w:hAnsi="Times New Roman" w:eastAsia="FangSong" w:cs="Times New Roman"/>
              </w:rPr>
              <w:t xml:space="preserve">醛基还原为醇羟基的条件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缩酮保护</w:t>
            </w:r>
          </w:p>
        </w:tc>
        <w:tc>
          <w:tcPr/>
          <w:p>
            <w:pPr>
              <w:pStyle w:val="Compact"/>
              <w:jc w:val="center"/>
            </w:pPr>
            <w:r>
              <w:rPr>
                <w:rFonts w:hint="eastAsia" w:ascii="Times New Roman" w:hAnsi="Times New Roman" w:eastAsia="FangSong" w:cs="Times New Roman"/>
              </w:rPr>
              <w:t xml:space="preserve">丙酮保护邻二醇的条件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醇氧化为羧酸的条件</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维生素</w:t>
            </w:r>
            <w:r>
              <w:rPr>
                <w:rFonts w:hint="eastAsia" w:ascii="Times New Roman" w:hAnsi="Times New Roman" w:eastAsia="Times New Roman" w:cs="Times New Roman"/>
              </w:rPr>
              <w:t>C</w:t>
            </w:r>
            <w:r>
              <w:rPr>
                <w:rFonts w:hint="eastAsia" w:ascii="Times New Roman" w:hAnsi="Times New Roman" w:eastAsia="FangSong" w:cs="Times New Roman"/>
              </w:rPr>
              <w:t>合成</w:t>
            </w:r>
          </w:p>
        </w:tc>
        <w:tc>
          <w:tcPr/>
          <w:p>
            <w:pPr>
              <w:pStyle w:val="Compact"/>
              <w:jc w:val="center"/>
            </w:pPr>
            <w:r>
              <w:rPr>
                <w:rFonts w:ascii="Times New Roman" w:hAnsi="Times New Roman" w:eastAsia="Times New Roman" w:cs="Times New Roman"/>
              </w:rPr>
              <w:t xml:space="preserve">Reichstein </w:t>
            </w:r>
            <w:r>
              <w:rPr>
                <w:rFonts w:hint="eastAsia" w:ascii="Times New Roman" w:hAnsi="Times New Roman" w:eastAsia="FangSong" w:cs="Times New Roman"/>
              </w:rPr>
              <w:t xml:space="preserve">合成路线的关键步骤</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题目要求推断维生素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合成路线中反应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从产物维生素</w:t>
      </w:r>
      <w:r>
        <w:rPr>
          <w:rFonts w:ascii="Times New Roman" w:hAnsi="Times New Roman" w:eastAsia="Times New Roman" w:cs="Times New Roman"/>
        </w:rPr>
        <w:t xml:space="preserve"> C </w:t>
      </w:r>
      <w:r>
        <w:rPr>
          <w:rFonts w:hint="eastAsia" w:ascii="Times New Roman" w:hAnsi="Times New Roman" w:eastAsia="FangSong" w:cs="Times New Roman"/>
        </w:rPr>
        <w:t>和已知中间体倒推</w:t>
      </w:r>
      <w:r>
        <w:rPr>
          <w:rFonts w:hint="eastAsia" w:ascii="Times New Roman" w:hAnsi="Times New Roman" w:eastAsia="Times New Roman" w:cs="Times New Roman"/>
        </w:rPr>
        <w:t>——D-</w:t>
      </w:r>
      <w:r>
        <w:rPr>
          <w:rFonts w:hint="eastAsia" w:ascii="Times New Roman" w:hAnsi="Times New Roman" w:eastAsia="FangSong" w:cs="Times New Roman"/>
        </w:rPr>
        <w:t>葡萄糖经还原</w:t>
      </w:r>
      <w:r>
        <w:rPr>
          <w:rFonts w:hint="eastAsia" w:ascii="Times New Roman" w:hAnsi="Times New Roman" w:eastAsia="Times New Roman" w:cs="Times New Roman"/>
        </w:rPr>
        <w:t>（a）</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hint="eastAsia" w:ascii="Times New Roman" w:hAnsi="Times New Roman" w:eastAsia="Times New Roman" w:cs="Times New Roman"/>
        </w:rPr>
        <w:t>，D-</w:t>
      </w:r>
      <w:r>
        <w:rPr>
          <w:rFonts w:hint="eastAsia" w:ascii="Times New Roman" w:hAnsi="Times New Roman" w:eastAsia="FangSong" w:cs="Times New Roman"/>
        </w:rPr>
        <w:t>山梨醇经氧化和异构化得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w:t>
      </w:r>
      <w:r>
        <w:rPr>
          <w:rFonts w:hint="eastAsia" w:ascii="Times New Roman" w:hAnsi="Times New Roman" w:eastAsia="Times New Roman" w:cs="Times New Roman"/>
        </w:rPr>
        <w:t>，L-</w:t>
      </w:r>
      <w:r>
        <w:rPr>
          <w:rFonts w:hint="eastAsia" w:ascii="Times New Roman" w:hAnsi="Times New Roman" w:eastAsia="FangSong" w:cs="Times New Roman"/>
        </w:rPr>
        <w:t>山梨糖先经丙酮保护</w:t>
      </w:r>
      <w:r>
        <w:rPr>
          <w:rFonts w:hint="eastAsia" w:ascii="Times New Roman" w:hAnsi="Times New Roman" w:eastAsia="Times New Roman" w:cs="Times New Roman"/>
        </w:rPr>
        <w:t>（b）</w:t>
      </w:r>
      <w:r>
        <w:rPr>
          <w:rFonts w:hint="eastAsia" w:ascii="Times New Roman" w:hAnsi="Times New Roman" w:eastAsia="FangSong" w:cs="Times New Roman"/>
        </w:rPr>
        <w:t>再氧化</w:t>
      </w:r>
      <w:r>
        <w:rPr>
          <w:rFonts w:hint="eastAsia" w:ascii="Times New Roman" w:hAnsi="Times New Roman" w:eastAsia="Times New Roman" w:cs="Times New Roman"/>
        </w:rPr>
        <w:t>（c）</w:t>
      </w:r>
      <w:r>
        <w:rPr>
          <w:rFonts w:hint="eastAsia" w:ascii="Times New Roman" w:hAnsi="Times New Roman" w:eastAsia="FangSong" w:cs="Times New Roman"/>
        </w:rPr>
        <w:t>得羧酸</w:t>
      </w:r>
      <w:r>
        <w:rPr>
          <w:rFonts w:hint="eastAsia" w:ascii="Times New Roman" w:hAnsi="Times New Roman" w:eastAsia="Times New Roman" w:cs="Times New Roman"/>
        </w:rPr>
        <w:t>，</w:t>
      </w:r>
      <w:r>
        <w:rPr>
          <w:rFonts w:hint="eastAsia" w:ascii="Times New Roman" w:hAnsi="Times New Roman" w:eastAsia="FangSong" w:cs="Times New Roman"/>
        </w:rPr>
        <w:t>最后脱保护和异构化得维生素</w:t>
      </w:r>
      <w:r>
        <w:rPr>
          <w:rFonts w:ascii="Times New Roman" w:hAnsi="Times New Roman" w:eastAsia="Times New Roman" w:cs="Times New Roman"/>
        </w:rPr>
        <w:t xml:space="preserve"> C。</w:t>
      </w:r>
    </w:p>
    <w:p>
      <w:pPr>
        <w:pStyle w:val="Compact"/>
        <w:numPr>
          <w:ilvl w:val="0"/>
          <w:numId w:val="1007"/>
        </w:numPr>
        <w:spacing w:after="80"/>
      </w:pPr>
      <w:r>
        <w:rPr>
          <w:rFonts w:hint="eastAsia" w:ascii="Times New Roman" w:hAnsi="Times New Roman" w:eastAsia="FangSong" w:cs="Times New Roman"/>
          <w:b/>
          <w:bCs/>
        </w:rPr>
        <w:t xml:space="preserve">推断要点</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为醛基还原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为丙酮保护邻二醇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为醇氧化为羧酸</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写成氧化条件</w:t>
            </w:r>
          </w:p>
        </w:tc>
        <w:tc>
          <w:tcPr/>
          <w:p>
            <w:pPr>
              <w:pStyle w:val="Compact"/>
              <w:jc w:val="center"/>
            </w:pPr>
            <w:r>
              <w:rPr>
                <w:rFonts w:hint="eastAsia" w:ascii="Times New Roman" w:hAnsi="Times New Roman" w:eastAsia="FangSong" w:cs="Times New Roman"/>
              </w:rPr>
              <w:t xml:space="preserve">未识别葡萄糖到山梨醇是还原</w:t>
            </w:r>
          </w:p>
        </w:tc>
        <w:tc>
          <w:tcPr/>
          <w:p>
            <w:pPr>
              <w:pStyle w:val="Compact"/>
              <w:jc w:val="center"/>
            </w:pPr>
            <w:r>
              <w:rPr>
                <w:rFonts w:hint="eastAsia" w:ascii="Times New Roman" w:hAnsi="Times New Roman" w:eastAsia="FangSong" w:cs="Times New Roman"/>
              </w:rPr>
              <w:t>葡萄糖是多羟基醛</w:t>
            </w:r>
            <w:r>
              <w:rPr>
                <w:rFonts w:hint="eastAsia" w:ascii="Times New Roman" w:hAnsi="Times New Roman" w:eastAsia="Times New Roman" w:cs="Times New Roman"/>
              </w:rPr>
              <w:t>，</w:t>
            </w:r>
            <w:r>
              <w:rPr>
                <w:rFonts w:hint="eastAsia" w:ascii="Times New Roman" w:hAnsi="Times New Roman" w:eastAsia="FangSong" w:cs="Times New Roman"/>
              </w:rPr>
              <w:t>山梨醇是六元醇</w:t>
            </w:r>
            <w:r>
              <w:rPr>
                <w:rFonts w:hint="eastAsia" w:ascii="Times New Roman" w:hAnsi="Times New Roman" w:eastAsia="Times New Roman" w:cs="Times New Roman"/>
              </w:rPr>
              <w:t>，</w:t>
            </w:r>
            <w:r>
              <w:rPr>
                <w:rFonts w:hint="eastAsia" w:ascii="Times New Roman" w:hAnsi="Times New Roman" w:eastAsia="FangSong" w:cs="Times New Roman"/>
              </w:rPr>
              <w:t>醛基被还原</w:t>
            </w:r>
          </w:p>
        </w:tc>
        <w:tc>
          <w:tcPr/>
          <w:p>
            <w:pPr>
              <w:pStyle w:val="Compact"/>
              <w:jc w:val="center"/>
            </w:pPr>
            <w:r>
              <w:rPr>
                <w:rFonts w:hint="eastAsia" w:ascii="Times New Roman" w:hAnsi="Times New Roman" w:eastAsia="FangSong" w:cs="Times New Roman"/>
              </w:rPr>
              <w:t>葡萄糖和山梨醇的结构有什么区别</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顺序写反</w:t>
            </w:r>
          </w:p>
        </w:tc>
        <w:tc>
          <w:tcPr/>
          <w:p>
            <w:pPr>
              <w:pStyle w:val="Compact"/>
              <w:jc w:val="center"/>
            </w:pPr>
            <w:r>
              <w:rPr>
                <w:rFonts w:hint="eastAsia" w:ascii="Times New Roman" w:hAnsi="Times New Roman" w:eastAsia="FangSong" w:cs="Times New Roman"/>
              </w:rPr>
              <w:t xml:space="preserve">未理解保护基的作用</w:t>
            </w:r>
          </w:p>
        </w:tc>
        <w:tc>
          <w:tcPr/>
          <w:p>
            <w:pPr>
              <w:pStyle w:val="Compact"/>
              <w:jc w:val="center"/>
            </w:pPr>
            <w:r>
              <w:rPr>
                <w:rFonts w:hint="eastAsia" w:ascii="Times New Roman" w:hAnsi="Times New Roman" w:eastAsia="FangSong" w:cs="Times New Roman"/>
              </w:rPr>
              <w:t>应先保护再氧化</w:t>
            </w:r>
            <w:r>
              <w:rPr>
                <w:rFonts w:hint="eastAsia" w:ascii="Times New Roman" w:hAnsi="Times New Roman" w:eastAsia="Times New Roman" w:cs="Times New Roman"/>
              </w:rPr>
              <w:t>，</w:t>
            </w:r>
            <w:r>
              <w:rPr>
                <w:rFonts w:hint="eastAsia" w:ascii="Times New Roman" w:hAnsi="Times New Roman" w:eastAsia="FangSong" w:cs="Times New Roman"/>
              </w:rPr>
              <w:t>否则氧化会破坏邻二醇</w:t>
            </w:r>
          </w:p>
        </w:tc>
        <w:tc>
          <w:tcPr/>
          <w:p>
            <w:pPr>
              <w:pStyle w:val="Compact"/>
              <w:jc w:val="center"/>
            </w:pPr>
            <w:r>
              <w:rPr>
                <w:rFonts w:hint="eastAsia" w:ascii="Times New Roman" w:hAnsi="Times New Roman" w:eastAsia="FangSong" w:cs="Times New Roman"/>
              </w:rPr>
              <w:t>为什么在氧化前需要先保护邻二醇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保护试剂写错</w:t>
            </w:r>
          </w:p>
        </w:tc>
        <w:tc>
          <w:tcPr/>
          <w:p>
            <w:pPr>
              <w:pStyle w:val="Compact"/>
              <w:jc w:val="center"/>
            </w:pPr>
            <w:r>
              <w:rPr>
                <w:rFonts w:hint="eastAsia" w:ascii="Times New Roman" w:hAnsi="Times New Roman" w:eastAsia="FangSong" w:cs="Times New Roman"/>
              </w:rPr>
              <w:t xml:space="preserve">不熟悉缩酮保护的条件</w:t>
            </w:r>
          </w:p>
        </w:tc>
        <w:tc>
          <w:tcPr/>
          <w:p>
            <w:pPr>
              <w:pStyle w:val="Compact"/>
              <w:jc w:val="center"/>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、2,2-</w:t>
            </w:r>
            <w:r>
              <w:rPr>
                <w:rFonts w:hint="eastAsia" w:ascii="Times New Roman" w:hAnsi="Times New Roman" w:eastAsia="FangSong" w:cs="Times New Roman"/>
              </w:rPr>
              <w:t>二甲氧基丙酮</w:t>
            </w:r>
            <w:r>
              <w:rPr>
                <w:rFonts w:hint="eastAsia" w:ascii="Times New Roman" w:hAnsi="Times New Roman" w:eastAsia="Times New Roman" w:cs="Times New Roman"/>
              </w:rPr>
              <w:t>/</w:t>
            </w:r>
            <w:r>
              <w:rPr>
                <w:rFonts w:hint="eastAsia" w:ascii="Times New Roman" w:hAnsi="Times New Roman" w:eastAsia="FangSong" w:cs="Times New Roman"/>
              </w:rPr>
              <w:t>酸等</w:t>
            </w:r>
          </w:p>
        </w:tc>
        <w:tc>
          <w:tcPr/>
          <w:p>
            <w:pPr>
              <w:pStyle w:val="Compact"/>
              <w:jc w:val="center"/>
            </w:pPr>
            <w:r>
              <w:rPr>
                <w:rFonts w:hint="eastAsia" w:ascii="Times New Roman" w:hAnsi="Times New Roman" w:eastAsia="FangSong" w:cs="Times New Roman"/>
              </w:rPr>
              <w:t>邻二醇的丙酮保护有哪些常用试剂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氧化试剂选择不当</w:t>
            </w:r>
          </w:p>
        </w:tc>
        <w:tc>
          <w:tcPr/>
          <w:p>
            <w:pPr>
              <w:pStyle w:val="Compact"/>
              <w:jc w:val="center"/>
            </w:pPr>
            <w:r>
              <w:rPr>
                <w:rFonts w:hint="eastAsia" w:ascii="Times New Roman" w:hAnsi="Times New Roman" w:eastAsia="FangSong" w:cs="Times New Roman"/>
              </w:rPr>
              <w:t xml:space="preserve">选择了过于强烈的氧化剂</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、PDC </w:t>
            </w:r>
            <w:r>
              <w:rPr>
                <w:rFonts w:hint="eastAsia" w:ascii="Times New Roman" w:hAnsi="Times New Roman" w:eastAsia="FangSong" w:cs="Times New Roman"/>
              </w:rPr>
              <w:t xml:space="preserve">等均可将醇氧化为酸</w:t>
            </w:r>
          </w:p>
        </w:tc>
        <w:tc>
          <w:tcPr/>
          <w:p>
            <w:pPr>
              <w:pStyle w:val="Compact"/>
              <w:jc w:val="center"/>
            </w:pPr>
            <w:r>
              <w:rPr>
                <w:rFonts w:hint="eastAsia" w:ascii="Times New Roman" w:hAnsi="Times New Roman" w:eastAsia="FangSong" w:cs="Times New Roman"/>
              </w:rPr>
              <w:t>醇氧化为羧酸的常用试剂有哪些</w:t>
            </w:r>
            <w:r>
              <w:rPr>
                <w:rFonts w:hint="eastAsia" w:ascii="Times New Roman" w:hAnsi="Times New Roman" w:eastAsia="Times New Roman" w:cs="Times New Roman"/>
              </w:rPr>
              <w:t>？</w:t>
            </w:r>
          </w:p>
        </w:tc>
      </w:tr>
    </w:tbl>
    <w:bookmarkStart w:id="68"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8"/>
    <w:bookmarkEnd w:id="69"/>
    <w:bookmarkStart w:id="75" w:name="d3-4"/>
    <w:p>
      <w:pPr>
        <w:pStyle w:val="Heading2"/>
        <w:spacing w:before="280" w:after="120"/>
      </w:pPr>
      <w:r>
        <w:rPr>
          <w:rFonts w:ascii="Times New Roman" w:hAnsi="Times New Roman" w:eastAsia="Times New Roman" w:cs="Times New Roman"/>
        </w:rPr>
        <w:t xml:space="preserve">10.7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-033-9-1-</w:t>
      </w:r>
      <w:r>
        <w:rPr>
          <w:rFonts w:hint="eastAsia" w:ascii="Times New Roman" w:hAnsi="Times New Roman" w:eastAsia="FangSong" w:cs="Times New Roman"/>
        </w:rPr>
        <w:t>茚三酮反应产物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-033-9-2-</w:t>
      </w:r>
      <w:r>
        <w:rPr>
          <w:rFonts w:hint="eastAsia" w:ascii="Times New Roman" w:hAnsi="Times New Roman" w:eastAsia="FangSong" w:cs="Times New Roman"/>
        </w:rPr>
        <w:t>超酸重排中间体</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-033-9-4-</w:t>
      </w:r>
      <w:r>
        <w:rPr>
          <w:rFonts w:hint="eastAsia" w:ascii="Times New Roman" w:hAnsi="Times New Roman" w:eastAsia="FangSong" w:cs="Times New Roman"/>
        </w:rPr>
        <w:t>克酮酸反应产物</w:t>
      </w:r>
    </w:p>
    <w:p>
      <w:pPr>
        <w:pStyle w:val="FirstParagraph"/>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71" name="Picture"/>
            <a:graphic>
              <a:graphicData uri="http://schemas.openxmlformats.org/drawingml/2006/picture">
                <pic:pic>
                  <pic:nvPicPr>
                    <pic:cNvPr descr="753baafae41988881d0c51c1330d77e15877e6383bf54604e201819c0bf3341a.jpg" id="72" name="Picture"/>
                    <pic:cNvPicPr>
                      <a:picLocks noChangeArrowheads="1" noChangeAspect="1"/>
                    </pic:cNvPicPr>
                  </pic:nvPicPr>
                  <pic:blipFill>
                    <a:blip r:embed="rId70"/>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正确理解内酯结构与茚三酮的对应关系</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有了前两道小题的铺垫</w:t>
      </w:r>
      <w:r>
        <w:rPr>
          <w:rFonts w:hint="eastAsia" w:ascii="Times New Roman" w:hAnsi="Times New Roman" w:eastAsia="Times New Roman" w:cs="Times New Roman"/>
        </w:rPr>
        <w:t>，</w:t>
      </w:r>
      <w:r>
        <w:rPr>
          <w:rFonts w:hint="eastAsia" w:ascii="Times New Roman" w:hAnsi="Times New Roman" w:eastAsia="FangSong" w:cs="Times New Roman"/>
        </w:rPr>
        <w:t>很容易就能推出</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内酯产物可以看作是由一个类似茚三酮的骨架与苯环发生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反应后再经重排得到的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9-2 </w:t>
      </w:r>
      <w:r>
        <w:rPr>
          <w:rFonts w:hint="eastAsia" w:ascii="Times New Roman" w:hAnsi="Times New Roman" w:eastAsia="FangSong" w:cs="Times New Roman"/>
        </w:rPr>
        <w:t xml:space="preserve">中的产物</w:t>
      </w:r>
      <w:r>
        <w:rPr>
          <w:rFonts w:ascii="Times New Roman" w:hAnsi="Times New Roman" w:eastAsia="Times New Roman" w:cs="Times New Roman"/>
        </w:rPr>
        <w:t xml:space="preserve"> Y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内酯中多了一个氧桥</w:t>
      </w:r>
      <w:r>
        <w:rPr>
          <w:rFonts w:hint="eastAsia" w:ascii="Times New Roman" w:hAnsi="Times New Roman" w:eastAsia="Times New Roman" w:cs="Times New Roman"/>
        </w:rPr>
        <w:t>，</w:t>
      </w:r>
      <w:r>
        <w:rPr>
          <w:rFonts w:hint="eastAsia" w:ascii="Times New Roman" w:hAnsi="Times New Roman" w:eastAsia="FangSong" w:cs="Times New Roman"/>
        </w:rPr>
        <w:t>这提示原料</w:t>
      </w:r>
      <w:r>
        <w:rPr>
          <w:rFonts w:ascii="Times New Roman" w:hAnsi="Times New Roman" w:eastAsia="Times New Roman" w:cs="Times New Roman"/>
        </w:rPr>
        <w:t xml:space="preserve"> H </w:t>
      </w:r>
      <w:r>
        <w:rPr>
          <w:rFonts w:hint="eastAsia" w:ascii="Times New Roman" w:hAnsi="Times New Roman" w:eastAsia="FangSong" w:cs="Times New Roman"/>
        </w:rPr>
        <w:t>应在茚三酮骨架的基础上引入一个额外的羟基或醚键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828571"/>
            <wp:effectExtent b="0" l="0" r="0" t="0"/>
            <wp:docPr descr="" title="" id="73" name="Picture"/>
            <a:graphic>
              <a:graphicData uri="http://schemas.openxmlformats.org/drawingml/2006/picture">
                <pic:pic>
                  <pic:nvPicPr>
                    <pic:cNvPr descr="753baafae41988881d0c51c1330d77e15877e6383bf54604e201819c0bf3341a.jpg" id="74" name="Picture"/>
                    <pic:cNvPicPr>
                      <a:picLocks noChangeArrowheads="1" noChangeAspect="1"/>
                    </pic:cNvPicPr>
                  </pic:nvPicPr>
                  <pic:blipFill>
                    <a:blip r:embed="rId70"/>
                    <a:stretch>
                      <a:fillRect/>
                    </a:stretch>
                  </pic:blipFill>
                  <pic:spPr bwMode="auto">
                    <a:xfrm>
                      <a:off x="0" y="0"/>
                      <a:ext cx="3600000" cy="182857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反应构建骨架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内酯合成</w:t>
            </w:r>
          </w:p>
        </w:tc>
        <w:tc>
          <w:tcPr/>
          <w:p>
            <w:pPr>
              <w:pStyle w:val="Compact"/>
              <w:jc w:val="center"/>
            </w:pPr>
            <w:r>
              <w:rPr>
                <w:rFonts w:hint="eastAsia" w:ascii="Times New Roman" w:hAnsi="Times New Roman" w:eastAsia="FangSong" w:cs="Times New Roman"/>
              </w:rPr>
              <w:t xml:space="preserve">内酯结构的逆合成分析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原料推断</w:t>
            </w:r>
          </w:p>
        </w:tc>
        <w:tc>
          <w:tcPr/>
          <w:p>
            <w:pPr>
              <w:pStyle w:val="Compact"/>
              <w:jc w:val="center"/>
            </w:pPr>
            <w:r>
              <w:rPr>
                <w:rFonts w:hint="eastAsia" w:ascii="Times New Roman" w:hAnsi="Times New Roman" w:eastAsia="FangSong" w:cs="Times New Roman"/>
              </w:rPr>
              <w:t xml:space="preserve">从目标产物倒推原料结构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切断策略的应用</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题目要求参照</w:t>
      </w:r>
      <w:r>
        <w:rPr>
          <w:rFonts w:ascii="Times New Roman" w:hAnsi="Times New Roman" w:eastAsia="Times New Roman" w:cs="Times New Roman"/>
        </w:rPr>
        <w:t xml:space="preserve"> 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9-2 </w:t>
      </w:r>
      <w:r>
        <w:rPr>
          <w:rFonts w:hint="eastAsia" w:ascii="Times New Roman" w:hAnsi="Times New Roman" w:eastAsia="FangSong" w:cs="Times New Roman"/>
        </w:rPr>
        <w:t>的实验结果</w:t>
      </w:r>
      <w:r>
        <w:rPr>
          <w:rFonts w:hint="eastAsia" w:ascii="Times New Roman" w:hAnsi="Times New Roman" w:eastAsia="Times New Roman" w:cs="Times New Roman"/>
        </w:rPr>
        <w:t>，</w:t>
      </w:r>
      <w:r>
        <w:rPr>
          <w:rFonts w:hint="eastAsia" w:ascii="Times New Roman" w:hAnsi="Times New Roman" w:eastAsia="FangSong" w:cs="Times New Roman"/>
        </w:rPr>
        <w:t>推断制备目标内酯所需的原料</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将目标内酯与</w:t>
      </w:r>
      <w:r>
        <w:rPr>
          <w:rFonts w:ascii="Times New Roman" w:hAnsi="Times New Roman" w:eastAsia="Times New Roman" w:cs="Times New Roman"/>
        </w:rPr>
        <w:t xml:space="preserve"> 9-2 </w:t>
      </w:r>
      <w:r>
        <w:rPr>
          <w:rFonts w:hint="eastAsia" w:ascii="Times New Roman" w:hAnsi="Times New Roman" w:eastAsia="FangSong" w:cs="Times New Roman"/>
        </w:rPr>
        <w:t xml:space="preserve">中的重排产物</w:t>
      </w:r>
      <w:r>
        <w:rPr>
          <w:rFonts w:ascii="Times New Roman" w:hAnsi="Times New Roman" w:eastAsia="Times New Roman" w:cs="Times New Roman"/>
        </w:rPr>
        <w:t xml:space="preserve"> Y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发现内酯可以看作是在</w:t>
      </w:r>
      <w:r>
        <w:rPr>
          <w:rFonts w:ascii="Times New Roman" w:hAnsi="Times New Roman" w:eastAsia="Times New Roman" w:cs="Times New Roman"/>
        </w:rPr>
        <w:t xml:space="preserve"> Y </w:t>
      </w:r>
      <w:r>
        <w:rPr>
          <w:rFonts w:hint="eastAsia" w:ascii="Times New Roman" w:hAnsi="Times New Roman" w:eastAsia="FangSong" w:cs="Times New Roman"/>
        </w:rPr>
        <w:t>的基础上引入了一个氧桥</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H </w:t>
      </w:r>
      <w:r>
        <w:rPr>
          <w:rFonts w:hint="eastAsia" w:ascii="Times New Roman" w:hAnsi="Times New Roman" w:eastAsia="FangSong" w:cs="Times New Roman"/>
        </w:rPr>
        <w:t>应在类似茚三酮的骨架上有一个额外的含氧官能团</w:t>
      </w:r>
      <w:r>
        <w:rPr>
          <w:rFonts w:hint="eastAsia" w:ascii="Times New Roman" w:hAnsi="Times New Roman" w:eastAsia="Times New Roman" w:cs="Times New Roman"/>
        </w:rPr>
        <w:t>，</w:t>
      </w:r>
      <w:r>
        <w:rPr>
          <w:rFonts w:hint="eastAsia" w:ascii="Times New Roman" w:hAnsi="Times New Roman" w:eastAsia="FangSong" w:cs="Times New Roman"/>
        </w:rPr>
        <w:t>使得在</w:t>
      </w:r>
      <w:r>
        <w:rPr>
          <w:rFonts w:ascii="Times New Roman" w:hAnsi="Times New Roman" w:eastAsia="Times New Roman" w:cs="Times New Roman"/>
        </w:rPr>
        <w:t xml:space="preserve"> Friedel-Crafts </w:t>
      </w:r>
      <w:r>
        <w:rPr>
          <w:rFonts w:hint="eastAsia" w:ascii="Times New Roman" w:hAnsi="Times New Roman" w:eastAsia="FangSong" w:cs="Times New Roman"/>
        </w:rPr>
        <w:t>和重排后能够形成内酯环</w:t>
      </w:r>
      <w:r>
        <w:rPr>
          <w:rFonts w:hint="eastAsia" w:ascii="Times New Roman" w:hAnsi="Times New Roman" w:eastAsia="Times New Roman" w:cs="Times New Roman"/>
        </w:rPr>
        <w:t>。</w:t>
      </w:r>
    </w:p>
    <w:p>
      <w:pPr>
        <w:pStyle w:val="Compact"/>
        <w:numPr>
          <w:ilvl w:val="0"/>
          <w:numId w:val="1008"/>
        </w:numPr>
        <w:spacing w:after="80"/>
      </w:pPr>
      <w:r>
        <w:rPr>
          <w:rFonts w:hint="eastAsia" w:ascii="Times New Roman" w:hAnsi="Times New Roman" w:eastAsia="FangSong" w:cs="Times New Roman"/>
          <w:b/>
          <w:bCs/>
        </w:rPr>
        <w:t xml:space="preserve">推断要点</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的结构应包含一个可以发生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反应的芳香环和一个可以形成内酯的羧酸</w:t>
      </w:r>
      <w:r>
        <w:rPr>
          <w:rFonts w:hint="eastAsia" w:ascii="Times New Roman" w:hAnsi="Times New Roman" w:eastAsia="Times New Roman" w:cs="Times New Roman"/>
        </w:rPr>
        <w:t>/</w:t>
      </w:r>
      <w:r>
        <w:rPr>
          <w:rFonts w:hint="eastAsia" w:ascii="Times New Roman" w:hAnsi="Times New Roman" w:eastAsia="FangSong" w:cs="Times New Roman"/>
        </w:rPr>
        <w:t>醇官能团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 xml:space="preserve">的结构过于复杂</w:t>
            </w:r>
          </w:p>
        </w:tc>
        <w:tc>
          <w:tcPr/>
          <w:p>
            <w:pPr>
              <w:pStyle w:val="Compact"/>
              <w:jc w:val="center"/>
            </w:pPr>
            <w:r>
              <w:rPr>
                <w:rFonts w:hint="eastAsia" w:ascii="Times New Roman" w:hAnsi="Times New Roman" w:eastAsia="FangSong" w:cs="Times New Roman"/>
              </w:rPr>
              <w:t xml:space="preserve">未利用前两题的铺垫</w:t>
            </w:r>
          </w:p>
        </w:tc>
        <w:tc>
          <w:tcPr/>
          <w:p>
            <w:pPr>
              <w:pStyle w:val="Compact"/>
              <w:jc w:val="center"/>
            </w:pPr>
            <w:r>
              <w:rPr>
                <w:rFonts w:hint="eastAsia" w:ascii="Times New Roman" w:hAnsi="Times New Roman" w:eastAsia="FangSong" w:cs="Times New Roman"/>
              </w:rPr>
              <w:t xml:space="preserve">参照</w:t>
            </w:r>
            <w:r>
              <w:rPr>
                <w:rFonts w:ascii="Times New Roman" w:hAnsi="Times New Roman" w:eastAsia="Times New Roman" w:cs="Times New Roman"/>
              </w:rPr>
              <w:t xml:space="preserve"> 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的骨架进行推断</w:t>
            </w:r>
          </w:p>
        </w:tc>
        <w:tc>
          <w:tcPr/>
          <w:p>
            <w:pPr>
              <w:pStyle w:val="Compact"/>
              <w:jc w:val="center"/>
            </w:pPr>
            <w:r>
              <w:rPr>
                <w:rFonts w:hint="eastAsia" w:ascii="Times New Roman" w:hAnsi="Times New Roman" w:eastAsia="FangSong" w:cs="Times New Roman"/>
              </w:rPr>
              <w:t>如何利用前面小问的结论帮助解题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未考虑内酯环的形成</w:t>
            </w:r>
          </w:p>
        </w:tc>
        <w:tc>
          <w:tcPr/>
          <w:p>
            <w:pPr>
              <w:pStyle w:val="Compact"/>
              <w:jc w:val="center"/>
            </w:pPr>
            <w:r>
              <w:rPr>
                <w:rFonts w:hint="eastAsia" w:ascii="Times New Roman" w:hAnsi="Times New Roman" w:eastAsia="FangSong" w:cs="Times New Roman"/>
              </w:rPr>
              <w:t xml:space="preserve">未分析内酯的成环方式</w:t>
            </w:r>
          </w:p>
        </w:tc>
        <w:tc>
          <w:tcPr/>
          <w:p>
            <w:pPr>
              <w:pStyle w:val="Compact"/>
              <w:jc w:val="center"/>
            </w:pPr>
            <w:r>
              <w:rPr>
                <w:rFonts w:hint="eastAsia" w:ascii="Times New Roman" w:hAnsi="Times New Roman" w:eastAsia="FangSong" w:cs="Times New Roman"/>
              </w:rPr>
              <w:t xml:space="preserve">内酯由羟基和羧基缩合形成</w:t>
            </w:r>
          </w:p>
        </w:tc>
        <w:tc>
          <w:tcPr/>
          <w:p>
            <w:pPr>
              <w:pStyle w:val="Compact"/>
              <w:jc w:val="center"/>
            </w:pPr>
            <w:r>
              <w:rPr>
                <w:rFonts w:hint="eastAsia" w:ascii="Times New Roman" w:hAnsi="Times New Roman" w:eastAsia="FangSong" w:cs="Times New Roman"/>
              </w:rPr>
              <w:t>内酯是如何形成的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酸条件</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LA </w:t>
            </w:r>
            <w:r>
              <w:rPr>
                <w:rFonts w:hint="eastAsia" w:ascii="Times New Roman" w:hAnsi="Times New Roman" w:eastAsia="FangSong" w:cs="Times New Roman"/>
              </w:rPr>
              <w:t xml:space="preserve">的作用</w:t>
            </w:r>
          </w:p>
        </w:tc>
        <w:tc>
          <w:tcPr/>
          <w:p>
            <w:pPr>
              <w:pStyle w:val="Compact"/>
              <w:jc w:val="center"/>
            </w:pPr>
            <w:r>
              <w:rPr>
                <w:rFonts w:ascii="Times New Roman" w:hAnsi="Times New Roman" w:eastAsia="Times New Roman" w:cs="Times New Roman"/>
              </w:rPr>
              <w:t xml:space="preserve">LA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酸在</w:t>
            </w:r>
            <w:r>
              <w:rPr>
                <w:rFonts w:ascii="Times New Roman" w:hAnsi="Times New Roman" w:eastAsia="Times New Roman" w:cs="Times New Roman"/>
              </w:rPr>
              <w:t xml:space="preserve"> Friedel-Crafts </w:t>
            </w:r>
            <w:r>
              <w:rPr>
                <w:rFonts w:hint="eastAsia" w:ascii="Times New Roman" w:hAnsi="Times New Roman" w:eastAsia="FangSong" w:cs="Times New Roman"/>
              </w:rPr>
              <w:t>反应中起什么作用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画出无法发生重排的结构</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9-2 </w:t>
            </w:r>
            <w:r>
              <w:rPr>
                <w:rFonts w:hint="eastAsia" w:ascii="Times New Roman" w:hAnsi="Times New Roman" w:eastAsia="FangSong" w:cs="Times New Roman"/>
              </w:rPr>
              <w:t xml:space="preserve">中的重排机理</w:t>
            </w:r>
          </w:p>
        </w:tc>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 xml:space="preserve">应能经历类似的酸催化重排</w:t>
            </w:r>
          </w:p>
        </w:tc>
        <w:tc>
          <w:tcPr/>
          <w:p>
            <w:pPr>
              <w:pStyle w:val="Compact"/>
              <w:jc w:val="center"/>
            </w:pPr>
            <w:r>
              <w:rPr>
                <w:rFonts w:hint="eastAsia" w:ascii="Times New Roman" w:hAnsi="Times New Roman" w:eastAsia="FangSong" w:cs="Times New Roman"/>
              </w:rPr>
              <w:t>什么样的结构可以发生类似的超酸重排</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5"/>
    <w:bookmarkStart w:id="79" w:name="d3-5"/>
    <w:p>
      <w:pPr>
        <w:pStyle w:val="Heading2"/>
        <w:spacing w:before="280" w:after="120"/>
      </w:pPr>
      <w:r>
        <w:rPr>
          <w:rFonts w:ascii="Times New Roman" w:hAnsi="Times New Roman" w:eastAsia="Times New Roman" w:cs="Times New Roman"/>
        </w:rPr>
        <w:t xml:space="preserve">10.8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10-3 | 10-4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77" name="Picture"/>
            <a:graphic>
              <a:graphicData uri="http://schemas.openxmlformats.org/drawingml/2006/picture">
                <pic:pic>
                  <pic:nvPicPr>
                    <pic:cNvPr descr="cc4694f57be4dcaf2e748960f2085b25af04cd5770269e827e78aa1f5e5255ac.jpg" id="78" name="Picture"/>
                    <pic:cNvPicPr>
                      <a:picLocks noChangeArrowheads="1" noChangeAspect="1"/>
                    </pic:cNvPicPr>
                  </pic:nvPicPr>
                  <pic:blipFill>
                    <a:blip r:embed="rId76"/>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并环化合物</w:t>
      </w:r>
      <w:r>
        <w:rPr>
          <w:rFonts w:hint="eastAsia" w:ascii="Times New Roman" w:hAnsi="Times New Roman" w:eastAsia="Times New Roman" w:cs="Times New Roman"/>
        </w:rPr>
        <w:t>，</w:t>
      </w:r>
      <w:r>
        <w:rPr>
          <w:rFonts w:hint="eastAsia" w:ascii="Times New Roman" w:hAnsi="Times New Roman" w:eastAsia="FangSong" w:cs="Times New Roman"/>
        </w:rPr>
        <w:t>含有醛基与烯醇硅醚关环形成的六元环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立体异构体数目</w:t>
      </w:r>
      <w:r>
        <w:rPr>
          <w:rFonts w:hint="eastAsia" w:ascii="Times New Roman" w:hAnsi="Times New Roman" w:eastAsia="Times New Roman" w:cs="Times New Roman"/>
        </w:rPr>
        <w:t xml:space="preserve">：</w:t>
      </w:r>
      <m:oMath>
        <m:sSup>
          <m:e>
            <m:r>
              <m:t>2</m:t>
            </m:r>
          </m:e>
          <m:sup>
            <m:r>
              <m:t>3</m:t>
            </m:r>
          </m:sup>
        </m:sSup>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pStyle w:val="Compact"/>
        <w:numPr>
          <w:ilvl w:val="0"/>
          <w:numId w:val="100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：Swern</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羟醛缩合</w:t>
      </w:r>
      <w:r>
        <w:rPr>
          <w:rFonts w:hint="eastAsia" w:ascii="Times New Roman" w:hAnsi="Times New Roman" w:eastAsia="Times New Roman" w:cs="Times New Roman"/>
        </w:rPr>
        <w:t>、</w:t>
      </w:r>
      <w:r>
        <w:rPr>
          <w:rFonts w:hint="eastAsia" w:ascii="Times New Roman" w:hAnsi="Times New Roman" w:eastAsia="FangSong" w:cs="Times New Roman"/>
        </w:rPr>
        <w:t>不饱和度计算</w:t>
      </w:r>
      <w:r>
        <w:rPr>
          <w:rFonts w:hint="eastAsia" w:ascii="Times New Roman" w:hAnsi="Times New Roman" w:eastAsia="Times New Roman" w:cs="Times New Roman"/>
        </w:rPr>
        <w:t>、</w:t>
      </w:r>
      <w:r>
        <w:rPr>
          <w:rFonts w:hint="eastAsia" w:ascii="Times New Roman" w:hAnsi="Times New Roman" w:eastAsia="FangSong" w:cs="Times New Roman"/>
        </w:rPr>
        <w:t>立体异构体计数</w:t>
      </w:r>
    </w:p>
    <w:p>
      <w:pPr>
        <w:pStyle w:val="Compact"/>
        <w:numPr>
          <w:ilvl w:val="0"/>
          <w:numId w:val="100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烯醇硅醚化学</w:t>
      </w:r>
      <w:r>
        <w:rPr>
          <w:rFonts w:hint="eastAsia" w:ascii="Times New Roman" w:hAnsi="Times New Roman" w:eastAsia="Times New Roman" w:cs="Times New Roman"/>
        </w:rPr>
        <w:t>、</w:t>
      </w:r>
      <w:r>
        <w:rPr>
          <w:rFonts w:hint="eastAsia" w:ascii="Times New Roman" w:hAnsi="Times New Roman" w:eastAsia="FangSong" w:cs="Times New Roman"/>
        </w:rPr>
        <w:t>并环构建</w:t>
      </w:r>
      <w:r>
        <w:rPr>
          <w:rFonts w:hint="eastAsia" w:ascii="Times New Roman" w:hAnsi="Times New Roman" w:eastAsia="Times New Roman" w:cs="Times New Roman"/>
        </w:rPr>
        <w:t>、TBS</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保护基</w:t>
      </w:r>
    </w:p>
    <w:p>
      <w:pPr>
        <w:pStyle w:val="Compact"/>
        <w:numPr>
          <w:ilvl w:val="0"/>
          <w:numId w:val="1010"/>
        </w:numPr>
      </w:pP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 xml:space="preserve">先计算</w:t>
      </w:r>
      <w:r>
        <w:rPr>
          <w:rFonts w:ascii="Times New Roman" w:hAnsi="Times New Roman" w:eastAsia="Times New Roman" w:cs="Times New Roman"/>
        </w:rPr>
        <w:t xml:space="preserve"> A </w:t>
      </w:r>
      <w:r>
        <w:rPr>
          <w:rFonts w:hint="eastAsia" w:ascii="Times New Roman" w:hAnsi="Times New Roman" w:eastAsia="FangSong" w:cs="Times New Roman"/>
        </w:rPr>
        <w:t>的不饱和度</w:t>
      </w:r>
      <w:r>
        <w:rPr>
          <w:rFonts w:hint="eastAsia" w:ascii="Times New Roman" w:hAnsi="Times New Roman" w:eastAsia="Times New Roman" w:cs="Times New Roman"/>
        </w:rPr>
        <w:t>：</w:t>
      </w:r>
      <m:oMath>
        <m:oMathPr>
          <m:ctrlPr>
            <w:rPr>
              <w:sz w:val="28"/>
              <w:szCs w:val="28"/>
            </w:rPr>
          </m:ctrlPr>
        </m:oMathPr>
        <m:sSub>
          <m:e>
            <m:r>
              <m:rPr>
                <m:sty m:val="p"/>
              </m:rPr>
              <m:t>C</m:t>
            </m:r>
          </m:e>
          <m:sub>
            <m:r>
              <m:t>11</m:t>
            </m:r>
          </m:sub>
        </m:sSub>
        <m:sSub>
          <m:e>
            <m:r>
              <m:rPr>
                <m:sty m:val="p"/>
              </m:rPr>
              <m:t>H</m:t>
            </m:r>
          </m:e>
          <m:sub>
            <m:r>
              <m:t>15</m:t>
            </m:r>
          </m:sub>
        </m:sSub>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15</m:t>
        </m:r>
        <m:r>
          <m:rPr>
            <m:sty m:val="p"/>
          </m:rPr>
          <m:t>−</m:t>
        </m:r>
        <m:r>
          <m:t>1</m:t>
        </m:r>
        <m:r>
          <m:rPr>
            <m:sty m:val="p"/>
          </m:rPr>
          <m:t>)</m:t>
        </m:r>
        <m:r>
          <m:rPr>
            <m:sty m:val="p"/>
          </m:rPr>
          <m:t>/</m:t>
        </m:r>
        <m:r>
          <m:t>2</m:t>
        </m:r>
        <m:r>
          <m:rPr>
            <m:sty m:val="p"/>
          </m:rPr>
          <m:t>=</m:t>
        </m:r>
        <m:r>
          <m:t>5</m:t>
        </m:r>
      </m:oMath>
      <w:r>
        <w:rPr>
          <w:rFonts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 xml:space="preserve">与反应物的分子式</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15</m:t>
            </m:r>
          </m:sub>
        </m:sSub>
        <m:r>
          <m:rPr>
            <m:sty m:val="p"/>
          </m:rPr>
          <m:t>N</m:t>
        </m:r>
        <m:r>
          <m:rPr>
            <m:sty m:val="p"/>
          </m:rPr>
          <m:t>O</m:t>
        </m:r>
        <m:r>
          <m:rPr>
            <m:sty m:val="p"/>
          </m:rPr>
          <m:t>I</m:t>
        </m:r>
        <m:r>
          <m:rPr>
            <m:sty m:val="p"/>
          </m:rPr>
          <m:t>(</m:t>
        </m:r>
        <m:r>
          <m:rPr>
            <m:sty m:val="p"/>
          </m:rPr>
          <m:t>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多了一个不饱和度</w:t>
      </w:r>
      <w:r>
        <w:rPr>
          <w:rFonts w:hint="eastAsia" w:ascii="Times New Roman" w:hAnsi="Times New Roman" w:eastAsia="Times New Roman" w:cs="Times New Roman"/>
        </w:rPr>
        <w:t>，</w:t>
      </w:r>
      <w:r>
        <w:rPr>
          <w:rFonts w:hint="eastAsia" w:ascii="Times New Roman" w:hAnsi="Times New Roman" w:eastAsia="FangSong" w:cs="Times New Roman"/>
        </w:rPr>
        <w:t>少了一个</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基团和一个</w:t>
      </w:r>
      <w:r>
        <w:rPr>
          <w:rFonts w:ascii="Times New Roman" w:hAnsi="Times New Roman" w:eastAsia="Times New Roman" w:cs="Times New Roman"/>
        </w:rPr>
        <w:t xml:space="preserve"> 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多了一个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1"/>
          <w:numId w:val="1011"/>
        </w:numPr>
      </w:pPr>
      <w:r>
        <w:rPr>
          <w:rFonts w:hint="eastAsia" w:ascii="Times New Roman" w:hAnsi="Times New Roman" w:eastAsia="FangSong" w:cs="Times New Roman"/>
        </w:rPr>
        <w:t>多了一个不饱和度</w:t>
      </w:r>
      <w:r>
        <w:rPr>
          <w:rFonts w:hint="eastAsia" w:ascii="Times New Roman" w:hAnsi="Times New Roman" w:eastAsia="Times New Roman" w:cs="Times New Roman"/>
        </w:rPr>
        <w:t>，</w:t>
      </w:r>
      <w:r>
        <w:rPr>
          <w:rFonts w:hint="eastAsia" w:ascii="Times New Roman" w:hAnsi="Times New Roman" w:eastAsia="FangSong" w:cs="Times New Roman"/>
        </w:rPr>
        <w:t>很可能是关了一个环</w:t>
      </w:r>
      <w:r>
        <w:rPr>
          <w:rFonts w:hint="eastAsia" w:ascii="Times New Roman" w:hAnsi="Times New Roman" w:eastAsia="Times New Roman" w:cs="Times New Roman"/>
        </w:rPr>
        <w:t>。</w:t>
      </w:r>
      <w:r>
        <w:rPr>
          <w:rFonts w:hint="eastAsia" w:ascii="Times New Roman" w:hAnsi="Times New Roman" w:eastAsia="FangSong" w:cs="Times New Roman"/>
        </w:rPr>
        <w:t>多出的一个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原子只可能来自条件中的</w:t>
      </w:r>
      <w:r>
        <w:rPr>
          <w:rFonts w:ascii="Times New Roman" w:hAnsi="Times New Roman" w:eastAsia="Times New Roman" w:cs="Times New Roman"/>
        </w:rPr>
        <w:t xml:space="preserve"> DMSO。</w:t>
      </w:r>
    </w:p>
    <w:p>
      <w:pPr>
        <w:pStyle w:val="Compact"/>
        <w:numPr>
          <w:ilvl w:val="1"/>
          <w:numId w:val="1011"/>
        </w:numPr>
      </w:pPr>
      <w:r>
        <w:rPr>
          <w:rFonts w:hint="eastAsia" w:ascii="Times New Roman" w:hAnsi="Times New Roman" w:eastAsia="FangSong" w:cs="Times New Roman"/>
        </w:rPr>
        <w:t xml:space="preserve">联想到</w:t>
      </w:r>
      <w:r>
        <w:rPr>
          <w:rFonts w:ascii="Times New Roman" w:hAnsi="Times New Roman" w:eastAsia="Times New Roman" w:cs="Times New Roman"/>
        </w:rPr>
        <w:t xml:space="preserve"> Swern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端基碘代烷</w:t>
      </w:r>
      <w:r>
        <w:rPr>
          <w:rFonts w:ascii="Times New Roman" w:hAnsi="Times New Roman" w:eastAsia="Times New Roman" w:cs="Times New Roman"/>
        </w:rPr>
        <w:t xml:space="preserve"> </w:t>
      </w:r>
      <m:oMath>
        <m:sSub>
          <m:e>
            <m:r>
              <m:rPr>
                <m:sty m:val="p"/>
              </m:rPr>
              <m:t>R</m:t>
            </m:r>
            <m:r>
              <m:rPr>
                <m:sty m:val="p"/>
              </m:rPr>
              <m:t>C</m:t>
            </m:r>
            <m:r>
              <m:rPr>
                <m:sty m:val="p"/>
              </m:rPr>
              <m:t>H</m:t>
            </m:r>
          </m:e>
          <m:sub>
            <m:r>
              <m:t>2</m:t>
            </m:r>
          </m:sub>
        </m:sSub>
      </m:oMath>
      <w:r>
        <w:rPr>
          <w:rFonts w:ascii="Times New Roman" w:hAnsi="Times New Roman" w:eastAsia="Times New Roman" w:cs="Times New Roman"/>
        </w:rPr>
        <w:t xml:space="preserve">-I </w:t>
      </w:r>
      <w:r>
        <w:rPr>
          <w:rFonts w:hint="eastAsia" w:ascii="Times New Roman" w:hAnsi="Times New Roman" w:eastAsia="FangSong" w:cs="Times New Roman"/>
        </w:rPr>
        <w:t xml:space="preserve">与一级醇</w:t>
      </w:r>
      <w:r>
        <w:rPr>
          <w:rFonts w:ascii="Times New Roman" w:hAnsi="Times New Roman" w:eastAsia="Times New Roman" w:cs="Times New Roman"/>
        </w:rPr>
        <w:t xml:space="preserve"> </w:t>
      </w:r>
      <m:oMath>
        <m:sSub>
          <m:e>
            <m:r>
              <m:rPr>
                <m:sty m:val="p"/>
              </m:rPr>
              <m:t>R</m:t>
            </m:r>
            <m:r>
              <m:rPr>
                <m:sty m:val="p"/>
              </m:rPr>
              <m:t>C</m:t>
            </m:r>
            <m:r>
              <m:rPr>
                <m:sty m:val="p"/>
              </m:rPr>
              <m:t>H</m:t>
            </m:r>
          </m:e>
          <m:sub>
            <m:r>
              <m:t>2</m:t>
            </m:r>
          </m:sub>
        </m:sSub>
      </m:oMath>
      <w:r>
        <w:rPr>
          <w:rFonts w:ascii="Times New Roman" w:hAnsi="Times New Roman" w:eastAsia="Times New Roman" w:cs="Times New Roman"/>
        </w:rPr>
        <w:t xml:space="preserve">-OH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应当可以被</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氧化成醛</w:t>
      </w:r>
      <w:r>
        <w:rPr>
          <w:rFonts w:ascii="Times New Roman" w:hAnsi="Times New Roman" w:eastAsia="Times New Roman" w:cs="Times New Roman"/>
        </w:rPr>
        <w:t xml:space="preserve"> </w:t>
      </w:r>
      <m:oMath>
        <m:r>
          <m:rPr>
            <m:sty m:val="p"/>
          </m:rPr>
          <m:t>R</m:t>
        </m:r>
        <m:r>
          <m:rPr>
            <m:sty m:val="p"/>
          </m:rPr>
          <m:t>C</m:t>
        </m:r>
        <m:r>
          <m:rPr>
            <m:sty m:val="p"/>
          </m:rPr>
          <m:t>H</m:t>
        </m:r>
        <m:r>
          <m:rPr>
            <m:sty m:val="p"/>
          </m:rPr>
          <m:t>=</m:t>
        </m:r>
        <m:r>
          <m:rPr>
            <m:sty m:val="p"/>
          </m:rPr>
          <m:t>O</m:t>
        </m:r>
      </m:oMath>
      <w:r>
        <w:rPr>
          <w:rFonts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 xml:space="preserve">形成的醛基正好与烯醇硅醚</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-OTBS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位关系</w:t>
      </w:r>
      <w:r>
        <w:rPr>
          <w:rFonts w:hint="eastAsia" w:ascii="Times New Roman" w:hAnsi="Times New Roman" w:eastAsia="Times New Roman" w:cs="Times New Roman"/>
        </w:rPr>
        <w:t>，</w:t>
      </w:r>
      <w:r>
        <w:rPr>
          <w:rFonts w:hint="eastAsia" w:ascii="Times New Roman" w:hAnsi="Times New Roman" w:eastAsia="FangSong" w:cs="Times New Roman"/>
        </w:rPr>
        <w:t>很容易发生关环羟醛缩合反应</w:t>
      </w:r>
      <w:r>
        <w:rPr>
          <w:rFonts w:hint="eastAsia" w:ascii="Times New Roman" w:hAnsi="Times New Roman" w:eastAsia="Times New Roman" w:cs="Times New Roman"/>
        </w:rPr>
        <w:t>。</w:t>
      </w:r>
    </w:p>
    <w:p>
      <w:pPr>
        <w:pStyle w:val="Compact"/>
        <w:numPr>
          <w:ilvl w:val="1"/>
          <w:numId w:val="1011"/>
        </w:numPr>
      </w:pPr>
      <w:r>
        <w:rPr>
          <w:rFonts w:hint="eastAsia" w:ascii="Times New Roman" w:hAnsi="Times New Roman" w:eastAsia="FangSong" w:cs="Times New Roman"/>
        </w:rPr>
        <w:t>随后</w:t>
      </w:r>
      <w:r>
        <w:rPr>
          <w:rFonts w:hint="eastAsia" w:ascii="Times New Roman" w:hAnsi="Times New Roman" w:eastAsia="Times New Roman" w:cs="Times New Roman"/>
        </w:rPr>
        <w:t>，TBS</w:t>
      </w:r>
      <w:r>
        <w:rPr>
          <w:rFonts w:ascii="Times New Roman" w:hAnsi="Times New Roman" w:eastAsia="Times New Roman" w:cs="Times New Roman"/>
        </w:rPr>
        <w:t xml:space="preserve"> </w:t>
      </w:r>
      <w:r>
        <w:rPr>
          <w:rFonts w:hint="eastAsia" w:ascii="Times New Roman" w:hAnsi="Times New Roman" w:eastAsia="FangSong" w:cs="Times New Roman"/>
        </w:rPr>
        <w:t>被体系中的碱脱除</w:t>
      </w:r>
      <w:r>
        <w:rPr>
          <w:rFonts w:hint="eastAsia" w:ascii="Times New Roman" w:hAnsi="Times New Roman" w:eastAsia="Times New Roman" w:cs="Times New Roman"/>
        </w:rPr>
        <w:t>，</w:t>
      </w:r>
      <w:r>
        <w:rPr>
          <w:rFonts w:hint="eastAsia" w:ascii="Times New Roman" w:hAnsi="Times New Roman" w:eastAsia="FangSong" w:cs="Times New Roman"/>
        </w:rPr>
        <w:t>得到的产物正好与</w:t>
      </w:r>
      <w:r>
        <w:rPr>
          <w:rFonts w:ascii="Times New Roman" w:hAnsi="Times New Roman" w:eastAsia="Times New Roman" w:cs="Times New Roman"/>
        </w:rPr>
        <w:t xml:space="preserve"> A </w:t>
      </w:r>
      <w:r>
        <w:rPr>
          <w:rFonts w:hint="eastAsia" w:ascii="Times New Roman" w:hAnsi="Times New Roman" w:eastAsia="FangSong" w:cs="Times New Roman"/>
        </w:rPr>
        <w:t>的分子式相符</w:t>
      </w:r>
      <w:r>
        <w:rPr>
          <w:rFonts w:hint="eastAsia" w:ascii="Times New Roman" w:hAnsi="Times New Roman" w:eastAsia="Times New Roman" w:cs="Times New Roman"/>
        </w:rPr>
        <w:t>，</w:t>
      </w:r>
      <w:r>
        <w:rPr>
          <w:rFonts w:hint="eastAsia" w:ascii="Times New Roman" w:hAnsi="Times New Roman" w:eastAsia="FangSong" w:cs="Times New Roman"/>
        </w:rPr>
        <w:t>且为并环化合物</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立体异构体数目</w:t>
      </w:r>
      <w:r>
        <w:rPr>
          <w:rFonts w:hint="eastAsia" w:ascii="Times New Roman" w:hAnsi="Times New Roman" w:eastAsia="Times New Roman" w:cs="Times New Roman"/>
        </w:rPr>
        <w:t xml:space="preserve">：</w:t>
      </w:r>
    </w:p>
    <w:p>
      <w:pPr>
        <w:pStyle w:val="Compact"/>
        <w:numPr>
          <w:ilvl w:val="1"/>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个手性</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1"/>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不是桥环化合物</w:t>
      </w:r>
      <w:r>
        <w:rPr>
          <w:rFonts w:hint="eastAsia" w:ascii="Times New Roman" w:hAnsi="Times New Roman" w:eastAsia="Times New Roman" w:cs="Times New Roman"/>
        </w:rPr>
        <w:t>，</w:t>
      </w:r>
      <w:r>
        <w:rPr>
          <w:rFonts w:hint="eastAsia" w:ascii="Times New Roman" w:hAnsi="Times New Roman" w:eastAsia="FangSong" w:cs="Times New Roman"/>
        </w:rPr>
        <w:t>因此这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个手性</w:t>
      </w:r>
      <w:r>
        <w:rPr>
          <w:rFonts w:ascii="Times New Roman" w:hAnsi="Times New Roman" w:eastAsia="Times New Roman" w:cs="Times New Roman"/>
        </w:rPr>
        <w:t xml:space="preserve"> C </w:t>
      </w:r>
      <w:r>
        <w:rPr>
          <w:rFonts w:hint="eastAsia" w:ascii="Times New Roman" w:hAnsi="Times New Roman" w:eastAsia="FangSong" w:cs="Times New Roman"/>
        </w:rPr>
        <w:t>原子的构型互不牵连</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 xml:space="preserve">立体异构体的数目为</w:t>
      </w:r>
      <w:r>
        <w:rPr>
          <w:rFonts w:ascii="Times New Roman" w:hAnsi="Times New Roman" w:eastAsia="Times New Roman" w:cs="Times New Roman"/>
        </w:rPr>
        <w:t xml:space="preserve"> </w:t>
      </w:r>
      <m:oMath>
        <m:sSup>
          <m:e>
            <m:r>
              <m:t>2</m:t>
            </m:r>
          </m:e>
          <m:sup>
            <m:r>
              <m:t>3</m:t>
            </m:r>
          </m:sup>
        </m:sSup>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容易忽略</w:t>
      </w:r>
      <w:r>
        <w:rPr>
          <w:rFonts w:ascii="Times New Roman" w:hAnsi="Times New Roman" w:eastAsia="Times New Roman" w:cs="Times New Roman"/>
        </w:rPr>
        <w:t xml:space="preserve"> DMSO </w:t>
      </w:r>
      <w:r>
        <w:rPr>
          <w:rFonts w:hint="eastAsia" w:ascii="Times New Roman" w:hAnsi="Times New Roman" w:eastAsia="FangSong" w:cs="Times New Roman"/>
        </w:rPr>
        <w:t>的氧化作用</w:t>
      </w:r>
      <w:r>
        <w:rPr>
          <w:rFonts w:hint="eastAsia" w:ascii="Times New Roman" w:hAnsi="Times New Roman" w:eastAsia="Times New Roman" w:cs="Times New Roman"/>
        </w:rPr>
        <w:t>，</w:t>
      </w:r>
      <w:r>
        <w:rPr>
          <w:rFonts w:hint="eastAsia" w:ascii="Times New Roman" w:hAnsi="Times New Roman" w:eastAsia="FangSong" w:cs="Times New Roman"/>
        </w:rPr>
        <w:t>无法推断醛基的来源</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不饱和度计算需准确</w:t>
      </w:r>
      <w:r>
        <w:rPr>
          <w:rFonts w:hint="eastAsia" w:ascii="Times New Roman" w:hAnsi="Times New Roman" w:eastAsia="Times New Roman" w:cs="Times New Roman"/>
        </w:rPr>
        <w:t>，</w:t>
      </w:r>
      <w:r>
        <w:rPr>
          <w:rFonts w:hint="eastAsia" w:ascii="Times New Roman" w:hAnsi="Times New Roman" w:eastAsia="FangSong" w:cs="Times New Roman"/>
        </w:rPr>
        <w:t>这是推断结构的重要依据</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立体异构体计数时</w:t>
      </w:r>
      <w:r>
        <w:rPr>
          <w:rFonts w:hint="eastAsia" w:ascii="Times New Roman" w:hAnsi="Times New Roman" w:eastAsia="Times New Roman" w:cs="Times New Roman"/>
        </w:rPr>
        <w:t>，</w:t>
      </w:r>
      <w:r>
        <w:rPr>
          <w:rFonts w:hint="eastAsia" w:ascii="Times New Roman" w:hAnsi="Times New Roman" w:eastAsia="FangSong" w:cs="Times New Roman"/>
        </w:rPr>
        <w:t>需正确判断手性碳原子的数目和相互关系</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A </w:t>
      </w:r>
      <w:r>
        <w:rPr>
          <w:rFonts w:hint="eastAsia" w:ascii="Times New Roman" w:hAnsi="Times New Roman" w:eastAsia="FangSong" w:cs="Times New Roman"/>
        </w:rPr>
        <w:t>不是桥环化合物</w:t>
      </w:r>
      <w:r>
        <w:rPr>
          <w:rFonts w:hint="eastAsia" w:ascii="Times New Roman" w:hAnsi="Times New Roman" w:eastAsia="Times New Roman" w:cs="Times New Roman"/>
        </w:rPr>
        <w:t>，</w:t>
      </w:r>
      <w:r>
        <w:rPr>
          <w:rFonts w:hint="eastAsia" w:ascii="Times New Roman" w:hAnsi="Times New Roman" w:eastAsia="FangSong" w:cs="Times New Roman"/>
        </w:rPr>
        <w:t>手性中心相互独立</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6" w:name="d3-6"/>
    <w:p>
      <w:pPr>
        <w:pStyle w:val="Heading2"/>
        <w:spacing w:before="280" w:after="120"/>
      </w:pPr>
      <w:r>
        <w:rPr>
          <w:rFonts w:ascii="Times New Roman" w:hAnsi="Times New Roman" w:eastAsia="Times New Roman" w:cs="Times New Roman"/>
        </w:rPr>
        <w:t xml:space="preserve">10.9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：9-2-1</w:t>
      </w:r>
      <w:r>
        <w:rPr>
          <w:rFonts w:ascii="Times New Roman" w:hAnsi="Times New Roman" w:eastAsia="Times New Roman" w:cs="Times New Roman"/>
        </w:rPr>
        <w:t xml:space="preserve"> · 9-2-2 · 9-2-3 · 9-3-1 · 9-3-2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81" name="Picture"/>
            <a:graphic>
              <a:graphicData uri="http://schemas.openxmlformats.org/drawingml/2006/picture">
                <pic:pic>
                  <pic:nvPicPr>
                    <pic:cNvPr descr="4034dd8322aa7eb20fe8d9fa718ec2d6d30e533cdab63b2baafb38738c63f2c2.jpg" id="82" name="Picture"/>
                    <pic:cNvPicPr>
                      <a:picLocks noChangeArrowheads="1" noChangeAspect="1"/>
                    </pic:cNvPicPr>
                  </pic:nvPicPr>
                  <pic:blipFill>
                    <a:blip r:embed="rId80"/>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3529"/>
            <wp:effectExtent b="0" l="0" r="0" t="0"/>
            <wp:docPr descr="" title="" id="84" name="Picture"/>
            <a:graphic>
              <a:graphicData uri="http://schemas.openxmlformats.org/drawingml/2006/picture">
                <pic:pic>
                  <pic:nvPicPr>
                    <pic:cNvPr descr="6b355ffef7609b4b71e79326afc5c3da674344d095ec013e853b93cafa4613d8.jpg" id="85" name="Picture"/>
                    <pic:cNvPicPr>
                      <a:picLocks noChangeArrowheads="1" noChangeAspect="1"/>
                    </pic:cNvPicPr>
                  </pic:nvPicPr>
                  <pic:blipFill>
                    <a:blip r:embed="rId83"/>
                    <a:stretch>
                      <a:fillRect/>
                    </a:stretch>
                  </pic:blipFill>
                  <pic:spPr bwMode="auto">
                    <a:xfrm>
                      <a:off x="0" y="0"/>
                      <a:ext cx="3600000" cy="92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m-CPBA </w:t>
      </w:r>
      <w:r>
        <w:rPr>
          <w:rFonts w:hint="eastAsia" w:ascii="Times New Roman" w:hAnsi="Times New Roman" w:eastAsia="FangSong" w:cs="Times New Roman"/>
        </w:rPr>
        <w:t>优先氧化更富电子的双键</w:t>
      </w:r>
      <w:r>
        <w:rPr>
          <w:rFonts w:hint="eastAsia" w:ascii="Times New Roman" w:hAnsi="Times New Roman" w:eastAsia="Times New Roman" w:cs="Times New Roman"/>
        </w:rPr>
        <w:t>（</w:t>
      </w:r>
      <w:r>
        <w:rPr>
          <w:rFonts w:hint="eastAsia" w:ascii="Times New Roman" w:hAnsi="Times New Roman" w:eastAsia="FangSong" w:cs="Times New Roman"/>
        </w:rPr>
        <w:t>连有烷基较多的双键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1efc3a177d4dacba88d87a174ae91d9152de62542ed947e7030a4b4ce627ceb.jpg</w:t>
      </w: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亲核进攻连有强吸电子基团</w:t>
      </w:r>
      <w:r>
        <w:rPr>
          <w:rFonts w:hint="eastAsia" w:ascii="Times New Roman" w:hAnsi="Times New Roman" w:eastAsia="Times New Roman" w:cs="Times New Roman"/>
        </w:rPr>
        <w:t>（</w:t>
      </w:r>
      <m:oMath>
        <m:r>
          <m:t>S</m:t>
        </m:r>
        <m:sSub>
          <m:e>
            <m:r>
              <m:t>O</m:t>
            </m:r>
          </m:e>
          <m:sub>
            <m:r>
              <m:t>2</m:t>
            </m:r>
          </m:sub>
        </m:sSub>
        <m:r>
          <m:t>P</m:t>
        </m:r>
        <m:r>
          <m:t>h</m:t>
        </m:r>
      </m:oMath>
      <w:r>
        <w:rPr>
          <w:rFonts w:hint="eastAsia" w:ascii="Times New Roman" w:hAnsi="Times New Roman" w:eastAsia="Times New Roman" w:cs="Times New Roman"/>
        </w:rPr>
        <w:t>）</w:t>
      </w:r>
      <w:r>
        <w:rPr>
          <w:rFonts w:hint="eastAsia" w:ascii="Times New Roman" w:hAnsi="Times New Roman" w:eastAsia="FangSong" w:cs="Times New Roman"/>
        </w:rPr>
        <w:t>的双键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ascii="Times New Roman" w:hAnsi="Times New Roman" w:eastAsia="Times New Roman" w:cs="Times New Roman"/>
              </w:rPr>
              <w:t xml:space="preserve">m-CPBA</w:t>
            </w:r>
          </w:p>
        </w:tc>
        <w:tc>
          <w:tcPr/>
          <w:p>
            <w:pPr>
              <w:pStyle w:val="Compact"/>
              <w:jc w:val="center"/>
            </w:pPr>
            <w:r>
              <w:rPr>
                <w:rFonts w:hint="eastAsia" w:ascii="Times New Roman" w:hAnsi="Times New Roman" w:eastAsia="FangSong" w:cs="Times New Roman"/>
              </w:rPr>
              <w:t>协同过程</w:t>
            </w:r>
            <w:r>
              <w:rPr>
                <w:rFonts w:hint="eastAsia" w:ascii="Times New Roman" w:hAnsi="Times New Roman" w:eastAsia="Times New Roman" w:cs="Times New Roman"/>
              </w:rPr>
              <w:t>，</w:t>
            </w:r>
            <w:r>
              <w:rPr>
                <w:rFonts w:hint="eastAsia" w:ascii="Times New Roman" w:hAnsi="Times New Roman" w:eastAsia="FangSong" w:cs="Times New Roman"/>
              </w:rPr>
              <w:t>过氧酸环氧化</w:t>
            </w:r>
          </w:p>
        </w:tc>
        <w:tc>
          <w:tcPr/>
          <w:p>
            <w:pPr>
              <w:pStyle w:val="Compact"/>
              <w:jc w:val="center"/>
            </w:pPr>
            <w:r>
              <w:rPr>
                <w:rFonts w:hint="eastAsia" w:ascii="Times New Roman" w:hAnsi="Times New Roman" w:eastAsia="FangSong" w:cs="Times New Roman"/>
              </w:rPr>
              <w:t xml:space="preserve">优先氧化更富电子的双键</w:t>
            </w:r>
          </w:p>
        </w:tc>
      </w:tr>
      <w:tr>
        <w:tc>
          <w:tcPr/>
          <w:p>
            <w:pPr>
              <w:pStyle w:val="Compact"/>
              <w:jc w:val="center"/>
            </w:pPr>
            <m:oMath>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离子型机理</w:t>
            </w: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亲核加成</w:t>
            </w:r>
          </w:p>
        </w:tc>
        <w:tc>
          <w:tcPr/>
          <w:p>
            <w:pPr>
              <w:pStyle w:val="Compact"/>
              <w:jc w:val="center"/>
            </w:pPr>
            <w:r>
              <w:rPr>
                <w:rFonts w:hint="eastAsia" w:ascii="Times New Roman" w:hAnsi="Times New Roman" w:eastAsia="FangSong" w:cs="Times New Roman"/>
              </w:rPr>
              <w:t xml:space="preserve">优先氧化连有吸电子基团的双键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不同试剂对双键的选择性氧化</w:t>
            </w:r>
          </w:p>
        </w:tc>
      </w:tr>
      <w:tr>
        <w:tc>
          <w:tcPr/>
          <w:p>
            <w:pPr>
              <w:pStyle w:val="Compact"/>
              <w:jc w:val="center"/>
            </w:pPr>
            <w:r>
              <w:rPr>
                <w:rFonts w:hint="eastAsia" w:ascii="Times New Roman" w:hAnsi="Times New Roman" w:eastAsia="Times New Roman" w:cs="Times New Roman"/>
              </w:rPr>
              <w:t>m-CPBA</w:t>
            </w:r>
            <w:r>
              <w:rPr>
                <w:rFonts w:hint="eastAsia" w:ascii="Times New Roman" w:hAnsi="Times New Roman" w:eastAsia="FangSong" w:cs="Times New Roman"/>
              </w:rPr>
              <w:t>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协同机理</w:t>
            </w:r>
            <w:r>
              <w:rPr>
                <w:rFonts w:hint="eastAsia" w:ascii="Times New Roman" w:hAnsi="Times New Roman" w:eastAsia="Times New Roman" w:cs="Times New Roman"/>
              </w:rPr>
              <w:t>，</w:t>
            </w:r>
            <w:r>
              <w:rPr>
                <w:rFonts w:hint="eastAsia" w:ascii="Times New Roman" w:hAnsi="Times New Roman" w:eastAsia="FangSong" w:cs="Times New Roman"/>
              </w:rPr>
              <w:t>前线轨道控制</w:t>
            </w:r>
          </w:p>
        </w:tc>
      </w:tr>
      <w:tr>
        <w:tc>
          <w:tcPr/>
          <w:p>
            <w:pPr>
              <w:pStyle w:val="Compact"/>
              <w:jc w:val="center"/>
            </w:pPr>
            <w:r>
              <w:rPr>
                <w:rFonts w:hint="eastAsia" w:ascii="Times New Roman" w:hAnsi="Times New Roman" w:eastAsia="FangSong" w:cs="Times New Roman"/>
              </w:rPr>
              <w:t xml:space="preserve">亲核环氧化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不饱和体系的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相互作用解释选择性</w:t>
            </w:r>
          </w:p>
        </w:tc>
      </w:tr>
    </w:tbl>
    <w:p>
      <w:pPr>
        <w:pStyle w:val="Compact"/>
        <w:numPr>
          <w:ilvl w:val="0"/>
          <w:numId w:val="1014"/>
        </w:numPr>
        <w:spacing w:before="120"/>
      </w:pPr>
      <w:r>
        <w:rPr>
          <w:rFonts w:hint="eastAsia" w:ascii="Times New Roman" w:hAnsi="Times New Roman" w:eastAsia="FangSong" w:cs="Times New Roman"/>
          <w:b/>
          <w:bCs/>
        </w:rPr>
        <w:t xml:space="preserve">分析反应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：m-CPBA</w:t>
      </w:r>
      <w:r>
        <w:rPr>
          <w:rFonts w:hint="eastAsia" w:ascii="Times New Roman" w:hAnsi="Times New Roman" w:eastAsia="FangSong" w:cs="Times New Roman"/>
        </w:rPr>
        <w:t>为亲电环氧化试剂</w:t>
      </w:r>
      <w:r>
        <w:rPr>
          <w:rFonts w:hint="eastAsia" w:ascii="Times New Roman" w:hAnsi="Times New Roman" w:eastAsia="Times New Roman" w:cs="Times New Roman"/>
        </w:rPr>
        <w:t>，</w:t>
      </w:r>
      <w:r>
        <w:rPr>
          <w:rFonts w:hint="eastAsia" w:ascii="Times New Roman" w:hAnsi="Times New Roman" w:eastAsia="FangSong" w:cs="Times New Roman"/>
        </w:rPr>
        <w:t>优先氧化电子密度更高的双键</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分析反应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hint="eastAsia" w:ascii="Times New Roman" w:hAnsi="Times New Roman" w:eastAsia="FangSong" w:cs="Times New Roman"/>
        </w:rPr>
        <w:t>生成</w:t>
      </w: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为亲核试剂</w:t>
      </w:r>
      <w:r>
        <w:rPr>
          <w:rFonts w:hint="eastAsia" w:ascii="Times New Roman" w:hAnsi="Times New Roman" w:eastAsia="Times New Roman" w:cs="Times New Roman"/>
        </w:rPr>
        <w:t>，</w:t>
      </w:r>
      <w:r>
        <w:rPr>
          <w:rFonts w:hint="eastAsia" w:ascii="Times New Roman" w:hAnsi="Times New Roman" w:eastAsia="FangSong" w:cs="Times New Roman"/>
        </w:rPr>
        <w:t>优先进攻缺电子双键</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比较双键电子密度</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连有烷基的双键更富电子</w:t>
      </w:r>
    </w:p>
    <w:p>
      <w:pPr>
        <w:pStyle w:val="Compact"/>
        <w:numPr>
          <w:ilvl w:val="1"/>
          <w:numId w:val="1015"/>
        </w:numP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连有</w:t>
      </w:r>
      <m:oMath>
        <m:r>
          <m:t>S</m:t>
        </m:r>
        <m:sSub>
          <m:e>
            <m:r>
              <m:t>O</m:t>
            </m:r>
          </m:e>
          <m:sub>
            <m:r>
              <m:t>2</m:t>
            </m:r>
          </m:sub>
        </m:sSub>
        <m:r>
          <m:t>P</m:t>
        </m:r>
        <m:r>
          <m:t>h</m:t>
        </m:r>
      </m:oMath>
      <w:r>
        <w:rPr>
          <w:rFonts w:hint="eastAsia" w:ascii="Times New Roman" w:hAnsi="Times New Roman" w:eastAsia="FangSong" w:cs="Times New Roman"/>
        </w:rPr>
        <w:t xml:space="preserve">的双键更缺电子</w:t>
      </w:r>
    </w:p>
    <w:p>
      <w:pPr>
        <w:pStyle w:val="Compact"/>
        <w:numPr>
          <w:ilvl w:val="0"/>
          <w:numId w:val="1014"/>
        </w:numPr>
      </w:pPr>
      <w:r>
        <w:rPr>
          <w:rFonts w:hint="eastAsia" w:ascii="Times New Roman" w:hAnsi="Times New Roman" w:eastAsia="FangSong" w:cs="Times New Roman"/>
          <w:b/>
          <w:bCs/>
        </w:rPr>
        <w:t xml:space="preserve">画出产物结构</w:t>
      </w:r>
      <w:r>
        <w:rPr>
          <w:rFonts w:hint="eastAsia" w:ascii="Times New Roman" w:hAnsi="Times New Roman" w:eastAsia="Times New Roman" w:cs="Times New Roman"/>
        </w:rPr>
        <w:t>：</w:t>
      </w:r>
      <w:r>
        <w:rPr>
          <w:rFonts w:hint="eastAsia" w:ascii="Times New Roman" w:hAnsi="Times New Roman" w:eastAsia="FangSong" w:cs="Times New Roman"/>
        </w:rPr>
        <w:t>注意环氧的立体化学</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选择性方向错误</w:t>
      </w:r>
      <w:r>
        <w:rPr>
          <w:rFonts w:hint="eastAsia" w:ascii="Times New Roman" w:hAnsi="Times New Roman" w:eastAsia="Times New Roman" w:cs="Times New Roman"/>
        </w:rPr>
        <w:t>：m-CPBA</w:t>
      </w:r>
      <w:r>
        <w:rPr>
          <w:rFonts w:hint="eastAsia" w:ascii="Times New Roman" w:hAnsi="Times New Roman" w:eastAsia="FangSong" w:cs="Times New Roman"/>
        </w:rPr>
        <w:t>氧化富电子双键</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hint="eastAsia" w:ascii="Times New Roman" w:hAnsi="Times New Roman" w:eastAsia="FangSong" w:cs="Times New Roman"/>
        </w:rPr>
        <w:t>氧化缺电子双键</w:t>
      </w:r>
      <w:r>
        <w:rPr>
          <w:rFonts w:hint="eastAsia" w:ascii="Times New Roman" w:hAnsi="Times New Roman" w:eastAsia="Times New Roman" w:cs="Times New Roman"/>
        </w:rPr>
        <w:t>，</w:t>
      </w:r>
      <w:r>
        <w:rPr>
          <w:rFonts w:hint="eastAsia" w:ascii="Times New Roman" w:hAnsi="Times New Roman" w:eastAsia="FangSong" w:cs="Times New Roman"/>
        </w:rPr>
        <w:t>两者相反</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忽略立体化学</w:t>
      </w:r>
      <w:r>
        <w:rPr>
          <w:rFonts w:hint="eastAsia" w:ascii="Times New Roman" w:hAnsi="Times New Roman" w:eastAsia="Times New Roman" w:cs="Times New Roman"/>
        </w:rPr>
        <w:t>：</w:t>
      </w:r>
      <w:r>
        <w:rPr>
          <w:rFonts w:hint="eastAsia" w:ascii="Times New Roman" w:hAnsi="Times New Roman" w:eastAsia="FangSong" w:cs="Times New Roman"/>
        </w:rPr>
        <w:t>环氧化反应有立体选择性</w:t>
      </w:r>
      <w:r>
        <w:rPr>
          <w:rFonts w:hint="eastAsia" w:ascii="Times New Roman" w:hAnsi="Times New Roman" w:eastAsia="Times New Roman" w:cs="Times New Roman"/>
        </w:rPr>
        <w:t>，</w:t>
      </w:r>
      <w:r>
        <w:rPr>
          <w:rFonts w:hint="eastAsia" w:ascii="Times New Roman" w:hAnsi="Times New Roman" w:eastAsia="FangSong" w:cs="Times New Roman"/>
        </w:rPr>
        <w:t>需注意产物构型</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机理混淆</w:t>
      </w:r>
      <w:r>
        <w:rPr>
          <w:rFonts w:hint="eastAsia" w:ascii="Times New Roman" w:hAnsi="Times New Roman" w:eastAsia="Times New Roman" w:cs="Times New Roman"/>
        </w:rPr>
        <w:t>：m-CPBA</w:t>
      </w:r>
      <w:r>
        <w:rPr>
          <w:rFonts w:hint="eastAsia" w:ascii="Times New Roman" w:hAnsi="Times New Roman" w:eastAsia="FangSong" w:cs="Times New Roman"/>
        </w:rPr>
        <w:t>为协同机理</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hint="eastAsia" w:ascii="Times New Roman" w:hAnsi="Times New Roman" w:eastAsia="FangSong" w:cs="Times New Roman"/>
        </w:rPr>
        <w:t>为离子型机理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1" w:name="d3-7"/>
    <w:p>
      <w:pPr>
        <w:pStyle w:val="Heading2"/>
        <w:spacing w:before="280" w:after="120"/>
      </w:pPr>
      <w:r>
        <w:rPr>
          <w:rFonts w:ascii="Times New Roman" w:hAnsi="Times New Roman" w:eastAsia="Times New Roman" w:cs="Times New Roman"/>
        </w:rPr>
        <w:t xml:space="preserve">10.10 〔🟢 d3〕</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Compact"/>
        <w:numPr>
          <w:ilvl w:val="0"/>
          <w:numId w:val="1017"/>
        </w:numPr>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p>
    <w:p>
      <w:pPr>
        <w:pStyle w:val="Compact"/>
        <w:numPr>
          <w:ilvl w:val="0"/>
          <w:numId w:val="1017"/>
        </w:numPr>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C（HOAc-NaOAc</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FirstParagraph"/>
        <w:spacing w:before="160" w:after="80"/>
        <w:jc w:val="center"/>
      </w:pPr>
      <w:r>
        <w:rPr>
          <w:rFonts w:ascii="Times New Roman" w:hAnsi="Times New Roman" w:eastAsia="Times New Roman" w:cs="Times New Roman"/>
        </w:rPr>
        <w:drawing>
          <wp:inline>
            <wp:extent cx="3600000" cy="1548881"/>
            <wp:effectExtent b="0" l="0" r="0" t="0"/>
            <wp:docPr descr="" title="" id="88" name="Picture"/>
            <a:graphic>
              <a:graphicData uri="http://schemas.openxmlformats.org/drawingml/2006/picture">
                <pic:pic>
                  <pic:nvPicPr>
                    <pic:cNvPr descr="afe03159776a120f79884ac32da50f3583667f3f9b7905f6a66c5ebc8f61a196.jpg" id="89" name="Picture"/>
                    <pic:cNvPicPr>
                      <a:picLocks noChangeArrowheads="1" noChangeAspect="1"/>
                    </pic:cNvPicPr>
                  </pic:nvPicPr>
                  <pic:blipFill>
                    <a:blip r:embed="rId87"/>
                    <a:stretch>
                      <a:fillRect/>
                    </a:stretch>
                  </pic:blipFill>
                  <pic:spPr bwMode="auto">
                    <a:xfrm>
                      <a:off x="0" y="0"/>
                      <a:ext cx="3600000" cy="154888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018"/>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无氧实验操作</w:t>
      </w:r>
      <w:r>
        <w:rPr>
          <w:rFonts w:hint="eastAsia" w:ascii="Times New Roman" w:hAnsi="Times New Roman" w:eastAsia="Times New Roman" w:cs="Times New Roman"/>
        </w:rPr>
        <w:t>、</w:t>
      </w:r>
      <w:r>
        <w:rPr>
          <w:rFonts w:hint="eastAsia" w:ascii="Times New Roman" w:hAnsi="Times New Roman" w:eastAsia="FangSong" w:cs="Times New Roman"/>
        </w:rPr>
        <w:t>实验装置识别</w:t>
      </w:r>
    </w:p>
    <w:p>
      <w:pPr>
        <w:pStyle w:val="Compact"/>
        <w:numPr>
          <w:ilvl w:val="0"/>
          <w:numId w:val="1018"/>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醋酸亚铬合成原理</w:t>
      </w:r>
    </w:p>
    <w:p>
      <w:pPr>
        <w:spacing w:before="160" w:after="80"/>
      </w:pPr>
      <w:r>
        <w:pict>
          <v:rect style="width:0;height:1.5pt" o:hralign="center" o:hrstd="t" o:hr="t"/>
        </w:pict>
      </w:r>
    </w:p>
    <w:p>
      <w:pPr>
        <w:pStyle w:val="Compact"/>
        <w:numPr>
          <w:ilvl w:val="0"/>
          <w:numId w:val="1019"/>
        </w:numPr>
      </w:pPr>
      <w:r>
        <w:rPr>
          <w:rFonts w:hint="eastAsia" w:ascii="Times New Roman" w:hAnsi="Times New Roman" w:eastAsia="FangSong" w:cs="Times New Roman"/>
        </w:rPr>
        <w:t>操作关键在于过滤除去过量金属锌</w:t>
      </w:r>
      <w:r>
        <w:rPr>
          <w:rFonts w:hint="eastAsia" w:ascii="Times New Roman" w:hAnsi="Times New Roman" w:eastAsia="Times New Roman" w:cs="Times New Roman"/>
        </w:rPr>
        <w:t>，</w:t>
      </w:r>
      <w:r>
        <w:rPr>
          <w:rFonts w:hint="eastAsia" w:ascii="Times New Roman" w:hAnsi="Times New Roman" w:eastAsia="FangSong" w:cs="Times New Roman"/>
        </w:rPr>
        <w:t>需要玻璃砂芯隔板</w:t>
      </w:r>
      <w:r>
        <w:rPr>
          <w:rFonts w:ascii="Times New Roman" w:hAnsi="Times New Roman" w:eastAsia="Times New Roman" w:cs="Times New Roman"/>
        </w:rPr>
        <w:t xml:space="preserve"> 5</w:t>
      </w:r>
    </w:p>
    <w:p>
      <w:pPr>
        <w:pStyle w:val="Compact"/>
        <w:numPr>
          <w:ilvl w:val="0"/>
          <w:numId w:val="1019"/>
        </w:numPr>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C（HOAc-NaOAc</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必须在</w:t>
      </w:r>
      <w:r>
        <w:rPr>
          <w:rFonts w:ascii="Times New Roman" w:hAnsi="Times New Roman" w:eastAsia="Times New Roman" w:cs="Times New Roman"/>
        </w:rPr>
        <w:t xml:space="preserve"> 5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中</w:t>
      </w:r>
    </w:p>
    <w:p>
      <w:pPr>
        <w:pStyle w:val="Compact"/>
        <w:numPr>
          <w:ilvl w:val="0"/>
          <w:numId w:val="1019"/>
        </w:numPr>
      </w:pPr>
      <w:r>
        <w:rPr>
          <w:rFonts w:hint="eastAsia" w:ascii="Times New Roman" w:hAnsi="Times New Roman" w:eastAsia="FangSong" w:cs="Times New Roman"/>
        </w:rPr>
        <w:t xml:space="preserve">倒推知三氯化铬水溶液和过量金属锌应置于带支管烧瓶</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w:t>
      </w:r>
    </w:p>
    <w:p>
      <w:pPr>
        <w:pStyle w:val="Compact"/>
        <w:numPr>
          <w:ilvl w:val="0"/>
          <w:numId w:val="1019"/>
        </w:numPr>
      </w:pPr>
      <w:r>
        <w:rPr>
          <w:rFonts w:hint="eastAsia" w:ascii="Times New Roman" w:hAnsi="Times New Roman" w:eastAsia="FangSong" w:cs="Times New Roman"/>
        </w:rPr>
        <w:t xml:space="preserve">浓盐酸应置于恒压滴液漏斗</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p>
    <w:p>
      <w:pPr>
        <w:spacing w:before="160" w:after="80"/>
      </w:pPr>
      <w:r>
        <w:pict>
          <v:rect style="width:0;height:1.5pt" o:hralign="center" o:hrstd="t" o:hr="t"/>
        </w:pict>
      </w:r>
    </w:p>
    <w:p>
      <w:pPr>
        <w:pStyle w:val="Compact"/>
        <w:numPr>
          <w:ilvl w:val="0"/>
          <w:numId w:val="1020"/>
        </w:numPr>
      </w:pPr>
      <w:r>
        <w:rPr>
          <w:rFonts w:hint="eastAsia" w:ascii="Times New Roman" w:hAnsi="Times New Roman" w:eastAsia="FangSong" w:cs="Times New Roman"/>
        </w:rPr>
        <w:t>需要理解整个合成流程</w:t>
      </w:r>
      <w:r>
        <w:rPr>
          <w:rFonts w:hint="eastAsia" w:ascii="Times New Roman" w:hAnsi="Times New Roman" w:eastAsia="Times New Roman" w:cs="Times New Roman"/>
        </w:rPr>
        <w:t>：</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Zn/HCl →</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HOAc-NaOAc </w:t>
      </w:r>
      <w:r>
        <w:rPr>
          <w:rFonts w:hint="eastAsia" w:ascii="Times New Roman" w:hAnsi="Times New Roman" w:eastAsia="FangSong" w:cs="Times New Roman"/>
        </w:rPr>
        <w:t xml:space="preserve">反应</w:t>
      </w:r>
    </w:p>
    <w:p>
      <w:pPr>
        <w:pStyle w:val="Compact"/>
        <w:numPr>
          <w:ilvl w:val="0"/>
          <w:numId w:val="1020"/>
        </w:numPr>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的作用是过滤除去过量</w:t>
      </w:r>
      <w:r>
        <w:rPr>
          <w:rFonts w:ascii="Times New Roman" w:hAnsi="Times New Roman" w:eastAsia="Times New Roman" w:cs="Times New Roman"/>
        </w:rPr>
        <w:t xml:space="preserve"> Zn</w:t>
      </w:r>
    </w:p>
    <w:bookmarkStart w:id="90"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90"/>
    <w:bookmarkEnd w:id="91"/>
    <w:bookmarkStart w:id="113" w:name="d3-8"/>
    <w:p>
      <w:pPr>
        <w:pStyle w:val="Heading2"/>
        <w:spacing w:before="280" w:after="120"/>
      </w:pPr>
      <w:r>
        <w:rPr>
          <w:rFonts w:ascii="Times New Roman" w:hAnsi="Times New Roman" w:eastAsia="Times New Roman" w:cs="Times New Roman"/>
        </w:rPr>
        <w:t xml:space="preserve">10.11 〔🟢 d3〕</w: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93" name="Picture"/>
            <a:graphic>
              <a:graphicData uri="http://schemas.openxmlformats.org/drawingml/2006/picture">
                <pic:pic>
                  <pic:nvPicPr>
                    <pic:cNvPr descr="d1595c24ad757363ee17770099b594a7b05c37854158ce061424f026163fbb80.jpg" id="94" name="Picture"/>
                    <pic:cNvPicPr>
                      <a:picLocks noChangeArrowheads="1" noChangeAspect="1"/>
                    </pic:cNvPicPr>
                  </pic:nvPicPr>
                  <pic:blipFill>
                    <a:blip r:embed="rId92"/>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96" name="Picture"/>
            <a:graphic>
              <a:graphicData uri="http://schemas.openxmlformats.org/drawingml/2006/picture">
                <pic:pic>
                  <pic:nvPicPr>
                    <pic:cNvPr descr="d44fe61a6aa4701b23a349122a7e7a4de7bdc9fec24f4179508f5bde1a0a594a.jpg" id="97" name="Picture"/>
                    <pic:cNvPicPr>
                      <a:picLocks noChangeArrowheads="1" noChangeAspect="1"/>
                    </pic:cNvPicPr>
                  </pic:nvPicPr>
                  <pic:blipFill>
                    <a:blip r:embed="rId95"/>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99" name="Picture"/>
            <a:graphic>
              <a:graphicData uri="http://schemas.openxmlformats.org/drawingml/2006/picture">
                <pic:pic>
                  <pic:nvPicPr>
                    <pic:cNvPr descr="02fb6ef528e92acff2e9a6afd10b6afcaefbda026078de1701572ed0136131a2.jpg" id="100" name="Picture"/>
                    <pic:cNvPicPr>
                      <a:picLocks noChangeArrowheads="1" noChangeAspect="1"/>
                    </pic:cNvPicPr>
                  </pic:nvPicPr>
                  <pic:blipFill>
                    <a:blip r:embed="rId98"/>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102" name="Picture"/>
            <a:graphic>
              <a:graphicData uri="http://schemas.openxmlformats.org/drawingml/2006/picture">
                <pic:pic>
                  <pic:nvPicPr>
                    <pic:cNvPr descr="b93a4bede1d58561b0911fb4a990f2cd79c8fb6aa526d8e9f31b4d3dd8733e48.jpg" id="103" name="Picture"/>
                    <pic:cNvPicPr>
                      <a:picLocks noChangeArrowheads="1" noChangeAspect="1"/>
                    </pic:cNvPicPr>
                  </pic:nvPicPr>
                  <pic:blipFill>
                    <a:blip r:embed="rId101"/>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21"/>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21"/>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 (c) (d)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 (c) (d)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官方答案为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(b)(c)(d)(e)，</w:t>
      </w:r>
      <w:r>
        <w:rPr>
          <w:rFonts w:hint="eastAsia" w:ascii="Times New Roman" w:hAnsi="Times New Roman" w:eastAsia="FangSong" w:cs="Times New Roman"/>
        </w:rPr>
        <w:t>多选</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 </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2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：Hinsberg</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溴水试验</w:t>
      </w:r>
      <w:r>
        <w:rPr>
          <w:rFonts w:hint="eastAsia" w:ascii="Times New Roman" w:hAnsi="Times New Roman" w:eastAsia="Times New Roman" w:cs="Times New Roman"/>
        </w:rPr>
        <w:t>、</w:t>
      </w:r>
      <w:r>
        <w:rPr>
          <w:rFonts w:hint="eastAsia" w:ascii="Times New Roman" w:hAnsi="Times New Roman" w:eastAsia="FangSong" w:cs="Times New Roman"/>
        </w:rPr>
        <w:t>胺的鉴别</w:t>
      </w:r>
    </w:p>
    <w:p>
      <w:pPr>
        <w:pStyle w:val="Compact"/>
        <w:numPr>
          <w:ilvl w:val="0"/>
          <w:numId w:val="102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有机化合物官能团鉴别</w:t>
      </w:r>
    </w:p>
    <w:p>
      <w:pPr>
        <w:spacing w:before="160" w:after="80"/>
      </w:pPr>
      <w:r>
        <w:pict>
          <v:rect style="width:0;height:1.5pt" o:hralign="center" o:hrstd="t" o:hr="t"/>
        </w:pict>
      </w:r>
    </w:p>
    <w:p>
      <w:pPr>
        <w:pStyle w:val="Compact"/>
        <w:numPr>
          <w:ilvl w:val="0"/>
          <w:numId w:val="1023"/>
        </w:numPr>
      </w:pPr>
      <w:r>
        <w:rPr>
          <w:rFonts w:hint="eastAsia" w:ascii="Times New Roman" w:hAnsi="Times New Roman" w:eastAsia="FangSong" w:cs="Times New Roman"/>
          <w:b/>
          <w:bCs/>
        </w:rPr>
        <w:t xml:space="preserve">溴水</w:t>
      </w:r>
      <w:r>
        <w:rPr>
          <w:rFonts w:hint="eastAsia" w:ascii="Times New Roman" w:hAnsi="Times New Roman" w:eastAsia="Times New Roman" w:cs="Times New Roman"/>
        </w:rPr>
        <w:t>：</w:t>
      </w:r>
      <w:r>
        <w:rPr>
          <w:rFonts w:hint="eastAsia" w:ascii="Times New Roman" w:hAnsi="Times New Roman" w:eastAsia="FangSong" w:cs="Times New Roman"/>
        </w:rPr>
        <w:t>鉴别烯烃</w:t>
      </w:r>
      <w:r>
        <w:rPr>
          <w:rFonts w:hint="eastAsia" w:ascii="Times New Roman" w:hAnsi="Times New Roman" w:eastAsia="Times New Roman" w:cs="Times New Roman"/>
        </w:rPr>
        <w:t>（</w:t>
      </w:r>
      <w:r>
        <w:rPr>
          <w:rFonts w:hint="eastAsia" w:ascii="Times New Roman" w:hAnsi="Times New Roman" w:eastAsia="FangSong" w:cs="Times New Roman"/>
        </w:rPr>
        <w:t>己</w:t>
      </w:r>
      <w:r>
        <w:rPr>
          <w:rFonts w:hint="eastAsia" w:ascii="Times New Roman" w:hAnsi="Times New Roman" w:eastAsia="Times New Roman" w:cs="Times New Roman"/>
        </w:rPr>
        <w:t>-3-</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烯烃与溴加成使溴水褪色</w:t>
      </w:r>
    </w:p>
    <w:p>
      <w:pPr>
        <w:pStyle w:val="Compact"/>
        <w:numPr>
          <w:ilvl w:val="0"/>
          <w:numId w:val="1023"/>
        </w:numPr>
      </w:pPr>
      <w:r>
        <w:rPr>
          <w:rFonts w:hint="eastAsia" w:ascii="Times New Roman" w:hAnsi="Times New Roman" w:eastAsia="FangSong" w:cs="Times New Roman"/>
          <w:b/>
          <w:bCs/>
        </w:rPr>
        <w:t xml:space="preserve">对甲苯磺酰氯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NaOH（Hinsberg</w:t>
      </w:r>
      <w:r>
        <w:rPr>
          <w:rFonts w:ascii="Times New Roman" w:hAnsi="Times New Roman" w:eastAsia="Times New Roman" w:cs="Times New Roman"/>
          <w:b/>
          <w:bCs/>
        </w:rPr>
        <w:t xml:space="preserve"> </w:t>
      </w:r>
      <w:r>
        <w:rPr>
          <w:rFonts w:hint="eastAsia" w:ascii="Times New Roman" w:hAnsi="Times New Roman" w:eastAsia="FangSong" w:cs="Times New Roman"/>
          <w:b/>
          <w:bCs/>
        </w:rPr>
        <w:t>试剂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鉴别伯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叔胺</w:t>
      </w:r>
    </w:p>
    <w:p>
      <w:pPr>
        <w:pStyle w:val="Compact"/>
        <w:numPr>
          <w:ilvl w:val="1"/>
          <w:numId w:val="1024"/>
        </w:numPr>
      </w:pPr>
      <w:r>
        <w:rPr>
          <w:rFonts w:hint="eastAsia" w:ascii="Times New Roman" w:hAnsi="Times New Roman" w:eastAsia="FangSong" w:cs="Times New Roman"/>
        </w:rPr>
        <w:t>伯胺</w:t>
      </w:r>
      <w:r>
        <w:rPr>
          <w:rFonts w:hint="eastAsia" w:ascii="Times New Roman" w:hAnsi="Times New Roman" w:eastAsia="Times New Roman" w:cs="Times New Roman"/>
        </w:rPr>
        <w:t>：</w:t>
      </w:r>
      <w:r>
        <w:rPr>
          <w:rFonts w:hint="eastAsia" w:ascii="Times New Roman" w:hAnsi="Times New Roman" w:eastAsia="FangSong" w:cs="Times New Roman"/>
        </w:rPr>
        <w:t>产物溶于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w:t>
      </w:r>
    </w:p>
    <w:p>
      <w:pPr>
        <w:pStyle w:val="Compact"/>
        <w:numPr>
          <w:ilvl w:val="1"/>
          <w:numId w:val="1024"/>
        </w:numP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产物为不溶于酸碱的白色固体</w:t>
      </w:r>
    </w:p>
    <w:p>
      <w:pPr>
        <w:pStyle w:val="Compact"/>
        <w:numPr>
          <w:ilvl w:val="1"/>
          <w:numId w:val="1024"/>
        </w:numPr>
      </w:pP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不被酰基化</w:t>
      </w:r>
      <w:r>
        <w:rPr>
          <w:rFonts w:hint="eastAsia" w:ascii="Times New Roman" w:hAnsi="Times New Roman" w:eastAsia="Times New Roman" w:cs="Times New Roman"/>
        </w:rPr>
        <w:t>，</w:t>
      </w:r>
      <w:r>
        <w:rPr>
          <w:rFonts w:hint="eastAsia" w:ascii="Times New Roman" w:hAnsi="Times New Roman" w:eastAsia="FangSong" w:cs="Times New Roman"/>
        </w:rPr>
        <w:t>溶于酸而不溶于碱</w:t>
      </w:r>
    </w:p>
    <w:p>
      <w:pPr>
        <w:pStyle w:val="FirstParagraph"/>
        <w:spacing w:before="160" w:after="80"/>
        <w:jc w:val="center"/>
      </w:pPr>
      <w:r>
        <w:rPr>
          <w:rFonts w:ascii="Times New Roman" w:hAnsi="Times New Roman" w:eastAsia="Times New Roman" w:cs="Times New Roman"/>
        </w:rPr>
        <w:drawing>
          <wp:inline>
            <wp:extent cx="3600000" cy="402045"/>
            <wp:effectExtent b="0" l="0" r="0" t="0"/>
            <wp:docPr descr="" title="" id="105" name="Picture"/>
            <a:graphic>
              <a:graphicData uri="http://schemas.openxmlformats.org/drawingml/2006/picture">
                <pic:pic>
                  <pic:nvPicPr>
                    <pic:cNvPr descr="f0e2390eea153d36caa3b5a7599206a7d93c15a6a889027a730a7dd33f417cc6.jpg" id="106" name="Picture"/>
                    <pic:cNvPicPr>
                      <a:picLocks noChangeArrowheads="1" noChangeAspect="1"/>
                    </pic:cNvPicPr>
                  </pic:nvPicPr>
                  <pic:blipFill>
                    <a:blip r:embed="rId104"/>
                    <a:stretch>
                      <a:fillRect/>
                    </a:stretch>
                  </pic:blipFill>
                  <pic:spPr bwMode="auto">
                    <a:xfrm>
                      <a:off x="0" y="0"/>
                      <a:ext cx="3600000" cy="402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48710"/>
            <wp:effectExtent b="0" l="0" r="0" t="0"/>
            <wp:docPr descr="" title="" id="108" name="Picture"/>
            <a:graphic>
              <a:graphicData uri="http://schemas.openxmlformats.org/drawingml/2006/picture">
                <pic:pic>
                  <pic:nvPicPr>
                    <pic:cNvPr descr="572128b01b7f75fccc029d5d1dbded594ea1d09a5acda48f2dfcacd87a0339a3.jpg" id="109" name="Picture"/>
                    <pic:cNvPicPr>
                      <a:picLocks noChangeArrowheads="1" noChangeAspect="1"/>
                    </pic:cNvPicPr>
                  </pic:nvPicPr>
                  <pic:blipFill>
                    <a:blip r:embed="rId107"/>
                    <a:stretch>
                      <a:fillRect/>
                    </a:stretch>
                  </pic:blipFill>
                  <pic:spPr bwMode="auto">
                    <a:xfrm>
                      <a:off x="0" y="0"/>
                      <a:ext cx="3600000" cy="44871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不溶于酸或碱水溶液的白色固体</w:t>
      </w:r>
    </w:p>
    <w:p>
      <w:pPr>
        <w:pStyle w:val="BodyText"/>
        <w:spacing w:before="160" w:after="80"/>
        <w:jc w:val="center"/>
      </w:pPr>
      <w:r>
        <w:rPr>
          <w:rFonts w:ascii="Times New Roman" w:hAnsi="Times New Roman" w:eastAsia="Times New Roman" w:cs="Times New Roman"/>
        </w:rPr>
        <w:drawing>
          <wp:inline>
            <wp:extent cx="3600000" cy="286979"/>
            <wp:effectExtent b="0" l="0" r="0" t="0"/>
            <wp:docPr descr="" title="" id="111" name="Picture"/>
            <a:graphic>
              <a:graphicData uri="http://schemas.openxmlformats.org/drawingml/2006/picture">
                <pic:pic>
                  <pic:nvPicPr>
                    <pic:cNvPr descr="66cc0f4022d2aa63a73ee3d0526d76d5f5474cec49fc1c6c5ed20e28075f4875.jpg" id="112" name="Picture"/>
                    <pic:cNvPicPr>
                      <a:picLocks noChangeArrowheads="1" noChangeAspect="1"/>
                    </pic:cNvPicPr>
                  </pic:nvPicPr>
                  <pic:blipFill>
                    <a:blip r:embed="rId110"/>
                    <a:stretch>
                      <a:fillRect/>
                    </a:stretch>
                  </pic:blipFill>
                  <pic:spPr bwMode="auto">
                    <a:xfrm>
                      <a:off x="0" y="0"/>
                      <a:ext cx="3600000" cy="28697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溶于酸性水溶液</w:t>
      </w:r>
    </w:p>
    <w:p>
      <w:pPr>
        <w:spacing w:before="160" w:after="80"/>
      </w:pPr>
      <w:r>
        <w:pict>
          <v:rect style="width:0;height:1.5pt" o:hralign="center" o:hrstd="t" o:hr="t"/>
        </w:pict>
      </w:r>
    </w:p>
    <w:p>
      <w:pPr>
        <w:pStyle w:val="Compact"/>
        <w:numPr>
          <w:ilvl w:val="0"/>
          <w:numId w:val="1025"/>
        </w:numPr>
      </w:pPr>
      <w:r>
        <w:rPr>
          <w:rFonts w:hint="eastAsia" w:ascii="Times New Roman" w:hAnsi="Times New Roman" w:eastAsia="FangSong" w:cs="Times New Roman"/>
        </w:rPr>
        <w:t>高级脂肪族伯胺的苯磺酰胺不溶于碱水溶液</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Hinsberg </w:t>
      </w:r>
      <w:r>
        <w:rPr>
          <w:rFonts w:hint="eastAsia" w:ascii="Times New Roman" w:hAnsi="Times New Roman" w:eastAsia="FangSong" w:cs="Times New Roman"/>
        </w:rPr>
        <w:t xml:space="preserve">反应与仲胺区分</w:t>
      </w:r>
    </w:p>
    <w:p>
      <w:pPr>
        <w:pStyle w:val="Compact"/>
        <w:numPr>
          <w:ilvl w:val="0"/>
          <w:numId w:val="1025"/>
        </w:numPr>
      </w:pPr>
      <w:r>
        <w:rPr>
          <w:rFonts w:hint="eastAsia" w:ascii="Times New Roman" w:hAnsi="Times New Roman" w:eastAsia="FangSong" w:cs="Times New Roman"/>
        </w:rPr>
        <w:t>本题四种化合物都是低级胺</w:t>
      </w:r>
      <w:r>
        <w:rPr>
          <w:rFonts w:hint="eastAsia" w:ascii="Times New Roman" w:hAnsi="Times New Roman" w:eastAsia="Times New Roman" w:cs="Times New Roman"/>
        </w:rPr>
        <w:t>，</w:t>
      </w:r>
      <w:r>
        <w:rPr>
          <w:rFonts w:hint="eastAsia" w:ascii="Times New Roman" w:hAnsi="Times New Roman" w:eastAsia="FangSong" w:cs="Times New Roman"/>
        </w:rPr>
        <w:t>常温下均为液体</w:t>
      </w:r>
      <w:r>
        <w:rPr>
          <w:rFonts w:hint="eastAsia" w:ascii="Times New Roman" w:hAnsi="Times New Roman" w:eastAsia="Times New Roman" w:cs="Times New Roman"/>
        </w:rPr>
        <w:t>，</w:t>
      </w:r>
      <w:r>
        <w:rPr>
          <w:rFonts w:hint="eastAsia" w:ascii="Times New Roman" w:hAnsi="Times New Roman" w:eastAsia="FangSong" w:cs="Times New Roman"/>
        </w:rPr>
        <w:t>伯胺</w:t>
      </w:r>
      <w:r>
        <w:rPr>
          <w:rFonts w:ascii="Times New Roman" w:hAnsi="Times New Roman" w:eastAsia="Times New Roman" w:cs="Times New Roman"/>
        </w:rPr>
        <w:t xml:space="preserve"> Hinsberg </w:t>
      </w:r>
      <w:r>
        <w:rPr>
          <w:rFonts w:hint="eastAsia" w:ascii="Times New Roman" w:hAnsi="Times New Roman" w:eastAsia="FangSong" w:cs="Times New Roman"/>
        </w:rPr>
        <w:t xml:space="preserve">反应得到均相水溶液</w:t>
      </w:r>
    </w:p>
    <w:p>
      <w:pPr>
        <w:pStyle w:val="Compact"/>
        <w:numPr>
          <w:ilvl w:val="0"/>
          <w:numId w:val="1025"/>
        </w:numPr>
      </w:pPr>
      <w:r>
        <w:rPr>
          <w:rFonts w:hint="eastAsia" w:ascii="Times New Roman" w:hAnsi="Times New Roman" w:eastAsia="FangSong" w:cs="Times New Roman"/>
        </w:rPr>
        <w:t xml:space="preserve">碘甲烷</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可与伯胺的</w:t>
      </w:r>
      <w:r>
        <w:rPr>
          <w:rFonts w:ascii="Times New Roman" w:hAnsi="Times New Roman" w:eastAsia="Times New Roman" w:cs="Times New Roman"/>
        </w:rPr>
        <w:t xml:space="preserve"> Hinsberg </w:t>
      </w:r>
      <w:r>
        <w:rPr>
          <w:rFonts w:hint="eastAsia" w:ascii="Times New Roman" w:hAnsi="Times New Roman" w:eastAsia="FangSong" w:cs="Times New Roman"/>
        </w:rPr>
        <w:t>产物继续反应</w:t>
      </w:r>
      <w:r>
        <w:rPr>
          <w:rFonts w:hint="eastAsia" w:ascii="Times New Roman" w:hAnsi="Times New Roman" w:eastAsia="Times New Roman" w:cs="Times New Roman"/>
        </w:rPr>
        <w:t>，</w:t>
      </w:r>
      <w:r>
        <w:rPr>
          <w:rFonts w:hint="eastAsia" w:ascii="Times New Roman" w:hAnsi="Times New Roman" w:eastAsia="FangSong" w:cs="Times New Roman"/>
        </w:rPr>
        <w:t>但直接用酸鉴定更加方便</w:t>
      </w:r>
    </w:p>
    <w:p>
      <w:pPr>
        <w:spacing w:before="160" w:after="80"/>
      </w:pPr>
      <w:r>
        <w:pict>
          <v:rect style="width:0;height:1.5pt" o:hralign="center" o:hrstd="t" o:hr="t"/>
        </w:pict>
      </w:r>
    </w:p>
    <w:bookmarkEnd w:id="113"/>
    <w:bookmarkStart w:id="123" w:name="d4"/>
    <w:p>
      <w:pPr>
        <w:pStyle w:val="Heading2"/>
        <w:spacing w:before="280" w:after="120"/>
      </w:pPr>
      <w:r>
        <w:rPr>
          <w:rFonts w:ascii="Times New Roman" w:hAnsi="Times New Roman" w:eastAsia="Times New Roman" w:cs="Times New Roman"/>
        </w:rPr>
        <w:t xml:space="preserve">10.12 〔🟢 d4〕</w:t>
      </w:r>
    </w:p>
    <w:p>
      <w:pPr>
        <w:pStyle w:val="FirstParagraph"/>
      </w:pP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115" name="Picture"/>
            <a:graphic>
              <a:graphicData uri="http://schemas.openxmlformats.org/drawingml/2006/picture">
                <pic:pic>
                  <pic:nvPicPr>
                    <pic:cNvPr descr="1e7c78a8530919faf130fe16e6f0cf9f993cad9ccb18b56abc2b34f67c64d490.jpg" id="116" name="Picture"/>
                    <pic:cNvPicPr>
                      <a:picLocks noChangeArrowheads="1" noChangeAspect="1"/>
                    </pic:cNvPicPr>
                  </pic:nvPicPr>
                  <pic:blipFill>
                    <a:blip r:embed="rId114"/>
                    <a:stretch>
                      <a:fillRect/>
                    </a:stretch>
                  </pic:blipFill>
                  <pic:spPr bwMode="auto">
                    <a:xfrm>
                      <a:off x="0" y="0"/>
                      <a:ext cx="3600000" cy="589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 group must be reduced to an amino group and cyclized onto the ketone or the carboxylic acid. Reductive amination allows the amine to cyclize onto the more electrophilic ketone (five-membered ring):</w:t>
      </w:r>
    </w:p>
    <w:p>
      <w:pPr>
        <w:pStyle w:val="BodyText"/>
        <w:spacing w:before="160" w:after="80"/>
        <w:jc w:val="center"/>
      </w:pPr>
      <w:r>
        <w:rPr>
          <w:rFonts w:ascii="Times New Roman" w:hAnsi="Times New Roman" w:eastAsia="Times New Roman" w:cs="Times New Roman"/>
        </w:rPr>
        <w:drawing>
          <wp:inline>
            <wp:extent cx="3600000" cy="343112"/>
            <wp:effectExtent b="0" l="0" r="0" t="0"/>
            <wp:docPr descr="" title="" id="118" name="Picture"/>
            <a:graphic>
              <a:graphicData uri="http://schemas.openxmlformats.org/drawingml/2006/picture">
                <pic:pic>
                  <pic:nvPicPr>
                    <pic:cNvPr descr="e35428c3337d76f7ba93308e8b1d46fae72615c5c2eb9475d2d9402cce5a5118.jpg" id="119" name="Picture"/>
                    <pic:cNvPicPr>
                      <a:picLocks noChangeArrowheads="1" noChangeAspect="1"/>
                    </pic:cNvPicPr>
                  </pic:nvPicPr>
                  <pic:blipFill>
                    <a:blip r:embed="rId117"/>
                    <a:stretch>
                      <a:fillRect/>
                    </a:stretch>
                  </pic:blipFill>
                  <pic:spPr bwMode="auto">
                    <a:xfrm>
                      <a:off x="0" y="0"/>
                      <a:ext cx="3600000" cy="3431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Forming the six-membered ring requires more control. Protection of the ketone (as the acetal) before reduction will give the six-membered cyclic amide. Now the amide carbonyl must be reduced with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the ketone deprotected:</w:t>
      </w:r>
    </w:p>
    <w:p>
      <w:pPr>
        <w:pStyle w:val="BodyText"/>
        <w:spacing w:before="160" w:after="80"/>
        <w:jc w:val="center"/>
      </w:pPr>
      <w:r>
        <w:rPr>
          <w:rFonts w:ascii="Times New Roman" w:hAnsi="Times New Roman" w:eastAsia="Times New Roman" w:cs="Times New Roman"/>
        </w:rPr>
        <w:drawing>
          <wp:inline>
            <wp:extent cx="3600000" cy="1287066"/>
            <wp:effectExtent b="0" l="0" r="0" t="0"/>
            <wp:docPr descr="" title="" id="121" name="Picture"/>
            <a:graphic>
              <a:graphicData uri="http://schemas.openxmlformats.org/drawingml/2006/picture">
                <pic:pic>
                  <pic:nvPicPr>
                    <pic:cNvPr descr="db8d4b0afcf5abec999df8b2b7fbe42e71e88cb371a9ced541c39a52d698cea7.jpg" id="122" name="Picture"/>
                    <pic:cNvPicPr>
                      <a:picLocks noChangeArrowheads="1" noChangeAspect="1"/>
                    </pic:cNvPicPr>
                  </pic:nvPicPr>
                  <pic:blipFill>
                    <a:blip r:embed="rId120"/>
                    <a:stretch>
                      <a:fillRect/>
                    </a:stretch>
                  </pic:blipFill>
                  <pic:spPr bwMode="auto">
                    <a:xfrm>
                      <a:off x="0" y="0"/>
                      <a:ext cx="3600000" cy="1287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五元环产物</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进攻酮</w:t>
      </w:r>
      <w:r>
        <w:rPr>
          <w:rFonts w:hint="eastAsia" w:ascii="Times New Roman" w:hAnsi="Times New Roman" w:eastAsia="Times New Roman" w:cs="Times New Roman"/>
        </w:rPr>
        <w:t>（</w:t>
      </w:r>
      <w:r>
        <w:rPr>
          <w:rFonts w:hint="eastAsia" w:ascii="Times New Roman" w:hAnsi="Times New Roman" w:eastAsia="FangSong" w:cs="Times New Roman"/>
        </w:rPr>
        <w:t>更亲电</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还原得五元环胺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六元环产物</w:t>
      </w:r>
      <w:r>
        <w:rPr>
          <w:rFonts w:hint="eastAsia" w:ascii="Times New Roman" w:hAnsi="Times New Roman" w:eastAsia="Times New Roman" w:cs="Times New Roman"/>
        </w:rPr>
        <w:t>：</w:t>
      </w:r>
      <w:r>
        <w:rPr>
          <w:rFonts w:hint="eastAsia" w:ascii="Times New Roman" w:hAnsi="Times New Roman" w:eastAsia="FangSong" w:cs="Times New Roman"/>
        </w:rPr>
        <w:t>需要更多控制</w:t>
      </w:r>
      <w:r>
        <w:rPr>
          <w:rFonts w:hint="eastAsia" w:ascii="Times New Roman" w:hAnsi="Times New Roman" w:eastAsia="Times New Roman" w:cs="Times New Roman"/>
        </w:rPr>
        <w:t>——</w:t>
      </w:r>
      <w:r>
        <w:rPr>
          <w:rFonts w:hint="eastAsia" w:ascii="Times New Roman" w:hAnsi="Times New Roman" w:eastAsia="FangSong" w:cs="Times New Roman"/>
        </w:rPr>
        <w:t>先保护酮为缩醛</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形成酰胺</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还原酰胺</w:t>
      </w:r>
      <w:r>
        <w:rPr>
          <w:rFonts w:hint="eastAsia" w:ascii="Times New Roman" w:hAnsi="Times New Roman" w:eastAsia="Times New Roman" w:cs="Times New Roman"/>
        </w:rPr>
        <w:t>→</w:t>
      </w:r>
      <w:r>
        <w:rPr>
          <w:rFonts w:hint="eastAsia" w:ascii="Times New Roman" w:hAnsi="Times New Roman" w:eastAsia="FangSong" w:cs="Times New Roman"/>
        </w:rPr>
        <w:t>脱保护得六元环胺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选择性关键</w:t>
      </w:r>
      <w:r>
        <w:rPr>
          <w:rFonts w:hint="eastAsia" w:ascii="Times New Roman" w:hAnsi="Times New Roman" w:eastAsia="Times New Roman" w:cs="Times New Roman"/>
        </w:rPr>
        <w:t>：</w:t>
      </w:r>
      <w:r>
        <w:rPr>
          <w:rFonts w:hint="eastAsia" w:ascii="Times New Roman" w:hAnsi="Times New Roman" w:eastAsia="FangSong" w:cs="Times New Roman"/>
        </w:rPr>
        <w:t>还原胺化天然选择进攻酮</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要得到六元环必须保护酮</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保护基</w:t>
            </w:r>
          </w:p>
        </w:tc>
        <w:tc>
          <w:tcPr/>
          <w:p>
            <w:pPr>
              <w:pStyle w:val="Compact"/>
              <w:jc w:val="center"/>
            </w:pPr>
            <w:r>
              <w:rPr>
                <w:rFonts w:hint="eastAsia" w:ascii="Times New Roman" w:hAnsi="Times New Roman" w:eastAsia="FangSong" w:cs="Times New Roman"/>
              </w:rPr>
              <w:t xml:space="preserve">缩醛保护酮基以改变环化方向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还原胺化中酮</w:t>
            </w:r>
            <w:r>
              <w:rPr>
                <w:rFonts w:hint="eastAsia" w:ascii="Times New Roman" w:hAnsi="Times New Roman" w:eastAsia="Times New Roman" w:cs="Times New Roman"/>
              </w:rPr>
              <w:t>vs</w:t>
            </w:r>
            <w:r>
              <w:rPr>
                <w:rFonts w:hint="eastAsia" w:ascii="Times New Roman" w:hAnsi="Times New Roman" w:eastAsia="FangSong" w:cs="Times New Roman"/>
              </w:rPr>
              <w:t>酸的选择性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从目标环大小逆推保护策略</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还原胺化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还原的串联反应</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题目要求从同一原料合成两个不同环大小的产物</w:t>
      </w:r>
      <w:r>
        <w:rPr>
          <w:rFonts w:hint="eastAsia" w:ascii="Times New Roman" w:hAnsi="Times New Roman" w:eastAsia="Times New Roman" w:cs="Times New Roman"/>
        </w:rPr>
        <w:t>——</w:t>
      </w:r>
      <w:r>
        <w:rPr>
          <w:rFonts w:hint="eastAsia" w:ascii="Times New Roman" w:hAnsi="Times New Roman" w:eastAsia="FangSong" w:cs="Times New Roman"/>
        </w:rPr>
        <w:t>核心是通过保护策略控制环化方向</w:t>
      </w:r>
    </w:p>
    <w:p>
      <w:pPr>
        <w:pStyle w:val="Compact"/>
        <w:numPr>
          <w:ilvl w:val="0"/>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还原胺化直接环化到酮</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保护酮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进攻酸</w:t>
      </w:r>
      <w:r>
        <w:rPr>
          <w:rFonts w:hint="eastAsia" w:ascii="Times New Roman" w:hAnsi="Times New Roman" w:eastAsia="Times New Roman" w:cs="Times New Roman"/>
        </w:rPr>
        <w:t>→</w:t>
      </w:r>
      <w:r>
        <w:rPr>
          <w:rFonts w:hint="eastAsia" w:ascii="Times New Roman" w:hAnsi="Times New Roman" w:eastAsia="FangSong" w:cs="Times New Roman"/>
        </w:rPr>
        <w:t>形成酰胺</w:t>
      </w:r>
      <w:r>
        <w:rPr>
          <w:rFonts w:hint="eastAsia" w:ascii="Times New Roman" w:hAnsi="Times New Roman" w:eastAsia="Times New Roman" w:cs="Times New Roman"/>
        </w:rPr>
        <w:t>→</w:t>
      </w:r>
      <w:r>
        <w:rPr>
          <w:rFonts w:hint="eastAsia" w:ascii="Times New Roman" w:hAnsi="Times New Roman" w:eastAsia="FangSong" w:cs="Times New Roman"/>
        </w:rPr>
        <w:t>还原酰胺</w:t>
      </w:r>
      <w:r>
        <w:rPr>
          <w:rFonts w:hint="eastAsia" w:ascii="Times New Roman" w:hAnsi="Times New Roman" w:eastAsia="Times New Roman" w:cs="Times New Roman"/>
        </w:rPr>
        <w:t>→</w:t>
      </w:r>
      <w:r>
        <w:rPr>
          <w:rFonts w:hint="eastAsia" w:ascii="Times New Roman" w:hAnsi="Times New Roman" w:eastAsia="FangSong" w:cs="Times New Roman"/>
        </w:rPr>
        <w:t>脱保护</w:t>
      </w:r>
    </w:p>
    <w:p>
      <w:pPr>
        <w:pStyle w:val="Compact"/>
        <w:numPr>
          <w:ilvl w:val="0"/>
          <w:numId w:val="102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检查每步反应的选择性和保护</w:t>
      </w:r>
      <w:r>
        <w:rPr>
          <w:rFonts w:hint="eastAsia" w:ascii="Times New Roman" w:hAnsi="Times New Roman" w:eastAsia="Times New Roman" w:cs="Times New Roman"/>
        </w:rPr>
        <w:t>/</w:t>
      </w:r>
      <w:r>
        <w:rPr>
          <w:rFonts w:hint="eastAsia" w:ascii="Times New Roman" w:hAnsi="Times New Roman" w:eastAsia="FangSong" w:cs="Times New Roman"/>
        </w:rPr>
        <w:t>脱保护条件是否兼容</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不理解为什么五元环优先</w:t>
            </w:r>
          </w:p>
        </w:tc>
        <w:tc>
          <w:tcPr/>
          <w:p>
            <w:pPr>
              <w:pStyle w:val="Compact"/>
              <w:jc w:val="center"/>
            </w:pPr>
            <w:r>
              <w:rPr>
                <w:rFonts w:hint="eastAsia" w:ascii="Times New Roman" w:hAnsi="Times New Roman" w:eastAsia="FangSong" w:cs="Times New Roman"/>
              </w:rPr>
              <w:t>没有考虑动力学</w:t>
            </w:r>
            <w:r>
              <w:rPr>
                <w:rFonts w:hint="eastAsia" w:ascii="Times New Roman" w:hAnsi="Times New Roman" w:eastAsia="Times New Roman" w:cs="Times New Roman"/>
              </w:rPr>
              <w:t>vs</w:t>
            </w:r>
            <w:r>
              <w:rPr>
                <w:rFonts w:hint="eastAsia" w:ascii="Times New Roman" w:hAnsi="Times New Roman" w:eastAsia="FangSong" w:cs="Times New Roman"/>
              </w:rPr>
              <w:t>热力学控制</w:t>
            </w:r>
          </w:p>
        </w:tc>
        <w:tc>
          <w:tcPr/>
          <w:p>
            <w:pPr>
              <w:pStyle w:val="Compact"/>
              <w:jc w:val="center"/>
            </w:pPr>
            <w:r>
              <w:rPr>
                <w:rFonts w:hint="eastAsia" w:ascii="Times New Roman" w:hAnsi="Times New Roman" w:eastAsia="FangSong" w:cs="Times New Roman"/>
              </w:rPr>
              <w:t>还原胺化中</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优先进攻更亲电的酮</w:t>
            </w:r>
          </w:p>
        </w:tc>
        <w:tc>
          <w:tcPr/>
          <w:p>
            <w:pPr>
              <w:pStyle w:val="Compact"/>
              <w:jc w:val="center"/>
            </w:pPr>
            <w:r>
              <w:rPr>
                <w:rFonts w:hint="eastAsia" w:ascii="Times New Roman" w:hAnsi="Times New Roman" w:eastAsia="FangSong" w:cs="Times New Roman"/>
              </w:rPr>
              <w:t>酮和酸哪个更亲电</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六元环路线忘记保护</w:t>
            </w:r>
          </w:p>
        </w:tc>
        <w:tc>
          <w:tcPr/>
          <w:p>
            <w:pPr>
              <w:pStyle w:val="Compact"/>
              <w:jc w:val="center"/>
            </w:pPr>
            <w:r>
              <w:rPr>
                <w:rFonts w:hint="eastAsia" w:ascii="Times New Roman" w:hAnsi="Times New Roman" w:eastAsia="FangSong" w:cs="Times New Roman"/>
              </w:rPr>
              <w:t xml:space="preserve">没有识别需要改变选择性</w:t>
            </w:r>
          </w:p>
        </w:tc>
        <w:tc>
          <w:tcPr/>
          <w:p>
            <w:pPr>
              <w:pStyle w:val="Compact"/>
              <w:jc w:val="center"/>
            </w:pPr>
            <w:r>
              <w:rPr>
                <w:rFonts w:hint="eastAsia" w:ascii="Times New Roman" w:hAnsi="Times New Roman" w:eastAsia="FangSong" w:cs="Times New Roman"/>
              </w:rPr>
              <w:t>必须保护酮才能迫使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进攻酸</w:t>
            </w:r>
          </w:p>
        </w:tc>
        <w:tc>
          <w:tcPr/>
          <w:p>
            <w:pPr>
              <w:pStyle w:val="Compact"/>
              <w:jc w:val="center"/>
            </w:pPr>
            <w:r>
              <w:rPr>
                <w:rFonts w:hint="eastAsia" w:ascii="Times New Roman" w:hAnsi="Times New Roman" w:eastAsia="FangSong" w:cs="Times New Roman"/>
              </w:rPr>
              <w:t>如果不保护酮会发生什么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还原酰胺后忘记脱保护</w:t>
            </w:r>
          </w:p>
        </w:tc>
        <w:tc>
          <w:tcPr/>
          <w:p>
            <w:pPr>
              <w:pStyle w:val="Compact"/>
              <w:jc w:val="center"/>
            </w:pPr>
            <w:r>
              <w:rPr>
                <w:rFonts w:hint="eastAsia" w:ascii="Times New Roman" w:hAnsi="Times New Roman" w:eastAsia="FangSong" w:cs="Times New Roman"/>
              </w:rPr>
              <w:t xml:space="preserve">步骤遗漏</w:t>
            </w:r>
          </w:p>
        </w:tc>
        <w:tc>
          <w:tcPr/>
          <w:p>
            <w:pPr>
              <w:pStyle w:val="Compact"/>
              <w:jc w:val="center"/>
            </w:pPr>
            <w:r>
              <w:rPr>
                <w:rFonts w:hint="eastAsia" w:ascii="Times New Roman" w:hAnsi="Times New Roman" w:eastAsia="FangSong" w:cs="Times New Roman"/>
              </w:rPr>
              <w:t xml:space="preserve">最后需酸性水解脱保护恢复酮</w:t>
            </w:r>
          </w:p>
        </w:tc>
        <w:tc>
          <w:tcPr/>
          <w:p>
            <w:pPr>
              <w:pStyle w:val="Compact"/>
              <w:jc w:val="center"/>
            </w:pPr>
            <w:r>
              <w:rPr>
                <w:rFonts w:hint="eastAsia" w:ascii="Times New Roman" w:hAnsi="Times New Roman" w:eastAsia="FangSong" w:cs="Times New Roman"/>
              </w:rPr>
              <w:t>酰胺被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还原成什么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3"/>
    <w:bookmarkStart w:id="133" w:name="d4-1"/>
    <w:p>
      <w:pPr>
        <w:pStyle w:val="Heading2"/>
        <w:spacing w:before="280" w:after="120"/>
      </w:pPr>
      <w:r>
        <w:rPr>
          <w:rFonts w:ascii="Times New Roman" w:hAnsi="Times New Roman" w:eastAsia="Times New Roman" w:cs="Times New Roman"/>
        </w:rPr>
        <w:t xml:space="preserve">10.13 〔🟢 d4〕</w:t>
      </w:r>
    </w:p>
    <w:p>
      <w:pPr>
        <w:pStyle w:val="FirstParagraph"/>
      </w:pP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125" name="Picture"/>
            <a:graphic>
              <a:graphicData uri="http://schemas.openxmlformats.org/drawingml/2006/picture">
                <pic:pic>
                  <pic:nvPicPr>
                    <pic:cNvPr descr="53d979ad933c25e0e0c51b63ea201954325b3c1d558319f0b7046181a42ac42f.jpg" id="126" name="Picture"/>
                    <pic:cNvPicPr>
                      <a:picLocks noChangeArrowheads="1" noChangeAspect="1"/>
                    </pic:cNvPicPr>
                  </pic:nvPicPr>
                  <pic:blipFill>
                    <a:blip r:embed="rId124"/>
                    <a:stretch>
                      <a:fillRect/>
                    </a:stretch>
                  </pic:blipFill>
                  <pic:spPr bwMode="auto">
                    <a:xfrm>
                      <a:off x="0" y="0"/>
                      <a:ext cx="3600000" cy="5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acetals will be hydrolysed at pH 5.5 to give the amine a choice between cyclization to one or other of the two aldehydes:</w:t>
      </w:r>
    </w:p>
    <w:p>
      <w:pPr>
        <w:pStyle w:val="BodyText"/>
        <w:spacing w:before="160" w:after="80"/>
        <w:jc w:val="center"/>
      </w:pPr>
      <w:r>
        <w:rPr>
          <w:rFonts w:ascii="Times New Roman" w:hAnsi="Times New Roman" w:eastAsia="Times New Roman" w:cs="Times New Roman"/>
        </w:rPr>
        <w:drawing>
          <wp:inline>
            <wp:extent cx="3600000" cy="536170"/>
            <wp:effectExtent b="0" l="0" r="0" t="0"/>
            <wp:docPr descr="" title="" id="128" name="Picture"/>
            <a:graphic>
              <a:graphicData uri="http://schemas.openxmlformats.org/drawingml/2006/picture">
                <pic:pic>
                  <pic:nvPicPr>
                    <pic:cNvPr descr="a588fc8ecf196558f3b2a38df1f54ba6fba9f9c36fbacd839599d2741623fa4c.jpg" id="129" name="Picture"/>
                    <pic:cNvPicPr>
                      <a:picLocks noChangeArrowheads="1" noChangeAspect="1"/>
                    </pic:cNvPicPr>
                  </pic:nvPicPr>
                  <pic:blipFill>
                    <a:blip r:embed="rId127"/>
                    <a:stretch>
                      <a:fillRect/>
                    </a:stretch>
                  </pic:blipFill>
                  <pic:spPr bwMode="auto">
                    <a:xfrm>
                      <a:off x="0" y="0"/>
                      <a:ext cx="3600000" cy="536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Cyclization to a five-membered ring is preferred to cyclization to a (strained) four-membered ring so reductive amination occurs to the right and not to the left (as drawn). Cyanoborohydride is stable under the weakly acidic conditions and does not reduce the remaining aldehyde.</w:t>
      </w:r>
    </w:p>
    <w:p>
      <w:pPr>
        <w:pStyle w:val="BodyText"/>
        <w:spacing w:before="160" w:after="80"/>
        <w:jc w:val="center"/>
      </w:pPr>
      <w:r>
        <w:rPr>
          <w:rFonts w:ascii="Times New Roman" w:hAnsi="Times New Roman" w:eastAsia="Times New Roman" w:cs="Times New Roman"/>
        </w:rPr>
        <w:drawing>
          <wp:inline>
            <wp:extent cx="3600000" cy="358661"/>
            <wp:effectExtent b="0" l="0" r="0" t="0"/>
            <wp:docPr descr="" title="" id="131" name="Picture"/>
            <a:graphic>
              <a:graphicData uri="http://schemas.openxmlformats.org/drawingml/2006/picture">
                <pic:pic>
                  <pic:nvPicPr>
                    <pic:cNvPr descr="4d31f084731631dee2313090bc085a259d8b9ca92eab6ebfe6be8a3428ac8d71.jpg" id="132" name="Picture"/>
                    <pic:cNvPicPr>
                      <a:picLocks noChangeArrowheads="1" noChangeAspect="1"/>
                    </pic:cNvPicPr>
                  </pic:nvPicPr>
                  <pic:blipFill>
                    <a:blip r:embed="rId130"/>
                    <a:stretch>
                      <a:fillRect/>
                    </a:stretch>
                  </pic:blipFill>
                  <pic:spPr bwMode="auto">
                    <a:xfrm>
                      <a:off x="0" y="0"/>
                      <a:ext cx="3600000" cy="3586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problem is based on work by G. W. Gribble and R. M. Soll, J. Org. Chem., 1981, 46, 2433.</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缩醛在</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5.5</w:t>
      </w:r>
      <w:r>
        <w:rPr>
          <w:rFonts w:hint="eastAsia" w:ascii="Times New Roman" w:hAnsi="Times New Roman" w:eastAsia="FangSong" w:cs="Times New Roman"/>
          <w:b/>
          <w:bCs/>
        </w:rPr>
        <w:t>水解</w:t>
      </w:r>
      <w:r>
        <w:rPr>
          <w:rFonts w:hint="eastAsia" w:ascii="Times New Roman" w:hAnsi="Times New Roman" w:eastAsia="Times New Roman" w:cs="Times New Roman"/>
        </w:rPr>
        <w:t>：</w:t>
      </w:r>
      <w:r>
        <w:rPr>
          <w:rFonts w:hint="eastAsia" w:ascii="Times New Roman" w:hAnsi="Times New Roman" w:eastAsia="FangSong" w:cs="Times New Roman"/>
        </w:rPr>
        <w:t>两个缩醛在弱酸性条件下选择性水解</w:t>
      </w:r>
      <w:r>
        <w:rPr>
          <w:rFonts w:hint="eastAsia" w:ascii="Times New Roman" w:hAnsi="Times New Roman" w:eastAsia="Times New Roman" w:cs="Times New Roman"/>
        </w:rPr>
        <w:t>，</w:t>
      </w:r>
      <w:r>
        <w:rPr>
          <w:rFonts w:hint="eastAsia" w:ascii="Times New Roman" w:hAnsi="Times New Roman" w:eastAsia="FangSong" w:cs="Times New Roman"/>
        </w:rPr>
        <w:t>释放两个醛基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五元环</w:t>
      </w:r>
      <w:r>
        <w:rPr>
          <w:rFonts w:hint="eastAsia" w:ascii="Times New Roman" w:hAnsi="Times New Roman" w:eastAsia="Times New Roman" w:cs="Times New Roman"/>
          <w:b/>
          <w:bCs/>
        </w:rPr>
        <w:t>vs</w:t>
      </w:r>
      <w:r>
        <w:rPr>
          <w:rFonts w:hint="eastAsia" w:ascii="Times New Roman" w:hAnsi="Times New Roman" w:eastAsia="FangSong" w:cs="Times New Roman"/>
          <w:b/>
          <w:bCs/>
        </w:rPr>
        <w:t>四元环</w:t>
      </w:r>
      <w:r>
        <w:rPr>
          <w:rFonts w:hint="eastAsia" w:ascii="Times New Roman" w:hAnsi="Times New Roman" w:eastAsia="Times New Roman" w:cs="Times New Roman"/>
        </w:rPr>
        <w:t>：</w:t>
      </w:r>
      <w:r>
        <w:rPr>
          <w:rFonts w:hint="eastAsia" w:ascii="Times New Roman" w:hAnsi="Times New Roman" w:eastAsia="FangSong" w:cs="Times New Roman"/>
        </w:rPr>
        <w:t>胺可以选择进攻两个醛中的任一个</w:t>
      </w:r>
      <w:r>
        <w:rPr>
          <w:rFonts w:hint="eastAsia" w:ascii="Times New Roman" w:hAnsi="Times New Roman" w:eastAsia="Times New Roman" w:cs="Times New Roman"/>
        </w:rPr>
        <w:t>——</w:t>
      </w:r>
      <w:r>
        <w:rPr>
          <w:rFonts w:hint="eastAsia" w:ascii="Times New Roman" w:hAnsi="Times New Roman" w:eastAsia="FangSong" w:cs="Times New Roman"/>
        </w:rPr>
        <w:t>进攻右边的醛形成五元环</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进攻左边的形成四元环</w:t>
      </w:r>
      <w:r>
        <w:rPr>
          <w:rFonts w:hint="eastAsia" w:ascii="Times New Roman" w:hAnsi="Times New Roman" w:eastAsia="Times New Roman" w:cs="Times New Roman"/>
        </w:rPr>
        <w:t>（</w:t>
      </w:r>
      <w:r>
        <w:rPr>
          <w:rFonts w:hint="eastAsia" w:ascii="Times New Roman" w:hAnsi="Times New Roman" w:eastAsia="FangSong" w:cs="Times New Roman"/>
        </w:rPr>
        <w:t>张力大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动力学和热力学均有利</w:t>
      </w:r>
      <w:r>
        <w:rPr>
          <w:rFonts w:hint="eastAsia" w:ascii="Times New Roman" w:hAnsi="Times New Roman" w:eastAsia="Times New Roman" w:cs="Times New Roman"/>
        </w:rPr>
        <w:t>：</w:t>
      </w:r>
      <w:r>
        <w:rPr>
          <w:rFonts w:hint="eastAsia" w:ascii="Times New Roman" w:hAnsi="Times New Roman" w:eastAsia="FangSong" w:cs="Times New Roman"/>
        </w:rPr>
        <w:t>五元环形成更快</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且更稳定</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氰基硼氢化钠的选择性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在弱酸性条件下稳定</w:t>
      </w:r>
      <w:r>
        <w:rPr>
          <w:rFonts w:hint="eastAsia" w:ascii="Times New Roman" w:hAnsi="Times New Roman" w:eastAsia="Times New Roman" w:cs="Times New Roman"/>
        </w:rPr>
        <w:t>，</w:t>
      </w:r>
      <w:r>
        <w:rPr>
          <w:rFonts w:hint="eastAsia" w:ascii="Times New Roman" w:hAnsi="Times New Roman" w:eastAsia="FangSong" w:cs="Times New Roman"/>
        </w:rPr>
        <w:t>只还原亚胺</w:t>
      </w:r>
      <w:r>
        <w:rPr>
          <w:rFonts w:hint="eastAsia" w:ascii="Times New Roman" w:hAnsi="Times New Roman" w:eastAsia="Times New Roman" w:cs="Times New Roman"/>
        </w:rPr>
        <w:t>（C=N）</w:t>
      </w:r>
      <w:r>
        <w:rPr>
          <w:rFonts w:hint="eastAsia" w:ascii="Times New Roman" w:hAnsi="Times New Roman" w:eastAsia="FangSong" w:cs="Times New Roman"/>
        </w:rPr>
        <w:t>而不还原醛</w:t>
      </w:r>
      <w:r>
        <w:rPr>
          <w:rFonts w:hint="eastAsia" w:ascii="Times New Roman" w:hAnsi="Times New Roman" w:eastAsia="Times New Roman" w:cs="Times New Roman"/>
        </w:rPr>
        <w:t>（C=O）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保护基</w:t>
            </w:r>
          </w:p>
        </w:tc>
        <w:tc>
          <w:tcPr/>
          <w:p>
            <w:pPr>
              <w:pStyle w:val="Compact"/>
              <w:jc w:val="center"/>
            </w:pPr>
            <w:r>
              <w:rPr>
                <w:rFonts w:hint="eastAsia" w:ascii="Times New Roman" w:hAnsi="Times New Roman" w:eastAsia="FangSong" w:cs="Times New Roman"/>
              </w:rPr>
              <w:t>缩醛在特定</w:t>
            </w:r>
            <w:r>
              <w:rPr>
                <w:rFonts w:hint="eastAsia" w:ascii="Times New Roman" w:hAnsi="Times New Roman" w:eastAsia="Times New Roman" w:cs="Times New Roman"/>
              </w:rPr>
              <w:t>pH</w:t>
            </w:r>
            <w:r>
              <w:rPr>
                <w:rFonts w:hint="eastAsia" w:ascii="Times New Roman" w:hAnsi="Times New Roman" w:eastAsia="FangSong" w:cs="Times New Roman"/>
              </w:rPr>
              <w:t>下选择性水解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还原胺化</w:t>
            </w:r>
          </w:p>
        </w:tc>
        <w:tc>
          <w:tcPr/>
          <w:p>
            <w:pPr>
              <w:pStyle w:val="Compact"/>
              <w:jc w:val="center"/>
            </w:pP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还原的串联过程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亚胺</w:t>
            </w:r>
          </w:p>
        </w:tc>
        <w:tc>
          <w:tcPr/>
          <w:p>
            <w:pPr>
              <w:pStyle w:val="Compact"/>
              <w:jc w:val="center"/>
            </w:pPr>
            <w:r>
              <w:rPr>
                <w:rFonts w:hint="eastAsia" w:ascii="Times New Roman" w:hAnsi="Times New Roman" w:eastAsia="FangSong" w:cs="Times New Roman"/>
              </w:rPr>
              <w:t xml:space="preserve">亚胺的形成和还原机理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环化反应</w:t>
            </w:r>
          </w:p>
        </w:tc>
        <w:tc>
          <w:tcPr/>
          <w:p>
            <w:pPr>
              <w:pStyle w:val="Compact"/>
              <w:jc w:val="center"/>
            </w:pPr>
            <w:r>
              <w:rPr>
                <w:rFonts w:hint="eastAsia" w:ascii="Times New Roman" w:hAnsi="Times New Roman" w:eastAsia="FangSong" w:cs="Times New Roman"/>
              </w:rPr>
              <w:t>五元环</w:t>
            </w:r>
            <w:r>
              <w:rPr>
                <w:rFonts w:hint="eastAsia" w:ascii="Times New Roman" w:hAnsi="Times New Roman" w:eastAsia="Times New Roman" w:cs="Times New Roman"/>
              </w:rPr>
              <w:t>vs</w:t>
            </w:r>
            <w:r>
              <w:rPr>
                <w:rFonts w:hint="eastAsia" w:ascii="Times New Roman" w:hAnsi="Times New Roman" w:eastAsia="FangSong" w:cs="Times New Roman"/>
              </w:rPr>
              <w:t>四元环的形成选择性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题目问为什么还原胺化得到特定的胺</w:t>
      </w:r>
      <w:r>
        <w:rPr>
          <w:rFonts w:hint="eastAsia" w:ascii="Times New Roman" w:hAnsi="Times New Roman" w:eastAsia="Times New Roman" w:cs="Times New Roman"/>
        </w:rPr>
        <w:t>——</w:t>
      </w:r>
      <w:r>
        <w:rPr>
          <w:rFonts w:hint="eastAsia" w:ascii="Times New Roman" w:hAnsi="Times New Roman" w:eastAsia="FangSong" w:cs="Times New Roman"/>
        </w:rPr>
        <w:t>核心是理解缩醛水解和环化选择性</w:t>
      </w:r>
    </w:p>
    <w:p>
      <w:pPr>
        <w:pStyle w:val="Compact"/>
        <w:numPr>
          <w:ilvl w:val="0"/>
          <w:numId w:val="102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两个缩醛在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胺面临两个醛</w:t>
      </w:r>
      <w:r>
        <w:rPr>
          <w:rFonts w:hint="eastAsia" w:ascii="Times New Roman" w:hAnsi="Times New Roman" w:eastAsia="Times New Roman" w:cs="Times New Roman"/>
        </w:rPr>
        <w:t>→</w:t>
      </w:r>
      <w:r>
        <w:rPr>
          <w:rFonts w:hint="eastAsia" w:ascii="Times New Roman" w:hAnsi="Times New Roman" w:eastAsia="FangSong" w:cs="Times New Roman"/>
        </w:rPr>
        <w:t>五元环优先于四元环</w:t>
      </w:r>
      <w:r>
        <w:rPr>
          <w:rFonts w:hint="eastAsia" w:ascii="Times New Roman" w:hAnsi="Times New Roman" w:eastAsia="Times New Roman" w:cs="Times New Roman"/>
        </w:rPr>
        <w:t>→</w:t>
      </w:r>
      <w:r>
        <w:rPr>
          <w:rFonts w:hint="eastAsia" w:ascii="Times New Roman" w:hAnsi="Times New Roman" w:eastAsia="FangSong" w:cs="Times New Roman"/>
        </w:rPr>
        <w:t>还原胺化发生在右侧</w:t>
      </w:r>
      <w:r>
        <w:rPr>
          <w:rFonts w:hint="eastAsia" w:ascii="Times New Roman" w:hAnsi="Times New Roman" w:eastAsia="Times New Roman" w:cs="Times New Roman"/>
        </w:rPr>
        <w:t>→</w:t>
      </w:r>
      <w:r>
        <w:rPr>
          <w:rFonts w:hint="eastAsia" w:ascii="Times New Roman" w:hAnsi="Times New Roman" w:eastAsia="FangSong" w:cs="Times New Roman"/>
        </w:rPr>
        <w:t>氰基硼氢化钠选择性还原亚胺</w:t>
      </w:r>
    </w:p>
    <w:p>
      <w:pPr>
        <w:pStyle w:val="Compact"/>
        <w:numPr>
          <w:ilvl w:val="0"/>
          <w:numId w:val="102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检查环大小</w:t>
      </w:r>
      <w:r>
        <w:rPr>
          <w:rFonts w:hint="eastAsia" w:ascii="Times New Roman" w:hAnsi="Times New Roman" w:eastAsia="Times New Roman" w:cs="Times New Roman"/>
        </w:rPr>
        <w:t>、</w:t>
      </w:r>
      <w:r>
        <w:rPr>
          <w:rFonts w:hint="eastAsia" w:ascii="Times New Roman" w:hAnsi="Times New Roman" w:eastAsia="FangSong" w:cs="Times New Roman"/>
        </w:rPr>
        <w:t>还原选择性和最终产物结构是否一致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不理解为什么五元环优先</w:t>
            </w:r>
          </w:p>
        </w:tc>
        <w:tc>
          <w:tcPr/>
          <w:p>
            <w:pPr>
              <w:pStyle w:val="Compact"/>
              <w:jc w:val="center"/>
            </w:pPr>
            <w:r>
              <w:rPr>
                <w:rFonts w:hint="eastAsia" w:ascii="Times New Roman" w:hAnsi="Times New Roman" w:eastAsia="FangSong" w:cs="Times New Roman"/>
              </w:rPr>
              <w:t xml:space="preserve">不了解环张力对环化的影响</w:t>
            </w:r>
          </w:p>
        </w:tc>
        <w:tc>
          <w:tcPr/>
          <w:p>
            <w:pPr>
              <w:pStyle w:val="Compact"/>
              <w:jc w:val="center"/>
            </w:pPr>
            <w:r>
              <w:rPr>
                <w:rFonts w:hint="eastAsia" w:ascii="Times New Roman" w:hAnsi="Times New Roman" w:eastAsia="FangSong" w:cs="Times New Roman"/>
              </w:rPr>
              <w:t>五元环无张力</w:t>
            </w:r>
            <w:r>
              <w:rPr>
                <w:rFonts w:hint="eastAsia" w:ascii="Times New Roman" w:hAnsi="Times New Roman" w:eastAsia="Times New Roman" w:cs="Times New Roman"/>
              </w:rPr>
              <w:t>，</w:t>
            </w:r>
            <w:r>
              <w:rPr>
                <w:rFonts w:hint="eastAsia" w:ascii="Times New Roman" w:hAnsi="Times New Roman" w:eastAsia="FangSong" w:cs="Times New Roman"/>
              </w:rPr>
              <w:t>四元环有显著角张力</w:t>
            </w:r>
          </w:p>
        </w:tc>
        <w:tc>
          <w:tcPr/>
          <w:p>
            <w:pPr>
              <w:pStyle w:val="Compact"/>
              <w:jc w:val="center"/>
            </w:pPr>
            <w:r>
              <w:rPr>
                <w:rFonts w:hint="eastAsia" w:ascii="Times New Roman" w:hAnsi="Times New Roman" w:eastAsia="FangSong" w:cs="Times New Roman"/>
              </w:rPr>
              <w:t>五元环和四元环的张力差有多大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不了解氰基硼氢化钠的特殊性</w:t>
            </w:r>
          </w:p>
        </w:tc>
        <w:tc>
          <w:tcPr/>
          <w:p>
            <w:pPr>
              <w:pStyle w:val="Compact"/>
              <w:jc w:val="cente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在酸性条件下稳定</w:t>
            </w:r>
            <w:r>
              <w:rPr>
                <w:rFonts w:hint="eastAsia" w:ascii="Times New Roman" w:hAnsi="Times New Roman" w:eastAsia="Times New Roman" w:cs="Times New Roman"/>
              </w:rPr>
              <w:t>，</w:t>
            </w:r>
            <w:r>
              <w:rPr>
                <w:rFonts w:hint="eastAsia" w:ascii="Times New Roman" w:hAnsi="Times New Roman" w:eastAsia="FangSong" w:cs="Times New Roman"/>
              </w:rPr>
              <w:t>只还原亚胺不还原醛</w:t>
            </w:r>
          </w:p>
        </w:tc>
        <w:tc>
          <w:tcPr/>
          <w:p>
            <w:pPr>
              <w:pStyle w:val="Compact"/>
              <w:jc w:val="center"/>
            </w:pPr>
            <w:r>
              <w:rPr>
                <w:rFonts w:hint="eastAsia" w:ascii="Times New Roman" w:hAnsi="Times New Roman" w:eastAsia="FangSong" w:cs="Times New Roman"/>
              </w:rPr>
              <w:t>为什么氰基硼氢化钠比</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pH</w:t>
            </w:r>
            <w:r>
              <w:rPr>
                <w:rFonts w:hint="eastAsia" w:ascii="Times New Roman" w:hAnsi="Times New Roman" w:eastAsia="FangSong" w:cs="Times New Roman"/>
              </w:rPr>
              <w:t>控制的作用</w:t>
            </w:r>
          </w:p>
        </w:tc>
        <w:tc>
          <w:tcPr/>
          <w:p>
            <w:pPr>
              <w:pStyle w:val="Compact"/>
              <w:jc w:val="center"/>
            </w:pPr>
            <w:r>
              <w:rPr>
                <w:rFonts w:hint="eastAsia" w:ascii="Times New Roman" w:hAnsi="Times New Roman" w:eastAsia="FangSong" w:cs="Times New Roman"/>
              </w:rPr>
              <w:t xml:space="preserve">没有理解弱酸性条件的意义</w:t>
            </w:r>
          </w:p>
        </w:tc>
        <w:tc>
          <w:tcPr/>
          <w:p>
            <w:pPr>
              <w:pStyle w:val="Compact"/>
              <w:jc w:val="center"/>
            </w:pPr>
            <w:r>
              <w:rPr>
                <w:rFonts w:ascii="Times New Roman" w:hAnsi="Times New Roman" w:eastAsia="Times New Roman" w:cs="Times New Roman"/>
              </w:rPr>
              <w:t xml:space="preserve">pH </w:t>
            </w:r>
            <w:r>
              <w:rPr>
                <w:rFonts w:hint="eastAsia" w:ascii="Times New Roman" w:hAnsi="Times New Roman" w:eastAsia="Times New Roman" w:cs="Times New Roman"/>
              </w:rPr>
              <w:t>5.5</w:t>
            </w:r>
            <w:r>
              <w:rPr>
                <w:rFonts w:hint="eastAsia" w:ascii="Times New Roman" w:hAnsi="Times New Roman" w:eastAsia="FangSong" w:cs="Times New Roman"/>
              </w:rPr>
              <w:t>既能水解缩醛又不会过度质子化胺</w:t>
            </w:r>
          </w:p>
        </w:tc>
        <w:tc>
          <w:tcPr/>
          <w:p>
            <w:pPr>
              <w:pStyle w:val="Compact"/>
              <w:jc w:val="center"/>
            </w:pPr>
            <w:r>
              <w:rPr>
                <w:rFonts w:hint="eastAsia" w:ascii="Times New Roman" w:hAnsi="Times New Roman" w:eastAsia="FangSong" w:cs="Times New Roman"/>
              </w:rPr>
              <w:t>如果</w:t>
            </w:r>
            <w:r>
              <w:rPr>
                <w:rFonts w:hint="eastAsia" w:ascii="Times New Roman" w:hAnsi="Times New Roman" w:eastAsia="Times New Roman" w:cs="Times New Roman"/>
              </w:rPr>
              <w:t>pH</w:t>
            </w:r>
            <w:r>
              <w:rPr>
                <w:rFonts w:hint="eastAsia" w:ascii="Times New Roman" w:hAnsi="Times New Roman" w:eastAsia="FangSong" w:cs="Times New Roman"/>
              </w:rPr>
              <w:t>太低会发生什么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3"/>
    <w:bookmarkStart w:id="155" w:name="d4-2"/>
    <w:p>
      <w:pPr>
        <w:pStyle w:val="Heading2"/>
        <w:spacing w:before="280" w:after="120"/>
      </w:pPr>
      <w:r>
        <w:rPr>
          <w:rFonts w:ascii="Times New Roman" w:hAnsi="Times New Roman" w:eastAsia="Times New Roman" w:cs="Times New Roman"/>
        </w:rPr>
        <w:t xml:space="preserve">10.14 〔🟢 d4〕</w:t>
      </w:r>
    </w:p>
    <w:p>
      <w:pPr>
        <w:pStyle w:val="FirstParagraph"/>
      </w:pP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135" name="Picture"/>
            <a:graphic>
              <a:graphicData uri="http://schemas.openxmlformats.org/drawingml/2006/picture">
                <pic:pic>
                  <pic:nvPicPr>
                    <pic:cNvPr descr="89c8ef98fe420d781adfd427ce0d04d310d358888466d967826e598bb363c0f5.jpg" id="136" name="Picture"/>
                    <pic:cNvPicPr>
                      <a:picLocks noChangeArrowheads="1" noChangeAspect="1"/>
                    </pic:cNvPicPr>
                  </pic:nvPicPr>
                  <pic:blipFill>
                    <a:blip r:embed="rId134"/>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138" name="Picture"/>
            <a:graphic>
              <a:graphicData uri="http://schemas.openxmlformats.org/drawingml/2006/picture">
                <pic:pic>
                  <pic:nvPicPr>
                    <pic:cNvPr descr="e51d5c0cb5395719b5ae3986ebd7b6cba1db34b315fb77d0533dee2fd74a31fa.jpg" id="139" name="Picture"/>
                    <pic:cNvPicPr>
                      <a:picLocks noChangeArrowheads="1" noChangeAspect="1"/>
                    </pic:cNvPicPr>
                  </pic:nvPicPr>
                  <pic:blipFill>
                    <a:blip r:embed="rId137"/>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141" name="Picture"/>
            <a:graphic>
              <a:graphicData uri="http://schemas.openxmlformats.org/drawingml/2006/picture">
                <pic:pic>
                  <pic:nvPicPr>
                    <pic:cNvPr descr="3d0bf839ad56ad9b5bc988e4ef87b8d7fdfcb2530536060e4be64699b81495dd.jpg" id="142" name="Picture"/>
                    <pic:cNvPicPr>
                      <a:picLocks noChangeArrowheads="1" noChangeAspect="1"/>
                    </pic:cNvPicPr>
                  </pic:nvPicPr>
                  <pic:blipFill>
                    <a:blip r:embed="rId140"/>
                    <a:stretch>
                      <a:fillRect/>
                    </a:stretch>
                  </pic:blipFill>
                  <pic:spPr bwMode="auto">
                    <a:xfrm>
                      <a:off x="0" y="0"/>
                      <a:ext cx="3600000" cy="11093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Case 1</w:t>
      </w:r>
      <w:r>
        <w:rPr>
          <w:rFonts w:ascii="Times New Roman" w:hAnsi="Times New Roman" w:eastAsia="Times New Roman" w:cs="Times New Roman"/>
        </w:rPr>
        <w:t xml:space="preserve">: Aldol reaction planned but enol formation occurred on the wrong side in acid. Use base instead.</w:t>
      </w:r>
    </w:p>
    <w:p>
      <w:pPr>
        <w:pStyle w:val="BodyText"/>
        <w:spacing w:before="160" w:after="80"/>
        <w:jc w:val="center"/>
      </w:pPr>
      <w:r>
        <w:rPr>
          <w:rFonts w:ascii="Times New Roman" w:hAnsi="Times New Roman" w:eastAsia="Times New Roman" w:cs="Times New Roman"/>
        </w:rPr>
        <w:drawing>
          <wp:inline>
            <wp:extent cx="3600000" cy="587525"/>
            <wp:effectExtent b="0" l="0" r="0" t="0"/>
            <wp:docPr descr="" title="" id="144" name="Picture"/>
            <a:graphic>
              <a:graphicData uri="http://schemas.openxmlformats.org/drawingml/2006/picture">
                <pic:pic>
                  <pic:nvPicPr>
                    <pic:cNvPr descr="99d0f18597efefe4e1f48fa610702327b79cd7eb36899aea7d4c4183661259c8.jpg" id="145" name="Picture"/>
                    <pic:cNvPicPr>
                      <a:picLocks noChangeArrowheads="1" noChangeAspect="1"/>
                    </pic:cNvPicPr>
                  </pic:nvPicPr>
                  <pic:blipFill>
                    <a:blip r:embed="rId143"/>
                    <a:stretch>
                      <a:fillRect/>
                    </a:stretch>
                  </pic:blipFill>
                  <pic:spPr bwMode="auto">
                    <a:xfrm>
                      <a:off x="0" y="0"/>
                      <a:ext cx="3600000" cy="587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2</w:t>
      </w:r>
      <w:r>
        <w:rPr>
          <w:rFonts w:ascii="Times New Roman" w:hAnsi="Times New Roman" w:eastAsia="Times New Roman" w:cs="Times New Roman"/>
        </w:rPr>
        <w:t xml:space="preserve">: Alkylation of the enolate of the ketone was planned but the chloro-ester forms its enolate more easily. The Darzens condensation occurred instead. Use a specific enolate of the ketone (enamine or beta-ketoester).</w:t>
      </w:r>
    </w:p>
    <w:p>
      <w:pPr>
        <w:pStyle w:val="BodyText"/>
        <w:spacing w:before="160" w:after="80"/>
        <w:jc w:val="center"/>
      </w:pPr>
      <w:r>
        <w:rPr>
          <w:rFonts w:ascii="Times New Roman" w:hAnsi="Times New Roman" w:eastAsia="Times New Roman" w:cs="Times New Roman"/>
        </w:rPr>
        <w:drawing>
          <wp:inline>
            <wp:extent cx="3600000" cy="960891"/>
            <wp:effectExtent b="0" l="0" r="0" t="0"/>
            <wp:docPr descr="" title="" id="147" name="Picture"/>
            <a:graphic>
              <a:graphicData uri="http://schemas.openxmlformats.org/drawingml/2006/picture">
                <pic:pic>
                  <pic:nvPicPr>
                    <pic:cNvPr descr="30dd6d450c3328ce73557cfed89622f4e61d287cfb269b5e74642115d1fc7e47.jpg" id="148" name="Picture"/>
                    <pic:cNvPicPr>
                      <a:picLocks noChangeArrowheads="1" noChangeAspect="1"/>
                    </pic:cNvPicPr>
                  </pic:nvPicPr>
                  <pic:blipFill>
                    <a:blip r:embed="rId146"/>
                    <a:stretch>
                      <a:fillRect/>
                    </a:stretch>
                  </pic:blipFill>
                  <pic:spPr bwMode="auto">
                    <a:xfrm>
                      <a:off x="0" y="0"/>
                      <a:ext cx="3600000" cy="960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3</w:t>
      </w:r>
      <w:r>
        <w:rPr>
          <w:rFonts w:ascii="Times New Roman" w:hAnsi="Times New Roman" w:eastAsia="Times New Roman" w:cs="Times New Roman"/>
        </w:rPr>
        <w:t xml:space="preserve">: The cyclopentanone self-condensed and ignored the enone. Use a specific enolate (beta-ketoester). The six-membered ring is formed by intramolecular aldol (Robinson annellation). Finally hydrolyze and decarboxylate.</w:t>
      </w:r>
    </w:p>
    <w:p>
      <w:pPr>
        <w:pStyle w:val="BodyText"/>
        <w:spacing w:before="160" w:after="80"/>
        <w:jc w:val="center"/>
      </w:pPr>
      <w:r>
        <w:rPr>
          <w:rFonts w:ascii="Times New Roman" w:hAnsi="Times New Roman" w:eastAsia="Times New Roman" w:cs="Times New Roman"/>
        </w:rPr>
        <w:drawing>
          <wp:inline>
            <wp:extent cx="3600000" cy="610041"/>
            <wp:effectExtent b="0" l="0" r="0" t="0"/>
            <wp:docPr descr="" title="" id="150" name="Picture"/>
            <a:graphic>
              <a:graphicData uri="http://schemas.openxmlformats.org/drawingml/2006/picture">
                <pic:pic>
                  <pic:nvPicPr>
                    <pic:cNvPr descr="ce181ed1082884a6f134df531fd0f886b89f7a9be94681fae44c03a015b6e29e.jpg" id="151" name="Picture"/>
                    <pic:cNvPicPr>
                      <a:picLocks noChangeArrowheads="1" noChangeAspect="1"/>
                    </pic:cNvPicPr>
                  </pic:nvPicPr>
                  <pic:blipFill>
                    <a:blip r:embed="rId149"/>
                    <a:stretch>
                      <a:fillRect/>
                    </a:stretch>
                  </pic:blipFill>
                  <pic:spPr bwMode="auto">
                    <a:xfrm>
                      <a:off x="0" y="0"/>
                      <a:ext cx="3600000" cy="6100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109"/>
            <wp:effectExtent b="0" l="0" r="0" t="0"/>
            <wp:docPr descr="" title="" id="153" name="Picture"/>
            <a:graphic>
              <a:graphicData uri="http://schemas.openxmlformats.org/drawingml/2006/picture">
                <pic:pic>
                  <pic:nvPicPr>
                    <pic:cNvPr descr="14ad56d4d3367e87d132a30e349cbd4f66048bd1a9175219f747f2870005b619.jpg" id="154" name="Picture"/>
                    <pic:cNvPicPr>
                      <a:picLocks noChangeArrowheads="1" noChangeAspect="1"/>
                    </pic:cNvPicPr>
                  </pic:nvPicPr>
                  <pic:blipFill>
                    <a:blip r:embed="rId152"/>
                    <a:stretch>
                      <a:fillRect/>
                    </a:stretch>
                  </pic:blipFill>
                  <pic:spPr bwMode="auto">
                    <a:xfrm>
                      <a:off x="0" y="0"/>
                      <a:ext cx="3600000" cy="6241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1（Aldol</w:t>
      </w:r>
      <w:r>
        <w:rPr>
          <w:rFonts w:hint="eastAsia" w:ascii="Times New Roman" w:hAnsi="Times New Roman" w:eastAsia="FangSong" w:cs="Times New Roman"/>
          <w:b/>
          <w:bCs/>
        </w:rPr>
        <w:t>烯醇化方向错误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酸性条件下不对称酮在取代较多侧形成烯醇</w:t>
      </w:r>
      <w:r>
        <w:rPr>
          <w:rFonts w:hint="eastAsia" w:ascii="Times New Roman" w:hAnsi="Times New Roman" w:eastAsia="Times New Roman" w:cs="Times New Roman"/>
        </w:rPr>
        <w:t>→</w:t>
      </w:r>
      <w:r>
        <w:rPr>
          <w:rFonts w:hint="eastAsia" w:ascii="Times New Roman" w:hAnsi="Times New Roman" w:eastAsia="FangSong" w:cs="Times New Roman"/>
        </w:rPr>
        <w:t>产物方向错误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改用碱性条件</w:t>
      </w:r>
      <w:r>
        <w:rPr>
          <w:rFonts w:hint="eastAsia" w:ascii="Times New Roman" w:hAnsi="Times New Roman" w:eastAsia="Times New Roman" w:cs="Times New Roman"/>
        </w:rPr>
        <w:t>→</w:t>
      </w:r>
      <w:r>
        <w:rPr>
          <w:rFonts w:hint="eastAsia" w:ascii="Times New Roman" w:hAnsi="Times New Roman" w:eastAsia="FangSong" w:cs="Times New Roman"/>
        </w:rPr>
        <w:t>在取代较少侧形成烯醇负离子</w:t>
      </w:r>
      <w:r>
        <w:rPr>
          <w:rFonts w:hint="eastAsia" w:ascii="Times New Roman" w:hAnsi="Times New Roman" w:eastAsia="Times New Roman" w:cs="Times New Roman"/>
        </w:rPr>
        <w:t>→</w:t>
      </w:r>
      <w:r>
        <w:rPr>
          <w:rFonts w:hint="eastAsia" w:ascii="Times New Roman" w:hAnsi="Times New Roman" w:eastAsia="FangSong" w:cs="Times New Roman"/>
        </w:rPr>
        <w:t>正确产物</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2（Darzens</w:t>
      </w:r>
      <w:r>
        <w:rPr>
          <w:rFonts w:hint="eastAsia" w:ascii="Times New Roman" w:hAnsi="Times New Roman" w:eastAsia="FangSong" w:cs="Times New Roman"/>
          <w:b/>
          <w:bCs/>
        </w:rPr>
        <w:t>缩合而非烷基化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氯代酯更容易形成烯醇负离子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Darzens</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生成环氧化物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用酮的特定烯醇等价物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3（</w:t>
      </w:r>
      <w:r>
        <w:rPr>
          <w:rFonts w:hint="eastAsia" w:ascii="Times New Roman" w:hAnsi="Times New Roman" w:eastAsia="FangSong" w:cs="Times New Roman"/>
          <w:b/>
          <w:bCs/>
        </w:rPr>
        <w:t>自缩合而非</w:t>
      </w:r>
      <w:r>
        <w:rPr>
          <w:rFonts w:hint="eastAsia" w:ascii="Times New Roman" w:hAnsi="Times New Roman" w:eastAsia="Times New Roman" w:cs="Times New Roman"/>
          <w:b/>
          <w:bCs/>
        </w:rPr>
        <w:t>Robinson</w:t>
      </w:r>
      <w:r>
        <w:rPr>
          <w:rFonts w:hint="eastAsia" w:ascii="Times New Roman" w:hAnsi="Times New Roman" w:eastAsia="FangSong" w:cs="Times New Roman"/>
          <w:b/>
          <w:bCs/>
        </w:rPr>
        <w:t>环化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环戊酮自缩合</w:t>
      </w:r>
      <w:r>
        <w:rPr>
          <w:rFonts w:hint="eastAsia" w:ascii="Times New Roman" w:hAnsi="Times New Roman" w:eastAsia="Times New Roman" w:cs="Times New Roman"/>
        </w:rPr>
        <w:t>，</w:t>
      </w:r>
      <w:r>
        <w:rPr>
          <w:rFonts w:hint="eastAsia" w:ascii="Times New Roman" w:hAnsi="Times New Roman" w:eastAsia="FangSong" w:cs="Times New Roman"/>
        </w:rPr>
        <w:t>没有与不饱和酮反应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Aldol（Robinson</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脱羧</w:t>
      </w:r>
    </w:p>
    <w:p>
      <w:pPr>
        <w:pStyle w:val="BodyText"/>
        <w:spacing w:after="80"/>
      </w:pPr>
      <w:r>
        <w:rPr>
          <w:rFonts w:hint="eastAsia" w:ascii="Times New Roman" w:hAnsi="Times New Roman" w:eastAsia="FangSong" w:cs="Times New Roman"/>
        </w:rPr>
        <w:t>核心教训</w:t>
      </w:r>
      <w:r>
        <w:rPr>
          <w:rFonts w:hint="eastAsia" w:ascii="Times New Roman" w:hAnsi="Times New Roman" w:eastAsia="Times New Roman" w:cs="Times New Roman"/>
        </w:rPr>
        <w:t>：</w:t>
      </w:r>
      <w:r>
        <w:rPr>
          <w:rFonts w:hint="eastAsia" w:ascii="Times New Roman" w:hAnsi="Times New Roman" w:eastAsia="FangSong" w:cs="Times New Roman"/>
        </w:rPr>
        <w:t>多个可能形成烯醇负离子的位置或多个亲电体时</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必须用特定烯醇等价物控制选择性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分析失败原因并改进方案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多反应位点的选择性控制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推断题</w:t>
            </w:r>
          </w:p>
        </w:tc>
        <w:tc>
          <w:tcPr/>
          <w:p>
            <w:pPr>
              <w:pStyle w:val="Compact"/>
              <w:jc w:val="center"/>
            </w:pPr>
            <w:r>
              <w:rPr>
                <w:rFonts w:hint="eastAsia" w:ascii="Times New Roman" w:hAnsi="Times New Roman" w:eastAsia="FangSong" w:cs="Times New Roman"/>
              </w:rPr>
              <w:t xml:space="preserve">从实际产物推断反应类型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 xml:space="preserve">烯醇化方向和自缩合</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8"/>
        </w:numPr>
        <w:spacing w:before="120"/>
      </w:pPr>
      <w:r>
        <w:rPr>
          <w:rFonts w:hint="eastAsia" w:ascii="Times New Roman" w:hAnsi="Times New Roman" w:eastAsia="FangSong" w:cs="Times New Roman"/>
        </w:rPr>
        <w:t>读题定位</w:t>
      </w:r>
      <w:r>
        <w:rPr>
          <w:rFonts w:hint="eastAsia" w:ascii="Times New Roman" w:hAnsi="Times New Roman" w:eastAsia="Times New Roman" w:cs="Times New Roman"/>
        </w:rPr>
        <w:t>：</w:t>
      </w:r>
      <w:r>
        <w:rPr>
          <w:rFonts w:hint="eastAsia" w:ascii="Times New Roman" w:hAnsi="Times New Roman" w:eastAsia="FangSong" w:cs="Times New Roman"/>
        </w:rPr>
        <w:t>三个合成失败案例</w:t>
      </w:r>
      <w:r>
        <w:rPr>
          <w:rFonts w:hint="eastAsia" w:ascii="Times New Roman" w:hAnsi="Times New Roman" w:eastAsia="Times New Roman" w:cs="Times New Roman"/>
        </w:rPr>
        <w:t>，</w:t>
      </w:r>
      <w:r>
        <w:rPr>
          <w:rFonts w:hint="eastAsia" w:ascii="Times New Roman" w:hAnsi="Times New Roman" w:eastAsia="FangSong" w:cs="Times New Roman"/>
        </w:rPr>
        <w:t>需要分析原因并修正</w:t>
      </w:r>
    </w:p>
    <w:p>
      <w:pPr>
        <w:pStyle w:val="Compact"/>
        <w:numPr>
          <w:ilvl w:val="0"/>
          <w:numId w:val="1028"/>
        </w:numPr>
      </w:pPr>
      <w:r>
        <w:rPr>
          <w:rFonts w:hint="eastAsia" w:ascii="Times New Roman" w:hAnsi="Times New Roman" w:eastAsia="FangSong" w:cs="Times New Roman"/>
        </w:rPr>
        <w:t>关键转换</w:t>
      </w:r>
      <w:r>
        <w:rPr>
          <w:rFonts w:hint="eastAsia" w:ascii="Times New Roman" w:hAnsi="Times New Roman" w:eastAsia="Times New Roman" w:cs="Times New Roman"/>
        </w:rPr>
        <w:t>：</w:t>
      </w:r>
      <w:r>
        <w:rPr>
          <w:rFonts w:hint="eastAsia" w:ascii="Times New Roman" w:hAnsi="Times New Roman" w:eastAsia="FangSong" w:cs="Times New Roman"/>
        </w:rPr>
        <w:t>酸催化烯醇化方向错误</w:t>
      </w:r>
      <w:r>
        <w:rPr>
          <w:rFonts w:hint="eastAsia" w:ascii="Times New Roman" w:hAnsi="Times New Roman" w:eastAsia="Times New Roman" w:cs="Times New Roman"/>
        </w:rPr>
        <w:t>→</w:t>
      </w:r>
      <w:r>
        <w:rPr>
          <w:rFonts w:hint="eastAsia" w:ascii="Times New Roman" w:hAnsi="Times New Roman" w:eastAsia="FangSong" w:cs="Times New Roman"/>
        </w:rPr>
        <w:t>改碱</w:t>
      </w:r>
      <w:r>
        <w:rPr>
          <w:rFonts w:hint="eastAsia" w:ascii="Times New Roman" w:hAnsi="Times New Roman" w:eastAsia="Times New Roman" w:cs="Times New Roman"/>
        </w:rPr>
        <w:t>；Darzens</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特定烯醇</w:t>
      </w:r>
      <w:r>
        <w:rPr>
          <w:rFonts w:hint="eastAsia" w:ascii="Times New Roman" w:hAnsi="Times New Roman" w:eastAsia="Times New Roman" w:cs="Times New Roman"/>
        </w:rPr>
        <w:t>；</w:t>
      </w:r>
      <w:r>
        <w:rPr>
          <w:rFonts w:hint="eastAsia" w:ascii="Times New Roman" w:hAnsi="Times New Roman" w:eastAsia="FangSong" w:cs="Times New Roman"/>
        </w:rPr>
        <w:t>自缩合</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+Robinson</w:t>
      </w:r>
    </w:p>
    <w:p>
      <w:pPr>
        <w:pStyle w:val="Compact"/>
        <w:numPr>
          <w:ilvl w:val="0"/>
          <w:numId w:val="1028"/>
        </w:numPr>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修正后路线能否得到目标产物</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认为酸碱条件不影响烯醇化方向</w:t>
            </w:r>
          </w:p>
        </w:tc>
        <w:tc>
          <w:tcPr/>
          <w:p>
            <w:pPr>
              <w:pStyle w:val="Compact"/>
              <w:jc w:val="center"/>
            </w:pPr>
            <w:r>
              <w:rPr>
                <w:rFonts w:hint="eastAsia" w:ascii="Times New Roman" w:hAnsi="Times New Roman" w:eastAsia="FangSong" w:cs="Times New Roman"/>
              </w:rPr>
              <w:t xml:space="preserve">酸碱催化遵循不同规则</w:t>
            </w:r>
          </w:p>
        </w:tc>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多取代烯醇</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少取代烯醇</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酸碱催化烯醇化为何方向不同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Darzens</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 xml:space="preserve">没识别氯代酯可形成烯醇</w:t>
            </w:r>
          </w:p>
        </w:tc>
        <w:tc>
          <w:tcPr/>
          <w:p>
            <w:pPr>
              <w:pStyle w:val="Compact"/>
              <w:jc w:val="center"/>
            </w:pPr>
            <w:r>
              <w:rPr>
                <w:rFonts w:hint="eastAsia" w:ascii="Times New Roman" w:hAnsi="Times New Roman" w:eastAsia="Times New Roman" w:cs="Times New Roman"/>
              </w:rPr>
              <w:t>alpha-</w:t>
            </w:r>
            <w:r>
              <w:rPr>
                <w:rFonts w:hint="eastAsia" w:ascii="Times New Roman" w:hAnsi="Times New Roman" w:eastAsia="FangSong" w:cs="Times New Roman"/>
              </w:rPr>
              <w:t>卤代酯酸性比酮强</w:t>
            </w:r>
            <w:r>
              <w:rPr>
                <w:rFonts w:hint="eastAsia" w:ascii="Times New Roman" w:hAnsi="Times New Roman" w:eastAsia="Times New Roman" w:cs="Times New Roman"/>
              </w:rPr>
              <w:t>→</w:t>
            </w:r>
            <w:r>
              <w:rPr>
                <w:rFonts w:hint="eastAsia" w:ascii="Times New Roman" w:hAnsi="Times New Roman" w:eastAsia="FangSong" w:cs="Times New Roman"/>
              </w:rPr>
              <w:t>优先形成烯醇</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环氧化物</w:t>
            </w:r>
          </w:p>
        </w:tc>
        <w:tc>
          <w:tcPr/>
          <w:p>
            <w:pPr>
              <w:pStyle w:val="Compact"/>
              <w:jc w:val="center"/>
            </w:pPr>
            <w:r>
              <w:rPr>
                <w:rFonts w:hint="eastAsia" w:ascii="Times New Roman" w:hAnsi="Times New Roman" w:eastAsia="Times New Roman" w:cs="Times New Roman"/>
              </w:rPr>
              <w:t>Darzens</w:t>
            </w:r>
            <w:r>
              <w:rPr>
                <w:rFonts w:hint="eastAsia" w:ascii="Times New Roman" w:hAnsi="Times New Roman" w:eastAsia="FangSong" w:cs="Times New Roman"/>
              </w:rPr>
              <w:t>缩合产物是什么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Robinson</w:t>
            </w:r>
            <w:r>
              <w:rPr>
                <w:rFonts w:hint="eastAsia" w:ascii="Times New Roman" w:hAnsi="Times New Roman" w:eastAsia="FangSong" w:cs="Times New Roman"/>
              </w:rPr>
              <w:t>环化步骤</w:t>
            </w:r>
          </w:p>
        </w:tc>
        <w:tc>
          <w:tcPr/>
          <w:p>
            <w:pPr>
              <w:pStyle w:val="Compact"/>
              <w:jc w:val="center"/>
            </w:pPr>
            <w:r>
              <w:rPr>
                <w:rFonts w:hint="eastAsia" w:ascii="Times New Roman" w:hAnsi="Times New Roman" w:eastAsia="FangSong" w:cs="Times New Roman"/>
              </w:rPr>
              <w:t xml:space="preserve">认为是一步反应</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ascii="Times New Roman" w:hAnsi="Times New Roman" w:eastAsia="Times New Roman" w:cs="Times New Roman"/>
              </w:rPr>
              <w:t xml:space="preserve"> + </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ascii="Times New Roman" w:hAnsi="Times New Roman" w:eastAsia="Times New Roman" w:cs="Times New Roman"/>
              </w:rPr>
              <w:t xml:space="preserve"> = </w:t>
            </w:r>
            <w:r>
              <w:rPr>
                <w:rFonts w:hint="eastAsia" w:ascii="Times New Roman" w:hAnsi="Times New Roman" w:eastAsia="Times New Roman" w:cs="Times New Roman"/>
              </w:rPr>
              <w:t>Robinson</w:t>
            </w:r>
            <w:r>
              <w:rPr>
                <w:rFonts w:hint="eastAsia" w:ascii="Times New Roman" w:hAnsi="Times New Roman" w:eastAsia="FangSong" w:cs="Times New Roman"/>
              </w:rPr>
              <w:t>环化</w:t>
            </w:r>
          </w:p>
        </w:tc>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环化形成几元环</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5"/>
    <w:bookmarkStart w:id="174" w:name="d4-3"/>
    <w:p>
      <w:pPr>
        <w:pStyle w:val="Heading2"/>
        <w:spacing w:before="280" w:after="120"/>
      </w:pPr>
      <w:r>
        <w:rPr>
          <w:rFonts w:ascii="Times New Roman" w:hAnsi="Times New Roman" w:eastAsia="Times New Roman" w:cs="Times New Roman"/>
        </w:rPr>
        <w:t xml:space="preserve">10.15 〔🟢 d4〕</w:t>
      </w:r>
    </w:p>
    <w:p>
      <w:pPr>
        <w:pStyle w:val="FirstParagraph"/>
      </w:pP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157" name="Picture"/>
            <a:graphic>
              <a:graphicData uri="http://schemas.openxmlformats.org/drawingml/2006/picture">
                <pic:pic>
                  <pic:nvPicPr>
                    <pic:cNvPr descr="c7a541d924eaf51b0bfaa4cc734b802f4d03ec5f92eec05b25bc6d50fc9b9caa.jpg" id="158" name="Picture"/>
                    <pic:cNvPicPr>
                      <a:picLocks noChangeArrowheads="1" noChangeAspect="1"/>
                    </pic:cNvPicPr>
                  </pic:nvPicPr>
                  <pic:blipFill>
                    <a:blip r:embed="rId156"/>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29"/>
        </w:numPr>
      </w:pPr>
      <w:r>
        <w:rPr>
          <w:rFonts w:ascii="Times New Roman" w:hAnsi="Times New Roman" w:eastAsia="Times New Roman" w:cs="Times New Roman"/>
        </w:rPr>
        <w:t xml:space="preserve">Suggest a synthesis of the starting material.</w:t>
      </w:r>
    </w:p>
    <w:p>
      <w:pPr>
        <w:pStyle w:val="Compact"/>
        <w:numPr>
          <w:ilvl w:val="0"/>
          <w:numId w:val="1029"/>
        </w:numPr>
      </w:pPr>
      <w:r>
        <w:rPr>
          <w:rFonts w:ascii="Times New Roman" w:hAnsi="Times New Roman" w:eastAsia="Times New Roman" w:cs="Times New Roman"/>
        </w:rPr>
        <w:t xml:space="preserve">Suggest reagents for each step.</w:t>
      </w:r>
    </w:p>
    <w:p>
      <w:pPr>
        <w:pStyle w:val="Compact"/>
        <w:numPr>
          <w:ilvl w:val="0"/>
          <w:numId w:val="1029"/>
        </w:numPr>
      </w:pPr>
      <w:r>
        <w:rPr>
          <w:rFonts w:ascii="Times New Roman" w:hAnsi="Times New Roman" w:eastAsia="Times New Roman" w:cs="Times New Roman"/>
        </w:rPr>
        <w:t xml:space="preserve">Draw the retrosynthetic analysis giving the disconnections.</w:t>
      </w:r>
    </w:p>
    <w:p>
      <w:pPr>
        <w:pStyle w:val="Compact"/>
        <w:numPr>
          <w:ilvl w:val="0"/>
          <w:numId w:val="1029"/>
        </w:numPr>
      </w:pPr>
      <w:r>
        <w:rPr>
          <w:rFonts w:ascii="Times New Roman" w:hAnsi="Times New Roman" w:eastAsia="Times New Roman" w:cs="Times New Roman"/>
        </w:rPr>
        <w:t xml:space="preserve">Which synthon does the starting material represent?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30"/>
        </w:numPr>
      </w:pPr>
      <w:r>
        <w:rPr>
          <w:rFonts w:ascii="Times New Roman" w:hAnsi="Times New Roman" w:eastAsia="Times New Roman" w:cs="Times New Roman"/>
        </w:rPr>
        <w:t xml:space="preserve">Grignard reagents are made from the corresponding halide. Simple C-X disconnections.</w:t>
      </w:r>
    </w:p>
    <w:p>
      <w:pPr>
        <w:pStyle w:val="FirstParagraph"/>
        <w:spacing w:before="160" w:after="80"/>
        <w:jc w:val="center"/>
      </w:pPr>
      <w:r>
        <w:rPr>
          <w:rFonts w:ascii="Times New Roman" w:hAnsi="Times New Roman" w:eastAsia="Times New Roman" w:cs="Times New Roman"/>
        </w:rPr>
        <w:drawing>
          <wp:inline>
            <wp:extent cx="3600000" cy="677378"/>
            <wp:effectExtent b="0" l="0" r="0" t="0"/>
            <wp:docPr descr="" title="" id="160" name="Picture"/>
            <a:graphic>
              <a:graphicData uri="http://schemas.openxmlformats.org/drawingml/2006/picture">
                <pic:pic>
                  <pic:nvPicPr>
                    <pic:cNvPr descr="239eac79f2095df18c4701db305ae1f26f7aa5321b297716d04b0e8d3866ebd0.jpg" id="161" name="Picture"/>
                    <pic:cNvPicPr>
                      <a:picLocks noChangeArrowheads="1" noChangeAspect="1"/>
                    </pic:cNvPicPr>
                  </pic:nvPicPr>
                  <pic:blipFill>
                    <a:blip r:embed="rId159"/>
                    <a:stretch>
                      <a:fillRect/>
                    </a:stretch>
                  </pic:blipFill>
                  <pic:spPr bwMode="auto">
                    <a:xfrm>
                      <a:off x="0" y="0"/>
                      <a:ext cx="3600000" cy="6773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HBr addition to acrolein and acetal protection can be carried out in a single step.</w:t>
      </w:r>
    </w:p>
    <w:p>
      <w:pPr>
        <w:pStyle w:val="BodyText"/>
        <w:spacing w:before="160" w:after="80"/>
        <w:jc w:val="center"/>
      </w:pPr>
      <w:r>
        <w:rPr>
          <w:rFonts w:ascii="Times New Roman" w:hAnsi="Times New Roman" w:eastAsia="Times New Roman" w:cs="Times New Roman"/>
        </w:rPr>
        <w:drawing>
          <wp:inline>
            <wp:extent cx="3600000" cy="780074"/>
            <wp:effectExtent b="0" l="0" r="0" t="0"/>
            <wp:docPr descr="" title="" id="163" name="Picture"/>
            <a:graphic>
              <a:graphicData uri="http://schemas.openxmlformats.org/drawingml/2006/picture">
                <pic:pic>
                  <pic:nvPicPr>
                    <pic:cNvPr descr="947bcbe03453163a3d637ae5720aac61b4896f7c0ea6fe471e315286c27f4fdc.jpg" id="164" name="Picture"/>
                    <pic:cNvPicPr>
                      <a:picLocks noChangeArrowheads="1" noChangeAspect="1"/>
                    </pic:cNvPicPr>
                  </pic:nvPicPr>
                  <pic:blipFill>
                    <a:blip r:embed="rId162"/>
                    <a:stretch>
                      <a:fillRect/>
                    </a:stretch>
                  </pic:blipFill>
                  <pic:spPr bwMode="auto">
                    <a:xfrm>
                      <a:off x="0" y="0"/>
                      <a:ext cx="3600000" cy="780074"/>
                    </a:xfrm>
                    <a:prstGeom prst="rect">
                      <a:avLst/>
                    </a:prstGeom>
                    <a:noFill/>
                    <a:ln w="9525">
                      <a:noFill/>
                      <a:headEnd/>
                      <a:tailEnd/>
                    </a:ln>
                  </pic:spPr>
                </pic:pic>
              </a:graphicData>
            </a:graphic>
          </wp:inline>
        </w:drawing>
      </w:r>
    </w:p>
    <w:p>
      <w:pPr>
        <w:pStyle w:val="Compact"/>
        <w:numPr>
          <w:ilvl w:val="0"/>
          <w:numId w:val="1031"/>
        </w:numPr>
      </w:pPr>
      <w:r>
        <w:rPr>
          <w:rFonts w:ascii="Times New Roman" w:hAnsi="Times New Roman" w:eastAsia="Times New Roman" w:cs="Times New Roman"/>
        </w:rPr>
        <w:t xml:space="preserve">The Grignard adds to a ketone to give the tertiary alcohol. Eliminate the benzylic alcohol and hydrogenate. Then Wittig reaction for the last step.</w:t>
      </w:r>
    </w:p>
    <w:p>
      <w:pPr>
        <w:pStyle w:val="FirstParagraph"/>
        <w:spacing w:before="160" w:after="80"/>
        <w:jc w:val="center"/>
      </w:pPr>
      <w:r>
        <w:rPr>
          <w:rFonts w:ascii="Times New Roman" w:hAnsi="Times New Roman" w:eastAsia="Times New Roman" w:cs="Times New Roman"/>
        </w:rPr>
        <w:drawing>
          <wp:inline>
            <wp:extent cx="3600000" cy="538952"/>
            <wp:effectExtent b="0" l="0" r="0" t="0"/>
            <wp:docPr descr="" title="" id="166" name="Picture"/>
            <a:graphic>
              <a:graphicData uri="http://schemas.openxmlformats.org/drawingml/2006/picture">
                <pic:pic>
                  <pic:nvPicPr>
                    <pic:cNvPr descr="39a78ea3030a5722dabc5eb840a72b77bb0ffb88af03355e1ef75d0f9556888f.jpg" id="167" name="Picture"/>
                    <pic:cNvPicPr>
                      <a:picLocks noChangeArrowheads="1" noChangeAspect="1"/>
                    </pic:cNvPicPr>
                  </pic:nvPicPr>
                  <pic:blipFill>
                    <a:blip r:embed="rId165"/>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8744"/>
            <wp:effectExtent b="0" l="0" r="0" t="0"/>
            <wp:docPr descr="" title="" id="169" name="Picture"/>
            <a:graphic>
              <a:graphicData uri="http://schemas.openxmlformats.org/drawingml/2006/picture">
                <pic:pic>
                  <pic:nvPicPr>
                    <pic:cNvPr descr="85e0562d949e618a998a6e7cc141d77f1d0d68e7b3555dc6d05b4f274dbfd0d4.jpg" id="170" name="Picture"/>
                    <pic:cNvPicPr>
                      <a:picLocks noChangeArrowheads="1" noChangeAspect="1"/>
                    </pic:cNvPicPr>
                  </pic:nvPicPr>
                  <pic:blipFill>
                    <a:blip r:embed="rId168"/>
                    <a:stretch>
                      <a:fillRect/>
                    </a:stretch>
                  </pic:blipFill>
                  <pic:spPr bwMode="auto">
                    <a:xfrm>
                      <a:off x="0" y="0"/>
                      <a:ext cx="3600000" cy="598744"/>
                    </a:xfrm>
                    <a:prstGeom prst="rect">
                      <a:avLst/>
                    </a:prstGeom>
                    <a:noFill/>
                    <a:ln w="9525">
                      <a:noFill/>
                      <a:headEnd/>
                      <a:tailEnd/>
                    </a:ln>
                  </pic:spPr>
                </pic:pic>
              </a:graphicData>
            </a:graphic>
          </wp:inline>
        </w:drawing>
      </w:r>
    </w:p>
    <w:p>
      <w:pPr>
        <w:pStyle w:val="Compact"/>
        <w:numPr>
          <w:ilvl w:val="0"/>
          <w:numId w:val="1032"/>
        </w:numPr>
      </w:pPr>
      <w:r>
        <w:rPr>
          <w:rFonts w:ascii="Times New Roman" w:hAnsi="Times New Roman" w:eastAsia="Times New Roman" w:cs="Times New Roman"/>
        </w:rPr>
        <w:t xml:space="preserve">and (d) The retrosynthetic analysis: the starting material represents a d3 reagent (Grignard with protected aldehyde). This is needed because the 1,4 relationship between OH and CHO requires umpolung.</w:t>
      </w:r>
    </w:p>
    <w:p>
      <w:pPr>
        <w:pStyle w:val="FirstParagraph"/>
        <w:spacing w:before="160" w:after="80"/>
        <w:jc w:val="center"/>
      </w:pPr>
      <w:r>
        <w:rPr>
          <w:rFonts w:ascii="Times New Roman" w:hAnsi="Times New Roman" w:eastAsia="Times New Roman" w:cs="Times New Roman"/>
        </w:rPr>
        <w:drawing>
          <wp:inline>
            <wp:extent cx="3600000" cy="932642"/>
            <wp:effectExtent b="0" l="0" r="0" t="0"/>
            <wp:docPr descr="" title="" id="172" name="Picture"/>
            <a:graphic>
              <a:graphicData uri="http://schemas.openxmlformats.org/drawingml/2006/picture">
                <pic:pic>
                  <pic:nvPicPr>
                    <pic:cNvPr descr="f8b8d2857d9d3e85780483d329227d5702b7507ba6ce4cfc87c7857ade52fb02.jpg" id="173" name="Picture"/>
                    <pic:cNvPicPr>
                      <a:picLocks noChangeArrowheads="1" noChangeAspect="1"/>
                    </pic:cNvPicPr>
                  </pic:nvPicPr>
                  <pic:blipFill>
                    <a:blip r:embed="rId171"/>
                    <a:stretch>
                      <a:fillRect/>
                    </a:stretch>
                  </pic:blipFill>
                  <pic:spPr bwMode="auto">
                    <a:xfrm>
                      <a:off x="0" y="0"/>
                      <a:ext cx="3600000" cy="932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起始物合成</w:t>
      </w:r>
      <w:r>
        <w:rPr>
          <w:rFonts w:hint="eastAsia" w:ascii="Times New Roman" w:hAnsi="Times New Roman" w:eastAsia="Times New Roman" w:cs="Times New Roman"/>
        </w:rPr>
        <w:t>：Grignard</w:t>
      </w:r>
      <w:r>
        <w:rPr>
          <w:rFonts w:hint="eastAsia" w:ascii="Times New Roman" w:hAnsi="Times New Roman" w:eastAsia="FangSong" w:cs="Times New Roman"/>
        </w:rPr>
        <w:t>试剂由对应卤代物制备</w:t>
      </w:r>
      <w:r>
        <w:rPr>
          <w:rFonts w:hint="eastAsia" w:ascii="Times New Roman" w:hAnsi="Times New Roman" w:eastAsia="Times New Roman" w:cs="Times New Roman"/>
        </w:rPr>
        <w:t>。HBr</w:t>
      </w:r>
      <w:r>
        <w:rPr>
          <w:rFonts w:hint="eastAsia" w:ascii="Times New Roman" w:hAnsi="Times New Roman" w:eastAsia="FangSong" w:cs="Times New Roman"/>
        </w:rPr>
        <w:t>加成到丙烯醛</w:t>
      </w:r>
      <w:r>
        <w:rPr>
          <w:rFonts w:hint="eastAsia" w:ascii="Times New Roman" w:hAnsi="Times New Roman" w:eastAsia="Times New Roman" w:cs="Times New Roman"/>
        </w:rPr>
        <w:t>+</w:t>
      </w:r>
      <w:r>
        <w:rPr>
          <w:rFonts w:hint="eastAsia" w:ascii="Times New Roman" w:hAnsi="Times New Roman" w:eastAsia="FangSong" w:cs="Times New Roman"/>
        </w:rPr>
        <w:t>缩醛保护可在一步完成</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各步试剂</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叔醇</w:t>
      </w:r>
    </w:p>
    <w:p>
      <w:pPr>
        <w:pStyle w:val="Compact"/>
        <w:numPr>
          <w:ilvl w:val="0"/>
          <w:numId w:val="1034"/>
        </w:numPr>
      </w:pPr>
      <w:r>
        <w:rPr>
          <w:rFonts w:hint="eastAsia" w:ascii="Times New Roman" w:hAnsi="Times New Roman" w:eastAsia="FangSong" w:cs="Times New Roman"/>
        </w:rPr>
        <w:t>酸处理</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脱缩醛保护</w:t>
      </w:r>
      <w:r>
        <w:rPr>
          <w:rFonts w:hint="eastAsia" w:ascii="Times New Roman" w:hAnsi="Times New Roman" w:eastAsia="Times New Roman" w:cs="Times New Roman"/>
        </w:rPr>
        <w:t>→</w:t>
      </w:r>
      <w:r>
        <w:rPr>
          <w:rFonts w:hint="eastAsia" w:ascii="Times New Roman" w:hAnsi="Times New Roman" w:eastAsia="FangSong" w:cs="Times New Roman"/>
        </w:rPr>
        <w:t>烯烃</w:t>
      </w:r>
    </w:p>
    <w:p>
      <w:pPr>
        <w:pStyle w:val="Compact"/>
        <w:numPr>
          <w:ilvl w:val="0"/>
          <w:numId w:val="1034"/>
        </w:numPr>
      </w:pP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饱和</w:t>
      </w:r>
    </w:p>
    <w:p>
      <w:pPr>
        <w:pStyle w:val="Compact"/>
        <w:numPr>
          <w:ilvl w:val="0"/>
          <w:numId w:val="1034"/>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最终产物</w:t>
      </w:r>
    </w:p>
    <w:p>
      <w:pPr>
        <w:pStyle w:val="FirstParagraph"/>
        <w:spacing w:after="80"/>
      </w:pPr>
      <w:r>
        <w:rPr>
          <w:rFonts w:ascii="Times New Roman" w:hAnsi="Times New Roman" w:eastAsia="Times New Roman" w:cs="Times New Roman"/>
        </w:rPr>
        <w:t xml:space="preserve">(c-d) </w:t>
      </w: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起始物是</w:t>
      </w:r>
      <w:r>
        <w:rPr>
          <w:rFonts w:hint="eastAsia" w:ascii="Times New Roman" w:hAnsi="Times New Roman" w:eastAsia="Times New Roman" w:cs="Times New Roman"/>
        </w:rPr>
        <w:t>d3</w:t>
      </w:r>
      <w:r>
        <w:rPr>
          <w:rFonts w:hint="eastAsia" w:ascii="Times New Roman" w:hAnsi="Times New Roman" w:eastAsia="FangSong" w:cs="Times New Roman"/>
        </w:rPr>
        <w:t>合成子</w:t>
      </w:r>
      <w:r>
        <w:rPr>
          <w:rFonts w:hint="eastAsia" w:ascii="Times New Roman" w:hAnsi="Times New Roman" w:eastAsia="Times New Roman" w:cs="Times New Roman"/>
        </w:rPr>
        <w:t>（</w:t>
      </w:r>
      <w:r>
        <w:rPr>
          <w:rFonts w:hint="eastAsia" w:ascii="Times New Roman" w:hAnsi="Times New Roman" w:eastAsia="FangSong" w:cs="Times New Roman"/>
        </w:rPr>
        <w:t>带保护醛的</w:t>
      </w:r>
      <w:r>
        <w:rPr>
          <w:rFonts w:hint="eastAsia" w:ascii="Times New Roman" w:hAnsi="Times New Roman" w:eastAsia="Times New Roman" w:cs="Times New Roman"/>
        </w:rPr>
        <w:t>Grignard）。OH</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关系需要</w:t>
      </w:r>
      <w:r>
        <w:rPr>
          <w:rFonts w:hint="eastAsia" w:ascii="Times New Roman" w:hAnsi="Times New Roman" w:eastAsia="Times New Roman" w:cs="Times New Roman"/>
        </w:rPr>
        <w:t>umpolung</w:t>
      </w:r>
      <w:r>
        <w:rPr>
          <w:rFonts w:hint="eastAsia" w:ascii="Times New Roman" w:hAnsi="Times New Roman" w:eastAsia="FangSong" w:cs="Times New Roman"/>
        </w:rPr>
        <w:t>策略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从已发表合成中学习分析方法</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合成设计</w:t>
            </w:r>
          </w:p>
        </w:tc>
        <w:tc>
          <w:tcPr/>
          <w:p>
            <w:pPr>
              <w:pStyle w:val="Compact"/>
              <w:jc w:val="center"/>
            </w:pPr>
            <w:r>
              <w:rPr>
                <w:rFonts w:hint="eastAsia" w:ascii="Times New Roman" w:hAnsi="Times New Roman" w:eastAsia="FangSong" w:cs="Times New Roman"/>
              </w:rPr>
              <w:t xml:space="preserve">多步合成中的策略规划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合成子概念和</w:t>
            </w:r>
            <w:r>
              <w:rPr>
                <w:rFonts w:hint="eastAsia" w:ascii="Times New Roman" w:hAnsi="Times New Roman" w:eastAsia="Times New Roman" w:cs="Times New Roman"/>
              </w:rPr>
              <w:t>umpolung</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的制备和反应性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5"/>
        </w:numPr>
        <w:spacing w:before="120"/>
      </w:pPr>
      <w:r>
        <w:rPr>
          <w:rFonts w:hint="eastAsia" w:ascii="Times New Roman" w:hAnsi="Times New Roman" w:eastAsia="FangSong" w:cs="Times New Roman"/>
        </w:rPr>
        <w:t>读题定位</w:t>
      </w:r>
      <w:r>
        <w:rPr>
          <w:rFonts w:hint="eastAsia" w:ascii="Times New Roman" w:hAnsi="Times New Roman" w:eastAsia="Times New Roman" w:cs="Times New Roman"/>
        </w:rPr>
        <w:t>：</w:t>
      </w:r>
      <w:r>
        <w:rPr>
          <w:rFonts w:hint="eastAsia" w:ascii="Times New Roman" w:hAnsi="Times New Roman" w:eastAsia="FangSong" w:cs="Times New Roman"/>
        </w:rPr>
        <w:t>分析天然产物全合成路线</w:t>
      </w:r>
    </w:p>
    <w:p>
      <w:pPr>
        <w:pStyle w:val="Compact"/>
        <w:numPr>
          <w:ilvl w:val="0"/>
          <w:numId w:val="1035"/>
        </w:numPr>
      </w:pPr>
      <w:r>
        <w:rPr>
          <w:rFonts w:hint="eastAsia" w:ascii="Times New Roman" w:hAnsi="Times New Roman" w:eastAsia="FangSong" w:cs="Times New Roman"/>
        </w:rPr>
        <w:t>关键转换</w:t>
      </w:r>
      <w:r>
        <w:rPr>
          <w:rFonts w:hint="eastAsia" w:ascii="Times New Roman" w:hAnsi="Times New Roman" w:eastAsia="Times New Roman" w:cs="Times New Roman"/>
        </w:rPr>
        <w:t>：</w:t>
      </w:r>
      <w:r>
        <w:rPr>
          <w:rFonts w:hint="eastAsia" w:ascii="Times New Roman" w:hAnsi="Times New Roman" w:eastAsia="FangSong" w:cs="Times New Roman"/>
        </w:rPr>
        <w:t>逆推每步</w:t>
      </w:r>
      <w:r>
        <w:rPr>
          <w:rFonts w:hint="eastAsia" w:ascii="Times New Roman" w:hAnsi="Times New Roman" w:eastAsia="Times New Roman" w:cs="Times New Roman"/>
        </w:rPr>
        <w:t>→</w:t>
      </w:r>
      <w:r>
        <w:rPr>
          <w:rFonts w:hint="eastAsia" w:ascii="Times New Roman" w:hAnsi="Times New Roman" w:eastAsia="FangSong" w:cs="Times New Roman"/>
        </w:rPr>
        <w:t>识别切断</w:t>
      </w:r>
      <w:r>
        <w:rPr>
          <w:rFonts w:hint="eastAsia" w:ascii="Times New Roman" w:hAnsi="Times New Roman" w:eastAsia="Times New Roman" w:cs="Times New Roman"/>
        </w:rPr>
        <w:t>→</w:t>
      </w:r>
      <w:r>
        <w:rPr>
          <w:rFonts w:hint="eastAsia" w:ascii="Times New Roman" w:hAnsi="Times New Roman" w:eastAsia="FangSong" w:cs="Times New Roman"/>
        </w:rPr>
        <w:t>最后一步</w:t>
      </w:r>
      <w:r>
        <w:rPr>
          <w:rFonts w:hint="eastAsia" w:ascii="Times New Roman" w:hAnsi="Times New Roman" w:eastAsia="Times New Roman" w:cs="Times New Roman"/>
        </w:rPr>
        <w:t>1,4-</w:t>
      </w:r>
      <w:r>
        <w:rPr>
          <w:rFonts w:hint="eastAsia" w:ascii="Times New Roman" w:hAnsi="Times New Roman" w:eastAsia="FangSong" w:cs="Times New Roman"/>
        </w:rPr>
        <w:t>关系</w:t>
      </w:r>
      <w:r>
        <w:rPr>
          <w:rFonts w:hint="eastAsia" w:ascii="Times New Roman" w:hAnsi="Times New Roman" w:eastAsia="Times New Roman" w:cs="Times New Roman"/>
        </w:rPr>
        <w:t>→umpolung→d3</w:t>
      </w:r>
      <w:r>
        <w:rPr>
          <w:rFonts w:hint="eastAsia" w:ascii="Times New Roman" w:hAnsi="Times New Roman" w:eastAsia="FangSong" w:cs="Times New Roman"/>
        </w:rPr>
        <w:t>合成子</w:t>
      </w:r>
    </w:p>
    <w:p>
      <w:pPr>
        <w:pStyle w:val="Compact"/>
        <w:numPr>
          <w:ilvl w:val="0"/>
          <w:numId w:val="1035"/>
        </w:numPr>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合成子类型与实际试剂匹配</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d3</w:t>
            </w:r>
            <w:r>
              <w:rPr>
                <w:rFonts w:hint="eastAsia" w:ascii="Times New Roman" w:hAnsi="Times New Roman" w:eastAsia="FangSong" w:cs="Times New Roman"/>
              </w:rPr>
              <w:t>合成子</w:t>
            </w:r>
          </w:p>
        </w:tc>
        <w:tc>
          <w:tcPr/>
          <w:p>
            <w:pPr>
              <w:pStyle w:val="Compact"/>
              <w:jc w:val="center"/>
            </w:pPr>
            <w:r>
              <w:rPr>
                <w:rFonts w:hint="eastAsia" w:ascii="Times New Roman" w:hAnsi="Times New Roman" w:eastAsia="FangSong" w:cs="Times New Roman"/>
              </w:rPr>
              <w:t xml:space="preserve">没理解合成子编号系统</w:t>
            </w:r>
          </w:p>
        </w:tc>
        <w:tc>
          <w:tcPr/>
          <w:p>
            <w:pPr>
              <w:pStyle w:val="Compact"/>
              <w:jc w:val="center"/>
            </w:pPr>
            <w:r>
              <w:rPr>
                <w:rFonts w:hint="eastAsia" w:ascii="Times New Roman" w:hAnsi="Times New Roman" w:eastAsia="Times New Roman" w:cs="Times New Roman"/>
              </w:rPr>
              <w:t>d1=</w:t>
            </w:r>
            <w:r>
              <w:rPr>
                <w:rFonts w:hint="eastAsia" w:ascii="Times New Roman" w:hAnsi="Times New Roman" w:eastAsia="FangSong" w:cs="Times New Roman"/>
              </w:rPr>
              <w:t>碳负离子</w:t>
            </w:r>
            <w:r>
              <w:rPr>
                <w:rFonts w:hint="eastAsia" w:ascii="Times New Roman" w:hAnsi="Times New Roman" w:eastAsia="Times New Roman" w:cs="Times New Roman"/>
              </w:rPr>
              <w:t>；d3=</w:t>
            </w:r>
            <w:r>
              <w:rPr>
                <w:rFonts w:hint="eastAsia" w:ascii="Times New Roman" w:hAnsi="Times New Roman" w:eastAsia="FangSong" w:cs="Times New Roman"/>
              </w:rPr>
              <w:t>带功能化的碳负离子</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编号系统是什么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不理解为什么需要</w:t>
            </w:r>
            <w:r>
              <w:rPr>
                <w:rFonts w:hint="eastAsia" w:ascii="Times New Roman" w:hAnsi="Times New Roman" w:eastAsia="Times New Roman" w:cs="Times New Roman"/>
              </w:rPr>
              <w:t>umpolung</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关系看似简单</w:t>
            </w:r>
          </w:p>
        </w:tc>
        <w:tc>
          <w:tcPr/>
          <w:p>
            <w:pPr>
              <w:pStyle w:val="Compact"/>
              <w:jc w:val="center"/>
            </w:pPr>
            <w:r>
              <w:rPr>
                <w:rFonts w:hint="eastAsia" w:ascii="Times New Roman" w:hAnsi="Times New Roman" w:eastAsia="FangSong" w:cs="Times New Roman"/>
              </w:rPr>
              <w:t>正常</w:t>
            </w:r>
            <w:r>
              <w:rPr>
                <w:rFonts w:hint="eastAsia" w:ascii="Times New Roman" w:hAnsi="Times New Roman" w:eastAsia="Times New Roman" w:cs="Times New Roman"/>
              </w:rPr>
              <w:t>C-C</w:t>
            </w:r>
            <w:r>
              <w:rPr>
                <w:rFonts w:hint="eastAsia" w:ascii="Times New Roman" w:hAnsi="Times New Roman" w:eastAsia="FangSong" w:cs="Times New Roman"/>
              </w:rPr>
              <w:t>键形成是</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hint="eastAsia" w:ascii="Times New Roman" w:hAnsi="Times New Roman" w:eastAsia="Times New Roman" w:cs="Times New Roman"/>
              </w:rPr>
              <w:t>；1,4</w:t>
            </w:r>
            <w:r>
              <w:rPr>
                <w:rFonts w:hint="eastAsia" w:ascii="Times New Roman" w:hAnsi="Times New Roman" w:eastAsia="FangSong" w:cs="Times New Roman"/>
              </w:rPr>
              <w:t>关系需要极性反转</w:t>
            </w:r>
          </w:p>
        </w:tc>
        <w:tc>
          <w:tcPr/>
          <w:p>
            <w:pPr>
              <w:pStyle w:val="Compact"/>
              <w:jc w:val="center"/>
            </w:pPr>
            <w:r>
              <w:rPr>
                <w:rFonts w:hint="eastAsia" w:ascii="Times New Roman" w:hAnsi="Times New Roman" w:eastAsia="FangSong" w:cs="Times New Roman"/>
              </w:rPr>
              <w:t>什么是</w:t>
            </w:r>
            <w:r>
              <w:rPr>
                <w:rFonts w:hint="eastAsia" w:ascii="Times New Roman" w:hAnsi="Times New Roman" w:eastAsia="Times New Roman" w:cs="Times New Roman"/>
              </w:rPr>
              <w:t>umpolung？</w:t>
            </w:r>
          </w:p>
        </w:tc>
      </w:tr>
      <w:tr>
        <w:tc>
          <w:tcPr/>
          <w:p>
            <w:pPr>
              <w:pStyle w:val="Compact"/>
              <w:jc w:val="center"/>
            </w:pPr>
            <w:r>
              <w:rPr>
                <w:rFonts w:hint="eastAsia" w:ascii="Times New Roman" w:hAnsi="Times New Roman" w:eastAsia="FangSong" w:cs="Times New Roman"/>
              </w:rPr>
              <w:t xml:space="preserve">不理解缩醛保护的必要性</w:t>
            </w:r>
          </w:p>
        </w:tc>
        <w:tc>
          <w:tcPr/>
          <w:p>
            <w:pPr>
              <w:pStyle w:val="Compact"/>
              <w:jc w:val="center"/>
            </w:pPr>
            <w:r>
              <w:rPr>
                <w:rFonts w:hint="eastAsia" w:ascii="Times New Roman" w:hAnsi="Times New Roman" w:eastAsia="FangSong" w:cs="Times New Roman"/>
              </w:rPr>
              <w:t xml:space="preserve">认为是额外步骤</w:t>
            </w:r>
          </w:p>
        </w:tc>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会与醛反应</w:t>
            </w:r>
            <w:r>
              <w:rPr>
                <w:rFonts w:hint="eastAsia" w:ascii="Times New Roman" w:hAnsi="Times New Roman" w:eastAsia="Times New Roman" w:cs="Times New Roman"/>
              </w:rPr>
              <w:t>→</w:t>
            </w:r>
            <w:r>
              <w:rPr>
                <w:rFonts w:hint="eastAsia" w:ascii="Times New Roman" w:hAnsi="Times New Roman" w:eastAsia="FangSong" w:cs="Times New Roman"/>
              </w:rPr>
              <w:t>必须保护醛</w:t>
            </w:r>
          </w:p>
        </w:tc>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与醛为何不兼容</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74"/>
    <w:bookmarkStart w:id="181" w:name="d4-4"/>
    <w:p>
      <w:pPr>
        <w:pStyle w:val="Heading2"/>
        <w:spacing w:before="280" w:after="120"/>
      </w:pPr>
      <w:r>
        <w:rPr>
          <w:rFonts w:ascii="Times New Roman" w:hAnsi="Times New Roman" w:eastAsia="Times New Roman" w:cs="Times New Roman"/>
        </w:rPr>
        <w:t xml:space="preserve">10.16 〔🟢 d4〕</w:t>
      </w:r>
    </w:p>
    <w:p>
      <w:pPr>
        <w:pStyle w:val="FirstParagraph"/>
      </w:pP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176" name="Picture"/>
            <a:graphic>
              <a:graphicData uri="http://schemas.openxmlformats.org/drawingml/2006/picture">
                <pic:pic>
                  <pic:nvPicPr>
                    <pic:cNvPr descr="ac971919e1537465d38262ff96bd54bdb33a2f908f0a1878329dd2878326c646.jpg" id="177" name="Picture"/>
                    <pic:cNvPicPr>
                      <a:picLocks noChangeArrowheads="1" noChangeAspect="1"/>
                    </pic:cNvPicPr>
                  </pic:nvPicPr>
                  <pic:blipFill>
                    <a:blip r:embed="rId175"/>
                    <a:stretch>
                      <a:fillRect/>
                    </a:stretch>
                  </pic:blipFill>
                  <pic:spPr bwMode="auto">
                    <a:xfrm>
                      <a:off x="0" y="0"/>
                      <a:ext cx="3600000" cy="8493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We know what the disconnection must be, since we have been given one starting material. This looks like an enolate alkylation, and we need to use a specific enolate to stop the ketone self-condensing. The best enolate equivalent will be one that is not too basic, to avoid competing elimination. The simplest solution is probably to use a keto-ester, easily made by Claisen condensation with diethyl carbonate. After alkylation, the ester group is removed by decarboxylation.</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53965"/>
            <wp:effectExtent b="0" l="0" r="0" t="0"/>
            <wp:docPr descr="" title="" id="179" name="Picture"/>
            <a:graphic>
              <a:graphicData uri="http://schemas.openxmlformats.org/drawingml/2006/picture">
                <pic:pic>
                  <pic:nvPicPr>
                    <pic:cNvPr descr="c4075cb84eb6a6a34fb93f53d03ebe18ef0439225ff7dde99b8e494e902478fb.jpg" id="180" name="Picture"/>
                    <pic:cNvPicPr>
                      <a:picLocks noChangeArrowheads="1" noChangeAspect="1"/>
                    </pic:cNvPicPr>
                  </pic:nvPicPr>
                  <pic:blipFill>
                    <a:blip r:embed="rId178"/>
                    <a:stretch>
                      <a:fillRect/>
                    </a:stretch>
                  </pic:blipFill>
                  <pic:spPr bwMode="auto">
                    <a:xfrm>
                      <a:off x="0" y="0"/>
                      <a:ext cx="3600000" cy="8539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给定对映体纯烷基溴</w:t>
      </w:r>
      <w:r>
        <w:rPr>
          <w:rFonts w:hint="eastAsia" w:ascii="Times New Roman" w:hAnsi="Times New Roman" w:eastAsia="Times New Roman" w:cs="Times New Roman"/>
        </w:rPr>
        <w:t>→</w:t>
      </w:r>
      <w:r>
        <w:rPr>
          <w:rFonts w:hint="eastAsia" w:ascii="Times New Roman" w:hAnsi="Times New Roman" w:eastAsia="FangSong" w:cs="Times New Roman"/>
        </w:rPr>
        <w:t>必然在该位点进行</w:t>
      </w:r>
      <w:r>
        <w:rPr>
          <w:rFonts w:hint="eastAsia" w:ascii="Times New Roman" w:hAnsi="Times New Roman" w:eastAsia="Times New Roman" w:cs="Times New Roman"/>
        </w:rPr>
        <w:t>C-C</w:t>
      </w:r>
      <w:r>
        <w:rPr>
          <w:rFonts w:hint="eastAsia" w:ascii="Times New Roman" w:hAnsi="Times New Roman" w:eastAsia="FangSong" w:cs="Times New Roman"/>
        </w:rPr>
        <w:t>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酮的烯醇负离子</w:t>
      </w:r>
      <w:r>
        <w:rPr>
          <w:rFonts w:ascii="Times New Roman" w:hAnsi="Times New Roman" w:eastAsia="Times New Roman" w:cs="Times New Roman"/>
        </w:rPr>
        <w:t xml:space="preserve"> + </w:t>
      </w:r>
      <w:r>
        <w:rPr>
          <w:rFonts w:hint="eastAsia" w:ascii="Times New Roman" w:hAnsi="Times New Roman" w:eastAsia="FangSong" w:cs="Times New Roman"/>
        </w:rPr>
        <w:t>烷基溴</w:t>
      </w:r>
      <w:r>
        <w:rPr>
          <w:rFonts w:hint="eastAsia" w:ascii="Times New Roman" w:hAnsi="Times New Roman" w:eastAsia="Times New Roman" w:cs="Times New Roman"/>
        </w:rPr>
        <w:t>=</w:t>
      </w:r>
      <w:r>
        <w:rPr>
          <w:rFonts w:hint="eastAsia" w:ascii="Times New Roman" w:hAnsi="Times New Roman" w:eastAsia="FangSong" w:cs="Times New Roman"/>
        </w:rPr>
        <w:t>烯醇负离子烷基化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酮容易自缩合</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w:t>
      </w:r>
    </w:p>
    <w:p>
      <w:pPr>
        <w:pStyle w:val="BodyText"/>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制备</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碳酸二乙酯</w:t>
      </w:r>
      <w:r>
        <w:rPr>
          <w:rFonts w:ascii="Times New Roman" w:hAnsi="Times New Roman" w:eastAsia="Times New Roman" w:cs="Times New Roman"/>
        </w:rPr>
        <w:t xml:space="preserve"> → </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：beta-</w:t>
      </w:r>
      <w:r>
        <w:rPr>
          <w:rFonts w:hint="eastAsia" w:ascii="Times New Roman" w:hAnsi="Times New Roman" w:eastAsia="FangSong" w:cs="Times New Roman"/>
        </w:rPr>
        <w:t>酮酯的烯醇负离子</w:t>
      </w:r>
      <w:r>
        <w:rPr>
          <w:rFonts w:hint="eastAsia" w:ascii="Times New Roman" w:hAnsi="Times New Roman" w:eastAsia="Times New Roman" w:cs="Times New Roman"/>
        </w:rPr>
        <w:t>（</w:t>
      </w:r>
      <w:r>
        <w:rPr>
          <w:rFonts w:hint="eastAsia" w:ascii="Times New Roman" w:hAnsi="Times New Roman" w:eastAsia="FangSong" w:cs="Times New Roman"/>
        </w:rPr>
        <w:t>碱性不强</w:t>
      </w:r>
      <w:r>
        <w:rPr>
          <w:rFonts w:hint="eastAsia" w:ascii="Times New Roman" w:hAnsi="Times New Roman" w:eastAsia="Times New Roman" w:cs="Times New Roman"/>
        </w:rPr>
        <w:t>，</w:t>
      </w:r>
      <w:r>
        <w:rPr>
          <w:rFonts w:hint="eastAsia" w:ascii="Times New Roman" w:hAnsi="Times New Roman" w:eastAsia="FangSong" w:cs="Times New Roman"/>
        </w:rPr>
        <w:t>避免消除副反应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对映体纯烷基溴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脱羧</w:t>
      </w:r>
      <w:r>
        <w:rPr>
          <w:rFonts w:hint="eastAsia" w:ascii="Times New Roman" w:hAnsi="Times New Roman" w:eastAsia="Times New Roman" w:cs="Times New Roman"/>
        </w:rPr>
        <w:t>：</w:t>
      </w:r>
      <w:r>
        <w:rPr>
          <w:rFonts w:hint="eastAsia" w:ascii="Times New Roman" w:hAnsi="Times New Roman" w:eastAsia="FangSong" w:cs="Times New Roman"/>
        </w:rPr>
        <w:t>水解酯基</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加热脱羧</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最终酮产物</w:t>
      </w:r>
    </w:p>
    <w:p>
      <w:pPr>
        <w:pStyle w:val="BodyText"/>
      </w:pPr>
      <w:r>
        <w:rPr>
          <w:rFonts w:hint="eastAsia" w:ascii="Times New Roman" w:hAnsi="Times New Roman" w:eastAsia="FangSong" w:cs="Times New Roman"/>
          <w:b/>
          <w:bCs/>
        </w:rPr>
        <w:t>为什么选择</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酸性比简单酮强</w:t>
      </w:r>
      <w:r>
        <w:rPr>
          <w:rFonts w:hint="eastAsia" w:ascii="Times New Roman" w:hAnsi="Times New Roman" w:eastAsia="Times New Roman" w:cs="Times New Roman"/>
        </w:rPr>
        <w:t>→</w:t>
      </w:r>
      <w:r>
        <w:rPr>
          <w:rFonts w:hint="eastAsia" w:ascii="Times New Roman" w:hAnsi="Times New Roman" w:eastAsia="FangSong" w:cs="Times New Roman"/>
        </w:rPr>
        <w:t>容易形成烯醇负离子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碱性不太强</w:t>
      </w:r>
      <w:r>
        <w:rPr>
          <w:rFonts w:hint="eastAsia" w:ascii="Times New Roman" w:hAnsi="Times New Roman" w:eastAsia="Times New Roman" w:cs="Times New Roman"/>
        </w:rPr>
        <w:t>→</w:t>
      </w:r>
      <w:r>
        <w:rPr>
          <w:rFonts w:hint="eastAsia" w:ascii="Times New Roman" w:hAnsi="Times New Roman" w:eastAsia="FangSong" w:cs="Times New Roman"/>
        </w:rPr>
        <w:t>避免消除烷基溴的竞争反应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烷基化后可通过脱羧移除酯基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整体策略简洁高效</w:t>
      </w:r>
    </w:p>
    <w:p>
      <w:pPr>
        <w:pStyle w:val="BodyText"/>
        <w:spacing w:after="80"/>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当需要在酮的</w:t>
      </w:r>
      <w:r>
        <w:rPr>
          <w:rFonts w:hint="eastAsia" w:ascii="Times New Roman" w:hAnsi="Times New Roman" w:eastAsia="Times New Roman" w:cs="Times New Roman"/>
        </w:rPr>
        <w:t>alpha</w:t>
      </w:r>
      <w:r>
        <w:rPr>
          <w:rFonts w:hint="eastAsia" w:ascii="Times New Roman" w:hAnsi="Times New Roman" w:eastAsia="FangSong" w:cs="Times New Roman"/>
        </w:rPr>
        <w:t>位引入取代基时</w:t>
      </w:r>
      <w:r>
        <w:rPr>
          <w:rFonts w:hint="eastAsia" w:ascii="Times New Roman" w:hAnsi="Times New Roman" w:eastAsia="Times New Roman" w:cs="Times New Roman"/>
        </w:rPr>
        <w:t>，beta-</w:t>
      </w:r>
      <w:r>
        <w:rPr>
          <w:rFonts w:hint="eastAsia" w:ascii="Times New Roman" w:hAnsi="Times New Roman" w:eastAsia="FangSong" w:cs="Times New Roman"/>
        </w:rPr>
        <w:t>酮酯是优秀的特定烯醇等价物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从给定起始物出发的逆合成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r>
              <w:rPr>
                <w:rFonts w:hint="eastAsia" w:ascii="Times New Roman" w:hAnsi="Times New Roman" w:eastAsia="FangSong" w:cs="Times New Roman"/>
              </w:rPr>
              <w:t xml:space="preserve">保持对映体纯度的合成策略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手性中心在合成中的保持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beta-</w:t>
            </w:r>
            <w:r>
              <w:rPr>
                <w:rFonts w:hint="eastAsia" w:ascii="Times New Roman" w:hAnsi="Times New Roman" w:eastAsia="FangSong" w:cs="Times New Roman"/>
              </w:rPr>
              <w:t>酮酯的制备</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6"/>
        </w:numPr>
        <w:spacing w:before="120"/>
      </w:pPr>
      <w:r>
        <w:rPr>
          <w:rFonts w:hint="eastAsia" w:ascii="Times New Roman" w:hAnsi="Times New Roman" w:eastAsia="FangSong" w:cs="Times New Roman"/>
        </w:rPr>
        <w:t>读题定位</w:t>
      </w:r>
      <w:r>
        <w:rPr>
          <w:rFonts w:hint="eastAsia" w:ascii="Times New Roman" w:hAnsi="Times New Roman" w:eastAsia="Times New Roman" w:cs="Times New Roman"/>
        </w:rPr>
        <w:t>：</w:t>
      </w:r>
      <w:r>
        <w:rPr>
          <w:rFonts w:hint="eastAsia" w:ascii="Times New Roman" w:hAnsi="Times New Roman" w:eastAsia="FangSong" w:cs="Times New Roman"/>
        </w:rPr>
        <w:t>给定手性烷基溴</w:t>
      </w:r>
      <w:r>
        <w:rPr>
          <w:rFonts w:hint="eastAsia" w:ascii="Times New Roman" w:hAnsi="Times New Roman" w:eastAsia="Times New Roman" w:cs="Times New Roman"/>
        </w:rPr>
        <w:t>，</w:t>
      </w:r>
      <w:r>
        <w:rPr>
          <w:rFonts w:hint="eastAsia" w:ascii="Times New Roman" w:hAnsi="Times New Roman" w:eastAsia="FangSong" w:cs="Times New Roman"/>
        </w:rPr>
        <w:t>需要合成手性酮</w:t>
      </w:r>
      <w:r>
        <w:rPr>
          <w:rFonts w:hint="eastAsia" w:ascii="Times New Roman" w:hAnsi="Times New Roman" w:eastAsia="Times New Roman" w:cs="Times New Roman"/>
        </w:rPr>
        <w:t>（</w:t>
      </w:r>
      <w:r>
        <w:rPr>
          <w:rFonts w:hint="eastAsia" w:ascii="Times New Roman" w:hAnsi="Times New Roman" w:eastAsia="FangSong" w:cs="Times New Roman"/>
        </w:rPr>
        <w:t>信息素</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关键转换</w:t>
      </w:r>
      <w:r>
        <w:rPr>
          <w:rFonts w:hint="eastAsia" w:ascii="Times New Roman" w:hAnsi="Times New Roman" w:eastAsia="Times New Roman" w:cs="Times New Roman"/>
        </w:rPr>
        <w:t>：</w:t>
      </w:r>
    </w:p>
    <w:p>
      <w:pPr>
        <w:pStyle w:val="Compact"/>
        <w:numPr>
          <w:ilvl w:val="1"/>
          <w:numId w:val="1037"/>
        </w:numPr>
      </w:pPr>
      <w:r>
        <w:rPr>
          <w:rFonts w:hint="eastAsia" w:ascii="Times New Roman" w:hAnsi="Times New Roman" w:eastAsia="FangSong" w:cs="Times New Roman"/>
        </w:rPr>
        <w:t>逆推</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alpha</w:t>
      </w:r>
      <w:r>
        <w:rPr>
          <w:rFonts w:hint="eastAsia" w:ascii="Times New Roman" w:hAnsi="Times New Roman" w:eastAsia="FangSong" w:cs="Times New Roman"/>
        </w:rPr>
        <w:t>位连接</w:t>
      </w:r>
      <w:r>
        <w:rPr>
          <w:rFonts w:hint="eastAsia" w:ascii="Times New Roman" w:hAnsi="Times New Roman" w:eastAsia="Times New Roman" w:cs="Times New Roman"/>
        </w:rPr>
        <w:t>→</w:t>
      </w:r>
      <w:r>
        <w:rPr>
          <w:rFonts w:hint="eastAsia" w:ascii="Times New Roman" w:hAnsi="Times New Roman" w:eastAsia="FangSong" w:cs="Times New Roman"/>
        </w:rPr>
        <w:t>烯醇负离子烷基化</w:t>
      </w:r>
    </w:p>
    <w:p>
      <w:pPr>
        <w:pStyle w:val="Compact"/>
        <w:numPr>
          <w:ilvl w:val="1"/>
          <w:numId w:val="1037"/>
        </w:numPr>
      </w:pPr>
      <w:r>
        <w:rPr>
          <w:rFonts w:hint="eastAsia" w:ascii="Times New Roman" w:hAnsi="Times New Roman" w:eastAsia="FangSong" w:cs="Times New Roman"/>
        </w:rPr>
        <w:t xml:space="preserve">需要特定烯醇等价物避免自缩合</w:t>
      </w:r>
    </w:p>
    <w:p>
      <w:pPr>
        <w:pStyle w:val="Compact"/>
        <w:numPr>
          <w:ilvl w:val="1"/>
          <w:numId w:val="1037"/>
        </w:numPr>
      </w:pP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hint="eastAsia" w:ascii="Times New Roman" w:hAnsi="Times New Roman" w:eastAsia="FangSong" w:cs="Times New Roman"/>
        </w:rPr>
        <w:t>最佳选择</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碱性适中</w:t>
      </w:r>
      <w:r>
        <w:rPr>
          <w:rFonts w:hint="eastAsia" w:ascii="Times New Roman" w:hAnsi="Times New Roman" w:eastAsia="Times New Roman" w:cs="Times New Roman"/>
        </w:rPr>
        <w:t>、</w:t>
      </w:r>
      <w:r>
        <w:rPr>
          <w:rFonts w:hint="eastAsia" w:ascii="Times New Roman" w:hAnsi="Times New Roman" w:eastAsia="FangSong" w:cs="Times New Roman"/>
        </w:rPr>
        <w:t>可脱羧</w:t>
      </w:r>
      <w:r>
        <w:rPr>
          <w:rFonts w:hint="eastAsia" w:ascii="Times New Roman" w:hAnsi="Times New Roman" w:eastAsia="Times New Roman" w:cs="Times New Roman"/>
        </w:rPr>
        <w:t>）</w:t>
      </w:r>
    </w:p>
    <w:p>
      <w:pPr>
        <w:pStyle w:val="Compact"/>
        <w:numPr>
          <w:ilvl w:val="0"/>
          <w:numId w:val="1036"/>
        </w:numPr>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手性中心在烷基溴中</w:t>
      </w:r>
      <w:r>
        <w:rPr>
          <w:rFonts w:hint="eastAsia" w:ascii="Times New Roman" w:hAnsi="Times New Roman" w:eastAsia="Times New Roman" w:cs="Times New Roman"/>
        </w:rPr>
        <w:t>，SN2</w:t>
      </w:r>
      <w:r>
        <w:rPr>
          <w:rFonts w:hint="eastAsia" w:ascii="Times New Roman" w:hAnsi="Times New Roman" w:eastAsia="FangSong" w:cs="Times New Roman"/>
        </w:rPr>
        <w:t>反应保持构型</w:t>
      </w:r>
      <w:r>
        <w:rPr>
          <w:rFonts w:hint="eastAsia" w:ascii="Times New Roman" w:hAnsi="Times New Roman" w:eastAsia="Times New Roman" w:cs="Times New Roman"/>
        </w:rPr>
        <w:t>（</w:t>
      </w:r>
      <w:r>
        <w:rPr>
          <w:rFonts w:hint="eastAsia" w:ascii="Times New Roman" w:hAnsi="Times New Roman" w:eastAsia="FangSong" w:cs="Times New Roman"/>
        </w:rPr>
        <w:t>如果条件适当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直接用酮的烯醇负离子烷基化</w:t>
            </w:r>
          </w:p>
        </w:tc>
        <w:tc>
          <w:tcPr/>
          <w:p>
            <w:pPr>
              <w:pStyle w:val="Compact"/>
              <w:jc w:val="center"/>
            </w:pPr>
            <w:r>
              <w:rPr>
                <w:rFonts w:hint="eastAsia" w:ascii="Times New Roman" w:hAnsi="Times New Roman" w:eastAsia="FangSong" w:cs="Times New Roman"/>
              </w:rPr>
              <w:t xml:space="preserve">会自缩合</w:t>
            </w:r>
          </w:p>
        </w:tc>
        <w:tc>
          <w:tcPr/>
          <w:p>
            <w:pPr>
              <w:pStyle w:val="Compact"/>
              <w:jc w:val="center"/>
            </w:pPr>
            <w:r>
              <w:rPr>
                <w:rFonts w:hint="eastAsia" w:ascii="Times New Roman" w:hAnsi="Times New Roman" w:eastAsia="FangSong" w:cs="Times New Roman"/>
              </w:rPr>
              <w:t xml:space="preserve">必须用特定烯醇等价物</w:t>
            </w:r>
          </w:p>
        </w:tc>
        <w:tc>
          <w:tcPr/>
          <w:p>
            <w:pPr>
              <w:pStyle w:val="Compact"/>
              <w:jc w:val="center"/>
            </w:pPr>
            <w:r>
              <w:rPr>
                <w:rFonts w:hint="eastAsia" w:ascii="Times New Roman" w:hAnsi="Times New Roman" w:eastAsia="FangSong" w:cs="Times New Roman"/>
              </w:rPr>
              <w:t>为什么酮容易自缩合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不理解为什么选</w:t>
            </w:r>
            <w:r>
              <w:rPr>
                <w:rFonts w:hint="eastAsia" w:ascii="Times New Roman" w:hAnsi="Times New Roman" w:eastAsia="Times New Roman" w:cs="Times New Roman"/>
              </w:rPr>
              <w:t>beta-</w:t>
            </w:r>
            <w:r>
              <w:rPr>
                <w:rFonts w:hint="eastAsia" w:ascii="Times New Roman" w:hAnsi="Times New Roman" w:eastAsia="FangSong" w:cs="Times New Roman"/>
              </w:rPr>
              <w:t>酮酯</w:t>
            </w:r>
          </w:p>
        </w:tc>
        <w:tc>
          <w:tcPr/>
          <w:p>
            <w:pPr>
              <w:pStyle w:val="Compact"/>
              <w:jc w:val="center"/>
            </w:pPr>
            <w:r>
              <w:rPr>
                <w:rFonts w:hint="eastAsia" w:ascii="Times New Roman" w:hAnsi="Times New Roman" w:eastAsia="FangSong" w:cs="Times New Roman"/>
              </w:rPr>
              <w:t xml:space="preserve">认为有更多选择</w:t>
            </w:r>
          </w:p>
        </w:tc>
        <w:tc>
          <w:tcPr/>
          <w:p>
            <w:pPr>
              <w:pStyle w:val="Compact"/>
              <w:jc w:val="center"/>
            </w:pPr>
            <w:r>
              <w:rPr>
                <w:rFonts w:hint="eastAsia" w:ascii="Times New Roman" w:hAnsi="Times New Roman" w:eastAsia="Times New Roman" w:cs="Times New Roman"/>
              </w:rPr>
              <w:t>beta-</w:t>
            </w:r>
            <w:r>
              <w:rPr>
                <w:rFonts w:hint="eastAsia" w:ascii="Times New Roman" w:hAnsi="Times New Roman" w:eastAsia="FangSong" w:cs="Times New Roman"/>
              </w:rPr>
              <w:t>酮酯酸性强</w:t>
            </w:r>
            <w:r>
              <w:rPr>
                <w:rFonts w:hint="eastAsia" w:ascii="Times New Roman" w:hAnsi="Times New Roman" w:eastAsia="Times New Roman" w:cs="Times New Roman"/>
              </w:rPr>
              <w:t>→</w:t>
            </w:r>
            <w:r>
              <w:rPr>
                <w:rFonts w:hint="eastAsia" w:ascii="Times New Roman" w:hAnsi="Times New Roman" w:eastAsia="FangSong" w:cs="Times New Roman"/>
              </w:rPr>
              <w:t>容易烯醇化</w:t>
            </w:r>
            <w:r>
              <w:rPr>
                <w:rFonts w:hint="eastAsia" w:ascii="Times New Roman" w:hAnsi="Times New Roman" w:eastAsia="Times New Roman" w:cs="Times New Roman"/>
              </w:rPr>
              <w:t>；</w:t>
            </w:r>
            <w:r>
              <w:rPr>
                <w:rFonts w:hint="eastAsia" w:ascii="Times New Roman" w:hAnsi="Times New Roman" w:eastAsia="FangSong" w:cs="Times New Roman"/>
              </w:rPr>
              <w:t>碱性适中</w:t>
            </w:r>
            <w:r>
              <w:rPr>
                <w:rFonts w:hint="eastAsia" w:ascii="Times New Roman" w:hAnsi="Times New Roman" w:eastAsia="Times New Roman" w:cs="Times New Roman"/>
              </w:rPr>
              <w:t>→</w:t>
            </w:r>
            <w:r>
              <w:rPr>
                <w:rFonts w:hint="eastAsia" w:ascii="Times New Roman" w:hAnsi="Times New Roman" w:eastAsia="FangSong" w:cs="Times New Roman"/>
              </w:rPr>
              <w:t>避免消除</w:t>
            </w:r>
          </w:p>
        </w:tc>
        <w:tc>
          <w:tcPr/>
          <w:p>
            <w:pPr>
              <w:pStyle w:val="Compact"/>
              <w:jc w:val="center"/>
            </w:pPr>
            <w:r>
              <w:rPr>
                <w:rFonts w:hint="eastAsia" w:ascii="Times New Roman" w:hAnsi="Times New Roman" w:eastAsia="FangSong" w:cs="Times New Roman"/>
              </w:rPr>
              <w:t>为什么不用烯胺或硅烯醇醚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忽略手性中心的保持</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SN2</w:t>
            </w:r>
            <w:r>
              <w:rPr>
                <w:rFonts w:hint="eastAsia" w:ascii="Times New Roman" w:hAnsi="Times New Roman" w:eastAsia="FangSong" w:cs="Times New Roman"/>
              </w:rPr>
              <w:t>总会反转</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在</w:t>
            </w:r>
            <w:r>
              <w:rPr>
                <w:rFonts w:hint="eastAsia" w:ascii="Times New Roman" w:hAnsi="Times New Roman" w:eastAsia="Times New Roman" w:cs="Times New Roman"/>
              </w:rPr>
              <w:t>sp3</w:t>
            </w:r>
            <w:r>
              <w:rPr>
                <w:rFonts w:hint="eastAsia" w:ascii="Times New Roman" w:hAnsi="Times New Roman" w:eastAsia="FangSong" w:cs="Times New Roman"/>
              </w:rPr>
              <w:t>碳上确实反转</w:t>
            </w:r>
            <w:r>
              <w:rPr>
                <w:rFonts w:hint="eastAsia" w:ascii="Times New Roman" w:hAnsi="Times New Roman" w:eastAsia="Times New Roman" w:cs="Times New Roman"/>
              </w:rPr>
              <w:t>，</w:t>
            </w:r>
            <w:r>
              <w:rPr>
                <w:rFonts w:hint="eastAsia" w:ascii="Times New Roman" w:hAnsi="Times New Roman" w:eastAsia="FangSong" w:cs="Times New Roman"/>
              </w:rPr>
              <w:t>但这里手性中心不在反应位点</w:t>
            </w:r>
          </w:p>
        </w:tc>
        <w:tc>
          <w:tcPr/>
          <w:p>
            <w:pPr>
              <w:pStyle w:val="Compact"/>
              <w:jc w:val="center"/>
            </w:pPr>
            <w:r>
              <w:rPr>
                <w:rFonts w:hint="eastAsia" w:ascii="Times New Roman" w:hAnsi="Times New Roman" w:eastAsia="FangSong" w:cs="Times New Roman"/>
              </w:rPr>
              <w:t>手性中心在什么位置才能被保持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不理解脱羧的必要性</w:t>
            </w:r>
          </w:p>
        </w:tc>
        <w:tc>
          <w:tcPr/>
          <w:p>
            <w:pPr>
              <w:pStyle w:val="Compact"/>
              <w:jc w:val="center"/>
            </w:pPr>
            <w:r>
              <w:rPr>
                <w:rFonts w:hint="eastAsia" w:ascii="Times New Roman" w:hAnsi="Times New Roman" w:eastAsia="FangSong" w:cs="Times New Roman"/>
              </w:rPr>
              <w:t xml:space="preserve">认为酯基是目标的一部分</w:t>
            </w:r>
          </w:p>
        </w:tc>
        <w:tc>
          <w:tcPr/>
          <w:p>
            <w:pPr>
              <w:pStyle w:val="Compact"/>
              <w:jc w:val="center"/>
            </w:pPr>
            <w:r>
              <w:rPr>
                <w:rFonts w:hint="eastAsia" w:ascii="Times New Roman" w:hAnsi="Times New Roman" w:eastAsia="FangSong" w:cs="Times New Roman"/>
              </w:rPr>
              <w:t>酯基只是临时基团</w:t>
            </w:r>
            <w:r>
              <w:rPr>
                <w:rFonts w:hint="eastAsia" w:ascii="Times New Roman" w:hAnsi="Times New Roman" w:eastAsia="Times New Roman" w:cs="Times New Roman"/>
              </w:rPr>
              <w:t>→</w:t>
            </w:r>
            <w:r>
              <w:rPr>
                <w:rFonts w:hint="eastAsia" w:ascii="Times New Roman" w:hAnsi="Times New Roman" w:eastAsia="FangSong" w:cs="Times New Roman"/>
              </w:rPr>
              <w:t>控制选择性后移除</w:t>
            </w:r>
          </w:p>
        </w:tc>
        <w:tc>
          <w:tcPr/>
          <w:p>
            <w:pPr>
              <w:pStyle w:val="Compact"/>
              <w:jc w:val="center"/>
            </w:pPr>
            <w:r>
              <w:rPr>
                <w:rFonts w:hint="eastAsia" w:ascii="Times New Roman" w:hAnsi="Times New Roman" w:eastAsia="Times New Roman" w:cs="Times New Roman"/>
              </w:rPr>
              <w:t>beta-</w:t>
            </w:r>
            <w:r>
              <w:rPr>
                <w:rFonts w:hint="eastAsia" w:ascii="Times New Roman" w:hAnsi="Times New Roman" w:eastAsia="FangSong" w:cs="Times New Roman"/>
              </w:rPr>
              <w:t>酮酸脱羧的机理是什么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81"/>
    <w:bookmarkStart w:id="185" w:name="d4-5"/>
    <w:p>
      <w:pPr>
        <w:pStyle w:val="Heading2"/>
        <w:spacing w:before="280" w:after="120"/>
      </w:pPr>
      <w:r>
        <w:rPr>
          <w:rFonts w:ascii="Times New Roman" w:hAnsi="Times New Roman" w:eastAsia="Times New Roman" w:cs="Times New Roman"/>
        </w:rPr>
        <w:t xml:space="preserve">10.17 〔🟢 d4〕</w:t>
      </w:r>
    </w:p>
    <w:p>
      <w:pPr>
        <w:pStyle w:val="FirstParagraph"/>
        <w:spacing w:before="160" w:after="80"/>
        <w:jc w:val="center"/>
      </w:pPr>
      <w:r>
        <w:rPr>
          <w:rFonts w:ascii="Times New Roman" w:hAnsi="Times New Roman" w:eastAsia="Times New Roman" w:cs="Times New Roman"/>
        </w:rPr>
        <w:drawing>
          <wp:inline>
            <wp:extent cx="3600000" cy="447829"/>
            <wp:effectExtent b="0" l="0" r="0" t="0"/>
            <wp:docPr descr="" title="" id="183" name="Picture"/>
            <a:graphic>
              <a:graphicData uri="http://schemas.openxmlformats.org/drawingml/2006/picture">
                <pic:pic>
                  <pic:nvPicPr>
                    <pic:cNvPr descr="54d633eb67a92dbc18f045bc6c2f669b17b19c3bce53963a2de480f63a36d433.jpg" id="184" name="Picture"/>
                    <pic:cNvPicPr>
                      <a:picLocks noChangeArrowheads="1" noChangeAspect="1"/>
                    </pic:cNvPicPr>
                  </pic:nvPicPr>
                  <pic:blipFill>
                    <a:blip r:embed="rId182"/>
                    <a:stretch>
                      <a:fillRect/>
                    </a:stretch>
                  </pic:blipFill>
                  <pic:spPr bwMode="auto">
                    <a:xfrm>
                      <a:off x="0" y="0"/>
                      <a:ext cx="3600000" cy="447829"/>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烯醇硅醚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加成到底物的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不饱和双键上</w:t>
      </w:r>
      <w:r>
        <w:rPr>
          <w:rFonts w:hint="eastAsia" w:ascii="Times New Roman" w:hAnsi="Times New Roman" w:eastAsia="Times New Roman" w:cs="Times New Roman"/>
        </w:rPr>
        <w:t>，</w:t>
      </w:r>
      <w:r>
        <w:rPr>
          <w:rFonts w:hint="eastAsia" w:ascii="Times New Roman" w:hAnsi="Times New Roman" w:eastAsia="FangSong" w:cs="Times New Roman"/>
        </w:rPr>
        <w:t>得到的烯醇负离子被</w:t>
      </w:r>
      <w:r>
        <w:rPr>
          <w:rFonts w:ascii="Times New Roman" w:hAnsi="Times New Roman" w:eastAsia="Times New Roman" w:cs="Times New Roman"/>
        </w:rPr>
        <w:t xml:space="preserve"> TBSCl </w:t>
      </w:r>
      <w:r>
        <w:rPr>
          <w:rFonts w:hint="eastAsia" w:ascii="Times New Roman" w:hAnsi="Times New Roman" w:eastAsia="FangSong" w:cs="Times New Roman"/>
        </w:rPr>
        <w:t>猝灭</w:t>
      </w:r>
      <w:r>
        <w:rPr>
          <w:rFonts w:hint="eastAsia" w:ascii="Times New Roman" w:hAnsi="Times New Roman" w:eastAsia="Times New Roman" w:cs="Times New Roman"/>
        </w:rPr>
        <w:t>，</w:t>
      </w:r>
      <w:r>
        <w:rPr>
          <w:rFonts w:hint="eastAsia" w:ascii="Times New Roman" w:hAnsi="Times New Roman" w:eastAsia="FangSong" w:cs="Times New Roman"/>
        </w:rPr>
        <w:t>得到烯醇硅醚</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b/>
          <w:bCs/>
        </w:rPr>
        <w:t>C（</w:t>
      </w:r>
      <w:r>
        <w:rPr>
          <w:rFonts w:hint="eastAsia" w:ascii="Times New Roman" w:hAnsi="Times New Roman" w:eastAsia="FangSong" w:cs="Times New Roman"/>
          <w:b/>
          <w:bCs/>
        </w:rPr>
        <w:t>碘代烷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亲核进攻一级氯代碳原子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原子转化为</w:t>
      </w:r>
      <w:r>
        <w:rPr>
          <w:rFonts w:ascii="Times New Roman" w:hAnsi="Times New Roman" w:eastAsia="Times New Roman" w:cs="Times New Roman"/>
        </w:rPr>
        <w:t xml:space="preserve"> I </w:t>
      </w:r>
      <w:r>
        <w:rPr>
          <w:rFonts w:hint="eastAsia" w:ascii="Times New Roman" w:hAnsi="Times New Roman" w:eastAsia="FangSong" w:cs="Times New Roman"/>
        </w:rPr>
        <w:t>原子</w:t>
      </w:r>
      <w:r>
        <w:rPr>
          <w:rFonts w:hint="eastAsia" w:ascii="Times New Roman" w:hAnsi="Times New Roman" w:eastAsia="Times New Roman" w:cs="Times New Roman"/>
        </w:rPr>
        <w:t>（Finkelstein</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D（</w:t>
      </w:r>
      <w:r>
        <w:rPr>
          <w:rFonts w:hint="eastAsia" w:ascii="Times New Roman" w:hAnsi="Times New Roman" w:eastAsia="FangSong" w:cs="Times New Roman"/>
          <w:b/>
          <w:bCs/>
        </w:rPr>
        <w:t>并环产物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的过程与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A </w:t>
      </w:r>
      <w:r>
        <w:rPr>
          <w:rFonts w:hint="eastAsia" w:ascii="Times New Roman" w:hAnsi="Times New Roman" w:eastAsia="FangSong" w:cs="Times New Roman"/>
        </w:rPr>
        <w:t>的过程一致</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关环羟醛缩合</w:t>
      </w:r>
      <w:r>
        <w:rPr>
          <w:rFonts w:hint="eastAsia" w:ascii="Times New Roman" w:hAnsi="Times New Roman" w:eastAsia="Times New Roman" w:cs="Times New Roman"/>
        </w:rPr>
        <w:t>），</w:t>
      </w:r>
      <w:r>
        <w:rPr>
          <w:rFonts w:hint="eastAsia" w:ascii="Times New Roman" w:hAnsi="Times New Roman" w:eastAsia="FangSong" w:cs="Times New Roman"/>
        </w:rPr>
        <w:t>只是在</w:t>
      </w:r>
      <w:r>
        <w:rPr>
          <w:rFonts w:ascii="Times New Roman" w:hAnsi="Times New Roman" w:eastAsia="Times New Roman" w:cs="Times New Roman"/>
        </w:rPr>
        <w:t xml:space="preserve"> 3 </w:t>
      </w:r>
      <w:r>
        <w:rPr>
          <w:rFonts w:hint="eastAsia" w:ascii="Times New Roman" w:hAnsi="Times New Roman" w:eastAsia="FangSong" w:cs="Times New Roman"/>
        </w:rPr>
        <w:t>号位多两个甲基</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有机锌试剂</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烯醇硅醚</w:t>
      </w:r>
      <w:r>
        <w:rPr>
          <w:rFonts w:hint="eastAsia" w:ascii="Times New Roman" w:hAnsi="Times New Roman" w:eastAsia="Times New Roman" w:cs="Times New Roman"/>
        </w:rPr>
        <w:t>、Finkelstein</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、Swern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p>
    <w:p>
      <w:pPr>
        <w:pStyle w:val="Compact"/>
        <w:numPr>
          <w:ilvl w:val="0"/>
          <w:numId w:val="1038"/>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偕二甲基效应</w:t>
      </w:r>
      <w:r>
        <w:rPr>
          <w:rFonts w:hint="eastAsia" w:ascii="Times New Roman" w:hAnsi="Times New Roman" w:eastAsia="Times New Roman" w:cs="Times New Roman"/>
        </w:rPr>
        <w:t>、</w:t>
      </w:r>
      <w:r>
        <w:rPr>
          <w:rFonts w:hint="eastAsia" w:ascii="Times New Roman" w:hAnsi="Times New Roman" w:eastAsia="FangSong" w:cs="Times New Roman"/>
        </w:rPr>
        <w:t>并环构建</w:t>
      </w:r>
    </w:p>
    <w:p>
      <w:pPr>
        <w:pStyle w:val="Compact"/>
        <w:numPr>
          <w:ilvl w:val="0"/>
          <w:numId w:val="1039"/>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Compact"/>
        <w:numPr>
          <w:ilvl w:val="1"/>
          <w:numId w:val="1040"/>
        </w:numPr>
      </w:pPr>
      <w:r>
        <w:rPr>
          <w:rFonts w:hint="eastAsia" w:ascii="Times New Roman" w:hAnsi="Times New Roman" w:eastAsia="FangSong" w:cs="Times New Roman"/>
        </w:rPr>
        <w:t xml:space="preserve">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加成到底物的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不饱和双键上</w:t>
      </w:r>
      <w:r>
        <w:rPr>
          <w:rFonts w:hint="eastAsia" w:ascii="Times New Roman" w:hAnsi="Times New Roman" w:eastAsia="Times New Roman" w:cs="Times New Roman"/>
        </w:rPr>
        <w:t>（</w:t>
      </w:r>
      <w:r>
        <w:rPr>
          <w:rFonts w:hint="eastAsia" w:ascii="Times New Roman" w:hAnsi="Times New Roman" w:eastAsia="FangSong" w:cs="Times New Roman"/>
        </w:rPr>
        <w:t>有机锌试剂具有</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加成选择性</w:t>
      </w:r>
      <w:r>
        <w:rPr>
          <w:rFonts w:hint="eastAsia" w:ascii="Times New Roman" w:hAnsi="Times New Roman" w:eastAsia="Times New Roman" w:cs="Times New Roman"/>
        </w:rPr>
        <w:t>，</w:t>
      </w:r>
      <w:r>
        <w:rPr>
          <w:rFonts w:hint="eastAsia" w:ascii="Times New Roman" w:hAnsi="Times New Roman" w:eastAsia="FangSong" w:cs="Times New Roman"/>
        </w:rPr>
        <w:t>而格氏试剂和有机锂试剂通常发生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Compact"/>
        <w:numPr>
          <w:ilvl w:val="1"/>
          <w:numId w:val="1040"/>
        </w:numPr>
      </w:pPr>
      <w:r>
        <w:rPr>
          <w:rFonts w:hint="eastAsia" w:ascii="Times New Roman" w:hAnsi="Times New Roman" w:eastAsia="FangSong" w:cs="Times New Roman"/>
        </w:rPr>
        <w:t xml:space="preserve">得到的烯醇负离子被</w:t>
      </w:r>
      <w:r>
        <w:rPr>
          <w:rFonts w:ascii="Times New Roman" w:hAnsi="Times New Roman" w:eastAsia="Times New Roman" w:cs="Times New Roman"/>
        </w:rPr>
        <w:t xml:space="preserve"> TBSCl </w:t>
      </w:r>
      <w:r>
        <w:rPr>
          <w:rFonts w:hint="eastAsia" w:ascii="Times New Roman" w:hAnsi="Times New Roman" w:eastAsia="FangSong" w:cs="Times New Roman"/>
        </w:rPr>
        <w:t>猝灭</w:t>
      </w:r>
      <w:r>
        <w:rPr>
          <w:rFonts w:hint="eastAsia" w:ascii="Times New Roman" w:hAnsi="Times New Roman" w:eastAsia="Times New Roman" w:cs="Times New Roman"/>
        </w:rPr>
        <w:t>，</w:t>
      </w:r>
      <w:r>
        <w:rPr>
          <w:rFonts w:hint="eastAsia" w:ascii="Times New Roman" w:hAnsi="Times New Roman" w:eastAsia="FangSong" w:cs="Times New Roman"/>
        </w:rPr>
        <w:t>得到烯醇硅醚</w:t>
      </w:r>
      <w:r>
        <w:rPr>
          <w:rFonts w:ascii="Times New Roman" w:hAnsi="Times New Roman" w:eastAsia="Times New Roman" w:cs="Times New Roman"/>
        </w:rPr>
        <w:t xml:space="preserve"> B。</w:t>
      </w:r>
    </w:p>
    <w:p>
      <w:pPr>
        <w:pStyle w:val="Compact"/>
        <w:numPr>
          <w:ilvl w:val="0"/>
          <w:numId w:val="1039"/>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Compact"/>
        <w:numPr>
          <w:ilvl w:val="1"/>
          <w:numId w:val="1041"/>
        </w:numPr>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亲核进攻一级氯代碳原子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原子转化为</w:t>
      </w:r>
      <w:r>
        <w:rPr>
          <w:rFonts w:ascii="Times New Roman" w:hAnsi="Times New Roman" w:eastAsia="Times New Roman" w:cs="Times New Roman"/>
        </w:rPr>
        <w:t xml:space="preserve"> 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1"/>
          <w:numId w:val="1041"/>
        </w:numPr>
      </w:pPr>
      <w:r>
        <w:rPr>
          <w:rFonts w:hint="eastAsia" w:ascii="Times New Roman" w:hAnsi="Times New Roman" w:eastAsia="FangSong" w:cs="Times New Roman"/>
        </w:rPr>
        <w:t>本小题中使用碘化钠易溶于丙酮</w:t>
      </w:r>
      <w:r>
        <w:rPr>
          <w:rFonts w:hint="eastAsia" w:ascii="Times New Roman" w:hAnsi="Times New Roman" w:eastAsia="Times New Roman" w:cs="Times New Roman"/>
        </w:rPr>
        <w:t>，</w:t>
      </w:r>
      <w:r>
        <w:rPr>
          <w:rFonts w:hint="eastAsia" w:ascii="Times New Roman" w:hAnsi="Times New Roman" w:eastAsia="FangSong" w:cs="Times New Roman"/>
        </w:rPr>
        <w:t>而生成的氯化钠不溶</w:t>
      </w:r>
      <w:r>
        <w:rPr>
          <w:rFonts w:hint="eastAsia" w:ascii="Times New Roman" w:hAnsi="Times New Roman" w:eastAsia="Times New Roman" w:cs="Times New Roman"/>
        </w:rPr>
        <w:t>，</w:t>
      </w:r>
      <w:r>
        <w:rPr>
          <w:rFonts w:hint="eastAsia" w:ascii="Times New Roman" w:hAnsi="Times New Roman" w:eastAsia="FangSong" w:cs="Times New Roman"/>
        </w:rPr>
        <w:t>选择丙酮作溶剂可以促使反应不断向右进行</w:t>
      </w:r>
      <w:r>
        <w:rPr>
          <w:rFonts w:hint="eastAsia" w:ascii="Times New Roman" w:hAnsi="Times New Roman" w:eastAsia="Times New Roman" w:cs="Times New Roman"/>
        </w:rPr>
        <w:t>（Finkelstein</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Compact"/>
        <w:numPr>
          <w:ilvl w:val="1"/>
          <w:numId w:val="104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的过程与生成</w:t>
      </w:r>
      <w:r>
        <w:rPr>
          <w:rFonts w:ascii="Times New Roman" w:hAnsi="Times New Roman" w:eastAsia="Times New Roman" w:cs="Times New Roman"/>
        </w:rPr>
        <w:t xml:space="preserve"> A </w:t>
      </w:r>
      <w:r>
        <w:rPr>
          <w:rFonts w:hint="eastAsia" w:ascii="Times New Roman" w:hAnsi="Times New Roman" w:eastAsia="FangSong" w:cs="Times New Roman"/>
        </w:rPr>
        <w:t>的过程一致</w:t>
      </w:r>
      <w:r>
        <w:rPr>
          <w:rFonts w:hint="eastAsia" w:ascii="Times New Roman" w:hAnsi="Times New Roman" w:eastAsia="Times New Roman" w:cs="Times New Roman"/>
        </w:rPr>
        <w:t>，</w:t>
      </w:r>
      <w:r>
        <w:rPr>
          <w:rFonts w:hint="eastAsia" w:ascii="Times New Roman" w:hAnsi="Times New Roman" w:eastAsia="FangSong" w:cs="Times New Roman"/>
        </w:rPr>
        <w:t>只是在</w:t>
      </w:r>
      <w:r>
        <w:rPr>
          <w:rFonts w:ascii="Times New Roman" w:hAnsi="Times New Roman" w:eastAsia="Times New Roman" w:cs="Times New Roman"/>
        </w:rPr>
        <w:t xml:space="preserve"> 3 </w:t>
      </w:r>
      <w:r>
        <w:rPr>
          <w:rFonts w:hint="eastAsia" w:ascii="Times New Roman" w:hAnsi="Times New Roman" w:eastAsia="FangSong" w:cs="Times New Roman"/>
        </w:rPr>
        <w:t>号位多两个甲基</w:t>
      </w:r>
      <w:r>
        <w:rPr>
          <w:rFonts w:hint="eastAsia" w:ascii="Times New Roman" w:hAnsi="Times New Roman" w:eastAsia="Times New Roman" w:cs="Times New Roman"/>
        </w:rPr>
        <w:t>。</w:t>
      </w:r>
    </w:p>
    <w:p>
      <w:pPr>
        <w:pStyle w:val="Compact"/>
        <w:numPr>
          <w:ilvl w:val="1"/>
          <w:numId w:val="1042"/>
        </w:numPr>
      </w:pPr>
      <w:r>
        <w:rPr>
          <w:rFonts w:ascii="Times New Roman" w:hAnsi="Times New Roman" w:eastAsia="Times New Roman" w:cs="Times New Roman"/>
        </w:rPr>
        <w:t xml:space="preserve">DMSO </w:t>
      </w:r>
      <w:r>
        <w:rPr>
          <w:rFonts w:hint="eastAsia" w:ascii="Times New Roman" w:hAnsi="Times New Roman" w:eastAsia="FangSong" w:cs="Times New Roman"/>
        </w:rPr>
        <w:t>氧化碘代烷为醛</w:t>
      </w:r>
      <w:r>
        <w:rPr>
          <w:rFonts w:hint="eastAsia" w:ascii="Times New Roman" w:hAnsi="Times New Roman" w:eastAsia="Times New Roman" w:cs="Times New Roman"/>
        </w:rPr>
        <w:t>，</w:t>
      </w:r>
      <w:r>
        <w:rPr>
          <w:rFonts w:hint="eastAsia" w:ascii="Times New Roman" w:hAnsi="Times New Roman" w:eastAsia="FangSong" w:cs="Times New Roman"/>
        </w:rPr>
        <w:t>然后与烯醇硅醚发生关环羟醛缩合</w:t>
      </w:r>
      <w:r>
        <w:rPr>
          <w:rFonts w:hint="eastAsia" w:ascii="Times New Roman" w:hAnsi="Times New Roman" w:eastAsia="Times New Roman" w:cs="Times New Roman"/>
        </w:rPr>
        <w:t>，TBS</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脱除得到产物</w:t>
      </w:r>
      <w:r>
        <w:rPr>
          <w:rFonts w:ascii="Times New Roman" w:hAnsi="Times New Roman" w:eastAsia="Times New Roman" w:cs="Times New Roman"/>
        </w:rPr>
        <w:t xml:space="preserve"> D。</w:t>
      </w:r>
    </w:p>
    <w:p>
      <w:pPr>
        <w:pStyle w:val="Compact"/>
        <w:numPr>
          <w:ilvl w:val="0"/>
          <w:numId w:val="1043"/>
        </w:numPr>
      </w:pPr>
      <w:r>
        <w:rPr>
          <w:rFonts w:hint="eastAsia" w:ascii="Times New Roman" w:hAnsi="Times New Roman" w:eastAsia="FangSong" w:cs="Times New Roman"/>
        </w:rPr>
        <w:t xml:space="preserve">有机锌试剂的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加成选择性是其重要特征</w:t>
      </w:r>
      <w:r>
        <w:rPr>
          <w:rFonts w:hint="eastAsia" w:ascii="Times New Roman" w:hAnsi="Times New Roman" w:eastAsia="Times New Roman" w:cs="Times New Roman"/>
        </w:rPr>
        <w:t>，</w:t>
      </w:r>
      <w:r>
        <w:rPr>
          <w:rFonts w:hint="eastAsia" w:ascii="Times New Roman" w:hAnsi="Times New Roman" w:eastAsia="FangSong" w:cs="Times New Roman"/>
        </w:rPr>
        <w:t>需与格氏试剂区分</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Finkelstein </w:t>
      </w:r>
      <w:r>
        <w:rPr>
          <w:rFonts w:hint="eastAsia" w:ascii="Times New Roman" w:hAnsi="Times New Roman" w:eastAsia="FangSong" w:cs="Times New Roman"/>
        </w:rPr>
        <w:t>反应中溶剂的选择</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是基于溶解度差异的巧妙设计</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偕二甲基的存在使得关环反应更加容易</w:t>
      </w:r>
      <w:r>
        <w:rPr>
          <w:rFonts w:hint="eastAsia" w:ascii="Times New Roman" w:hAnsi="Times New Roman" w:eastAsia="Times New Roman" w:cs="Times New Roman"/>
        </w:rPr>
        <w:t>，</w:t>
      </w:r>
      <w:r>
        <w:rPr>
          <w:rFonts w:hint="eastAsia" w:ascii="Times New Roman" w:hAnsi="Times New Roman" w:eastAsia="FangSong" w:cs="Times New Roman"/>
        </w:rPr>
        <w:t>这是因为偕二甲基可以稳定环化过渡态</w:t>
      </w:r>
      <w:r>
        <w:rPr>
          <w:rFonts w:hint="eastAsia" w:ascii="Times New Roman" w:hAnsi="Times New Roman" w:eastAsia="Times New Roman" w:cs="Times New Roman"/>
        </w:rPr>
        <w:t>（Thorpe-Ingold</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的机理与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A </w:t>
      </w:r>
      <w:r>
        <w:rPr>
          <w:rFonts w:hint="eastAsia" w:ascii="Times New Roman" w:hAnsi="Times New Roman" w:eastAsia="FangSong" w:cs="Times New Roman"/>
        </w:rPr>
        <w:t>的机理一致</w:t>
      </w:r>
      <w:r>
        <w:rPr>
          <w:rFonts w:hint="eastAsia" w:ascii="Times New Roman" w:hAnsi="Times New Roman" w:eastAsia="Times New Roman" w:cs="Times New Roman"/>
        </w:rPr>
        <w:t>，</w:t>
      </w:r>
      <w:r>
        <w:rPr>
          <w:rFonts w:hint="eastAsia" w:ascii="Times New Roman" w:hAnsi="Times New Roman" w:eastAsia="FangSong" w:cs="Times New Roman"/>
        </w:rPr>
        <w:t>只是在</w:t>
      </w:r>
      <w:r>
        <w:rPr>
          <w:rFonts w:ascii="Times New Roman" w:hAnsi="Times New Roman" w:eastAsia="Times New Roman" w:cs="Times New Roman"/>
        </w:rPr>
        <w:t xml:space="preserve"> 3 </w:t>
      </w:r>
      <w:r>
        <w:rPr>
          <w:rFonts w:hint="eastAsia" w:ascii="Times New Roman" w:hAnsi="Times New Roman" w:eastAsia="FangSong" w:cs="Times New Roman"/>
        </w:rPr>
        <w:t>号位多了两个甲基</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90" w:name="d4-6"/>
    <w:p>
      <w:pPr>
        <w:pStyle w:val="Heading2"/>
        <w:spacing w:before="280" w:after="120"/>
      </w:pPr>
      <w:r>
        <w:rPr>
          <w:rFonts w:ascii="Times New Roman" w:hAnsi="Times New Roman" w:eastAsia="Times New Roman" w:cs="Times New Roman"/>
        </w:rPr>
        <w:t xml:space="preserve">10.18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9-2 | 9-4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Start w:id="189"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187" name="Picture"/>
            <a:graphic>
              <a:graphicData uri="http://schemas.openxmlformats.org/drawingml/2006/picture">
                <pic:pic>
                  <pic:nvPicPr>
                    <pic:cNvPr descr="a49cb2bd8c1077c65212e2efb58bb61eb1e96011826fc35df4bc881fb2a9f225.jpg" id="188" name="Picture"/>
                    <pic:cNvPicPr>
                      <a:picLocks noChangeArrowheads="1" noChangeAspect="1"/>
                    </pic:cNvPicPr>
                  </pic:nvPicPr>
                  <pic:blipFill>
                    <a:blip r:embed="rId186"/>
                    <a:stretch>
                      <a:fillRect/>
                    </a:stretch>
                  </pic:blipFill>
                  <pic:spPr bwMode="auto">
                    <a:xfrm>
                      <a:off x="0" y="0"/>
                      <a:ext cx="3600000" cy="8186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关键中间体依次为</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b/>
          <w:bCs/>
        </w:rPr>
        <w:t xml:space="preserve">共轭多烯正离子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I</m:t>
            </m:r>
            <m:r>
              <m:rPr>
                <m:sty m:val="p"/>
              </m:rPr>
              <m:t>(</m:t>
            </m:r>
            <m:r>
              <m:rPr>
                <m:sty m:val="p"/>
              </m:rPr>
              <m:t>O</m:t>
            </m:r>
            <m:r>
              <m:rPr>
                <m:sty m:val="p"/>
              </m:rPr>
              <m:t>T</m:t>
            </m:r>
            <m:r>
              <m:rPr>
                <m:sty m:val="p"/>
              </m:rPr>
              <m:t>f</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氧化酚形成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9-2 </w:t>
      </w:r>
      <w:r>
        <w:rPr>
          <w:rFonts w:hint="eastAsia" w:ascii="Times New Roman" w:hAnsi="Times New Roman" w:eastAsia="FangSong" w:cs="Times New Roman"/>
        </w:rPr>
        <w:t>类似</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环加成后得到的中间体</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b/>
          <w:bCs/>
        </w:rPr>
        <w:t xml:space="preserve">碳氧鎓离子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迁移重排后形成</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w:t>
      </w:r>
      <m:oMath>
        <m:oMathPr>
          <m:ctrlPr>
            <w:rPr>
              <w:sz w:val="28"/>
              <w:szCs w:val="28"/>
            </w:rPr>
          </m:ctrlPr>
        </m:oMathPr>
        <m:sSub>
          <m:e>
            <m:r>
              <m:rPr>
                <m:sty m:val="p"/>
              </m:rPr>
              <m:t>P</m:t>
            </m:r>
            <m:r>
              <m:rPr>
                <m:sty m:val="p"/>
              </m:rPr>
              <m:t>h</m:t>
            </m:r>
            <m:r>
              <m:rPr>
                <m:sty m:val="p"/>
              </m:rPr>
              <m:t>I</m:t>
            </m:r>
            <m:r>
              <m:rPr>
                <m:sty m:val="p"/>
              </m:rPr>
              <m:t>(</m:t>
            </m:r>
            <m:r>
              <m:rPr>
                <m:sty m:val="p"/>
              </m:rPr>
              <m:t>O</m:t>
            </m:r>
            <m:r>
              <m:rPr>
                <m:sty m:val="p"/>
              </m:rPr>
              <m:t>T</m:t>
            </m:r>
            <m:r>
              <m:rPr>
                <m:sty m:val="p"/>
              </m:rPr>
              <m:t>f</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碳正离子重排</w:t>
      </w:r>
    </w:p>
    <w:p>
      <w:pPr>
        <w:pStyle w:val="Compact"/>
        <w:numPr>
          <w:ilvl w:val="0"/>
          <w:numId w:val="104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天然产物合成</w:t>
      </w:r>
      <w:r>
        <w:rPr>
          <w:rFonts w:hint="eastAsia" w:ascii="Times New Roman" w:hAnsi="Times New Roman" w:eastAsia="Times New Roman" w:cs="Times New Roman"/>
        </w:rPr>
        <w:t>、</w:t>
      </w:r>
      <w:r>
        <w:rPr>
          <w:rFonts w:hint="eastAsia" w:ascii="Times New Roman" w:hAnsi="Times New Roman" w:eastAsia="FangSong" w:cs="Times New Roman"/>
        </w:rPr>
        <w:t>四环二萜骨架构建</w:t>
      </w:r>
    </w:p>
    <w:p>
      <w:pPr>
        <w:numPr>
          <w:ilvl w:val="0"/>
          <w:numId w:val="1046"/>
        </w:numPr>
      </w:pPr>
      <m:oMath>
        <m:oMathPr>
          <m:ctrlPr>
            <w:rPr>
              <w:sz w:val="28"/>
              <w:szCs w:val="28"/>
            </w:rPr>
          </m:ctrlPr>
        </m:oMathPr>
        <m:sSub>
          <m:e>
            <m:r>
              <m:rPr>
                <m:sty m:val="p"/>
              </m:rPr>
              <m:t>P</m:t>
            </m:r>
            <m:r>
              <m:rPr>
                <m:sty m:val="p"/>
              </m:rPr>
              <m:t>h</m:t>
            </m:r>
            <m:r>
              <m:rPr>
                <m:sty m:val="p"/>
              </m:rPr>
              <m:t>I</m:t>
            </m:r>
            <m:r>
              <m:rPr>
                <m:sty m:val="p"/>
              </m:rPr>
              <m:t>(</m:t>
            </m:r>
            <m:r>
              <m:rPr>
                <m:sty m:val="p"/>
              </m:rPr>
              <m:t>O</m:t>
            </m:r>
            <m:r>
              <m:rPr>
                <m:sty m:val="p"/>
              </m:rPr>
              <m:t>T</m:t>
            </m:r>
            <m:r>
              <m:rPr>
                <m:sty m:val="p"/>
              </m:rPr>
              <m:t>f</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与四醋酸铅类似</w:t>
      </w:r>
      <w:r>
        <w:rPr>
          <w:rFonts w:hint="eastAsia" w:ascii="Times New Roman" w:hAnsi="Times New Roman" w:eastAsia="Times New Roman" w:cs="Times New Roman"/>
        </w:rPr>
        <w:t>，</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可将苯酚氧化为共轭多烯正离子</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h</m:t>
            </m:r>
            <m:r>
              <m:rPr>
                <m:sty m:val="p"/>
              </m:rPr>
              <m:t>I</m:t>
            </m:r>
            <m:r>
              <m:rPr>
                <m:sty m:val="p"/>
              </m:rPr>
              <m:t>(</m:t>
            </m:r>
            <m:r>
              <m:rPr>
                <m:sty m:val="p"/>
              </m:rPr>
              <m:t>O</m:t>
            </m:r>
            <m:r>
              <m:rPr>
                <m:sty m:val="p"/>
              </m:rPr>
              <m:t>T</m:t>
            </m:r>
            <m:r>
              <m:rPr>
                <m:sty m:val="p"/>
              </m:rPr>
              <m:t>f</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氧化能力较弱</w:t>
      </w:r>
      <w:r>
        <w:rPr>
          <w:rFonts w:hint="eastAsia" w:ascii="Times New Roman" w:hAnsi="Times New Roman" w:eastAsia="Times New Roman" w:cs="Times New Roman"/>
        </w:rPr>
        <w:t>，</w:t>
      </w:r>
      <w:r>
        <w:rPr>
          <w:rFonts w:hint="eastAsia" w:ascii="Times New Roman" w:hAnsi="Times New Roman" w:eastAsia="FangSong" w:cs="Times New Roman"/>
        </w:rPr>
        <w:t>一般而言</w:t>
      </w:r>
      <w:r>
        <w:rPr>
          <w:rFonts w:hint="eastAsia" w:ascii="Times New Roman" w:hAnsi="Times New Roman" w:eastAsia="Times New Roman" w:cs="Times New Roman"/>
        </w:rPr>
        <w:t>，</w:t>
      </w:r>
      <w:r>
        <w:rPr>
          <w:rFonts w:hint="eastAsia" w:ascii="Times New Roman" w:hAnsi="Times New Roman" w:eastAsia="FangSong" w:cs="Times New Roman"/>
        </w:rPr>
        <w:t>可以被</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I</m:t>
            </m:r>
            <m:r>
              <m:rPr>
                <m:sty m:val="p"/>
              </m:rPr>
              <m:t>(</m:t>
            </m:r>
            <m:r>
              <m:rPr>
                <m:sty m:val="p"/>
              </m:rPr>
              <m:t>O</m:t>
            </m:r>
            <m:r>
              <m:rPr>
                <m:sty m:val="p"/>
              </m:rPr>
              <m:t>T</m:t>
            </m:r>
            <m:r>
              <m:rPr>
                <m:sty m:val="p"/>
              </m:rPr>
              <m:t>f</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氧化的酚</w:t>
      </w:r>
      <w:r>
        <w:rPr>
          <w:rFonts w:hint="eastAsia" w:ascii="Times New Roman" w:hAnsi="Times New Roman" w:eastAsia="Times New Roman" w:cs="Times New Roman"/>
        </w:rPr>
        <w:t>，</w:t>
      </w:r>
      <w:r>
        <w:rPr>
          <w:rFonts w:hint="eastAsia" w:ascii="Times New Roman" w:hAnsi="Times New Roman" w:eastAsia="FangSong" w:cs="Times New Roman"/>
        </w:rPr>
        <w:t>其邻对位需要有给电子基团</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接着发生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烯丙基碳正离子</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它和产物的骨架结构只差一根</w:t>
      </w:r>
      <w:r>
        <w:rPr>
          <w:rFonts w:ascii="Times New Roman" w:hAnsi="Times New Roman" w:eastAsia="Times New Roman" w:cs="Times New Roman"/>
        </w:rPr>
        <w:t xml:space="preserve"> C-C </w:t>
      </w:r>
      <w:r>
        <w:rPr>
          <w:rFonts w:hint="eastAsia" w:ascii="Times New Roman" w:hAnsi="Times New Roman" w:eastAsia="FangSong" w:cs="Times New Roman"/>
        </w:rPr>
        <w:t>单键的位置</w:t>
      </w:r>
      <w:r>
        <w:rPr>
          <w:rFonts w:hint="eastAsia" w:ascii="Times New Roman" w:hAnsi="Times New Roman" w:eastAsia="Times New Roman" w:cs="Times New Roman"/>
        </w:rPr>
        <w:t>，</w:t>
      </w:r>
      <w:r>
        <w:rPr>
          <w:rFonts w:hint="eastAsia" w:ascii="Times New Roman" w:hAnsi="Times New Roman" w:eastAsia="FangSong" w:cs="Times New Roman"/>
        </w:rPr>
        <w:t>可以想见这里发生了</w:t>
      </w:r>
      <w:r>
        <w:rPr>
          <w:rFonts w:hint="eastAsia" w:ascii="Times New Roman" w:hAnsi="Times New Roman" w:eastAsia="Times New Roman" w:cs="Times New Roman"/>
          <w:b/>
          <w:bCs/>
        </w:rPr>
        <w:t>1,2-</w:t>
      </w:r>
      <w:r>
        <w:rPr>
          <w:rFonts w:hint="eastAsia" w:ascii="Times New Roman" w:hAnsi="Times New Roman" w:eastAsia="FangSong" w:cs="Times New Roman"/>
          <w:b/>
          <w:bCs/>
        </w:rPr>
        <w:t>迁移反应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碳氧鎓离子</w:t>
      </w:r>
      <w:r>
        <w:rPr>
          <w:rFonts w:ascii="Times New Roman" w:hAnsi="Times New Roman" w:eastAsia="Times New Roman" w:cs="Times New Roman"/>
        </w:rPr>
        <w:t xml:space="preserve">。</w:t>
      </w:r>
    </w:p>
    <w:p>
      <w:pPr>
        <w:numPr>
          <w:ilvl w:val="0"/>
          <w:numId w:val="1046"/>
        </w:numPr>
      </w:pPr>
      <w:r>
        <w:rPr>
          <w:rFonts w:hint="eastAsia" w:ascii="Times New Roman" w:hAnsi="Times New Roman" w:eastAsia="FangSong" w:cs="Times New Roman"/>
        </w:rPr>
        <w:t>这一步反应的驱动力是形成更稳定的碳氧鎓离子</w:t>
      </w:r>
      <w:r>
        <w:rPr>
          <w:rFonts w:hint="eastAsia" w:ascii="Times New Roman" w:hAnsi="Times New Roman" w:eastAsia="Times New Roman" w:cs="Times New Roman"/>
        </w:rPr>
        <w:t>（</w:t>
      </w:r>
      <w:r>
        <w:rPr>
          <w:rFonts w:hint="eastAsia" w:ascii="Times New Roman" w:hAnsi="Times New Roman" w:eastAsia="FangSong" w:cs="Times New Roman"/>
        </w:rPr>
        <w:t>氧原子的孤对电子可以共振稳定正电荷</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最后水解得到产物</w:t>
      </w:r>
      <w:r>
        <w:rPr>
          <w:rFonts w:hint="eastAsia" w:ascii="Times New Roman" w:hAnsi="Times New Roman" w:eastAsia="Times New Roman" w:cs="Times New Roman"/>
        </w:rPr>
        <w:t>。</w:t>
      </w:r>
      <w:r>
        <w:rPr>
          <w:rFonts w:hint="eastAsia" w:ascii="Times New Roman" w:hAnsi="Times New Roman" w:eastAsia="FangSong" w:cs="Times New Roman"/>
        </w:rPr>
        <w:t>产物应当为一对外消旋体</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容易忽略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迁移步骤</w:t>
      </w:r>
      <w:r>
        <w:rPr>
          <w:rFonts w:hint="eastAsia" w:ascii="Times New Roman" w:hAnsi="Times New Roman" w:eastAsia="Times New Roman" w:cs="Times New Roman"/>
        </w:rPr>
        <w:t>，</w:t>
      </w:r>
      <w:r>
        <w:rPr>
          <w:rFonts w:hint="eastAsia" w:ascii="Times New Roman" w:hAnsi="Times New Roman" w:eastAsia="FangSong" w:cs="Times New Roman"/>
        </w:rPr>
        <w:t>直接写出水解产物</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1,2-</w:t>
      </w:r>
      <w:r>
        <w:rPr>
          <w:rFonts w:hint="eastAsia" w:ascii="Times New Roman" w:hAnsi="Times New Roman" w:eastAsia="FangSong" w:cs="Times New Roman"/>
        </w:rPr>
        <w:t>迁移的驱动力分析是关键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Wagner-Meerwein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形成更稳定的碳氧鎓离子</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I</m:t>
            </m:r>
            <m:r>
              <m:rPr>
                <m:sty m:val="p"/>
              </m:rPr>
              <m:t>(</m:t>
            </m:r>
            <m:r>
              <m:rPr>
                <m:sty m:val="p"/>
              </m:rPr>
              <m:t>O</m:t>
            </m:r>
            <m:r>
              <m:rPr>
                <m:sty m:val="p"/>
              </m:rPr>
              <m:t>T</m:t>
            </m:r>
            <m:r>
              <m:rPr>
                <m:sty m:val="p"/>
              </m:rPr>
              <m:t>f</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与四醋酸铅氧化能力的差异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End w:id="190"/>
    <w:bookmarkStart w:id="197" w:name="d4-7"/>
    <w:p>
      <w:pPr>
        <w:pStyle w:val="Heading2"/>
        <w:spacing w:before="280" w:after="120"/>
      </w:pPr>
      <w:r>
        <w:rPr>
          <w:rFonts w:ascii="Times New Roman" w:hAnsi="Times New Roman" w:eastAsia="Times New Roman" w:cs="Times New Roman"/>
        </w:rPr>
        <w:t xml:space="preserve">10.19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10-4-1 · 10-4-2 · 10-5</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192" name="Picture"/>
            <a:graphic>
              <a:graphicData uri="http://schemas.openxmlformats.org/drawingml/2006/picture">
                <pic:pic>
                  <pic:nvPicPr>
                    <pic:cNvPr descr="cdc99c1328b30d35e30e8493edb150ae94a35ef71cb48dc086473456ee233d0f.jpg" id="193" name="Picture"/>
                    <pic:cNvPicPr>
                      <a:picLocks noChangeArrowheads="1" noChangeAspect="1"/>
                    </pic:cNvPicPr>
                  </pic:nvPicPr>
                  <pic:blipFill>
                    <a:blip r:embed="rId191"/>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产物为二醇结构</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ascii="Times New Roman" w:hAnsi="Times New Roman" w:eastAsia="Times New Roman" w:cs="Times New Roman"/>
        </w:rPr>
        <w:t xml:space="preserve"> Brook </w:t>
      </w:r>
      <w:r>
        <w:rPr>
          <w:rFonts w:hint="eastAsia" w:ascii="Times New Roman" w:hAnsi="Times New Roman" w:eastAsia="FangSong" w:cs="Times New Roman"/>
        </w:rPr>
        <w:t>重排反应构建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10-2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逆推得到三个原料</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b/>
          <w:bCs/>
        </w:rPr>
        <w:t xml:space="preserve">含缩硫醛的底物</w:t>
      </w:r>
      <w:r>
        <w:rPr>
          <w:rFonts w:hint="eastAsia" w:ascii="Times New Roman" w:hAnsi="Times New Roman" w:eastAsia="Times New Roman" w:cs="Times New Roman"/>
        </w:rPr>
        <w:t>（</w:t>
      </w:r>
      <w:r>
        <w:rPr>
          <w:rFonts w:hint="eastAsia" w:ascii="Times New Roman" w:hAnsi="Times New Roman" w:eastAsia="FangSong" w:cs="Times New Roman"/>
        </w:rPr>
        <w:t>提供碳负离子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b/>
          <w:bCs/>
        </w:rPr>
        <w:t xml:space="preserve">两分子环氧化合物</w:t>
      </w:r>
      <w:r>
        <w:rPr>
          <w:rFonts w:hint="eastAsia" w:ascii="Times New Roman" w:hAnsi="Times New Roman" w:eastAsia="Times New Roman" w:cs="Times New Roman"/>
        </w:rPr>
        <w:t>（</w:t>
      </w:r>
      <w:r>
        <w:rPr>
          <w:rFonts w:hint="eastAsia" w:ascii="Times New Roman" w:hAnsi="Times New Roman" w:eastAsia="FangSong" w:cs="Times New Roman"/>
        </w:rPr>
        <w:t>提供亲电中心</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b/>
          <w:bCs/>
        </w:rPr>
        <w:t xml:space="preserve">硅基保护基</w:t>
      </w:r>
    </w:p>
    <w:p>
      <w:pPr>
        <w:pStyle w:val="FirstParagraph"/>
      </w:pPr>
      <w:r>
        <w:rPr>
          <w:rFonts w:hint="eastAsia" w:ascii="Times New Roman" w:hAnsi="Times New Roman" w:eastAsia="FangSong" w:cs="Times New Roman"/>
          <w:b/>
          <w:bCs/>
        </w:rPr>
        <w:t xml:space="preserve">三个原料的结构式</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1749999"/>
            <wp:effectExtent b="0" l="0" r="0" t="0"/>
            <wp:docPr descr="" title="" id="195" name="Picture"/>
            <a:graphic>
              <a:graphicData uri="http://schemas.openxmlformats.org/drawingml/2006/picture">
                <pic:pic>
                  <pic:nvPicPr>
                    <pic:cNvPr descr="e999423cf2a52d6c3201e0e98423fef20e3d06269247426ec3d7f53f882e378d.jpg" id="196" name="Picture"/>
                    <pic:cNvPicPr>
                      <a:picLocks noChangeArrowheads="1" noChangeAspect="1"/>
                    </pic:cNvPicPr>
                  </pic:nvPicPr>
                  <pic:blipFill>
                    <a:blip r:embed="rId194"/>
                    <a:stretch>
                      <a:fillRect/>
                    </a:stretch>
                  </pic:blipFill>
                  <pic:spPr bwMode="auto">
                    <a:xfrm>
                      <a:off x="0" y="0"/>
                      <a:ext cx="3600000" cy="174999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从产物逆推原料</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Brook</w:t>
            </w:r>
            <w:r>
              <w:rPr>
                <w:rFonts w:hint="eastAsia" w:ascii="Times New Roman" w:hAnsi="Times New Roman" w:eastAsia="FangSong" w:cs="Times New Roman"/>
              </w:rPr>
              <w:t>重排反应构建</w:t>
            </w:r>
            <w:r>
              <w:rPr>
                <w:rFonts w:hint="eastAsia" w:ascii="Times New Roman" w:hAnsi="Times New Roman" w:eastAsia="Times New Roman" w:cs="Times New Roman"/>
              </w:rPr>
              <w:t>C-C</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原料和产物的立体化学对应关系</w:t>
            </w:r>
          </w:p>
        </w:tc>
      </w:tr>
      <w:tr>
        <w:tc>
          <w:tcPr/>
          <w:p>
            <w:pPr>
              <w:pStyle w:val="Compact"/>
              <w:jc w:val="center"/>
            </w:pPr>
            <w:r>
              <w:rPr>
                <w:rFonts w:hint="eastAsia" w:ascii="Times New Roman" w:hAnsi="Times New Roman" w:eastAsia="FangSong" w:cs="Times New Roman"/>
              </w:rPr>
              <w:t xml:space="preserve">缩硫醛化学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缩硫醛作为碳负离子前体</w:t>
            </w:r>
          </w:p>
        </w:tc>
      </w:tr>
    </w:tbl>
    <w:p>
      <w:pPr>
        <w:pStyle w:val="Compact"/>
        <w:numPr>
          <w:ilvl w:val="0"/>
          <w:numId w:val="1049"/>
        </w:numPr>
        <w:spacing w:before="120"/>
      </w:pPr>
      <w:r>
        <w:rPr>
          <w:rFonts w:hint="eastAsia" w:ascii="Times New Roman" w:hAnsi="Times New Roman" w:eastAsia="FangSong" w:cs="Times New Roman"/>
          <w:b/>
          <w:bCs/>
        </w:rPr>
        <w:t xml:space="preserve">分析产物结构</w:t>
      </w:r>
      <w:r>
        <w:rPr>
          <w:rFonts w:hint="eastAsia" w:ascii="Times New Roman" w:hAnsi="Times New Roman" w:eastAsia="Times New Roman" w:cs="Times New Roman"/>
        </w:rPr>
        <w:t>：</w:t>
      </w:r>
      <w:r>
        <w:rPr>
          <w:rFonts w:hint="eastAsia" w:ascii="Times New Roman" w:hAnsi="Times New Roman" w:eastAsia="FangSong" w:cs="Times New Roman"/>
        </w:rPr>
        <w:t>确定产物中的关键结构单元</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 xml:space="preserve">识别反应类型</w:t>
      </w:r>
      <w:r>
        <w:rPr>
          <w:rFonts w:hint="eastAsia" w:ascii="Times New Roman" w:hAnsi="Times New Roman" w:eastAsia="Times New Roman" w:cs="Times New Roman"/>
        </w:rPr>
        <w:t>：</w:t>
      </w:r>
      <w:r>
        <w:rPr>
          <w:rFonts w:hint="eastAsia" w:ascii="Times New Roman" w:hAnsi="Times New Roman" w:eastAsia="FangSong" w:cs="Times New Roman"/>
        </w:rPr>
        <w:t>产物为二醇</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Brook</w:t>
      </w:r>
      <w:r>
        <w:rPr>
          <w:rFonts w:hint="eastAsia" w:ascii="Times New Roman" w:hAnsi="Times New Roman" w:eastAsia="FangSong" w:cs="Times New Roman"/>
        </w:rPr>
        <w:t>重排反应构建</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 xml:space="preserve">逆推原料</w:t>
      </w:r>
      <w:r>
        <w:rPr>
          <w:rFonts w:hint="eastAsia" w:ascii="Times New Roman" w:hAnsi="Times New Roman" w:eastAsia="Times New Roman" w:cs="Times New Roman"/>
        </w:rPr>
        <w:t xml:space="preserve">：</w:t>
      </w:r>
    </w:p>
    <w:p>
      <w:pPr>
        <w:pStyle w:val="Compact"/>
        <w:numPr>
          <w:ilvl w:val="1"/>
          <w:numId w:val="1050"/>
        </w:numPr>
      </w:pPr>
      <w:r>
        <w:rPr>
          <w:rFonts w:hint="eastAsia" w:ascii="Times New Roman" w:hAnsi="Times New Roman" w:eastAsia="FangSong" w:cs="Times New Roman"/>
        </w:rPr>
        <w:t xml:space="preserve">二醇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脱硅后的产物</w:t>
      </w:r>
    </w:p>
    <w:p>
      <w:pPr>
        <w:pStyle w:val="Compact"/>
        <w:numPr>
          <w:ilvl w:val="1"/>
          <w:numId w:val="1050"/>
        </w:numPr>
      </w:pPr>
      <w:r>
        <w:rPr>
          <w:rFonts w:hint="eastAsia" w:ascii="Times New Roman" w:hAnsi="Times New Roman" w:eastAsia="FangSong" w:cs="Times New Roman"/>
        </w:rPr>
        <w:t xml:space="preserve">脱硅前</w:t>
      </w:r>
      <w:r>
        <w:rPr>
          <w:rFonts w:ascii="Times New Roman" w:hAnsi="Times New Roman" w:eastAsia="Times New Roman" w:cs="Times New Roman"/>
        </w:rPr>
        <w:t xml:space="preserve"> ← </w:t>
      </w:r>
      <w:r>
        <w:rPr>
          <w:rFonts w:hint="eastAsia" w:ascii="Times New Roman" w:hAnsi="Times New Roman" w:eastAsia="FangSong" w:cs="Times New Roman"/>
        </w:rPr>
        <w:t>含硅基的</w:t>
      </w:r>
      <w:r>
        <w:rPr>
          <w:rFonts w:hint="eastAsia" w:ascii="Times New Roman" w:hAnsi="Times New Roman" w:eastAsia="Times New Roman" w:cs="Times New Roman"/>
        </w:rPr>
        <w:t>Brook</w:t>
      </w:r>
      <w:r>
        <w:rPr>
          <w:rFonts w:hint="eastAsia" w:ascii="Times New Roman" w:hAnsi="Times New Roman" w:eastAsia="FangSong" w:cs="Times New Roman"/>
        </w:rPr>
        <w:t>重排产物</w:t>
      </w:r>
    </w:p>
    <w:p>
      <w:pPr>
        <w:pStyle w:val="Compact"/>
        <w:numPr>
          <w:ilvl w:val="1"/>
          <w:numId w:val="1050"/>
        </w:numPr>
      </w:pPr>
      <w:r>
        <w:rPr>
          <w:rFonts w:hint="eastAsia" w:ascii="Times New Roman" w:hAnsi="Times New Roman" w:eastAsia="Times New Roman" w:cs="Times New Roman"/>
        </w:rPr>
        <w:t>Brook</w:t>
      </w:r>
      <w:r>
        <w:rPr>
          <w:rFonts w:hint="eastAsia" w:ascii="Times New Roman" w:hAnsi="Times New Roman" w:eastAsia="FangSong" w:cs="Times New Roman"/>
        </w:rPr>
        <w:t>重排前</w:t>
      </w:r>
      <w:r>
        <w:rPr>
          <w:rFonts w:ascii="Times New Roman" w:hAnsi="Times New Roman" w:eastAsia="Times New Roman" w:cs="Times New Roman"/>
        </w:rPr>
        <w:t xml:space="preserve"> ← </w:t>
      </w:r>
      <w:r>
        <w:rPr>
          <w:rFonts w:hint="eastAsia" w:ascii="Times New Roman" w:hAnsi="Times New Roman" w:eastAsia="FangSong" w:cs="Times New Roman"/>
        </w:rPr>
        <w:t xml:space="preserve">缩硫醛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两分子环氧</w:t>
      </w:r>
    </w:p>
    <w:p>
      <w:pPr>
        <w:pStyle w:val="Compact"/>
        <w:numPr>
          <w:ilvl w:val="0"/>
          <w:numId w:val="1049"/>
        </w:numPr>
      </w:pPr>
      <w:r>
        <w:rPr>
          <w:rFonts w:hint="eastAsia" w:ascii="Times New Roman" w:hAnsi="Times New Roman" w:eastAsia="FangSong" w:cs="Times New Roman"/>
          <w:b/>
          <w:bCs/>
        </w:rPr>
        <w:t xml:space="preserve">确定立体化学</w:t>
      </w:r>
      <w:r>
        <w:rPr>
          <w:rFonts w:hint="eastAsia" w:ascii="Times New Roman" w:hAnsi="Times New Roman" w:eastAsia="Times New Roman" w:cs="Times New Roman"/>
        </w:rPr>
        <w:t>：</w:t>
      </w:r>
      <w:r>
        <w:rPr>
          <w:rFonts w:hint="eastAsia" w:ascii="Times New Roman" w:hAnsi="Times New Roman" w:eastAsia="FangSong" w:cs="Times New Roman"/>
        </w:rPr>
        <w:t>根据产物立体化学确定原料的立体化学</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 xml:space="preserve">画出原料结构</w:t>
      </w:r>
      <w:r>
        <w:rPr>
          <w:rFonts w:hint="eastAsia" w:ascii="Times New Roman" w:hAnsi="Times New Roman" w:eastAsia="Times New Roman" w:cs="Times New Roman"/>
        </w:rPr>
        <w:t>：</w:t>
      </w:r>
      <w:r>
        <w:rPr>
          <w:rFonts w:hint="eastAsia" w:ascii="Times New Roman" w:hAnsi="Times New Roman" w:eastAsia="FangSong" w:cs="Times New Roman"/>
        </w:rPr>
        <w:t>注意手性中心的对应关系</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b/>
          <w:bCs/>
        </w:rPr>
        <w:t xml:space="preserve">原料数量错误</w:t>
      </w:r>
      <w:r>
        <w:rPr>
          <w:rFonts w:hint="eastAsia" w:ascii="Times New Roman" w:hAnsi="Times New Roman" w:eastAsia="Times New Roman" w:cs="Times New Roman"/>
        </w:rPr>
        <w:t>：</w:t>
      </w:r>
      <w:r>
        <w:rPr>
          <w:rFonts w:hint="eastAsia" w:ascii="Times New Roman" w:hAnsi="Times New Roman" w:eastAsia="FangSong" w:cs="Times New Roman"/>
        </w:rPr>
        <w:t>需要三个原料</w:t>
      </w:r>
      <w:r>
        <w:rPr>
          <w:rFonts w:hint="eastAsia" w:ascii="Times New Roman" w:hAnsi="Times New Roman" w:eastAsia="Times New Roman" w:cs="Times New Roman"/>
        </w:rPr>
        <w:t>（</w:t>
      </w:r>
      <w:r>
        <w:rPr>
          <w:rFonts w:hint="eastAsia" w:ascii="Times New Roman" w:hAnsi="Times New Roman" w:eastAsia="FangSong" w:cs="Times New Roman"/>
        </w:rPr>
        <w:t>缩硫醛底物</w:t>
      </w:r>
      <w:r>
        <w:rPr>
          <w:rFonts w:ascii="Times New Roman" w:hAnsi="Times New Roman" w:eastAsia="Times New Roman" w:cs="Times New Roman"/>
        </w:rPr>
        <w:t xml:space="preserve"> + </w:t>
      </w:r>
      <w:r>
        <w:rPr>
          <w:rFonts w:hint="eastAsia" w:ascii="Times New Roman" w:hAnsi="Times New Roman" w:eastAsia="FangSong" w:cs="Times New Roman"/>
        </w:rPr>
        <w:t>两分子环氧</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b/>
          <w:bCs/>
        </w:rPr>
        <w:t xml:space="preserve">立体化学对应错误</w:t>
      </w:r>
      <w:r>
        <w:rPr>
          <w:rFonts w:hint="eastAsia" w:ascii="Times New Roman" w:hAnsi="Times New Roman" w:eastAsia="Times New Roman" w:cs="Times New Roman"/>
        </w:rPr>
        <w:t>：</w:t>
      </w:r>
      <w:r>
        <w:rPr>
          <w:rFonts w:hint="eastAsia" w:ascii="Times New Roman" w:hAnsi="Times New Roman" w:eastAsia="FangSong" w:cs="Times New Roman"/>
        </w:rPr>
        <w:t>产物的立体化学需与原料的立体化学对应</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b/>
          <w:bCs/>
        </w:rPr>
        <w:t xml:space="preserve">逆推方向错误</w:t>
      </w:r>
      <w:r>
        <w:rPr>
          <w:rFonts w:hint="eastAsia" w:ascii="Times New Roman" w:hAnsi="Times New Roman" w:eastAsia="Times New Roman" w:cs="Times New Roman"/>
        </w:rPr>
        <w:t>：</w:t>
      </w:r>
      <w:r>
        <w:rPr>
          <w:rFonts w:hint="eastAsia" w:ascii="Times New Roman" w:hAnsi="Times New Roman" w:eastAsia="FangSong" w:cs="Times New Roman"/>
        </w:rPr>
        <w:t>需从产物逆推</w:t>
      </w:r>
      <w:r>
        <w:rPr>
          <w:rFonts w:hint="eastAsia" w:ascii="Times New Roman" w:hAnsi="Times New Roman" w:eastAsia="Times New Roman" w:cs="Times New Roman"/>
        </w:rPr>
        <w:t>，</w:t>
      </w:r>
      <w:r>
        <w:rPr>
          <w:rFonts w:hint="eastAsia" w:ascii="Times New Roman" w:hAnsi="Times New Roman" w:eastAsia="FangSong" w:cs="Times New Roman"/>
        </w:rPr>
        <w:t>不是从原料正推</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b/>
          <w:bCs/>
        </w:rPr>
        <w:t xml:space="preserve">忽略硅基</w:t>
      </w:r>
      <w:r>
        <w:rPr>
          <w:rFonts w:hint="eastAsia" w:ascii="Times New Roman" w:hAnsi="Times New Roman" w:eastAsia="Times New Roman" w:cs="Times New Roman"/>
        </w:rPr>
        <w:t>：Brook</w:t>
      </w:r>
      <w:r>
        <w:rPr>
          <w:rFonts w:hint="eastAsia" w:ascii="Times New Roman" w:hAnsi="Times New Roman" w:eastAsia="FangSong" w:cs="Times New Roman"/>
        </w:rPr>
        <w:t>重排需要硅基</w:t>
      </w:r>
      <w:r>
        <w:rPr>
          <w:rFonts w:hint="eastAsia" w:ascii="Times New Roman" w:hAnsi="Times New Roman" w:eastAsia="Times New Roman" w:cs="Times New Roman"/>
        </w:rPr>
        <w:t>，</w:t>
      </w:r>
      <w:r>
        <w:rPr>
          <w:rFonts w:hint="eastAsia" w:ascii="Times New Roman" w:hAnsi="Times New Roman" w:eastAsia="FangSong" w:cs="Times New Roman"/>
        </w:rPr>
        <w:t>原料中需包含硅基</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05" w:name="d4-8"/>
    <w:p>
      <w:pPr>
        <w:pStyle w:val="Heading2"/>
        <w:spacing w:before="280" w:after="120"/>
      </w:pPr>
      <w:r>
        <w:rPr>
          <w:rFonts w:ascii="Times New Roman" w:hAnsi="Times New Roman" w:eastAsia="Times New Roman" w:cs="Times New Roman"/>
        </w:rPr>
        <w:t xml:space="preserve">10.20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9-2-2 · 9-2-3 · 9-3-1 · 9-3-2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烯基锂试剂与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羰基化合物反应</w:t>
      </w:r>
      <w:r>
        <w:rPr>
          <w:rFonts w:hint="eastAsia" w:ascii="Times New Roman" w:hAnsi="Times New Roman" w:eastAsia="Times New Roman" w:cs="Times New Roman"/>
        </w:rPr>
        <w:t>：</w:t>
      </w:r>
      <w:r>
        <w:rPr>
          <w:rFonts w:hint="eastAsia" w:ascii="Times New Roman" w:hAnsi="Times New Roman" w:eastAsia="FangSong" w:cs="Times New Roman"/>
        </w:rPr>
        <w:t>锂试剂发生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亲核进攻羰基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环氧基团使六元环上下两侧空间位阻不同</w:t>
      </w:r>
      <w:r>
        <w:rPr>
          <w:rFonts w:hint="eastAsia" w:ascii="Times New Roman" w:hAnsi="Times New Roman" w:eastAsia="Times New Roman" w:cs="Times New Roman"/>
        </w:rPr>
        <w:t>，</w:t>
      </w:r>
      <w:r>
        <w:rPr>
          <w:rFonts w:hint="eastAsia" w:ascii="Times New Roman" w:hAnsi="Times New Roman" w:eastAsia="FangSong" w:cs="Times New Roman"/>
        </w:rPr>
        <w:t>锂试剂优先从位阻小的一侧</w:t>
      </w:r>
      <w:r>
        <w:rPr>
          <w:rFonts w:hint="eastAsia" w:ascii="Times New Roman" w:hAnsi="Times New Roman" w:eastAsia="Times New Roman" w:cs="Times New Roman"/>
        </w:rPr>
        <w:t>（</w:t>
      </w:r>
      <w:r>
        <w:rPr>
          <w:rFonts w:hint="eastAsia" w:ascii="Times New Roman" w:hAnsi="Times New Roman" w:eastAsia="FangSong" w:cs="Times New Roman"/>
        </w:rPr>
        <w:t>环氧异侧</w:t>
      </w:r>
      <w:r>
        <w:rPr>
          <w:rFonts w:hint="eastAsia" w:ascii="Times New Roman" w:hAnsi="Times New Roman" w:eastAsia="Times New Roman" w:cs="Times New Roman"/>
        </w:rPr>
        <w:t>）</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加成产物氧负离子与丙酸酐反应</w:t>
      </w:r>
      <w:r>
        <w:rPr>
          <w:rFonts w:hint="eastAsia" w:ascii="Times New Roman" w:hAnsi="Times New Roman" w:eastAsia="Times New Roman" w:cs="Times New Roman"/>
        </w:rPr>
        <w:t>，</w:t>
      </w:r>
      <w:r>
        <w:rPr>
          <w:rFonts w:hint="eastAsia" w:ascii="Times New Roman" w:hAnsi="Times New Roman" w:eastAsia="FangSong" w:cs="Times New Roman"/>
        </w:rPr>
        <w:t>得到丙酰化的产物</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13108"/>
            <wp:effectExtent b="0" l="0" r="0" t="0"/>
            <wp:docPr descr="" title="" id="199" name="Picture"/>
            <a:graphic>
              <a:graphicData uri="http://schemas.openxmlformats.org/drawingml/2006/picture">
                <pic:pic>
                  <pic:nvPicPr>
                    <pic:cNvPr descr="3d8b3b10cb3c0e65e2da976463e41dedc4ab39af48231c898a4e8fa4cd3468a3.jpg" id="200" name="Picture"/>
                    <pic:cNvPicPr>
                      <a:picLocks noChangeArrowheads="1" noChangeAspect="1"/>
                    </pic:cNvPicPr>
                  </pic:nvPicPr>
                  <pic:blipFill>
                    <a:blip r:embed="rId198"/>
                    <a:stretch>
                      <a:fillRect/>
                    </a:stretch>
                  </pic:blipFill>
                  <pic:spPr bwMode="auto">
                    <a:xfrm>
                      <a:off x="0" y="0"/>
                      <a:ext cx="3600000" cy="1213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四种可能的立体结构</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79452"/>
            <wp:effectExtent b="0" l="0" r="0" t="0"/>
            <wp:docPr descr="" title="" id="202" name="Picture"/>
            <a:graphic>
              <a:graphicData uri="http://schemas.openxmlformats.org/drawingml/2006/picture">
                <pic:pic>
                  <pic:nvPicPr>
                    <pic:cNvPr descr="975bf1fe2018afa0402ffec5b4178efa550536a9e5dc207a3a09acff4d7f92b4.jpg" id="203" name="Picture"/>
                    <pic:cNvPicPr>
                      <a:picLocks noChangeArrowheads="1" noChangeAspect="1"/>
                    </pic:cNvPicPr>
                  </pic:nvPicPr>
                  <pic:blipFill>
                    <a:blip r:embed="rId201"/>
                    <a:stretch>
                      <a:fillRect/>
                    </a:stretch>
                  </pic:blipFill>
                  <pic:spPr bwMode="auto">
                    <a:xfrm>
                      <a:off x="0" y="0"/>
                      <a:ext cx="3600000" cy="1179452"/>
                    </a:xfrm>
                    <a:prstGeom prst="rect">
                      <a:avLst/>
                    </a:prstGeom>
                    <a:noFill/>
                    <a:ln w="9525">
                      <a:noFill/>
                      <a:headEnd/>
                      <a:tailEnd/>
                    </a:ln>
                  </pic:spPr>
                </pic:pic>
              </a:graphicData>
            </a:graphic>
          </wp:inline>
        </w:drawing>
      </w:r>
    </w:p>
    <w:p>
      <w:pPr>
        <w:pStyle w:val="Compact"/>
        <w:numPr>
          <w:ilvl w:val="0"/>
          <w:numId w:val="1052"/>
        </w:numPr>
      </w:pP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互为对映异构体</w:t>
      </w:r>
      <w:r>
        <w:rPr>
          <w:rFonts w:hint="eastAsia" w:ascii="Times New Roman" w:hAnsi="Times New Roman" w:eastAsia="Times New Roman" w:cs="Times New Roman"/>
        </w:rPr>
        <w:t>）</w:t>
      </w:r>
    </w:p>
    <w:p>
      <w:pPr>
        <w:pStyle w:val="Compact"/>
        <w:numPr>
          <w:ilvl w:val="0"/>
          <w:numId w:val="1052"/>
        </w:numPr>
        <w:spacing w:after="80"/>
      </w:pP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互为对映异构体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锂试剂对羰基的加成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环氧基团控制进攻方向</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主产物与副产物为非对映异构体</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主产物之间为对映关系</w:t>
            </w:r>
          </w:p>
        </w:tc>
      </w:tr>
    </w:tbl>
    <w:p>
      <w:pPr>
        <w:pStyle w:val="Compact"/>
        <w:numPr>
          <w:ilvl w:val="0"/>
          <w:numId w:val="1053"/>
        </w:numPr>
        <w:spacing w:before="120"/>
      </w:pPr>
      <w:r>
        <w:rPr>
          <w:rFonts w:hint="eastAsia" w:ascii="Times New Roman" w:hAnsi="Times New Roman" w:eastAsia="FangSong" w:cs="Times New Roman"/>
          <w:b/>
          <w:bCs/>
        </w:rPr>
        <w:t xml:space="preserve">确定反应类型</w:t>
      </w:r>
      <w:r>
        <w:rPr>
          <w:rFonts w:hint="eastAsia" w:ascii="Times New Roman" w:hAnsi="Times New Roman" w:eastAsia="Times New Roman" w:cs="Times New Roman"/>
        </w:rPr>
        <w:t>：</w:t>
      </w:r>
      <w:r>
        <w:rPr>
          <w:rFonts w:hint="eastAsia" w:ascii="Times New Roman" w:hAnsi="Times New Roman" w:eastAsia="FangSong" w:cs="Times New Roman"/>
        </w:rPr>
        <w:t>锂试剂对羰基的</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分析立体环境</w:t>
      </w:r>
      <w:r>
        <w:rPr>
          <w:rFonts w:hint="eastAsia" w:ascii="Times New Roman" w:hAnsi="Times New Roman" w:eastAsia="Times New Roman" w:cs="Times New Roman"/>
        </w:rPr>
        <w:t>：</w:t>
      </w:r>
      <w:r>
        <w:rPr>
          <w:rFonts w:hint="eastAsia" w:ascii="Times New Roman" w:hAnsi="Times New Roman" w:eastAsia="FangSong" w:cs="Times New Roman"/>
        </w:rPr>
        <w:t>环氧基团造成空间位阻差异</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判断进攻方向</w:t>
      </w:r>
      <w:r>
        <w:rPr>
          <w:rFonts w:hint="eastAsia" w:ascii="Times New Roman" w:hAnsi="Times New Roman" w:eastAsia="Times New Roman" w:cs="Times New Roman"/>
        </w:rPr>
        <w:t>：</w:t>
      </w:r>
      <w:r>
        <w:rPr>
          <w:rFonts w:hint="eastAsia" w:ascii="Times New Roman" w:hAnsi="Times New Roman" w:eastAsia="FangSong" w:cs="Times New Roman"/>
        </w:rPr>
        <w:t>锂试剂从环氧异侧</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画出所有产物</w:t>
      </w:r>
      <w:r>
        <w:rPr>
          <w:rFonts w:hint="eastAsia" w:ascii="Times New Roman" w:hAnsi="Times New Roman" w:eastAsia="Times New Roman" w:cs="Times New Roman"/>
        </w:rPr>
        <w:t>：</w:t>
      </w:r>
      <w:r>
        <w:rPr>
          <w:rFonts w:hint="eastAsia" w:ascii="Times New Roman" w:hAnsi="Times New Roman" w:eastAsia="FangSong" w:cs="Times New Roman"/>
        </w:rPr>
        <w:t>考虑环氧取向的两种可能</w:t>
      </w:r>
      <w:r>
        <w:rPr>
          <w:rFonts w:hint="eastAsia" w:ascii="Times New Roman" w:hAnsi="Times New Roman" w:eastAsia="Times New Roman" w:cs="Times New Roman"/>
        </w:rPr>
        <w:t>，</w:t>
      </w:r>
      <w:r>
        <w:rPr>
          <w:rFonts w:hint="eastAsia" w:ascii="Times New Roman" w:hAnsi="Times New Roman" w:eastAsia="FangSong" w:cs="Times New Roman"/>
        </w:rPr>
        <w:t>各产生一对对映体</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确定主产物</w:t>
      </w:r>
      <w:r>
        <w:rPr>
          <w:rFonts w:hint="eastAsia" w:ascii="Times New Roman" w:hAnsi="Times New Roman" w:eastAsia="Times New Roman" w:cs="Times New Roman"/>
        </w:rPr>
        <w:t>：</w:t>
      </w:r>
      <w:r>
        <w:rPr>
          <w:rFonts w:hint="eastAsia" w:ascii="Times New Roman" w:hAnsi="Times New Roman" w:eastAsia="FangSong" w:cs="Times New Roman"/>
        </w:rPr>
        <w:t>从位阻小方向进攻的产物为主产物</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b/>
          <w:bCs/>
        </w:rPr>
        <w:t xml:space="preserve">只画一种产物</w:t>
      </w:r>
      <w:r>
        <w:rPr>
          <w:rFonts w:hint="eastAsia" w:ascii="Times New Roman" w:hAnsi="Times New Roman" w:eastAsia="Times New Roman" w:cs="Times New Roman"/>
        </w:rPr>
        <w:t>：</w:t>
      </w:r>
      <w:r>
        <w:rPr>
          <w:rFonts w:hint="eastAsia" w:ascii="Times New Roman" w:hAnsi="Times New Roman" w:eastAsia="FangSong" w:cs="Times New Roman"/>
        </w:rPr>
        <w:t>需画出所有四种可能的立体异构体</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b/>
          <w:bCs/>
        </w:rPr>
        <w:t xml:space="preserve">主副产物判断错误</w:t>
      </w:r>
      <w:r>
        <w:rPr>
          <w:rFonts w:hint="eastAsia" w:ascii="Times New Roman" w:hAnsi="Times New Roman" w:eastAsia="Times New Roman" w:cs="Times New Roman"/>
        </w:rPr>
        <w:t>：</w:t>
      </w:r>
      <w:r>
        <w:rPr>
          <w:rFonts w:hint="eastAsia" w:ascii="Times New Roman" w:hAnsi="Times New Roman" w:eastAsia="FangSong" w:cs="Times New Roman"/>
        </w:rPr>
        <w:t>需根据位阻分析确定主要产物</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b/>
          <w:bCs/>
        </w:rPr>
        <w:t xml:space="preserve">立体化学标注错误</w:t>
      </w:r>
      <w:r>
        <w:rPr>
          <w:rFonts w:hint="eastAsia" w:ascii="Times New Roman" w:hAnsi="Times New Roman" w:eastAsia="Times New Roman" w:cs="Times New Roman"/>
        </w:rPr>
        <w:t>：</w:t>
      </w:r>
      <w:r>
        <w:rPr>
          <w:rFonts w:hint="eastAsia" w:ascii="Times New Roman" w:hAnsi="Times New Roman" w:eastAsia="FangSong" w:cs="Times New Roman"/>
        </w:rPr>
        <w:t>注意楔形式</w:t>
      </w:r>
      <w:r>
        <w:rPr>
          <w:rFonts w:hint="eastAsia" w:ascii="Times New Roman" w:hAnsi="Times New Roman" w:eastAsia="Times New Roman" w:cs="Times New Roman"/>
        </w:rPr>
        <w:t>/</w:t>
      </w:r>
      <w:r>
        <w:rPr>
          <w:rFonts w:hint="eastAsia" w:ascii="Times New Roman" w:hAnsi="Times New Roman" w:eastAsia="FangSong" w:cs="Times New Roman"/>
        </w:rPr>
        <w:t>虚线式的正确表示</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b/>
          <w:bCs/>
        </w:rPr>
        <w:t xml:space="preserve">混淆对映体和非对映体</w:t>
      </w:r>
      <w:r>
        <w:rPr>
          <w:rFonts w:hint="eastAsia" w:ascii="Times New Roman" w:hAnsi="Times New Roman" w:eastAsia="Times New Roman" w:cs="Times New Roman"/>
        </w:rPr>
        <w:t>：</w:t>
      </w:r>
      <w:r>
        <w:rPr>
          <w:rFonts w:hint="eastAsia" w:ascii="Times New Roman" w:hAnsi="Times New Roman" w:eastAsia="FangSong" w:cs="Times New Roman"/>
        </w:rPr>
        <w:t>主产物之间为对映体</w:t>
      </w:r>
      <w:r>
        <w:rPr>
          <w:rFonts w:hint="eastAsia" w:ascii="Times New Roman" w:hAnsi="Times New Roman" w:eastAsia="Times New Roman" w:cs="Times New Roman"/>
        </w:rPr>
        <w:t>，</w:t>
      </w:r>
      <w:r>
        <w:rPr>
          <w:rFonts w:hint="eastAsia" w:ascii="Times New Roman" w:hAnsi="Times New Roman" w:eastAsia="FangSong" w:cs="Times New Roman"/>
        </w:rPr>
        <w:t>主副产物之间为非对映体</w:t>
      </w:r>
      <w:r>
        <w:rPr>
          <w:rFonts w:hint="eastAsia" w:ascii="Times New Roman" w:hAnsi="Times New Roman" w:eastAsia="Times New Roman" w:cs="Times New Roman"/>
        </w:rPr>
        <w:t>。</w:t>
      </w:r>
    </w:p>
    <w:bookmarkStart w:id="204"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04"/>
    <w:bookmarkEnd w:id="205"/>
    <w:bookmarkStart w:id="213" w:name="d4-9"/>
    <w:p>
      <w:pPr>
        <w:pStyle w:val="Heading2"/>
        <w:spacing w:before="280" w:after="120"/>
      </w:pPr>
      <w:r>
        <w:rPr>
          <w:rFonts w:ascii="Times New Roman" w:hAnsi="Times New Roman" w:eastAsia="Times New Roman" w:cs="Times New Roman"/>
        </w:rPr>
        <w:t xml:space="preserve">10.21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9-2-1 · 9-2-2 · 9-3-1 · 9-3-2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的反应为酸催化下的分子内</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羧基作为亲核试剂进攻双键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双键移位</w:t>
      </w:r>
      <w:r>
        <w:rPr>
          <w:rFonts w:hint="eastAsia" w:ascii="Times New Roman" w:hAnsi="Times New Roman" w:eastAsia="Times New Roman" w:cs="Times New Roman"/>
        </w:rPr>
        <w:t>，</w:t>
      </w:r>
      <w:r>
        <w:rPr>
          <w:rFonts w:hint="eastAsia" w:ascii="Times New Roman" w:hAnsi="Times New Roman" w:eastAsia="FangSong" w:cs="Times New Roman"/>
        </w:rPr>
        <w:t>促使质子化的环氧正离子开环</w:t>
      </w:r>
    </w:p>
    <w:p>
      <w:pPr>
        <w:pStyle w:val="BodyText"/>
        <w:spacing w:before="160" w:after="80"/>
        <w:jc w:val="center"/>
      </w:pPr>
      <w:r>
        <w:rPr>
          <w:rFonts w:ascii="Times New Roman" w:hAnsi="Times New Roman" w:eastAsia="Times New Roman" w:cs="Times New Roman"/>
        </w:rPr>
        <w:drawing>
          <wp:inline>
            <wp:extent cx="3600000" cy="2002742"/>
            <wp:effectExtent b="0" l="0" r="0" t="0"/>
            <wp:docPr descr="" title="" id="207" name="Picture"/>
            <a:graphic>
              <a:graphicData uri="http://schemas.openxmlformats.org/drawingml/2006/picture">
                <pic:pic>
                  <pic:nvPicPr>
                    <pic:cNvPr descr="7f077e185881f76b3390448710fee0a81ac12162e6d76668072f689dd8290354.jpg" id="208" name="Picture"/>
                    <pic:cNvPicPr>
                      <a:picLocks noChangeArrowheads="1" noChangeAspect="1"/>
                    </pic:cNvPicPr>
                  </pic:nvPicPr>
                  <pic:blipFill>
                    <a:blip r:embed="rId206"/>
                    <a:stretch>
                      <a:fillRect/>
                    </a:stretch>
                  </pic:blipFill>
                  <pic:spPr bwMode="auto">
                    <a:xfrm>
                      <a:off x="0" y="0"/>
                      <a:ext cx="3600000" cy="2002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亲核基团羧基与环氧处于同侧时</w:t>
      </w:r>
      <w:r>
        <w:rPr>
          <w:rFonts w:hint="eastAsia" w:ascii="Times New Roman" w:hAnsi="Times New Roman" w:eastAsia="Times New Roman" w:cs="Times New Roman"/>
        </w:rPr>
        <w:t>，</w:t>
      </w:r>
      <w:r>
        <w:rPr>
          <w:rFonts w:hint="eastAsia" w:ascii="Times New Roman" w:hAnsi="Times New Roman" w:eastAsia="FangSong" w:cs="Times New Roman"/>
        </w:rPr>
        <w:t>反应构象存在明显的</w:t>
      </w:r>
      <w:r>
        <w:rPr>
          <w:rFonts w:ascii="Times New Roman" w:hAnsi="Times New Roman" w:eastAsia="Times New Roman" w:cs="Times New Roman"/>
        </w:rPr>
        <w:t xml:space="preserve"> </w:t>
      </w:r>
      <m:oMath>
        <m:sSup>
          <m:e>
            <m:r>
              <m:t>A</m:t>
            </m:r>
          </m:e>
          <m:sup>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斥力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主产物为同侧取代的</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过程</w:t>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G1 </w:t>
      </w:r>
      <w:r>
        <w:rPr>
          <w:rFonts w:hint="eastAsia" w:ascii="Times New Roman" w:hAnsi="Times New Roman" w:eastAsia="FangSong" w:cs="Times New Roman"/>
          <w:b/>
          <w:bCs/>
        </w:rPr>
        <w:t xml:space="preserve">中三个手性中心的绝对构型</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2159000" cy="3505200"/>
            <wp:effectExtent b="0" l="0" r="0" t="0"/>
            <wp:docPr descr="" title="" id="210" name="Picture"/>
            <a:graphic>
              <a:graphicData uri="http://schemas.openxmlformats.org/drawingml/2006/picture">
                <pic:pic>
                  <pic:nvPicPr>
                    <pic:cNvPr descr="b142a024c5cdd03e0a50ad75488f978495e8f6345db445b7c525f459757fa9d1.jpg" id="211" name="Picture"/>
                    <pic:cNvPicPr>
                      <a:picLocks noChangeArrowheads="1" noChangeAspect="1"/>
                    </pic:cNvPicPr>
                  </pic:nvPicPr>
                  <pic:blipFill>
                    <a:blip r:embed="rId209"/>
                    <a:stretch>
                      <a:fillRect/>
                    </a:stretch>
                  </pic:blipFill>
                  <pic:spPr bwMode="auto">
                    <a:xfrm>
                      <a:off x="0" y="0"/>
                      <a:ext cx="2159000" cy="3505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分子内亲核取代伴随双键迁移</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同侧</w:t>
            </w:r>
            <w:r>
              <w:rPr>
                <w:rFonts w:hint="eastAsia" w:ascii="Times New Roman" w:hAnsi="Times New Roman" w:eastAsia="Times New Roman" w:cs="Times New Roman"/>
              </w:rPr>
              <w:t>/</w:t>
            </w:r>
            <w:r>
              <w:rPr>
                <w:rFonts w:hint="eastAsia" w:ascii="Times New Roman" w:hAnsi="Times New Roman" w:eastAsia="FangSong" w:cs="Times New Roman"/>
              </w:rPr>
              <w:t>异侧取代的选择性</w:t>
            </w:r>
          </w:p>
        </w:tc>
      </w:tr>
      <w:tr>
        <w:tc>
          <w:tcPr/>
          <w:p>
            <w:pPr>
              <w:pStyle w:val="Compact"/>
              <w:jc w:val="center"/>
            </w:pPr>
            <w:r>
              <w:rPr>
                <w:rFonts w:hint="eastAsia" w:ascii="Times New Roman" w:hAnsi="Times New Roman" w:eastAsia="FangSong" w:cs="Times New Roman"/>
              </w:rPr>
              <w:t xml:space="preserve">绝对构型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R/S</w:t>
            </w:r>
            <w:r>
              <w:rPr>
                <w:rFonts w:hint="eastAsia" w:ascii="Times New Roman" w:hAnsi="Times New Roman" w:eastAsia="FangSong" w:cs="Times New Roman"/>
              </w:rPr>
              <w:t>构型的判断</w:t>
            </w:r>
          </w:p>
        </w:tc>
      </w:tr>
      <w:tr>
        <w:tc>
          <w:tcPr/>
          <w:p>
            <w:pPr>
              <w:pStyle w:val="Compact"/>
              <w:jc w:val="center"/>
            </w:pPr>
            <w:r>
              <w:rPr>
                <w:rFonts w:hint="eastAsia" w:ascii="Times New Roman" w:hAnsi="Times New Roman" w:eastAsia="Times New Roman" w:cs="Times New Roman"/>
              </w:rPr>
              <w:t>A1,3</w:t>
            </w:r>
            <w:r>
              <w:rPr>
                <w:rFonts w:hint="eastAsia" w:ascii="Times New Roman" w:hAnsi="Times New Roman" w:eastAsia="FangSong" w:cs="Times New Roman"/>
              </w:rPr>
              <w:t>斥力</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构象分析中的</w:t>
            </w:r>
            <w:r>
              <w:rPr>
                <w:rFonts w:hint="eastAsia" w:ascii="Times New Roman" w:hAnsi="Times New Roman" w:eastAsia="Times New Roman" w:cs="Times New Roman"/>
              </w:rPr>
              <w:t>1,3-</w:t>
            </w:r>
            <w:r>
              <w:rPr>
                <w:rFonts w:hint="eastAsia" w:ascii="Times New Roman" w:hAnsi="Times New Roman" w:eastAsia="FangSong" w:cs="Times New Roman"/>
              </w:rPr>
              <w:t>双直立键相互作用</w:t>
            </w:r>
          </w:p>
        </w:tc>
      </w:tr>
    </w:tbl>
    <w:p>
      <w:pPr>
        <w:pStyle w:val="Compact"/>
        <w:numPr>
          <w:ilvl w:val="0"/>
          <w:numId w:val="1055"/>
        </w:numPr>
        <w:spacing w:before="120"/>
      </w:pPr>
      <w:r>
        <w:rPr>
          <w:rFonts w:hint="eastAsia" w:ascii="Times New Roman" w:hAnsi="Times New Roman" w:eastAsia="FangSong" w:cs="Times New Roman"/>
          <w:b/>
          <w:bCs/>
        </w:rPr>
        <w:t xml:space="preserve">分析反应类型</w:t>
      </w:r>
      <w:r>
        <w:rPr>
          <w:rFonts w:hint="eastAsia" w:ascii="Times New Roman" w:hAnsi="Times New Roman" w:eastAsia="Times New Roman" w:cs="Times New Roman"/>
        </w:rPr>
        <w:t>：</w:t>
      </w:r>
      <w:r>
        <w:rPr>
          <w:rFonts w:hint="eastAsia" w:ascii="Times New Roman" w:hAnsi="Times New Roman" w:eastAsia="FangSong" w:cs="Times New Roman"/>
        </w:rPr>
        <w:t>酸催化分子内</w:t>
      </w:r>
      <m:oMath>
        <m:sSub>
          <m:e>
            <m:r>
              <m:t>S</m:t>
            </m:r>
          </m:e>
          <m:sub>
            <m:r>
              <m:t>N</m:t>
            </m:r>
          </m:sub>
        </m:sSub>
        <m:sSup>
          <m:e>
            <m:r>
              <m:t>2</m:t>
            </m:r>
          </m:e>
          <m:sup>
            <m:r>
              <m:rPr>
                <m:sty m:val="p"/>
              </m:rPr>
              <m:t>′</m:t>
            </m:r>
          </m:sup>
        </m:sSup>
      </m:oMath>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确定亲核试剂和离去基团</w:t>
      </w:r>
      <w:r>
        <w:rPr>
          <w:rFonts w:hint="eastAsia" w:ascii="Times New Roman" w:hAnsi="Times New Roman" w:eastAsia="Times New Roman" w:cs="Times New Roman"/>
        </w:rPr>
        <w:t>：</w:t>
      </w:r>
      <w:r>
        <w:rPr>
          <w:rFonts w:hint="eastAsia" w:ascii="Times New Roman" w:hAnsi="Times New Roman" w:eastAsia="FangSong" w:cs="Times New Roman"/>
        </w:rPr>
        <w:t>羧基为亲核试剂</w:t>
      </w:r>
      <w:r>
        <w:rPr>
          <w:rFonts w:hint="eastAsia" w:ascii="Times New Roman" w:hAnsi="Times New Roman" w:eastAsia="Times New Roman" w:cs="Times New Roman"/>
        </w:rPr>
        <w:t>，</w:t>
      </w:r>
      <w:r>
        <w:rPr>
          <w:rFonts w:hint="eastAsia" w:ascii="Times New Roman" w:hAnsi="Times New Roman" w:eastAsia="FangSong" w:cs="Times New Roman"/>
        </w:rPr>
        <w:t>质子化环氧为离去基团</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分析立体选择性</w:t>
      </w:r>
      <w:r>
        <w:rPr>
          <w:rFonts w:hint="eastAsia" w:ascii="Times New Roman" w:hAnsi="Times New Roman" w:eastAsia="Times New Roman" w:cs="Times New Roman"/>
        </w:rPr>
        <w:t>：</w:t>
      </w:r>
      <w:r>
        <w:rPr>
          <w:rFonts w:hint="eastAsia" w:ascii="Times New Roman" w:hAnsi="Times New Roman" w:eastAsia="FangSong" w:cs="Times New Roman"/>
        </w:rPr>
        <w:t>通过构象分析</w:t>
      </w:r>
      <w:r>
        <w:rPr>
          <w:rFonts w:hint="eastAsia" w:ascii="Times New Roman" w:hAnsi="Times New Roman" w:eastAsia="Times New Roman" w:cs="Times New Roman"/>
        </w:rPr>
        <w:t>，</w:t>
      </w:r>
      <w:r>
        <w:rPr>
          <w:rFonts w:hint="eastAsia" w:ascii="Times New Roman" w:hAnsi="Times New Roman" w:eastAsia="FangSong" w:cs="Times New Roman"/>
        </w:rPr>
        <w:t>确定主产物的立体化学</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判断绝对构型</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CIP</w:t>
      </w:r>
      <w:r>
        <w:rPr>
          <w:rFonts w:hint="eastAsia" w:ascii="Times New Roman" w:hAnsi="Times New Roman" w:eastAsia="FangSong" w:cs="Times New Roman"/>
        </w:rPr>
        <w:t>规则判断三个手性中心的</w:t>
      </w:r>
      <w:r>
        <w:rPr>
          <w:rFonts w:hint="eastAsia" w:ascii="Times New Roman" w:hAnsi="Times New Roman" w:eastAsia="Times New Roman" w:cs="Times New Roman"/>
        </w:rPr>
        <w:t>R/S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b/>
          <w:bCs/>
        </w:rPr>
        <w:t xml:space="preserve">反应类型判断错误</w:t>
      </w:r>
      <w:r>
        <w:rPr>
          <w:rFonts w:hint="eastAsia" w:ascii="Times New Roman" w:hAnsi="Times New Roman" w:eastAsia="Times New Roman" w:cs="Times New Roman"/>
        </w:rPr>
        <w:t>：</w:t>
      </w:r>
      <w:r>
        <w:rPr>
          <w:rFonts w:hint="eastAsia" w:ascii="Times New Roman" w:hAnsi="Times New Roman" w:eastAsia="FangSong" w:cs="Times New Roman"/>
        </w:rPr>
        <w:t>需明确为</w:t>
      </w:r>
      <m:oMath>
        <m:sSub>
          <m:e>
            <m:r>
              <m:t>S</m:t>
            </m:r>
          </m:e>
          <m:sub>
            <m:r>
              <m:t>N</m:t>
            </m:r>
          </m:sub>
        </m:sSub>
        <m:sSup>
          <m:e>
            <m:r>
              <m:t>2</m:t>
            </m:r>
          </m:e>
          <m:sup>
            <m:r>
              <m:rPr>
                <m:sty m:val="p"/>
              </m:rPr>
              <m:t>′</m:t>
            </m:r>
          </m:sup>
        </m:sSup>
      </m:oMath>
      <w:r>
        <w:rPr>
          <w:rFonts w:hint="eastAsia" w:ascii="Times New Roman" w:hAnsi="Times New Roman" w:eastAsia="FangSong" w:cs="Times New Roman"/>
        </w:rPr>
        <w:t xml:space="preserve">而非</w:t>
      </w:r>
      <m:oMath>
        <m:sSub>
          <m:e>
            <m:r>
              <m:t>S</m:t>
            </m:r>
          </m:e>
          <m:sub>
            <m:r>
              <m:t>N</m:t>
            </m:r>
          </m:sub>
        </m:sSub>
        <m:r>
          <m:t>2</m:t>
        </m:r>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FangSong" w:cs="Times New Roman"/>
          <w:b/>
          <w:bCs/>
        </w:rPr>
        <w:t xml:space="preserve">立体化学判断错误</w:t>
      </w:r>
      <w:r>
        <w:rPr>
          <w:rFonts w:hint="eastAsia" w:ascii="Times New Roman" w:hAnsi="Times New Roman" w:eastAsia="Times New Roman" w:cs="Times New Roman"/>
        </w:rPr>
        <w:t>：</w:t>
      </w:r>
      <w:r>
        <w:rPr>
          <w:rFonts w:hint="eastAsia" w:ascii="Times New Roman" w:hAnsi="Times New Roman" w:eastAsia="FangSong" w:cs="Times New Roman"/>
        </w:rPr>
        <w:t>注意亲核试剂与离去基团的相对取向</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Times New Roman" w:cs="Times New Roman"/>
          <w:b/>
          <w:bCs/>
        </w:rPr>
        <w:t>R/S</w:t>
      </w:r>
      <w:r>
        <w:rPr>
          <w:rFonts w:hint="eastAsia" w:ascii="Times New Roman" w:hAnsi="Times New Roman" w:eastAsia="FangSong" w:cs="Times New Roman"/>
          <w:b/>
          <w:bCs/>
        </w:rPr>
        <w:t>构型判断错误</w:t>
      </w:r>
      <w:r>
        <w:rPr>
          <w:rFonts w:hint="eastAsia" w:ascii="Times New Roman" w:hAnsi="Times New Roman" w:eastAsia="Times New Roman" w:cs="Times New Roman"/>
        </w:rPr>
        <w:t>：</w:t>
      </w:r>
      <w:r>
        <w:rPr>
          <w:rFonts w:hint="eastAsia" w:ascii="Times New Roman" w:hAnsi="Times New Roman" w:eastAsia="FangSong" w:cs="Times New Roman"/>
        </w:rPr>
        <w:t>需正确应用</w:t>
      </w:r>
      <w:r>
        <w:rPr>
          <w:rFonts w:hint="eastAsia" w:ascii="Times New Roman" w:hAnsi="Times New Roman" w:eastAsia="Times New Roman" w:cs="Times New Roman"/>
        </w:rPr>
        <w:t>CIP</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A1,3</w:t>
      </w:r>
      <w:r>
        <w:rPr>
          <w:rFonts w:hint="eastAsia" w:ascii="Times New Roman" w:hAnsi="Times New Roman" w:eastAsia="FangSong" w:cs="Times New Roman"/>
          <w:b/>
          <w:bCs/>
        </w:rPr>
        <w:t>斥力</w:t>
      </w:r>
      <w:r>
        <w:rPr>
          <w:rFonts w:hint="eastAsia" w:ascii="Times New Roman" w:hAnsi="Times New Roman" w:eastAsia="Times New Roman" w:cs="Times New Roman"/>
        </w:rPr>
        <w:t>：</w:t>
      </w:r>
      <w:r>
        <w:rPr>
          <w:rFonts w:hint="eastAsia" w:ascii="Times New Roman" w:hAnsi="Times New Roman" w:eastAsia="FangSong" w:cs="Times New Roman"/>
        </w:rPr>
        <w:t>构象分析中的</w:t>
      </w:r>
      <w:r>
        <w:rPr>
          <w:rFonts w:hint="eastAsia" w:ascii="Times New Roman" w:hAnsi="Times New Roman" w:eastAsia="Times New Roman" w:cs="Times New Roman"/>
        </w:rPr>
        <w:t>1,3-</w:t>
      </w:r>
      <w:r>
        <w:rPr>
          <w:rFonts w:hint="eastAsia" w:ascii="Times New Roman" w:hAnsi="Times New Roman" w:eastAsia="FangSong" w:cs="Times New Roman"/>
        </w:rPr>
        <w:t>相互作用是判断主产物的关键</w:t>
      </w:r>
      <w:r>
        <w:rPr>
          <w:rFonts w:hint="eastAsia" w:ascii="Times New Roman" w:hAnsi="Times New Roman" w:eastAsia="Times New Roman" w:cs="Times New Roman"/>
        </w:rPr>
        <w:t>。</w:t>
      </w:r>
    </w:p>
    <w:bookmarkStart w:id="212"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12"/>
    <w:bookmarkEnd w:id="213"/>
    <w:bookmarkStart w:id="277" w:name="d4-10"/>
    <w:p>
      <w:pPr>
        <w:pStyle w:val="Heading2"/>
        <w:spacing w:before="280" w:after="120"/>
      </w:pPr>
      <w:r>
        <w:rPr>
          <w:rFonts w:ascii="Times New Roman" w:hAnsi="Times New Roman" w:eastAsia="Times New Roman" w:cs="Times New Roman"/>
        </w:rPr>
        <w:t xml:space="preserve">10.22 〔🟢 d4〕</w:t>
      </w:r>
    </w:p>
    <w:bookmarkStart w:id="232" w:name="题目-来源第39届初赛第6题原始文件06-外部资料导入真题39初带解析"/>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215" name="Picture"/>
            <a:graphic>
              <a:graphicData uri="http://schemas.openxmlformats.org/drawingml/2006/picture">
                <pic:pic>
                  <pic:nvPicPr>
                    <pic:cNvPr descr="9d9f787c126efb937aa252b569d8cc1d20a2354cffed7068cf655e518fb3b5f0.jpg" id="216" name="Picture"/>
                    <pic:cNvPicPr>
                      <a:picLocks noChangeArrowheads="1" noChangeAspect="1"/>
                    </pic:cNvPicPr>
                  </pic:nvPicPr>
                  <pic:blipFill>
                    <a:blip r:embed="rId214"/>
                    <a:stretch>
                      <a:fillRect/>
                    </a:stretch>
                  </pic:blipFill>
                  <pic:spPr bwMode="auto">
                    <a:xfrm>
                      <a:off x="0" y="0"/>
                      <a:ext cx="2146300" cy="2120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146300" cy="2057400"/>
            <wp:effectExtent b="0" l="0" r="0" t="0"/>
            <wp:docPr descr="" title="" id="218" name="Picture"/>
            <a:graphic>
              <a:graphicData uri="http://schemas.openxmlformats.org/drawingml/2006/picture">
                <pic:pic>
                  <pic:nvPicPr>
                    <pic:cNvPr descr="d268f283d5673f3cec40951ae7683d4ca20bdbc49fb2ac2401b263efab18c550.jpg" id="219" name="Picture"/>
                    <pic:cNvPicPr>
                      <a:picLocks noChangeArrowheads="1" noChangeAspect="1"/>
                    </pic:cNvPicPr>
                  </pic:nvPicPr>
                  <pic:blipFill>
                    <a:blip r:embed="rId217"/>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m:oMathPara>
    </w:p>
    <w:p>
      <w:pPr>
        <w:pStyle w:val="FirstParagraph"/>
      </w:pPr>
      <w:r>
        <w:rPr>
          <w:rFonts w:ascii="Times New Roman" w:hAnsi="Times New Roman" w:eastAsia="Times New Roman" w:cs="Times New Roman"/>
        </w:rPr>
        <w:t xml:space="preserve">MOF-5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1.1482329 - 0.0007092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0.9404 </w:t>
      </w:r>
      <w:r>
        <w:rPr>
          <w:rFonts w:ascii="Times New Roman" w:hAnsi="Times New Roman" w:eastAsia="Times New Roman" w:cs="Times New Roman"/>
        </w:rPr>
        <w:t xml:space="preserve">$12H-NEC </w:t>
      </w:r>
      <w:r>
        <w:rPr>
          <w:rFonts w:hint="eastAsia" w:ascii="Times New Roman" w:hAnsi="Times New Roman" w:eastAsia="FangSong" w:cs="Times New Roman"/>
        </w:rPr>
        <w:t>质量储氢密度</w:t>
      </w:r>
      <w:r>
        <w:rPr>
          <w:rFonts w:hint="eastAsia" w:ascii="Times New Roman" w:hAnsi="Times New Roman" w:eastAsia="Times New Roman" w:cs="Times New Roman"/>
        </w:rPr>
        <w:t>：</w:t>
      </w:r>
      <w:r>
        <w:rPr>
          <w:rFonts w:hint="eastAsia" w:ascii="Times New Roman" w:hAnsi="Times New Roman" w:eastAsia="FangSong" w:cs="Times New Roman"/>
        </w:rPr>
        <w:t>每分子含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12</m:t>
        </m:r>
        <m:r>
          <m:rPr>
            <m:sty m:val="p"/>
          </m:rPr>
          <m:t>/</m:t>
        </m:r>
        <m:r>
          <m:t>207.36</m:t>
        </m:r>
      </m:oMath>
      <w:r>
        <w:rPr>
          <w:rFonts w:hint="eastAsia" w:ascii="Times New Roman" w:hAnsi="Times New Roman" w:eastAsia="Times New Roman" w:cs="Times New Roman"/>
        </w:rPr>
        <w:t>）</w:t>
      </w:r>
      <w:r>
        <w:rPr>
          <w:rFonts w:hint="eastAsia" w:ascii="Times New Roman" w:hAnsi="Times New Roman" w:eastAsia="FangSong" w:cs="Times New Roman"/>
        </w:rPr>
        <w:t>体积储氢密度</w:t>
      </w:r>
      <w:r>
        <w:rPr>
          <w:rFonts w:hint="eastAsia" w:ascii="Times New Roman" w:hAnsi="Times New Roman" w:eastAsia="Times New Roman" w:cs="Times New Roman"/>
        </w:rPr>
        <w:t>：</w:t>
      </w:r>
      <m:oMath>
        <m:oMathPr>
          <m:ctrlPr>
            <w:rPr>
              <w:sz w:val="28"/>
              <w:szCs w:val="28"/>
            </w:rPr>
          </m:ctrlPr>
        </m:oMathPr>
        <m:r>
          <m:t>0.9404</m:t>
        </m:r>
        <m:r>
          <m:rPr>
            <m:sty m:val="p"/>
          </m:rPr>
          <m:t>×</m:t>
        </m:r>
        <m:sSup>
          <m:e>
            <m:r>
              <m:t>10</m:t>
            </m:r>
          </m:e>
          <m:sup>
            <m:r>
              <m:t>3</m:t>
            </m:r>
          </m:sup>
        </m:sSup>
        <m:r>
          <m:rPr>
            <m:sty m:val="p"/>
          </m:rPr>
          <m:t>×</m:t>
        </m:r>
        <m:f>
          <m:fPr>
            <m:type m:val="bar"/>
          </m:fPr>
          <m:num>
            <m:r>
              <m:t>12</m:t>
            </m:r>
          </m:num>
          <m:den>
            <m:r>
              <m:t>207.36</m:t>
            </m:r>
          </m:den>
        </m:f>
        <m:r>
          <m:rPr>
            <m:sty m:val="p"/>
          </m:rPr>
          <m:t>=</m:t>
        </m:r>
        <m:r>
          <m:t>54.4</m:t>
        </m:r>
        <m:r>
          <m:t> </m:t>
        </m:r>
        <m:r>
          <m:rPr>
            <m:sty m:val="p"/>
          </m:rPr>
          <m:t>k</m:t>
        </m:r>
        <m:r>
          <m:rPr>
            <m:sty m:val="p"/>
          </m:rPr>
          <m:t>g</m:t>
        </m:r>
        <m:r>
          <m:rPr>
            <m:sty m:val="p"/>
          </m:rPr>
          <m:t> </m:t>
        </m:r>
        <m:sSup>
          <m:e>
            <m:r>
              <m:rPr>
                <m:sty m:val="p"/>
              </m:rPr>
              <m:t>m</m:t>
            </m:r>
          </m:e>
          <m:sup>
            <m:r>
              <m:rPr>
                <m:sty m:val="p"/>
              </m:rPr>
              <m:t>−</m:t>
            </m:r>
            <m:r>
              <m:rPr>
                <m:sty m:val="p"/>
              </m:rPr>
              <m:t>3</m:t>
            </m:r>
          </m:sup>
        </m:sSup>
      </m:oMath>
    </w:p>
    <w:p>
      <w:pPr>
        <w:pStyle w:val="BodyText"/>
        <w:spacing w:before="160" w:after="80"/>
        <w:jc w:val="center"/>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详见原题</w:t>
      </w:r>
      <w:r>
        <w:rPr>
          <w:rFonts w:hint="eastAsia" w:ascii="Times New Roman" w:hAnsi="Times New Roman" w:eastAsia="Times New Roman" w:cs="Times New Roman"/>
        </w:rPr>
        <w:t>。NEC</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咔唑</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w:r>
        <w:rPr>
          <w:rFonts w:hint="eastAsia" w:ascii="Times New Roman" w:hAnsi="Times New Roman" w:eastAsia="FangSong" w:cs="Times New Roman"/>
        </w:rPr>
        <w:t>逐步脱氢产物</w:t>
      </w:r>
      <w:r>
        <w:rPr>
          <w:rFonts w:hint="eastAsia" w:ascii="Times New Roman" w:hAnsi="Times New Roman" w:eastAsia="Times New Roman" w:cs="Times New Roman"/>
        </w:rPr>
        <w:t>。</w:t>
      </w:r>
      <w:r>
        <w:rPr>
          <w:rFonts w:ascii="Times New Roman" w:hAnsi="Times New Roman" w:eastAsia="Times New Roman" w:cs="Times New Roman"/>
        </w:rPr>
        <w:drawing>
          <wp:inline>
            <wp:extent cx="2146300" cy="1701800"/>
            <wp:effectExtent b="0" l="0" r="0" t="0"/>
            <wp:docPr descr="" title="" id="221" name="Picture"/>
            <a:graphic>
              <a:graphicData uri="http://schemas.openxmlformats.org/drawingml/2006/picture">
                <pic:pic>
                  <pic:nvPicPr>
                    <pic:cNvPr descr="bb56dddbce8dd14529bcfb251dcb91853ca8239c489b1f0d16956e8bd007776b.jpg" id="222" name="Picture"/>
                    <pic:cNvPicPr>
                      <a:picLocks noChangeArrowheads="1" noChangeAspect="1"/>
                    </pic:cNvPicPr>
                  </pic:nvPicPr>
                  <pic:blipFill>
                    <a:blip r:embed="rId220"/>
                    <a:stretch>
                      <a:fillRect/>
                    </a:stretch>
                  </pic:blipFill>
                  <pic:spPr bwMode="auto">
                    <a:xfrm>
                      <a:off x="0" y="0"/>
                      <a:ext cx="2146300" cy="170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146300" cy="1701800"/>
            <wp:effectExtent b="0" l="0" r="0" t="0"/>
            <wp:docPr descr="" title="" id="224" name="Picture"/>
            <a:graphic>
              <a:graphicData uri="http://schemas.openxmlformats.org/drawingml/2006/picture">
                <pic:pic>
                  <pic:nvPicPr>
                    <pic:cNvPr descr="220035d9fe45b514d51416b45f0c3c12e48ceefd9b87871deef54aad60de4990.jpg" id="225" name="Picture"/>
                    <pic:cNvPicPr>
                      <a:picLocks noChangeArrowheads="1" noChangeAspect="1"/>
                    </pic:cNvPicPr>
                  </pic:nvPicPr>
                  <pic:blipFill>
                    <a:blip r:embed="rId223"/>
                    <a:stretch>
                      <a:fillRect/>
                    </a:stretch>
                  </pic:blipFill>
                  <pic:spPr bwMode="auto">
                    <a:xfrm>
                      <a:off x="0" y="0"/>
                      <a:ext cx="21463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有多个手性中心</w:t>
      </w:r>
      <w:r>
        <w:rPr>
          <w:rFonts w:hint="eastAsia" w:ascii="Times New Roman" w:hAnsi="Times New Roman" w:eastAsia="Times New Roman" w:cs="Times New Roman"/>
        </w:rPr>
        <w:t>（</w:t>
      </w:r>
      <w:r>
        <w:rPr>
          <w:rFonts w:hint="eastAsia" w:ascii="Times New Roman" w:hAnsi="Times New Roman" w:eastAsia="FangSong" w:cs="Times New Roman"/>
        </w:rPr>
        <w:t>环己烷型环上有多个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需统计环上取代基的顺</w:t>
      </w:r>
      <w:r>
        <w:rPr>
          <w:rFonts w:hint="eastAsia" w:ascii="Times New Roman" w:hAnsi="Times New Roman" w:eastAsia="Times New Roman" w:cs="Times New Roman"/>
        </w:rPr>
        <w:t>/</w:t>
      </w:r>
      <w:r>
        <w:rPr>
          <w:rFonts w:hint="eastAsia" w:ascii="Times New Roman" w:hAnsi="Times New Roman" w:eastAsia="FangSong" w:cs="Times New Roman"/>
        </w:rPr>
        <w:t>反关系和手性碳</w:t>
      </w:r>
      <w:r>
        <w:rPr>
          <w:rFonts w:hint="eastAsia" w:ascii="Times New Roman" w:hAnsi="Times New Roman" w:eastAsia="Times New Roman" w:cs="Times New Roman"/>
        </w:rPr>
        <w:t>。</w:t>
      </w:r>
      <w:r>
        <w:rPr>
          <w:rFonts w:hint="eastAsia" w:ascii="Times New Roman" w:hAnsi="Times New Roman" w:eastAsia="FangSong" w:cs="Times New Roman"/>
          <w:i/>
          <w:iCs/>
        </w:rPr>
        <w:t>具体数目需要分析全部手性中心组合</w:t>
      </w:r>
      <w:r>
        <w:rPr>
          <w:rFonts w:hint="eastAsia" w:ascii="Times New Roman" w:hAnsi="Times New Roman" w:eastAsia="Times New Roman" w:cs="Times New Roman"/>
          <w:i/>
          <w:iCs/>
        </w:rPr>
        <w:t>。</w:t>
      </w:r>
      <w:r>
        <w:rPr>
          <w:rFonts w:ascii="Times New Roman" w:hAnsi="Times New Roman" w:eastAsia="Times New Roman" w:cs="Times New Roman"/>
        </w:rPr>
        <w:drawing>
          <wp:inline>
            <wp:extent cx="1981200" cy="1231900"/>
            <wp:effectExtent b="0" l="0" r="0" t="0"/>
            <wp:docPr descr="" title="" id="227" name="Picture"/>
            <a:graphic>
              <a:graphicData uri="http://schemas.openxmlformats.org/drawingml/2006/picture">
                <pic:pic>
                  <pic:nvPicPr>
                    <pic:cNvPr descr="5589916a1722adde7abf77860831f2cb507cdbaf673099bd5f86c5f09ddb58fa.jpg" id="228" name="Picture"/>
                    <pic:cNvPicPr>
                      <a:picLocks noChangeArrowheads="1" noChangeAspect="1"/>
                    </pic:cNvPicPr>
                  </pic:nvPicPr>
                  <pic:blipFill>
                    <a:blip r:embed="rId226"/>
                    <a:stretch>
                      <a:fillRect/>
                    </a:stretch>
                  </pic:blipFill>
                  <pic:spPr bwMode="auto">
                    <a:xfrm>
                      <a:off x="0" y="0"/>
                      <a:ext cx="1981200" cy="1231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81200" cy="1371600"/>
            <wp:effectExtent b="0" l="0" r="0" t="0"/>
            <wp:docPr descr="" title="" id="230" name="Picture"/>
            <a:graphic>
              <a:graphicData uri="http://schemas.openxmlformats.org/drawingml/2006/picture">
                <pic:pic>
                  <pic:nvPicPr>
                    <pic:cNvPr descr="7fc731421f67b8388b4debce14687497a66300a367eeb2d14be55abb3c8e3602.jpg" id="231" name="Picture"/>
                    <pic:cNvPicPr>
                      <a:picLocks noChangeArrowheads="1" noChangeAspect="1"/>
                    </pic:cNvPicPr>
                  </pic:nvPicPr>
                  <pic:blipFill>
                    <a:blip r:embed="rId229"/>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脱氢温度最低的异构体是</w:t>
      </w:r>
      <w:r>
        <w:rPr>
          <w:rFonts w:hint="eastAsia" w:ascii="Times New Roman" w:hAnsi="Times New Roman" w:eastAsia="FangSong" w:cs="Times New Roman"/>
          <w:b/>
          <w:bCs/>
        </w:rPr>
        <w:t xml:space="preserve">热力学最不稳定</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脱氢为吸热反应</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易脱氢</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hint="eastAsia" w:ascii="Times New Roman" w:hAnsi="Times New Roman" w:eastAsia="Times New Roman" w:cs="Times New Roman"/>
        </w:rPr>
        <w:t>），</w:t>
      </w:r>
      <w:r>
        <w:rPr>
          <w:rFonts w:hint="eastAsia" w:ascii="Times New Roman" w:hAnsi="Times New Roman" w:eastAsia="FangSong" w:cs="Times New Roman"/>
        </w:rPr>
        <w:t>即位阻最大的异构体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ascii="Times New Roman" w:hAnsi="Times New Roman" w:eastAsia="Times New Roman" w:cs="Times New Roman"/>
        </w:rPr>
        <w:t xml:space="preserve">100 bar </w:t>
      </w:r>
      <w:r>
        <w:rPr>
          <w:rFonts w:hint="eastAsia" w:ascii="Times New Roman" w:hAnsi="Times New Roman" w:eastAsia="FangSong" w:cs="Times New Roman"/>
        </w:rPr>
        <w:t>下表面覆盖率</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a</m:t>
            </m:r>
            <m:r>
              <m:rPr>
                <m:sty m:val="p"/>
              </m:rPr>
              <m:t>d</m:t>
            </m:r>
            <m:r>
              <m:rPr>
                <m:sty m:val="p"/>
              </m:rPr>
              <m:t>s</m:t>
            </m:r>
          </m:sub>
        </m:sSub>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G</m:t>
              </m:r>
            </m:e>
            <m:sub>
              <m:r>
                <m:rPr>
                  <m:sty m:val="p"/>
                </m:rPr>
                <m:t>a</m:t>
              </m:r>
              <m:r>
                <m:rPr>
                  <m:sty m:val="p"/>
                </m:rPr>
                <m:t>d</m:t>
              </m:r>
              <m:r>
                <m:rPr>
                  <m:sty m:val="p"/>
                </m:rPr>
                <m:t>s</m:t>
              </m:r>
            </m:sub>
          </m:sSub>
          <m:r>
            <m:rPr>
              <m:sty m:val="p"/>
            </m:rPr>
            <m:t>=</m:t>
          </m:r>
          <m:r>
            <m:rPr>
              <m:sty m:val="p"/>
            </m:rPr>
            <m:t>−</m:t>
          </m:r>
          <m:r>
            <m:t>5.20</m:t>
          </m:r>
          <m:r>
            <m:rPr>
              <m:sty m:val="p"/>
            </m:rPr>
            <m:t>−</m:t>
          </m:r>
          <m:r>
            <m:t>77</m:t>
          </m:r>
          <m:r>
            <m:rPr>
              <m:sty m:val="p"/>
            </m:rPr>
            <m:t>×</m:t>
          </m:r>
          <m:r>
            <m:rPr>
              <m:sty m:val="p"/>
            </m:rPr>
            <m:t>(</m:t>
          </m:r>
          <m:r>
            <m:rPr>
              <m:sty m:val="p"/>
            </m:rPr>
            <m:t>−</m:t>
          </m:r>
          <m:r>
            <m:t>80.3</m:t>
          </m:r>
          <m:r>
            <m:rPr>
              <m:sty m:val="p"/>
            </m:rPr>
            <m:t>×</m:t>
          </m:r>
          <m:sSup>
            <m:e>
              <m:r>
                <m:t>10</m:t>
              </m:r>
            </m:e>
            <m:sup>
              <m:r>
                <m:rPr>
                  <m:sty m:val="p"/>
                </m:rPr>
                <m:t>−</m:t>
              </m:r>
              <m:r>
                <m:t>3</m:t>
              </m:r>
            </m:sup>
          </m:sSup>
          <m:r>
            <m:rPr>
              <m:sty m:val="p"/>
            </m:rPr>
            <m:t>)</m:t>
          </m:r>
          <m:r>
            <m:rPr>
              <m:sty m:val="p"/>
            </m:rPr>
            <m:t>=</m:t>
          </m:r>
          <m:r>
            <m:t>0.983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m:oMathPara>
        <m:oMathParaPr>
          <m:jc m:val="center"/>
        </m:oMathParaPr>
        <m:oMath>
          <m:r>
            <m:t>K</m:t>
          </m:r>
          <m:r>
            <m:rPr>
              <m:sty m:val="p"/>
            </m:rPr>
            <m:t>=</m:t>
          </m:r>
          <m:r>
            <m:rPr>
              <m:sty m:val="p"/>
            </m:rPr>
            <m:t>exp</m:t>
          </m:r>
          <m:r>
            <m:rPr>
              <m:sty m:val="p"/>
            </m:rPr>
            <m:t>(</m:t>
          </m:r>
          <m:r>
            <m:rPr>
              <m:sty m:val="p"/>
            </m:rPr>
            <m:t>−</m:t>
          </m:r>
          <m:r>
            <m:rPr>
              <m:sty m:val="p"/>
            </m:rPr>
            <m:t>Δ</m:t>
          </m:r>
          <m:r>
            <m:t>G</m:t>
          </m:r>
          <m:r>
            <m:rPr>
              <m:sty m:val="p"/>
            </m:rPr>
            <m:t>/</m:t>
          </m:r>
          <m:r>
            <m:t>R</m:t>
          </m:r>
          <m:r>
            <m:t>T</m:t>
          </m:r>
          <m:r>
            <m:rPr>
              <m:sty m:val="p"/>
            </m:rPr>
            <m:t>)</m:t>
          </m:r>
          <m:r>
            <m:rPr>
              <m:sty m:val="p"/>
            </m:rPr>
            <m:t>=</m:t>
          </m:r>
          <m:r>
            <m:rPr>
              <m:sty m:val="p"/>
            </m:rPr>
            <m:t>exp</m:t>
          </m:r>
          <m:r>
            <m:rPr>
              <m:sty m:val="p"/>
            </m:rPr>
            <m:t>(</m:t>
          </m:r>
          <m:r>
            <m:rPr>
              <m:sty m:val="p"/>
            </m:rPr>
            <m:t>−</m:t>
          </m:r>
          <m:r>
            <m:t>0.983</m:t>
          </m:r>
          <m:r>
            <m:rPr>
              <m:sty m:val="p"/>
            </m:rPr>
            <m:t>/</m:t>
          </m:r>
          <m:r>
            <m:rPr>
              <m:sty m:val="p"/>
            </m:rPr>
            <m:t>(</m:t>
          </m:r>
          <m:r>
            <m:t>0.008314</m:t>
          </m:r>
          <m:r>
            <m:rPr>
              <m:sty m:val="p"/>
            </m:rPr>
            <m:t>×</m:t>
          </m:r>
          <m:r>
            <m:t>77</m:t>
          </m:r>
          <m:r>
            <m:rPr>
              <m:sty m:val="p"/>
            </m:rPr>
            <m:t>)</m:t>
          </m:r>
          <m:r>
            <m:rPr>
              <m:sty m:val="p"/>
            </m:rPr>
            <m:t>)</m:t>
          </m:r>
          <m:r>
            <m:rPr>
              <m:sty m:val="p"/>
            </m:rPr>
            <m:t>≈</m:t>
          </m:r>
          <m:r>
            <m:t>0.215</m:t>
          </m:r>
        </m:oMath>
      </m:oMathPara>
      <m:oMathPara>
        <m:oMathParaPr>
          <m:jc m:val="center"/>
        </m:oMathParaPr>
        <m:oMath>
          <m:f>
            <m:fPr>
              <m:type m:val="bar"/>
            </m:fPr>
            <m:num>
              <m:r>
                <m:rPr>
                  <m:sty m:val="p"/>
                </m:rPr>
                <m:t>Γ</m:t>
              </m:r>
            </m:num>
            <m:den>
              <m:sSub>
                <m:e>
                  <m:r>
                    <m:rPr>
                      <m:sty m:val="p"/>
                    </m:rPr>
                    <m:t>Γ</m:t>
                  </m:r>
                </m:e>
                <m:sub>
                  <m:r>
                    <m:rPr>
                      <m:sty m:val="p"/>
                    </m:rPr>
                    <m:t>∞</m:t>
                  </m:r>
                </m:sub>
              </m:sSub>
            </m:den>
          </m:f>
          <m:r>
            <m:rPr>
              <m:sty m:val="p"/>
            </m:rPr>
            <m:t>=</m:t>
          </m:r>
          <m:f>
            <m:fPr>
              <m:type m:val="bar"/>
            </m:fPr>
            <m:num>
              <m:r>
                <m:t>0.215</m:t>
              </m:r>
              <m:r>
                <m:rPr>
                  <m:sty m:val="p"/>
                </m:rPr>
                <m:t>×</m:t>
              </m:r>
              <m:r>
                <m:t>100</m:t>
              </m:r>
            </m:num>
            <m:den>
              <m:r>
                <m:t>1</m:t>
              </m:r>
              <m:r>
                <m:rPr>
                  <m:sty m:val="p"/>
                </m:rPr>
                <m:t>+</m:t>
              </m:r>
              <m:r>
                <m:t>0.215</m:t>
              </m:r>
              <m:r>
                <m:rPr>
                  <m:sty m:val="p"/>
                </m:rPr>
                <m:t>×</m:t>
              </m:r>
              <m:r>
                <m:t>100</m:t>
              </m:r>
            </m:den>
          </m:f>
          <m:r>
            <m:rPr>
              <m:sty m:val="p"/>
            </m:rPr>
            <m:t>≈</m:t>
          </m:r>
          <m:r>
            <m:t>0.956</m:t>
          </m:r>
        </m:oMath>
      </m:oMathPara>
    </w:p>
    <w:p>
      <w:pPr>
        <w:pStyle w:val="FirstParagraph"/>
      </w:pPr>
      <w:r>
        <w:rPr>
          <w:rFonts w:hint="eastAsia" w:ascii="Times New Roman" w:hAnsi="Times New Roman" w:eastAsia="FangSong" w:cs="Times New Roman"/>
        </w:rPr>
        <w:t>最大吸附量</w:t>
      </w:r>
      <w:r>
        <w:rPr>
          <w:rFonts w:hint="eastAsia" w:ascii="Times New Roman" w:hAnsi="Times New Roman" w:eastAsia="Times New Roman" w:cs="Times New Roman"/>
        </w:rPr>
        <w:t>（</w:t>
      </w:r>
      <m:oMath>
        <m:r>
          <m:t>p</m:t>
        </m:r>
        <m:r>
          <m:rPr>
            <m:sty m:val="p"/>
          </m:rPr>
          <m:t>→</m:t>
        </m:r>
        <m:r>
          <m:rPr>
            <m:sty m:val="p"/>
          </m:rPr>
          <m:t>∞</m:t>
        </m:r>
      </m:oMath>
      <w:r>
        <w:rPr>
          <w:rFonts w:hint="eastAsia" w:ascii="Times New Roman" w:hAnsi="Times New Roman" w:eastAsia="Times New Roman" w:cs="Times New Roman"/>
        </w:rPr>
        <w:t xml:space="preserve">，</w:t>
      </w:r>
      <m:oMath>
        <m:r>
          <m:rPr>
            <m:sty m:val="p"/>
          </m:rPr>
          <m:t>Γ</m:t>
        </m:r>
        <m:r>
          <m:rPr>
            <m:sty m:val="p"/>
          </m:rPr>
          <m:t>→</m:t>
        </m:r>
        <m:sSub>
          <m:e>
            <m:r>
              <m:rPr>
                <m:sty m:val="p"/>
              </m:rPr>
              <m:t>Γ</m:t>
            </m:r>
          </m:e>
          <m:sub>
            <m:r>
              <m:rPr>
                <m:sty m:val="p"/>
              </m:rPr>
              <m:t>∞</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sSub>
                <m:e>
                  <m:r>
                    <m:rPr>
                      <m:sty m:val="p"/>
                    </m:rPr>
                    <m:t>H</m:t>
                  </m:r>
                </m:e>
                <m:sub>
                  <m:r>
                    <m:rPr>
                      <m:sty m:val="p"/>
                    </m:rPr>
                    <m:t>2</m:t>
                  </m:r>
                </m:sub>
              </m:sSub>
              <m:r>
                <m:rPr>
                  <m:sty m:val="p"/>
                </m:rPr>
                <m:t>,</m:t>
              </m:r>
              <m:r>
                <m:rPr>
                  <m:sty m:val="p"/>
                </m:rPr>
                <m:t>m</m:t>
              </m:r>
              <m:r>
                <m:rPr>
                  <m:sty m:val="p"/>
                </m:rPr>
                <m:t>a</m:t>
              </m:r>
              <m:r>
                <m:rPr>
                  <m:sty m:val="p"/>
                </m:rPr>
                <m:t>x</m:t>
              </m:r>
            </m:sub>
          </m:sSub>
          <m:r>
            <m:rPr>
              <m:sty m:val="p"/>
            </m:rPr>
            <m:t>=</m:t>
          </m:r>
          <m:r>
            <m:t>0.30</m:t>
          </m:r>
          <m:r>
            <m:rPr>
              <m:sty m:val="p"/>
            </m:rPr>
            <m:t>×</m:t>
          </m:r>
          <m:f>
            <m:fPr>
              <m:type m:val="bar"/>
            </m:fPr>
            <m:num>
              <m:r>
                <m:t>7.5</m:t>
              </m:r>
              <m:r>
                <m:rPr>
                  <m:sty m:val="p"/>
                </m:rPr>
                <m:t>%</m:t>
              </m:r>
            </m:num>
            <m:den>
              <m:r>
                <m:t>0.956</m:t>
              </m:r>
            </m:den>
          </m:f>
          <m:r>
            <m:rPr>
              <m:sty m:val="p"/>
            </m:rPr>
            <m:t>=</m:t>
          </m:r>
          <m:r>
            <m:t>23.5</m:t>
          </m:r>
          <m:r>
            <m:t> </m:t>
          </m:r>
          <m:r>
            <m:rPr>
              <m:sty m:val="p"/>
            </m:rPr>
            <m:t>k</m:t>
          </m:r>
          <m:r>
            <m:rPr>
              <m:sty m:val="p"/>
            </m:rPr>
            <m:t>g</m:t>
          </m:r>
          <m:r>
            <m:rPr>
              <m:sty m:val="p"/>
            </m:rPr>
            <m:t> </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未装填</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空罐</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bar，77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t>n</m:t>
        </m:r>
        <m:r>
          <m:rPr>
            <m:sty m:val="p"/>
          </m:rPr>
          <m:t>=</m:t>
        </m:r>
        <m:r>
          <m:t>p</m:t>
        </m:r>
        <m:r>
          <m:t>V</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需修正</w:t>
      </w:r>
      <w:r>
        <w:rPr>
          <w:rFonts w:ascii="Times New Roman" w:hAnsi="Times New Roman" w:eastAsia="Times New Roman" w:cs="Times New Roman"/>
        </w:rPr>
        <w:t xml:space="preserve"> </w:t>
      </w:r>
      <w:r>
        <w:rPr>
          <w:rFonts w:hint="eastAsia" w:ascii="Times New Roman" w:hAnsi="Times New Roman" w:eastAsia="Times New Roman" w:cs="Times New Roman"/>
        </w:rPr>
        <w:t>vdW</w:t>
      </w:r>
      <w:r>
        <w:rPr>
          <w:rFonts w:hint="eastAsia" w:ascii="Times New Roman" w:hAnsi="Times New Roman" w:eastAsia="FangSong" w:cs="Times New Roman"/>
        </w:rPr>
        <w:t>装填后</w:t>
      </w:r>
      <w:r>
        <w:rPr>
          <w:rFonts w:hint="eastAsia" w:ascii="Times New Roman" w:hAnsi="Times New Roman" w:eastAsia="Times New Roman" w:cs="Times New Roman"/>
        </w:rPr>
        <w:t>：</w:t>
      </w:r>
      <w:r>
        <w:rPr>
          <w:rFonts w:hint="eastAsia" w:ascii="Times New Roman" w:hAnsi="Times New Roman" w:eastAsia="FangSong" w:cs="Times New Roman"/>
        </w:rPr>
        <w:t>表面吸附</w:t>
      </w:r>
      <w:r>
        <w:rPr>
          <w:rFonts w:ascii="Times New Roman" w:hAnsi="Times New Roman" w:eastAsia="Times New Roman" w:cs="Times New Roman"/>
        </w:rPr>
        <w:t xml:space="preserve"> + </w:t>
      </w:r>
      <w:r>
        <w:rPr>
          <w:rFonts w:hint="eastAsia" w:ascii="Times New Roman" w:hAnsi="Times New Roman" w:eastAsia="FangSong" w:cs="Times New Roman"/>
        </w:rPr>
        <w:t xml:space="preserve">孔中</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FangSong" w:cs="Times New Roman"/>
        </w:rPr>
        <w:t xml:space="preserve">孔中</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t>n</m:t>
            </m:r>
          </m:e>
          <m:sub>
            <m:r>
              <m:rPr>
                <m:sty m:val="p"/>
              </m:rPr>
              <m:t>p</m:t>
            </m:r>
            <m:r>
              <m:rPr>
                <m:sty m:val="p"/>
              </m:rPr>
              <m:t>o</m:t>
            </m:r>
            <m:r>
              <m:rPr>
                <m:sty m:val="p"/>
              </m:rPr>
              <m:t>r</m:t>
            </m:r>
            <m:r>
              <m:rPr>
                <m:sty m:val="p"/>
              </m:rPr>
              <m:t>e</m:t>
            </m:r>
          </m:sub>
        </m:sSub>
        <m:r>
          <m:rPr>
            <m:sty m:val="p"/>
          </m:rPr>
          <m:t>=</m:t>
        </m:r>
        <m:sSub>
          <m:e>
            <m:r>
              <m:t>V</m:t>
            </m:r>
          </m:e>
          <m:sub>
            <m:r>
              <m:rPr>
                <m:sty m:val="p"/>
              </m:rPr>
              <m:t>p</m:t>
            </m:r>
            <m:r>
              <m:rPr>
                <m:sty m:val="p"/>
              </m:rPr>
              <m:t>o</m:t>
            </m:r>
            <m:r>
              <m:rPr>
                <m:sty m:val="p"/>
              </m:rPr>
              <m:t>r</m:t>
            </m:r>
            <m:r>
              <m:rPr>
                <m:sty m:val="p"/>
              </m:rPr>
              <m:t>e</m:t>
            </m:r>
          </m:sub>
        </m:sSub>
        <m:r>
          <m:rPr>
            <m:sty m:val="p"/>
          </m:rPr>
          <m:t>/</m:t>
        </m:r>
        <m:sSub>
          <m:e>
            <m:r>
              <m:t>V</m:t>
            </m:r>
          </m:e>
          <m:sub>
            <m:r>
              <m:rPr>
                <m:sty m:val="p"/>
              </m:rPr>
              <m:t>m</m:t>
            </m:r>
          </m:sub>
        </m:sSub>
        <m:r>
          <m:rPr>
            <m:sty m:val="p"/>
          </m:rPr>
          <m:t>=</m:t>
        </m:r>
        <m:r>
          <m:rPr>
            <m:sty m:val="p"/>
          </m:rPr>
          <m:t>(</m:t>
        </m:r>
        <m:r>
          <m:t>1.00</m:t>
        </m:r>
        <m:r>
          <m:rPr>
            <m:sty m:val="p"/>
          </m:rPr>
          <m:t>×</m:t>
        </m:r>
        <m:sSup>
          <m:e>
            <m:r>
              <m:t>10</m:t>
            </m:r>
          </m:e>
          <m:sup>
            <m:r>
              <m:t>3</m:t>
            </m:r>
          </m:sup>
        </m:sSup>
        <m:r>
          <m:rPr>
            <m:sty m:val="p"/>
          </m:rPr>
          <m:t>×</m:t>
        </m:r>
        <m:r>
          <m:t>0.30</m:t>
        </m:r>
        <m:r>
          <m:rPr>
            <m:sty m:val="p"/>
          </m:rPr>
          <m:t>×</m:t>
        </m:r>
        <m:r>
          <m:t>1.27</m:t>
        </m:r>
        <m:r>
          <m:rPr>
            <m:sty m:val="p"/>
          </m:rPr>
          <m:t>)</m:t>
        </m:r>
        <m:r>
          <m:rPr>
            <m:sty m:val="p"/>
          </m:rPr>
          <m:t>/</m:t>
        </m:r>
        <m:r>
          <m:rPr>
            <m:sty m:val="p"/>
          </m:rPr>
          <m:t>(</m:t>
        </m:r>
        <m:r>
          <m:t>6.853</m:t>
        </m:r>
        <m:r>
          <m:rPr>
            <m:sty m:val="p"/>
          </m:rPr>
          <m:t>×</m:t>
        </m:r>
        <m:sSup>
          <m:e>
            <m:r>
              <m:t>10</m:t>
            </m:r>
          </m:e>
          <m:sup>
            <m:r>
              <m:rPr>
                <m:sty m:val="p"/>
              </m:rPr>
              <m:t>−</m:t>
            </m:r>
            <m:r>
              <m:t>5</m:t>
            </m:r>
          </m:sup>
        </m:sSup>
        <m:r>
          <m:rPr>
            <m:sty m:val="p"/>
          </m:rPr>
          <m:t>)</m:t>
        </m:r>
        <m:r>
          <m:rPr>
            <m:sty m:val="p"/>
          </m:rPr>
          <m:t>/</m:t>
        </m:r>
        <m:r>
          <m:t>1000</m:t>
        </m:r>
        <m:r>
          <m:rPr>
            <m:sty m:val="p"/>
          </m:rPr>
          <m:t>=</m:t>
        </m:r>
        <m:r>
          <m:t>5.56</m:t>
        </m:r>
        <m:r>
          <m:t> </m:t>
        </m:r>
        <m:r>
          <m:rPr>
            <m:sty m:val="p"/>
          </m:rPr>
          <m:t>m</m:t>
        </m:r>
        <m:r>
          <m:rPr>
            <m:sty m:val="p"/>
          </m:rPr>
          <m:t>o</m:t>
        </m:r>
        <m:r>
          <m:rPr>
            <m:sty m:val="p"/>
          </m:rPr>
          <m:t>l</m:t>
        </m:r>
      </m:oMath>
      <w:r>
        <w:rPr>
          <w:rFonts w:hint="eastAsia" w:ascii="Times New Roman" w:hAnsi="Times New Roman" w:eastAsia="FangSong" w:cs="Times New Roman"/>
        </w:rPr>
        <w:t xml:space="preserve">总储氢量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吸附量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孔中量</w:t>
      </w:r>
      <w:r>
        <w:rPr>
          <w:rFonts w:ascii="Times New Roman" w:hAnsi="Times New Roman" w:eastAsia="Times New Roman" w:cs="Times New Roman"/>
        </w:rPr>
        <w:t xml:space="preserve"> → </w:t>
      </w:r>
      <w:r>
        <w:rPr>
          <w:rFonts w:hint="eastAsia" w:ascii="Times New Roman" w:hAnsi="Times New Roman" w:eastAsia="FangSong" w:cs="Times New Roman"/>
        </w:rPr>
        <w:t>与空罐比较</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数十倍</w:t>
      </w:r>
      <w:r>
        <w:rPr>
          <w:rFonts w:hint="eastAsia" w:ascii="Times New Roman" w:hAnsi="Times New Roman" w:eastAsia="Times New Roman" w:cs="Times New Roman"/>
        </w:rPr>
        <w:t>，</w:t>
      </w:r>
      <w:r>
        <w:rPr>
          <w:rFonts w:hint="eastAsia" w:ascii="Times New Roman" w:hAnsi="Times New Roman" w:eastAsia="FangSong" w:cs="Times New Roman"/>
        </w:rPr>
        <w:t>依赖于具体数值计算</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吸附等温式</w:t>
      </w:r>
    </w:p>
    <w:p>
      <w:pPr>
        <w:pStyle w:val="Compact"/>
        <w:numPr>
          <w:ilvl w:val="0"/>
          <w:numId w:val="1057"/>
        </w:numPr>
      </w:pPr>
      <w:r>
        <w:rPr>
          <w:rFonts w:ascii="Times New Roman" w:hAnsi="Times New Roman" w:eastAsia="Times New Roman" w:cs="Times New Roman"/>
        </w:rPr>
        <w:t xml:space="preserve">van der </w:t>
      </w:r>
      <w:r>
        <w:rPr>
          <w:rFonts w:hint="eastAsia" w:ascii="Times New Roman" w:hAnsi="Times New Roman" w:eastAsia="Times New Roman" w:cs="Times New Roman"/>
        </w:rPr>
        <w:t>Waals</w:t>
      </w:r>
      <w:r>
        <w:rPr>
          <w:rFonts w:hint="eastAsia" w:ascii="Times New Roman" w:hAnsi="Times New Roman" w:eastAsia="FangSong" w:cs="Times New Roman"/>
        </w:rPr>
        <w:t>方程</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非理想气体实际应用</w:t>
      </w:r>
    </w:p>
    <w:p>
      <w:pPr>
        <w:pStyle w:val="Compact"/>
        <w:numPr>
          <w:ilvl w:val="0"/>
          <w:numId w:val="1057"/>
        </w:numPr>
      </w:pPr>
      <w:r>
        <w:rPr>
          <w:rFonts w:hint="eastAsia" w:ascii="Times New Roman" w:hAnsi="Times New Roman" w:eastAsia="FangSong" w:cs="Times New Roman"/>
        </w:rPr>
        <w:t xml:space="preserve">配位化学</w:t>
      </w:r>
      <w:r>
        <w:rPr>
          <w:rFonts w:ascii="Times New Roman" w:hAnsi="Times New Roman" w:eastAsia="Times New Roman" w:cs="Times New Roman"/>
        </w:rPr>
        <w:t xml:space="preserve"> — MOF </w:t>
      </w:r>
      <w:r>
        <w:rPr>
          <w:rFonts w:hint="eastAsia" w:ascii="Times New Roman" w:hAnsi="Times New Roman" w:eastAsia="FangSong" w:cs="Times New Roman"/>
        </w:rPr>
        <w:t xml:space="preserve">结构特点与吸附原理</w:t>
      </w:r>
    </w:p>
    <w:bookmarkEnd w:id="232"/>
    <w:bookmarkStart w:id="233" w:name="Xca9962c5b2c54ae96d203a2e4cc987cf9a4a6ed"/>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密度</w:t>
      </w:r>
      <w:r>
        <w:rPr>
          <w:rFonts w:hint="eastAsia" w:ascii="Times New Roman" w:hAnsi="Times New Roman" w:eastAsia="Times New Roman" w:cs="Times New Roman"/>
        </w:rPr>
        <w:t>-</w:t>
      </w:r>
      <w:r>
        <w:rPr>
          <w:rFonts w:hint="eastAsia" w:ascii="Times New Roman" w:hAnsi="Times New Roman" w:eastAsia="SimHei" w:cs="Times New Roman"/>
        </w:rPr>
        <w:t>温度线性关系代入求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Hei" w:cs="Times New Roman"/>
        </w:rPr>
        <w:t xml:space="preserve">质量储氢密度</w:t>
      </w:r>
      <w:r>
        <w:rPr>
          <w:rFonts w:ascii="Times New Roman" w:hAnsi="Times New Roman" w:eastAsia="Times New Roman" w:cs="Times New Roman"/>
        </w:rPr>
        <w:t xml:space="preserve"> → </w:t>
      </w:r>
      <w:r>
        <w:rPr>
          <w:rFonts w:hint="eastAsia" w:ascii="Times New Roman" w:hAnsi="Times New Roman" w:eastAsia="SimHei" w:cs="Times New Roman"/>
        </w:rPr>
        <w:t>体积储氢密度</w:t>
      </w:r>
      <w:r>
        <w:rPr>
          <w:rFonts w:hint="eastAsia" w:ascii="Times New Roman" w:hAnsi="Times New Roman" w:eastAsia="Times New Roman" w:cs="Times New Roman"/>
        </w:rPr>
        <w:t>（</w:t>
      </w:r>
      <w:r>
        <w:rPr>
          <w:rFonts w:hint="eastAsia" w:ascii="Times New Roman" w:hAnsi="Times New Roman" w:eastAsia="SimHei" w:cs="Times New Roman"/>
        </w:rPr>
        <w:t>乘以材料密度</w:t>
      </w:r>
      <w:r>
        <w:rPr>
          <w:rFonts w:hint="eastAsia" w:ascii="Times New Roman" w:hAnsi="Times New Roman" w:eastAsia="Times New Roman" w:cs="Times New Roman"/>
        </w:rPr>
        <w:t>）3.</w:t>
      </w:r>
      <w:r>
        <w:rPr>
          <w:rFonts w:ascii="Times New Roman" w:hAnsi="Times New Roman" w:eastAsia="Times New Roman" w:cs="Times New Roman"/>
        </w:rPr>
        <w:t xml:space="preserve"> Langmuir </w:t>
      </w:r>
      <w:r>
        <w:rPr>
          <w:rFonts w:hint="eastAsia" w:ascii="Times New Roman" w:hAnsi="Times New Roman" w:eastAsia="SimHei" w:cs="Times New Roman"/>
        </w:rPr>
        <w:t>等温式</w:t>
      </w:r>
      <w:r>
        <w:rPr>
          <w:rFonts w:hint="eastAsia" w:ascii="Times New Roman" w:hAnsi="Times New Roman" w:eastAsia="Times New Roman" w:cs="Times New Roman"/>
        </w:rPr>
        <w:t>：</w:t>
      </w:r>
      <w:r>
        <w:rPr>
          <w:rFonts w:hint="eastAsia" w:ascii="Times New Roman" w:hAnsi="Times New Roman" w:eastAsia="SimHei" w:cs="Times New Roman"/>
        </w:rPr>
        <w:t>先求</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m:oMath>
        <m:r>
          <m:rPr>
            <m:sty m:val="p"/>
          </m:rPr>
          <m:t>Δ</m:t>
        </m:r>
        <m:r>
          <m:t>G</m:t>
        </m:r>
        <m:r>
          <m:rPr>
            <m:sty m:val="p"/>
          </m:rPr>
          <m:t>→</m:t>
        </m:r>
        <m:r>
          <m:t>K</m:t>
        </m:r>
      </m:oMath>
      <w:r>
        <w:rPr>
          <w:rFonts w:hint="eastAsia" w:ascii="Times New Roman" w:hAnsi="Times New Roman" w:eastAsia="Times New Roman" w:cs="Times New Roman"/>
        </w:rPr>
        <w:t>），</w:t>
      </w:r>
      <w:r>
        <w:rPr>
          <w:rFonts w:hint="eastAsia" w:ascii="Times New Roman" w:hAnsi="Times New Roman" w:eastAsia="SimHei" w:cs="Times New Roman"/>
        </w:rPr>
        <w:t>再求</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_</w:t>
      </w:r>
      <w:r>
        <w:rPr>
          <w:rFonts w:ascii="Times New Roman" w:hAnsi="Times New Roman" w:eastAsia="Times New Roman" w:cs="Times New Roman"/>
        </w:rPr>
        <w:t xml:space="preserve">$4. MOF </w:t>
      </w:r>
      <w:r>
        <w:rPr>
          <w:rFonts w:hint="eastAsia" w:ascii="Times New Roman" w:hAnsi="Times New Roman" w:eastAsia="SimHei" w:cs="Times New Roman"/>
        </w:rPr>
        <w:t xml:space="preserve">储氢</w:t>
      </w:r>
      <w:r>
        <w:rPr>
          <w:rFonts w:ascii="Times New Roman" w:hAnsi="Times New Roman" w:eastAsia="Times New Roman" w:cs="Times New Roman"/>
        </w:rPr>
        <w:t xml:space="preserve"> = </w:t>
      </w:r>
      <w:r>
        <w:rPr>
          <w:rFonts w:hint="eastAsia" w:ascii="Times New Roman" w:hAnsi="Times New Roman" w:eastAsia="SimHei" w:cs="Times New Roman"/>
        </w:rPr>
        <w:t xml:space="preserve">表面吸附</w:t>
      </w:r>
      <w:r>
        <w:rPr>
          <w:rFonts w:ascii="Times New Roman" w:hAnsi="Times New Roman" w:eastAsia="Times New Roman" w:cs="Times New Roman"/>
        </w:rPr>
        <w:t xml:space="preserve"> + </w:t>
      </w:r>
      <w:r>
        <w:rPr>
          <w:rFonts w:hint="eastAsia" w:ascii="Times New Roman" w:hAnsi="Times New Roman" w:eastAsia="SimHei" w:cs="Times New Roman"/>
        </w:rPr>
        <w:t xml:space="preserve">孔道填充</w:t>
      </w:r>
    </w:p>
    <w:bookmarkEnd w:id="233"/>
    <w:bookmarkStart w:id="234" w:name="X097d284e12956f43905cb184e335276d19c4fe5"/>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忽略</w:t>
      </w:r>
      <w:r>
        <w:rPr>
          <w:rFonts w:ascii="Times New Roman" w:hAnsi="Times New Roman" w:eastAsia="Times New Roman" w:cs="Times New Roman"/>
        </w:rPr>
        <w:t xml:space="preserve"> Langmuir </w:t>
      </w:r>
      <w:r>
        <w:rPr>
          <w:rFonts w:hint="eastAsia" w:ascii="Times New Roman" w:hAnsi="Times New Roman" w:eastAsia="SimHei" w:cs="Times New Roman"/>
        </w:rPr>
        <w:t xml:space="preserve">吸附的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Hei" w:cs="Times New Roman"/>
        </w:rPr>
        <w:t>由热力学求得</w:t>
      </w:r>
      <w:r>
        <w:rPr>
          <w:rFonts w:hint="eastAsia" w:ascii="Times New Roman" w:hAnsi="Times New Roman" w:eastAsia="Times New Roman" w:cs="Times New Roman"/>
        </w:rPr>
        <w:t>（</w:t>
      </w:r>
      <m:oMath>
        <m:oMathPr>
          <m:ctrlPr>
            <w:rPr>
              <w:sz w:val="28"/>
              <w:szCs w:val="28"/>
            </w:rPr>
          </m:ctrlPr>
        </m:oMathPr>
        <m:r>
          <m:t>K</m:t>
        </m:r>
        <m:r>
          <m:rPr>
            <m:sty m:val="p"/>
          </m:rPr>
          <m:t>=</m:t>
        </m:r>
        <m:sSup>
          <m:e>
            <m:r>
              <m:t>e</m:t>
            </m:r>
          </m:e>
          <m:sup>
            <m:r>
              <m:rPr>
                <m:sty m:val="p"/>
              </m:rPr>
              <m:t>−</m:t>
            </m:r>
            <m:r>
              <m:rPr>
                <m:sty m:val="p"/>
              </m:rPr>
              <m:t>Δ</m:t>
            </m:r>
            <m:r>
              <m:t>G</m:t>
            </m:r>
            <m:r>
              <m:rPr>
                <m:sty m:val="p"/>
              </m:rPr>
              <m:t>/</m:t>
            </m:r>
            <m:r>
              <m:t>R</m:t>
            </m:r>
            <m:r>
              <m:t>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rPr>
        <w:t>混淆质量储氢密度</w:t>
      </w:r>
      <w:r>
        <w:rPr>
          <w:rFonts w:hint="eastAsia" w:ascii="Times New Roman" w:hAnsi="Times New Roman" w:eastAsia="Times New Roman" w:cs="Times New Roman"/>
        </w:rPr>
        <w:t>（wt%）</w:t>
      </w:r>
      <w:r>
        <w:rPr>
          <w:rFonts w:hint="eastAsia" w:ascii="Times New Roman" w:hAnsi="Times New Roman" w:eastAsia="SimHei" w:cs="Times New Roman"/>
        </w:rPr>
        <w:t>和体积储氢密度</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未区分表面吸附和孔道物理填充两个贡献</w:t>
      </w:r>
      <w:r>
        <w:rPr>
          <w:rFonts w:hint="eastAsia" w:ascii="Times New Roman" w:hAnsi="Times New Roman" w:eastAsia="Times New Roman" w:cs="Times New Roman"/>
        </w:rPr>
        <w:t>-</w:t>
      </w:r>
      <w:r>
        <w:rPr>
          <w:rFonts w:ascii="Times New Roman" w:hAnsi="Times New Roman" w:eastAsia="Times New Roman" w:cs="Times New Roman"/>
        </w:rPr>
        <w:t xml:space="preserve"> LOHC </w:t>
      </w:r>
      <w:r>
        <w:rPr>
          <w:rFonts w:hint="eastAsia" w:ascii="Times New Roman" w:hAnsi="Times New Roman" w:eastAsia="SimHei" w:cs="Times New Roman"/>
        </w:rPr>
        <w:t>中储氢密度计算遗漏了</w:t>
      </w:r>
      <w:r>
        <w:rPr>
          <w:rFonts w:hint="eastAsia" w:ascii="Times New Roman" w:hAnsi="Times New Roman" w:eastAsia="Times New Roman" w:cs="Times New Roman"/>
        </w:rPr>
        <w:t>”12H”</w:t>
      </w:r>
      <w:r>
        <w:rPr>
          <w:rFonts w:hint="eastAsia" w:ascii="Times New Roman" w:hAnsi="Times New Roman" w:eastAsia="SimHei" w:cs="Times New Roman"/>
        </w:rPr>
        <w:t>中</w:t>
      </w:r>
      <w:r>
        <w:rPr>
          <w:rFonts w:ascii="Times New Roman" w:hAnsi="Times New Roman" w:eastAsia="Times New Roman" w:cs="Times New Roman"/>
        </w:rPr>
        <w:t xml:space="preserve"> H </w:t>
      </w:r>
      <w:r>
        <w:rPr>
          <w:rFonts w:hint="eastAsia" w:ascii="Times New Roman" w:hAnsi="Times New Roman" w:eastAsia="SimHei" w:cs="Times New Roman"/>
        </w:rPr>
        <w:t xml:space="preserve">的占比</w:t>
      </w:r>
    </w:p>
    <w:bookmarkEnd w:id="234"/>
    <w:bookmarkStart w:id="235" w:name="相关图片"/>
    <w:p>
      <w:pPr>
        <w:pStyle w:val="Heading3"/>
        <w:spacing w:before="280" w:after="120"/>
      </w:pPr>
      <w:r>
        <w:rPr>
          <w:rFonts w:hint="eastAsia" w:ascii="Times New Roman" w:hAnsi="Times New Roman" w:eastAsia="SimHei" w:cs="Times New Roman"/>
        </w:rPr>
        <w:t xml:space="preserve">相关图片</w:t>
      </w:r>
    </w:p>
    <w:bookmarkEnd w:id="235"/>
    <w:bookmarkStart w:id="260" w:name="h-nec-立体异构体6.3.3-剩余-8-种"/>
    <w:p>
      <w:pPr>
        <w:pStyle w:val="Heading3"/>
        <w:spacing w:before="160" w:after="80"/>
        <w:jc w:val="center"/>
      </w:pPr>
      <w:r>
        <w:rPr>
          <w:rFonts w:ascii="Times New Roman" w:hAnsi="Times New Roman" w:eastAsia="Times New Roman" w:cs="Times New Roman"/>
        </w:rPr>
        <w:t xml:space="preserve">12H-NEC </w:t>
      </w:r>
      <w:r>
        <w:rPr>
          <w:rFonts w:hint="eastAsia" w:ascii="Times New Roman" w:hAnsi="Times New Roman" w:eastAsia="SimHei" w:cs="Times New Roman"/>
        </w:rPr>
        <w:t>立体异构体</w:t>
      </w:r>
      <w:r>
        <w:rPr>
          <w:rFonts w:hint="eastAsia" w:ascii="Times New Roman" w:hAnsi="Times New Roman" w:eastAsia="Times New Roman" w:cs="Times New Roman"/>
        </w:rPr>
        <w:t>（6.3.3</w:t>
      </w:r>
      <w:r>
        <w:rPr>
          <w:rFonts w:ascii="Times New Roman" w:hAnsi="Times New Roman" w:eastAsia="Times New Roman" w:cs="Times New Roman"/>
        </w:rPr>
        <w:t xml:space="preserve"> </w:t>
      </w:r>
      <w:r>
        <w:rPr>
          <w:rFonts w:hint="eastAsia" w:ascii="Times New Roman" w:hAnsi="Times New Roman" w:eastAsia="SimHei" w:cs="Times New Roman"/>
        </w:rPr>
        <w:t xml:space="preserve">剩余</w:t>
      </w:r>
      <w:r>
        <w:rPr>
          <w:rFonts w:ascii="Times New Roman" w:hAnsi="Times New Roman" w:eastAsia="Times New Roman" w:cs="Times New Roman"/>
        </w:rPr>
        <w:t xml:space="preserve"> 8 </w:t>
      </w:r>
      <w:r>
        <w:rPr>
          <w:rFonts w:hint="eastAsia" w:ascii="Times New Roman" w:hAnsi="Times New Roman" w:eastAsia="SimHei" w:cs="Times New Roman"/>
        </w:rPr>
        <w:t>种</w:t>
      </w:r>
      <w:r>
        <w:rPr>
          <w:rFonts w:hint="eastAsia" w:ascii="Times New Roman" w:hAnsi="Times New Roman" w:eastAsia="Times New Roman" w:cs="Times New Roman"/>
        </w:rPr>
        <w:t>）</w:t>
      </w:r>
      <w:r>
        <w:rPr>
          <w:rFonts w:ascii="Times New Roman" w:hAnsi="Times New Roman" w:eastAsia="Times New Roman" w:cs="Times New Roman"/>
        </w:rPr>
        <w:drawing>
          <wp:inline>
            <wp:extent cx="1930400" cy="1333500"/>
            <wp:effectExtent b="0" l="0" r="0" t="0"/>
            <wp:docPr descr="" title="" id="237" name="Picture"/>
            <a:graphic>
              <a:graphicData uri="http://schemas.openxmlformats.org/drawingml/2006/picture">
                <pic:pic>
                  <pic:nvPicPr>
                    <pic:cNvPr descr="04cd54c14fae6750a1080d785a66b01bc93ab372aa3b6385b59d0f7a97216d6d.jpg" id="238" name="Picture"/>
                    <pic:cNvPicPr>
                      <a:picLocks noChangeArrowheads="1" noChangeAspect="1"/>
                    </pic:cNvPicPr>
                  </pic:nvPicPr>
                  <pic:blipFill>
                    <a:blip r:embed="rId236"/>
                    <a:stretch>
                      <a:fillRect/>
                    </a:stretch>
                  </pic:blipFill>
                  <pic:spPr bwMode="auto">
                    <a:xfrm>
                      <a:off x="0" y="0"/>
                      <a:ext cx="19304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81200" cy="1333500"/>
            <wp:effectExtent b="0" l="0" r="0" t="0"/>
            <wp:docPr descr="" title="" id="240" name="Picture"/>
            <a:graphic>
              <a:graphicData uri="http://schemas.openxmlformats.org/drawingml/2006/picture">
                <pic:pic>
                  <pic:nvPicPr>
                    <pic:cNvPr descr="dc8b1517ac19e27b0fd08534f166ae8dbabe94f0c20c0574ec7934663fbb64bd.jpg" id="241" name="Picture"/>
                    <pic:cNvPicPr>
                      <a:picLocks noChangeArrowheads="1" noChangeAspect="1"/>
                    </pic:cNvPicPr>
                  </pic:nvPicPr>
                  <pic:blipFill>
                    <a:blip r:embed="rId239"/>
                    <a:stretch>
                      <a:fillRect/>
                    </a:stretch>
                  </pic:blipFill>
                  <pic:spPr bwMode="auto">
                    <a:xfrm>
                      <a:off x="0" y="0"/>
                      <a:ext cx="19812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68500" cy="1333500"/>
            <wp:effectExtent b="0" l="0" r="0" t="0"/>
            <wp:docPr descr="" title="" id="243" name="Picture"/>
            <a:graphic>
              <a:graphicData uri="http://schemas.openxmlformats.org/drawingml/2006/picture">
                <pic:pic>
                  <pic:nvPicPr>
                    <pic:cNvPr descr="c05102cf42c201b034a3c67e81ee709d7d5e02a4f827aa66df076eccee93ea11.jpg" id="244" name="Picture"/>
                    <pic:cNvPicPr>
                      <a:picLocks noChangeArrowheads="1" noChangeAspect="1"/>
                    </pic:cNvPicPr>
                  </pic:nvPicPr>
                  <pic:blipFill>
                    <a:blip r:embed="rId242"/>
                    <a:stretch>
                      <a:fillRect/>
                    </a:stretch>
                  </pic:blipFill>
                  <pic:spPr bwMode="auto">
                    <a:xfrm>
                      <a:off x="0" y="0"/>
                      <a:ext cx="19685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81200" cy="1371600"/>
            <wp:effectExtent b="0" l="0" r="0" t="0"/>
            <wp:docPr descr="" title="" id="246" name="Picture"/>
            <a:graphic>
              <a:graphicData uri="http://schemas.openxmlformats.org/drawingml/2006/picture">
                <pic:pic>
                  <pic:nvPicPr>
                    <pic:cNvPr descr="97813fb677aee61efabd27b23e2a70594b07cf9c5895ece0ef67a0cd4fc3f934.jpg" id="247" name="Picture"/>
                    <pic:cNvPicPr>
                      <a:picLocks noChangeArrowheads="1" noChangeAspect="1"/>
                    </pic:cNvPicPr>
                  </pic:nvPicPr>
                  <pic:blipFill>
                    <a:blip r:embed="rId245"/>
                    <a:stretch>
                      <a:fillRect/>
                    </a:stretch>
                  </pic:blipFill>
                  <pic:spPr bwMode="auto">
                    <a:xfrm>
                      <a:off x="0" y="0"/>
                      <a:ext cx="1981200" cy="1371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30400" cy="1333500"/>
            <wp:effectExtent b="0" l="0" r="0" t="0"/>
            <wp:docPr descr="" title="" id="249" name="Picture"/>
            <a:graphic>
              <a:graphicData uri="http://schemas.openxmlformats.org/drawingml/2006/picture">
                <pic:pic>
                  <pic:nvPicPr>
                    <pic:cNvPr descr="27f0d583e368b70d158d5796c7fc096692f2640435b3836c8f90fbfd80a1e985.jpg" id="250" name="Picture"/>
                    <pic:cNvPicPr>
                      <a:picLocks noChangeArrowheads="1" noChangeAspect="1"/>
                    </pic:cNvPicPr>
                  </pic:nvPicPr>
                  <pic:blipFill>
                    <a:blip r:embed="rId248"/>
                    <a:stretch>
                      <a:fillRect/>
                    </a:stretch>
                  </pic:blipFill>
                  <pic:spPr bwMode="auto">
                    <a:xfrm>
                      <a:off x="0" y="0"/>
                      <a:ext cx="19304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81200" cy="1333500"/>
            <wp:effectExtent b="0" l="0" r="0" t="0"/>
            <wp:docPr descr="" title="" id="252" name="Picture"/>
            <a:graphic>
              <a:graphicData uri="http://schemas.openxmlformats.org/drawingml/2006/picture">
                <pic:pic>
                  <pic:nvPicPr>
                    <pic:cNvPr descr="097aaf88f075ecbf9ee9abd85b0ff397b292e00c69e7f2f3ef159fc91cdbd315.jpg" id="253" name="Picture"/>
                    <pic:cNvPicPr>
                      <a:picLocks noChangeArrowheads="1" noChangeAspect="1"/>
                    </pic:cNvPicPr>
                  </pic:nvPicPr>
                  <pic:blipFill>
                    <a:blip r:embed="rId251"/>
                    <a:stretch>
                      <a:fillRect/>
                    </a:stretch>
                  </pic:blipFill>
                  <pic:spPr bwMode="auto">
                    <a:xfrm>
                      <a:off x="0" y="0"/>
                      <a:ext cx="19812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68500" cy="1333500"/>
            <wp:effectExtent b="0" l="0" r="0" t="0"/>
            <wp:docPr descr="" title="" id="255" name="Picture"/>
            <a:graphic>
              <a:graphicData uri="http://schemas.openxmlformats.org/drawingml/2006/picture">
                <pic:pic>
                  <pic:nvPicPr>
                    <pic:cNvPr descr="dd7d11b538c43f04d228e9751c2e8c6583444485538b7dfc0de6ba489744a161.jpg" id="256" name="Picture"/>
                    <pic:cNvPicPr>
                      <a:picLocks noChangeArrowheads="1" noChangeAspect="1"/>
                    </pic:cNvPicPr>
                  </pic:nvPicPr>
                  <pic:blipFill>
                    <a:blip r:embed="rId254"/>
                    <a:stretch>
                      <a:fillRect/>
                    </a:stretch>
                  </pic:blipFill>
                  <pic:spPr bwMode="auto">
                    <a:xfrm>
                      <a:off x="0" y="0"/>
                      <a:ext cx="19685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43100" cy="1333500"/>
            <wp:effectExtent b="0" l="0" r="0" t="0"/>
            <wp:docPr descr="" title="" id="258" name="Picture"/>
            <a:graphic>
              <a:graphicData uri="http://schemas.openxmlformats.org/drawingml/2006/picture">
                <pic:pic>
                  <pic:nvPicPr>
                    <pic:cNvPr descr="2cb890eefb2da9d1972bd9190f923025534e8e242c47b2defd188dceaa9d834f.jpg" id="259" name="Picture"/>
                    <pic:cNvPicPr>
                      <a:picLocks noChangeArrowheads="1" noChangeAspect="1"/>
                    </pic:cNvPicPr>
                  </pic:nvPicPr>
                  <pic:blipFill>
                    <a:blip r:embed="rId257"/>
                    <a:stretch>
                      <a:fillRect/>
                    </a:stretch>
                  </pic:blipFill>
                  <pic:spPr bwMode="auto">
                    <a:xfrm>
                      <a:off x="0" y="0"/>
                      <a:ext cx="1943100" cy="1333500"/>
                    </a:xfrm>
                    <a:prstGeom prst="rect">
                      <a:avLst/>
                    </a:prstGeom>
                    <a:noFill/>
                    <a:ln w="9525">
                      <a:noFill/>
                      <a:headEnd/>
                      <a:tailEnd/>
                    </a:ln>
                  </pic:spPr>
                </pic:pic>
              </a:graphicData>
            </a:graphic>
          </wp:inline>
        </w:drawing>
      </w:r>
    </w:p>
    <w:bookmarkEnd w:id="260"/>
    <w:bookmarkStart w:id="276" w:name="mof-知识扩展"/>
    <w:p>
      <w:pPr>
        <w:pStyle w:val="Heading3"/>
        <w:spacing w:before="160" w:after="80"/>
        <w:jc w:val="center"/>
      </w:pPr>
      <w:r>
        <w:rPr>
          <w:rFonts w:ascii="Times New Roman" w:hAnsi="Times New Roman" w:eastAsia="Times New Roman" w:cs="Times New Roman"/>
        </w:rPr>
        <w:t xml:space="preserve">MOF </w:t>
      </w:r>
      <w:r>
        <w:rPr>
          <w:rFonts w:hint="eastAsia" w:ascii="Times New Roman" w:hAnsi="Times New Roman" w:eastAsia="SimHei" w:cs="Times New Roman"/>
        </w:rPr>
        <w:t xml:space="preserve">知识扩展</w:t>
      </w:r>
      <w:r>
        <w:rPr>
          <w:rFonts w:ascii="Times New Roman" w:hAnsi="Times New Roman" w:eastAsia="Times New Roman" w:cs="Times New Roman"/>
        </w:rPr>
        <w:drawing>
          <wp:inline>
            <wp:extent cx="3240000" cy="4286938"/>
            <wp:effectExtent b="0" l="0" r="0" t="0"/>
            <wp:docPr descr="" title="" id="262" name="Picture"/>
            <a:graphic>
              <a:graphicData uri="http://schemas.openxmlformats.org/drawingml/2006/picture">
                <pic:pic>
                  <pic:nvPicPr>
                    <pic:cNvPr descr="42de327147a27ed2ebacc8406c7ccf6f9008e90f78b2c7128e2eddbf7e7bfd00.jpg" id="263" name="Picture"/>
                    <pic:cNvPicPr>
                      <a:picLocks noChangeArrowheads="1" noChangeAspect="1"/>
                    </pic:cNvPicPr>
                  </pic:nvPicPr>
                  <pic:blipFill>
                    <a:blip r:embed="rId261"/>
                    <a:stretch>
                      <a:fillRect/>
                    </a:stretch>
                  </pic:blipFill>
                  <pic:spPr bwMode="auto">
                    <a:xfrm>
                      <a:off x="0" y="0"/>
                      <a:ext cx="3240000" cy="428693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07920"/>
            <wp:effectExtent b="0" l="0" r="0" t="0"/>
            <wp:docPr descr="" title="" id="265" name="Picture"/>
            <a:graphic>
              <a:graphicData uri="http://schemas.openxmlformats.org/drawingml/2006/picture">
                <pic:pic>
                  <pic:nvPicPr>
                    <pic:cNvPr descr="1dd5277ca9bef878e415e8514685fad8fe2955f66a62edfe1ff53c3b1b0f9be5.jpg" id="266" name="Picture"/>
                    <pic:cNvPicPr>
                      <a:picLocks noChangeArrowheads="1" noChangeAspect="1"/>
                    </pic:cNvPicPr>
                  </pic:nvPicPr>
                  <pic:blipFill>
                    <a:blip r:embed="rId264"/>
                    <a:stretch>
                      <a:fillRect/>
                    </a:stretch>
                  </pic:blipFill>
                  <pic:spPr bwMode="auto">
                    <a:xfrm>
                      <a:off x="0" y="0"/>
                      <a:ext cx="3240000" cy="32079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07272"/>
            <wp:effectExtent b="0" l="0" r="0" t="0"/>
            <wp:docPr descr="" title="" id="268" name="Picture"/>
            <a:graphic>
              <a:graphicData uri="http://schemas.openxmlformats.org/drawingml/2006/picture">
                <pic:pic>
                  <pic:nvPicPr>
                    <pic:cNvPr descr="6a5600fb60fba913d504a77778ae2a78c07c606d071671e55642986bea32f1eb.jpg" id="269" name="Picture"/>
                    <pic:cNvPicPr>
                      <a:picLocks noChangeArrowheads="1" noChangeAspect="1"/>
                    </pic:cNvPicPr>
                  </pic:nvPicPr>
                  <pic:blipFill>
                    <a:blip r:embed="rId267"/>
                    <a:stretch>
                      <a:fillRect/>
                    </a:stretch>
                  </pic:blipFill>
                  <pic:spPr bwMode="auto">
                    <a:xfrm>
                      <a:off x="0" y="0"/>
                      <a:ext cx="3240000" cy="32072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29016"/>
            <wp:effectExtent b="0" l="0" r="0" t="0"/>
            <wp:docPr descr="" title="" id="271" name="Picture"/>
            <a:graphic>
              <a:graphicData uri="http://schemas.openxmlformats.org/drawingml/2006/picture">
                <pic:pic>
                  <pic:nvPicPr>
                    <pic:cNvPr descr="6a330cb1a3ab9030ae14b4a39875f253468020f12253e690f8623ed17fa0e5bf.jpg" id="272" name="Picture"/>
                    <pic:cNvPicPr>
                      <a:picLocks noChangeArrowheads="1" noChangeAspect="1"/>
                    </pic:cNvPicPr>
                  </pic:nvPicPr>
                  <pic:blipFill>
                    <a:blip r:embed="rId270"/>
                    <a:stretch>
                      <a:fillRect/>
                    </a:stretch>
                  </pic:blipFill>
                  <pic:spPr bwMode="auto">
                    <a:xfrm>
                      <a:off x="0" y="0"/>
                      <a:ext cx="3240000" cy="32290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800000" cy="1800000"/>
            <wp:effectExtent b="0" l="0" r="0" t="0"/>
            <wp:docPr descr="" title="" id="274" name="Picture"/>
            <a:graphic>
              <a:graphicData uri="http://schemas.openxmlformats.org/drawingml/2006/picture">
                <pic:pic>
                  <pic:nvPicPr>
                    <pic:cNvPr descr="560b29d61d4d7f8bebf8b17362441ce5bc239d0e366b0ad2103ce0b6e65e4207.jpg" id="275" name="Picture"/>
                    <pic:cNvPicPr>
                      <a:picLocks noChangeArrowheads="1" noChangeAspect="1"/>
                    </pic:cNvPicPr>
                  </pic:nvPicPr>
                  <pic:blipFill>
                    <a:blip r:embed="rId273"/>
                    <a:stretch>
                      <a:fillRect/>
                    </a:stretch>
                  </pic:blipFill>
                  <pic:spPr bwMode="auto">
                    <a:xfrm>
                      <a:off x="0" y="0"/>
                      <a:ext cx="1800000" cy="18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6"/>
    <w:bookmarkEnd w:id="277"/>
    <w:bookmarkStart w:id="279" w:name="d5"/>
    <w:p>
      <w:pPr>
        <w:pStyle w:val="Heading2"/>
        <w:spacing w:before="280" w:after="120"/>
      </w:pPr>
      <w:r>
        <w:rPr>
          <w:rFonts w:ascii="Times New Roman" w:hAnsi="Times New Roman" w:eastAsia="Times New Roman" w:cs="Times New Roman"/>
        </w:rPr>
        <w:t xml:space="preserve">10.23 〔🟢 d5〕</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：ABOC</w:t>
      </w:r>
      <w:r>
        <w:rPr>
          <w:rFonts w:ascii="Times New Roman" w:hAnsi="Times New Roman" w:eastAsia="Times New Roman" w:cs="Times New Roman"/>
        </w:rPr>
        <w:t xml:space="preserve"> </w:t>
      </w:r>
      <w:r>
        <w:rPr>
          <w:rFonts w:hint="eastAsia" w:ascii="Times New Roman" w:hAnsi="Times New Roman" w:eastAsia="FangSong" w:cs="Times New Roman"/>
        </w:rPr>
        <w:t xml:space="preserve">本书不提供</w:t>
      </w:r>
      <w:r>
        <w:rPr>
          <w:rFonts w:ascii="Times New Roman" w:hAnsi="Times New Roman" w:eastAsia="Times New Roman" w:cs="Times New Roman"/>
        </w:rPr>
        <w:t xml:space="preserve"> FT0 </w:t>
      </w:r>
      <w:r>
        <w:rPr>
          <w:rFonts w:hint="eastAsia" w:ascii="Times New Roman" w:hAnsi="Times New Roman" w:eastAsia="FangSong" w:cs="Times New Roman"/>
        </w:rPr>
        <w:t>的详细解析</w:t>
      </w:r>
      <w:r>
        <w:rPr>
          <w:rFonts w:hint="eastAsia" w:ascii="Times New Roman" w:hAnsi="Times New Roman" w:eastAsia="Times New Roman" w:cs="Times New Roman"/>
        </w:rPr>
        <w:t>。</w:t>
      </w:r>
      <w:r>
        <w:rPr>
          <w:rFonts w:hint="eastAsia" w:ascii="Times New Roman" w:hAnsi="Times New Roman" w:eastAsia="FangSong" w:cs="Times New Roman"/>
        </w:rPr>
        <w:t>以下为基于文献</w:t>
      </w:r>
      <w:r>
        <w:rPr>
          <w:rFonts w:hint="eastAsia" w:ascii="Times New Roman" w:hAnsi="Times New Roman" w:eastAsia="Times New Roman" w:cs="Times New Roman"/>
        </w:rPr>
        <w:t>（Luo</w:t>
      </w:r>
      <w:r>
        <w:rPr>
          <w:rFonts w:ascii="Times New Roman" w:hAnsi="Times New Roman" w:eastAsia="Times New Roman" w:cs="Times New Roman"/>
        </w:rPr>
        <w:t xml:space="preserve"> group, Peking University, </w:t>
      </w:r>
      <w:r>
        <w:rPr>
          <w:rFonts w:hint="eastAsia" w:ascii="Times New Roman" w:hAnsi="Times New Roman" w:eastAsia="Times New Roman" w:cs="Times New Roman"/>
        </w:rPr>
        <w:t>2022）</w:t>
      </w:r>
      <w:r>
        <w:rPr>
          <w:rFonts w:hint="eastAsia" w:ascii="Times New Roman" w:hAnsi="Times New Roman" w:eastAsia="FangSong" w:cs="Times New Roman"/>
        </w:rPr>
        <w:t>和有机化学原理的要点提示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完整解析请参考</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站</w:t>
      </w:r>
      <w:r>
        <w:rPr>
          <w:rFonts w:ascii="Times New Roman" w:hAnsi="Times New Roman" w:eastAsia="Times New Roman" w:cs="Times New Roman"/>
        </w:rPr>
        <w:t xml:space="preserve"> ArCHO </w:t>
      </w:r>
      <w:r>
        <w:rPr>
          <w:rFonts w:hint="eastAsia" w:ascii="Times New Roman" w:hAnsi="Times New Roman" w:eastAsia="FangSong" w:cs="Times New Roman"/>
        </w:rPr>
        <w:t>联考题目分析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J-1-1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为硅基保护的炔丙醇衍生物</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为联烯中间体前体</w:t>
      </w:r>
      <w:r>
        <w:rPr>
          <w:rFonts w:ascii="Times New Roman" w:hAnsi="Times New Roman" w:eastAsia="Times New Roman" w:cs="Times New Roman"/>
        </w:rPr>
        <w:t xml:space="preserve"> </w:t>
      </w:r>
      <w:r>
        <w:rPr>
          <w:rFonts w:ascii="Times New Roman" w:hAnsi="Times New Roman" w:eastAsia="Times New Roman" w:cs="Times New Roman"/>
        </w:rPr>
        <w:t>-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当量去质子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当量亲核加成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加料次序</w:t>
      </w:r>
      <w:r>
        <w:rPr>
          <w:rFonts w:hint="eastAsia" w:ascii="Times New Roman" w:hAnsi="Times New Roman" w:eastAsia="Times New Roman" w:cs="Times New Roman"/>
        </w:rPr>
        <w:t>：</w:t>
      </w:r>
      <w:r>
        <w:rPr>
          <w:rFonts w:hint="eastAsia" w:ascii="Times New Roman" w:hAnsi="Times New Roman" w:eastAsia="FangSong" w:cs="Times New Roman"/>
        </w:rPr>
        <w:t>先形成联烯</w:t>
      </w:r>
      <w:r>
        <w:rPr>
          <w:rFonts w:hint="eastAsia" w:ascii="Times New Roman" w:hAnsi="Times New Roman" w:eastAsia="Times New Roman" w:cs="Times New Roman"/>
        </w:rPr>
        <w:t>，</w:t>
      </w:r>
      <w:r>
        <w:rPr>
          <w:rFonts w:hint="eastAsia" w:ascii="Times New Roman" w:hAnsi="Times New Roman" w:eastAsia="FangSong" w:cs="Times New Roman"/>
        </w:rPr>
        <w:t>再与亲双烯体反应</w:t>
      </w:r>
      <w:r>
        <w:rPr>
          <w:rFonts w:ascii="Times New Roman" w:hAnsi="Times New Roman" w:eastAsia="Times New Roman" w:cs="Times New Roman"/>
        </w:rPr>
        <w:t xml:space="preserve"> </w:t>
      </w:r>
      <w:r>
        <w:rPr>
          <w:rFonts w:ascii="Times New Roman" w:hAnsi="Times New Roman" w:eastAsia="Times New Roman" w:cs="Times New Roman"/>
        </w:rPr>
        <w:t xml:space="preserve">- C5 </w:t>
      </w: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底物控制的立体选择性</w:t>
      </w:r>
      <w:r>
        <w:rPr>
          <w:rFonts w:hint="eastAsia" w:ascii="Times New Roman" w:hAnsi="Times New Roman" w:eastAsia="Times New Roman" w:cs="Times New Roman"/>
        </w:rPr>
        <w:t>，</w:t>
      </w:r>
      <w:r>
        <w:rPr>
          <w:rFonts w:hint="eastAsia" w:ascii="Times New Roman" w:hAnsi="Times New Roman" w:eastAsia="FangSong" w:cs="Times New Roman"/>
        </w:rPr>
        <w:t>手性辅基诱导</w:t>
      </w:r>
    </w:p>
    <w:p>
      <w:pPr>
        <w:pStyle w:val="BodyText"/>
      </w:pPr>
      <w:r>
        <w:rPr>
          <w:rFonts w:ascii="Times New Roman" w:hAnsi="Times New Roman" w:eastAsia="Times New Roman" w:cs="Times New Roman"/>
          <w:b/>
          <w:bCs/>
        </w:rPr>
        <w:t xml:space="preserve">J-1-3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为适合</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的共轭烯酮体系</w:t>
      </w:r>
    </w:p>
    <w:p>
      <w:pPr>
        <w:pStyle w:val="BodyText"/>
      </w:pPr>
      <w:r>
        <w:rPr>
          <w:rFonts w:ascii="Times New Roman" w:hAnsi="Times New Roman" w:eastAsia="Times New Roman" w:cs="Times New Roman"/>
          <w:b/>
          <w:bCs/>
        </w:rPr>
        <w:t xml:space="preserve">J-1-4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w:t>
      </w:r>
      <w:r>
        <w:rPr>
          <w:rFonts w:ascii="Times New Roman" w:hAnsi="Times New Roman" w:eastAsia="Times New Roman" w:cs="Times New Roman"/>
        </w:rPr>
        <w:t xml:space="preserve"> </w:t>
      </w:r>
      <w:r>
        <w:rPr>
          <w:rFonts w:hint="eastAsia" w:ascii="Times New Roman" w:hAnsi="Times New Roman" w:eastAsia="Times New Roman" w:cs="Times New Roman"/>
          <w:b/>
          <w:bCs/>
        </w:rPr>
        <w:t>exo-</w:t>
      </w:r>
      <w:r>
        <w:rPr>
          <w:rFonts w:hint="eastAsia" w:ascii="Times New Roman" w:hAnsi="Times New Roman" w:eastAsia="FangSong" w:cs="Times New Roman"/>
          <w:b/>
          <w:bCs/>
        </w:rPr>
        <w:t>方式</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光环加成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差向异构体源于过渡态中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立体位阻最小化</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的竞争路径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正确的过渡态应使大位阻基团处于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反式共平面</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p>
    <w:p>
      <w:pPr>
        <w:pStyle w:val="BodyText"/>
      </w:pPr>
      <w:r>
        <w:rPr>
          <w:rFonts w:ascii="Times New Roman" w:hAnsi="Times New Roman" w:eastAsia="Times New Roman" w:cs="Times New Roman"/>
          <w:b/>
          <w:bCs/>
        </w:rPr>
        <w:t xml:space="preserve">J-2-1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为硅基保护的</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羟基酮</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只有一种异构体转化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w:t>
      </w:r>
      <w:r>
        <w:rPr>
          <w:rFonts w:ascii="Times New Roman" w:hAnsi="Times New Roman" w:eastAsia="Times New Roman" w:cs="Times New Roman"/>
        </w:rPr>
        <w:t xml:space="preserve"> </w:t>
      </w:r>
      <w:r>
        <w:rPr>
          <w:rFonts w:hint="eastAsia" w:ascii="Times New Roman" w:hAnsi="Times New Roman" w:eastAsia="FangSong" w:cs="Times New Roman"/>
        </w:rPr>
        <w:t>稳定了特定构象</w:t>
      </w:r>
      <w:r>
        <w:rPr>
          <w:rFonts w:hint="eastAsia" w:ascii="Times New Roman" w:hAnsi="Times New Roman" w:eastAsia="Times New Roman" w:cs="Times New Roman"/>
        </w:rPr>
        <w:t>，</w:t>
      </w:r>
      <w:r>
        <w:rPr>
          <w:rFonts w:hint="eastAsia" w:ascii="Times New Roman" w:hAnsi="Times New Roman" w:eastAsia="FangSong" w:cs="Times New Roman"/>
        </w:rPr>
        <w:t>使脱硅在单一方向进行</w:t>
      </w:r>
    </w:p>
    <w:p>
      <w:pPr>
        <w:pStyle w:val="BodyText"/>
      </w:pPr>
      <w:r>
        <w:rPr>
          <w:rFonts w:ascii="Times New Roman" w:hAnsi="Times New Roman" w:eastAsia="Times New Roman" w:cs="Times New Roman"/>
          <w:b/>
          <w:bCs/>
        </w:rPr>
        <w:t xml:space="preserve">J-2-2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双自由基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两性离子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过度还原</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重排副产物</w:t>
      </w:r>
    </w:p>
    <w:p>
      <w:pPr>
        <w:pStyle w:val="BodyText"/>
      </w:pPr>
      <w:r>
        <w:rPr>
          <w:rFonts w:ascii="Times New Roman" w:hAnsi="Times New Roman" w:eastAsia="Times New Roman" w:cs="Times New Roman"/>
          <w:b/>
          <w:bCs/>
        </w:rPr>
        <w:t xml:space="preserve">J-2-3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键比</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键断裂慢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重水中水解后</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后续步骤中需要断裂</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键的步骤被</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抑制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因此生成</w:t>
      </w:r>
      <w:r>
        <w:rPr>
          <w:rFonts w:ascii="Times New Roman" w:hAnsi="Times New Roman" w:eastAsia="Times New Roman" w:cs="Times New Roman"/>
        </w:rPr>
        <w:t xml:space="preserve"> 26 </w:t>
      </w:r>
      <w:r>
        <w:rPr>
          <w:rFonts w:hint="eastAsia" w:ascii="Times New Roman" w:hAnsi="Times New Roman" w:eastAsia="FangSong" w:cs="Times New Roman"/>
        </w:rPr>
        <w:t>的副反应路径</w:t>
      </w:r>
      <w:r>
        <w:rPr>
          <w:rFonts w:hint="eastAsia" w:ascii="Times New Roman" w:hAnsi="Times New Roman" w:eastAsia="Times New Roman" w:cs="Times New Roman"/>
        </w:rPr>
        <w:t>（</w:t>
      </w:r>
      <w:r>
        <w:rPr>
          <w:rFonts w:hint="eastAsia" w:ascii="Times New Roman" w:hAnsi="Times New Roman" w:eastAsia="FangSong" w:cs="Times New Roman"/>
        </w:rPr>
        <w:t>涉及该</w:t>
      </w:r>
      <w:r>
        <w:rPr>
          <w:rFonts w:ascii="Times New Roman" w:hAnsi="Times New Roman" w:eastAsia="Times New Roman" w:cs="Times New Roman"/>
        </w:rPr>
        <w:t xml:space="preserve"> C-H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被大大抑制</w:t>
      </w:r>
    </w:p>
    <w:p>
      <w:pPr>
        <w:pStyle w:val="BodyText"/>
      </w:pPr>
      <w:r>
        <w:rPr>
          <w:rFonts w:ascii="Times New Roman" w:hAnsi="Times New Roman" w:eastAsia="Times New Roman" w:cs="Times New Roman"/>
          <w:b/>
          <w:bCs/>
        </w:rPr>
        <w:t xml:space="preserve">J-3-1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TIPSOTf：</w:t>
      </w:r>
      <w:r>
        <w:rPr>
          <w:rFonts w:hint="eastAsia" w:ascii="Times New Roman" w:hAnsi="Times New Roman" w:eastAsia="FangSong" w:cs="Times New Roman"/>
          <w:b/>
          <w:bCs/>
        </w:rPr>
        <w:t xml:space="preserve">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优先在位阻较小的位点硅基化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MeI：</w:t>
      </w:r>
      <w:r>
        <w:rPr>
          <w:rFonts w:hint="eastAsia" w:ascii="Times New Roman" w:hAnsi="Times New Roman" w:eastAsia="FangSong" w:cs="Times New Roman"/>
          <w:b/>
          <w:bCs/>
        </w:rPr>
        <w:t xml:space="preserve">电子效应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位阻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烯醇负离子的区域选择性烷基化</w:t>
      </w:r>
    </w:p>
    <w:p>
      <w:pPr>
        <w:pStyle w:val="BodyText"/>
      </w:pPr>
      <w:r>
        <w:rPr>
          <w:rFonts w:ascii="Times New Roman" w:hAnsi="Times New Roman" w:eastAsia="Times New Roman" w:cs="Times New Roman"/>
          <w:b/>
          <w:bCs/>
        </w:rPr>
        <w:t xml:space="preserve">J-3-2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羟醛缩合的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Zimmerman-Traxler </w:t>
      </w:r>
      <w:r>
        <w:rPr>
          <w:rFonts w:hint="eastAsia" w:ascii="Times New Roman" w:hAnsi="Times New Roman" w:eastAsia="FangSong" w:cs="Times New Roman"/>
          <w:b/>
          <w:bCs/>
        </w:rPr>
        <w:t xml:space="preserve">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椅式六元环过渡态中</w:t>
      </w:r>
      <w:r>
        <w:rPr>
          <w:rFonts w:hint="eastAsia" w:ascii="Times New Roman" w:hAnsi="Times New Roman" w:eastAsia="Times New Roman" w:cs="Times New Roman"/>
        </w:rPr>
        <w:t>，</w:t>
      </w:r>
      <w:r>
        <w:rPr>
          <w:rFonts w:hint="eastAsia" w:ascii="Times New Roman" w:hAnsi="Times New Roman" w:eastAsia="FangSong" w:cs="Times New Roman"/>
        </w:rPr>
        <w:t>大位阻基团优先处于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平伏键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由此决定新形成手性中心的构型</w:t>
      </w:r>
    </w:p>
    <w:p>
      <w:pPr>
        <w:spacing w:after="80" w:before="160"/>
      </w:pPr>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ascii="Times New Roman" w:hAnsi="Times New Roman" w:eastAsia="Times New Roman" w:cs="Times New Roman"/>
              </w:rPr>
              <w:t xml:space="preserve">J-3-2 </w:t>
            </w:r>
            <w:r>
              <w:rPr>
                <w:rFonts w:hint="eastAsia" w:ascii="Times New Roman" w:hAnsi="Times New Roman" w:eastAsia="FangSong" w:cs="Times New Roman"/>
              </w:rPr>
              <w:t xml:space="preserve">过渡态控制手性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[3,3] </w:t>
            </w:r>
            <w:r>
              <w:rPr>
                <w:rFonts w:hint="eastAsia" w:ascii="Times New Roman" w:hAnsi="Times New Roman" w:eastAsia="FangSong" w:cs="Times New Roman"/>
              </w:rPr>
              <w:t xml:space="preserve">重排的串联策略</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迁移反应</w:t>
            </w:r>
          </w:p>
        </w:tc>
        <w:tc>
          <w:tcPr/>
          <w:p>
            <w:pPr>
              <w:pStyle w:val="Compact"/>
              <w:jc w:val="center"/>
            </w:pPr>
            <w:r>
              <w:rPr>
                <w:rFonts w:ascii="Times New Roman" w:hAnsi="Times New Roman" w:eastAsia="Times New Roman" w:cs="Times New Roman"/>
              </w:rPr>
              <w:t xml:space="preserve">J-1-4 [3,3]-σ </w:t>
            </w:r>
            <w:r>
              <w:rPr>
                <w:rFonts w:hint="eastAsia" w:ascii="Times New Roman" w:hAnsi="Times New Roman" w:eastAsia="FangSong" w:cs="Times New Roman"/>
              </w:rPr>
              <w:t xml:space="preserve">重排构建稠环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光氧化还原催化</w:t>
            </w:r>
          </w:p>
        </w:tc>
        <w:tc>
          <w:tcPr/>
          <w:p>
            <w:pPr>
              <w:pStyle w:val="Compact"/>
              <w:jc w:val="center"/>
            </w:pPr>
            <w:r>
              <w:rPr>
                <w:rFonts w:ascii="Times New Roman" w:hAnsi="Times New Roman" w:eastAsia="Times New Roman" w:cs="Times New Roman"/>
              </w:rPr>
              <w:t xml:space="preserve">Stream </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本题未直接考查</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联烯化学</w:t>
            </w:r>
          </w:p>
        </w:tc>
        <w:tc>
          <w:tcPr/>
          <w:p>
            <w:pPr>
              <w:pStyle w:val="Compact"/>
              <w:jc w:val="center"/>
            </w:pPr>
            <w:r>
              <w:rPr>
                <w:rFonts w:ascii="Times New Roman" w:hAnsi="Times New Roman" w:eastAsia="Times New Roman" w:cs="Times New Roman"/>
              </w:rPr>
              <w:t xml:space="preserve">J-1-2 </w:t>
            </w:r>
            <w:r>
              <w:rPr>
                <w:rFonts w:hint="eastAsia" w:ascii="Times New Roman" w:hAnsi="Times New Roman" w:eastAsia="FangSong" w:cs="Times New Roman"/>
              </w:rPr>
              <w:t xml:space="preserve">联烯构建与立体控制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动力学同位素效应</w:t>
            </w:r>
          </w:p>
        </w:tc>
        <w:tc>
          <w:tcPr/>
          <w:p>
            <w:pPr>
              <w:pStyle w:val="Compact"/>
              <w:jc w:val="center"/>
            </w:pPr>
            <w:r>
              <w:rPr>
                <w:rFonts w:ascii="Times New Roman" w:hAnsi="Times New Roman" w:eastAsia="Times New Roman" w:cs="Times New Roman"/>
              </w:rPr>
              <w:t xml:space="preserve">J-2-3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抑制副反应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全题贯穿</w:t>
            </w:r>
            <w:r>
              <w:rPr>
                <w:rFonts w:hint="eastAsia" w:ascii="Times New Roman" w:hAnsi="Times New Roman" w:eastAsia="Times New Roman" w:cs="Times New Roman"/>
              </w:rPr>
              <w:t>：R/S、syn/anti、</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De </w:t>
            </w:r>
            <w:r>
              <w:rPr>
                <w:rFonts w:hint="eastAsia" w:ascii="Times New Roman" w:hAnsi="Times New Roman" w:eastAsia="Times New Roman" w:cs="Times New Roman"/>
              </w:rPr>
              <w:t>Mayo</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逆合成切断策略</w:t>
            </w:r>
          </w:p>
        </w:tc>
        <w:tc>
          <w:tcPr/>
          <w:p>
            <w:pPr>
              <w:pStyle w:val="Compact"/>
              <w:jc w:val="center"/>
            </w:pPr>
            <w:r>
              <w:rPr>
                <w:rFonts w:hint="eastAsia" w:ascii="Times New Roman" w:hAnsi="Times New Roman" w:eastAsia="FangSong" w:cs="Times New Roman"/>
              </w:rPr>
              <w:t xml:space="preserve">间接</w:t>
            </w:r>
          </w:p>
        </w:tc>
      </w:tr>
    </w:tbl>
    <w:p>
      <w:pPr>
        <w:spacing w:before="160" w:after="80"/>
      </w:pPr>
      <w:r>
        <w:pict>
          <v:rect style="width:0;height:1.5pt" o:hralign="center" o:hrstd="t" o:hr="t"/>
        </w:pict>
      </w:r>
    </w:p>
    <w:p>
      <w:pPr>
        <w:numPr>
          <w:ilvl w:val="0"/>
          <w:numId w:val="1058"/>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这是一道</w:t>
      </w:r>
      <w:r>
        <w:rPr>
          <w:rFonts w:hint="eastAsia" w:ascii="Times New Roman" w:hAnsi="Times New Roman" w:eastAsia="FangSong" w:cs="Times New Roman"/>
          <w:b/>
          <w:bCs/>
        </w:rPr>
        <w:t xml:space="preserve">现代全合成文献题</w:t>
      </w:r>
      <w:r>
        <w:rPr>
          <w:rFonts w:hint="eastAsia" w:ascii="Times New Roman" w:hAnsi="Times New Roman" w:eastAsia="Times New Roman" w:cs="Times New Roman"/>
        </w:rPr>
        <w:t>，</w:t>
      </w:r>
      <w:r>
        <w:rPr>
          <w:rFonts w:hint="eastAsia" w:ascii="Times New Roman" w:hAnsi="Times New Roman" w:eastAsia="FangSong" w:cs="Times New Roman"/>
        </w:rPr>
        <w:t>核心不是记忆反应</w:t>
      </w:r>
      <w:r>
        <w:rPr>
          <w:rFonts w:hint="eastAsia" w:ascii="Times New Roman" w:hAnsi="Times New Roman" w:eastAsia="Times New Roman" w:cs="Times New Roman"/>
        </w:rPr>
        <w:t>，</w:t>
      </w:r>
      <w:r>
        <w:rPr>
          <w:rFonts w:hint="eastAsia" w:ascii="Times New Roman" w:hAnsi="Times New Roman" w:eastAsia="FangSong" w:cs="Times New Roman"/>
        </w:rPr>
        <w:t>而是理解</w:t>
      </w:r>
      <w:r>
        <w:rPr>
          <w:rFonts w:hint="eastAsia" w:ascii="Times New Roman" w:hAnsi="Times New Roman" w:eastAsia="FangSong" w:cs="Times New Roman"/>
          <w:b/>
          <w:bCs/>
        </w:rPr>
        <w:t xml:space="preserve">选择性控制策略</w:t>
      </w:r>
      <w:r>
        <w:rPr>
          <w:rFonts w:ascii="Times New Roman" w:hAnsi="Times New Roman" w:eastAsia="Times New Roman" w:cs="Times New Roman"/>
        </w:rPr>
        <w:t xml:space="preserve">。</w:t>
      </w:r>
    </w:p>
    <w:p>
      <w:pPr>
        <w:numPr>
          <w:ilvl w:val="0"/>
          <w:numId w:val="105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59"/>
        </w:numPr>
      </w:pPr>
      <w:r>
        <w:rPr>
          <w:rFonts w:hint="eastAsia" w:ascii="Times New Roman" w:hAnsi="Times New Roman" w:eastAsia="FangSong" w:cs="Times New Roman"/>
        </w:rPr>
        <w:t xml:space="preserve">逆合成切断</w:t>
      </w:r>
      <w:r>
        <w:rPr>
          <w:rFonts w:ascii="Times New Roman" w:hAnsi="Times New Roman" w:eastAsia="Times New Roman" w:cs="Times New Roman"/>
        </w:rPr>
        <w:t xml:space="preserve"> → De Mayo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大环底物</w:t>
      </w:r>
    </w:p>
    <w:p>
      <w:pPr>
        <w:pStyle w:val="Compact"/>
        <w:numPr>
          <w:ilvl w:val="1"/>
          <w:numId w:val="1059"/>
        </w:numPr>
      </w:pPr>
      <w:r>
        <w:rPr>
          <w:rFonts w:ascii="Times New Roman" w:hAnsi="Times New Roman" w:eastAsia="Times New Roman" w:cs="Times New Roman"/>
        </w:rPr>
        <w:t xml:space="preserve">[3,3]-σ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构建</w:t>
      </w:r>
      <w:r>
        <w:rPr>
          <w:rFonts w:ascii="Times New Roman" w:hAnsi="Times New Roman" w:eastAsia="Times New Roman" w:cs="Times New Roman"/>
        </w:rPr>
        <w:t xml:space="preserve"> 5-6-8 </w:t>
      </w:r>
      <w:r>
        <w:rPr>
          <w:rFonts w:hint="eastAsia" w:ascii="Times New Roman" w:hAnsi="Times New Roman" w:eastAsia="FangSong" w:cs="Times New Roman"/>
        </w:rPr>
        <w:t xml:space="preserve">稠环骨架</w:t>
      </w:r>
    </w:p>
    <w:p>
      <w:pPr>
        <w:pStyle w:val="Compact"/>
        <w:numPr>
          <w:ilvl w:val="1"/>
          <w:numId w:val="1059"/>
        </w:numPr>
      </w:pPr>
      <w:r>
        <w:rPr>
          <w:rFonts w:ascii="Times New Roman" w:hAnsi="Times New Roman" w:eastAsia="Times New Roman" w:cs="Times New Roman"/>
        </w:rPr>
        <w:t xml:space="preserve">[2+2] </w:t>
      </w:r>
      <w:r>
        <w:rPr>
          <w:rFonts w:hint="eastAsia" w:ascii="Times New Roman" w:hAnsi="Times New Roman" w:eastAsia="FangSong" w:cs="Times New Roman"/>
        </w:rPr>
        <w:t xml:space="preserve">光环加成</w:t>
      </w:r>
      <w:r>
        <w:rPr>
          <w:rFonts w:ascii="Times New Roman" w:hAnsi="Times New Roman" w:eastAsia="Times New Roman" w:cs="Times New Roman"/>
        </w:rPr>
        <w:t xml:space="preserve"> → </w:t>
      </w:r>
      <w:r>
        <w:rPr>
          <w:rFonts w:hint="eastAsia" w:ascii="Times New Roman" w:hAnsi="Times New Roman" w:eastAsia="FangSong" w:cs="Times New Roman"/>
        </w:rPr>
        <w:t>构建四元环</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Compact"/>
        <w:numPr>
          <w:ilvl w:val="1"/>
          <w:numId w:val="1059"/>
        </w:numPr>
      </w:pPr>
      <w:r>
        <w:rPr>
          <w:rFonts w:ascii="Times New Roman" w:hAnsi="Times New Roman" w:eastAsia="Times New Roman" w:cs="Times New Roman"/>
        </w:rPr>
        <w:t xml:space="preserve">KIE </w:t>
      </w:r>
      <w:r>
        <w:rPr>
          <w:rFonts w:hint="eastAsia" w:ascii="Times New Roman" w:hAnsi="Times New Roman" w:eastAsia="FangSong" w:cs="Times New Roman"/>
        </w:rPr>
        <w:t xml:space="preserve">策略</w:t>
      </w:r>
      <w:r>
        <w:rPr>
          <w:rFonts w:ascii="Times New Roman" w:hAnsi="Times New Roman" w:eastAsia="Times New Roman" w:cs="Times New Roman"/>
        </w:rPr>
        <w:t xml:space="preserve"> → </w:t>
      </w:r>
      <w:r>
        <w:rPr>
          <w:rFonts w:hint="eastAsia" w:ascii="Times New Roman" w:hAnsi="Times New Roman" w:eastAsia="FangSong" w:cs="Times New Roman"/>
        </w:rPr>
        <w:t>解决副反应问题</w:t>
      </w:r>
      <w:r>
        <w:rPr>
          <w:rFonts w:hint="eastAsia" w:ascii="Times New Roman" w:hAnsi="Times New Roman" w:eastAsia="Times New Roman" w:cs="Times New Roman"/>
        </w:rPr>
        <w:t>（</w:t>
      </w:r>
      <w:r>
        <w:rPr>
          <w:rFonts w:hint="eastAsia" w:ascii="Times New Roman" w:hAnsi="Times New Roman" w:eastAsia="FangSong" w:cs="Times New Roman"/>
        </w:rPr>
        <w:t>现代合成化学的高级技巧</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b/>
          <w:bCs/>
        </w:rPr>
        <w:t xml:space="preserve">解题顺序建议</w:t>
      </w:r>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先画逆合成切断</w:t>
      </w:r>
      <w:r>
        <w:rPr>
          <w:rFonts w:hint="eastAsia" w:ascii="Times New Roman" w:hAnsi="Times New Roman" w:eastAsia="Times New Roman" w:cs="Times New Roman"/>
        </w:rPr>
        <w:t>（</w:t>
      </w:r>
      <w:r>
        <w:rPr>
          <w:rFonts w:hint="eastAsia" w:ascii="Times New Roman" w:hAnsi="Times New Roman" w:eastAsia="FangSong" w:cs="Times New Roman"/>
        </w:rPr>
        <w:t>理解作者思路</w:t>
      </w:r>
      <w:r>
        <w:rPr>
          <w:rFonts w:hint="eastAsia" w:ascii="Times New Roman" w:hAnsi="Times New Roman" w:eastAsia="Times New Roman" w:cs="Times New Roman"/>
        </w:rPr>
        <w:t>）</w:t>
      </w:r>
    </w:p>
    <w:p>
      <w:pPr>
        <w:pStyle w:val="Compact"/>
        <w:numPr>
          <w:ilvl w:val="1"/>
          <w:numId w:val="1060"/>
        </w:numPr>
      </w:pPr>
      <w:r>
        <w:rPr>
          <w:rFonts w:hint="eastAsia" w:ascii="Times New Roman" w:hAnsi="Times New Roman" w:eastAsia="FangSong" w:cs="Times New Roman"/>
        </w:rPr>
        <w:t>再顺推每步产物</w:t>
      </w:r>
      <w:r>
        <w:rPr>
          <w:rFonts w:hint="eastAsia" w:ascii="Times New Roman" w:hAnsi="Times New Roman" w:eastAsia="Times New Roman" w:cs="Times New Roman"/>
        </w:rPr>
        <w:t>（</w:t>
      </w:r>
      <w:r>
        <w:rPr>
          <w:rFonts w:hint="eastAsia" w:ascii="Times New Roman" w:hAnsi="Times New Roman" w:eastAsia="FangSong" w:cs="Times New Roman"/>
        </w:rPr>
        <w:t>利用已知手性中心推断新中心</w:t>
      </w:r>
      <w:r>
        <w:rPr>
          <w:rFonts w:hint="eastAsia" w:ascii="Times New Roman" w:hAnsi="Times New Roman" w:eastAsia="Times New Roman" w:cs="Times New Roman"/>
        </w:rPr>
        <w:t>）</w:t>
      </w:r>
    </w:p>
    <w:p>
      <w:pPr>
        <w:pStyle w:val="Compact"/>
        <w:numPr>
          <w:ilvl w:val="1"/>
          <w:numId w:val="1060"/>
        </w:numPr>
      </w:pPr>
      <w:r>
        <w:rPr>
          <w:rFonts w:hint="eastAsia" w:ascii="Times New Roman" w:hAnsi="Times New Roman" w:eastAsia="FangSong" w:cs="Times New Roman"/>
        </w:rPr>
        <w:t xml:space="preserve">选择性解释一律用</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六元环椅式</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检查每个新形成的手性中心是否与最终产物的绝对构型一致</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J-1-4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热反应解释</w:t>
            </w:r>
          </w:p>
        </w:tc>
        <w:tc>
          <w:tcPr/>
          <w:p>
            <w:pPr>
              <w:pStyle w:val="Compact"/>
              <w:jc w:val="center"/>
            </w:pPr>
            <w:r>
              <w:rPr>
                <w:rFonts w:hint="eastAsia" w:ascii="Times New Roman" w:hAnsi="Times New Roman" w:eastAsia="FangSong" w:cs="Times New Roman"/>
              </w:rPr>
              <w:t>混淆热</w:t>
            </w:r>
            <w:r>
              <w:rPr>
                <w:rFonts w:hint="eastAsia" w:ascii="Times New Roman" w:hAnsi="Times New Roman" w:eastAsia="Times New Roman" w:cs="Times New Roman"/>
              </w:rPr>
              <w:t>/</w:t>
            </w:r>
            <w:r>
              <w:rPr>
                <w:rFonts w:hint="eastAsia" w:ascii="Times New Roman" w:hAnsi="Times New Roman" w:eastAsia="FangSong" w:cs="Times New Roman"/>
              </w:rPr>
              <w:t>光反应条件</w:t>
            </w:r>
          </w:p>
        </w:tc>
        <w:tc>
          <w:tcPr/>
          <w:p>
            <w:pPr>
              <w:pStyle w:val="Compact"/>
              <w:jc w:val="center"/>
            </w:pPr>
            <w:r>
              <w:rPr>
                <w:rFonts w:hint="eastAsia" w:ascii="Times New Roman" w:hAnsi="Times New Roman" w:eastAsia="FangSong" w:cs="Times New Roman"/>
              </w:rPr>
              <w:t>题中明确</w:t>
            </w:r>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r>
              <w:rPr>
                <w:rFonts w:hint="eastAsia" w:ascii="Times New Roman" w:hAnsi="Times New Roman" w:eastAsia="FangSong" w:cs="Times New Roman"/>
              </w:rPr>
              <w:t>光化学</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热条件下</w:t>
            </w:r>
            <w:r>
              <w:rPr>
                <w:rFonts w:ascii="Times New Roman" w:hAnsi="Times New Roman" w:eastAsia="Times New Roman" w:cs="Times New Roman"/>
              </w:rPr>
              <w:t xml:space="preserve"> [2+2] </w:t>
            </w:r>
            <w:r>
              <w:rPr>
                <w:rFonts w:hint="eastAsia" w:ascii="Times New Roman" w:hAnsi="Times New Roman" w:eastAsia="FangSong" w:cs="Times New Roman"/>
              </w:rPr>
              <w:t xml:space="preserve">是禁阻的</w:t>
            </w:r>
          </w:p>
        </w:tc>
        <w:tc>
          <w:tcPr/>
          <w:p>
            <w:pPr>
              <w:pStyle w:val="Compact"/>
              <w:jc w:val="center"/>
            </w:pPr>
            <w:r>
              <w:rPr>
                <w:rFonts w:hint="eastAsia" w:ascii="Times New Roman" w:hAnsi="Times New Roman" w:eastAsia="FangSong" w:cs="Times New Roman"/>
              </w:rPr>
              <w:t xml:space="preserve">什么时候</w:t>
            </w:r>
            <w:r>
              <w:rPr>
                <w:rFonts w:ascii="Times New Roman" w:hAnsi="Times New Roman" w:eastAsia="Times New Roman" w:cs="Times New Roman"/>
              </w:rPr>
              <w:t xml:space="preserve"> [2+2] </w:t>
            </w:r>
            <w:r>
              <w:rPr>
                <w:rFonts w:hint="eastAsia" w:ascii="Times New Roman" w:hAnsi="Times New Roman" w:eastAsia="FangSong" w:cs="Times New Roman"/>
              </w:rPr>
              <w:t>热允许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J-2-3 KIE </w:t>
            </w:r>
            <w:r>
              <w:rPr>
                <w:rFonts w:hint="eastAsia" w:ascii="Times New Roman" w:hAnsi="Times New Roman" w:eastAsia="FangSong" w:cs="Times New Roman"/>
              </w:rPr>
              <w:t xml:space="preserve">方向搞反</w:t>
            </w:r>
          </w:p>
        </w:tc>
        <w:tc>
          <w:tcPr/>
          <w:p>
            <w:pPr>
              <w:pStyle w:val="Compact"/>
              <w:jc w:val="center"/>
            </w:pPr>
            <w:r>
              <w:rPr>
                <w:rFonts w:hint="eastAsia" w:ascii="Times New Roman" w:hAnsi="Times New Roman" w:eastAsia="FangSong" w:cs="Times New Roman"/>
              </w:rPr>
              <w:t xml:space="preserve">不理解</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的本质</w:t>
            </w:r>
          </w:p>
        </w:tc>
        <w:tc>
          <w:tcPr/>
          <w:p>
            <w:pPr>
              <w:pStyle w:val="Compact"/>
              <w:jc w:val="center"/>
            </w:pPr>
            <w:r>
              <w:rPr>
                <w:rFonts w:ascii="Times New Roman" w:hAnsi="Times New Roman" w:eastAsia="Times New Roman" w:cs="Times New Roman"/>
              </w:rPr>
              <w:t xml:space="preserve">KIE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同位素取代后反应变慢</w:t>
            </w:r>
            <w:r>
              <w:rPr>
                <w:rFonts w:hint="eastAsia" w:ascii="Times New Roman" w:hAnsi="Times New Roman" w:eastAsia="Times New Roman" w:cs="Times New Roman"/>
              </w:rPr>
              <w:t>，</w:t>
            </w:r>
            <w:r>
              <w:rPr>
                <w:rFonts w:hint="eastAsia" w:ascii="Times New Roman" w:hAnsi="Times New Roman" w:eastAsia="FangSong" w:cs="Times New Roman"/>
              </w:rPr>
              <w:t>不是变快</w:t>
            </w:r>
          </w:p>
        </w:tc>
        <w:tc>
          <w:tcPr/>
          <w:p>
            <w:pPr>
              <w:pStyle w:val="Compact"/>
              <w:jc w:val="center"/>
            </w:pPr>
            <w:r>
              <w:rPr>
                <w:rFonts w:ascii="Times New Roman" w:hAnsi="Times New Roman" w:eastAsia="Times New Roman" w:cs="Times New Roman"/>
              </w:rPr>
              <w:t xml:space="preserve">C-D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C-H </w:t>
            </w:r>
            <w:r>
              <w:rPr>
                <w:rFonts w:hint="eastAsia" w:ascii="Times New Roman" w:hAnsi="Times New Roman" w:eastAsia="FangSong" w:cs="Times New Roman"/>
              </w:rPr>
              <w:t>键哪个键能大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J-3-1 </w:t>
            </w:r>
            <w:r>
              <w:rPr>
                <w:rFonts w:hint="eastAsia" w:ascii="Times New Roman" w:hAnsi="Times New Roman" w:eastAsia="FangSong" w:cs="Times New Roman"/>
              </w:rPr>
              <w:t xml:space="preserve">区域选择性靠背</w:t>
            </w:r>
          </w:p>
        </w:tc>
        <w:tc>
          <w:tcPr/>
          <w:p>
            <w:pPr>
              <w:pStyle w:val="Compact"/>
              <w:jc w:val="center"/>
            </w:pPr>
            <w:r>
              <w:rPr>
                <w:rFonts w:hint="eastAsia" w:ascii="Times New Roman" w:hAnsi="Times New Roman" w:eastAsia="FangSong" w:cs="Times New Roman"/>
              </w:rPr>
              <w:t xml:space="preserve">不会画烯醇负离子共振式</w:t>
            </w:r>
          </w:p>
        </w:tc>
        <w:tc>
          <w:tcPr/>
          <w:p>
            <w:pPr>
              <w:pStyle w:val="Compact"/>
              <w:jc w:val="center"/>
            </w:pPr>
            <w:r>
              <w:rPr>
                <w:rFonts w:hint="eastAsia" w:ascii="Times New Roman" w:hAnsi="Times New Roman" w:eastAsia="FangSong" w:cs="Times New Roman"/>
              </w:rPr>
              <w:t>画出两种烯醇式</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取代多的更稳定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热力学烯醇负离子哪个烷基化快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忽略立体化学</w:t>
            </w:r>
          </w:p>
        </w:tc>
        <w:tc>
          <w:tcPr/>
          <w:p>
            <w:pPr>
              <w:pStyle w:val="Compact"/>
              <w:jc w:val="center"/>
            </w:pPr>
            <w:r>
              <w:rPr>
                <w:rFonts w:hint="eastAsia" w:ascii="Times New Roman" w:hAnsi="Times New Roman" w:eastAsia="FangSong" w:cs="Times New Roman"/>
              </w:rPr>
              <w:t xml:space="preserve">先画平面结构</w:t>
            </w:r>
          </w:p>
        </w:tc>
        <w:tc>
          <w:tcPr/>
          <w:p>
            <w:pPr>
              <w:pStyle w:val="Compact"/>
              <w:jc w:val="center"/>
            </w:pPr>
            <w:r>
              <w:rPr>
                <w:rFonts w:hint="eastAsia" w:ascii="Times New Roman" w:hAnsi="Times New Roman" w:eastAsia="FangSong" w:cs="Times New Roman"/>
              </w:rPr>
              <w:t xml:space="preserve">从第一步起就画</w:t>
            </w:r>
            <w:r>
              <w:rPr>
                <w:rFonts w:ascii="Times New Roman" w:hAnsi="Times New Roman" w:eastAsia="Times New Roman" w:cs="Times New Roman"/>
              </w:rPr>
              <w:t xml:space="preserve"> 3D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楔形式</w:t>
            </w:r>
            <w:r>
              <w:rPr>
                <w:rFonts w:hint="eastAsia" w:ascii="Times New Roman" w:hAnsi="Times New Roman" w:eastAsia="Times New Roman" w:cs="Times New Roman"/>
              </w:rPr>
              <w:t>/</w:t>
            </w:r>
            <w:r>
              <w:rPr>
                <w:rFonts w:hint="eastAsia" w:ascii="Times New Roman" w:hAnsi="Times New Roman" w:eastAsia="FangSong" w:cs="Times New Roman"/>
              </w:rPr>
              <w:t>虚线</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全合成题中立体化学占多少分</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Start w:id="278" w:name="拓展阅读"/>
    <w:p>
      <w:pPr>
        <w:pStyle w:val="Heading3"/>
        <w:spacing w:before="280" w:after="120"/>
      </w:pPr>
      <w:r>
        <w:rPr>
          <w:rFonts w:hint="eastAsia" w:ascii="Times New Roman" w:hAnsi="Times New Roman" w:eastAsia="SimHei" w:cs="Times New Roman"/>
        </w:rPr>
        <w:t xml:space="preserve">拓展阅读</w:t>
      </w:r>
    </w:p>
    <w:p>
      <w:pPr>
        <w:pStyle w:val="Compact"/>
        <w:numPr>
          <w:ilvl w:val="0"/>
          <w:numId w:val="1061"/>
        </w:numPr>
      </w:pPr>
      <w:r>
        <w:rPr>
          <w:rFonts w:hint="eastAsia" w:ascii="Times New Roman" w:hAnsi="Times New Roman" w:eastAsia="FangSong" w:cs="Times New Roman"/>
          <w:b/>
          <w:bCs/>
        </w:rPr>
        <w:t xml:space="preserve">原始文献</w:t>
      </w:r>
      <w:r>
        <w:rPr>
          <w:rFonts w:hint="eastAsia" w:ascii="Times New Roman" w:hAnsi="Times New Roman" w:eastAsia="Times New Roman" w:cs="Times New Roman"/>
        </w:rPr>
        <w:t xml:space="preserve">：Luo</w:t>
      </w:r>
      <w:r>
        <w:rPr>
          <w:rFonts w:ascii="Times New Roman" w:hAnsi="Times New Roman" w:eastAsia="Times New Roman" w:cs="Times New Roman"/>
        </w:rPr>
        <w:t xml:space="preserve"> group, Peking University, 2022 (Mutilin </w:t>
      </w:r>
      <w:r>
        <w:rPr>
          <w:rFonts w:hint="eastAsia" w:ascii="Times New Roman" w:hAnsi="Times New Roman" w:eastAsia="FangSong" w:cs="Times New Roman"/>
        </w:rPr>
        <w:t>全合成</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相关</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Times New Roman" w:cs="Times New Roman"/>
        </w:rPr>
        <w:t>Mayo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全合成策略</w:t>
      </w:r>
      <w:r>
        <w:rPr>
          <w:rFonts w:hint="eastAsia" w:ascii="Times New Roman" w:hAnsi="Times New Roman" w:eastAsia="Times New Roman" w:cs="Times New Roman"/>
        </w:rPr>
        <w:t>、</w:t>
      </w:r>
      <w:r>
        <w:rPr>
          <w:rFonts w:hint="eastAsia" w:ascii="Times New Roman" w:hAnsi="Times New Roman" w:eastAsia="FangSong" w:cs="Times New Roman"/>
        </w:rPr>
        <w:t>不对称合成</w:t>
      </w:r>
    </w:p>
    <w:p>
      <w:pPr>
        <w:pStyle w:val="Compact"/>
        <w:numPr>
          <w:ilvl w:val="0"/>
          <w:numId w:val="1061"/>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站解析</w:t>
      </w:r>
      <w:r>
        <w:rPr>
          <w:rFonts w:hint="eastAsia" w:ascii="Times New Roman" w:hAnsi="Times New Roman" w:eastAsia="Times New Roman" w:cs="Times New Roman"/>
        </w:rPr>
        <w:t xml:space="preserve">：ArCHO</w:t>
      </w:r>
      <w:r>
        <w:rPr>
          <w:rFonts w:ascii="Times New Roman" w:hAnsi="Times New Roman" w:eastAsia="Times New Roman" w:cs="Times New Roman"/>
        </w:rPr>
        <w:t xml:space="preserve"> </w:t>
      </w:r>
      <w:r>
        <w:rPr>
          <w:rFonts w:hint="eastAsia" w:ascii="Times New Roman" w:hAnsi="Times New Roman" w:eastAsia="FangSong" w:cs="Times New Roman"/>
        </w:rPr>
        <w:t>联考题目分析频道</w:t>
      </w:r>
      <w:r>
        <w:rPr>
          <w:rFonts w:hint="eastAsia" w:ascii="Times New Roman" w:hAnsi="Times New Roman" w:eastAsia="Times New Roman" w:cs="Times New Roman"/>
        </w:rPr>
        <w:t>（</w:t>
      </w:r>
      <w:r>
        <w:rPr>
          <w:rFonts w:hint="eastAsia" w:ascii="Times New Roman" w:hAnsi="Times New Roman" w:eastAsia="FangSong" w:cs="Times New Roman"/>
        </w:rPr>
        <w:t>搜索</w:t>
      </w:r>
      <w:r>
        <w:rPr>
          <w:rFonts w:ascii="Times New Roman" w:hAnsi="Times New Roman" w:eastAsia="Times New Roman" w:cs="Times New Roman"/>
        </w:rPr>
        <w:t xml:space="preserve"> </w:t>
      </w:r>
      <w:r>
        <w:rPr>
          <w:rFonts w:ascii="Times New Roman" w:hAnsi="Times New Roman" w:eastAsia="Times New Roman" w:cs="Times New Roman"/>
        </w:rPr>
        <w:t xml:space="preserve">“ABOC FINAL TEST 0 Jack”</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78"/>
    <w:bookmarkEnd w:id="279"/>
    <w:bookmarkStart w:id="280" w:name="d5-1"/>
    <w:p>
      <w:pPr>
        <w:pStyle w:val="Heading2"/>
        <w:spacing w:before="280" w:after="120"/>
      </w:pPr>
      <w:r>
        <w:rPr>
          <w:rFonts w:ascii="Times New Roman" w:hAnsi="Times New Roman" w:eastAsia="Times New Roman" w:cs="Times New Roman"/>
        </w:rPr>
        <w:t xml:space="preserve">10.24 〔🟢 d5〕</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2"/>
        </w:numPr>
      </w:pPr>
      <w:r>
        <w:rPr>
          <w:rFonts w:hint="eastAsia" w:ascii="Times New Roman" w:hAnsi="Times New Roman" w:eastAsia="Times New Roman" w:cs="Times New Roman"/>
        </w:rPr>
        <w:t>T-1-1：</w:t>
      </w:r>
      <w:r>
        <w:rPr>
          <w:rFonts w:hint="eastAsia" w:ascii="Times New Roman" w:hAnsi="Times New Roman" w:eastAsia="FangSong" w:cs="Times New Roman"/>
        </w:rPr>
        <w:t>关键前体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的合成涉及呋喃的</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36 </w:t>
      </w:r>
      <w:r>
        <w:rPr>
          <w:rFonts w:hint="eastAsia" w:ascii="Times New Roman" w:hAnsi="Times New Roman" w:eastAsia="FangSong" w:cs="Times New Roman"/>
        </w:rPr>
        <w:t>届初赛中的环加成策略</w:t>
      </w:r>
      <w:r>
        <w:rPr>
          <w:rFonts w:hint="eastAsia" w:ascii="Times New Roman" w:hAnsi="Times New Roman" w:eastAsia="Times New Roman" w:cs="Times New Roman"/>
        </w:rPr>
        <w:t>。</w:t>
      </w:r>
      <w:r>
        <w:rPr>
          <w:rFonts w:hint="eastAsia" w:ascii="Times New Roman" w:hAnsi="Times New Roman" w:eastAsia="FangSong" w:cs="Times New Roman"/>
        </w:rPr>
        <w:t>呋喃作为双烯体参与</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构建关键碳骨架</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Times New Roman" w:cs="Times New Roman"/>
        </w:rPr>
        <w:t>T-2-1：SmI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介导的单电子还原条件下</w:t>
      </w:r>
      <w:r>
        <w:rPr>
          <w:rFonts w:hint="eastAsia" w:ascii="Times New Roman" w:hAnsi="Times New Roman" w:eastAsia="Times New Roman" w:cs="Times New Roman"/>
        </w:rPr>
        <w:t>，</w:t>
      </w:r>
      <w:r>
        <w:rPr>
          <w:rFonts w:hint="eastAsia" w:ascii="Times New Roman" w:hAnsi="Times New Roman" w:eastAsia="FangSong" w:cs="Times New Roman"/>
        </w:rPr>
        <w:t>底物倾向于发生还原而非开环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为还原产物而非预期的</w:t>
      </w:r>
      <w:r>
        <w:rPr>
          <w:rFonts w:ascii="Times New Roman" w:hAnsi="Times New Roman" w:eastAsia="Times New Roman" w:cs="Times New Roman"/>
        </w:rPr>
        <w:t xml:space="preserve"> 8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从轨道相互作用角度</w:t>
      </w:r>
      <w:r>
        <w:rPr>
          <w:rFonts w:hint="eastAsia" w:ascii="Times New Roman" w:hAnsi="Times New Roman" w:eastAsia="Times New Roman" w:cs="Times New Roman"/>
        </w:rPr>
        <w:t>，</w:t>
      </w:r>
      <w:r>
        <w:rPr>
          <w:rFonts w:hint="eastAsia" w:ascii="Times New Roman" w:hAnsi="Times New Roman" w:eastAsia="FangSong" w:cs="Times New Roman"/>
        </w:rPr>
        <w:t>开环过渡态存在不利的轨道重叠或角张力</w:t>
      </w:r>
      <w:r>
        <w:rPr>
          <w:rFonts w:hint="eastAsia" w:ascii="Times New Roman" w:hAnsi="Times New Roman" w:eastAsia="Times New Roman" w:cs="Times New Roman"/>
        </w:rPr>
        <w:t>，</w:t>
      </w:r>
      <w:r>
        <w:rPr>
          <w:rFonts w:hint="eastAsia" w:ascii="Times New Roman" w:hAnsi="Times New Roman" w:eastAsia="FangSong" w:cs="Times New Roman"/>
        </w:rPr>
        <w:t>导致还原路径在动力学上更有利</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Times New Roman" w:cs="Times New Roman"/>
        </w:rPr>
        <w:t>T-2-2：</w:t>
      </w:r>
      <w:r>
        <w:rPr>
          <w:rFonts w:hint="eastAsia" w:ascii="Times New Roman" w:hAnsi="Times New Roman" w:eastAsia="FangSong" w:cs="Times New Roman"/>
        </w:rPr>
        <w:t>迂回策略可能涉及环扩张或先形成较小环再扩环到八元环的策略</w:t>
      </w:r>
      <w:r>
        <w:rPr>
          <w:rFonts w:hint="eastAsia" w:ascii="Times New Roman" w:hAnsi="Times New Roman" w:eastAsia="Times New Roman" w:cs="Times New Roman"/>
        </w:rPr>
        <w:t>（</w:t>
      </w:r>
      <w:r>
        <w:rPr>
          <w:rFonts w:hint="eastAsia" w:ascii="Times New Roman" w:hAnsi="Times New Roman" w:eastAsia="FangSong" w:cs="Times New Roman"/>
        </w:rPr>
        <w:t>如自由基环化</w:t>
      </w:r>
      <w:r>
        <w:rPr>
          <w:rFonts w:hint="eastAsia" w:ascii="Times New Roman" w:hAnsi="Times New Roman" w:eastAsia="Times New Roman" w:cs="Times New Roman"/>
        </w:rPr>
        <w:t>、</w:t>
      </w:r>
      <w:r>
        <w:rPr>
          <w:rFonts w:hint="eastAsia" w:ascii="Times New Roman" w:hAnsi="Times New Roman" w:eastAsia="FangSong" w:cs="Times New Roman"/>
        </w:rPr>
        <w:t>跨环反应等</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Times New Roman" w:cs="Times New Roman"/>
        </w:rPr>
        <w:t xml:space="preserve">T-3-2：TPAP</w:t>
      </w:r>
      <w:r>
        <w:rPr>
          <w:rFonts w:ascii="Times New Roman" w:hAnsi="Times New Roman" w:eastAsia="Times New Roman" w:cs="Times New Roman"/>
        </w:rPr>
        <w:t xml:space="preserve"> </w:t>
      </w:r>
      <w:r>
        <w:rPr>
          <w:rFonts w:hint="eastAsia" w:ascii="Times New Roman" w:hAnsi="Times New Roman" w:eastAsia="FangSong" w:cs="Times New Roman"/>
        </w:rPr>
        <w:t>氧化将醇氧化为酮后</w:t>
      </w:r>
      <w:r>
        <w:rPr>
          <w:rFonts w:hint="eastAsia" w:ascii="Times New Roman" w:hAnsi="Times New Roman" w:eastAsia="Times New Roman" w:cs="Times New Roman"/>
        </w:rPr>
        <w:t>，</w:t>
      </w:r>
      <w:r>
        <w:rPr>
          <w:rFonts w:hint="eastAsia" w:ascii="Times New Roman" w:hAnsi="Times New Roman" w:eastAsia="FangSong" w:cs="Times New Roman"/>
        </w:rPr>
        <w:t>还原时从位阻较小的一面进攻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实现羟基构型翻转</w:t>
      </w:r>
      <w:r>
        <w:rPr>
          <w:rFonts w:hint="eastAsia" w:ascii="Times New Roman" w:hAnsi="Times New Roman" w:eastAsia="Times New Roman" w:cs="Times New Roman"/>
        </w:rPr>
        <w:t>。</w:t>
      </w:r>
      <w:r>
        <w:rPr>
          <w:rFonts w:hint="eastAsia" w:ascii="Times New Roman" w:hAnsi="Times New Roman" w:eastAsia="FangSong" w:cs="Times New Roman"/>
        </w:rPr>
        <w:t>过渡态中空间位阻控制还原面的选择性</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呋喃衍生物的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环加成构建关键前体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呋喃</w:t>
            </w:r>
          </w:p>
        </w:tc>
        <w:tc>
          <w:tcPr/>
          <w:p>
            <w:pPr>
              <w:pStyle w:val="Compact"/>
              <w:jc w:val="center"/>
            </w:pPr>
            <w:r>
              <w:rPr>
                <w:rFonts w:hint="eastAsia" w:ascii="Times New Roman" w:hAnsi="Times New Roman" w:eastAsia="FangSong" w:cs="Times New Roman"/>
              </w:rPr>
              <w:t xml:space="preserve">呋喃作为双烯体在全合成中的应用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Simmon-Smith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环丙烷化反应在合成中的可能应用</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含氧杂环的构建与转化</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6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Jujuyane </w:t>
      </w:r>
      <w:r>
        <w:rPr>
          <w:rFonts w:hint="eastAsia" w:ascii="Times New Roman" w:hAnsi="Times New Roman" w:eastAsia="FangSong" w:cs="Times New Roman"/>
        </w:rPr>
        <w:t>的骨架特征</w:t>
      </w:r>
      <w:r>
        <w:rPr>
          <w:rFonts w:hint="eastAsia" w:ascii="Times New Roman" w:hAnsi="Times New Roman" w:eastAsia="Times New Roman" w:cs="Times New Roman"/>
        </w:rPr>
        <w:t>（</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呋喃衍生物来源</w:t>
      </w:r>
      <w:r>
        <w:rPr>
          <w:rFonts w:hint="eastAsia" w:ascii="Times New Roman" w:hAnsi="Times New Roman" w:eastAsia="Times New Roman" w:cs="Times New Roman"/>
        </w:rPr>
        <w:t>），</w:t>
      </w:r>
      <w:r>
        <w:rPr>
          <w:rFonts w:hint="eastAsia" w:ascii="Times New Roman" w:hAnsi="Times New Roman" w:eastAsia="FangSong" w:cs="Times New Roman"/>
        </w:rPr>
        <w:t>逆合成分析切断位点</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呋喃</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反应构建六元环前体</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还原的化学选择性分析</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还原序列实现立体化学翻转</w:t>
      </w:r>
      <w:r>
        <w:rPr>
          <w:rFonts w:hint="eastAsia" w:ascii="Times New Roman" w:hAnsi="Times New Roman" w:eastAsia="Times New Roman" w:cs="Times New Roman"/>
        </w:rPr>
        <w:t>。</w:t>
      </w:r>
    </w:p>
    <w:p>
      <w:pPr>
        <w:pStyle w:val="Compact"/>
        <w:numPr>
          <w:ilvl w:val="0"/>
          <w:numId w:val="106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检查八元环构建的替代策略是否合理</w:t>
      </w:r>
      <w:r>
        <w:rPr>
          <w:rFonts w:hint="eastAsia" w:ascii="Times New Roman" w:hAnsi="Times New Roman" w:eastAsia="Times New Roman" w:cs="Times New Roman"/>
        </w:rPr>
        <w:t>，</w:t>
      </w:r>
      <w:r>
        <w:rPr>
          <w:rFonts w:hint="eastAsia" w:ascii="Times New Roman" w:hAnsi="Times New Roman" w:eastAsia="FangSong" w:cs="Times New Roman"/>
        </w:rPr>
        <w:t>确认氧化</w:t>
      </w:r>
      <w:r>
        <w:rPr>
          <w:rFonts w:hint="eastAsia" w:ascii="Times New Roman" w:hAnsi="Times New Roman" w:eastAsia="Times New Roman" w:cs="Times New Roman"/>
        </w:rPr>
        <w:t>-</w:t>
      </w:r>
      <w:r>
        <w:rPr>
          <w:rFonts w:hint="eastAsia" w:ascii="Times New Roman" w:hAnsi="Times New Roman" w:eastAsia="FangSong" w:cs="Times New Roman"/>
        </w:rPr>
        <w:t>还原序列的立体化学结果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误认为</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一定能实现开环</w:t>
            </w:r>
          </w:p>
        </w:tc>
        <w:tc>
          <w:tcPr/>
          <w:p>
            <w:pPr>
              <w:pStyle w:val="Compact"/>
              <w:jc w:val="center"/>
            </w:pPr>
            <w:r>
              <w:rPr>
                <w:rFonts w:hint="eastAsia" w:ascii="Times New Roman" w:hAnsi="Times New Roman" w:eastAsia="FangSong" w:cs="Times New Roman"/>
              </w:rPr>
              <w:t xml:space="preserve">忽略了轨道相互作用对反应路径的影响</w:t>
            </w:r>
          </w:p>
        </w:tc>
        <w:tc>
          <w:tcPr/>
          <w:p>
            <w:pPr>
              <w:pStyle w:val="Compact"/>
              <w:jc w:val="center"/>
            </w:pPr>
            <w:r>
              <w:rPr>
                <w:rFonts w:hint="eastAsia" w:ascii="Times New Roman" w:hAnsi="Times New Roman" w:eastAsia="FangSong" w:cs="Times New Roman"/>
              </w:rPr>
              <w:t>分析过渡态轨道重叠</w:t>
            </w:r>
            <w:r>
              <w:rPr>
                <w:rFonts w:hint="eastAsia" w:ascii="Times New Roman" w:hAnsi="Times New Roman" w:eastAsia="Times New Roman" w:cs="Times New Roman"/>
              </w:rPr>
              <w:t>，</w:t>
            </w:r>
            <w:r>
              <w:rPr>
                <w:rFonts w:hint="eastAsia" w:ascii="Times New Roman" w:hAnsi="Times New Roman" w:eastAsia="FangSong" w:cs="Times New Roman"/>
              </w:rPr>
              <w:t>比较还原与开环的能垒</w:t>
            </w:r>
          </w:p>
        </w:tc>
        <w:tc>
          <w:tcPr/>
          <w:p>
            <w:pPr>
              <w:pStyle w:val="Compact"/>
              <w:jc w:val="center"/>
            </w:pPr>
            <w:r>
              <w:rPr>
                <w:rFonts w:ascii="Times New Roman" w:hAnsi="Times New Roman" w:eastAsia="Times New Roman" w:cs="Times New Roman"/>
              </w:rPr>
              <w:t>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还原与开环的竞争受哪些因素控制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忽略呋喃</w:t>
            </w:r>
            <w:r>
              <w:rPr>
                <w:rFonts w:ascii="Times New Roman" w:hAnsi="Times New Roman" w:eastAsia="Times New Roman" w:cs="Times New Roman"/>
              </w:rPr>
              <w:t xml:space="preserve"> D-A </w:t>
            </w:r>
            <w:r>
              <w:rPr>
                <w:rFonts w:hint="eastAsia" w:ascii="Times New Roman" w:hAnsi="Times New Roman" w:eastAsia="FangSong" w:cs="Times New Roman"/>
              </w:rPr>
              <w:t xml:space="preserve">的可逆性</w:t>
            </w:r>
          </w:p>
        </w:tc>
        <w:tc>
          <w:tcPr/>
          <w:p>
            <w:pPr>
              <w:pStyle w:val="Compact"/>
              <w:jc w:val="center"/>
            </w:pPr>
            <w:r>
              <w:rPr>
                <w:rFonts w:hint="eastAsia" w:ascii="Times New Roman" w:hAnsi="Times New Roman" w:eastAsia="FangSong" w:cs="Times New Roman"/>
              </w:rPr>
              <w:t xml:space="preserve">呋喃</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在加热下可逆</w:t>
            </w:r>
          </w:p>
        </w:tc>
        <w:tc>
          <w:tcPr/>
          <w:p>
            <w:pPr>
              <w:pStyle w:val="Compact"/>
              <w:jc w:val="center"/>
            </w:pPr>
            <w:r>
              <w:rPr>
                <w:rFonts w:hint="eastAsia" w:ascii="Times New Roman" w:hAnsi="Times New Roman" w:eastAsia="FangSong" w:cs="Times New Roman"/>
              </w:rPr>
              <w:t xml:space="preserve">注意反应条件的控制</w:t>
            </w:r>
          </w:p>
        </w:tc>
        <w:tc>
          <w:tcPr/>
          <w:p>
            <w:pPr>
              <w:pStyle w:val="Compact"/>
              <w:jc w:val="center"/>
            </w:pPr>
            <w:r>
              <w:rPr>
                <w:rFonts w:hint="eastAsia" w:ascii="Times New Roman" w:hAnsi="Times New Roman" w:eastAsia="FangSong" w:cs="Times New Roman"/>
              </w:rPr>
              <w:t xml:space="preserve">呋喃与简单双烯体的</w:t>
            </w:r>
            <w:r>
              <w:rPr>
                <w:rFonts w:ascii="Times New Roman" w:hAnsi="Times New Roman" w:eastAsia="Times New Roman" w:cs="Times New Roman"/>
              </w:rPr>
              <w:t xml:space="preserve"> D-A </w:t>
            </w:r>
            <w:r>
              <w:rPr>
                <w:rFonts w:hint="eastAsia" w:ascii="Times New Roman" w:hAnsi="Times New Roman" w:eastAsia="FangSong" w:cs="Times New Roman"/>
              </w:rPr>
              <w:t>反应有何特殊性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羟基翻转机理理解不清</w:t>
            </w:r>
          </w:p>
        </w:tc>
        <w:tc>
          <w:tcPr/>
          <w:p>
            <w:pPr>
              <w:pStyle w:val="Compact"/>
              <w:jc w:val="center"/>
            </w:pPr>
            <w:r>
              <w:rPr>
                <w:rFonts w:hint="eastAsia" w:ascii="Times New Roman" w:hAnsi="Times New Roman" w:eastAsia="FangSong" w:cs="Times New Roman"/>
              </w:rPr>
              <w:t xml:space="preserve">未画出过渡态构象</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Newman </w:t>
            </w:r>
            <w:r>
              <w:rPr>
                <w:rFonts w:hint="eastAsia" w:ascii="Times New Roman" w:hAnsi="Times New Roman" w:eastAsia="FangSong" w:cs="Times New Roman"/>
              </w:rPr>
              <w:t xml:space="preserve">投影或椅式过渡态分析位阻</w:t>
            </w:r>
          </w:p>
        </w:tc>
        <w:tc>
          <w:tcPr/>
          <w:p>
            <w:pPr>
              <w:pStyle w:val="Compact"/>
              <w:jc w:val="center"/>
            </w:pP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还原序列如何实现立体化学翻转</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80"/>
    <w:bookmarkStart w:id="281" w:name="d5-2"/>
    <w:p>
      <w:pPr>
        <w:pStyle w:val="Heading2"/>
        <w:spacing w:before="280" w:after="120"/>
      </w:pPr>
      <w:r>
        <w:rPr>
          <w:rFonts w:ascii="Times New Roman" w:hAnsi="Times New Roman" w:eastAsia="Times New Roman" w:cs="Times New Roman"/>
        </w:rPr>
        <w:t xml:space="preserve">10.25 〔🟢 d5〕</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4"/>
        </w:numPr>
      </w:pPr>
      <w:r>
        <w:rPr>
          <w:rFonts w:hint="eastAsia" w:ascii="Times New Roman" w:hAnsi="Times New Roman" w:eastAsia="Times New Roman" w:cs="Times New Roman"/>
        </w:rPr>
        <w:t>SP-1：</w:t>
      </w:r>
      <w:r>
        <w:rPr>
          <w:rFonts w:hint="eastAsia" w:ascii="Times New Roman" w:hAnsi="Times New Roman" w:eastAsia="FangSong" w:cs="Times New Roman"/>
        </w:rPr>
        <w:t>注意硼氢化钠的</w:t>
      </w:r>
      <w:r>
        <w:rPr>
          <w:rFonts w:hint="eastAsia" w:ascii="Times New Roman" w:hAnsi="Times New Roman" w:eastAsia="Times New Roman" w:cs="Times New Roman"/>
        </w:rPr>
        <w:t>”</w:t>
      </w:r>
      <w:r>
        <w:rPr>
          <w:rFonts w:hint="eastAsia" w:ascii="Times New Roman" w:hAnsi="Times New Roman" w:eastAsia="FangSong" w:cs="Times New Roman"/>
        </w:rPr>
        <w:t>不常见反应模式</w:t>
      </w:r>
      <w:r>
        <w:rPr>
          <w:rFonts w:hint="eastAsia" w:ascii="Times New Roman" w:hAnsi="Times New Roman" w:eastAsia="Times New Roman" w:cs="Times New Roman"/>
        </w:rPr>
        <w:t>”——</w:t>
      </w:r>
      <w:r>
        <w:rPr>
          <w:rFonts w:hint="eastAsia" w:ascii="Times New Roman" w:hAnsi="Times New Roman" w:eastAsia="FangSong" w:cs="Times New Roman"/>
        </w:rPr>
        <w:t>可能涉及对不饱和键的还原或作为亲核试剂参与反应</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单电子还原可导致自由基环化或还原偶联</w:t>
      </w:r>
      <w:r>
        <w:rPr>
          <w:rFonts w:hint="eastAsia" w:ascii="Times New Roman" w:hAnsi="Times New Roman" w:eastAsia="Times New Roman" w:cs="Times New Roman"/>
        </w:rPr>
        <w:t>；</w:t>
      </w:r>
      <w:r>
        <w:rPr>
          <w:rFonts w:hint="eastAsia" w:ascii="Times New Roman" w:hAnsi="Times New Roman" w:eastAsia="FangSong" w:cs="Times New Roman"/>
        </w:rPr>
        <w:t>三光气</w:t>
      </w:r>
      <w:r>
        <w:rPr>
          <w:rFonts w:hint="eastAsia" w:ascii="Times New Roman" w:hAnsi="Times New Roman" w:eastAsia="Times New Roman" w:cs="Times New Roman"/>
        </w:rPr>
        <w:t>（BTC）</w:t>
      </w:r>
      <w:r>
        <w:rPr>
          <w:rFonts w:hint="eastAsia" w:ascii="Times New Roman" w:hAnsi="Times New Roman" w:eastAsia="FangSong" w:cs="Times New Roman"/>
        </w:rPr>
        <w:t>热解产生光气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用于氯化或羰基化</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氧化醇到醛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作为大位阻碱用于去质子化或捕获质子</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Times New Roman" w:cs="Times New Roman"/>
        </w:rPr>
        <w:t xml:space="preserve">SP-2：3eq（3</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试剂的作用可能涉及多步转化中的化学计量需求</w:t>
      </w:r>
      <w:r>
        <w:rPr>
          <w:rFonts w:hint="eastAsia" w:ascii="Times New Roman" w:hAnsi="Times New Roman" w:eastAsia="Times New Roman" w:cs="Times New Roman"/>
        </w:rPr>
        <w:t>，</w:t>
      </w:r>
      <w:r>
        <w:rPr>
          <w:rFonts w:hint="eastAsia" w:ascii="Times New Roman" w:hAnsi="Times New Roman" w:eastAsia="FangSong" w:cs="Times New Roman"/>
        </w:rPr>
        <w:t>或作为牺牲还原剂</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Times New Roman" w:cs="Times New Roman"/>
        </w:rPr>
        <w:t xml:space="preserve">SP-3-1：Y1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的能量比较需考虑自由基中间体的稳定性</w:t>
      </w:r>
      <w:r>
        <w:rPr>
          <w:rFonts w:hint="eastAsia" w:ascii="Times New Roman" w:hAnsi="Times New Roman" w:eastAsia="Times New Roman" w:cs="Times New Roman"/>
        </w:rPr>
        <w:t>（</w:t>
      </w:r>
      <w:r>
        <w:rPr>
          <w:rFonts w:hint="eastAsia" w:ascii="Times New Roman" w:hAnsi="Times New Roman" w:eastAsia="FangSong" w:cs="Times New Roman"/>
        </w:rPr>
        <w:t>如与羰基的共轭</w:t>
      </w:r>
      <w:r>
        <w:rPr>
          <w:rFonts w:hint="eastAsia" w:ascii="Times New Roman" w:hAnsi="Times New Roman" w:eastAsia="Times New Roman" w:cs="Times New Roman"/>
        </w:rPr>
        <w:t>、</w:t>
      </w:r>
      <w:r>
        <w:rPr>
          <w:rFonts w:hint="eastAsia" w:ascii="Times New Roman" w:hAnsi="Times New Roman" w:eastAsia="FangSong" w:cs="Times New Roman"/>
        </w:rPr>
        <w:t>空间位阻等</w:t>
      </w:r>
      <w:r>
        <w:rPr>
          <w:rFonts w:hint="eastAsia" w:ascii="Times New Roman" w:hAnsi="Times New Roman" w:eastAsia="Times New Roman" w:cs="Times New Roman"/>
        </w:rPr>
        <w:t>）。</w:t>
      </w:r>
      <w:r>
        <w:rPr>
          <w:rFonts w:hint="eastAsia" w:ascii="Times New Roman" w:hAnsi="Times New Roman" w:eastAsia="FangSong" w:cs="Times New Roman"/>
        </w:rPr>
        <w:t>吡啶的作用可能是作为配体稳定金属催化剂</w:t>
      </w:r>
      <w:r>
        <w:rPr>
          <w:rFonts w:hint="eastAsia" w:ascii="Times New Roman" w:hAnsi="Times New Roman" w:eastAsia="Times New Roman" w:cs="Times New Roman"/>
        </w:rPr>
        <w:t>、</w:t>
      </w:r>
      <w:r>
        <w:rPr>
          <w:rFonts w:hint="eastAsia" w:ascii="Times New Roman" w:hAnsi="Times New Roman" w:eastAsia="FangSong" w:cs="Times New Roman"/>
        </w:rPr>
        <w:t>捕获副产物酸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或调节反应</w:t>
      </w:r>
      <w:r>
        <w:rPr>
          <w:rFonts w:ascii="Times New Roman" w:hAnsi="Times New Roman" w:eastAsia="Times New Roman" w:cs="Times New Roman"/>
        </w:rPr>
        <w:t xml:space="preserve"> pH。</w:t>
      </w:r>
    </w:p>
    <w:p>
      <w:pPr>
        <w:pStyle w:val="Compact"/>
        <w:numPr>
          <w:ilvl w:val="0"/>
          <w:numId w:val="1064"/>
        </w:numPr>
      </w:pPr>
      <w:r>
        <w:rPr>
          <w:rFonts w:hint="eastAsia" w:ascii="Times New Roman" w:hAnsi="Times New Roman" w:eastAsia="Times New Roman" w:cs="Times New Roman"/>
        </w:rPr>
        <w:t>SP-3-2：</w:t>
      </w:r>
      <w:r>
        <w:rPr>
          <w:rFonts w:hint="eastAsia" w:ascii="Times New Roman" w:hAnsi="Times New Roman" w:eastAsia="FangSong" w:cs="Times New Roman"/>
        </w:rPr>
        <w:t>酰碲化物</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telluride）</w:t>
      </w:r>
      <w:r>
        <w:rPr>
          <w:rFonts w:hint="eastAsia" w:ascii="Times New Roman" w:hAnsi="Times New Roman" w:eastAsia="FangSong" w:cs="Times New Roman"/>
        </w:rPr>
        <w:t>作为自由基前体</w:t>
      </w:r>
      <w:r>
        <w:rPr>
          <w:rFonts w:hint="eastAsia" w:ascii="Times New Roman" w:hAnsi="Times New Roman" w:eastAsia="Times New Roman" w:cs="Times New Roman"/>
        </w:rPr>
        <w:t>，</w:t>
      </w:r>
      <w:r>
        <w:rPr>
          <w:rFonts w:hint="eastAsia" w:ascii="Times New Roman" w:hAnsi="Times New Roman" w:eastAsia="FangSong" w:cs="Times New Roman"/>
        </w:rPr>
        <w:t>在自由基引发下产生酰基自由基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（Giese</w:t>
      </w:r>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手性中心的保留</w:t>
      </w:r>
      <w:r>
        <w:rPr>
          <w:rFonts w:hint="eastAsia" w:ascii="Times New Roman" w:hAnsi="Times New Roman" w:eastAsia="Times New Roman" w:cs="Times New Roman"/>
        </w:rPr>
        <w:t>/</w:t>
      </w:r>
      <w:r>
        <w:rPr>
          <w:rFonts w:hint="eastAsia" w:ascii="Times New Roman" w:hAnsi="Times New Roman" w:eastAsia="FangSong" w:cs="Times New Roman"/>
        </w:rPr>
        <w:t>翻转取决于含氧环大小对自由基中间体构象的限制</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烯烃复分解</w:t>
            </w:r>
          </w:p>
        </w:tc>
        <w:tc>
          <w:tcPr/>
          <w:p>
            <w:pPr>
              <w:pStyle w:val="Compact"/>
              <w:jc w:val="center"/>
            </w:pPr>
            <w:r>
              <w:rPr>
                <w:rFonts w:hint="eastAsia" w:ascii="Times New Roman" w:hAnsi="Times New Roman" w:eastAsia="FangSong" w:cs="Times New Roman"/>
              </w:rPr>
              <w:t xml:space="preserve">构建碳碳双键的关键方法</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炔烃</w:t>
            </w:r>
          </w:p>
        </w:tc>
        <w:tc>
          <w:tcPr/>
          <w:p>
            <w:pPr>
              <w:pStyle w:val="Compact"/>
              <w:jc w:val="center"/>
            </w:pPr>
            <w:r>
              <w:rPr>
                <w:rFonts w:hint="eastAsia" w:ascii="Times New Roman" w:hAnsi="Times New Roman" w:eastAsia="FangSong" w:cs="Times New Roman"/>
              </w:rPr>
              <w:t xml:space="preserve">炔烃在复杂分子合成中的应用</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保护基策略</w:t>
            </w:r>
          </w:p>
        </w:tc>
        <w:tc>
          <w:tcPr/>
          <w:p>
            <w:pPr>
              <w:pStyle w:val="Compact"/>
              <w:jc w:val="center"/>
            </w:pPr>
            <w:r>
              <w:rPr>
                <w:rFonts w:hint="eastAsia" w:ascii="Times New Roman" w:hAnsi="Times New Roman" w:eastAsia="FangSong" w:cs="Times New Roman"/>
              </w:rPr>
              <w:t xml:space="preserve">多步合成中官能团的保护与脱保护</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6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Taxol </w:t>
      </w:r>
      <w:r>
        <w:rPr>
          <w:rFonts w:hint="eastAsia" w:ascii="Times New Roman" w:hAnsi="Times New Roman" w:eastAsia="FangSong" w:cs="Times New Roman"/>
        </w:rPr>
        <w:t>的骨架特征</w:t>
      </w:r>
      <w:r>
        <w:rPr>
          <w:rFonts w:hint="eastAsia" w:ascii="Times New Roman" w:hAnsi="Times New Roman" w:eastAsia="Times New Roman" w:cs="Times New Roman"/>
        </w:rPr>
        <w:t>（</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紫杉烷骨架</w:t>
      </w:r>
      <w:r>
        <w:rPr>
          <w:rFonts w:hint="eastAsia" w:ascii="Times New Roman" w:hAnsi="Times New Roman" w:eastAsia="Times New Roman" w:cs="Times New Roman"/>
        </w:rPr>
        <w:t>），</w:t>
      </w:r>
      <w:r>
        <w:rPr>
          <w:rFonts w:hint="eastAsia" w:ascii="Times New Roman" w:hAnsi="Times New Roman" w:eastAsia="FangSong" w:cs="Times New Roman"/>
        </w:rPr>
        <w:t>理解题目以</w:t>
      </w:r>
      <w:r>
        <w:rPr>
          <w:rFonts w:hint="eastAsia" w:ascii="Times New Roman" w:hAnsi="Times New Roman" w:eastAsia="Times New Roman" w:cs="Times New Roman"/>
        </w:rPr>
        <w:t>”</w:t>
      </w:r>
      <w:r>
        <w:rPr>
          <w:rFonts w:hint="eastAsia" w:ascii="Times New Roman" w:hAnsi="Times New Roman" w:eastAsia="FangSong" w:cs="Times New Roman"/>
        </w:rPr>
        <w:t>写产物为主</w:t>
      </w:r>
      <w:r>
        <w:rPr>
          <w:rFonts w:hint="eastAsia" w:ascii="Times New Roman" w:hAnsi="Times New Roman" w:eastAsia="Times New Roman" w:cs="Times New Roman"/>
        </w:rPr>
        <w:t>”</w:t>
      </w:r>
      <w:r>
        <w:rPr>
          <w:rFonts w:hint="eastAsia" w:ascii="Times New Roman" w:hAnsi="Times New Roman" w:eastAsia="FangSong" w:cs="Times New Roman"/>
        </w:rPr>
        <w:t>的考察方式</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硼氢化钠的不常见反应模式</w:t>
      </w:r>
      <w:r>
        <w:rPr>
          <w:rFonts w:hint="eastAsia" w:ascii="Times New Roman" w:hAnsi="Times New Roman" w:eastAsia="Times New Roman" w:cs="Times New Roman"/>
        </w:rPr>
        <w:t>（</w:t>
      </w:r>
      <w:r>
        <w:rPr>
          <w:rFonts w:hint="eastAsia" w:ascii="Times New Roman" w:hAnsi="Times New Roman" w:eastAsia="FangSong" w:cs="Times New Roman"/>
        </w:rPr>
        <w:t>注意是否涉及</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还原或其他</w:t>
      </w:r>
      <w:r>
        <w:rPr>
          <w:rFonts w:hint="eastAsia" w:ascii="Times New Roman" w:hAnsi="Times New Roman" w:eastAsia="Times New Roman" w:cs="Times New Roman"/>
        </w:rPr>
        <w:t>）；</w:t>
      </w:r>
      <w:r>
        <w:rPr>
          <w:rFonts w:hint="eastAsia" w:ascii="Times New Roman" w:hAnsi="Times New Roman" w:eastAsia="FangSong" w:cs="Times New Roman"/>
        </w:rPr>
        <w:t>自由基偶联中的选择性控制</w:t>
      </w:r>
      <w:r>
        <w:rPr>
          <w:rFonts w:hint="eastAsia" w:ascii="Times New Roman" w:hAnsi="Times New Roman" w:eastAsia="Times New Roman" w:cs="Times New Roman"/>
        </w:rPr>
        <w:t>；</w:t>
      </w:r>
      <w:r>
        <w:rPr>
          <w:rFonts w:hint="eastAsia" w:ascii="Times New Roman" w:hAnsi="Times New Roman" w:eastAsia="FangSong" w:cs="Times New Roman"/>
        </w:rPr>
        <w:t>酰碲化物自由基前体的共轭加成机理</w:t>
      </w:r>
      <w:r>
        <w:rPr>
          <w:rFonts w:hint="eastAsia" w:ascii="Times New Roman" w:hAnsi="Times New Roman" w:eastAsia="Times New Roman" w:cs="Times New Roman"/>
        </w:rPr>
        <w:t>。</w:t>
      </w:r>
    </w:p>
    <w:p>
      <w:pPr>
        <w:pStyle w:val="Compact"/>
        <w:numPr>
          <w:ilvl w:val="0"/>
          <w:numId w:val="106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检查自由基中间体的稳定性与产物结构的一致性</w:t>
      </w:r>
      <w:r>
        <w:rPr>
          <w:rFonts w:hint="eastAsia" w:ascii="Times New Roman" w:hAnsi="Times New Roman" w:eastAsia="Times New Roman" w:cs="Times New Roman"/>
        </w:rPr>
        <w:t>；</w:t>
      </w:r>
      <w:r>
        <w:rPr>
          <w:rFonts w:hint="eastAsia" w:ascii="Times New Roman" w:hAnsi="Times New Roman" w:eastAsia="FangSong" w:cs="Times New Roman"/>
        </w:rPr>
        <w:t>确认吡啶在反应体系中的多重可能作用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硼氢化钠反应模式判断错误</w:t>
            </w:r>
          </w:p>
        </w:tc>
        <w:tc>
          <w:tcPr/>
          <w:p>
            <w:pPr>
              <w:pStyle w:val="Compact"/>
              <w:jc w:val="center"/>
            </w:pPr>
            <w:r>
              <w:rPr>
                <w:rFonts w:hint="eastAsia" w:ascii="Times New Roman" w:hAnsi="Times New Roman" w:eastAsia="FangSong" w:cs="Times New Roman"/>
              </w:rPr>
              <w:t xml:space="preserve">习惯性地认为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只还原醛酮</w:t>
            </w:r>
          </w:p>
        </w:tc>
        <w:tc>
          <w:tcPr/>
          <w:p>
            <w:pPr>
              <w:pStyle w:val="Compact"/>
              <w:jc w:val="center"/>
            </w:pPr>
            <w:r>
              <w:rPr>
                <w:rFonts w:hint="eastAsia" w:ascii="Times New Roman" w:hAnsi="Times New Roman" w:eastAsia="FangSong" w:cs="Times New Roman"/>
              </w:rPr>
              <w:t>注意题目提示</w:t>
            </w:r>
            <w:r>
              <w:rPr>
                <w:rFonts w:hint="eastAsia" w:ascii="Times New Roman" w:hAnsi="Times New Roman" w:eastAsia="Times New Roman" w:cs="Times New Roman"/>
              </w:rPr>
              <w:t>”</w:t>
            </w:r>
            <w:r>
              <w:rPr>
                <w:rFonts w:hint="eastAsia" w:ascii="Times New Roman" w:hAnsi="Times New Roman" w:eastAsia="FangSong" w:cs="Times New Roman"/>
              </w:rPr>
              <w:t>不常见反应模式</w:t>
            </w:r>
            <w:r>
              <w:rPr>
                <w:rFonts w:hint="eastAsia" w:ascii="Times New Roman" w:hAnsi="Times New Roman" w:eastAsia="Times New Roman" w:cs="Times New Roman"/>
              </w:rPr>
              <w:t>”，</w:t>
            </w:r>
            <w:r>
              <w:rPr>
                <w:rFonts w:hint="eastAsia" w:ascii="Times New Roman" w:hAnsi="Times New Roman" w:eastAsia="FangSong" w:cs="Times New Roman"/>
              </w:rPr>
              <w:t>考虑其他可能性</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在哪些条件下可以表现出不同的反应性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忽略吡啶的多重作用</w:t>
            </w:r>
          </w:p>
        </w:tc>
        <w:tc>
          <w:tcPr/>
          <w:p>
            <w:pPr>
              <w:pStyle w:val="Compact"/>
              <w:jc w:val="center"/>
            </w:pPr>
            <w:r>
              <w:rPr>
                <w:rFonts w:hint="eastAsia" w:ascii="Times New Roman" w:hAnsi="Times New Roman" w:eastAsia="FangSong" w:cs="Times New Roman"/>
              </w:rPr>
              <w:t xml:space="preserve">仅考虑吡啶作为碱</w:t>
            </w:r>
          </w:p>
        </w:tc>
        <w:tc>
          <w:tcPr/>
          <w:p>
            <w:pPr>
              <w:pStyle w:val="Compact"/>
              <w:jc w:val="center"/>
            </w:pPr>
            <w:r>
              <w:rPr>
                <w:rFonts w:hint="eastAsia" w:ascii="Times New Roman" w:hAnsi="Times New Roman" w:eastAsia="FangSong" w:cs="Times New Roman"/>
              </w:rPr>
              <w:t>吡啶还可作为配体</w:t>
            </w:r>
            <w:r>
              <w:rPr>
                <w:rFonts w:hint="eastAsia" w:ascii="Times New Roman" w:hAnsi="Times New Roman" w:eastAsia="Times New Roman" w:cs="Times New Roman"/>
              </w:rPr>
              <w:t>、</w:t>
            </w:r>
            <w:r>
              <w:rPr>
                <w:rFonts w:hint="eastAsia" w:ascii="Times New Roman" w:hAnsi="Times New Roman" w:eastAsia="FangSong" w:cs="Times New Roman"/>
              </w:rPr>
              <w:t>相转移催化剂或捕获剂</w:t>
            </w:r>
          </w:p>
        </w:tc>
        <w:tc>
          <w:tcPr/>
          <w:p>
            <w:pPr>
              <w:pStyle w:val="Compact"/>
              <w:jc w:val="center"/>
            </w:pPr>
            <w:r>
              <w:rPr>
                <w:rFonts w:hint="eastAsia" w:ascii="Times New Roman" w:hAnsi="Times New Roman" w:eastAsia="FangSong" w:cs="Times New Roman"/>
              </w:rPr>
              <w:t>吡啶在自由基反应中可能有哪些作用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自由基手性转移机理不清</w:t>
            </w:r>
          </w:p>
        </w:tc>
        <w:tc>
          <w:tcPr/>
          <w:p>
            <w:pPr>
              <w:pStyle w:val="Compact"/>
              <w:jc w:val="center"/>
            </w:pPr>
            <w:r>
              <w:rPr>
                <w:rFonts w:hint="eastAsia" w:ascii="Times New Roman" w:hAnsi="Times New Roman" w:eastAsia="FangSong" w:cs="Times New Roman"/>
              </w:rPr>
              <w:t xml:space="preserve">未考虑环大小对构象的限制</w:t>
            </w:r>
          </w:p>
        </w:tc>
        <w:tc>
          <w:tcPr/>
          <w:p>
            <w:pPr>
              <w:pStyle w:val="Compact"/>
              <w:jc w:val="center"/>
            </w:pPr>
            <w:r>
              <w:rPr>
                <w:rFonts w:hint="eastAsia" w:ascii="Times New Roman" w:hAnsi="Times New Roman" w:eastAsia="FangSong" w:cs="Times New Roman"/>
              </w:rPr>
              <w:t>画出关键中间体的构象</w:t>
            </w:r>
            <w:r>
              <w:rPr>
                <w:rFonts w:hint="eastAsia" w:ascii="Times New Roman" w:hAnsi="Times New Roman" w:eastAsia="Times New Roman" w:cs="Times New Roman"/>
              </w:rPr>
              <w:t>，</w:t>
            </w:r>
            <w:r>
              <w:rPr>
                <w:rFonts w:hint="eastAsia" w:ascii="Times New Roman" w:hAnsi="Times New Roman" w:eastAsia="FangSong" w:cs="Times New Roman"/>
              </w:rPr>
              <w:t>分析环张力与立体电子效应</w:t>
            </w:r>
          </w:p>
        </w:tc>
        <w:tc>
          <w:tcPr/>
          <w:p>
            <w:pPr>
              <w:pStyle w:val="Compact"/>
              <w:jc w:val="center"/>
            </w:pPr>
            <w:r>
              <w:rPr>
                <w:rFonts w:hint="eastAsia" w:ascii="Times New Roman" w:hAnsi="Times New Roman" w:eastAsia="FangSong" w:cs="Times New Roman"/>
              </w:rPr>
              <w:t>含氧环大小如何影响自由基中间体的构象和选择性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81"/>
    <w:bookmarkStart w:id="282" w:name="d5-3"/>
    <w:p>
      <w:pPr>
        <w:pStyle w:val="Heading2"/>
        <w:spacing w:before="280" w:after="120"/>
      </w:pPr>
      <w:r>
        <w:rPr>
          <w:rFonts w:ascii="Times New Roman" w:hAnsi="Times New Roman" w:eastAsia="Times New Roman" w:cs="Times New Roman"/>
        </w:rPr>
        <w:t xml:space="preserve">10.26 〔🟢 d5〕</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66"/>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Ch.12 </w:t>
      </w:r>
      <w:r>
        <w:rPr>
          <w:rFonts w:hint="eastAsia" w:ascii="Times New Roman" w:hAnsi="Times New Roman" w:eastAsia="FangSong" w:cs="Times New Roman"/>
        </w:rPr>
        <w:t>点睛思路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A-B </w:t>
      </w:r>
      <w:r>
        <w:rPr>
          <w:rFonts w:hint="eastAsia" w:ascii="Times New Roman" w:hAnsi="Times New Roman" w:eastAsia="FangSong" w:cs="Times New Roman"/>
        </w:rPr>
        <w:t>步骤的反应条件可能涉及保护基操作或官能团转化</w:t>
      </w:r>
      <w:r>
        <w:rPr>
          <w:rFonts w:hint="eastAsia" w:ascii="Times New Roman" w:hAnsi="Times New Roman" w:eastAsia="Times New Roman" w:cs="Times New Roman"/>
        </w:rPr>
        <w:t>，</w:t>
      </w:r>
      <w:r>
        <w:rPr>
          <w:rFonts w:hint="eastAsia" w:ascii="Times New Roman" w:hAnsi="Times New Roman" w:eastAsia="FangSong" w:cs="Times New Roman"/>
        </w:rPr>
        <w:t>为后续步骤做准备</w:t>
      </w:r>
      <w:r>
        <w:rPr>
          <w:rFonts w:ascii="Times New Roman" w:hAnsi="Times New Roman" w:eastAsia="Times New Roman" w:cs="Times New Roman"/>
        </w:rPr>
        <w:t xml:space="preserve"> </w:t>
      </w:r>
      <w:r>
        <w:rPr>
          <w:rFonts w:ascii="Times New Roman" w:hAnsi="Times New Roman" w:eastAsia="Times New Roman" w:cs="Times New Roman"/>
        </w:rPr>
        <w:t xml:space="preserve">2. Grubbs 2nd Gen </w:t>
      </w:r>
      <w:r>
        <w:rPr>
          <w:rFonts w:hint="eastAsia" w:ascii="Times New Roman" w:hAnsi="Times New Roman" w:eastAsia="FangSong" w:cs="Times New Roman"/>
        </w:rPr>
        <w:t>催化的烯烃复分解反应</w:t>
      </w:r>
      <w:r>
        <w:rPr>
          <w:rFonts w:hint="eastAsia" w:ascii="Times New Roman" w:hAnsi="Times New Roman" w:eastAsia="Times New Roman" w:cs="Times New Roman"/>
        </w:rPr>
        <w:t>（RCM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构建碳碳双键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3. F-G </w:t>
      </w:r>
      <w:r>
        <w:rPr>
          <w:rFonts w:hint="eastAsia" w:ascii="Times New Roman" w:hAnsi="Times New Roman" w:eastAsia="FangSong" w:cs="Times New Roman"/>
        </w:rPr>
        <w:t>步骤的副产物为烯烃复分解的特征小分子副产物</w:t>
      </w:r>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DCM </w:t>
      </w:r>
      <w:r>
        <w:rPr>
          <w:rFonts w:hint="eastAsia" w:ascii="Times New Roman" w:hAnsi="Times New Roman" w:eastAsia="FangSong" w:cs="Times New Roman"/>
        </w:rPr>
        <w:t>中伯醇氧化伴随异构化</w:t>
      </w:r>
      <w:r>
        <w:rPr>
          <w:rFonts w:hint="eastAsia" w:ascii="Times New Roman" w:hAnsi="Times New Roman" w:eastAsia="Times New Roman" w:cs="Times New Roman"/>
        </w:rPr>
        <w:t>，</w:t>
      </w:r>
      <w:r>
        <w:rPr>
          <w:rFonts w:hint="eastAsia" w:ascii="Times New Roman" w:hAnsi="Times New Roman" w:eastAsia="FangSong" w:cs="Times New Roman"/>
        </w:rPr>
        <w:t>可能通过氧化</w:t>
      </w:r>
      <w:r>
        <w:rPr>
          <w:rFonts w:hint="eastAsia" w:ascii="Times New Roman" w:hAnsi="Times New Roman" w:eastAsia="Times New Roman" w:cs="Times New Roman"/>
        </w:rPr>
        <w:t>-</w:t>
      </w:r>
      <w:r>
        <w:rPr>
          <w:rFonts w:hint="eastAsia" w:ascii="Times New Roman" w:hAnsi="Times New Roman" w:eastAsia="FangSong" w:cs="Times New Roman"/>
        </w:rPr>
        <w:t>还原平衡或烯醇化途径</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L </w:t>
      </w:r>
      <w:r>
        <w:rPr>
          <w:rFonts w:hint="eastAsia" w:ascii="Times New Roman" w:hAnsi="Times New Roman" w:eastAsia="FangSong" w:cs="Times New Roman"/>
        </w:rPr>
        <w:t xml:space="preserve">涉及六元环状氢转移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水的加入可能通过氢键稳定某一构象或淬灭副反应</w:t>
      </w:r>
      <w:r>
        <w:rPr>
          <w:rFonts w:hint="eastAsia" w:ascii="Times New Roman" w:hAnsi="Times New Roman" w:eastAsia="Times New Roman" w:cs="Times New Roman"/>
        </w:rPr>
        <w:t>，</w:t>
      </w:r>
      <w:r>
        <w:rPr>
          <w:rFonts w:hint="eastAsia" w:ascii="Times New Roman" w:hAnsi="Times New Roman" w:eastAsia="FangSong" w:cs="Times New Roman"/>
        </w:rPr>
        <w:t>阻止异构化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分步偶联中的稳定中间体</w:t>
      </w:r>
      <w:r>
        <w:rPr>
          <w:rFonts w:ascii="Times New Roman" w:hAnsi="Times New Roman" w:eastAsia="Times New Roman" w:cs="Times New Roman"/>
        </w:rPr>
        <w:t xml:space="preserve"> M </w:t>
      </w:r>
      <w:r>
        <w:rPr>
          <w:rFonts w:hint="eastAsia" w:ascii="Times New Roman" w:hAnsi="Times New Roman" w:eastAsia="FangSong" w:cs="Times New Roman"/>
        </w:rPr>
        <w:t>可能为有机金属试剂</w:t>
      </w:r>
      <w:r>
        <w:rPr>
          <w:rFonts w:hint="eastAsia" w:ascii="Times New Roman" w:hAnsi="Times New Roman" w:eastAsia="Times New Roman" w:cs="Times New Roman"/>
        </w:rPr>
        <w:t>（</w:t>
      </w:r>
      <w:r>
        <w:rPr>
          <w:rFonts w:hint="eastAsia" w:ascii="Times New Roman" w:hAnsi="Times New Roman" w:eastAsia="FangSong" w:cs="Times New Roman"/>
        </w:rPr>
        <w:t>如有机硼</w:t>
      </w:r>
      <w:r>
        <w:rPr>
          <w:rFonts w:hint="eastAsia" w:ascii="Times New Roman" w:hAnsi="Times New Roman" w:eastAsia="Times New Roman" w:cs="Times New Roman"/>
        </w:rPr>
        <w:t>、</w:t>
      </w:r>
      <w:r>
        <w:rPr>
          <w:rFonts w:hint="eastAsia" w:ascii="Times New Roman" w:hAnsi="Times New Roman" w:eastAsia="FangSong" w:cs="Times New Roman"/>
        </w:rPr>
        <w:t>有机锌或烯醇盐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烯烃复分解</w:t>
            </w:r>
          </w:p>
        </w:tc>
        <w:tc>
          <w:tcPr/>
          <w:p>
            <w:pPr>
              <w:pStyle w:val="Compact"/>
              <w:jc w:val="center"/>
            </w:pPr>
            <w:r>
              <w:rPr>
                <w:rFonts w:ascii="Times New Roman" w:hAnsi="Times New Roman" w:eastAsia="Times New Roman" w:cs="Times New Roman"/>
              </w:rPr>
              <w:t xml:space="preserve">Grubbs 2nd Gen </w:t>
            </w:r>
            <w:r>
              <w:rPr>
                <w:rFonts w:hint="eastAsia" w:ascii="Times New Roman" w:hAnsi="Times New Roman" w:eastAsia="FangSong" w:cs="Times New Roman"/>
              </w:rPr>
              <w:t xml:space="preserve">催化的</w:t>
            </w:r>
            <w:r>
              <w:rPr>
                <w:rFonts w:ascii="Times New Roman" w:hAnsi="Times New Roman" w:eastAsia="Times New Roman" w:cs="Times New Roman"/>
              </w:rPr>
              <w:t xml:space="preserve"> RCM/CM </w:t>
            </w:r>
            <w:r>
              <w:rPr>
                <w:rFonts w:hint="eastAsia" w:ascii="Times New Roman" w:hAnsi="Times New Roman" w:eastAsia="FangSong" w:cs="Times New Roman"/>
              </w:rPr>
              <w:t xml:space="preserve">构建碳碳键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吲哚合成</w:t>
            </w:r>
          </w:p>
        </w:tc>
        <w:tc>
          <w:tcPr/>
          <w:p>
            <w:pPr>
              <w:pStyle w:val="Compact"/>
              <w:jc w:val="center"/>
            </w:pPr>
            <w:r>
              <w:rPr>
                <w:rFonts w:hint="eastAsia" w:ascii="Times New Roman" w:hAnsi="Times New Roman" w:eastAsia="FangSong" w:cs="Times New Roman"/>
              </w:rPr>
              <w:t xml:space="preserve">特征吲哚环的构建策略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r>
              <w:rPr>
                <w:rFonts w:hint="eastAsia" w:ascii="Times New Roman" w:hAnsi="Times New Roman" w:eastAsia="FangSong" w:cs="Times New Roman"/>
              </w:rPr>
              <w:t xml:space="preserve">多个手性中心的立体选择性控制</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6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Nodulisporic Acid D </w:t>
      </w:r>
      <w:r>
        <w:rPr>
          <w:rFonts w:hint="eastAsia" w:ascii="Times New Roman" w:hAnsi="Times New Roman" w:eastAsia="FangSong" w:cs="Times New Roman"/>
        </w:rPr>
        <w:t>的两个关键片段</w:t>
      </w:r>
      <w:r>
        <w:rPr>
          <w:rFonts w:hint="eastAsia" w:ascii="Times New Roman" w:hAnsi="Times New Roman" w:eastAsia="Times New Roman" w:cs="Times New Roman"/>
        </w:rPr>
        <w:t>（</w:t>
      </w:r>
      <w:r>
        <w:rPr>
          <w:rFonts w:hint="eastAsia" w:ascii="Times New Roman" w:hAnsi="Times New Roman" w:eastAsia="FangSong" w:cs="Times New Roman"/>
        </w:rPr>
        <w:t>含吲哚片段和另一个碳环片段</w:t>
      </w:r>
      <w:r>
        <w:rPr>
          <w:rFonts w:hint="eastAsia" w:ascii="Times New Roman" w:hAnsi="Times New Roman" w:eastAsia="Times New Roman" w:cs="Times New Roman"/>
        </w:rPr>
        <w:t>），</w:t>
      </w:r>
      <w:r>
        <w:rPr>
          <w:rFonts w:hint="eastAsia" w:ascii="Times New Roman" w:hAnsi="Times New Roman" w:eastAsia="FangSong" w:cs="Times New Roman"/>
        </w:rPr>
        <w:t>理解分步偶联策略</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片段</w:t>
      </w:r>
      <w:r>
        <w:rPr>
          <w:rFonts w:ascii="Times New Roman" w:hAnsi="Times New Roman" w:eastAsia="Times New Roman" w:cs="Times New Roman"/>
        </w:rPr>
        <w:t xml:space="preserve"> </w:t>
      </w:r>
      <w:r>
        <w:rPr>
          <w:rFonts w:hint="eastAsia" w:ascii="Times New Roman" w:hAnsi="Times New Roman" w:eastAsia="Times New Roman" w:cs="Times New Roman"/>
        </w:rPr>
        <w:t>1（A-E）：</w:t>
      </w:r>
      <w:r>
        <w:rPr>
          <w:rFonts w:hint="eastAsia" w:ascii="Times New Roman" w:hAnsi="Times New Roman" w:eastAsia="FangSong" w:cs="Times New Roman"/>
        </w:rPr>
        <w:t>逐步构建吲哚取代的碳骨架</w:t>
      </w:r>
      <w:r>
        <w:rPr>
          <w:rFonts w:hint="eastAsia" w:ascii="Times New Roman" w:hAnsi="Times New Roman" w:eastAsia="Times New Roman" w:cs="Times New Roman"/>
        </w:rPr>
        <w:t>；</w:t>
      </w:r>
      <w:r>
        <w:rPr>
          <w:rFonts w:hint="eastAsia" w:ascii="Times New Roman" w:hAnsi="Times New Roman" w:eastAsia="FangSong" w:cs="Times New Roman"/>
        </w:rPr>
        <w:t>片段</w:t>
      </w:r>
      <w:r>
        <w:rPr>
          <w:rFonts w:ascii="Times New Roman" w:hAnsi="Times New Roman" w:eastAsia="Times New Roman" w:cs="Times New Roman"/>
        </w:rPr>
        <w:t xml:space="preserve"> </w:t>
      </w:r>
      <w:r>
        <w:rPr>
          <w:rFonts w:hint="eastAsia" w:ascii="Times New Roman" w:hAnsi="Times New Roman" w:eastAsia="Times New Roman" w:cs="Times New Roman"/>
        </w:rPr>
        <w:t>2（F-J）：</w:t>
      </w:r>
      <w:r>
        <w:rPr>
          <w:rFonts w:hint="eastAsia" w:ascii="Times New Roman" w:hAnsi="Times New Roman" w:eastAsia="FangSong" w:cs="Times New Roman"/>
        </w:rPr>
        <w:t>烯烃复分构建大环或双键</w:t>
      </w:r>
      <w:r>
        <w:rPr>
          <w:rFonts w:hint="eastAsia" w:ascii="Times New Roman" w:hAnsi="Times New Roman" w:eastAsia="Times New Roman" w:cs="Times New Roman"/>
        </w:rPr>
        <w:t>；</w:t>
      </w:r>
      <w:r>
        <w:rPr>
          <w:rFonts w:hint="eastAsia" w:ascii="Times New Roman" w:hAnsi="Times New Roman" w:eastAsia="FangSong" w:cs="Times New Roman"/>
        </w:rPr>
        <w:t>氧化异构化问题揭示溶剂效应的重要性</w:t>
      </w:r>
      <w:r>
        <w:rPr>
          <w:rFonts w:hint="eastAsia" w:ascii="Times New Roman" w:hAnsi="Times New Roman" w:eastAsia="Times New Roman" w:cs="Times New Roman"/>
        </w:rPr>
        <w:t>；</w:t>
      </w:r>
      <w:r>
        <w:rPr>
          <w:rFonts w:hint="eastAsia" w:ascii="Times New Roman" w:hAnsi="Times New Roman" w:eastAsia="FangSong" w:cs="Times New Roman"/>
        </w:rPr>
        <w:t>分步偶联通过稳定中间体</w:t>
      </w:r>
      <w:r>
        <w:rPr>
          <w:rFonts w:ascii="Times New Roman" w:hAnsi="Times New Roman" w:eastAsia="Times New Roman" w:cs="Times New Roman"/>
        </w:rPr>
        <w:t xml:space="preserve"> M </w:t>
      </w:r>
      <w:r>
        <w:rPr>
          <w:rFonts w:hint="eastAsia" w:ascii="Times New Roman" w:hAnsi="Times New Roman" w:eastAsia="FangSong" w:cs="Times New Roman"/>
        </w:rPr>
        <w:t>实现</w:t>
      </w:r>
      <w:r>
        <w:rPr>
          <w:rFonts w:hint="eastAsia" w:ascii="Times New Roman" w:hAnsi="Times New Roman" w:eastAsia="Times New Roman" w:cs="Times New Roman"/>
        </w:rPr>
        <w:t>。</w:t>
      </w:r>
    </w:p>
    <w:p>
      <w:pPr>
        <w:pStyle w:val="Compact"/>
        <w:numPr>
          <w:ilvl w:val="0"/>
          <w:numId w:val="106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Grubbs 2nd Gen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RCM </w:t>
      </w:r>
      <w:r>
        <w:rPr>
          <w:rFonts w:hint="eastAsia" w:ascii="Times New Roman" w:hAnsi="Times New Roman" w:eastAsia="FangSong" w:cs="Times New Roman"/>
        </w:rPr>
        <w:t>产物环大小合理性</w:t>
      </w:r>
      <w:r>
        <w:rPr>
          <w:rFonts w:hint="eastAsia" w:ascii="Times New Roman" w:hAnsi="Times New Roman" w:eastAsia="Times New Roman" w:cs="Times New Roman"/>
        </w:rPr>
        <w:t>；</w:t>
      </w:r>
      <w:r>
        <w:rPr>
          <w:rFonts w:hint="eastAsia" w:ascii="Times New Roman" w:hAnsi="Times New Roman" w:eastAsia="FangSong" w:cs="Times New Roman"/>
        </w:rPr>
        <w:t>验证氧化异构化的过渡态</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六元环状质子</w:t>
      </w:r>
      <w:r>
        <w:rPr>
          <w:rFonts w:hint="eastAsia" w:ascii="Times New Roman" w:hAnsi="Times New Roman" w:eastAsia="Times New Roman" w:cs="Times New Roman"/>
        </w:rPr>
        <w:t>/</w:t>
      </w:r>
      <w:r>
        <w:rPr>
          <w:rFonts w:hint="eastAsia" w:ascii="Times New Roman" w:hAnsi="Times New Roman" w:eastAsia="FangSong" w:cs="Times New Roman"/>
        </w:rPr>
        <w:t>氢负离子转移</w:t>
      </w:r>
      <w:r>
        <w:rPr>
          <w:rFonts w:hint="eastAsia" w:ascii="Times New Roman" w:hAnsi="Times New Roman" w:eastAsia="Times New Roman" w:cs="Times New Roman"/>
        </w:rPr>
        <w:t>）；</w:t>
      </w:r>
      <w:r>
        <w:rPr>
          <w:rFonts w:hint="eastAsia" w:ascii="Times New Roman" w:hAnsi="Times New Roman" w:eastAsia="FangSong" w:cs="Times New Roman"/>
        </w:rPr>
        <w:t>确认水抑制异构化的机制</w:t>
      </w:r>
      <w:r>
        <w:rPr>
          <w:rFonts w:hint="eastAsia" w:ascii="Times New Roman" w:hAnsi="Times New Roman" w:eastAsia="Times New Roman" w:cs="Times New Roman"/>
        </w:rPr>
        <w:t>（</w:t>
      </w:r>
      <w:r>
        <w:rPr>
          <w:rFonts w:hint="eastAsia" w:ascii="Times New Roman" w:hAnsi="Times New Roman" w:eastAsia="FangSong" w:cs="Times New Roman"/>
        </w:rPr>
        <w:t>氢键或动力学控制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忽略烯烃复分解的副产物</w:t>
            </w:r>
          </w:p>
        </w:tc>
        <w:tc>
          <w:tcPr/>
          <w:p>
            <w:pPr>
              <w:pStyle w:val="Compact"/>
              <w:jc w:val="center"/>
            </w:pPr>
            <w:r>
              <w:rPr>
                <w:rFonts w:hint="eastAsia" w:ascii="Times New Roman" w:hAnsi="Times New Roman" w:eastAsia="FangSong" w:cs="Times New Roman"/>
              </w:rPr>
              <w:t xml:space="preserve">不熟悉</w:t>
            </w:r>
            <w:r>
              <w:rPr>
                <w:rFonts w:ascii="Times New Roman" w:hAnsi="Times New Roman" w:eastAsia="Times New Roman" w:cs="Times New Roman"/>
              </w:rPr>
              <w:t xml:space="preserve"> RCM/CM </w:t>
            </w:r>
            <w:r>
              <w:rPr>
                <w:rFonts w:hint="eastAsia" w:ascii="Times New Roman" w:hAnsi="Times New Roman" w:eastAsia="FangSong" w:cs="Times New Roman"/>
              </w:rPr>
              <w:t xml:space="preserve">的副产物</w:t>
            </w:r>
          </w:p>
        </w:tc>
        <w:tc>
          <w:tcPr/>
          <w:p>
            <w:pPr>
              <w:pStyle w:val="Compact"/>
              <w:jc w:val="center"/>
            </w:pPr>
            <w:r>
              <w:rPr>
                <w:rFonts w:ascii="Times New Roman" w:hAnsi="Times New Roman" w:eastAsia="Times New Roman" w:cs="Times New Roman"/>
              </w:rPr>
              <w:t xml:space="preserve">RCM </w:t>
            </w:r>
            <w:r>
              <w:rPr>
                <w:rFonts w:hint="eastAsia" w:ascii="Times New Roman" w:hAnsi="Times New Roman" w:eastAsia="FangSong" w:cs="Times New Roman"/>
              </w:rPr>
              <w:t xml:space="preserve">释放乙烯等小分子烯烃</w:t>
            </w:r>
          </w:p>
        </w:tc>
        <w:tc>
          <w:tcPr/>
          <w:p>
            <w:pPr>
              <w:pStyle w:val="Compact"/>
              <w:jc w:val="center"/>
            </w:pPr>
            <w:r>
              <w:rPr>
                <w:rFonts w:ascii="Times New Roman" w:hAnsi="Times New Roman" w:eastAsia="Times New Roman" w:cs="Times New Roman"/>
              </w:rPr>
              <w:t xml:space="preserve">Grubbs </w:t>
            </w:r>
            <w:r>
              <w:rPr>
                <w:rFonts w:hint="eastAsia" w:ascii="Times New Roman" w:hAnsi="Times New Roman" w:eastAsia="FangSong" w:cs="Times New Roman"/>
              </w:rPr>
              <w:t xml:space="preserve">催化剂的</w:t>
            </w:r>
            <w:r>
              <w:rPr>
                <w:rFonts w:ascii="Times New Roman" w:hAnsi="Times New Roman" w:eastAsia="Times New Roman" w:cs="Times New Roman"/>
              </w:rPr>
              <w:t xml:space="preserve"> RCM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反应分别释放什么副产物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氧化异构化机理不清</w:t>
            </w:r>
          </w:p>
        </w:tc>
        <w:tc>
          <w:tcPr/>
          <w:p>
            <w:pPr>
              <w:pStyle w:val="Compact"/>
              <w:jc w:val="center"/>
            </w:pPr>
            <w:r>
              <w:rPr>
                <w:rFonts w:hint="eastAsia" w:ascii="Times New Roman" w:hAnsi="Times New Roman" w:eastAsia="FangSong" w:cs="Times New Roman"/>
              </w:rPr>
              <w:t xml:space="preserve">未考虑过渡态</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的环状结构</w:t>
            </w:r>
          </w:p>
        </w:tc>
        <w:tc>
          <w:tcPr/>
          <w:p>
            <w:pPr>
              <w:pStyle w:val="Compact"/>
              <w:jc w:val="center"/>
            </w:pPr>
            <w:r>
              <w:rPr>
                <w:rFonts w:hint="eastAsia" w:ascii="Times New Roman" w:hAnsi="Times New Roman" w:eastAsia="FangSong" w:cs="Times New Roman"/>
              </w:rPr>
              <w:t>画出六元环状过渡态</w:t>
            </w:r>
            <w:r>
              <w:rPr>
                <w:rFonts w:hint="eastAsia" w:ascii="Times New Roman" w:hAnsi="Times New Roman" w:eastAsia="Times New Roman" w:cs="Times New Roman"/>
              </w:rPr>
              <w:t>，</w:t>
            </w:r>
            <w:r>
              <w:rPr>
                <w:rFonts w:hint="eastAsia" w:ascii="Times New Roman" w:hAnsi="Times New Roman" w:eastAsia="FangSong" w:cs="Times New Roman"/>
              </w:rPr>
              <w:t>涉及氢转移或烯醇化</w:t>
            </w:r>
          </w:p>
        </w:tc>
        <w:tc>
          <w:tcPr/>
          <w:p>
            <w:pPr>
              <w:pStyle w:val="Compact"/>
              <w:jc w:val="center"/>
            </w:pPr>
            <w:r>
              <w:rPr>
                <w:rFonts w:hint="eastAsia" w:ascii="Times New Roman" w:hAnsi="Times New Roman" w:eastAsia="FangSong" w:cs="Times New Roman"/>
              </w:rPr>
              <w:t>为什么无水条件下氧化容易发生异构化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分步偶联中间体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判断错误</w:t>
            </w:r>
          </w:p>
        </w:tc>
        <w:tc>
          <w:tcPr/>
          <w:p>
            <w:pPr>
              <w:pStyle w:val="Compact"/>
              <w:jc w:val="center"/>
            </w:pPr>
            <w:r>
              <w:rPr>
                <w:rFonts w:hint="eastAsia" w:ascii="Times New Roman" w:hAnsi="Times New Roman" w:eastAsia="FangSong" w:cs="Times New Roman"/>
              </w:rPr>
              <w:t xml:space="preserve">未考虑金属催化的偶联机理</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可能为有机金属中间体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Pd </w:t>
            </w:r>
            <w:r>
              <w:rPr>
                <w:rFonts w:hint="eastAsia" w:ascii="Times New Roman" w:hAnsi="Times New Roman" w:eastAsia="FangSong" w:cs="Times New Roman"/>
              </w:rPr>
              <w:t>配合物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分步偶联与一步偶联相比有何优势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溶剂效应理解不足</w:t>
            </w:r>
          </w:p>
        </w:tc>
        <w:tc>
          <w:tcPr/>
          <w:p>
            <w:pPr>
              <w:pStyle w:val="Compact"/>
              <w:jc w:val="center"/>
            </w:pPr>
            <w:r>
              <w:rPr>
                <w:rFonts w:hint="eastAsia" w:ascii="Times New Roman" w:hAnsi="Times New Roman" w:eastAsia="FangSong" w:cs="Times New Roman"/>
              </w:rPr>
              <w:t xml:space="preserve">忽略水在有机反应中的特殊作用</w:t>
            </w:r>
          </w:p>
        </w:tc>
        <w:tc>
          <w:tcPr/>
          <w:p>
            <w:pPr>
              <w:pStyle w:val="Compact"/>
              <w:jc w:val="center"/>
            </w:pPr>
            <w:r>
              <w:rPr>
                <w:rFonts w:hint="eastAsia" w:ascii="Times New Roman" w:hAnsi="Times New Roman" w:eastAsia="FangSong" w:cs="Times New Roman"/>
              </w:rPr>
              <w:t>水可通过氢键</w:t>
            </w:r>
            <w:r>
              <w:rPr>
                <w:rFonts w:hint="eastAsia" w:ascii="Times New Roman" w:hAnsi="Times New Roman" w:eastAsia="Times New Roman" w:cs="Times New Roman"/>
              </w:rPr>
              <w:t>、</w:t>
            </w:r>
            <w:r>
              <w:rPr>
                <w:rFonts w:hint="eastAsia" w:ascii="Times New Roman" w:hAnsi="Times New Roman" w:eastAsia="FangSong" w:cs="Times New Roman"/>
              </w:rPr>
              <w:t>水解或相转移影响反应</w:t>
            </w:r>
          </w:p>
        </w:tc>
        <w:tc>
          <w:tcPr/>
          <w:p>
            <w:pPr>
              <w:pStyle w:val="Compact"/>
              <w:jc w:val="center"/>
            </w:pPr>
            <w:r>
              <w:rPr>
                <w:rFonts w:hint="eastAsia" w:ascii="Times New Roman" w:hAnsi="Times New Roman" w:eastAsia="FangSong" w:cs="Times New Roman"/>
              </w:rPr>
              <w:t>在有机金属反应中</w:t>
            </w:r>
            <w:r>
              <w:rPr>
                <w:rFonts w:hint="eastAsia" w:ascii="Times New Roman" w:hAnsi="Times New Roman" w:eastAsia="Times New Roman" w:cs="Times New Roman"/>
              </w:rPr>
              <w:t>，</w:t>
            </w:r>
            <w:r>
              <w:rPr>
                <w:rFonts w:hint="eastAsia" w:ascii="Times New Roman" w:hAnsi="Times New Roman" w:eastAsia="FangSong" w:cs="Times New Roman"/>
              </w:rPr>
              <w:t>水的存在通常是帮助还是阻碍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82"/>
    <w:bookmarkStart w:id="300" w:name="d5-4"/>
    <w:p>
      <w:pPr>
        <w:pStyle w:val="Heading2"/>
        <w:spacing w:before="280" w:after="120"/>
      </w:pPr>
      <w:r>
        <w:rPr>
          <w:rFonts w:ascii="Times New Roman" w:hAnsi="Times New Roman" w:eastAsia="Times New Roman" w:cs="Times New Roman"/>
        </w:rPr>
        <w:t xml:space="preserve">10.27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B（NaCN/H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→B</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个酯基</w:t>
      </w:r>
      <w:r>
        <w:rPr>
          <w:rFonts w:hint="eastAsia" w:ascii="Times New Roman" w:hAnsi="Times New Roman" w:eastAsia="Times New Roman" w:cs="Times New Roman"/>
        </w:rPr>
        <w:t>+1</w:t>
      </w:r>
      <w:r>
        <w:rPr>
          <w:rFonts w:hint="eastAsia" w:ascii="Times New Roman" w:hAnsi="Times New Roman" w:eastAsia="FangSong" w:cs="Times New Roman"/>
        </w:rPr>
        <w:t>个腈基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p>
    <w:p>
      <w:pPr>
        <w:pStyle w:val="BodyText"/>
      </w:pPr>
      <w:r>
        <w:rPr>
          <w:rFonts w:ascii="Times New Roman" w:hAnsi="Times New Roman" w:eastAsia="Times New Roman" w:cs="Times New Roman"/>
          <w:b/>
          <w:bCs/>
        </w:rPr>
        <w:t xml:space="preserve">B →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w:t>
      </w:r>
      <w:r>
        <w:rPr>
          <w:rFonts w:hint="eastAsia" w:ascii="Times New Roman" w:hAnsi="Times New Roman" w:eastAsia="Times New Roman" w:cs="Times New Roman"/>
        </w:rPr>
        <w:t>：</w:t>
      </w:r>
      <w:r>
        <w:rPr>
          <w:rFonts w:hint="eastAsia" w:ascii="Times New Roman" w:hAnsi="Times New Roman" w:eastAsia="FangSong" w:cs="Times New Roman"/>
        </w:rPr>
        <w:t>催化加氢</w:t>
      </w:r>
      <w:r>
        <w:rPr>
          <w:rFonts w:hint="eastAsia" w:ascii="Times New Roman" w:hAnsi="Times New Roman" w:eastAsia="Times New Roman" w:cs="Times New Roman"/>
        </w:rPr>
        <w:t>→</w:t>
      </w:r>
      <w:r>
        <w:rPr>
          <w:rFonts w:hint="eastAsia" w:ascii="Times New Roman" w:hAnsi="Times New Roman" w:eastAsia="FangSong" w:cs="Times New Roman"/>
        </w:rPr>
        <w:t>腈基先还原为氨基</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&gt;</w:t>
      </w:r>
      <w:r>
        <w:rPr>
          <w:rFonts w:hint="eastAsia" w:ascii="Times New Roman" w:hAnsi="Times New Roman" w:eastAsia="FangSong" w:cs="Times New Roman"/>
        </w:rPr>
        <w:t>酯基加氢</w:t>
      </w:r>
      <w:r>
        <w:rPr>
          <w:rFonts w:hint="eastAsia" w:ascii="Times New Roman" w:hAnsi="Times New Roman" w:eastAsia="Times New Roman" w:cs="Times New Roman"/>
        </w:rPr>
        <w:t>）→</w:t>
      </w:r>
      <w:r>
        <w:rPr>
          <w:rFonts w:hint="eastAsia" w:ascii="Times New Roman" w:hAnsi="Times New Roman" w:eastAsia="FangSong" w:cs="Times New Roman"/>
        </w:rPr>
        <w:t>氨基进攻邻位酯基</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EtOH→</w:t>
      </w:r>
      <w:r>
        <w:rPr>
          <w:rFonts w:hint="eastAsia" w:ascii="Times New Roman" w:hAnsi="Times New Roman" w:eastAsia="FangSong" w:cs="Times New Roman"/>
        </w:rPr>
        <w:t>生成五元环内酰胺</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19</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 </w:t>
      </w:r>
      <w:r>
        <w:rPr>
          <w:rFonts w:hint="eastAsia" w:ascii="Times New Roman" w:hAnsi="Times New Roman" w:eastAsia="Times New Roman" w:cs="Times New Roman"/>
          <w:b/>
          <w:bCs/>
        </w:rPr>
        <w:t>D（NaOH/H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w:t>
      </w:r>
      <w:r>
        <w:rPr>
          <w:rFonts w:hint="eastAsia" w:ascii="Times New Roman" w:hAnsi="Times New Roman" w:eastAsia="Times New Roman" w:cs="Times New Roman"/>
        </w:rPr>
        <w:t>：</w:t>
      </w:r>
      <w:r>
        <w:rPr>
          <w:rFonts w:hint="eastAsia" w:ascii="Times New Roman" w:hAnsi="Times New Roman" w:eastAsia="FangSong" w:cs="Times New Roman"/>
        </w:rPr>
        <w:t>酯基和酰胺水解</w:t>
      </w:r>
      <w:r>
        <w:rPr>
          <w:rFonts w:hint="eastAsia" w:ascii="Times New Roman" w:hAnsi="Times New Roman" w:eastAsia="Times New Roman" w:cs="Times New Roman"/>
        </w:rPr>
        <w:t>→β-</w:t>
      </w:r>
      <w:r>
        <w:rPr>
          <w:rFonts w:hint="eastAsia" w:ascii="Times New Roman" w:hAnsi="Times New Roman" w:eastAsia="FangSong" w:cs="Times New Roman"/>
        </w:rPr>
        <w:t>二羧酸不稳定</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gabapentin（C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Start w:id="299"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968354"/>
            <wp:effectExtent b="0" l="0" r="0" t="0"/>
            <wp:docPr descr="" title="" id="283" name="Picture"/>
            <a:graphic>
              <a:graphicData uri="http://schemas.openxmlformats.org/drawingml/2006/picture">
                <pic:pic>
                  <pic:nvPicPr>
                    <pic:cNvPr descr="f78d6996622e4c5320b59cdc9449d16534eaf43a328a1ae16b84a031fa6e3ef4.jpg" id="284" name="Picture"/>
                    <pic:cNvPicPr>
                      <a:picLocks noChangeArrowheads="1" noChangeAspect="1"/>
                    </pic:cNvPicPr>
                  </pic:nvPicPr>
                  <pic:blipFill>
                    <a:blip r:embed="rId34"/>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285" name="Picture"/>
            <a:graphic>
              <a:graphicData uri="http://schemas.openxmlformats.org/drawingml/2006/picture">
                <pic:pic>
                  <pic:nvPicPr>
                    <pic:cNvPr descr="60564579e0af0d28ed7def78f788267f72901f24e6f5eb920537bfd7e0315821.jpg" id="286" name="Picture"/>
                    <pic:cNvPicPr>
                      <a:picLocks noChangeArrowheads="1" noChangeAspect="1"/>
                    </pic:cNvPicPr>
                  </pic:nvPicPr>
                  <pic:blipFill>
                    <a:blip r:embed="rId37"/>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287" name="Picture"/>
            <a:graphic>
              <a:graphicData uri="http://schemas.openxmlformats.org/drawingml/2006/picture">
                <pic:pic>
                  <pic:nvPicPr>
                    <pic:cNvPr descr="c5a24c9ce3963d0acb531f71f44a669a25955a6af4404a09219bed1b6da563d2.jpg" id="288" name="Picture"/>
                    <pic:cNvPicPr>
                      <a:picLocks noChangeArrowheads="1" noChangeAspect="1"/>
                    </pic:cNvPicPr>
                  </pic:nvPicPr>
                  <pic:blipFill>
                    <a:blip r:embed="rId40"/>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289" name="Picture"/>
            <a:graphic>
              <a:graphicData uri="http://schemas.openxmlformats.org/drawingml/2006/picture">
                <pic:pic>
                  <pic:nvPicPr>
                    <pic:cNvPr descr="0a43a544f137d7908fc4bc6bd3e49f2c6097fed694c9bb37dc34f42553a4a472.jpg" id="290" name="Picture"/>
                    <pic:cNvPicPr>
                      <a:picLocks noChangeArrowheads="1" noChangeAspect="1"/>
                    </pic:cNvPicPr>
                  </pic:nvPicPr>
                  <pic:blipFill>
                    <a:blip r:embed="rId43"/>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291" name="Picture"/>
            <a:graphic>
              <a:graphicData uri="http://schemas.openxmlformats.org/drawingml/2006/picture">
                <pic:pic>
                  <pic:nvPicPr>
                    <pic:cNvPr descr="31b52f1a740bf306410302296acf84a018d0734579134778a4cc44657537a44f.jpg" id="292" name="Picture"/>
                    <pic:cNvPicPr>
                      <a:picLocks noChangeArrowheads="1" noChangeAspect="1"/>
                    </pic:cNvPicPr>
                  </pic:nvPicPr>
                  <pic:blipFill>
                    <a:blip r:embed="rId46"/>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293" name="Picture"/>
            <a:graphic>
              <a:graphicData uri="http://schemas.openxmlformats.org/drawingml/2006/picture">
                <pic:pic>
                  <pic:nvPicPr>
                    <pic:cNvPr descr="37d1ff4cc8cb58a562d2c94c158a220f6b6ac8c2c41dad7c893845d4a066a2ac.jpg" id="294" name="Picture"/>
                    <pic:cNvPicPr>
                      <a:picLocks noChangeArrowheads="1" noChangeAspect="1"/>
                    </pic:cNvPicPr>
                  </pic:nvPicPr>
                  <pic:blipFill>
                    <a:blip r:embed="rId49"/>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295" name="Picture"/>
            <a:graphic>
              <a:graphicData uri="http://schemas.openxmlformats.org/drawingml/2006/picture">
                <pic:pic>
                  <pic:nvPicPr>
                    <pic:cNvPr descr="4e893eb5571b52efd522e69b98a9a4a13e99b7ff123a5270cfffcbc3bfbc7b84.jpg" id="296" name="Picture"/>
                    <pic:cNvPicPr>
                      <a:picLocks noChangeArrowheads="1" noChangeAspect="1"/>
                    </pic:cNvPicPr>
                  </pic:nvPicPr>
                  <pic:blipFill>
                    <a:blip r:embed="rId52"/>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297" name="Picture"/>
            <a:graphic>
              <a:graphicData uri="http://schemas.openxmlformats.org/drawingml/2006/picture">
                <pic:pic>
                  <pic:nvPicPr>
                    <pic:cNvPr descr="5784458798fab2778a01d25ff505c5b251e08b3423d459c1f5fc35b356895340.jpg" id="298" name="Picture"/>
                    <pic:cNvPicPr>
                      <a:picLocks noChangeArrowheads="1" noChangeAspect="1"/>
                    </pic:cNvPicPr>
                  </pic:nvPicPr>
                  <pic:blipFill>
                    <a:blip r:embed="rId55"/>
                    <a:stretch>
                      <a:fillRect/>
                    </a:stretch>
                  </pic:blipFill>
                  <pic:spPr bwMode="auto">
                    <a:xfrm>
                      <a:off x="0" y="0"/>
                      <a:ext cx="3600000" cy="814912"/>
                    </a:xfrm>
                    <a:prstGeom prst="rect">
                      <a:avLst/>
                    </a:prstGeom>
                    <a:noFill/>
                    <a:ln w="9525">
                      <a:noFill/>
                      <a:headEnd/>
                      <a:tailEnd/>
                    </a:ln>
                  </pic:spPr>
                </pic:pic>
              </a:graphicData>
            </a:graphic>
          </wp:inline>
        </w:drawing>
      </w:r>
    </w:p>
    <w:p>
      <w:pPr>
        <w:pStyle w:val="Compact"/>
        <w:numPr>
          <w:ilvl w:val="0"/>
          <w:numId w:val="1068"/>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pStyle w:val="Compact"/>
        <w:numPr>
          <w:ilvl w:val="0"/>
          <w:numId w:val="1068"/>
        </w:numPr>
      </w:pPr>
      <w:r>
        <w:rPr>
          <w:rFonts w:hint="eastAsia" w:ascii="Times New Roman" w:hAnsi="Times New Roman" w:eastAsia="FangSong" w:cs="Times New Roman"/>
        </w:rPr>
        <w:t xml:space="preserve">串联反应</w:t>
      </w:r>
    </w:p>
    <w:p>
      <w:pPr>
        <w:pStyle w:val="Compact"/>
        <w:numPr>
          <w:ilvl w:val="0"/>
          <w:numId w:val="1068"/>
        </w:numPr>
      </w:pPr>
      <w:r>
        <w:rPr>
          <w:rFonts w:hint="eastAsia" w:ascii="Times New Roman" w:hAnsi="Times New Roman" w:eastAsia="FangSong" w:cs="Times New Roman"/>
        </w:rPr>
        <w:t xml:space="preserve">腈还原环化</w:t>
      </w:r>
    </w:p>
    <w:p>
      <w:pPr>
        <w:pStyle w:val="Compact"/>
        <w:numPr>
          <w:ilvl w:val="0"/>
          <w:numId w:val="1069"/>
        </w:numPr>
      </w:pPr>
      <w:r>
        <w:rPr>
          <w:rFonts w:hint="eastAsia" w:ascii="Times New Roman" w:hAnsi="Times New Roman" w:eastAsia="Times New Roman" w:cs="Times New Roman"/>
        </w:rPr>
        <w:t>NaCN</w:t>
      </w:r>
      <w:r>
        <w:rPr>
          <w:rFonts w:hint="eastAsia" w:ascii="Times New Roman" w:hAnsi="Times New Roman" w:eastAsia="FangSong" w:cs="Times New Roman"/>
        </w:rPr>
        <w:t>做</w:t>
      </w:r>
      <w:r>
        <w:rPr>
          <w:rFonts w:hint="eastAsia" w:ascii="Times New Roman" w:hAnsi="Times New Roman" w:eastAsia="Times New Roman" w:cs="Times New Roman"/>
        </w:rPr>
        <w:t>Michael</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加成到</w:t>
      </w:r>
      <w:r>
        <w:rPr>
          <w:rFonts w:hint="eastAsia" w:ascii="Times New Roman" w:hAnsi="Times New Roman" w:eastAsia="Times New Roman" w:cs="Times New Roman"/>
        </w:rPr>
        <w:t>α,β-</w:t>
      </w:r>
      <w:r>
        <w:rPr>
          <w:rFonts w:hint="eastAsia" w:ascii="Times New Roman" w:hAnsi="Times New Roman" w:eastAsia="FangSong" w:cs="Times New Roman"/>
        </w:rPr>
        <w:t>不饱和酯</w:t>
      </w:r>
    </w:p>
    <w:p>
      <w:pPr>
        <w:pStyle w:val="Compact"/>
        <w:numPr>
          <w:ilvl w:val="0"/>
          <w:numId w:val="1069"/>
        </w:numPr>
      </w:pPr>
      <w:r>
        <w:rPr>
          <w:rFonts w:hint="eastAsia" w:ascii="Times New Roman" w:hAnsi="Times New Roman" w:eastAsia="FangSong" w:cs="Times New Roman"/>
        </w:rPr>
        <w:t>腈基加氢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分子内进攻酯</w:t>
      </w:r>
      <w:r>
        <w:rPr>
          <w:rFonts w:hint="eastAsia" w:ascii="Times New Roman" w:hAnsi="Times New Roman" w:eastAsia="Times New Roman" w:cs="Times New Roman"/>
        </w:rPr>
        <w:t>→</w:t>
      </w:r>
      <w:r>
        <w:rPr>
          <w:rFonts w:hint="eastAsia" w:ascii="Times New Roman" w:hAnsi="Times New Roman" w:eastAsia="FangSong" w:cs="Times New Roman"/>
        </w:rPr>
        <w:t>成环</w:t>
      </w:r>
    </w:p>
    <w:p>
      <w:pPr>
        <w:pStyle w:val="Compact"/>
        <w:numPr>
          <w:ilvl w:val="0"/>
          <w:numId w:val="1069"/>
        </w:numPr>
        <w:spacing w:after="80"/>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最终产物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加氢选择性</w:t>
            </w:r>
          </w:p>
        </w:tc>
        <w:tc>
          <w:tcPr/>
          <w:p>
            <w:pPr>
              <w:pStyle w:val="Compact"/>
              <w:jc w:val="center"/>
            </w:pPr>
            <w:r>
              <w:rPr>
                <w:rFonts w:hint="eastAsia" w:ascii="Times New Roman" w:hAnsi="Times New Roman" w:eastAsia="FangSong" w:cs="Times New Roman"/>
              </w:rPr>
              <w:t>腈基</w:t>
            </w:r>
            <w:r>
              <w:rPr>
                <w:rFonts w:hint="eastAsia" w:ascii="Times New Roman" w:hAnsi="Times New Roman" w:eastAsia="Times New Roman" w:cs="Times New Roman"/>
              </w:rPr>
              <w:t>&gt;</w:t>
            </w:r>
            <w:r>
              <w:rPr>
                <w:rFonts w:hint="eastAsia" w:ascii="Times New Roman" w:hAnsi="Times New Roman" w:eastAsia="FangSong" w:cs="Times New Roman"/>
              </w:rPr>
              <w:t>酯基</w:t>
            </w:r>
            <w:r>
              <w:rPr>
                <w:rFonts w:hint="eastAsia" w:ascii="Times New Roman" w:hAnsi="Times New Roman" w:eastAsia="Times New Roman" w:cs="Times New Roman"/>
              </w:rPr>
              <w:t>（</w:t>
            </w:r>
            <w:r>
              <w:rPr>
                <w:rFonts w:hint="eastAsia" w:ascii="Times New Roman" w:hAnsi="Times New Roman" w:eastAsia="FangSong" w:cs="Times New Roman"/>
              </w:rPr>
              <w:t>腈的直线形</w:t>
            </w:r>
            <w:r>
              <w:rPr>
                <w:rFonts w:hint="eastAsia" w:ascii="Times New Roman" w:hAnsi="Times New Roman" w:eastAsia="Times New Roman" w:cs="Times New Roman"/>
              </w:rPr>
              <w:t>→</w:t>
            </w:r>
            <w:r>
              <w:rPr>
                <w:rFonts w:hint="eastAsia" w:ascii="Times New Roman" w:hAnsi="Times New Roman" w:eastAsia="FangSong" w:cs="Times New Roman"/>
              </w:rPr>
              <w:t>更易加氢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成环驱动力</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脱羧</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二酸加热脱羧</w:t>
            </w:r>
          </w:p>
        </w:tc>
      </w:tr>
    </w:tbl>
    <w:p>
      <w:pPr>
        <w:spacing w:before="160" w:after="80"/>
      </w:pPr>
      <w:r>
        <w:pict>
          <v:rect style="width:0;height:1.5pt" o:hralign="center" o:hrstd="t" o:hr="t"/>
        </w:pict>
      </w:r>
    </w:p>
    <w:bookmarkEnd w:id="299"/>
    <w:bookmarkEnd w:id="300"/>
    <w:bookmarkStart w:id="330" w:name="d5-5"/>
    <w:p>
      <w:pPr>
        <w:pStyle w:val="Heading2"/>
        <w:spacing w:before="280" w:after="120"/>
      </w:pPr>
      <w:r>
        <w:rPr>
          <w:rFonts w:ascii="Times New Roman" w:hAnsi="Times New Roman" w:eastAsia="Times New Roman" w:cs="Times New Roman"/>
        </w:rPr>
        <w:t xml:space="preserve">10.28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302" name="Picture"/>
            <a:graphic>
              <a:graphicData uri="http://schemas.openxmlformats.org/drawingml/2006/picture">
                <pic:pic>
                  <pic:nvPicPr>
                    <pic:cNvPr descr="15158d8abc69b1f8a0127c1ef9f5dfb10dd5382e7847974ac3d0054d968df841.jpg" id="303" name="Picture"/>
                    <pic:cNvPicPr>
                      <a:picLocks noChangeArrowheads="1" noChangeAspect="1"/>
                    </pic:cNvPicPr>
                  </pic:nvPicPr>
                  <pic:blipFill>
                    <a:blip r:embed="rId301"/>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305" name="Picture"/>
            <a:graphic>
              <a:graphicData uri="http://schemas.openxmlformats.org/drawingml/2006/picture">
                <pic:pic>
                  <pic:nvPicPr>
                    <pic:cNvPr descr="fac9394e59d0eb13a9f8a6596532895b17de29e07eb7a81caabccd8965f36417.jpg" id="306" name="Picture"/>
                    <pic:cNvPicPr>
                      <a:picLocks noChangeArrowheads="1" noChangeAspect="1"/>
                    </pic:cNvPicPr>
                  </pic:nvPicPr>
                  <pic:blipFill>
                    <a:blip r:embed="rId304"/>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308" name="Picture"/>
            <a:graphic>
              <a:graphicData uri="http://schemas.openxmlformats.org/drawingml/2006/picture">
                <pic:pic>
                  <pic:nvPicPr>
                    <pic:cNvPr descr="dccb82d937f7e363d1f1213d579d4863438b98edb1807dc7464c5b3a91ba7d69.jpg" id="309" name="Picture"/>
                    <pic:cNvPicPr>
                      <a:picLocks noChangeArrowheads="1" noChangeAspect="1"/>
                    </pic:cNvPicPr>
                  </pic:nvPicPr>
                  <pic:blipFill>
                    <a:blip r:embed="rId307"/>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311" name="Picture"/>
            <a:graphic>
              <a:graphicData uri="http://schemas.openxmlformats.org/drawingml/2006/picture">
                <pic:pic>
                  <pic:nvPicPr>
                    <pic:cNvPr descr="67b08cc52ed0e2c8583df64f64ffd900f6b8d75dfa5c608fcdc968316f9dc5d5.jpg" id="312" name="Picture"/>
                    <pic:cNvPicPr>
                      <a:picLocks noChangeArrowheads="1" noChangeAspect="1"/>
                    </pic:cNvPicPr>
                  </pic:nvPicPr>
                  <pic:blipFill>
                    <a:blip r:embed="rId310"/>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314" name="Picture"/>
            <a:graphic>
              <a:graphicData uri="http://schemas.openxmlformats.org/drawingml/2006/picture">
                <pic:pic>
                  <pic:nvPicPr>
                    <pic:cNvPr descr="8d0cd06f5052f583eda49bbfaa3691f948d163cacfff9c6765a162c387561221.jpg" id="315" name="Picture"/>
                    <pic:cNvPicPr>
                      <a:picLocks noChangeArrowheads="1" noChangeAspect="1"/>
                    </pic:cNvPicPr>
                  </pic:nvPicPr>
                  <pic:blipFill>
                    <a:blip r:embed="rId313"/>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317" name="Picture"/>
            <a:graphic>
              <a:graphicData uri="http://schemas.openxmlformats.org/drawingml/2006/picture">
                <pic:pic>
                  <pic:nvPicPr>
                    <pic:cNvPr descr="6021dc5ce22613d47c2a0abf558fa0117f010eaa13ac9f49606af9ffe8af0f02.jpg" id="318" name="Picture"/>
                    <pic:cNvPicPr>
                      <a:picLocks noChangeArrowheads="1" noChangeAspect="1"/>
                    </pic:cNvPicPr>
                  </pic:nvPicPr>
                  <pic:blipFill>
                    <a:blip r:embed="rId316"/>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320" name="Picture"/>
            <a:graphic>
              <a:graphicData uri="http://schemas.openxmlformats.org/drawingml/2006/picture">
                <pic:pic>
                  <pic:nvPicPr>
                    <pic:cNvPr descr="8795674213c15fc3a037fa4078d0c29ff9455373239c327fa23bba2935e2269c.jpg" id="321" name="Picture"/>
                    <pic:cNvPicPr>
                      <a:picLocks noChangeArrowheads="1" noChangeAspect="1"/>
                    </pic:cNvPicPr>
                  </pic:nvPicPr>
                  <pic:blipFill>
                    <a:blip r:embed="rId319"/>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323" name="Picture"/>
            <a:graphic>
              <a:graphicData uri="http://schemas.openxmlformats.org/drawingml/2006/picture">
                <pic:pic>
                  <pic:nvPicPr>
                    <pic:cNvPr descr="fee6b6a4f9c6741194d172504b7230c270b297a8643c4b5c2bd1e8251d701834.jpg" id="324" name="Picture"/>
                    <pic:cNvPicPr>
                      <a:picLocks noChangeArrowheads="1" noChangeAspect="1"/>
                    </pic:cNvPicPr>
                  </pic:nvPicPr>
                  <pic:blipFill>
                    <a:blip r:embed="rId322"/>
                    <a:stretch>
                      <a:fillRect/>
                    </a:stretch>
                  </pic:blipFill>
                  <pic:spPr bwMode="auto">
                    <a:xfrm>
                      <a:off x="0" y="0"/>
                      <a:ext cx="3600000" cy="4896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 </w:t>
      </w:r>
      <w:r>
        <w:rPr>
          <w:rFonts w:hint="eastAsia" w:ascii="Times New Roman" w:hAnsi="Times New Roman" w:eastAsia="FangSong" w:cs="Times New Roman"/>
          <w:b/>
          <w:bCs/>
        </w:rPr>
        <w:t xml:space="preserve">正确画出共振式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的孤对电子与羰基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轨道共轭的共振式</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10-2-1 </w:t>
      </w:r>
      <w:r>
        <w:rPr>
          <w:rFonts w:hint="eastAsia" w:ascii="Times New Roman" w:hAnsi="Times New Roman" w:eastAsia="FangSong" w:cs="Times New Roman"/>
          <w:b/>
          <w:bCs/>
        </w:rPr>
        <w:t xml:space="preserve">正确判断</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b/>
          <w:bCs/>
        </w:rPr>
        <w:t xml:space="preserve">Z = F</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时端基效应最强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10-2-2 </w:t>
      </w:r>
      <w:r>
        <w:rPr>
          <w:rFonts w:hint="eastAsia" w:ascii="Times New Roman" w:hAnsi="Times New Roman" w:eastAsia="FangSong" w:cs="Times New Roman"/>
          <w:b/>
          <w:bCs/>
        </w:rPr>
        <w:t xml:space="preserve">正确判断并简述理由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降低</w:t>
      </w:r>
      <w:r>
        <w:rPr>
          <w:rFonts w:hint="eastAsia" w:ascii="Times New Roman" w:hAnsi="Times New Roman" w:eastAsia="Times New Roman" w:cs="Times New Roman"/>
        </w:rPr>
        <w:t>；</w:t>
      </w:r>
      <w:r>
        <w:rPr>
          <w:rFonts w:hint="eastAsia" w:ascii="Times New Roman" w:hAnsi="Times New Roman" w:eastAsia="FangSong" w:cs="Times New Roman"/>
        </w:rPr>
        <w:t>磺酰基吸电子能力更强</w:t>
      </w:r>
      <w:r>
        <w:rPr>
          <w:rFonts w:hint="eastAsia" w:ascii="Times New Roman" w:hAnsi="Times New Roman" w:eastAsia="Times New Roman" w:cs="Times New Roman"/>
        </w:rPr>
        <w:t>，</w:t>
      </w:r>
      <w:r>
        <w:rPr>
          <w:rFonts w:hint="eastAsia" w:ascii="Times New Roman" w:hAnsi="Times New Roman" w:eastAsia="FangSong" w:cs="Times New Roman"/>
        </w:rPr>
        <w:t>逆转</w:t>
      </w:r>
      <w:r>
        <w:rPr>
          <w:rFonts w:ascii="Times New Roman" w:hAnsi="Times New Roman" w:eastAsia="Times New Roman" w:cs="Times New Roman"/>
        </w:rPr>
        <w:t xml:space="preserve"> N-Z </w:t>
      </w:r>
      <w:r>
        <w:rPr>
          <w:rFonts w:hint="eastAsia" w:ascii="Times New Roman" w:hAnsi="Times New Roman" w:eastAsia="FangSong" w:cs="Times New Roman"/>
        </w:rPr>
        <w:t>键极性</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以正离子离去</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10-3 </w:t>
      </w:r>
      <w:r>
        <w:rPr>
          <w:rFonts w:hint="eastAsia" w:ascii="Times New Roman" w:hAnsi="Times New Roman" w:eastAsia="FangSong" w:cs="Times New Roman"/>
          <w:b/>
          <w:bCs/>
        </w:rPr>
        <w:t xml:space="preserve">正确画出两个关键中间体</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键中间体</w:t>
      </w:r>
      <w:r>
        <w:rPr>
          <w:rFonts w:hint="eastAsia" w:ascii="Times New Roman" w:hAnsi="Times New Roman" w:eastAsia="Times New Roman" w:cs="Times New Roman"/>
        </w:rPr>
        <w:t>（</w:t>
      </w:r>
      <w:r>
        <w:rPr>
          <w:rFonts w:hint="eastAsia" w:ascii="Times New Roman" w:hAnsi="Times New Roman" w:eastAsia="FangSong" w:cs="Times New Roman"/>
        </w:rPr>
        <w:t>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进攻酰胺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和氮宾中间体</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10-4 </w:t>
      </w:r>
      <w:r>
        <w:rPr>
          <w:rFonts w:hint="eastAsia" w:ascii="Times New Roman" w:hAnsi="Times New Roman" w:eastAsia="FangSong" w:cs="Times New Roman"/>
          <w:b/>
          <w:bCs/>
        </w:rPr>
        <w:t xml:space="preserve">正确完成反应式并标明立体化学</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四小题各</w:t>
      </w:r>
      <w:r>
        <w:rPr>
          <w:rFonts w:ascii="Times New Roman" w:hAnsi="Times New Roman" w:eastAsia="Times New Roman" w:cs="Times New Roman"/>
        </w:rPr>
        <w:t xml:space="preserve"> 1.5~2 </w:t>
      </w:r>
      <w:r>
        <w:rPr>
          <w:rFonts w:hint="eastAsia" w:ascii="Times New Roman" w:hAnsi="Times New Roman" w:eastAsia="FangSong" w:cs="Times New Roman"/>
        </w:rPr>
        <w:t xml:space="preserve">分</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325" w:name="酰胺的共振式"/>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酰胺的共振式</w:t>
      </w:r>
    </w:p>
    <w:p>
      <w:pPr>
        <w:pStyle w:val="FirstParagraph"/>
      </w:pPr>
      <w:r>
        <w:rPr>
          <w:rFonts w:hint="eastAsia" w:ascii="Times New Roman" w:hAnsi="Times New Roman" w:eastAsia="FangSong" w:cs="Times New Roman"/>
        </w:rPr>
        <w:t>酰胺中的氨基具有给电子共轭效应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从结构的视角来看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孤对电子所处的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轨道共轭</w:t>
      </w:r>
      <w:r>
        <w:rPr>
          <w:rFonts w:hint="eastAsia" w:ascii="Times New Roman" w:hAnsi="Times New Roman" w:eastAsia="Times New Roman" w:cs="Times New Roman"/>
        </w:rPr>
        <w:t>，</w:t>
      </w:r>
      <w:r>
        <w:rPr>
          <w:rFonts w:hint="eastAsia" w:ascii="Times New Roman" w:hAnsi="Times New Roman" w:eastAsia="FangSong" w:cs="Times New Roman"/>
        </w:rPr>
        <w:t>因此有共振式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r>
            <m:rPr>
              <m:sty m:val="p"/>
            </m:rPr>
            <m:t>↔</m:t>
          </m: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主要共振极限式包括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主要贡献者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次要贡献者</w:t>
      </w:r>
      <w:r>
        <w:rPr>
          <w:rFonts w:hint="eastAsia" w:ascii="Times New Roman" w:hAnsi="Times New Roman" w:eastAsia="Times New Roman" w:cs="Times New Roman"/>
        </w:rPr>
        <w:t>，</w:t>
      </w:r>
      <w:r>
        <w:rPr>
          <w:rFonts w:hint="eastAsia" w:ascii="Times New Roman" w:hAnsi="Times New Roman" w:eastAsia="FangSong" w:cs="Times New Roman"/>
        </w:rPr>
        <w:t>但解释了</w:t>
      </w:r>
      <w:r>
        <w:rPr>
          <w:rFonts w:ascii="Times New Roman" w:hAnsi="Times New Roman" w:eastAsia="Times New Roman" w:cs="Times New Roman"/>
        </w:rPr>
        <w:t xml:space="preserve"> C-N </w:t>
      </w:r>
      <w:r>
        <w:rPr>
          <w:rFonts w:hint="eastAsia" w:ascii="Times New Roman" w:hAnsi="Times New Roman" w:eastAsia="FangSong" w:cs="Times New Roman"/>
        </w:rPr>
        <w:t>键的部分双键性质</w:t>
      </w:r>
      <w:r>
        <w:rPr>
          <w:rFonts w:hint="eastAsia" w:ascii="Times New Roman" w:hAnsi="Times New Roman" w:eastAsia="Times New Roman" w:cs="Times New Roman"/>
        </w:rPr>
        <w:t>）</w:t>
      </w:r>
    </w:p>
    <w:bookmarkEnd w:id="325"/>
    <w:bookmarkStart w:id="326" w:name="端基效应anomeric-effect"/>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FirstParagraph"/>
      </w:pPr>
      <w:r>
        <w:rPr>
          <w:rFonts w:ascii="Times New Roman" w:hAnsi="Times New Roman" w:eastAsia="Times New Roman" w:cs="Times New Roman"/>
          <w:b/>
          <w:bCs/>
        </w:rPr>
        <w:t xml:space="preserve">10-2-1 </w:t>
      </w:r>
      <w:r>
        <w:rPr>
          <w:rFonts w:hint="eastAsia" w:ascii="Times New Roman" w:hAnsi="Times New Roman" w:eastAsia="FangSong" w:cs="Times New Roman"/>
          <w:b/>
          <w:bCs/>
        </w:rPr>
        <w:t xml:space="preserve">最强端基效应</w:t>
      </w:r>
    </w:p>
    <w:p>
      <w:pPr>
        <w:pStyle w:val="BodyText"/>
      </w:pP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原子上连有两个电负性较大的杂原子时</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端基效应</w:t>
      </w:r>
      <w:r>
        <w:rPr>
          <w:rFonts w:hint="eastAsia" w:ascii="Times New Roman" w:hAnsi="Times New Roman" w:eastAsia="Times New Roman" w:cs="Times New Roman"/>
        </w:rPr>
        <w:t>」。</w:t>
      </w:r>
      <w:r>
        <w:rPr>
          <w:rFonts w:hint="eastAsia" w:ascii="Times New Roman" w:hAnsi="Times New Roman" w:eastAsia="FangSong" w:cs="Times New Roman"/>
        </w:rPr>
        <w:t>对于均属于第二周期的元素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同一周期从左到右电负性逐渐增加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原子成键的反键轨道能级逐渐降低</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杂原子电负性的增大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N-Z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成键轨道向</w:t>
      </w:r>
      <w:r>
        <w:rPr>
          <w:rFonts w:ascii="Times New Roman" w:hAnsi="Times New Roman" w:eastAsia="Times New Roman" w:cs="Times New Roman"/>
        </w:rPr>
        <w:t xml:space="preserve"> Z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反键轨道向</w:t>
      </w:r>
      <w:r>
        <w:rPr>
          <w:rFonts w:ascii="Times New Roman" w:hAnsi="Times New Roman" w:eastAsia="Times New Roman" w:cs="Times New Roman"/>
        </w:rPr>
        <w:t xml:space="preserve"> N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n</m:t>
            </m:r>
          </m:e>
          <m:sub>
            <m:r>
              <m:rPr>
                <m:sty m:val="p"/>
              </m:rPr>
              <m:t>O</m:t>
            </m:r>
          </m:sub>
        </m:sSub>
        <m:r>
          <m:rPr>
            <m:sty m:val="p"/>
          </m:rPr>
          <m:t>→</m:t>
        </m:r>
        <m:sSubSup>
          <m:e>
            <m:r>
              <m:t>σ</m:t>
            </m:r>
          </m:e>
          <m:sub>
            <m:r>
              <m:rPr>
                <m:sty m:val="p"/>
              </m:rPr>
              <m:t>N</m:t>
            </m:r>
            <m:r>
              <m:rPr>
                <m:sty m:val="p"/>
              </m:rPr>
              <m:t>−</m:t>
            </m:r>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的轨道重叠程度最好</w:t>
      </w:r>
      <w:r>
        <w:rPr>
          <w:rFonts w:hint="eastAsia" w:ascii="Times New Roman" w:hAnsi="Times New Roman" w:eastAsia="Times New Roman" w:cs="Times New Roman"/>
        </w:rPr>
        <w:t>、</w:t>
      </w:r>
      <w:r>
        <w:rPr>
          <w:rFonts w:hint="eastAsia" w:ascii="Times New Roman" w:hAnsi="Times New Roman" w:eastAsia="FangSong" w:cs="Times New Roman"/>
        </w:rPr>
        <w:t>体系的能量降低幅度最大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w:t>
      </w:r>
      <w:r>
        <w:rPr>
          <w:rFonts w:hint="eastAsia" w:ascii="Times New Roman" w:hAnsi="Times New Roman" w:eastAsia="FangSong" w:cs="Times New Roman"/>
          <w:b/>
          <w:bCs/>
        </w:rPr>
        <w:t>为氟原子取代的酰胺具有最强的端基效应</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10-2-2 </w:t>
      </w:r>
      <w:r>
        <w:rPr>
          <w:rFonts w:hint="eastAsia" w:ascii="Times New Roman" w:hAnsi="Times New Roman" w:eastAsia="FangSong" w:cs="Times New Roman"/>
          <w:b/>
          <w:bCs/>
        </w:rPr>
        <w:t xml:space="preserve">磺酰胺的端基效应</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磺酰基与羰基相比</w:t>
      </w:r>
      <w:r>
        <w:rPr>
          <w:rFonts w:hint="eastAsia" w:ascii="Times New Roman" w:hAnsi="Times New Roman" w:eastAsia="Times New Roman" w:cs="Times New Roman"/>
        </w:rPr>
        <w:t>，</w:t>
      </w:r>
      <w:r>
        <w:rPr>
          <w:rFonts w:hint="eastAsia" w:ascii="Times New Roman" w:hAnsi="Times New Roman" w:eastAsia="FangSong" w:cs="Times New Roman"/>
        </w:rPr>
        <w:t>具有更好的吸电子诱导效应和吸电子共轭效应</w:t>
      </w:r>
      <w:r>
        <w:rPr>
          <w:rFonts w:hint="eastAsia" w:ascii="Times New Roman" w:hAnsi="Times New Roman" w:eastAsia="Times New Roman" w:cs="Times New Roman"/>
        </w:rPr>
        <w:t>，</w:t>
      </w:r>
      <w:r>
        <w:rPr>
          <w:rFonts w:hint="eastAsia" w:ascii="Times New Roman" w:hAnsi="Times New Roman" w:eastAsia="FangSong" w:cs="Times New Roman"/>
        </w:rPr>
        <w:t>这导致逆转了</w:t>
      </w:r>
      <w:r>
        <w:rPr>
          <w:rFonts w:ascii="Times New Roman" w:hAnsi="Times New Roman" w:eastAsia="Times New Roman" w:cs="Times New Roman"/>
        </w:rPr>
        <w:t xml:space="preserve"> N-Z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使得基团</w:t>
      </w:r>
      <w:r>
        <w:rPr>
          <w:rFonts w:ascii="Times New Roman" w:hAnsi="Times New Roman" w:eastAsia="Times New Roman" w:cs="Times New Roman"/>
        </w:rPr>
        <w:t xml:space="preserve"> Z </w:t>
      </w:r>
      <w:r>
        <w:rPr>
          <w:rFonts w:hint="eastAsia" w:ascii="Times New Roman" w:hAnsi="Times New Roman" w:eastAsia="FangSong" w:cs="Times New Roman"/>
        </w:rPr>
        <w:t>不再以负离子的形式离去</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反而更容易以正离子</w:t>
      </w:r>
      <w:r>
        <w:rPr>
          <w:rFonts w:ascii="Times New Roman" w:hAnsi="Times New Roman" w:eastAsia="Times New Roman" w:cs="Times New Roman"/>
        </w:rPr>
        <w:t xml:space="preserve"> </w:t>
      </w:r>
      <m:oMath>
        <m:sSup>
          <m:e>
            <m:r>
              <m:rPr>
                <m:sty m:val="p"/>
              </m:rP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端基效应被大幅削弱</w:t>
      </w:r>
      <w:r>
        <w:rPr>
          <w:rFonts w:hint="eastAsia" w:ascii="Times New Roman" w:hAnsi="Times New Roman" w:eastAsia="Times New Roman" w:cs="Times New Roman"/>
        </w:rPr>
        <w:t>。</w:t>
      </w:r>
    </w:p>
    <w:bookmarkEnd w:id="326"/>
    <w:bookmarkStart w:id="327" w:name="分子编辑氮原子删除"/>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分子编辑</w:t>
      </w:r>
      <w:r>
        <w:rPr>
          <w:rFonts w:hint="eastAsia" w:ascii="Times New Roman" w:hAnsi="Times New Roman" w:eastAsia="Times New Roman" w:cs="Times New Roman"/>
        </w:rPr>
        <w:t>：</w:t>
      </w:r>
      <w:r>
        <w:rPr>
          <w:rFonts w:hint="eastAsia" w:ascii="Times New Roman" w:hAnsi="Times New Roman" w:eastAsia="SimHei" w:cs="Times New Roman"/>
        </w:rPr>
        <w:t>氮原子删除</w:t>
      </w:r>
    </w:p>
    <w:p>
      <w:pPr>
        <w:pStyle w:val="FirstParagraph"/>
      </w:pPr>
      <w:r>
        <w:rPr>
          <w:rFonts w:hint="eastAsia" w:ascii="Times New Roman" w:hAnsi="Times New Roman" w:eastAsia="FangSong" w:cs="Times New Roman"/>
        </w:rPr>
        <w:t>根据题目提示</w:t>
      </w:r>
      <w:r>
        <w:rPr>
          <w:rFonts w:hint="eastAsia" w:ascii="Times New Roman" w:hAnsi="Times New Roman" w:eastAsia="Times New Roman" w:cs="Times New Roman"/>
        </w:rPr>
        <w:t>「</w:t>
      </w:r>
      <w:r>
        <w:rPr>
          <w:rFonts w:hint="eastAsia" w:ascii="Times New Roman" w:hAnsi="Times New Roman" w:eastAsia="FangSong" w:cs="Times New Roman"/>
        </w:rPr>
        <w:t>删除氮原子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可知反应的关键中间体必须含有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键可由酰胺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原子和苄胺</w:t>
      </w:r>
      <w:r>
        <w:rPr>
          <w:rFonts w:ascii="Times New Roman" w:hAnsi="Times New Roman" w:eastAsia="Times New Roman" w:cs="Times New Roman"/>
        </w:rPr>
        <w:t xml:space="preserve"> N </w:t>
      </w:r>
      <w:r>
        <w:rPr>
          <w:rFonts w:hint="eastAsia" w:ascii="Times New Roman" w:hAnsi="Times New Roman" w:eastAsia="FangSong" w:cs="Times New Roman"/>
        </w:rPr>
        <w:t>原子构建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原子上连有三个吸电子诱导取代基</w:t>
      </w:r>
      <w:r>
        <w:rPr>
          <w:rFonts w:hint="eastAsia" w:ascii="Times New Roman" w:hAnsi="Times New Roman" w:eastAsia="Times New Roman" w:cs="Times New Roman"/>
        </w:rPr>
        <w:t>，</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取代基中</w:t>
      </w:r>
      <w:r>
        <w:rPr>
          <w:rFonts w:ascii="Times New Roman" w:hAnsi="Times New Roman" w:eastAsia="Times New Roman" w:cs="Times New Roman"/>
        </w:rPr>
        <w:t xml:space="preserve"> </w:t>
      </w:r>
      <m:oMath>
        <m:r>
          <m:rPr>
            <m:sty m:val="p"/>
          </m:rPr>
          <m:t>P</m:t>
        </m:r>
        <m:r>
          <m:rPr>
            <m:sty m:val="p"/>
          </m:rPr>
          <m:t>i</m:t>
        </m:r>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叔戊酸根</w:t>
      </w:r>
      <w:r>
        <w:rPr>
          <w:rFonts w:hint="eastAsia" w:ascii="Times New Roman" w:hAnsi="Times New Roman" w:eastAsia="Times New Roman" w:cs="Times New Roman"/>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w:t>
      </w:r>
      <w:r>
        <w:rPr>
          <w:rFonts w:hint="eastAsia" w:ascii="Times New Roman" w:hAnsi="Times New Roman" w:eastAsia="FangSong" w:cs="Times New Roman"/>
        </w:rPr>
        <w:t>故富电子的苄胺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原子亲核进攻酰胺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氮宾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得到的中间体</w:t>
      </w:r>
      <w:r>
        <w:rPr>
          <w:rFonts w:ascii="Times New Roman" w:hAnsi="Times New Roman" w:eastAsia="Times New Roman" w:cs="Times New Roman"/>
        </w:rPr>
        <w:t xml:space="preserve"> 1 </w:t>
      </w:r>
      <w:r>
        <w:rPr>
          <w:rFonts w:hint="eastAsia" w:ascii="Times New Roman" w:hAnsi="Times New Roman" w:eastAsia="FangSong" w:cs="Times New Roman"/>
        </w:rPr>
        <w:t>仍可看作具有端基效应的酰胺</w:t>
      </w:r>
      <w:r>
        <w:rPr>
          <w:rFonts w:hint="eastAsia" w:ascii="Times New Roman" w:hAnsi="Times New Roman" w:eastAsia="Times New Roman" w:cs="Times New Roman"/>
        </w:rPr>
        <w:t>。</w:t>
      </w:r>
      <w:r>
        <w:rPr>
          <w:rFonts w:hint="eastAsia" w:ascii="Times New Roman" w:hAnsi="Times New Roman" w:eastAsia="FangSong" w:cs="Times New Roman"/>
        </w:rPr>
        <w:t>用切断法进行分析</w:t>
      </w:r>
      <w:r>
        <w:rPr>
          <w:rFonts w:hint="eastAsia" w:ascii="Times New Roman" w:hAnsi="Times New Roman" w:eastAsia="Times New Roman" w:cs="Times New Roman"/>
        </w:rPr>
        <w:t>：OBn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w:t>
      </w:r>
      <w:r>
        <w:rPr>
          <w:rFonts w:ascii="Times New Roman" w:hAnsi="Times New Roman" w:eastAsia="Times New Roman" w:cs="Times New Roman"/>
        </w:rPr>
        <w:t xml:space="preserve"> </w:t>
      </w:r>
      <m:oMath>
        <m:r>
          <m:rPr>
            <m:sty m:val="p"/>
          </m:rPr>
          <m:t>B</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酰胺可以以</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由于这两个基团离去能力都不强</w:t>
      </w:r>
      <w:r>
        <w:rPr>
          <w:rFonts w:hint="eastAsia" w:ascii="Times New Roman" w:hAnsi="Times New Roman" w:eastAsia="Times New Roman" w:cs="Times New Roman"/>
        </w:rPr>
        <w:t>，</w:t>
      </w:r>
      <w:r>
        <w:rPr>
          <w:rFonts w:hint="eastAsia" w:ascii="Times New Roman" w:hAnsi="Times New Roman" w:eastAsia="FangSong" w:cs="Times New Roman"/>
        </w:rPr>
        <w:t>因此它们最好</w:t>
      </w:r>
      <w:r>
        <w:rPr>
          <w:rFonts w:hint="eastAsia" w:ascii="Times New Roman" w:hAnsi="Times New Roman" w:eastAsia="FangSong" w:cs="Times New Roman"/>
          <w:b/>
          <w:bCs/>
        </w:rPr>
        <w:t xml:space="preserve">同步离去</w:t>
      </w:r>
      <w:r>
        <w:rPr>
          <w:rFonts w:hint="eastAsia" w:ascii="Times New Roman" w:hAnsi="Times New Roman" w:eastAsia="Times New Roman" w:cs="Times New Roman"/>
        </w:rPr>
        <w:t>，</w:t>
      </w:r>
      <w:r>
        <w:rPr>
          <w:rFonts w:hint="eastAsia" w:ascii="Times New Roman" w:hAnsi="Times New Roman" w:eastAsia="FangSong" w:cs="Times New Roman"/>
        </w:rPr>
        <w:t>并在离去的同时形成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C</m:t>
        </m:r>
        <m:r>
          <m:rPr>
            <m:sty m:val="p"/>
          </m:rPr>
          <m:t>(</m:t>
        </m:r>
        <m:r>
          <m:rPr>
            <m:sty m:val="p"/>
          </m:rPr>
          <m:t>O</m:t>
        </m:r>
        <m:r>
          <m:rPr>
            <m:sty m:val="p"/>
          </m:rPr>
          <m:t>)</m:t>
        </m:r>
        <m:r>
          <m:rPr>
            <m:sty m:val="p"/>
          </m:rPr>
          <m:t>−</m:t>
        </m:r>
        <m:r>
          <m:rPr>
            <m:sty m:val="p"/>
          </m:rPr>
          <m:t>O</m:t>
        </m:r>
        <m:r>
          <m:rPr>
            <m:sty m:val="p"/>
          </m:rPr>
          <m:t>B</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这样就能有效降低反应的活化能</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氮宾中间体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最后通过</w:t>
      </w:r>
      <w:r>
        <w:rPr>
          <w:rFonts w:hint="eastAsia" w:ascii="Times New Roman" w:hAnsi="Times New Roman" w:eastAsia="FangSong" w:cs="Times New Roman"/>
          <w:b/>
          <w:bCs/>
        </w:rPr>
        <w:t xml:space="preserve">紧密自由基对</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氮气离去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C-C </w:t>
      </w:r>
      <w:r>
        <w:rPr>
          <w:rFonts w:hint="eastAsia" w:ascii="Times New Roman" w:hAnsi="Times New Roman" w:eastAsia="FangSong" w:cs="Times New Roman"/>
        </w:rPr>
        <w:t>键偶联产物</w:t>
      </w:r>
      <w:r>
        <w:rPr>
          <w:rFonts w:hint="eastAsia" w:ascii="Times New Roman" w:hAnsi="Times New Roman" w:eastAsia="Times New Roman" w:cs="Times New Roman"/>
        </w:rPr>
        <w:t>。</w:t>
      </w:r>
    </w:p>
    <w:bookmarkEnd w:id="327"/>
    <w:bookmarkStart w:id="328" w:name="dyotropic-重排"/>
    <w:p>
      <w:pPr>
        <w:pStyle w:val="Heading3"/>
        <w:spacing w:before="280" w:after="120"/>
      </w:pPr>
      <w:r>
        <w:rPr>
          <w:rFonts w:ascii="Times New Roman" w:hAnsi="Times New Roman" w:eastAsia="Times New Roman" w:cs="Times New Roman"/>
        </w:rPr>
        <w:t xml:space="preserve">10-4 Dyotropic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双重重排反应本质上属于</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w:t>
      </w:r>
      <w:r>
        <w:rPr>
          <w:rFonts w:hint="eastAsia" w:ascii="Times New Roman" w:hAnsi="Times New Roman" w:eastAsia="FangSong" w:cs="Times New Roman"/>
        </w:rPr>
        <w:t>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其前线轨道分析的结论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至少有一个迁移基团需要具有孤对电子</w:t>
      </w:r>
      <w:r>
        <w:rPr>
          <w:rFonts w:hint="eastAsia" w:ascii="Times New Roman" w:hAnsi="Times New Roman" w:eastAsia="Times New Roman" w:cs="Times New Roman"/>
        </w:rPr>
        <w:t>，</w:t>
      </w:r>
      <w:r>
        <w:rPr>
          <w:rFonts w:hint="eastAsia" w:ascii="Times New Roman" w:hAnsi="Times New Roman" w:eastAsia="FangSong" w:cs="Times New Roman"/>
        </w:rPr>
        <w:t>或拥有符合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分别进行</w:t>
      </w:r>
      <w:r>
        <w:rPr>
          <w:rFonts w:hint="eastAsia" w:ascii="Times New Roman" w:hAnsi="Times New Roman" w:eastAsia="FangSong" w:cs="Times New Roman"/>
          <w:b/>
          <w:bCs/>
        </w:rPr>
        <w:t xml:space="preserve">同面迁移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 </w:t>
      </w:r>
      <w:r>
        <w:rPr>
          <w:rFonts w:hint="eastAsia" w:ascii="Times New Roman" w:hAnsi="Times New Roman" w:eastAsia="FangSong" w:cs="Times New Roman"/>
        </w:rPr>
        <w:t>是手性碳原子</w:t>
      </w:r>
      <w:r>
        <w:rPr>
          <w:rFonts w:hint="eastAsia" w:ascii="Times New Roman" w:hAnsi="Times New Roman" w:eastAsia="Times New Roman" w:cs="Times New Roman"/>
        </w:rPr>
        <w:t>，</w:t>
      </w:r>
      <w:r>
        <w:rPr>
          <w:rFonts w:hint="eastAsia" w:ascii="Times New Roman" w:hAnsi="Times New Roman" w:eastAsia="FangSong" w:cs="Times New Roman"/>
        </w:rPr>
        <w:t>则反应后手性发生</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中的手性碳构型</w:t>
      </w:r>
      <w:r>
        <w:rPr>
          <w:rFonts w:hint="eastAsia" w:ascii="Times New Roman" w:hAnsi="Times New Roman" w:eastAsia="FangSong" w:cs="Times New Roman"/>
          <w:b/>
          <w:bCs/>
        </w:rPr>
        <w:t xml:space="preserve">不变</w:t>
      </w:r>
    </w:p>
    <w:p>
      <w:pPr>
        <w:pStyle w:val="BodyText"/>
      </w:pPr>
      <w:r>
        <w:rPr>
          <w:rFonts w:ascii="Times New Roman" w:hAnsi="Times New Roman" w:eastAsia="Times New Roman" w:cs="Times New Roman"/>
          <w:b/>
          <w:bCs/>
        </w:rPr>
        <w:t xml:space="preserve">10-4-1</w:t>
      </w:r>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内酯在</w:t>
      </w:r>
      <w:r>
        <w:rPr>
          <w:rFonts w:ascii="Times New Roman" w:hAnsi="Times New Roman" w:eastAsia="Times New Roman" w:cs="Times New Roman"/>
        </w:rPr>
        <w:t xml:space="preserve"> Lewis </w:t>
      </w:r>
      <w:r>
        <w:rPr>
          <w:rFonts w:hint="eastAsia" w:ascii="Times New Roman" w:hAnsi="Times New Roman" w:eastAsia="FangSong" w:cs="Times New Roman"/>
        </w:rPr>
        <w:t>酸的作用下发生双重重排反应进行扩环</w:t>
      </w:r>
      <w:r>
        <w:rPr>
          <w:rFonts w:hint="eastAsia" w:ascii="Times New Roman" w:hAnsi="Times New Roman" w:eastAsia="Times New Roman" w:cs="Times New Roman"/>
        </w:rPr>
        <w:t>，</w:t>
      </w:r>
      <w:r>
        <w:rPr>
          <w:rFonts w:hint="eastAsia" w:ascii="Times New Roman" w:hAnsi="Times New Roman" w:eastAsia="FangSong" w:cs="Times New Roman"/>
        </w:rPr>
        <w:t>反应的驱动力为</w:t>
      </w:r>
      <w:r>
        <w:rPr>
          <w:rFonts w:hint="eastAsia" w:ascii="Times New Roman" w:hAnsi="Times New Roman" w:eastAsia="FangSong" w:cs="Times New Roman"/>
          <w:b/>
          <w:bCs/>
        </w:rPr>
        <w:t xml:space="preserve">小环张力的释放</w:t>
      </w:r>
      <w:r>
        <w:rPr>
          <w:rFonts w:hint="eastAsia" w:ascii="Times New Roman" w:hAnsi="Times New Roman" w:eastAsia="Times New Roman" w:cs="Times New Roman"/>
        </w:rPr>
        <w:t>。</w:t>
      </w:r>
      <w:r>
        <w:rPr>
          <w:rFonts w:hint="eastAsia" w:ascii="Times New Roman" w:hAnsi="Times New Roman" w:eastAsia="FangSong" w:cs="Times New Roman"/>
        </w:rPr>
        <w:t>在重排过程中</w:t>
      </w:r>
      <w:r>
        <w:rPr>
          <w:rFonts w:hint="eastAsia" w:ascii="Times New Roman" w:hAnsi="Times New Roman" w:eastAsia="Times New Roman" w:cs="Times New Roman"/>
        </w:rPr>
        <w:t>，</w:t>
      </w:r>
      <w:r>
        <w:rPr>
          <w:rFonts w:hint="eastAsia" w:ascii="Times New Roman" w:hAnsi="Times New Roman" w:eastAsia="FangSong" w:cs="Times New Roman"/>
        </w:rPr>
        <w:t>两个迁移基团呈</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的空间关系</w:t>
      </w:r>
      <w:r>
        <w:rPr>
          <w:rFonts w:hint="eastAsia" w:ascii="Times New Roman" w:hAnsi="Times New Roman" w:eastAsia="Times New Roman" w:cs="Times New Roman"/>
        </w:rPr>
        <w:t>，</w:t>
      </w:r>
      <w:r>
        <w:rPr>
          <w:rFonts w:hint="eastAsia" w:ascii="Times New Roman" w:hAnsi="Times New Roman" w:eastAsia="FangSong" w:cs="Times New Roman"/>
        </w:rPr>
        <w:t>以满足过渡态中最大化的轨道重叠</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FangSong" w:cs="Times New Roman"/>
          <w:b/>
          <w:bCs/>
        </w:rPr>
        <w:t xml:space="preserve">五元环内酯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10-4-1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内酯的扩环重排</w:t>
      </w:r>
      <w:r>
        <w:rPr>
          <w:rFonts w:hint="eastAsia" w:ascii="Times New Roman" w:hAnsi="Times New Roman" w:eastAsia="Times New Roman" w:cs="Times New Roman"/>
        </w:rPr>
        <w:t>。</w:t>
      </w:r>
      <w:r>
        <w:rPr>
          <w:rFonts w:hint="eastAsia" w:ascii="Times New Roman" w:hAnsi="Times New Roman" w:eastAsia="FangSong" w:cs="Times New Roman"/>
        </w:rPr>
        <w:t>但需要注意除</w:t>
      </w:r>
      <w:r>
        <w:rPr>
          <w:rFonts w:ascii="Times New Roman" w:hAnsi="Times New Roman" w:eastAsia="Times New Roman" w:cs="Times New Roman"/>
        </w:rPr>
        <w:t xml:space="preserve"> C-O </w:t>
      </w:r>
      <w:r>
        <w:rPr>
          <w:rFonts w:hint="eastAsia" w:ascii="Times New Roman" w:hAnsi="Times New Roman" w:eastAsia="FangSong" w:cs="Times New Roman"/>
        </w:rPr>
        <w:t>键迁移外</w:t>
      </w:r>
      <w:r>
        <w:rPr>
          <w:rFonts w:hint="eastAsia" w:ascii="Times New Roman" w:hAnsi="Times New Roman" w:eastAsia="Times New Roman" w:cs="Times New Roman"/>
        </w:rPr>
        <w:t>，</w:t>
      </w:r>
      <w:r>
        <w:rPr>
          <w:rFonts w:hint="eastAsia" w:ascii="Times New Roman" w:hAnsi="Times New Roman" w:eastAsia="FangSong" w:cs="Times New Roman"/>
        </w:rPr>
        <w:t>另一个迁移的是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则六元环结构会扩环为七元环结构</w:t>
      </w:r>
      <w:r>
        <w:rPr>
          <w:rFonts w:hint="eastAsia" w:ascii="Times New Roman" w:hAnsi="Times New Roman" w:eastAsia="Times New Roman" w:cs="Times New Roman"/>
        </w:rPr>
        <w:t>，</w:t>
      </w:r>
      <w:r>
        <w:rPr>
          <w:rFonts w:hint="eastAsia" w:ascii="Times New Roman" w:hAnsi="Times New Roman" w:eastAsia="FangSong" w:cs="Times New Roman"/>
        </w:rPr>
        <w:t>稳定性降低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10-4-3</w:t>
      </w:r>
      <w:r>
        <w:rPr>
          <w:rFonts w:hint="eastAsia" w:ascii="Times New Roman" w:hAnsi="Times New Roman" w:eastAsia="Times New Roman" w:cs="Times New Roman"/>
        </w:rPr>
        <w:t>：</w:t>
      </w:r>
      <w:r>
        <w:rPr>
          <w:rFonts w:hint="eastAsia" w:ascii="Times New Roman" w:hAnsi="Times New Roman" w:eastAsia="FangSong" w:cs="Times New Roman"/>
        </w:rPr>
        <w:t>二甲基铜锂与二氢呋喃锂反应</w:t>
      </w:r>
      <w:r>
        <w:rPr>
          <w:rFonts w:hint="eastAsia" w:ascii="Times New Roman" w:hAnsi="Times New Roman" w:eastAsia="Times New Roman" w:cs="Times New Roman"/>
        </w:rPr>
        <w:t>，</w:t>
      </w:r>
      <w:r>
        <w:rPr>
          <w:rFonts w:hint="eastAsia" w:ascii="Times New Roman" w:hAnsi="Times New Roman" w:eastAsia="FangSong" w:cs="Times New Roman"/>
        </w:rPr>
        <w:t>是一个配位</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得到四配位的</w:t>
      </w:r>
      <w:r>
        <w:rPr>
          <w:rFonts w:ascii="Times New Roman" w:hAnsi="Times New Roman" w:eastAsia="Times New Roman" w:cs="Times New Roman"/>
        </w:rPr>
        <w:t xml:space="preserve"> Cu(I) </w:t>
      </w:r>
      <w:r>
        <w:rPr>
          <w:rFonts w:hint="eastAsia" w:ascii="Times New Roman" w:hAnsi="Times New Roman" w:eastAsia="FangSong" w:cs="Times New Roman"/>
        </w:rPr>
        <w:t>负离子中间体</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C-Cu </w:t>
      </w:r>
      <w:r>
        <w:rPr>
          <w:rFonts w:hint="eastAsia" w:ascii="Times New Roman" w:hAnsi="Times New Roman" w:eastAsia="FangSong" w:cs="Times New Roman"/>
        </w:rPr>
        <w:t>键上发生双重重排反应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w:t>
      </w:r>
      <w:r>
        <w:rPr>
          <w:rFonts w:hint="eastAsia" w:ascii="Times New Roman" w:hAnsi="Times New Roman" w:eastAsia="FangSong" w:cs="Times New Roman"/>
        </w:rPr>
        <w:t>酸盐负离子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最后进行水解</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FangSong" w:cs="Times New Roman"/>
          <w:b/>
          <w:bCs/>
        </w:rPr>
        <w:t xml:space="preserve">双键保持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构型不变</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10-4-4</w:t>
      </w:r>
      <w:r>
        <w:rPr>
          <w:rFonts w:hint="eastAsia" w:ascii="Times New Roman" w:hAnsi="Times New Roman" w:eastAsia="Times New Roman" w:cs="Times New Roman"/>
        </w:rPr>
        <w:t>：</w:t>
      </w:r>
      <w:r>
        <w:rPr>
          <w:rFonts w:hint="eastAsia" w:ascii="Times New Roman" w:hAnsi="Times New Roman" w:eastAsia="FangSong" w:cs="Times New Roman"/>
        </w:rPr>
        <w:t>起始反应物为钯催化偶联反应的中间体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虽无孤对电子</w:t>
      </w:r>
      <w:r>
        <w:rPr>
          <w:rFonts w:hint="eastAsia" w:ascii="Times New Roman" w:hAnsi="Times New Roman" w:eastAsia="Times New Roman" w:cs="Times New Roman"/>
        </w:rPr>
        <w:t>，</w:t>
      </w:r>
      <w:r>
        <w:rPr>
          <w:rFonts w:hint="eastAsia" w:ascii="Times New Roman" w:hAnsi="Times New Roman" w:eastAsia="FangSong" w:cs="Times New Roman"/>
        </w:rPr>
        <w:t>也能满足双重重排反应对轨道对称性的要求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C-Pd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位置的是苯基</w:t>
      </w:r>
      <w:r>
        <w:rPr>
          <w:rFonts w:hint="eastAsia" w:ascii="Times New Roman" w:hAnsi="Times New Roman" w:eastAsia="Times New Roman" w:cs="Times New Roman"/>
        </w:rPr>
        <w:t>，</w:t>
      </w:r>
      <w:r>
        <w:rPr>
          <w:rFonts w:hint="eastAsia" w:ascii="Times New Roman" w:hAnsi="Times New Roman" w:eastAsia="FangSong" w:cs="Times New Roman"/>
        </w:rPr>
        <w:t>故双重重排反应模型为</w:t>
      </w:r>
      <w:r>
        <w:rPr>
          <w:rFonts w:hint="eastAsia" w:ascii="Times New Roman" w:hAnsi="Times New Roman" w:eastAsia="Times New Roman" w:cs="Times New Roman"/>
        </w:rPr>
        <w:t>「Pd-C-C-</w:t>
      </w:r>
      <m:oMath>
        <m:sSub>
          <m:e>
            <m:r>
              <m:rPr>
                <m:sty m:val="p"/>
              </m:rPr>
              <m:t>C</m:t>
            </m:r>
          </m:e>
          <m:sub>
            <m:r>
              <m:rPr>
                <m:sty m:val="p"/>
              </m:rPr>
              <m:t>P</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重排后得到中间体</w:t>
      </w:r>
      <w:r>
        <w:rPr>
          <w:rFonts w:hint="eastAsia" w:ascii="Times New Roman" w:hAnsi="Times New Roman" w:eastAsia="Times New Roman" w:cs="Times New Roman"/>
        </w:rPr>
        <w:t>。</w:t>
      </w:r>
      <w:r>
        <w:rPr>
          <w:rFonts w:hint="eastAsia" w:ascii="Times New Roman" w:hAnsi="Times New Roman" w:eastAsia="FangSong" w:cs="Times New Roman"/>
        </w:rPr>
        <w:t>随后发生</w:t>
      </w:r>
      <w:r>
        <w:rPr>
          <w:rFonts w:hint="eastAsia" w:ascii="Times New Roman" w:hAnsi="Times New Roman" w:eastAsia="FangSong" w:cs="Times New Roman"/>
          <w:b/>
          <w:bCs/>
        </w:rPr>
        <w:t xml:space="preserve">还原消除</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还原消除反应不影响手性碳原子的绝对构型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酰胺的共振式</w:t>
            </w:r>
            <w:r>
              <w:rPr>
                <w:rFonts w:hint="eastAsia" w:ascii="Times New Roman" w:hAnsi="Times New Roman" w:eastAsia="Times New Roman" w:cs="Times New Roman"/>
              </w:rPr>
              <w:t>、</w:t>
            </w:r>
            <w:r>
              <w:rPr>
                <w:rFonts w:hint="eastAsia" w:ascii="Times New Roman" w:hAnsi="Times New Roman" w:eastAsia="FangSong" w:cs="Times New Roman"/>
              </w:rPr>
              <w:t>端基效应的共振解释</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端基效应</w:t>
            </w:r>
          </w:p>
        </w:tc>
        <w:tc>
          <w:tcPr/>
          <w:p>
            <w:pPr>
              <w:pStyle w:val="Compact"/>
              <w:jc w:val="center"/>
            </w:pPr>
            <w:r>
              <w:rPr>
                <w:rFonts w:hint="eastAsia" w:ascii="Times New Roman" w:hAnsi="Times New Roman" w:eastAsia="FangSong" w:cs="Times New Roman"/>
              </w:rPr>
              <w:t xml:space="preserve">杂原子电负性对端基效应强度的影响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FangSong" w:cs="Times New Roman"/>
              </w:rPr>
              <w:t xml:space="preserve">紧密自由基对机理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ascii="Times New Roman" w:hAnsi="Times New Roman" w:eastAsia="Times New Roman" w:cs="Times New Roman"/>
              </w:rPr>
              <w:t xml:space="preserve">Dyotropic </w:t>
            </w:r>
            <w:r>
              <w:rPr>
                <w:rFonts w:hint="eastAsia" w:ascii="Times New Roman" w:hAnsi="Times New Roman" w:eastAsia="FangSong" w:cs="Times New Roman"/>
              </w:rPr>
              <w:t xml:space="preserve">重排的立体专一性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Dyotropic</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双重重排反应的机理与立体化学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分子编辑</w:t>
            </w:r>
            <w:r>
              <w:rPr>
                <w:rFonts w:hint="eastAsia" w:ascii="Times New Roman" w:hAnsi="Times New Roman" w:eastAsia="Times New Roman" w:cs="Times New Roman"/>
              </w:rPr>
              <w:t>（</w:t>
            </w:r>
            <w:r>
              <w:rPr>
                <w:rFonts w:hint="eastAsia" w:ascii="Times New Roman" w:hAnsi="Times New Roman" w:eastAsia="FangSong" w:cs="Times New Roman"/>
              </w:rPr>
              <w:t>氮原子删除</w:t>
            </w:r>
            <w:r>
              <w:rPr>
                <w:rFonts w:hint="eastAsia" w:ascii="Times New Roman" w:hAnsi="Times New Roman" w:eastAsia="Times New Roman" w:cs="Times New Roman"/>
              </w:rPr>
              <w:t>）</w:t>
            </w:r>
            <w:r>
              <w:rPr>
                <w:rFonts w:hint="eastAsia" w:ascii="Times New Roman" w:hAnsi="Times New Roman" w:eastAsia="FangSong" w:cs="Times New Roman"/>
              </w:rPr>
              <w:t>的策略</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0"/>
        </w:numPr>
        <w:spacing w:before="120"/>
      </w:pPr>
      <w:r>
        <w:rPr>
          <w:rFonts w:ascii="Times New Roman" w:hAnsi="Times New Roman" w:eastAsia="Times New Roman" w:cs="Times New Roman"/>
          <w:b/>
          <w:bCs/>
        </w:rPr>
        <w:t xml:space="preserve">10-1 </w:t>
      </w:r>
      <w:r>
        <w:rPr>
          <w:rFonts w:hint="eastAsia" w:ascii="Times New Roman" w:hAnsi="Times New Roman" w:eastAsia="FangSong" w:cs="Times New Roman"/>
          <w:b/>
          <w:bCs/>
        </w:rPr>
        <w:t xml:space="preserve">共振式</w:t>
      </w:r>
      <w:r>
        <w:rPr>
          <w:rFonts w:hint="eastAsia" w:ascii="Times New Roman" w:hAnsi="Times New Roman" w:eastAsia="Times New Roman" w:cs="Times New Roman"/>
        </w:rPr>
        <w:t xml:space="preserve">：</w:t>
      </w:r>
    </w:p>
    <w:p>
      <w:pPr>
        <w:pStyle w:val="Compact"/>
        <w:numPr>
          <w:ilvl w:val="1"/>
          <w:numId w:val="107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的孤对电子与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轨道共轭</w:t>
      </w:r>
    </w:p>
    <w:p>
      <w:pPr>
        <w:pStyle w:val="Compact"/>
        <w:numPr>
          <w:ilvl w:val="1"/>
          <w:numId w:val="1071"/>
        </w:numPr>
      </w:pPr>
      <w:r>
        <w:rPr>
          <w:rFonts w:hint="eastAsia" w:ascii="Times New Roman" w:hAnsi="Times New Roman" w:eastAsia="FangSong" w:cs="Times New Roman"/>
        </w:rPr>
        <w:t xml:space="preserve">画出酰胺式和烯醇胺式两个主要共振极限式</w:t>
      </w:r>
    </w:p>
    <w:p>
      <w:pPr>
        <w:pStyle w:val="Compact"/>
        <w:numPr>
          <w:ilvl w:val="0"/>
          <w:numId w:val="1070"/>
        </w:numPr>
      </w:pPr>
      <w:r>
        <w:rPr>
          <w:rFonts w:ascii="Times New Roman" w:hAnsi="Times New Roman" w:eastAsia="Times New Roman" w:cs="Times New Roman"/>
          <w:b/>
          <w:bCs/>
        </w:rPr>
        <w:t xml:space="preserve">10-2 </w:t>
      </w:r>
      <w:r>
        <w:rPr>
          <w:rFonts w:hint="eastAsia" w:ascii="Times New Roman" w:hAnsi="Times New Roman" w:eastAsia="FangSong" w:cs="Times New Roman"/>
          <w:b/>
          <w:bCs/>
        </w:rPr>
        <w:t xml:space="preserve">端基效应</w:t>
      </w:r>
      <w:r>
        <w:rPr>
          <w:rFonts w:hint="eastAsia" w:ascii="Times New Roman" w:hAnsi="Times New Roman" w:eastAsia="Times New Roman" w:cs="Times New Roman"/>
        </w:rPr>
        <w:t xml:space="preserve">：</w:t>
      </w:r>
    </w:p>
    <w:p>
      <w:pPr>
        <w:pStyle w:val="Compact"/>
        <w:numPr>
          <w:ilvl w:val="1"/>
          <w:numId w:val="107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端基效应的本质是</w:t>
      </w:r>
      <w:r>
        <w:rPr>
          <w:rFonts w:ascii="Times New Roman" w:hAnsi="Times New Roman" w:eastAsia="Times New Roman" w:cs="Times New Roman"/>
        </w:rPr>
        <w:t xml:space="preserve"> </w:t>
      </w:r>
      <m:oMath>
        <m:oMathPr>
          <m:ctrlPr>
            <w:rPr>
              <w:sz w:val="28"/>
              <w:szCs w:val="28"/>
            </w:rPr>
          </m:ctrlPr>
        </m:oMathPr>
        <m:sSub>
          <m:e>
            <m:r>
              <m:t>n</m:t>
            </m:r>
          </m:e>
          <m:sub>
            <m:r>
              <m:rPr>
                <m:sty m:val="p"/>
              </m:rPr>
              <m:t>Y</m:t>
            </m:r>
          </m:sub>
        </m:sSub>
        <m:r>
          <m:rPr>
            <m:sty m:val="p"/>
          </m:rPr>
          <m:t>→</m:t>
        </m:r>
        <m:sSubSup>
          <m:e>
            <m:r>
              <m:t>σ</m:t>
            </m:r>
          </m:e>
          <m:sub>
            <m:r>
              <m:rPr>
                <m:sty m:val="p"/>
              </m:rPr>
              <m:t>N</m:t>
            </m:r>
            <m:r>
              <m:rPr>
                <m:sty m:val="p"/>
              </m:rPr>
              <m:t>−</m:t>
            </m:r>
            <m:r>
              <m:rPr>
                <m:sty m:val="p"/>
              </m:rPr>
              <m:t>Z</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的轨道重叠</w:t>
      </w:r>
    </w:p>
    <w:p>
      <w:pPr>
        <w:pStyle w:val="Compact"/>
        <w:numPr>
          <w:ilvl w:val="1"/>
          <w:numId w:val="1072"/>
        </w:numPr>
      </w:pPr>
      <w:r>
        <w:rPr>
          <w:rFonts w:hint="eastAsia" w:ascii="Times New Roman" w:hAnsi="Times New Roman" w:eastAsia="FangSong" w:cs="Times New Roman"/>
        </w:rPr>
        <w:t>同周期元素中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的电负性最大</w:t>
      </w:r>
      <w:r>
        <w:rPr>
          <w:rFonts w:hint="eastAsia" w:ascii="Times New Roman" w:hAnsi="Times New Roman" w:eastAsia="Times New Roman" w:cs="Times New Roman"/>
        </w:rPr>
        <w:t>，</w:t>
      </w:r>
      <m:oMath>
        <m:sSubSup>
          <m:e>
            <m:r>
              <m:t>σ</m:t>
            </m:r>
          </m:e>
          <m:sub>
            <m:r>
              <m:rPr>
                <m:sty m:val="p"/>
              </m:rPr>
              <m:t>N</m:t>
            </m:r>
            <m:r>
              <m:rPr>
                <m:sty m:val="p"/>
              </m:rPr>
              <m:t>−</m:t>
            </m:r>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能级最低</w:t>
      </w:r>
      <w:r>
        <w:rPr>
          <w:rFonts w:hint="eastAsia" w:ascii="Times New Roman" w:hAnsi="Times New Roman" w:eastAsia="Times New Roman" w:cs="Times New Roman"/>
        </w:rPr>
        <w:t>，</w:t>
      </w:r>
      <w:r>
        <w:rPr>
          <w:rFonts w:hint="eastAsia" w:ascii="Times New Roman" w:hAnsi="Times New Roman" w:eastAsia="FangSong" w:cs="Times New Roman"/>
        </w:rPr>
        <w:t>重叠最好</w:t>
      </w:r>
    </w:p>
    <w:p>
      <w:pPr>
        <w:pStyle w:val="Compact"/>
        <w:numPr>
          <w:ilvl w:val="1"/>
          <w:numId w:val="1072"/>
        </w:numPr>
      </w:pPr>
      <w:r>
        <w:rPr>
          <w:rFonts w:hint="eastAsia" w:ascii="Times New Roman" w:hAnsi="Times New Roman" w:eastAsia="FangSong" w:cs="Times New Roman"/>
        </w:rPr>
        <w:t>磺酰基吸电子能力更强</w:t>
      </w:r>
      <w:r>
        <w:rPr>
          <w:rFonts w:hint="eastAsia" w:ascii="Times New Roman" w:hAnsi="Times New Roman" w:eastAsia="Times New Roman" w:cs="Times New Roman"/>
        </w:rPr>
        <w:t>，</w:t>
      </w:r>
      <w:r>
        <w:rPr>
          <w:rFonts w:hint="eastAsia" w:ascii="Times New Roman" w:hAnsi="Times New Roman" w:eastAsia="FangSong" w:cs="Times New Roman"/>
        </w:rPr>
        <w:t>逆转</w:t>
      </w:r>
      <w:r>
        <w:rPr>
          <w:rFonts w:ascii="Times New Roman" w:hAnsi="Times New Roman" w:eastAsia="Times New Roman" w:cs="Times New Roman"/>
        </w:rPr>
        <w:t xml:space="preserve"> N-Z </w:t>
      </w:r>
      <w:r>
        <w:rPr>
          <w:rFonts w:hint="eastAsia" w:ascii="Times New Roman" w:hAnsi="Times New Roman" w:eastAsia="FangSong" w:cs="Times New Roman"/>
        </w:rPr>
        <w:t>键极性</w:t>
      </w:r>
      <w:r>
        <w:rPr>
          <w:rFonts w:hint="eastAsia" w:ascii="Times New Roman" w:hAnsi="Times New Roman" w:eastAsia="Times New Roman" w:cs="Times New Roman"/>
        </w:rPr>
        <w:t>，</w:t>
      </w:r>
      <w:r>
        <w:rPr>
          <w:rFonts w:hint="eastAsia" w:ascii="Times New Roman" w:hAnsi="Times New Roman" w:eastAsia="FangSong" w:cs="Times New Roman"/>
        </w:rPr>
        <w:t>端基效应降低</w:t>
      </w:r>
    </w:p>
    <w:p>
      <w:pPr>
        <w:pStyle w:val="Compact"/>
        <w:numPr>
          <w:ilvl w:val="0"/>
          <w:numId w:val="1070"/>
        </w:numPr>
      </w:pPr>
      <w:r>
        <w:rPr>
          <w:rFonts w:ascii="Times New Roman" w:hAnsi="Times New Roman" w:eastAsia="Times New Roman" w:cs="Times New Roman"/>
          <w:b/>
          <w:bCs/>
        </w:rPr>
        <w:t xml:space="preserve">10-3 </w:t>
      </w:r>
      <w:r>
        <w:rPr>
          <w:rFonts w:hint="eastAsia" w:ascii="Times New Roman" w:hAnsi="Times New Roman" w:eastAsia="FangSong" w:cs="Times New Roman"/>
          <w:b/>
          <w:bCs/>
        </w:rPr>
        <w:t xml:space="preserve">氮原子删除</w:t>
      </w:r>
      <w:r>
        <w:rPr>
          <w:rFonts w:hint="eastAsia" w:ascii="Times New Roman" w:hAnsi="Times New Roman" w:eastAsia="Times New Roman" w:cs="Times New Roman"/>
        </w:rPr>
        <w:t xml:space="preserve">：</w:t>
      </w:r>
    </w:p>
    <w:p>
      <w:pPr>
        <w:pStyle w:val="Compact"/>
        <w:numPr>
          <w:ilvl w:val="1"/>
          <w:numId w:val="1073"/>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亲核进攻酰胺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构建</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w:t>
      </w:r>
    </w:p>
    <w:p>
      <w:pPr>
        <w:pStyle w:val="Compact"/>
        <w:numPr>
          <w:ilvl w:val="1"/>
          <w:numId w:val="1073"/>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同步离去形成氮宾</w:t>
      </w:r>
      <w:r>
        <w:rPr>
          <w:rFonts w:hint="eastAsia" w:ascii="Times New Roman" w:hAnsi="Times New Roman" w:eastAsia="Times New Roman" w:cs="Times New Roman"/>
        </w:rPr>
        <w:t>（nitrene）</w:t>
      </w:r>
    </w:p>
    <w:p>
      <w:pPr>
        <w:pStyle w:val="Compact"/>
        <w:numPr>
          <w:ilvl w:val="1"/>
          <w:numId w:val="1073"/>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紧密自由基对</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键形成</w:t>
      </w:r>
    </w:p>
    <w:p>
      <w:pPr>
        <w:pStyle w:val="Compact"/>
        <w:numPr>
          <w:ilvl w:val="0"/>
          <w:numId w:val="1070"/>
        </w:numPr>
      </w:pPr>
      <w:r>
        <w:rPr>
          <w:rFonts w:ascii="Times New Roman" w:hAnsi="Times New Roman" w:eastAsia="Times New Roman" w:cs="Times New Roman"/>
          <w:b/>
          <w:bCs/>
        </w:rPr>
        <w:t xml:space="preserve">10-4 Dyotropic </w:t>
      </w: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 xml:space="preserve">：</w:t>
      </w:r>
    </w:p>
    <w:p>
      <w:pPr>
        <w:pStyle w:val="Compact"/>
        <w:numPr>
          <w:ilvl w:val="1"/>
          <w:numId w:val="1074"/>
        </w:numPr>
      </w:pPr>
      <w:r>
        <w:rPr>
          <w:rFonts w:hint="eastAsia" w:ascii="Times New Roman" w:hAnsi="Times New Roman" w:eastAsia="FangSong" w:cs="Times New Roman"/>
        </w:rPr>
        <w:t>识别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骨架单元</w:t>
      </w:r>
      <w:r>
        <w:rPr>
          <w:rFonts w:hint="eastAsia" w:ascii="Times New Roman" w:hAnsi="Times New Roman" w:eastAsia="Times New Roman" w:cs="Times New Roman"/>
        </w:rPr>
        <w:t>」</w:t>
      </w:r>
    </w:p>
    <w:p>
      <w:pPr>
        <w:pStyle w:val="Compact"/>
        <w:numPr>
          <w:ilvl w:val="1"/>
          <w:numId w:val="1074"/>
        </w:numPr>
      </w:pPr>
      <w:r>
        <w:rPr>
          <w:rFonts w:hint="eastAsia" w:ascii="Times New Roman" w:hAnsi="Times New Roman" w:eastAsia="FangSong" w:cs="Times New Roman"/>
        </w:rPr>
        <w:t xml:space="preserve">反式共平面要求</w:t>
      </w:r>
    </w:p>
    <w:p>
      <w:pPr>
        <w:pStyle w:val="Compact"/>
        <w:numPr>
          <w:ilvl w:val="1"/>
          <w:numId w:val="1074"/>
        </w:numPr>
        <w:spacing w:after="80"/>
      </w:pPr>
      <w:r>
        <w:rPr>
          <w:rFonts w:hint="eastAsia" w:ascii="Times New Roman" w:hAnsi="Times New Roman" w:eastAsia="FangSong" w:cs="Times New Roman"/>
        </w:rPr>
        <w:t>手性碳构型翻转</w:t>
      </w:r>
      <w:r>
        <w:rPr>
          <w:rFonts w:hint="eastAsia" w:ascii="Times New Roman" w:hAnsi="Times New Roman" w:eastAsia="Times New Roman" w:cs="Times New Roman"/>
        </w:rPr>
        <w:t>；</w:t>
      </w:r>
      <w:r>
        <w:rPr>
          <w:rFonts w:hint="eastAsia" w:ascii="Times New Roman" w:hAnsi="Times New Roman" w:eastAsia="FangSong" w:cs="Times New Roman"/>
        </w:rPr>
        <w:t>迁移基团中的手性碳构型不变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10-2-1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w:t>
            </w:r>
          </w:p>
        </w:tc>
        <w:tc>
          <w:tcPr/>
          <w:p>
            <w:pPr>
              <w:pStyle w:val="Compact"/>
              <w:jc w:val="center"/>
            </w:pPr>
            <w:r>
              <w:rPr>
                <w:rFonts w:hint="eastAsia" w:ascii="Times New Roman" w:hAnsi="Times New Roman" w:eastAsia="FangSong" w:cs="Times New Roman"/>
              </w:rPr>
              <w:t xml:space="preserve">未理解</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轨道能级与电负性的关系</w:t>
            </w:r>
          </w:p>
        </w:tc>
        <w:tc>
          <w:tcPr/>
          <w:p>
            <w:pPr>
              <w:pStyle w:val="Compact"/>
              <w:jc w:val="center"/>
            </w:pPr>
            <w:r>
              <w:rPr>
                <w:rFonts w:hint="eastAsia" w:ascii="Times New Roman" w:hAnsi="Times New Roman" w:eastAsia="FangSong" w:cs="Times New Roman"/>
              </w:rPr>
              <w:t>同周期从左到右</w:t>
            </w:r>
            <w:r>
              <w:rPr>
                <w:rFonts w:hint="eastAsia" w:ascii="Times New Roman" w:hAnsi="Times New Roman" w:eastAsia="Times New Roman" w:cs="Times New Roman"/>
              </w:rPr>
              <w:t>，</w:t>
            </w:r>
            <w:r>
              <w:rPr>
                <w:rFonts w:hint="eastAsia" w:ascii="Times New Roman" w:hAnsi="Times New Roman" w:eastAsia="FangSong" w:cs="Times New Roman"/>
              </w:rPr>
              <w:t>电负性增加</w:t>
            </w:r>
            <w:r>
              <w:rPr>
                <w:rFonts w:hint="eastAsia" w:ascii="Times New Roman" w:hAnsi="Times New Roman" w:eastAsia="Times New Roman" w:cs="Times New Roman"/>
              </w:rPr>
              <w:t>，</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能级降低</w:t>
            </w:r>
            <w:r>
              <w:rPr>
                <w:rFonts w:hint="eastAsia" w:ascii="Times New Roman" w:hAnsi="Times New Roman" w:eastAsia="Times New Roman" w:cs="Times New Roman"/>
              </w:rPr>
              <w:t>，</w:t>
            </w:r>
            <w:r>
              <w:rPr>
                <w:rFonts w:hint="eastAsia" w:ascii="Times New Roman" w:hAnsi="Times New Roman" w:eastAsia="FangSong" w:cs="Times New Roman"/>
              </w:rPr>
              <w:t>端基效应增强</w:t>
            </w:r>
          </w:p>
        </w:tc>
        <w:tc>
          <w:tcPr/>
          <w:p>
            <w:pPr>
              <w:pStyle w:val="Compact"/>
              <w:jc w:val="center"/>
            </w:pPr>
            <w:r>
              <w:rPr>
                <w:rFonts w:ascii="Times New Roman" w:hAnsi="Times New Roman" w:eastAsia="Times New Roman" w:cs="Times New Roman"/>
              </w:rPr>
              <w:t xml:space="preserve">「N、O、F </w:t>
            </w:r>
            <w:r>
              <w:rPr>
                <w:rFonts w:hint="eastAsia" w:ascii="Times New Roman" w:hAnsi="Times New Roman" w:eastAsia="FangSong" w:cs="Times New Roman"/>
              </w:rPr>
              <w:t>中哪个电负性最大</w:t>
            </w:r>
            <w:r>
              <w:rPr>
                <w:rFonts w:hint="eastAsia" w:ascii="Times New Roman" w:hAnsi="Times New Roman" w:eastAsia="Times New Roman" w:cs="Times New Roman"/>
              </w:rPr>
              <w:t>？</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轨道能级最低的是哪个</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10-2-2 </w:t>
            </w:r>
            <w:r>
              <w:rPr>
                <w:rFonts w:hint="eastAsia" w:ascii="Times New Roman" w:hAnsi="Times New Roman" w:eastAsia="FangSong" w:cs="Times New Roman"/>
              </w:rPr>
              <w:t xml:space="preserve">答增强</w:t>
            </w:r>
          </w:p>
        </w:tc>
        <w:tc>
          <w:tcPr/>
          <w:p>
            <w:pPr>
              <w:pStyle w:val="Compact"/>
              <w:jc w:val="center"/>
            </w:pPr>
            <w:r>
              <w:rPr>
                <w:rFonts w:hint="eastAsia" w:ascii="Times New Roman" w:hAnsi="Times New Roman" w:eastAsia="FangSong" w:cs="Times New Roman"/>
              </w:rPr>
              <w:t xml:space="preserve">误认为吸电子基都增强端基效应</w:t>
            </w:r>
          </w:p>
        </w:tc>
        <w:tc>
          <w:tcPr/>
          <w:p>
            <w:pPr>
              <w:pStyle w:val="Compact"/>
              <w:jc w:val="center"/>
            </w:pPr>
            <w:r>
              <w:rPr>
                <w:rFonts w:hint="eastAsia" w:ascii="Times New Roman" w:hAnsi="Times New Roman" w:eastAsia="FangSong" w:cs="Times New Roman"/>
              </w:rPr>
              <w:t xml:space="preserve">磺酰基过强的吸电子效应逆转了</w:t>
            </w:r>
            <w:r>
              <w:rPr>
                <w:rFonts w:ascii="Times New Roman" w:hAnsi="Times New Roman" w:eastAsia="Times New Roman" w:cs="Times New Roman"/>
              </w:rPr>
              <w:t xml:space="preserve"> N-Z </w:t>
            </w:r>
            <w:r>
              <w:rPr>
                <w:rFonts w:hint="eastAsia" w:ascii="Times New Roman" w:hAnsi="Times New Roman" w:eastAsia="FangSong" w:cs="Times New Roman"/>
              </w:rPr>
              <w:t xml:space="preserve">键极性</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磺酰基和羰基在吸电子能力上有什么区别</w:t>
            </w:r>
            <w:r>
              <w:rPr>
                <w:rFonts w:hint="eastAsia" w:ascii="Times New Roman" w:hAnsi="Times New Roman" w:eastAsia="Times New Roman" w:cs="Times New Roman"/>
              </w:rPr>
              <w:t>？N-Z</w:t>
            </w:r>
            <w:r>
              <w:rPr>
                <w:rFonts w:ascii="Times New Roman" w:hAnsi="Times New Roman" w:eastAsia="Times New Roman" w:cs="Times New Roman"/>
              </w:rPr>
              <w:t xml:space="preserve"> </w:t>
            </w:r>
            <w:r>
              <w:rPr>
                <w:rFonts w:hint="eastAsia" w:ascii="Times New Roman" w:hAnsi="Times New Roman" w:eastAsia="FangSong" w:cs="Times New Roman"/>
              </w:rPr>
              <w:t>键的极性如何变化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中间体不含</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的提示</w:t>
            </w:r>
          </w:p>
        </w:tc>
        <w:tc>
          <w:tcPr/>
          <w:p>
            <w:pPr>
              <w:pStyle w:val="Compact"/>
              <w:jc w:val="center"/>
            </w:pPr>
            <w:r>
              <w:rPr>
                <w:rFonts w:hint="eastAsia" w:ascii="Times New Roman" w:hAnsi="Times New Roman" w:eastAsia="FangSong" w:cs="Times New Roman"/>
              </w:rPr>
              <w:t xml:space="preserve">氮气来源于</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中间体必须含</w:t>
            </w:r>
            <w:r>
              <w:rPr>
                <w:rFonts w:ascii="Times New Roman" w:hAnsi="Times New Roman" w:eastAsia="Times New Roman" w:cs="Times New Roman"/>
              </w:rPr>
              <w:t xml:space="preserve"> N-N</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氮气怎么来的</w:t>
            </w:r>
            <w:r>
              <w:rPr>
                <w:rFonts w:hint="eastAsia" w:ascii="Times New Roman" w:hAnsi="Times New Roman" w:eastAsia="Times New Roman" w:cs="Times New Roman"/>
              </w:rPr>
              <w:t>？</w:t>
            </w:r>
            <w:r>
              <w:rPr>
                <w:rFonts w:hint="eastAsia" w:ascii="Times New Roman" w:hAnsi="Times New Roman" w:eastAsia="FangSong" w:cs="Times New Roman"/>
              </w:rPr>
              <w:t>反应物中哪两个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原子可以形成</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10-4 </w:t>
            </w:r>
            <w:r>
              <w:rPr>
                <w:rFonts w:hint="eastAsia" w:ascii="Times New Roman" w:hAnsi="Times New Roman" w:eastAsia="FangSong" w:cs="Times New Roman"/>
              </w:rPr>
              <w:t xml:space="preserve">立体化学画错</w:t>
            </w:r>
          </w:p>
        </w:tc>
        <w:tc>
          <w:tcPr/>
          <w:p>
            <w:pPr>
              <w:pStyle w:val="Compact"/>
              <w:jc w:val="center"/>
            </w:pPr>
            <w:r>
              <w:rPr>
                <w:rFonts w:hint="eastAsia" w:ascii="Times New Roman" w:hAnsi="Times New Roman" w:eastAsia="FangSong" w:cs="Times New Roman"/>
              </w:rPr>
              <w:t xml:space="preserve">未掌握</w:t>
            </w:r>
            <w:r>
              <w:rPr>
                <w:rFonts w:ascii="Times New Roman" w:hAnsi="Times New Roman" w:eastAsia="Times New Roman" w:cs="Times New Roman"/>
              </w:rPr>
              <w:t xml:space="preserve"> Dyotropic </w:t>
            </w:r>
            <w:r>
              <w:rPr>
                <w:rFonts w:hint="eastAsia" w:ascii="Times New Roman" w:hAnsi="Times New Roman" w:eastAsia="FangSong" w:cs="Times New Roman"/>
              </w:rPr>
              <w:t xml:space="preserve">重排的立体专一性规则</w:t>
            </w:r>
          </w:p>
        </w:tc>
        <w:tc>
          <w:tcPr/>
          <w:p>
            <w:pPr>
              <w:pStyle w:val="Compact"/>
              <w:jc w:val="center"/>
            </w:pPr>
            <w:r>
              <w:rPr>
                <w:rFonts w:hint="eastAsia" w:ascii="Times New Roman" w:hAnsi="Times New Roman" w:eastAsia="FangSong" w:cs="Times New Roman"/>
              </w:rPr>
              <w:t>反应碳手性翻转</w:t>
            </w:r>
            <w:r>
              <w:rPr>
                <w:rFonts w:hint="eastAsia" w:ascii="Times New Roman" w:hAnsi="Times New Roman" w:eastAsia="Times New Roman" w:cs="Times New Roman"/>
              </w:rPr>
              <w:t>；</w:t>
            </w:r>
            <w:r>
              <w:rPr>
                <w:rFonts w:hint="eastAsia" w:ascii="Times New Roman" w:hAnsi="Times New Roman" w:eastAsia="FangSong" w:cs="Times New Roman"/>
              </w:rPr>
              <w:t>迁移基团内手性不变</w:t>
            </w:r>
          </w:p>
        </w:tc>
        <w:tc>
          <w:tcPr/>
          <w:p>
            <w:pPr>
              <w:pStyle w:val="Compact"/>
              <w:jc w:val="center"/>
            </w:pPr>
            <w:r>
              <w:rPr>
                <w:rFonts w:ascii="Times New Roman" w:hAnsi="Times New Roman" w:eastAsia="Times New Roman" w:cs="Times New Roman"/>
              </w:rPr>
              <w:t xml:space="preserve">「Dyotropic </w:t>
            </w:r>
            <w:r>
              <w:rPr>
                <w:rFonts w:hint="eastAsia" w:ascii="Times New Roman" w:hAnsi="Times New Roman" w:eastAsia="FangSong" w:cs="Times New Roman"/>
              </w:rPr>
              <w:t>重排中</w:t>
            </w:r>
            <w:r>
              <w:rPr>
                <w:rFonts w:hint="eastAsia" w:ascii="Times New Roman" w:hAnsi="Times New Roman" w:eastAsia="Times New Roman" w:cs="Times New Roman"/>
              </w:rPr>
              <w:t>，</w:t>
            </w:r>
            <w:r>
              <w:rPr>
                <w:rFonts w:hint="eastAsia" w:ascii="Times New Roman" w:hAnsi="Times New Roman" w:eastAsia="FangSong" w:cs="Times New Roman"/>
              </w:rPr>
              <w:t>手性碳的构型怎么变</w:t>
            </w:r>
            <w:r>
              <w:rPr>
                <w:rFonts w:hint="eastAsia" w:ascii="Times New Roman" w:hAnsi="Times New Roman" w:eastAsia="Times New Roman" w:cs="Times New Roman"/>
              </w:rPr>
              <w:t>？</w:t>
            </w:r>
            <w:r>
              <w:rPr>
                <w:rFonts w:hint="eastAsia" w:ascii="Times New Roman" w:hAnsi="Times New Roman" w:eastAsia="FangSong" w:cs="Times New Roman"/>
              </w:rPr>
              <w:t>迁移基团内部的手性呢</w:t>
            </w:r>
            <w:r>
              <w:rPr>
                <w:rFonts w:hint="eastAsia" w:ascii="Times New Roman" w:hAnsi="Times New Roman" w:eastAsia="Times New Roman" w:cs="Times New Roman"/>
              </w:rPr>
              <w:t>？」</w:t>
            </w:r>
          </w:p>
        </w:tc>
      </w:tr>
    </w:tbl>
    <w:bookmarkEnd w:id="328"/>
    <w:bookmarkStart w:id="329" w:name="知识拓展"/>
    <w:p>
      <w:pPr>
        <w:pStyle w:val="Heading3"/>
        <w:spacing w:before="280" w:after="120"/>
      </w:pPr>
      <w:r>
        <w:rPr>
          <w:rFonts w:hint="eastAsia" w:ascii="Times New Roman" w:hAnsi="Times New Roman" w:eastAsia="SimHei" w:cs="Times New Roman"/>
        </w:rPr>
        <w:t xml:space="preserve">知识拓展</w:t>
      </w:r>
    </w:p>
    <w:p>
      <w:pPr>
        <w:pStyle w:val="FirstParagraph"/>
        <w:spacing w:after="80"/>
      </w:pPr>
      <w:r>
        <w:rPr>
          <w:rFonts w:hint="eastAsia" w:ascii="Times New Roman" w:hAnsi="Times New Roman" w:eastAsia="FangSong" w:cs="Times New Roman"/>
          <w:b/>
          <w:bCs/>
        </w:rPr>
        <w:t xml:space="preserve">具有端基效应的酰胺</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经典酰胺</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具有端基效应的酰胺</w:t>
            </w:r>
          </w:p>
        </w:tc>
        <w:tc>
          <w:tcPr/>
          <w:p>
            <w:pPr>
              <w:pStyle w:val="Compact"/>
              <w:jc w:val="center"/>
            </w:pPr>
            <w:r>
              <w:rPr>
                <w:rFonts w:hint="eastAsia" w:ascii="Times New Roman" w:hAnsi="Times New Roman" w:eastAsia="SimHei" w:cs="Times New Roman"/>
                <w:b/>
              </w:rPr>
              <w:t xml:space="preserve">经典酰胺</w:t>
            </w:r>
          </w:p>
        </w:tc>
      </w:tr>
      <w:tr>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原子杂化</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m:oMath>
              <m:r>
                <m:rPr>
                  <m:sty m:val="p"/>
                </m:rPr>
                <m:t>s</m:t>
              </m:r>
              <m:sSup>
                <m:e>
                  <m:r>
                    <m:rPr>
                      <m:sty m:val="p"/>
                    </m:rPr>
                    <m:t>p</m:t>
                  </m:r>
                </m:e>
                <m:sup>
                  <m:r>
                    <m:rPr>
                      <m:sty m:val="p"/>
                    </m:rP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孤对电子</w:t>
            </w:r>
          </w:p>
        </w:tc>
        <w:tc>
          <w:tcPr/>
          <w:p>
            <w:pPr>
              <w:pStyle w:val="Compact"/>
              <w:jc w:val="center"/>
            </w:pPr>
            <w:r>
              <w:rPr>
                <w:rFonts w:hint="eastAsia" w:ascii="Times New Roman" w:hAnsi="Times New Roman" w:eastAsia="FangSong" w:cs="Times New Roman"/>
              </w:rPr>
              <w:t xml:space="preserve">不与羰基共轭</w:t>
            </w:r>
          </w:p>
        </w:tc>
        <w:tc>
          <w:tcPr/>
          <w:p>
            <w:pPr>
              <w:pStyle w:val="Compact"/>
              <w:jc w:val="center"/>
            </w:pPr>
            <w:r>
              <w:rPr>
                <w:rFonts w:hint="eastAsia" w:ascii="Times New Roman" w:hAnsi="Times New Roman" w:eastAsia="FangSong" w:cs="Times New Roman"/>
              </w:rPr>
              <w:t xml:space="preserve">与羰基共轭</w:t>
            </w:r>
          </w:p>
        </w:tc>
      </w:tr>
      <w:tr>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原子性质</w:t>
            </w:r>
          </w:p>
        </w:tc>
        <w:tc>
          <w:tcPr/>
          <w:p>
            <w:pPr>
              <w:pStyle w:val="Compact"/>
              <w:jc w:val="center"/>
            </w:pPr>
            <w:r>
              <w:rPr>
                <w:rFonts w:hint="eastAsia" w:ascii="Times New Roman" w:hAnsi="Times New Roman" w:eastAsia="FangSong" w:cs="Times New Roman"/>
              </w:rPr>
              <w:t xml:space="preserve">可发生亲核取代</w:t>
            </w:r>
          </w:p>
        </w:tc>
        <w:tc>
          <w:tcPr/>
          <w:p>
            <w:pPr>
              <w:pStyle w:val="Compact"/>
              <w:jc w:val="center"/>
            </w:pPr>
            <w:r>
              <w:rPr>
                <w:rFonts w:hint="eastAsia" w:ascii="Times New Roman" w:hAnsi="Times New Roman" w:eastAsia="FangSong" w:cs="Times New Roman"/>
              </w:rPr>
              <w:t xml:space="preserve">亲核性弱</w:t>
            </w:r>
          </w:p>
        </w:tc>
      </w:tr>
      <w:tr>
        <w:tc>
          <w:tcPr/>
          <w:p>
            <w:pPr>
              <w:pStyle w:val="Compact"/>
              <w:jc w:val="center"/>
            </w:pPr>
            <w:r>
              <w:rPr>
                <w:rFonts w:hint="eastAsia" w:ascii="Times New Roman" w:hAnsi="Times New Roman" w:eastAsia="FangSong" w:cs="Times New Roman"/>
              </w:rPr>
              <w:t xml:space="preserve">结构稳定性</w:t>
            </w:r>
          </w:p>
        </w:tc>
        <w:tc>
          <w:tcPr/>
          <w:p>
            <w:pPr>
              <w:pStyle w:val="Compact"/>
              <w:jc w:val="center"/>
            </w:pP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m:oMath>
              <m:r>
                <m:t>n</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相互作用</w:t>
            </w:r>
          </w:p>
        </w:tc>
        <w:tc>
          <w:tcPr/>
          <w:p>
            <w:pPr>
              <w:pStyle w:val="Compact"/>
              <w:jc w:val="center"/>
            </w:pP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共轭</w:t>
            </w:r>
          </w:p>
        </w:tc>
      </w:tr>
    </w:tbl>
    <w:p>
      <w:pPr>
        <w:pStyle w:val="BodyText"/>
        <w:spacing w:before="120"/>
      </w:pPr>
      <w:r>
        <w:rPr>
          <w:rFonts w:ascii="Times New Roman" w:hAnsi="Times New Roman" w:eastAsia="Times New Roman" w:cs="Times New Roman"/>
          <w:b/>
          <w:bCs/>
        </w:rPr>
        <w:t xml:space="preserve">Dyotropic </w:t>
      </w:r>
      <w:r>
        <w:rPr>
          <w:rFonts w:hint="eastAsia" w:ascii="Times New Roman" w:hAnsi="Times New Roman" w:eastAsia="FangSong" w:cs="Times New Roman"/>
          <w:b/>
          <w:bCs/>
        </w:rPr>
        <w:t xml:space="preserve">重排反应的研究进展</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键发生</w:t>
      </w:r>
      <w:r>
        <w:rPr>
          <w:rFonts w:hint="eastAsia" w:ascii="Times New Roman" w:hAnsi="Times New Roman" w:eastAsia="FangSong" w:cs="Times New Roman"/>
          <w:b/>
          <w:bCs/>
        </w:rPr>
        <w:t xml:space="preserve">协同重排</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该反应在复杂分子合成中展现出巨大潜力</w:t>
      </w:r>
      <w:r>
        <w:rPr>
          <w:rFonts w:hint="eastAsia" w:ascii="Times New Roman" w:hAnsi="Times New Roman" w:eastAsia="Times New Roman" w:cs="Times New Roman"/>
        </w:rPr>
        <w:t>：</w:t>
      </w:r>
    </w:p>
    <w:p>
      <w:pPr>
        <w:pStyle w:val="Compact"/>
        <w:numPr>
          <w:ilvl w:val="0"/>
          <w:numId w:val="1075"/>
        </w:numPr>
      </w:pP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键活化</w:t>
      </w:r>
      <w:r>
        <w:rPr>
          <w:rFonts w:hint="eastAsia" w:ascii="Times New Roman" w:hAnsi="Times New Roman" w:eastAsia="Times New Roman" w:cs="Times New Roman"/>
        </w:rPr>
        <w:t xml:space="preserve">：2021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等人报道了通过</w:t>
      </w:r>
      <w:r>
        <w:rPr>
          <w:rFonts w:ascii="Times New Roman" w:hAnsi="Times New Roman" w:eastAsia="Times New Roman" w:cs="Times New Roman"/>
        </w:rPr>
        <w:t xml:space="preserve"> Pd(IV) </w:t>
      </w:r>
      <w:r>
        <w:rPr>
          <w:rFonts w:hint="eastAsia" w:ascii="Times New Roman" w:hAnsi="Times New Roman" w:eastAsia="FangSong" w:cs="Times New Roman"/>
        </w:rPr>
        <w:t xml:space="preserve">物种的</w:t>
      </w:r>
      <w:r>
        <w:rPr>
          <w:rFonts w:ascii="Times New Roman" w:hAnsi="Times New Roman" w:eastAsia="Times New Roman" w:cs="Times New Roman"/>
        </w:rPr>
        <w:t xml:space="preserve"> Dyotropic </w:t>
      </w:r>
      <w:r>
        <w:rPr>
          <w:rFonts w:hint="eastAsia" w:ascii="Times New Roman" w:hAnsi="Times New Roman" w:eastAsia="FangSong" w:cs="Times New Roman"/>
        </w:rPr>
        <w:t xml:space="preserve">重排实现</w:t>
      </w:r>
      <w:r>
        <w:rPr>
          <w:rFonts w:ascii="Times New Roman" w:hAnsi="Times New Roman" w:eastAsia="Times New Roman" w:cs="Times New Roman"/>
        </w:rPr>
        <w:t xml:space="preserve"> C-C </w:t>
      </w:r>
      <w:r>
        <w:rPr>
          <w:rFonts w:hint="eastAsia" w:ascii="Times New Roman" w:hAnsi="Times New Roman" w:eastAsia="FangSong" w:cs="Times New Roman"/>
        </w:rPr>
        <w:t>键活化</w:t>
      </w:r>
      <w:r>
        <w:rPr>
          <w:rFonts w:hint="eastAsia" w:ascii="Times New Roman" w:hAnsi="Times New Roman" w:eastAsia="Times New Roman" w:cs="Times New Roman"/>
        </w:rPr>
        <w:t>（</w:t>
      </w:r>
      <w:r>
        <w:rPr>
          <w:rFonts w:ascii="Times New Roman" w:hAnsi="Times New Roman" w:eastAsia="Times New Roman" w:cs="Times New Roman"/>
          <w:i/>
          <w:iCs/>
        </w:rPr>
        <w:t xml:space="preserve">Nat. Chem.</w:t>
      </w:r>
      <w:r>
        <w:rPr>
          <w:rFonts w:ascii="Times New Roman" w:hAnsi="Times New Roman" w:eastAsia="Times New Roman" w:cs="Times New Roman"/>
        </w:rPr>
        <w:t xml:space="preserve"> </w:t>
      </w:r>
      <w:r>
        <w:rPr>
          <w:rFonts w:ascii="Times New Roman" w:hAnsi="Times New Roman" w:eastAsia="Times New Roman" w:cs="Times New Roman"/>
          <w:b/>
          <w:bCs/>
        </w:rPr>
        <w:t xml:space="preserve">2021</w:t>
      </w:r>
      <w:r>
        <w:rPr>
          <w:rFonts w:ascii="Times New Roman" w:hAnsi="Times New Roman" w:eastAsia="Times New Roman" w:cs="Times New Roman"/>
        </w:rPr>
        <w:t xml:space="preserve">, 13, </w:t>
      </w:r>
      <w:r>
        <w:rPr>
          <w:rFonts w:hint="eastAsia" w:ascii="Times New Roman" w:hAnsi="Times New Roman" w:eastAsia="Times New Roman" w:cs="Times New Roman"/>
        </w:rPr>
        <w:t xml:space="preserve">671-676）</w:t>
      </w:r>
    </w:p>
    <w:p>
      <w:pPr>
        <w:pStyle w:val="Compact"/>
        <w:numPr>
          <w:ilvl w:val="0"/>
          <w:numId w:val="1075"/>
        </w:numPr>
      </w:pPr>
      <w:r>
        <w:rPr>
          <w:rFonts w:hint="eastAsia" w:ascii="Times New Roman" w:hAnsi="Times New Roman" w:eastAsia="FangSong" w:cs="Times New Roman"/>
          <w:b/>
          <w:bCs/>
        </w:rPr>
        <w:t xml:space="preserve">立体专一性合成</w:t>
      </w:r>
      <w:r>
        <w:rPr>
          <w:rFonts w:hint="eastAsia" w:ascii="Times New Roman" w:hAnsi="Times New Roman" w:eastAsia="Times New Roman" w:cs="Times New Roman"/>
        </w:rPr>
        <w:t>：</w:t>
      </w:r>
      <w:r>
        <w:rPr>
          <w:rFonts w:hint="eastAsia" w:ascii="Times New Roman" w:hAnsi="Times New Roman" w:eastAsia="FangSong" w:cs="Times New Roman"/>
        </w:rPr>
        <w:t>由于反应的协同机理</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可用于手性中心的精准构建</w:t>
      </w:r>
    </w:p>
    <w:p>
      <w:pPr>
        <w:pStyle w:val="Compact"/>
        <w:numPr>
          <w:ilvl w:val="0"/>
          <w:numId w:val="1075"/>
        </w:numPr>
      </w:pPr>
      <w:r>
        <w:rPr>
          <w:rFonts w:hint="eastAsia" w:ascii="Times New Roman" w:hAnsi="Times New Roman" w:eastAsia="FangSong" w:cs="Times New Roman"/>
          <w:b/>
          <w:bCs/>
        </w:rPr>
        <w:t xml:space="preserve">机理研究</w:t>
      </w:r>
      <w:r>
        <w:rPr>
          <w:rFonts w:hint="eastAsia" w:ascii="Times New Roman" w:hAnsi="Times New Roman" w:eastAsia="Times New Roman" w:cs="Times New Roman"/>
        </w:rPr>
        <w:t>：</w:t>
      </w:r>
      <w:r>
        <w:rPr>
          <w:rFonts w:hint="eastAsia" w:ascii="Times New Roman" w:hAnsi="Times New Roman" w:eastAsia="FangSong" w:cs="Times New Roman"/>
        </w:rPr>
        <w:t>前线轨道分析表明</w:t>
      </w:r>
      <w:r>
        <w:rPr>
          <w:rFonts w:hint="eastAsia" w:ascii="Times New Roman" w:hAnsi="Times New Roman" w:eastAsia="Times New Roman" w:cs="Times New Roman"/>
        </w:rPr>
        <w:t>，</w:t>
      </w:r>
      <w:r>
        <w:rPr>
          <w:rFonts w:hint="eastAsia" w:ascii="Times New Roman" w:hAnsi="Times New Roman" w:eastAsia="FangSong" w:cs="Times New Roman"/>
        </w:rPr>
        <w:t>至少有一个迁移基团需要具有孤对电子或符合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对称性的轨道</w:t>
      </w:r>
      <w:r>
        <w:rPr>
          <w:rFonts w:hint="eastAsia" w:ascii="Times New Roman" w:hAnsi="Times New Roman" w:eastAsia="Times New Roman" w:cs="Times New Roman"/>
        </w:rPr>
        <w:t>，</w:t>
      </w:r>
      <w:r>
        <w:rPr>
          <w:rFonts w:hint="eastAsia" w:ascii="Times New Roman" w:hAnsi="Times New Roman" w:eastAsia="FangSong" w:cs="Times New Roman"/>
        </w:rPr>
        <w:t>否则反应因轨道对称性不匹配而禁阻</w:t>
      </w:r>
    </w:p>
    <w:p>
      <w:pPr>
        <w:spacing w:before="160" w:after="80"/>
      </w:pPr>
      <w:r>
        <w:pict>
          <v:rect style="width:0;height:1.5pt" o:hralign="center" o:hrstd="t" o:hr="t"/>
        </w:pict>
      </w:r>
    </w:p>
    <w:bookmarkEnd w:id="329"/>
    <w:bookmarkEnd w:id="330"/>
    <w:bookmarkStart w:id="332" w:name="d5-6"/>
    <w:p>
      <w:pPr>
        <w:pStyle w:val="Heading2"/>
        <w:spacing w:before="280" w:after="120"/>
      </w:pPr>
      <w:r>
        <w:rPr>
          <w:rFonts w:ascii="Times New Roman" w:hAnsi="Times New Roman" w:eastAsia="Times New Roman" w:cs="Times New Roman"/>
        </w:rPr>
        <w:t xml:space="preserve">10.29 〔🟢 d5〕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10-3 · 10-4-1 · 10-5</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f01995e0c82b65bba799f6d4f7b92dc2268.jpg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主要产物为</w:t>
      </w:r>
      <w:r>
        <w:rPr>
          <w:rFonts w:ascii="Times New Roman" w:hAnsi="Times New Roman" w:eastAsia="Times New Roman" w:cs="Times New Roman"/>
          <w:b/>
          <w:bCs/>
        </w:rPr>
        <w:t xml:space="preserve"> 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分析过程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的碳负离子对环己酮的羰基发生分子内亲核加成反应</w:t>
      </w:r>
      <w:r>
        <w:rPr>
          <w:rFonts w:hint="eastAsia" w:ascii="Times New Roman" w:hAnsi="Times New Roman" w:eastAsia="Times New Roman" w:cs="Times New Roman"/>
        </w:rPr>
        <w:t>，</w:t>
      </w:r>
      <w:r>
        <w:rPr>
          <w:rFonts w:hint="eastAsia" w:ascii="Times New Roman" w:hAnsi="Times New Roman" w:eastAsia="FangSong" w:cs="Times New Roman"/>
        </w:rPr>
        <w:t>得到六元环并五元环</w:t>
      </w:r>
      <w:r>
        <w:rPr>
          <w:rFonts w:hint="eastAsia" w:ascii="Times New Roman" w:hAnsi="Times New Roman" w:eastAsia="Times New Roman" w:cs="Times New Roman"/>
        </w:rPr>
        <w:t>（</w:t>
      </w:r>
      <w:r>
        <w:rPr>
          <w:rFonts w:hint="eastAsia" w:ascii="Times New Roman" w:hAnsi="Times New Roman" w:eastAsia="FangSong" w:cs="Times New Roman"/>
        </w:rPr>
        <w:t>六并五</w:t>
      </w:r>
      <w:r>
        <w:rPr>
          <w:rFonts w:hint="eastAsia" w:ascii="Times New Roman" w:hAnsi="Times New Roman" w:eastAsia="Times New Roman" w:cs="Times New Roman"/>
        </w:rPr>
        <w:t>）</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b/>
          <w:bCs/>
        </w:rPr>
        <w:t xml:space="preserve">碳负离子进攻羰基的两个面</w:t>
      </w:r>
      <w:r>
        <w:rPr>
          <w:rFonts w:hint="eastAsia" w:ascii="Times New Roman" w:hAnsi="Times New Roman" w:eastAsia="Times New Roman" w:cs="Times New Roman"/>
        </w:rPr>
        <w:t xml:space="preserve">：</w:t>
      </w:r>
    </w:p>
    <w:p>
      <w:pPr>
        <w:pStyle w:val="Compact"/>
        <w:numPr>
          <w:ilvl w:val="1"/>
          <w:numId w:val="1077"/>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反式六并五</w:t>
      </w:r>
    </w:p>
    <w:p>
      <w:pPr>
        <w:pStyle w:val="Compact"/>
        <w:numPr>
          <w:ilvl w:val="1"/>
          <w:numId w:val="1077"/>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顺式六并五</w:t>
      </w:r>
    </w:p>
    <w:p>
      <w:pPr>
        <w:pStyle w:val="Compact"/>
        <w:numPr>
          <w:ilvl w:val="0"/>
          <w:numId w:val="1076"/>
        </w:numPr>
      </w:pPr>
      <w:r>
        <w:rPr>
          <w:rFonts w:hint="eastAsia" w:ascii="Times New Roman" w:hAnsi="Times New Roman" w:eastAsia="FangSong" w:cs="Times New Roman"/>
          <w:b/>
          <w:bCs/>
        </w:rPr>
        <w:t xml:space="preserve">六并五环系的顺反异构体能量差</w:t>
      </w:r>
      <w:r>
        <w:rPr>
          <w:rFonts w:hint="eastAsia" w:ascii="Times New Roman" w:hAnsi="Times New Roman" w:eastAsia="Times New Roman" w:cs="Times New Roman"/>
        </w:rPr>
        <w:t xml:space="preserve">：</w:t>
      </w:r>
    </w:p>
    <w:p>
      <w:pPr>
        <w:pStyle w:val="Compact"/>
        <w:numPr>
          <w:ilvl w:val="1"/>
          <w:numId w:val="1078"/>
        </w:numPr>
      </w:pPr>
      <w:r>
        <w:rPr>
          <w:rFonts w:hint="eastAsia" w:ascii="Times New Roman" w:hAnsi="Times New Roman" w:eastAsia="FangSong" w:cs="Times New Roman"/>
        </w:rPr>
        <w:t xml:space="preserve">顺式异构体的能量只比反式异构体低约</w:t>
      </w:r>
      <w:r>
        <w:rPr>
          <w:rFonts w:ascii="Times New Roman" w:hAnsi="Times New Roman" w:eastAsia="Times New Roman" w:cs="Times New Roman"/>
        </w:rPr>
        <w:t xml:space="preserve"> </w:t>
      </w:r>
      <m:oMath>
        <m:oMathPr>
          <m:ctrlPr>
            <w:rPr>
              <w:sz w:val="28"/>
              <w:szCs w:val="28"/>
            </w:rPr>
          </m:ctrlPr>
        </m:oMathPr>
        <m:r>
          <m:t>2.1</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Compact"/>
        <w:numPr>
          <w:ilvl w:val="1"/>
          <w:numId w:val="1078"/>
        </w:numPr>
      </w:pPr>
      <w:r>
        <w:rPr>
          <w:rFonts w:hint="eastAsia" w:ascii="Times New Roman" w:hAnsi="Times New Roman" w:eastAsia="FangSong" w:cs="Times New Roman"/>
        </w:rPr>
        <w:t xml:space="preserve">成环过程的立体选择性不取决于六并五环系自身的稳定性</w:t>
      </w:r>
    </w:p>
    <w:p>
      <w:pPr>
        <w:pStyle w:val="Compact"/>
        <w:numPr>
          <w:ilvl w:val="0"/>
          <w:numId w:val="1076"/>
        </w:numPr>
      </w:pP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p>
    <w:p>
      <w:pPr>
        <w:pStyle w:val="Compact"/>
        <w:numPr>
          <w:ilvl w:val="1"/>
          <w:numId w:val="1079"/>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的优势构象中存在类似正戊烷</w:t>
      </w:r>
      <w:r>
        <w:rPr>
          <w:rFonts w:ascii="Times New Roman" w:hAnsi="Times New Roman" w:eastAsia="Times New Roman" w:cs="Times New Roman"/>
        </w:rPr>
        <w:t xml:space="preserve"> </w:t>
      </w:r>
      <w:r>
        <w:rPr>
          <w:rFonts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结构的全交叉骨架模型</w:t>
      </w:r>
    </w:p>
    <w:p>
      <w:pPr>
        <w:pStyle w:val="Compact"/>
        <w:numPr>
          <w:ilvl w:val="1"/>
          <w:numId w:val="1079"/>
        </w:numPr>
      </w:pPr>
      <w:r>
        <w:rPr>
          <w:rFonts w:ascii="Times New Roman" w:hAnsi="Times New Roman" w:eastAsia="Times New Roman" w:cs="Times New Roman"/>
        </w:rPr>
        <w:t xml:space="preserve">OTBS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的配位作用</w:t>
      </w:r>
    </w:p>
    <w:p>
      <w:pPr>
        <w:pStyle w:val="Compact"/>
        <w:numPr>
          <w:ilvl w:val="1"/>
          <w:numId w:val="1079"/>
        </w:numPr>
      </w:pPr>
      <w:r>
        <w:rPr>
          <w:rFonts w:ascii="Times New Roman" w:hAnsi="Times New Roman" w:eastAsia="Times New Roman" w:cs="Times New Roman"/>
        </w:rPr>
        <w:t xml:space="preserve">C-Li </w:t>
      </w:r>
      <w:r>
        <w:rPr>
          <w:rFonts w:hint="eastAsia" w:ascii="Times New Roman" w:hAnsi="Times New Roman" w:eastAsia="FangSong" w:cs="Times New Roman"/>
        </w:rPr>
        <w:t xml:space="preserve">键与两条</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键处于反式共平面构型</w:t>
      </w:r>
    </w:p>
    <w:p>
      <w:pPr>
        <w:pStyle w:val="Compact"/>
        <w:numPr>
          <w:ilvl w:val="0"/>
          <w:numId w:val="1076"/>
        </w:numPr>
      </w:pP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 xml:space="preserve">：</w:t>
      </w:r>
    </w:p>
    <w:p>
      <w:pPr>
        <w:pStyle w:val="Compact"/>
        <w:numPr>
          <w:ilvl w:val="1"/>
          <w:numId w:val="1080"/>
        </w:numPr>
      </w:pPr>
      <w:r>
        <w:rPr>
          <w:rFonts w:hint="eastAsia" w:ascii="Times New Roman" w:hAnsi="Times New Roman" w:eastAsia="FangSong" w:cs="Times New Roman"/>
        </w:rPr>
        <w:t>碳负离子进攻羰基时</w:t>
      </w:r>
      <w:r>
        <w:rPr>
          <w:rFonts w:hint="eastAsia" w:ascii="Times New Roman" w:hAnsi="Times New Roman" w:eastAsia="Times New Roman" w:cs="Times New Roman"/>
        </w:rPr>
        <w:t>，</w:t>
      </w:r>
      <w:r>
        <w:rPr>
          <w:rFonts w:hint="eastAsia" w:ascii="Times New Roman" w:hAnsi="Times New Roman" w:eastAsia="FangSong" w:cs="Times New Roman"/>
        </w:rPr>
        <w:t>优势构象需要翻转以满足前线轨道的可及性</w:t>
      </w:r>
    </w:p>
    <w:p>
      <w:pPr>
        <w:pStyle w:val="Compact"/>
        <w:numPr>
          <w:ilvl w:val="1"/>
          <w:numId w:val="1080"/>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面进攻生成反式六并五时</w:t>
      </w:r>
      <w:r>
        <w:rPr>
          <w:rFonts w:hint="eastAsia" w:ascii="Times New Roman" w:hAnsi="Times New Roman" w:eastAsia="Times New Roman" w:cs="Times New Roman"/>
        </w:rPr>
        <w:t>，</w:t>
      </w:r>
      <w:r>
        <w:rPr>
          <w:rFonts w:hint="eastAsia" w:ascii="Times New Roman" w:hAnsi="Times New Roman" w:eastAsia="FangSong" w:cs="Times New Roman"/>
        </w:rPr>
        <w:t>亲核位点与亲电位点相隔的</w:t>
      </w:r>
      <w:r>
        <w:rPr>
          <w:rFonts w:ascii="Times New Roman" w:hAnsi="Times New Roman" w:eastAsia="Times New Roman" w:cs="Times New Roman"/>
        </w:rPr>
        <w:t xml:space="preserve"> C </w:t>
      </w:r>
      <w:r>
        <w:rPr>
          <w:rFonts w:hint="eastAsia" w:ascii="Times New Roman" w:hAnsi="Times New Roman" w:eastAsia="FangSong" w:cs="Times New Roman"/>
        </w:rPr>
        <w:t>原子较少</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080"/>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轨道不能很好重叠</w:t>
      </w:r>
      <w:r>
        <w:rPr>
          <w:rFonts w:hint="eastAsia" w:ascii="Times New Roman" w:hAnsi="Times New Roman" w:eastAsia="Times New Roman" w:cs="Times New Roman"/>
        </w:rPr>
        <w:t>，</w:t>
      </w:r>
      <w:r>
        <w:rPr>
          <w:rFonts w:hint="eastAsia" w:ascii="Times New Roman" w:hAnsi="Times New Roman" w:eastAsia="FangSong" w:cs="Times New Roman"/>
        </w:rPr>
        <w:t>过渡态张力大</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1"/>
          <w:numId w:val="1080"/>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面进攻生成顺式六并五的过渡态能量更低</w:t>
      </w:r>
    </w:p>
    <w:p>
      <w:pPr>
        <w:pStyle w:val="Compact"/>
        <w:numPr>
          <w:ilvl w:val="0"/>
          <w:numId w:val="107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p>
    <w:p>
      <w:pPr>
        <w:pStyle w:val="Compact"/>
        <w:numPr>
          <w:ilvl w:val="1"/>
          <w:numId w:val="1081"/>
        </w:numPr>
      </w:pPr>
      <w:r>
        <w:rPr>
          <w:rFonts w:ascii="Times New Roman" w:hAnsi="Times New Roman" w:eastAsia="Times New Roman" w:cs="Times New Roman"/>
        </w:rPr>
        <w:t xml:space="preserve">Si </w:t>
      </w:r>
      <w:r>
        <w:rPr>
          <w:rFonts w:hint="eastAsia" w:ascii="Times New Roman" w:hAnsi="Times New Roman" w:eastAsia="FangSong" w:cs="Times New Roman"/>
        </w:rPr>
        <w:t xml:space="preserve">面进攻得到的</w:t>
      </w:r>
      <w:r>
        <w:rPr>
          <w:rFonts w:hint="eastAsia" w:ascii="Times New Roman" w:hAnsi="Times New Roman" w:eastAsia="FangSong" w:cs="Times New Roman"/>
          <w:b/>
          <w:bCs/>
        </w:rPr>
        <w:t xml:space="preserve">顺式并环产物</w:t>
      </w:r>
      <w:r>
        <w:rPr>
          <w:rFonts w:hint="eastAsia" w:ascii="Times New Roman" w:hAnsi="Times New Roman" w:eastAsia="FangSong" w:cs="Times New Roman"/>
        </w:rPr>
        <w:t xml:space="preserve">是主产物</w:t>
      </w:r>
    </w:p>
    <w:p>
      <w:pPr>
        <w:pStyle w:val="Compact"/>
        <w:numPr>
          <w:ilvl w:val="1"/>
          <w:numId w:val="1081"/>
        </w:numPr>
        <w:spacing w:after="8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中三个基团的相对顺反关系正确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R</w:t>
            </w:r>
            <w:r>
              <w:rPr>
                <w:rFonts w:hint="eastAsia" w:ascii="Times New Roman" w:hAnsi="Times New Roman" w:eastAsia="FangSong" w:cs="Times New Roman"/>
              </w:rPr>
              <w:t>的优势构象</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亲核加成反应的立体控制</w:t>
            </w:r>
          </w:p>
        </w:tc>
      </w:tr>
      <w:tr>
        <w:tc>
          <w:tcPr/>
          <w:p>
            <w:pPr>
              <w:pStyle w:val="Compact"/>
              <w:jc w:val="center"/>
            </w:pPr>
            <w:r>
              <w:rPr>
                <w:rFonts w:hint="eastAsia" w:ascii="Times New Roman" w:hAnsi="Times New Roman" w:eastAsia="Times New Roman" w:cs="Times New Roman"/>
              </w:rPr>
              <w:t>Bürgi-Dunitz</w:t>
            </w:r>
            <w:r>
              <w:rPr>
                <w:rFonts w:hint="eastAsia" w:ascii="Times New Roman" w:hAnsi="Times New Roman" w:eastAsia="FangSong" w:cs="Times New Roman"/>
              </w:rPr>
              <w:t>角</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亲核试剂进攻羰基的角度要求</w:t>
            </w:r>
          </w:p>
        </w:tc>
      </w:tr>
      <w:tr>
        <w:tc>
          <w:tcPr/>
          <w:p>
            <w:pPr>
              <w:pStyle w:val="Compact"/>
              <w:jc w:val="center"/>
            </w:pPr>
            <w:r>
              <w:rPr>
                <w:rFonts w:hint="eastAsia" w:ascii="Times New Roman" w:hAnsi="Times New Roman" w:eastAsia="FangSong" w:cs="Times New Roman"/>
              </w:rPr>
              <w:t xml:space="preserve">六并五环系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顺反异构体的能量差异</w:t>
            </w:r>
          </w:p>
        </w:tc>
      </w:tr>
    </w:tbl>
    <w:p>
      <w:pPr>
        <w:pStyle w:val="Compact"/>
        <w:numPr>
          <w:ilvl w:val="0"/>
          <w:numId w:val="1082"/>
        </w:numPr>
        <w:spacing w:before="120"/>
      </w:pPr>
      <w:r>
        <w:rPr>
          <w:rFonts w:hint="eastAsia" w:ascii="Times New Roman" w:hAnsi="Times New Roman" w:eastAsia="FangSong" w:cs="Times New Roman"/>
          <w:b/>
          <w:bCs/>
        </w:rPr>
        <w:t xml:space="preserve">分析反应</w:t>
      </w:r>
      <w:r>
        <w:rPr>
          <w:rFonts w:hint="eastAsia" w:ascii="Times New Roman" w:hAnsi="Times New Roman" w:eastAsia="Times New Roman" w:cs="Times New Roman"/>
        </w:rPr>
        <w:t>：R</w:t>
      </w:r>
      <w:r>
        <w:rPr>
          <w:rFonts w:hint="eastAsia" w:ascii="Times New Roman" w:hAnsi="Times New Roman" w:eastAsia="FangSong" w:cs="Times New Roman"/>
        </w:rPr>
        <w:t>中的碳负离子对环己酮羰基的分子内亲核加成</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b/>
          <w:bCs/>
        </w:rPr>
        <w:t xml:space="preserve">确定可能的产物</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Si</w:t>
      </w:r>
      <w:r>
        <w:rPr>
          <w:rFonts w:hint="eastAsia" w:ascii="Times New Roman" w:hAnsi="Times New Roman" w:eastAsia="FangSong" w:cs="Times New Roman"/>
        </w:rPr>
        <w:t>面和</w:t>
      </w:r>
      <w:r>
        <w:rPr>
          <w:rFonts w:hint="eastAsia" w:ascii="Times New Roman" w:hAnsi="Times New Roman" w:eastAsia="Times New Roman" w:cs="Times New Roman"/>
        </w:rPr>
        <w:t>Re</w:t>
      </w:r>
      <w:r>
        <w:rPr>
          <w:rFonts w:hint="eastAsia" w:ascii="Times New Roman" w:hAnsi="Times New Roman" w:eastAsia="FangSong" w:cs="Times New Roman"/>
        </w:rPr>
        <w:t>面进攻</w:t>
      </w:r>
      <w:r>
        <w:rPr>
          <w:rFonts w:hint="eastAsia" w:ascii="Times New Roman" w:hAnsi="Times New Roman" w:eastAsia="Times New Roman" w:cs="Times New Roman"/>
        </w:rPr>
        <w:t>，</w:t>
      </w:r>
      <w:r>
        <w:rPr>
          <w:rFonts w:hint="eastAsia" w:ascii="Times New Roman" w:hAnsi="Times New Roman" w:eastAsia="FangSong" w:cs="Times New Roman"/>
        </w:rPr>
        <w:t>分别得顺式和反式六并五</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R</w:t>
      </w:r>
      <w:r>
        <w:rPr>
          <w:rFonts w:hint="eastAsia" w:ascii="Times New Roman" w:hAnsi="Times New Roman" w:eastAsia="FangSong" w:cs="Times New Roman"/>
        </w:rPr>
        <w:t>的优势构象和反应构象</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w:t>
      </w:r>
      <w:r>
        <w:rPr>
          <w:rFonts w:hint="eastAsia" w:ascii="Times New Roman" w:hAnsi="Times New Roman" w:eastAsia="FangSong" w:cs="Times New Roman"/>
        </w:rPr>
        <w:t>比较两种进攻方式的过渡态能量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b/>
          <w:bCs/>
        </w:rPr>
        <w:t xml:space="preserve">确定主产物</w:t>
      </w:r>
      <w:r>
        <w:rPr>
          <w:rFonts w:hint="eastAsia" w:ascii="Times New Roman" w:hAnsi="Times New Roman" w:eastAsia="Times New Roman" w:cs="Times New Roman"/>
        </w:rPr>
        <w:t>：</w:t>
      </w:r>
      <w:r>
        <w:rPr>
          <w:rFonts w:hint="eastAsia" w:ascii="Times New Roman" w:hAnsi="Times New Roman" w:eastAsia="FangSong" w:cs="Times New Roman"/>
        </w:rPr>
        <w:t>顺式六并五的过渡态能量更低</w:t>
      </w:r>
      <w:r>
        <w:rPr>
          <w:rFonts w:hint="eastAsia" w:ascii="Times New Roman" w:hAnsi="Times New Roman" w:eastAsia="Times New Roman" w:cs="Times New Roman"/>
        </w:rPr>
        <w:t>，</w:t>
      </w:r>
      <w:r>
        <w:rPr>
          <w:rFonts w:hint="eastAsia" w:ascii="Times New Roman" w:hAnsi="Times New Roman" w:eastAsia="FangSong" w:cs="Times New Roman"/>
        </w:rPr>
        <w:t>为主产物</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b/>
          <w:bCs/>
        </w:rPr>
        <w:t xml:space="preserve">对应结构</w:t>
      </w:r>
      <w:r>
        <w:rPr>
          <w:rFonts w:hint="eastAsia" w:ascii="Times New Roman" w:hAnsi="Times New Roman" w:eastAsia="Times New Roman" w:cs="Times New Roman"/>
        </w:rPr>
        <w:t>：T</w:t>
      </w:r>
      <w:r>
        <w:rPr>
          <w:rFonts w:hint="eastAsia" w:ascii="Times New Roman" w:hAnsi="Times New Roman" w:eastAsia="FangSong" w:cs="Times New Roman"/>
        </w:rPr>
        <w:t>为顺式六并五产物</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b/>
          <w:bCs/>
        </w:rPr>
        <w:t xml:space="preserve">顺反判断错误</w:t>
      </w:r>
      <w:r>
        <w:rPr>
          <w:rFonts w:hint="eastAsia" w:ascii="Times New Roman" w:hAnsi="Times New Roman" w:eastAsia="Times New Roman" w:cs="Times New Roman"/>
        </w:rPr>
        <w:t>：</w:t>
      </w:r>
      <w:r>
        <w:rPr>
          <w:rFonts w:hint="eastAsia" w:ascii="Times New Roman" w:hAnsi="Times New Roman" w:eastAsia="FangSong" w:cs="Times New Roman"/>
        </w:rPr>
        <w:t>需根据过渡态分析确定主产物为顺式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b/>
          <w:bCs/>
        </w:rPr>
        <w:t xml:space="preserve">忽略构象分析</w:t>
      </w:r>
      <w:r>
        <w:rPr>
          <w:rFonts w:hint="eastAsia" w:ascii="Times New Roman" w:hAnsi="Times New Roman" w:eastAsia="Times New Roman" w:cs="Times New Roman"/>
        </w:rPr>
        <w:t>：</w:t>
      </w:r>
      <w:r>
        <w:rPr>
          <w:rFonts w:hint="eastAsia" w:ascii="Times New Roman" w:hAnsi="Times New Roman" w:eastAsia="FangSong" w:cs="Times New Roman"/>
        </w:rPr>
        <w:t>构象分析是判断立体选择性的关键</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Times New Roman" w:cs="Times New Roman"/>
          <w:b/>
          <w:bCs/>
        </w:rPr>
        <w:t>Bürgi-Dunitz</w:t>
      </w:r>
      <w:r>
        <w:rPr>
          <w:rFonts w:hint="eastAsia" w:ascii="Times New Roman" w:hAnsi="Times New Roman" w:eastAsia="FangSong" w:cs="Times New Roman"/>
          <w:b/>
          <w:bCs/>
        </w:rPr>
        <w:t>角</w:t>
      </w:r>
      <w:r>
        <w:rPr>
          <w:rFonts w:hint="eastAsia" w:ascii="Times New Roman" w:hAnsi="Times New Roman" w:eastAsia="Times New Roman" w:cs="Times New Roman"/>
        </w:rPr>
        <w:t>：</w:t>
      </w:r>
      <w:r>
        <w:rPr>
          <w:rFonts w:hint="eastAsia" w:ascii="Times New Roman" w:hAnsi="Times New Roman" w:eastAsia="FangSong" w:cs="Times New Roman"/>
        </w:rPr>
        <w:t>亲核试剂进攻羰基需满足特定角度</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b/>
          <w:bCs/>
        </w:rPr>
        <w:t xml:space="preserve">产物对应错误</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hint="eastAsia" w:ascii="Times New Roman" w:hAnsi="Times New Roman" w:eastAsia="Times New Roman" w:cs="Times New Roman"/>
        </w:rPr>
        <w:t>S~V</w:t>
      </w:r>
      <w:r>
        <w:rPr>
          <w:rFonts w:hint="eastAsia" w:ascii="Times New Roman" w:hAnsi="Times New Roman" w:eastAsia="FangSong" w:cs="Times New Roman"/>
        </w:rPr>
        <w:t>中正确对应</w:t>
      </w:r>
      <w:r>
        <w:rPr>
          <w:rFonts w:hint="eastAsia" w:ascii="Times New Roman" w:hAnsi="Times New Roman" w:eastAsia="Times New Roman" w:cs="Times New Roman"/>
        </w:rPr>
        <w:t>T</w:t>
      </w:r>
      <w:r>
        <w:rPr>
          <w:rFonts w:hint="eastAsia" w:ascii="Times New Roman" w:hAnsi="Times New Roman" w:eastAsia="FangSong" w:cs="Times New Roman"/>
        </w:rPr>
        <w:t>为主产物</w:t>
      </w:r>
      <w:r>
        <w:rPr>
          <w:rFonts w:hint="eastAsia" w:ascii="Times New Roman" w:hAnsi="Times New Roman" w:eastAsia="Times New Roman" w:cs="Times New Roman"/>
        </w:rPr>
        <w:t>。</w:t>
      </w:r>
    </w:p>
    <w:bookmarkStart w:id="331"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31"/>
    <w:bookmarkEnd w:id="332"/>
    <w:bookmarkStart w:id="334" w:name="d5-7"/>
    <w:p>
      <w:pPr>
        <w:pStyle w:val="Heading2"/>
        <w:spacing w:before="280" w:after="120"/>
      </w:pPr>
      <w:r>
        <w:rPr>
          <w:rFonts w:ascii="Times New Roman" w:hAnsi="Times New Roman" w:eastAsia="Times New Roman" w:cs="Times New Roman"/>
        </w:rPr>
        <w:t xml:space="preserve">10.30 〔🟢 d5〕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9-2-1 · 9-2-2 · 9-2-3 · 9-3-2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反应机理分析</w:t>
      </w:r>
      <w:r>
        <w:rPr>
          <w:rFonts w:hint="eastAsia"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rPr>
        <w:t xml:space="preserve">环氧基团结合</w:t>
      </w:r>
      <w:r>
        <w:rPr>
          <w:rFonts w:ascii="Times New Roman" w:hAnsi="Times New Roman" w:eastAsia="Times New Roman" w:cs="Times New Roman"/>
        </w:rPr>
        <w:t xml:space="preserve"> Lewis </w:t>
      </w:r>
      <w:r>
        <w:rPr>
          <w:rFonts w:hint="eastAsia" w:ascii="Times New Roman" w:hAnsi="Times New Roman" w:eastAsia="FangSong" w:cs="Times New Roman"/>
        </w:rPr>
        <w:t>酸生成氧正离子</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带有给电子基团甲氧基的苯环作为亲核试剂</w:t>
      </w:r>
      <w:r>
        <w:rPr>
          <w:rFonts w:hint="eastAsia" w:ascii="Times New Roman" w:hAnsi="Times New Roman" w:eastAsia="Times New Roman" w:cs="Times New Roman"/>
        </w:rPr>
        <w:t>，</w:t>
      </w:r>
      <w:r>
        <w:rPr>
          <w:rFonts w:hint="eastAsia" w:ascii="Times New Roman" w:hAnsi="Times New Roman" w:eastAsia="FangSong" w:cs="Times New Roman"/>
        </w:rPr>
        <w:t>与环氧正离子发生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烷基化过程需符合</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反应的立体选择性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关键中间体和产物</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61b000c3bc7024fe878ffdb3bd03732a262146a7d1ea836435e287370d51607.jpg</w:t>
      </w:r>
    </w:p>
    <w:p>
      <w:pPr>
        <w:pStyle w:val="BodyText"/>
        <w:spacing w:after="80"/>
      </w:pPr>
      <w:r>
        <w:rPr>
          <w:rFonts w:hint="eastAsia" w:ascii="Times New Roman" w:hAnsi="Times New Roman" w:eastAsia="FangSong" w:cs="Times New Roman"/>
          <w:b/>
          <w:bCs/>
        </w:rPr>
        <w:t xml:space="preserve">区域选择性分析</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ascii="Times New Roman" w:hAnsi="Times New Roman" w:eastAsia="Times New Roman" w:cs="Times New Roman"/>
        </w:rPr>
        <w:t xml:space="preserve"> 4 </w:t>
      </w:r>
      <w:r>
        <w:rPr>
          <w:rFonts w:hint="eastAsia" w:ascii="Times New Roman" w:hAnsi="Times New Roman" w:eastAsia="FangSong" w:cs="Times New Roman"/>
        </w:rPr>
        <w:t>最合理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选择上方的甲氧基参与</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反应位点在</w:t>
      </w:r>
      <w:r>
        <w:rPr>
          <w:rFonts w:ascii="Times New Roman" w:hAnsi="Times New Roman" w:eastAsia="Times New Roman" w:cs="Times New Roman"/>
        </w:rPr>
        <w:t xml:space="preserve"> C2、S-C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首先得到螺环中间体</w:t>
      </w:r>
      <w:r>
        <w:rPr>
          <w:rFonts w:ascii="Times New Roman" w:hAnsi="Times New Roman" w:eastAsia="Times New Roman" w:cs="Times New Roman"/>
        </w:rPr>
        <w:t xml:space="preserve"> I</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FangSong" w:cs="Times New Roman"/>
        </w:rPr>
        <w:t>恢复苯环芳香体系</w:t>
      </w:r>
      <w:r>
        <w:rPr>
          <w:rFonts w:hint="eastAsia" w:ascii="Times New Roman" w:hAnsi="Times New Roman" w:eastAsia="Times New Roman" w:cs="Times New Roman"/>
        </w:rPr>
        <w:t>，</w:t>
      </w:r>
      <w:r>
        <w:rPr>
          <w:rFonts w:hint="eastAsia" w:ascii="Times New Roman" w:hAnsi="Times New Roman" w:eastAsia="FangSong" w:cs="Times New Roman"/>
        </w:rPr>
        <w:t>开环得到中间体</w:t>
      </w:r>
      <w:r>
        <w:rPr>
          <w:rFonts w:ascii="Times New Roman" w:hAnsi="Times New Roman" w:eastAsia="Times New Roman" w:cs="Times New Roman"/>
        </w:rPr>
        <w:t xml:space="preserve"> J</w:t>
      </w:r>
      <w:r>
        <w:rPr>
          <w:rFonts w:ascii="Times New Roman" w:hAnsi="Times New Roman" w:eastAsia="Times New Roman" w:cs="Times New Roman"/>
        </w:rPr>
        <w:t xml:space="preserve"> </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可通过羟基捕获亚胺正离子生成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或再次发生</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烷基化生成</w:t>
      </w:r>
      <w:r>
        <w:rPr>
          <w:rFonts w:ascii="Times New Roman" w:hAnsi="Times New Roman" w:eastAsia="Times New Roman" w:cs="Times New Roman"/>
        </w:rPr>
        <w:t xml:space="preserve"> 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苯环对环氧正离子的亲核进攻</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两个甲氧基和两个环氧</w:t>
            </w:r>
            <w:r>
              <w:rPr>
                <w:rFonts w:hint="eastAsia" w:ascii="Times New Roman" w:hAnsi="Times New Roman" w:eastAsia="Times New Roman" w:cs="Times New Roman"/>
              </w:rPr>
              <w:t>C</w:t>
            </w:r>
            <w:r>
              <w:rPr>
                <w:rFonts w:hint="eastAsia" w:ascii="Times New Roman" w:hAnsi="Times New Roman" w:eastAsia="FangSong" w:cs="Times New Roman"/>
              </w:rPr>
              <w:t>的选择</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开环的立体化学</w:t>
            </w:r>
          </w:p>
        </w:tc>
      </w:tr>
      <w:tr>
        <w:tc>
          <w:tcPr/>
          <w:p>
            <w:pPr>
              <w:pStyle w:val="Compact"/>
              <w:jc w:val="center"/>
            </w:pPr>
            <w:r>
              <w:rPr>
                <w:rFonts w:hint="eastAsia" w:ascii="Times New Roman" w:hAnsi="Times New Roman" w:eastAsia="FangSong" w:cs="Times New Roman"/>
              </w:rPr>
              <w:t xml:space="preserve">螺环中间体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为螺环结构</w:t>
            </w:r>
          </w:p>
        </w:tc>
      </w:tr>
    </w:tbl>
    <w:p>
      <w:pPr>
        <w:pStyle w:val="Compact"/>
        <w:numPr>
          <w:ilvl w:val="0"/>
          <w:numId w:val="1085"/>
        </w:numPr>
        <w:spacing w:before="120"/>
      </w:pPr>
      <w:r>
        <w:rPr>
          <w:rFonts w:hint="eastAsia" w:ascii="Times New Roman" w:hAnsi="Times New Roman" w:eastAsia="FangSong" w:cs="Times New Roman"/>
          <w:b/>
          <w:bCs/>
        </w:rPr>
        <w:t xml:space="preserve">分析所有可能的反应位点组合</w:t>
      </w:r>
      <w:r>
        <w:rPr>
          <w:rFonts w:hint="eastAsia" w:ascii="Times New Roman" w:hAnsi="Times New Roman" w:eastAsia="Times New Roman" w:cs="Times New Roman"/>
        </w:rPr>
        <w:t xml:space="preserve">：</w:t>
      </w:r>
    </w:p>
    <w:p>
      <w:pPr>
        <w:pStyle w:val="Compact"/>
        <w:numPr>
          <w:ilvl w:val="1"/>
          <w:numId w:val="1086"/>
        </w:numPr>
      </w:pPr>
      <w:r>
        <w:rPr>
          <w:rFonts w:hint="eastAsia" w:ascii="Times New Roman" w:hAnsi="Times New Roman" w:eastAsia="FangSong" w:cs="Times New Roman"/>
        </w:rPr>
        <w:t>两个甲氧基</w:t>
      </w:r>
      <w:r>
        <w:rPr>
          <w:rFonts w:hint="eastAsia" w:ascii="Times New Roman" w:hAnsi="Times New Roman" w:eastAsia="Times New Roman" w:cs="Times New Roman"/>
        </w:rPr>
        <w:t>（</w:t>
      </w:r>
      <w:r>
        <w:rPr>
          <w:rFonts w:hint="eastAsia" w:ascii="Times New Roman" w:hAnsi="Times New Roman" w:eastAsia="FangSong" w:cs="Times New Roman"/>
        </w:rPr>
        <w:t>上方和下方</w:t>
      </w:r>
      <w:r>
        <w:rPr>
          <w:rFonts w:hint="eastAsia" w:ascii="Times New Roman" w:hAnsi="Times New Roman" w:eastAsia="Times New Roman" w:cs="Times New Roman"/>
        </w:rPr>
        <w:t>）</w:t>
      </w:r>
    </w:p>
    <w:p>
      <w:pPr>
        <w:pStyle w:val="Compact"/>
        <w:numPr>
          <w:ilvl w:val="1"/>
          <w:numId w:val="1086"/>
        </w:numPr>
      </w:pPr>
      <w:r>
        <w:rPr>
          <w:rFonts w:hint="eastAsia" w:ascii="Times New Roman" w:hAnsi="Times New Roman" w:eastAsia="FangSong" w:cs="Times New Roman"/>
        </w:rPr>
        <w:t>两个环氧</w:t>
      </w:r>
      <w:r>
        <w:rPr>
          <w:rFonts w:hint="eastAsia" w:ascii="Times New Roman" w:hAnsi="Times New Roman" w:eastAsia="Times New Roman" w:cs="Times New Roman"/>
        </w:rPr>
        <w:t>C（S-C</w:t>
      </w:r>
      <w:r>
        <w:rPr>
          <w:rFonts w:hint="eastAsia" w:ascii="Times New Roman" w:hAnsi="Times New Roman" w:eastAsia="FangSong" w:cs="Times New Roman"/>
        </w:rPr>
        <w:t>和</w:t>
      </w:r>
      <w:r>
        <w:rPr>
          <w:rFonts w:hint="eastAsia" w:ascii="Times New Roman" w:hAnsi="Times New Roman" w:eastAsia="Times New Roman" w:cs="Times New Roman"/>
        </w:rPr>
        <w:t>R-C）</w:t>
      </w:r>
    </w:p>
    <w:p>
      <w:pPr>
        <w:pStyle w:val="Compact"/>
        <w:numPr>
          <w:ilvl w:val="1"/>
          <w:numId w:val="1086"/>
        </w:numPr>
      </w:pP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种组合</w:t>
      </w:r>
    </w:p>
    <w:p>
      <w:pPr>
        <w:pStyle w:val="Compact"/>
        <w:numPr>
          <w:ilvl w:val="0"/>
          <w:numId w:val="1085"/>
        </w:numPr>
      </w:pPr>
      <w:r>
        <w:rPr>
          <w:rFonts w:hint="eastAsia" w:ascii="Times New Roman" w:hAnsi="Times New Roman" w:eastAsia="FangSong" w:cs="Times New Roman"/>
          <w:b/>
          <w:bCs/>
        </w:rPr>
        <w:t xml:space="preserve">排除不合理组合</w:t>
      </w:r>
      <w:r>
        <w:rPr>
          <w:rFonts w:hint="eastAsia" w:ascii="Times New Roman" w:hAnsi="Times New Roman" w:eastAsia="Times New Roman" w:cs="Times New Roman"/>
        </w:rPr>
        <w:t xml:space="preserve">：</w:t>
      </w:r>
    </w:p>
    <w:p>
      <w:pPr>
        <w:pStyle w:val="Compact"/>
        <w:numPr>
          <w:ilvl w:val="1"/>
          <w:numId w:val="1087"/>
        </w:numPr>
      </w:pPr>
      <w:r>
        <w:rPr>
          <w:rFonts w:hint="eastAsia" w:ascii="Times New Roman" w:hAnsi="Times New Roman" w:eastAsia="FangSong" w:cs="Times New Roman"/>
        </w:rPr>
        <w:t>组合</w:t>
      </w:r>
      <w:r>
        <w:rPr>
          <w:rFonts w:hint="eastAsia" w:ascii="Times New Roman" w:hAnsi="Times New Roman" w:eastAsia="Times New Roman" w:cs="Times New Roman"/>
        </w:rPr>
        <w:t>1：</w:t>
      </w:r>
      <w:r>
        <w:rPr>
          <w:rFonts w:hint="eastAsia" w:ascii="Times New Roman" w:hAnsi="Times New Roman" w:eastAsia="FangSong" w:cs="Times New Roman"/>
        </w:rPr>
        <w:t>生成六元环并六元环</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087"/>
        </w:numPr>
      </w:pPr>
      <w:r>
        <w:rPr>
          <w:rFonts w:hint="eastAsia" w:ascii="Times New Roman" w:hAnsi="Times New Roman" w:eastAsia="FangSong" w:cs="Times New Roman"/>
        </w:rPr>
        <w:t>组合</w:t>
      </w:r>
      <w:r>
        <w:rPr>
          <w:rFonts w:hint="eastAsia" w:ascii="Times New Roman" w:hAnsi="Times New Roman" w:eastAsia="Times New Roman" w:cs="Times New Roman"/>
        </w:rPr>
        <w:t>3：</w:t>
      </w:r>
      <w:r>
        <w:rPr>
          <w:rFonts w:hint="eastAsia" w:ascii="Times New Roman" w:hAnsi="Times New Roman" w:eastAsia="FangSong" w:cs="Times New Roman"/>
        </w:rPr>
        <w:t>空间上难以满足轨道重叠</w:t>
      </w:r>
      <w:r>
        <w:rPr>
          <w:rFonts w:hint="eastAsia" w:ascii="Times New Roman" w:hAnsi="Times New Roman" w:eastAsia="Times New Roman" w:cs="Times New Roman"/>
        </w:rPr>
        <w:t>，</w:t>
      </w:r>
      <w:r>
        <w:rPr>
          <w:rFonts w:hint="eastAsia" w:ascii="Times New Roman" w:hAnsi="Times New Roman" w:eastAsia="FangSong" w:cs="Times New Roman"/>
        </w:rPr>
        <w:t>反应速率慢</w:t>
      </w:r>
    </w:p>
    <w:p>
      <w:pPr>
        <w:pStyle w:val="Compact"/>
        <w:numPr>
          <w:ilvl w:val="0"/>
          <w:numId w:val="1085"/>
        </w:numPr>
      </w:pPr>
      <w:r>
        <w:rPr>
          <w:rFonts w:hint="eastAsia" w:ascii="Times New Roman" w:hAnsi="Times New Roman" w:eastAsia="FangSong" w:cs="Times New Roman"/>
          <w:b/>
          <w:bCs/>
        </w:rPr>
        <w:t>确定最合理组合</w:t>
      </w:r>
      <w:r>
        <w:rPr>
          <w:rFonts w:hint="eastAsia" w:ascii="Times New Roman" w:hAnsi="Times New Roman" w:eastAsia="Times New Roman" w:cs="Times New Roman"/>
          <w:b/>
          <w:bCs/>
        </w:rPr>
        <w:t>（</w:t>
      </w:r>
      <w:r>
        <w:rPr>
          <w:rFonts w:hint="eastAsia" w:ascii="Times New Roman" w:hAnsi="Times New Roman" w:eastAsia="FangSong" w:cs="Times New Roman"/>
          <w:b/>
          <w:bCs/>
        </w:rPr>
        <w:t>组合</w:t>
      </w:r>
      <w:r>
        <w:rPr>
          <w:rFonts w:hint="eastAsia" w:ascii="Times New Roman" w:hAnsi="Times New Roman" w:eastAsia="Times New Roman" w:cs="Times New Roman"/>
          <w:b/>
          <w:bCs/>
        </w:rPr>
        <w:t>4）</w:t>
      </w:r>
      <w:r>
        <w:rPr>
          <w:rFonts w:hint="eastAsia" w:ascii="Times New Roman" w:hAnsi="Times New Roman" w:eastAsia="Times New Roman" w:cs="Times New Roman"/>
        </w:rPr>
        <w:t xml:space="preserve">：</w:t>
      </w:r>
    </w:p>
    <w:p>
      <w:pPr>
        <w:pStyle w:val="Compact"/>
        <w:numPr>
          <w:ilvl w:val="1"/>
          <w:numId w:val="1088"/>
        </w:numPr>
      </w:pPr>
      <w:r>
        <w:rPr>
          <w:rFonts w:hint="eastAsia" w:ascii="Times New Roman" w:hAnsi="Times New Roman" w:eastAsia="FangSong" w:cs="Times New Roman"/>
        </w:rPr>
        <w:t>上方甲氧基</w:t>
      </w:r>
      <w:r>
        <w:rPr>
          <w:rFonts w:hint="eastAsia" w:ascii="Times New Roman" w:hAnsi="Times New Roman" w:eastAsia="Times New Roman" w:cs="Times New Roman"/>
        </w:rPr>
        <w:t>，C2</w:t>
      </w:r>
      <w:r>
        <w:rPr>
          <w:rFonts w:hint="eastAsia" w:ascii="Times New Roman" w:hAnsi="Times New Roman" w:eastAsia="FangSong" w:cs="Times New Roman"/>
        </w:rPr>
        <w:t>位点</w:t>
      </w:r>
      <w:r>
        <w:rPr>
          <w:rFonts w:hint="eastAsia" w:ascii="Times New Roman" w:hAnsi="Times New Roman" w:eastAsia="Times New Roman" w:cs="Times New Roman"/>
        </w:rPr>
        <w:t>，S-C</w:t>
      </w:r>
      <w:r>
        <w:rPr>
          <w:rFonts w:hint="eastAsia" w:ascii="Times New Roman" w:hAnsi="Times New Roman" w:eastAsia="FangSong" w:cs="Times New Roman"/>
        </w:rPr>
        <w:t>位置</w:t>
      </w:r>
    </w:p>
    <w:p>
      <w:pPr>
        <w:pStyle w:val="Compact"/>
        <w:numPr>
          <w:ilvl w:val="1"/>
          <w:numId w:val="1088"/>
        </w:numPr>
      </w:pPr>
      <w:r>
        <w:rPr>
          <w:rFonts w:hint="eastAsia" w:ascii="Times New Roman" w:hAnsi="Times New Roman" w:eastAsia="FangSong" w:cs="Times New Roman"/>
        </w:rPr>
        <w:t xml:space="preserve">生成螺环中间体</w:t>
      </w:r>
      <w:r>
        <w:rPr>
          <w:rFonts w:ascii="Times New Roman" w:hAnsi="Times New Roman" w:eastAsia="Times New Roman" w:cs="Times New Roman"/>
        </w:rPr>
        <w:t xml:space="preserve"> I</w:t>
      </w:r>
    </w:p>
    <w:p>
      <w:pPr>
        <w:pStyle w:val="Compact"/>
        <w:numPr>
          <w:ilvl w:val="1"/>
          <w:numId w:val="1088"/>
        </w:numPr>
      </w:pPr>
      <w:r>
        <w:rPr>
          <w:rFonts w:ascii="Times New Roman" w:hAnsi="Times New Roman" w:eastAsia="Times New Roman" w:cs="Times New Roman"/>
        </w:rPr>
        <w:t xml:space="preserve">I </w:t>
      </w:r>
      <w:r>
        <w:rPr>
          <w:rFonts w:hint="eastAsia" w:ascii="Times New Roman" w:hAnsi="Times New Roman" w:eastAsia="FangSong" w:cs="Times New Roman"/>
        </w:rPr>
        <w:t xml:space="preserve">开环得</w:t>
      </w:r>
      <w:r>
        <w:rPr>
          <w:rFonts w:ascii="Times New Roman" w:hAnsi="Times New Roman" w:eastAsia="Times New Roman" w:cs="Times New Roman"/>
        </w:rPr>
        <w:t xml:space="preserve"> J</w:t>
      </w:r>
    </w:p>
    <w:p>
      <w:pPr>
        <w:pStyle w:val="Compact"/>
        <w:numPr>
          <w:ilvl w:val="1"/>
          <w:numId w:val="1088"/>
        </w:numPr>
      </w:pPr>
      <w:r>
        <w:rPr>
          <w:rFonts w:ascii="Times New Roman" w:hAnsi="Times New Roman" w:eastAsia="Times New Roman" w:cs="Times New Roman"/>
        </w:rPr>
        <w:t xml:space="preserve">J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K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w:t>
      </w:r>
    </w:p>
    <w:p>
      <w:pPr>
        <w:pStyle w:val="Compact"/>
        <w:numPr>
          <w:ilvl w:val="0"/>
          <w:numId w:val="1085"/>
        </w:numPr>
      </w:pPr>
      <w:r>
        <w:rPr>
          <w:rFonts w:hint="eastAsia" w:ascii="Times New Roman" w:hAnsi="Times New Roman" w:eastAsia="FangSong" w:cs="Times New Roman"/>
          <w:b/>
          <w:bCs/>
        </w:rPr>
        <w:t xml:space="preserve">画出所有结构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 xml:space="preserve">组合选择错误</w:t>
      </w:r>
      <w:r>
        <w:rPr>
          <w:rFonts w:hint="eastAsia" w:ascii="Times New Roman" w:hAnsi="Times New Roman" w:eastAsia="Times New Roman" w:cs="Times New Roman"/>
        </w:rPr>
        <w:t>：</w:t>
      </w:r>
      <w:r>
        <w:rPr>
          <w:rFonts w:hint="eastAsia" w:ascii="Times New Roman" w:hAnsi="Times New Roman" w:eastAsia="FangSong" w:cs="Times New Roman"/>
        </w:rPr>
        <w:t>需根据题目提示</w:t>
      </w:r>
      <w:r>
        <w:rPr>
          <w:rFonts w:hint="eastAsia" w:ascii="Times New Roman" w:hAnsi="Times New Roman" w:eastAsia="Times New Roman" w:cs="Times New Roman"/>
        </w:rPr>
        <w:t>（K</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r>
        <w:rPr>
          <w:rFonts w:hint="eastAsia" w:ascii="Times New Roman" w:hAnsi="Times New Roman" w:eastAsia="FangSong" w:cs="Times New Roman"/>
        </w:rPr>
        <w:t>确定正确组合</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 xml:space="preserve">立体化学错误</w:t>
      </w:r>
      <w:r>
        <w:rPr>
          <w:rFonts w:hint="eastAsia" w:ascii="Times New Roman" w:hAnsi="Times New Roman" w:eastAsia="Times New Roman" w:cs="Times New Roman"/>
        </w:rPr>
        <w:t xml:space="preserve">：</w:t>
      </w:r>
      <m:oMath>
        <m:sSub>
          <m:e>
            <m:r>
              <m:t>S</m:t>
            </m:r>
          </m:e>
          <m:sub>
            <m:r>
              <m:t>N</m:t>
            </m:r>
          </m:sub>
        </m:sSub>
        <m:r>
          <m:t>2</m:t>
        </m:r>
      </m:oMath>
      <w:r>
        <w:rPr>
          <w:rFonts w:hint="eastAsia" w:ascii="Times New Roman" w:hAnsi="Times New Roman" w:eastAsia="FangSong" w:cs="Times New Roman"/>
        </w:rPr>
        <w:t>开环有立体选择性</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 xml:space="preserve">中间体结构错误</w:t>
      </w:r>
      <w:r>
        <w:rPr>
          <w:rFonts w:hint="eastAsia" w:ascii="Times New Roman" w:hAnsi="Times New Roman" w:eastAsia="Times New Roman" w:cs="Times New Roman"/>
        </w:rPr>
        <w:t>：I</w:t>
      </w:r>
      <w:r>
        <w:rPr>
          <w:rFonts w:hint="eastAsia" w:ascii="Times New Roman" w:hAnsi="Times New Roman" w:eastAsia="FangSong" w:cs="Times New Roman"/>
        </w:rPr>
        <w:t>为螺环结构</w:t>
      </w:r>
      <w:r>
        <w:rPr>
          <w:rFonts w:hint="eastAsia" w:ascii="Times New Roman" w:hAnsi="Times New Roman" w:eastAsia="Times New Roman" w:cs="Times New Roman"/>
        </w:rPr>
        <w:t>，J</w:t>
      </w:r>
      <w:r>
        <w:rPr>
          <w:rFonts w:hint="eastAsia" w:ascii="Times New Roman" w:hAnsi="Times New Roman" w:eastAsia="FangSong" w:cs="Times New Roman"/>
        </w:rPr>
        <w:t>为开环后的中间体</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S-C</w:t>
      </w:r>
      <w:r>
        <w:rPr>
          <w:rFonts w:hint="eastAsia" w:ascii="Times New Roman" w:hAnsi="Times New Roman" w:eastAsia="FangSong" w:cs="Times New Roman"/>
          <w:b/>
          <w:bCs/>
        </w:rPr>
        <w:t>位点优先</w:t>
      </w:r>
      <w:r>
        <w:rPr>
          <w:rFonts w:hint="eastAsia" w:ascii="Times New Roman" w:hAnsi="Times New Roman" w:eastAsia="Times New Roman" w:cs="Times New Roman"/>
        </w:rPr>
        <w:t>：S-C</w:t>
      </w:r>
      <w:r>
        <w:rPr>
          <w:rFonts w:hint="eastAsia" w:ascii="Times New Roman" w:hAnsi="Times New Roman" w:eastAsia="FangSong" w:cs="Times New Roman"/>
        </w:rPr>
        <w:t>处于烯丙位</w:t>
      </w:r>
      <w:r>
        <w:rPr>
          <w:rFonts w:hint="eastAsia" w:ascii="Times New Roman" w:hAnsi="Times New Roman" w:eastAsia="Times New Roman" w:cs="Times New Roman"/>
        </w:rPr>
        <w:t>，</w:t>
      </w:r>
      <w:r>
        <w:rPr>
          <w:rFonts w:hint="eastAsia" w:ascii="Times New Roman" w:hAnsi="Times New Roman" w:eastAsia="FangSong" w:cs="Times New Roman"/>
        </w:rPr>
        <w:t>轨道重叠可稳定过渡态</w:t>
      </w:r>
      <w:r>
        <w:rPr>
          <w:rFonts w:hint="eastAsia" w:ascii="Times New Roman" w:hAnsi="Times New Roman" w:eastAsia="Times New Roman" w:cs="Times New Roman"/>
        </w:rPr>
        <w:t>。</w:t>
      </w:r>
    </w:p>
    <w:bookmarkStart w:id="333"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33"/>
    <w:bookmarkEnd w:id="334"/>
    <w:bookmarkEnd w:id="33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236" Type="http://schemas.openxmlformats.org/officeDocument/2006/relationships/image" Target="media/rId236.jpg"/><Relationship Id="rId251" Type="http://schemas.openxmlformats.org/officeDocument/2006/relationships/image" Target="media/rId251.jpg"/><Relationship Id="rId43" Type="http://schemas.openxmlformats.org/officeDocument/2006/relationships/image" Target="media/rId43.jpg"/><Relationship Id="rId152" Type="http://schemas.openxmlformats.org/officeDocument/2006/relationships/image" Target="media/rId152.jpg"/><Relationship Id="rId301" Type="http://schemas.openxmlformats.org/officeDocument/2006/relationships/image" Target="media/rId301.jpg"/><Relationship Id="rId264" Type="http://schemas.openxmlformats.org/officeDocument/2006/relationships/image" Target="media/rId264.jpg"/><Relationship Id="rId114" Type="http://schemas.openxmlformats.org/officeDocument/2006/relationships/image" Target="media/rId114.jpg"/><Relationship Id="rId223" Type="http://schemas.openxmlformats.org/officeDocument/2006/relationships/image" Target="media/rId223.jpg"/><Relationship Id="rId159" Type="http://schemas.openxmlformats.org/officeDocument/2006/relationships/image" Target="media/rId159.jpg"/><Relationship Id="rId248" Type="http://schemas.openxmlformats.org/officeDocument/2006/relationships/image" Target="media/rId248.jpg"/><Relationship Id="rId257" Type="http://schemas.openxmlformats.org/officeDocument/2006/relationships/image" Target="media/rId257.jpg"/><Relationship Id="rId146" Type="http://schemas.openxmlformats.org/officeDocument/2006/relationships/image" Target="media/rId146.jpg"/><Relationship Id="rId46" Type="http://schemas.openxmlformats.org/officeDocument/2006/relationships/image" Target="media/rId46.jpg"/><Relationship Id="rId49" Type="http://schemas.openxmlformats.org/officeDocument/2006/relationships/image" Target="media/rId49.jpg"/><Relationship Id="rId165" Type="http://schemas.openxmlformats.org/officeDocument/2006/relationships/image" Target="media/rId165.jpg"/><Relationship Id="rId140" Type="http://schemas.openxmlformats.org/officeDocument/2006/relationships/image" Target="media/rId140.jpg"/><Relationship Id="rId198" Type="http://schemas.openxmlformats.org/officeDocument/2006/relationships/image" Target="media/rId198.jpg"/><Relationship Id="rId80" Type="http://schemas.openxmlformats.org/officeDocument/2006/relationships/image" Target="media/rId80.jpg"/><Relationship Id="rId261" Type="http://schemas.openxmlformats.org/officeDocument/2006/relationships/image" Target="media/rId261.jpg"/><Relationship Id="rId60" Type="http://schemas.openxmlformats.org/officeDocument/2006/relationships/image" Target="media/rId60.jpg"/><Relationship Id="rId130" Type="http://schemas.openxmlformats.org/officeDocument/2006/relationships/image" Target="media/rId130.jpg"/><Relationship Id="rId52" Type="http://schemas.openxmlformats.org/officeDocument/2006/relationships/image" Target="media/rId52.jpg"/><Relationship Id="rId124" Type="http://schemas.openxmlformats.org/officeDocument/2006/relationships/image" Target="media/rId124.jpg"/><Relationship Id="rId182" Type="http://schemas.openxmlformats.org/officeDocument/2006/relationships/image" Target="media/rId182.jpg"/><Relationship Id="rId226" Type="http://schemas.openxmlformats.org/officeDocument/2006/relationships/image" Target="media/rId226.jpg"/><Relationship Id="rId273" Type="http://schemas.openxmlformats.org/officeDocument/2006/relationships/image" Target="media/rId273.jpg"/><Relationship Id="rId107" Type="http://schemas.openxmlformats.org/officeDocument/2006/relationships/image" Target="media/rId107.jpg"/><Relationship Id="rId55" Type="http://schemas.openxmlformats.org/officeDocument/2006/relationships/image" Target="media/rId55.jpg"/><Relationship Id="rId316" Type="http://schemas.openxmlformats.org/officeDocument/2006/relationships/image" Target="media/rId316.jpg"/><Relationship Id="rId37" Type="http://schemas.openxmlformats.org/officeDocument/2006/relationships/image" Target="media/rId37.jpg"/><Relationship Id="rId110" Type="http://schemas.openxmlformats.org/officeDocument/2006/relationships/image" Target="media/rId110.jpg"/><Relationship Id="rId310" Type="http://schemas.openxmlformats.org/officeDocument/2006/relationships/image" Target="media/rId310.jpg"/><Relationship Id="rId270" Type="http://schemas.openxmlformats.org/officeDocument/2006/relationships/image" Target="media/rId270.jpg"/><Relationship Id="rId267" Type="http://schemas.openxmlformats.org/officeDocument/2006/relationships/image" Target="media/rId267.jpg"/><Relationship Id="rId14" Type="http://schemas.openxmlformats.org/officeDocument/2006/relationships/image" Target="media/rId14.jpg"/><Relationship Id="rId83" Type="http://schemas.openxmlformats.org/officeDocument/2006/relationships/image" Target="media/rId83.jpg"/><Relationship Id="rId17" Type="http://schemas.openxmlformats.org/officeDocument/2006/relationships/image" Target="media/rId17.jpg"/><Relationship Id="rId70" Type="http://schemas.openxmlformats.org/officeDocument/2006/relationships/image" Target="media/rId70.jpg"/><Relationship Id="rId20" Type="http://schemas.openxmlformats.org/officeDocument/2006/relationships/image" Target="media/rId20.jpg"/><Relationship Id="rId206" Type="http://schemas.openxmlformats.org/officeDocument/2006/relationships/image" Target="media/rId206.jpg"/><Relationship Id="rId229" Type="http://schemas.openxmlformats.org/officeDocument/2006/relationships/image" Target="media/rId229.jpg"/><Relationship Id="rId11" Type="http://schemas.openxmlformats.org/officeDocument/2006/relationships/image" Target="media/rId11.jpg"/><Relationship Id="rId168" Type="http://schemas.openxmlformats.org/officeDocument/2006/relationships/image" Target="media/rId168.jpg"/><Relationship Id="rId319" Type="http://schemas.openxmlformats.org/officeDocument/2006/relationships/image" Target="media/rId319.jpg"/><Relationship Id="rId29" Type="http://schemas.openxmlformats.org/officeDocument/2006/relationships/image" Target="media/rId29.jpg"/><Relationship Id="rId134" Type="http://schemas.openxmlformats.org/officeDocument/2006/relationships/image" Target="media/rId134.jpg"/><Relationship Id="rId313" Type="http://schemas.openxmlformats.org/officeDocument/2006/relationships/image" Target="media/rId313.jpg"/><Relationship Id="rId162" Type="http://schemas.openxmlformats.org/officeDocument/2006/relationships/image" Target="media/rId162.jpg"/><Relationship Id="rId201" Type="http://schemas.openxmlformats.org/officeDocument/2006/relationships/image" Target="media/rId201.jpg"/><Relationship Id="rId245" Type="http://schemas.openxmlformats.org/officeDocument/2006/relationships/image" Target="media/rId245.jpg"/><Relationship Id="rId143" Type="http://schemas.openxmlformats.org/officeDocument/2006/relationships/image" Target="media/rId143.jpg"/><Relationship Id="rId214" Type="http://schemas.openxmlformats.org/officeDocument/2006/relationships/image" Target="media/rId214.jpg"/><Relationship Id="rId186" Type="http://schemas.openxmlformats.org/officeDocument/2006/relationships/image" Target="media/rId186.jpg"/><Relationship Id="rId127" Type="http://schemas.openxmlformats.org/officeDocument/2006/relationships/image" Target="media/rId127.jpg"/><Relationship Id="rId175" Type="http://schemas.openxmlformats.org/officeDocument/2006/relationships/image" Target="media/rId175.jpg"/><Relationship Id="rId87" Type="http://schemas.openxmlformats.org/officeDocument/2006/relationships/image" Target="media/rId87.jpg"/><Relationship Id="rId65" Type="http://schemas.openxmlformats.org/officeDocument/2006/relationships/image" Target="media/rId65.jpg"/><Relationship Id="rId209" Type="http://schemas.openxmlformats.org/officeDocument/2006/relationships/image" Target="media/rId209.jpg"/><Relationship Id="rId101" Type="http://schemas.openxmlformats.org/officeDocument/2006/relationships/image" Target="media/rId101.jpg"/><Relationship Id="rId220" Type="http://schemas.openxmlformats.org/officeDocument/2006/relationships/image" Target="media/rId220.jpg"/><Relationship Id="rId242" Type="http://schemas.openxmlformats.org/officeDocument/2006/relationships/image" Target="media/rId242.jpg"/><Relationship Id="rId23" Type="http://schemas.openxmlformats.org/officeDocument/2006/relationships/image" Target="media/rId23.jpg"/><Relationship Id="rId178" Type="http://schemas.openxmlformats.org/officeDocument/2006/relationships/image" Target="media/rId178.jpg"/><Relationship Id="rId40" Type="http://schemas.openxmlformats.org/officeDocument/2006/relationships/image" Target="media/rId40.jpg"/><Relationship Id="rId156" Type="http://schemas.openxmlformats.org/officeDocument/2006/relationships/image" Target="media/rId156.jpg"/><Relationship Id="rId76" Type="http://schemas.openxmlformats.org/officeDocument/2006/relationships/image" Target="media/rId76.jpg"/><Relationship Id="rId191" Type="http://schemas.openxmlformats.org/officeDocument/2006/relationships/image" Target="media/rId191.jpg"/><Relationship Id="rId149" Type="http://schemas.openxmlformats.org/officeDocument/2006/relationships/image" Target="media/rId149.jpg"/><Relationship Id="rId92" Type="http://schemas.openxmlformats.org/officeDocument/2006/relationships/image" Target="media/rId92.jpg"/><Relationship Id="rId217" Type="http://schemas.openxmlformats.org/officeDocument/2006/relationships/image" Target="media/rId217.jpg"/><Relationship Id="rId95" Type="http://schemas.openxmlformats.org/officeDocument/2006/relationships/image" Target="media/rId95.jpg"/><Relationship Id="rId120" Type="http://schemas.openxmlformats.org/officeDocument/2006/relationships/image" Target="media/rId120.jpg"/><Relationship Id="rId239" Type="http://schemas.openxmlformats.org/officeDocument/2006/relationships/image" Target="media/rId239.jpg"/><Relationship Id="rId307" Type="http://schemas.openxmlformats.org/officeDocument/2006/relationships/image" Target="media/rId307.jpg"/><Relationship Id="rId254" Type="http://schemas.openxmlformats.org/officeDocument/2006/relationships/image" Target="media/rId254.jpg"/><Relationship Id="rId117" Type="http://schemas.openxmlformats.org/officeDocument/2006/relationships/image" Target="media/rId117.jpg"/><Relationship Id="rId137" Type="http://schemas.openxmlformats.org/officeDocument/2006/relationships/image" Target="media/rId137.jpg"/><Relationship Id="rId26" Type="http://schemas.openxmlformats.org/officeDocument/2006/relationships/image" Target="media/rId26.jpg"/><Relationship Id="rId194" Type="http://schemas.openxmlformats.org/officeDocument/2006/relationships/image" Target="media/rId194.jpg"/><Relationship Id="rId104" Type="http://schemas.openxmlformats.org/officeDocument/2006/relationships/image" Target="media/rId104.jpg"/><Relationship Id="rId34" Type="http://schemas.openxmlformats.org/officeDocument/2006/relationships/image" Target="media/rId34.jpg"/><Relationship Id="rId171" Type="http://schemas.openxmlformats.org/officeDocument/2006/relationships/image" Target="media/rId171.jpg"/><Relationship Id="rId304" Type="http://schemas.openxmlformats.org/officeDocument/2006/relationships/image" Target="media/rId304.jpg"/><Relationship Id="rId322" Type="http://schemas.openxmlformats.org/officeDocument/2006/relationships/image" Target="media/rId32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2026-08-30T02:31:12Z</dcterms:created>
  <dcterms:modified xsi:type="dcterms:W3CDTF">2026-08-30T02:31:12Z</dcterms:modified>
</cp:coreProperties>
</file>

<file path=docProps/custom.xml><?xml version="1.0" encoding="utf-8"?>
<Properties xmlns="http://schemas.openxmlformats.org/officeDocument/2006/custom-properties" xmlns:vt="http://schemas.openxmlformats.org/officeDocument/2006/docPropsVTypes"/>
</file>