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3"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12-05</w:t>
      </w:r>
    </w:p>
    <w:p>
      <w:pPr>
        <w:pStyle w:val="FirstParagraph"/>
      </w:pPr>
      <w:r>
        <w:rPr>
          <w:rFonts w:ascii="Times New Roman" w:hAnsi="Times New Roman" w:eastAsia="Times New Roman" w:cs="Times New Roman"/>
        </w:rPr>
        <w:t xml:space="preserve">12.5 </w:t>
      </w:r>
      <w:r>
        <w:rPr>
          <w:rFonts w:hint="eastAsia" w:ascii="Times New Roman" w:hAnsi="Times New Roman" w:eastAsia="FangSong" w:cs="Times New Roman"/>
        </w:rPr>
        <w:t xml:space="preserve">试总结第二周期元素</w:t>
      </w:r>
      <w:r>
        <w:rPr>
          <w:rFonts w:ascii="Times New Roman" w:hAnsi="Times New Roman" w:eastAsia="Times New Roman" w:cs="Times New Roman"/>
        </w:rPr>
        <w:t xml:space="preserve"> Be、B、C、N、O、F </w:t>
      </w:r>
      <w:r>
        <w:rPr>
          <w:rFonts w:hint="eastAsia" w:ascii="Times New Roman" w:hAnsi="Times New Roman" w:eastAsia="FangSong" w:cs="Times New Roman"/>
        </w:rPr>
        <w:t>生成共价单键的规律性</w:t>
      </w:r>
      <w:r>
        <w:rPr>
          <w:rFonts w:hint="eastAsia" w:ascii="Times New Roman" w:hAnsi="Times New Roman" w:eastAsia="Times New Roman" w:cs="Times New Roman"/>
        </w:rPr>
        <w:t>，</w:t>
      </w:r>
      <w:r>
        <w:rPr>
          <w:rFonts w:hint="eastAsia" w:ascii="Times New Roman" w:hAnsi="Times New Roman" w:eastAsia="FangSong" w:cs="Times New Roman"/>
        </w:rPr>
        <w:t>并填入下表中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w:r>
        <w:rPr>
          <w:rFonts w:hint="eastAsia" w:ascii="Times New Roman" w:hAnsi="Times New Roman" w:eastAsia="FangSong" w:cs="Times New Roman"/>
        </w:rPr>
        <w:t xml:space="preserve">最外层的总轨道数</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成键后最高孤电子对对数</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最外层的总轨道数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成键后最高孤电子对对数</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第二周期元素有</w:t>
      </w:r>
      <w:r>
        <w:rPr>
          <w:rFonts w:ascii="Times New Roman" w:hAnsi="Times New Roman" w:eastAsia="Times New Roman" w:cs="Times New Roman"/>
        </w:rPr>
        <w:t xml:space="preserve"> 4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当外层电子数大于</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成键后就有孤对电子存在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section-1"/>
    <w:p>
      <w:pPr>
        <w:pStyle w:val="Heading2"/>
        <w:spacing w:before="280" w:after="120"/>
      </w:pPr>
      <w:r>
        <w:rPr>
          <w:rFonts w:ascii="Times New Roman" w:hAnsi="Times New Roman" w:eastAsia="Times New Roman" w:cs="Times New Roman"/>
        </w:rPr>
        <w:t xml:space="preserve">2.2 12-08</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1151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
    <w:bookmarkStart w:id="24" w:name="section-2"/>
    <w:p>
      <w:pPr>
        <w:pStyle w:val="Heading2"/>
        <w:spacing w:before="280" w:after="120"/>
      </w:pPr>
      <w:r>
        <w:rPr>
          <w:rFonts w:ascii="Times New Roman" w:hAnsi="Times New Roman" w:eastAsia="Times New Roman" w:cs="Times New Roman"/>
        </w:rPr>
        <w:t xml:space="preserve">2.3 12-12</w:t>
      </w:r>
    </w:p>
    <w:p>
      <w:pPr>
        <w:pStyle w:val="FirstParagraph"/>
      </w:pPr>
      <w:r>
        <w:rPr>
          <w:rFonts w:ascii="Times New Roman" w:hAnsi="Times New Roman" w:eastAsia="Times New Roman" w:cs="Times New Roman"/>
        </w:rPr>
        <w:t xml:space="preserve">12.12 </w:t>
      </w:r>
      <w:r>
        <w:rPr>
          <w:rFonts w:hint="eastAsia" w:ascii="Times New Roman" w:hAnsi="Times New Roman" w:eastAsia="FangSong" w:cs="Times New Roman"/>
        </w:rPr>
        <w:t>写出下列分子或离子可能的共振体</w:t>
      </w:r>
      <w:r>
        <w:rPr>
          <w:rFonts w:hint="eastAsia" w:ascii="Times New Roman" w:hAnsi="Times New Roman" w:eastAsia="Times New Roman" w:cs="Times New Roman"/>
        </w:rPr>
        <w:t>：（1）</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p>
    <w:p>
      <w:pPr>
        <w:pStyle w:val="FirstParagraph"/>
        <w:spacing w:before="160" w:after="80"/>
        <w:jc w:val="center"/>
      </w:pPr>
      <w:r>
        <w:rPr>
          <w:rFonts w:ascii="Times New Roman" w:hAnsi="Times New Roman" w:eastAsia="Times New Roman" w:cs="Times New Roman"/>
        </w:rPr>
        <w:drawing>
          <wp:inline>
            <wp:extent cx="3600000" cy="680755"/>
            <wp:effectExtent b="0" l="0" r="0" t="0"/>
            <wp:docPr descr="" title="" id="16" name="Picture"/>
            <a:graphic>
              <a:graphicData uri="http://schemas.openxmlformats.org/drawingml/2006/picture">
                <pic:pic>
                  <pic:nvPicPr>
                    <pic:cNvPr descr="80b52a4031a686347f4c56b207dc1a3ecb9527f498a28a71aa20b038df687441.jpg" id="17" name="Picture"/>
                    <pic:cNvPicPr>
                      <a:picLocks noChangeArrowheads="1" noChangeAspect="1"/>
                    </pic:cNvPicPr>
                  </pic:nvPicPr>
                  <pic:blipFill>
                    <a:blip r:embed="rId15"/>
                    <a:stretch>
                      <a:fillRect/>
                    </a:stretch>
                  </pic:blipFill>
                  <pic:spPr bwMode="auto">
                    <a:xfrm>
                      <a:off x="0" y="0"/>
                      <a:ext cx="3600000" cy="680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4285"/>
            <wp:effectExtent b="0" l="0" r="0" t="0"/>
            <wp:docPr descr="" title="" id="19" name="Picture"/>
            <a:graphic>
              <a:graphicData uri="http://schemas.openxmlformats.org/drawingml/2006/picture">
                <pic:pic>
                  <pic:nvPicPr>
                    <pic:cNvPr descr="bf7a79214114eb7765edae7b616006d92bce8dfc3111bcab0d4aa2fa3df3e22f.jpg" id="20" name="Picture"/>
                    <pic:cNvPicPr>
                      <a:picLocks noChangeArrowheads="1" noChangeAspect="1"/>
                    </pic:cNvPicPr>
                  </pic:nvPicPr>
                  <pic:blipFill>
                    <a:blip r:embed="rId18"/>
                    <a:stretch>
                      <a:fillRect/>
                    </a:stretch>
                  </pic:blipFill>
                  <pic:spPr bwMode="auto">
                    <a:xfrm>
                      <a:off x="0" y="0"/>
                      <a:ext cx="3600000" cy="574285"/>
                    </a:xfrm>
                    <a:prstGeom prst="rect">
                      <a:avLst/>
                    </a:prstGeom>
                    <a:noFill/>
                    <a:ln w="9525">
                      <a:noFill/>
                      <a:headEnd/>
                      <a:tailEnd/>
                    </a:ln>
                  </pic:spPr>
                </pic:pic>
              </a:graphicData>
            </a:graphic>
          </wp:inline>
        </w:drawing>
      </w:r>
    </w:p>
    <w:p>
      <w:pPr>
        <w:pStyle w:val="Compact"/>
        <w:numPr>
          <w:ilvl w:val="0"/>
          <w:numId w:val="1002"/>
        </w:numPr>
      </w:pP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sup>
        </m:sSubSup>
      </m:oMath>
    </w:p>
    <w:p>
      <w:pPr>
        <w:pStyle w:val="FirstParagraph"/>
        <w:spacing w:before="160" w:after="80"/>
        <w:jc w:val="center"/>
      </w:pPr>
      <w:r>
        <w:rPr>
          <w:rFonts w:ascii="Times New Roman" w:hAnsi="Times New Roman" w:eastAsia="Times New Roman" w:cs="Times New Roman"/>
        </w:rPr>
        <w:drawing>
          <wp:inline>
            <wp:extent cx="3600000" cy="1480726"/>
            <wp:effectExtent b="0" l="0" r="0" t="0"/>
            <wp:docPr descr="" title="" id="22" name="Picture"/>
            <a:graphic>
              <a:graphicData uri="http://schemas.openxmlformats.org/drawingml/2006/picture">
                <pic:pic>
                  <pic:nvPicPr>
                    <pic:cNvPr descr="159e726349a1ba568f1a13c513f6ebd0fac2de58498fcdf1c5d561aa3f68d81e.jpg" id="23" name="Picture"/>
                    <pic:cNvPicPr>
                      <a:picLocks noChangeArrowheads="1" noChangeAspect="1"/>
                    </pic:cNvPicPr>
                  </pic:nvPicPr>
                  <pic:blipFill>
                    <a:blip r:embed="rId21"/>
                    <a:stretch>
                      <a:fillRect/>
                    </a:stretch>
                  </pic:blipFill>
                  <pic:spPr bwMode="auto">
                    <a:xfrm>
                      <a:off x="0" y="0"/>
                      <a:ext cx="3600000" cy="14807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
    <w:bookmarkStart w:id="25" w:name="section-3"/>
    <w:p>
      <w:pPr>
        <w:pStyle w:val="Heading2"/>
        <w:spacing w:before="280" w:after="120"/>
      </w:pPr>
      <w:r>
        <w:rPr>
          <w:rFonts w:ascii="Times New Roman" w:hAnsi="Times New Roman" w:eastAsia="Times New Roman" w:cs="Times New Roman"/>
        </w:rPr>
        <w:t xml:space="preserve">2.4 12-21</w:t>
      </w:r>
    </w:p>
    <w:p>
      <w:pPr>
        <w:pStyle w:val="FirstParagraph"/>
      </w:pPr>
      <w:r>
        <w:rPr>
          <w:rFonts w:ascii="Times New Roman" w:hAnsi="Times New Roman" w:eastAsia="Times New Roman" w:cs="Times New Roman"/>
        </w:rPr>
        <w:t xml:space="preserve">12.21 </w:t>
      </w:r>
      <w:r>
        <w:rPr>
          <w:rFonts w:hint="eastAsia" w:ascii="Times New Roman" w:hAnsi="Times New Roman" w:eastAsia="FangSong" w:cs="Times New Roman"/>
        </w:rPr>
        <w:t>判断下列各组中同种或异种分子之间存在什么形式的分子间作用力</w:t>
      </w:r>
      <w:r>
        <w:rPr>
          <w:rFonts w:hint="eastAsia" w:ascii="Times New Roman" w:hAnsi="Times New Roman" w:eastAsia="Times New Roman" w:cs="Times New Roman"/>
        </w:rPr>
        <w:t>：</w:t>
      </w:r>
    </w:p>
    <w:p>
      <w:pPr>
        <w:pStyle w:val="Compact"/>
        <w:numPr>
          <w:ilvl w:val="0"/>
          <w:numId w:val="1003"/>
        </w:numPr>
      </w:pP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4"/>
        </w:numPr>
      </w:pPr>
      <m:oMath>
        <m:sSub>
          <m:e>
            <m:r>
              <m:t>H</m:t>
            </m:r>
          </m:e>
          <m:sub>
            <m:r>
              <m:t>2</m:t>
            </m:r>
          </m:sub>
        </m:sSub>
        <m:r>
          <m:t>S</m:t>
        </m:r>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1"/>
          <w:numId w:val="1005"/>
        </w:numPr>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色散力</w:t>
      </w:r>
    </w:p>
    <w:p>
      <w:pPr>
        <w:pStyle w:val="Compact"/>
        <w:numPr>
          <w:ilvl w:val="2"/>
          <w:numId w:val="1006"/>
        </w:numPr>
      </w:pPr>
      <w:r>
        <w:rPr>
          <w:rFonts w:ascii="Times New Roman" w:hAnsi="Times New Roman" w:eastAsia="Times New Roman" w:cs="Times New Roman"/>
        </w:rPr>
        <w:t xml:space="preserv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p>
    <w:p>
      <w:pPr>
        <w:pStyle w:val="Compact"/>
        <w:numPr>
          <w:ilvl w:val="2"/>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p>
    <w:p>
      <w:pPr>
        <w:pStyle w:val="Compact"/>
        <w:numPr>
          <w:ilvl w:val="3"/>
          <w:numId w:val="1007"/>
        </w:numPr>
      </w:pPr>
      <m:oMath>
        <m:r>
          <m:t>C</m:t>
        </m:r>
        <m:sSub>
          <m:e>
            <m:r>
              <m:t>H</m:t>
            </m:r>
          </m:e>
          <m:sub>
            <m:r>
              <m:t>3</m:t>
            </m:r>
          </m:sub>
        </m:sSub>
        <m:r>
          <m:t>B</m:t>
        </m:r>
        <m:r>
          <m:t>r</m:t>
        </m:r>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4"/>
          <w:numId w:val="1008"/>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4"/>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5"/>
          <w:numId w:val="100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p>
      <w:pPr>
        <w:pStyle w:val="Compact"/>
        <w:numPr>
          <w:ilvl w:val="5"/>
          <w:numId w:val="1000"/>
        </w:numPr>
      </w:pPr>
      <w:r>
        <w:rPr>
          <w:rFonts w:hint="eastAsia" w:ascii="Times New Roman" w:hAnsi="Times New Roman" w:eastAsia="FangSong" w:cs="Times New Roman"/>
        </w:rPr>
        <w:t xml:space="preserve">色散力</w:t>
      </w:r>
    </w:p>
    <w:p>
      <w:pPr>
        <w:spacing w:before="160" w:after="80"/>
      </w:pPr>
      <w:r>
        <w:pict>
          <v:rect style="width:0;height:1.5pt" o:hralign="center" o:hrstd="t" o:hr="t"/>
        </w:pict>
      </w:r>
    </w:p>
    <w:bookmarkEnd w:id="25"/>
    <w:bookmarkStart w:id="26" w:name="section-4"/>
    <w:p>
      <w:pPr>
        <w:pStyle w:val="Heading2"/>
        <w:spacing w:before="280" w:after="120"/>
      </w:pPr>
      <w:r>
        <w:rPr>
          <w:rFonts w:ascii="Times New Roman" w:hAnsi="Times New Roman" w:eastAsia="Times New Roman" w:cs="Times New Roman"/>
        </w:rPr>
        <w:t xml:space="preserve">2.5 12-22</w:t>
      </w:r>
    </w:p>
    <w:p>
      <w:pPr>
        <w:pStyle w:val="FirstParagraph"/>
      </w:pPr>
      <w:r>
        <w:rPr>
          <w:rFonts w:ascii="Times New Roman" w:hAnsi="Times New Roman" w:eastAsia="Times New Roman" w:cs="Times New Roman"/>
        </w:rPr>
        <w:t xml:space="preserve">12.22 </w:t>
      </w: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Ne, HF; (2)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6"/>
    <w:bookmarkStart w:id="27" w:name="section-5"/>
    <w:p>
      <w:pPr>
        <w:pStyle w:val="Heading2"/>
        <w:spacing w:before="280" w:after="120"/>
      </w:pPr>
      <w:r>
        <w:rPr>
          <w:rFonts w:ascii="Times New Roman" w:hAnsi="Times New Roman" w:eastAsia="Times New Roman" w:cs="Times New Roman"/>
        </w:rPr>
        <w:t xml:space="preserve">2.6 12-23</w:t>
      </w:r>
    </w:p>
    <w:p>
      <w:pPr>
        <w:pStyle w:val="FirstParagraph"/>
      </w:pPr>
      <w:r>
        <w:rPr>
          <w:rFonts w:ascii="Times New Roman" w:hAnsi="Times New Roman" w:eastAsia="Times New Roman" w:cs="Times New Roman"/>
        </w:rPr>
        <w:t xml:space="preserve">12.23 </w:t>
      </w:r>
      <w:r>
        <w:rPr>
          <w:rFonts w:hint="eastAsia" w:ascii="Times New Roman" w:hAnsi="Times New Roman" w:eastAsia="FangSong" w:cs="Times New Roman"/>
        </w:rPr>
        <w:t>比较下列各组中两种物质的熔点高低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简单说明原因</w:t>
      </w:r>
      <w:r>
        <w:rPr>
          <w:rFonts w:hint="eastAsia" w:ascii="Times New Roman" w:hAnsi="Times New Roman" w:eastAsia="Times New Roman" w:cs="Times New Roman"/>
        </w:rPr>
        <w:t>:</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1"/>
        </w:numP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1"/>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间有氢键</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的分子量大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m:oMath>
        <m:d>
          <m:dPr>
            <m:begChr m:val="("/>
            <m:sepChr m:val=""/>
            <m:endChr m:val=""/>
            <m:grow/>
          </m:dPr>
          <m:e>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分子量相近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ICl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还存在取向力和诱导力</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选择题"/>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6.1-6.12-</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30" w:name="填空题"/>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6.13-6.20-</w:t>
      </w:r>
      <w:r>
        <w:rPr>
          <w:rFonts w:hint="eastAsia" w:ascii="Times New Roman" w:hAnsi="Times New Roman" w:eastAsia="SimHei" w:cs="Times New Roman"/>
        </w:rPr>
        <w:t>填空题</w:t>
      </w:r>
    </w:p>
    <w:p>
      <w:pPr>
        <w:spacing w:before="160" w:after="80"/>
      </w:pPr>
      <w:r>
        <w:pict>
          <v:rect style="width:0;height:1.5pt" o:hralign="center" o:hrstd="t" o:hr="t"/>
        </w:pict>
      </w:r>
    </w:p>
    <w:bookmarkStart w:id="29" w:name="section-6"/>
    <w:p>
      <w:pPr>
        <w:pStyle w:val="Heading3"/>
        <w:spacing w:before="280" w:after="120"/>
      </w:pPr>
      <w:r>
        <w:rPr>
          <w:rFonts w:ascii="Times New Roman" w:hAnsi="Times New Roman" w:eastAsia="Times New Roman" w:cs="Times New Roman"/>
        </w:rPr>
        <w:t xml:space="preserve">6.13</w:t>
      </w:r>
    </w:p>
    <w:p>
      <w:pPr>
        <w:pStyle w:val="FirstParagraph"/>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spacing w:before="160" w:after="80"/>
      </w:pPr>
      <w:r>
        <w:pict>
          <v:rect style="width:0;height:1.5pt" o:hralign="center" o:hrstd="t" o:hr="t"/>
        </w:pict>
      </w:r>
    </w:p>
    <w:bookmarkEnd w:id="29"/>
    <w:bookmarkEnd w:id="30"/>
    <w:bookmarkStart w:id="31" w:name="例6.1-co2的sp杂化与成键"/>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例</w:t>
      </w:r>
      <w:r>
        <w:rPr>
          <w:rFonts w:hint="eastAsia" w:ascii="Times New Roman" w:hAnsi="Times New Roman" w:eastAsia="Times New Roman" w:cs="Times New Roman"/>
        </w:rPr>
        <w:t>6.1-CO2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例6.2-vsepr判断分子构型基础"/>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6.2-VSEPR</w:t>
      </w:r>
      <w:r>
        <w:rPr>
          <w:rFonts w:hint="eastAsia" w:ascii="Times New Roman" w:hAnsi="Times New Roman" w:eastAsia="SimHei" w:cs="Times New Roman"/>
        </w:rPr>
        <w:t>判断分子构型基础</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(5)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BeCl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spacing w:before="160" w:after="80"/>
      </w:pPr>
      <w:r>
        <w:pict>
          <v:rect style="width:0;height:1.5pt" o:hralign="center" o:hrstd="t" o:hr="t"/>
        </w:pict>
      </w:r>
    </w:p>
    <w:bookmarkEnd w:id="32"/>
    <w:bookmarkStart w:id="33" w:name="分子-习1"/>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3"/>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spacing w:before="160" w:after="80"/>
      </w:pPr>
      <w:r>
        <w:pict>
          <v:rect style="width:0;height:1.5pt" o:hralign="center" o:hrstd="t" o:hr="t"/>
        </w:pict>
      </w:r>
    </w:p>
    <w:bookmarkEnd w:id="33"/>
    <w:bookmarkStart w:id="34" w:name="分子-习10"/>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4"/>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spacing w:before="160" w:after="80"/>
      </w:pPr>
      <w:r>
        <w:pict>
          <v:rect style="width:0;height:1.5pt" o:hralign="center" o:hrstd="t" o:hr="t"/>
        </w:pict>
      </w:r>
    </w:p>
    <w:bookmarkEnd w:id="34"/>
    <w:bookmarkStart w:id="35" w:name="分子-习1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15"/>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spacing w:before="160" w:after="80"/>
      </w:pPr>
      <w:r>
        <w:pict>
          <v:rect style="width:0;height:1.5pt" o:hralign="center" o:hrstd="t" o:hr="t"/>
        </w:pict>
      </w:r>
    </w:p>
    <w:bookmarkEnd w:id="35"/>
    <w:bookmarkStart w:id="36" w:name="分子-习12"/>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16"/>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spacing w:before="160" w:after="80"/>
      </w:pPr>
      <w:r>
        <w:pict>
          <v:rect style="width:0;height:1.5pt" o:hralign="center" o:hrstd="t" o:hr="t"/>
        </w:pict>
      </w:r>
    </w:p>
    <w:bookmarkEnd w:id="36"/>
    <w:bookmarkStart w:id="37" w:name="分子-习15"/>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spacing w:before="160" w:after="80"/>
      </w:pPr>
      <w:r>
        <w:pict>
          <v:rect style="width:0;height:1.5pt" o:hralign="center" o:hrstd="t" o:hr="t"/>
        </w:pict>
      </w:r>
    </w:p>
    <w:bookmarkEnd w:id="37"/>
    <w:bookmarkStart w:id="38" w:name="分子-习1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17"/>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spacing w:before="160" w:after="80"/>
      </w:pPr>
      <w:r>
        <w:pict>
          <v:rect style="width:0;height:1.5pt" o:hralign="center" o:hrstd="t" o:hr="t"/>
        </w:pict>
      </w:r>
    </w:p>
    <w:bookmarkEnd w:id="38"/>
    <w:bookmarkStart w:id="39" w:name="分子-习1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18"/>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B.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NH</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9"/>
    <w:bookmarkStart w:id="40" w:name="分子-习19"/>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19"/>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spacing w:before="160" w:after="80"/>
      </w:pPr>
      <w:r>
        <w:pict>
          <v:rect style="width:0;height:1.5pt" o:hralign="center" o:hrstd="t" o:hr="t"/>
        </w:pict>
      </w:r>
    </w:p>
    <w:bookmarkEnd w:id="40"/>
    <w:bookmarkStart w:id="41" w:name="分子-习21"/>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0"/>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spacing w:before="160" w:after="80"/>
      </w:pPr>
      <w:r>
        <w:pict>
          <v:rect style="width:0;height:1.5pt" o:hralign="center" o:hrstd="t" o:hr="t"/>
        </w:pict>
      </w:r>
    </w:p>
    <w:bookmarkEnd w:id="41"/>
    <w:bookmarkStart w:id="42" w:name="分子-习22"/>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21"/>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spacing w:before="160" w:after="80"/>
      </w:pPr>
      <w:r>
        <w:pict>
          <v:rect style="width:0;height:1.5pt" o:hralign="center" o:hrstd="t" o:hr="t"/>
        </w:pict>
      </w:r>
    </w:p>
    <w:bookmarkEnd w:id="42"/>
    <w:bookmarkStart w:id="43" w:name="分子-习2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spacing w:before="160" w:after="80"/>
      </w:pPr>
      <w:r>
        <w:pict>
          <v:rect style="width:0;height:1.5pt" o:hralign="center" o:hrstd="t" o:hr="t"/>
        </w:pict>
      </w:r>
    </w:p>
    <w:bookmarkEnd w:id="43"/>
    <w:bookmarkStart w:id="44" w:name="分子-习2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spacing w:before="160" w:after="80"/>
      </w:pPr>
      <w:r>
        <w:pict>
          <v:rect style="width:0;height:1.5pt" o:hralign="center" o:hrstd="t" o:hr="t"/>
        </w:pict>
      </w:r>
    </w:p>
    <w:bookmarkEnd w:id="44"/>
    <w:bookmarkStart w:id="45" w:name="分子-习2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3"/>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BCl</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45"/>
    <w:bookmarkStart w:id="46" w:name="分子-习2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4"/>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spacing w:before="160" w:after="80"/>
      </w:pPr>
      <w:r>
        <w:pict>
          <v:rect style="width:0;height:1.5pt" o:hralign="center" o:hrstd="t" o:hr="t"/>
        </w:pict>
      </w:r>
    </w:p>
    <w:bookmarkEnd w:id="46"/>
    <w:bookmarkStart w:id="47" w:name="分子-习2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25"/>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分子-习2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26"/>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48"/>
    <w:bookmarkStart w:id="49" w:name="分子-习3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spacing w:before="160" w:after="80"/>
      </w:pPr>
      <w:r>
        <w:pict>
          <v:rect style="width:0;height:1.5pt" o:hralign="center" o:hrstd="t" o:hr="t"/>
        </w:pict>
      </w:r>
    </w:p>
    <w:bookmarkEnd w:id="49"/>
    <w:bookmarkStart w:id="50" w:name="分子-习35"/>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27"/>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spacing w:before="160" w:after="80"/>
      </w:pPr>
      <w:r>
        <w:pict>
          <v:rect style="width:0;height:1.5pt" o:hralign="center" o:hrstd="t" o:hr="t"/>
        </w:pict>
      </w:r>
    </w:p>
    <w:bookmarkEnd w:id="50"/>
    <w:bookmarkStart w:id="51" w:name="分子-习36"/>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28"/>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51"/>
    <w:bookmarkStart w:id="52" w:name="分子-习3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29"/>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spacing w:before="160" w:after="80"/>
      </w:pPr>
      <w:r>
        <w:pict>
          <v:rect style="width:0;height:1.5pt" o:hralign="center" o:hrstd="t" o:hr="t"/>
        </w:pict>
      </w:r>
    </w:p>
    <w:bookmarkEnd w:id="52"/>
    <w:bookmarkStart w:id="53" w:name="分子-习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30"/>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分子-习4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1"/>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spacing w:before="160" w:after="80"/>
      </w:pPr>
      <w:r>
        <w:pict>
          <v:rect style="width:0;height:1.5pt" o:hralign="center" o:hrstd="t" o:hr="t"/>
        </w:pict>
      </w:r>
    </w:p>
    <w:bookmarkEnd w:id="54"/>
    <w:bookmarkStart w:id="55" w:name="分子-习4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32"/>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spacing w:before="160" w:after="80"/>
      </w:pPr>
      <w:r>
        <w:pict>
          <v:rect style="width:0;height:1.5pt" o:hralign="center" o:hrstd="t" o:hr="t"/>
        </w:pict>
      </w:r>
    </w:p>
    <w:bookmarkEnd w:id="55"/>
    <w:bookmarkStart w:id="56" w:name="分子-习4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33"/>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spacing w:before="160" w:after="80"/>
      </w:pPr>
      <w:r>
        <w:pict>
          <v:rect style="width:0;height:1.5pt" o:hralign="center" o:hrstd="t" o:hr="t"/>
        </w:pict>
      </w:r>
    </w:p>
    <w:bookmarkEnd w:id="56"/>
    <w:bookmarkStart w:id="57" w:name="分子-习4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44</w:t>
      </w:r>
    </w:p>
    <w:p>
      <w:pPr>
        <w:pStyle w:val="Compact"/>
        <w:numPr>
          <w:ilvl w:val="0"/>
          <w:numId w:val="1034"/>
        </w:numPr>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spacing w:before="160" w:after="80"/>
      </w:pPr>
      <w:r>
        <w:pict>
          <v:rect style="width:0;height:1.5pt" o:hralign="center" o:hrstd="t" o:hr="t"/>
        </w:pict>
      </w:r>
    </w:p>
    <w:bookmarkEnd w:id="57"/>
    <w:bookmarkStart w:id="58" w:name="分子-习46"/>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46</w:t>
      </w:r>
    </w:p>
    <w:p>
      <w:pPr>
        <w:pStyle w:val="Compact"/>
        <w:numPr>
          <w:ilvl w:val="0"/>
          <w:numId w:val="1035"/>
        </w:numPr>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spacing w:before="160" w:after="80"/>
      </w:pPr>
      <w:r>
        <w:pict>
          <v:rect style="width:0;height:1.5pt" o:hralign="center" o:hrstd="t" o:hr="t"/>
        </w:pict>
      </w:r>
    </w:p>
    <w:bookmarkEnd w:id="58"/>
    <w:bookmarkStart w:id="59" w:name="分子-习49"/>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49</w:t>
      </w:r>
    </w:p>
    <w:p>
      <w:pPr>
        <w:pStyle w:val="Compact"/>
        <w:numPr>
          <w:ilvl w:val="0"/>
          <w:numId w:val="1036"/>
        </w:numPr>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spacing w:before="160" w:after="80"/>
      </w:pPr>
      <w:r>
        <w:pict>
          <v:rect style="width:0;height:1.5pt" o:hralign="center" o:hrstd="t" o:hr="t"/>
        </w:pict>
      </w:r>
    </w:p>
    <w:bookmarkEnd w:id="59"/>
    <w:bookmarkStart w:id="60" w:name="分子-习5"/>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37"/>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分子-习5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54</w:t>
      </w:r>
    </w:p>
    <w:p>
      <w:pPr>
        <w:pStyle w:val="Compact"/>
        <w:numPr>
          <w:ilvl w:val="0"/>
          <w:numId w:val="1038"/>
        </w:numPr>
      </w:pPr>
      <w:r>
        <w:rPr>
          <w:rFonts w:hint="eastAsia" w:ascii="Times New Roman" w:hAnsi="Times New Roman" w:eastAsia="FangSong" w:cs="Times New Roman"/>
        </w:rPr>
        <w:t>利用价层电子对互斥理论判断下列分子和离子的几何构型</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w:t>
      </w:r>
      <w:r>
        <w:rPr>
          <w:rFonts w:hint="eastAsia" w:ascii="Times New Roman" w:hAnsi="Times New Roman" w:eastAsia="FangSong" w:cs="Times New Roman"/>
        </w:rPr>
        <w:t>电子对构型和分子构型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b>
            <m:e>
              <m:r>
                <m:rPr>
                  <m:sty m:val="p"/>
                </m:rPr>
                <m:t>H</m:t>
              </m:r>
            </m:e>
            <m:sub>
              <m:r>
                <m:t>2</m:t>
              </m:r>
            </m:sub>
          </m:sSub>
          <m:r>
            <m:rPr>
              <m:sty m:val="p"/>
            </m:rPr>
            <m:t>S</m:t>
          </m:r>
          <m:r>
            <m:rPr>
              <m:sty m:val="p"/>
            </m:rPr>
            <m:t>;</m:t>
          </m:r>
          <m:sSubSup>
            <m:e>
              <m:r>
                <m:rPr>
                  <m:sty m:val="p"/>
                </m:rPr>
                <m:t>S</m:t>
              </m:r>
              <m:r>
                <m:rPr>
                  <m:sty m:val="p"/>
                </m:rPr>
                <m:t>O</m:t>
              </m:r>
            </m:e>
            <m:sub>
              <m:r>
                <m:t>3</m:t>
              </m:r>
            </m:sub>
            <m:sup>
              <m:r>
                <m:t>2</m:t>
              </m:r>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O</m:t>
              </m:r>
            </m:e>
            <m:sub>
              <m:r>
                <m:t>2</m:t>
              </m:r>
            </m:sub>
          </m:sSub>
          <m:r>
            <m:rPr>
              <m:sty m:val="p"/>
            </m:rPr>
            <m:t>;</m:t>
          </m:r>
          <m:sSub>
            <m:e>
              <m:r>
                <m:rPr>
                  <m:sty m:val="p"/>
                </m:rPr>
                <m:t>I</m:t>
              </m:r>
              <m:r>
                <m:rPr>
                  <m:sty m:val="p"/>
                </m:rPr>
                <m:t>F</m:t>
              </m:r>
            </m:e>
            <m:sub>
              <m:r>
                <m:t>3</m:t>
              </m:r>
            </m:sub>
          </m:sSub>
        </m:oMath>
      </m:oMathPara>
    </w:p>
    <w:p>
      <w:pPr>
        <w:spacing w:before="160" w:after="80"/>
      </w:pPr>
      <w:r>
        <w:pict>
          <v:rect style="width:0;height:1.5pt" o:hralign="center" o:hrstd="t" o:hr="t"/>
        </w:pict>
      </w:r>
    </w:p>
    <w:bookmarkEnd w:id="61"/>
    <w:bookmarkStart w:id="62" w:name="分子-习6"/>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3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D. T </w:t>
      </w:r>
      <w:r>
        <w:rPr>
          <w:rFonts w:hint="eastAsia" w:ascii="Times New Roman" w:hAnsi="Times New Roman" w:eastAsia="FangSong" w:cs="Times New Roman"/>
        </w:rPr>
        <w:t xml:space="preserve">字形</w:t>
      </w:r>
    </w:p>
    <w:p>
      <w:pPr>
        <w:spacing w:before="160" w:after="80"/>
      </w:pPr>
      <w:r>
        <w:pict>
          <v:rect style="width:0;height:1.5pt" o:hralign="center" o:hrstd="t" o:hr="t"/>
        </w:pict>
      </w:r>
    </w:p>
    <w:bookmarkEnd w:id="62"/>
    <w:bookmarkStart w:id="63" w:name="分子-习8"/>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40"/>
        </w:numPr>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HNO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63"/>
    <w:bookmarkStart w:id="64" w:name="section-7"/>
    <w:p>
      <w:pPr>
        <w:pStyle w:val="Heading2"/>
        <w:spacing w:before="280" w:after="120"/>
      </w:pPr>
      <w:r>
        <w:rPr>
          <w:rFonts w:ascii="Times New Roman" w:hAnsi="Times New Roman" w:eastAsia="Times New Roman" w:cs="Times New Roman"/>
        </w:rPr>
        <w:t xml:space="preserve">2.42 12-01</w:t>
      </w:r>
    </w:p>
    <w:p>
      <w:pPr>
        <w:pStyle w:val="FirstParagraph"/>
      </w:pPr>
      <w:r>
        <w:rPr>
          <w:rFonts w:ascii="Times New Roman" w:hAnsi="Times New Roman" w:eastAsia="Times New Roman" w:cs="Times New Roman"/>
        </w:rPr>
        <w:t xml:space="preserve">12.1 </w:t>
      </w: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spacing w:before="160" w:after="80"/>
      </w:pPr>
      <w:r>
        <w:pict>
          <v:rect style="width:0;height:1.5pt" o:hralign="center" o:hrstd="t" o:hr="t"/>
        </w:pict>
      </w:r>
    </w:p>
    <w:bookmarkEnd w:id="64"/>
    <w:bookmarkStart w:id="65" w:name="section-8"/>
    <w:p>
      <w:pPr>
        <w:pStyle w:val="Heading2"/>
        <w:spacing w:before="280" w:after="120"/>
      </w:pPr>
      <w:r>
        <w:rPr>
          <w:rFonts w:ascii="Times New Roman" w:hAnsi="Times New Roman" w:eastAsia="Times New Roman" w:cs="Times New Roman"/>
        </w:rPr>
        <w:t xml:space="preserve">2.43 12-02</w:t>
      </w:r>
    </w:p>
    <w:p>
      <w:pPr>
        <w:pStyle w:val="FirstParagraph"/>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m:t>
          </m:r>
          <m:r>
            <m:t>9</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m:t>
          </m:r>
          <m:r>
            <m:t>1</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m:t>
          </m:r>
          <m:r>
            <m:t>3</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65"/>
    <w:bookmarkStart w:id="66" w:name="section-9"/>
    <w:p>
      <w:pPr>
        <w:pStyle w:val="Heading2"/>
        <w:spacing w:before="280" w:after="120"/>
      </w:pPr>
      <w:r>
        <w:rPr>
          <w:rFonts w:ascii="Times New Roman" w:hAnsi="Times New Roman" w:eastAsia="Times New Roman" w:cs="Times New Roman"/>
        </w:rPr>
        <w:t xml:space="preserve">2.44 12-03</w:t>
      </w:r>
    </w:p>
    <w:p>
      <w:pPr>
        <w:pStyle w:val="FirstParagraph"/>
      </w:pPr>
      <w:r>
        <w:rPr>
          <w:rFonts w:ascii="Times New Roman" w:hAnsi="Times New Roman" w:eastAsia="Times New Roman" w:cs="Times New Roman"/>
        </w:rPr>
        <w:t xml:space="preserve">12.3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section-10"/>
    <w:p>
      <w:pPr>
        <w:pStyle w:val="Heading2"/>
        <w:spacing w:before="280" w:after="120"/>
      </w:pPr>
      <w:r>
        <w:rPr>
          <w:rFonts w:ascii="Times New Roman" w:hAnsi="Times New Roman" w:eastAsia="Times New Roman" w:cs="Times New Roman"/>
        </w:rPr>
        <w:t xml:space="preserve">2.45 12-04</w:t>
      </w:r>
    </w:p>
    <w:p>
      <w:pPr>
        <w:pStyle w:val="FirstParagraph"/>
      </w:pPr>
      <w:r>
        <w:rPr>
          <w:rFonts w:ascii="Times New Roman" w:hAnsi="Times New Roman" w:eastAsia="Times New Roman" w:cs="Times New Roman"/>
        </w:rPr>
        <w:t xml:space="preserve">12.4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section-11"/>
    <w:p>
      <w:pPr>
        <w:pStyle w:val="Heading2"/>
        <w:spacing w:before="280" w:after="120"/>
      </w:pPr>
      <w:r>
        <w:rPr>
          <w:rFonts w:ascii="Times New Roman" w:hAnsi="Times New Roman" w:eastAsia="Times New Roman" w:cs="Times New Roman"/>
        </w:rPr>
        <w:t xml:space="preserve">2.46 12-06</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69" w:name="section-12"/>
    <w:p>
      <w:pPr>
        <w:pStyle w:val="Heading2"/>
        <w:spacing w:before="280" w:after="120"/>
      </w:pPr>
      <w:r>
        <w:rPr>
          <w:rFonts w:ascii="Times New Roman" w:hAnsi="Times New Roman" w:eastAsia="Times New Roman" w:cs="Times New Roman"/>
        </w:rPr>
        <w:t xml:space="preserve">2.47 12-07</w:t>
      </w:r>
    </w:p>
    <w:p>
      <w:pPr>
        <w:pStyle w:val="FirstParagraph"/>
      </w:pPr>
      <w:r>
        <w:rPr>
          <w:rFonts w:ascii="Times New Roman" w:hAnsi="Times New Roman" w:eastAsia="Times New Roman" w:cs="Times New Roman"/>
        </w:rPr>
        <w:t xml:space="preserve">12.7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section-13"/>
    <w:p>
      <w:pPr>
        <w:pStyle w:val="Heading2"/>
        <w:spacing w:before="280" w:after="120"/>
      </w:pPr>
      <w:r>
        <w:rPr>
          <w:rFonts w:ascii="Times New Roman" w:hAnsi="Times New Roman" w:eastAsia="Times New Roman" w:cs="Times New Roman"/>
        </w:rPr>
        <w:t xml:space="preserve">2.48 12-09</w:t>
      </w:r>
    </w:p>
    <w:p>
      <w:pPr>
        <w:pStyle w:val="FirstParagraph"/>
      </w:pPr>
      <w:r>
        <w:rPr>
          <w:rFonts w:ascii="Times New Roman" w:hAnsi="Times New Roman" w:eastAsia="Times New Roman" w:cs="Times New Roman"/>
        </w:rPr>
        <w:t xml:space="preserve">12.9 (1) </w:t>
      </w:r>
      <w:r>
        <w:rPr>
          <w:rFonts w:hint="eastAsia" w:ascii="Times New Roman" w:hAnsi="Times New Roman" w:eastAsia="FangSong" w:cs="Times New Roman"/>
        </w:rPr>
        <w:t xml:space="preserve">指出在</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可能存在的分子及其几何构型</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原子以何种杂化轨道成键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最多可有几个原子共面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hint="eastAsia" w:ascii="Times New Roman" w:hAnsi="Times New Roman" w:eastAsia="Times New Roman" w:cs="Times New Roman"/>
        </w:rPr>
        <w:t>N</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最多只能以</w:t>
      </w:r>
      <w:r>
        <w:rPr>
          <w:rFonts w:hint="eastAsia" w:ascii="Times New Roman" w:hAnsi="Times New Roman" w:eastAsia="Times New Roman" w:cs="Times New Roman"/>
        </w:rPr>
        <w:t>4</w:t>
      </w:r>
      <w:r>
        <w:rPr>
          <w:rFonts w:hint="eastAsia" w:ascii="Times New Roman" w:hAnsi="Times New Roman" w:eastAsia="FangSong" w:cs="Times New Roman"/>
        </w:rPr>
        <w:t>个共价键与其他元素原子结合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则能存在</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V</w:t>
      </w:r>
      <w:r>
        <w:rPr>
          <w:rFonts w:hint="eastAsia" w:ascii="Times New Roman" w:hAnsi="Times New Roman" w:eastAsia="FangSong" w:cs="Times New Roman"/>
        </w:rPr>
        <w:t>形和平面正方形</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最多有</w:t>
      </w:r>
      <w:r>
        <w:rPr>
          <w:rFonts w:ascii="Times New Roman" w:hAnsi="Times New Roman" w:eastAsia="Times New Roman" w:cs="Times New Roman"/>
        </w:rPr>
        <w:t xml:space="preserve"> 4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section-14"/>
    <w:p>
      <w:pPr>
        <w:pStyle w:val="Heading2"/>
        <w:spacing w:before="280" w:after="120"/>
      </w:pPr>
      <w:r>
        <w:rPr>
          <w:rFonts w:ascii="Times New Roman" w:hAnsi="Times New Roman" w:eastAsia="Times New Roman" w:cs="Times New Roman"/>
        </w:rPr>
        <w:t xml:space="preserve">2.49 12-14</w:t>
      </w:r>
    </w:p>
    <w:p>
      <w:pPr>
        <w:pStyle w:val="FirstParagraph"/>
      </w:pPr>
      <w:r>
        <w:rPr>
          <w:rFonts w:ascii="Times New Roman" w:hAnsi="Times New Roman" w:eastAsia="Times New Roman" w:cs="Times New Roman"/>
        </w:rPr>
        <w:t xml:space="preserve">12.14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section-15"/>
    <w:p>
      <w:pPr>
        <w:pStyle w:val="Heading2"/>
        <w:spacing w:before="280" w:after="120"/>
      </w:pPr>
      <w:r>
        <w:rPr>
          <w:rFonts w:ascii="Times New Roman" w:hAnsi="Times New Roman" w:eastAsia="Times New Roman" w:cs="Times New Roman"/>
        </w:rPr>
        <w:t xml:space="preserve">2.50 12-15</w:t>
      </w:r>
    </w:p>
    <w:p>
      <w:pPr>
        <w:pStyle w:val="FirstParagraph"/>
      </w:pPr>
      <w:r>
        <w:rPr>
          <w:rFonts w:ascii="Times New Roman" w:hAnsi="Times New Roman" w:eastAsia="Times New Roman" w:cs="Times New Roman"/>
        </w:rPr>
        <w:t xml:space="preserve">12.15 </w:t>
      </w:r>
      <w:r>
        <w:rPr>
          <w:rFonts w:hint="eastAsia" w:ascii="Times New Roman" w:hAnsi="Times New Roman" w:eastAsia="FangSong" w:cs="Times New Roman"/>
        </w:rPr>
        <w:t>试用价层电子对互斥理论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判断下列分子或离子的空间几何构型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C</m:t>
            </m:r>
            <m:r>
              <m:rPr>
                <m:sty m:val="p"/>
              </m:rPr>
              <m:t>S</m:t>
            </m:r>
          </m:e>
          <m:sub>
            <m:r>
              <m:t>2</m:t>
            </m:r>
          </m:sub>
        </m:sSub>
        <m:r>
          <m:rPr>
            <m:sty m:val="p"/>
          </m:rPr>
          <m:t>,</m:t>
        </m:r>
        <m:sSubSup>
          <m:e>
            <m:r>
              <m:rPr>
                <m:sty m:val="p"/>
              </m:rPr>
              <m:t>B</m:t>
            </m:r>
            <m:r>
              <m:rPr>
                <m:sty m:val="p"/>
              </m:rPr>
              <m:t>O</m:t>
            </m:r>
          </m:e>
          <m:sub>
            <m:r>
              <m:t>3</m:t>
            </m:r>
          </m:sub>
          <m:sup>
            <m:r>
              <m:t>3</m:t>
            </m:r>
            <m:r>
              <m:rPr>
                <m:sty m:val="p"/>
              </m:rPr>
              <m:t>−</m:t>
            </m:r>
          </m:sup>
        </m:sSubSup>
        <m:r>
          <m:rPr>
            <m:sty m:val="p"/>
          </m:rPr>
          <m:t>,</m:t>
        </m:r>
        <m:sSub>
          <m:e>
            <m:r>
              <m:rPr>
                <m:sty m:val="p"/>
              </m:rPr>
              <m:t>S</m:t>
            </m:r>
            <m:r>
              <m:rPr>
                <m:sty m:val="p"/>
              </m:rPr>
              <m:t>i</m:t>
            </m:r>
            <m:r>
              <m:rPr>
                <m:sty m:val="p"/>
              </m:rPr>
              <m:t>F</m:t>
            </m:r>
          </m:e>
          <m:sub>
            <m:r>
              <m:t>4</m:t>
            </m:r>
          </m:sub>
        </m:sSub>
        <m:r>
          <m:rPr>
            <m:sty m:val="p"/>
          </m:rPr>
          <m:t>,</m:t>
        </m:r>
        <m:sSub>
          <m:e>
            <m:r>
              <m:rPr>
                <m:sty m:val="p"/>
              </m:rPr>
              <m:t>H</m:t>
            </m:r>
          </m:e>
          <m:sub>
            <m:r>
              <m:t>2</m:t>
            </m:r>
          </m:sub>
        </m:sSub>
        <m:r>
          <m:rPr>
            <m:sty m:val="p"/>
          </m:rPr>
          <m:t> </m:t>
        </m:r>
        <m:r>
          <m:rPr>
            <m:sty m:val="p"/>
          </m:rPr>
          <m:t>S</m:t>
        </m:r>
        <m:r>
          <m:rPr>
            <m:sty m:val="p"/>
          </m:rPr>
          <m:t>,</m:t>
        </m:r>
        <m:sSubSup>
          <m:e>
            <m:r>
              <m:rPr>
                <m:sty m:val="p"/>
              </m:rPr>
              <m:t>A</m:t>
            </m:r>
            <m:r>
              <m:rPr>
                <m:sty m:val="p"/>
              </m:rPr>
              <m:t>s</m:t>
            </m:r>
            <m:r>
              <m:rPr>
                <m:sty m:val="p"/>
              </m:rPr>
              <m:t>O</m:t>
            </m:r>
          </m:e>
          <m:sub>
            <m:r>
              <m:t>3</m:t>
            </m:r>
          </m:sub>
          <m:sup>
            <m:r>
              <m:t>3</m:t>
            </m:r>
            <m:r>
              <m:rPr>
                <m:sty m:val="p"/>
              </m:rPr>
              <m:t>−</m:t>
            </m:r>
          </m:sup>
        </m:sSubSup>
        <m:r>
          <m:rPr>
            <m:sty m:val="p"/>
          </m:rPr>
          <m:t>,</m:t>
        </m:r>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p>
    <w:p>
      <w:pPr>
        <w:pStyle w:val="BodyText"/>
      </w:pP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S=C=S</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spacing w:before="160" w:after="80"/>
      </w:pPr>
      <w:r>
        <w:pict>
          <v:rect style="width:0;height:1.5pt" o:hralign="center" o:hrstd="t" o:hr="t"/>
        </w:pict>
      </w:r>
    </w:p>
    <w:bookmarkEnd w:id="72"/>
    <w:bookmarkStart w:id="73" w:name="section-16"/>
    <w:p>
      <w:pPr>
        <w:pStyle w:val="Heading2"/>
        <w:spacing w:before="280" w:after="120"/>
      </w:pPr>
      <w:r>
        <w:rPr>
          <w:rFonts w:ascii="Times New Roman" w:hAnsi="Times New Roman" w:eastAsia="Times New Roman" w:cs="Times New Roman"/>
        </w:rPr>
        <w:t xml:space="preserve">2.51 12-16</w:t>
      </w:r>
    </w:p>
    <w:p>
      <w:pPr>
        <w:pStyle w:val="FirstParagraph"/>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 xml:space="preserve">分子几何构型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w:r>
        <w:rPr>
          <w:rFonts w:ascii="Times New Roman" w:hAnsi="Times New Roman" w:eastAsia="Times New Roman" w:cs="Times New Roman"/>
        </w:rPr>
        <w:t xml:space="preserve">H2S</w:t>
      </w:r>
    </w:p>
    <w:p>
      <w:pPr>
        <w:pStyle w:val="BodyText"/>
      </w:pPr>
      <w:r>
        <w:rPr>
          <w:rFonts w:ascii="Times New Roman" w:hAnsi="Times New Roman" w:eastAsia="Times New Roman" w:cs="Times New Roman"/>
        </w:rPr>
        <w:t xml:space="preserve">SbCl5</w:t>
      </w:r>
    </w:p>
    <w:p>
      <w:pPr>
        <w:pStyle w:val="BodyText"/>
      </w:pPr>
      <w:r>
        <w:rPr>
          <w:rFonts w:ascii="Times New Roman" w:hAnsi="Times New Roman" w:eastAsia="Times New Roman" w:cs="Times New Roman"/>
        </w:rPr>
        <w:t xml:space="preserve">ICl3</w:t>
      </w:r>
    </w:p>
    <w:p>
      <w:pPr>
        <w:pStyle w:val="BodyText"/>
      </w:pPr>
      <w:r>
        <w:rPr>
          <w:rFonts w:ascii="Times New Roman" w:hAnsi="Times New Roman" w:eastAsia="Times New Roman" w:cs="Times New Roman"/>
        </w:rPr>
        <w:t xml:space="preserve">AlF63-</w:t>
      </w:r>
    </w:p>
    <w:p>
      <w:pPr>
        <w:pStyle w:val="BodyText"/>
      </w:pPr>
      <w:r>
        <w:rPr>
          <w:rFonts w:ascii="Times New Roman" w:hAnsi="Times New Roman" w:eastAsia="Times New Roman" w:cs="Times New Roman"/>
        </w:rPr>
        <w:t xml:space="preserve">XeF4</w:t>
      </w:r>
    </w:p>
    <w:p>
      <w:pPr>
        <w:spacing w:before="160" w:after="80"/>
      </w:pPr>
      <w:r>
        <w:pict>
          <v:rect style="width:0;height:1.5pt" o:hralign="center" o:hrstd="t" o:hr="t"/>
        </w:pict>
      </w:r>
    </w:p>
    <w:bookmarkEnd w:id="73"/>
    <w:bookmarkStart w:id="83" w:name="section-17"/>
    <w:p>
      <w:pPr>
        <w:pStyle w:val="Heading2"/>
        <w:spacing w:before="280" w:after="120"/>
      </w:pPr>
      <w:r>
        <w:rPr>
          <w:rFonts w:ascii="Times New Roman" w:hAnsi="Times New Roman" w:eastAsia="Times New Roman" w:cs="Times New Roman"/>
        </w:rPr>
        <w:t xml:space="preserve">2.52 12-18</w:t>
      </w:r>
    </w:p>
    <w:p>
      <w:pPr>
        <w:pStyle w:val="FirstParagraph"/>
      </w:pPr>
      <w:r>
        <w:rPr>
          <w:rFonts w:ascii="Times New Roman" w:hAnsi="Times New Roman" w:eastAsia="Times New Roman" w:cs="Times New Roman"/>
        </w:rPr>
        <w:t xml:space="preserve">12.18 </w:t>
      </w:r>
      <w:r>
        <w:rPr>
          <w:rFonts w:hint="eastAsia" w:ascii="Times New Roman" w:hAnsi="Times New Roman" w:eastAsia="FangSong" w:cs="Times New Roman"/>
        </w:rPr>
        <w:t>光化烟雾中最有害的化合物有过氧化乙酰基硝酸酯和丙烯醛</w:t>
      </w:r>
      <w:r>
        <w:rPr>
          <w:rFonts w:hint="eastAsia" w:ascii="Times New Roman" w:hAnsi="Times New Roman" w:eastAsia="Times New Roman" w:cs="Times New Roman"/>
        </w:rPr>
        <w:t>，</w:t>
      </w:r>
      <w:r>
        <w:rPr>
          <w:rFonts w:hint="eastAsia" w:ascii="Times New Roman" w:hAnsi="Times New Roman" w:eastAsia="FangSong" w:cs="Times New Roman"/>
        </w:rPr>
        <w:t>其分子骨架分别为</w:t>
      </w:r>
    </w:p>
    <w:p>
      <w:pPr>
        <w:pStyle w:val="BodyText"/>
        <w:spacing w:before="160" w:after="80"/>
        <w:jc w:val="center"/>
      </w:pPr>
      <w:r>
        <w:rPr>
          <w:rFonts w:ascii="Times New Roman" w:hAnsi="Times New Roman" w:eastAsia="Times New Roman" w:cs="Times New Roman"/>
        </w:rPr>
        <w:drawing>
          <wp:inline>
            <wp:extent cx="3600000" cy="547431"/>
            <wp:effectExtent b="0" l="0" r="0" t="0"/>
            <wp:docPr descr="" title="" id="75" name="Picture"/>
            <a:graphic>
              <a:graphicData uri="http://schemas.openxmlformats.org/drawingml/2006/picture">
                <pic:pic>
                  <pic:nvPicPr>
                    <pic:cNvPr descr="126f7aebd49512ea40f065328feae3582816f5d8132338359d0e1e25268ff136.jpg" id="76" name="Picture"/>
                    <pic:cNvPicPr>
                      <a:picLocks noChangeArrowheads="1" noChangeAspect="1"/>
                    </pic:cNvPicPr>
                  </pic:nvPicPr>
                  <pic:blipFill>
                    <a:blip r:embed="rId74"/>
                    <a:stretch>
                      <a:fillRect/>
                    </a:stretch>
                  </pic:blipFill>
                  <pic:spPr bwMode="auto">
                    <a:xfrm>
                      <a:off x="0" y="0"/>
                      <a:ext cx="3600000" cy="5474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试粗略画出其几何构型和</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并指出各键角约为多少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78" name="Picture"/>
            <a:graphic>
              <a:graphicData uri="http://schemas.openxmlformats.org/drawingml/2006/picture">
                <pic:pic>
                  <pic:nvPicPr>
                    <pic:cNvPr descr="39b21e4c5ded18d30b062cfe82fb99ee05107a83e0034b81d5f2997b3562426e.jpg" id="79" name="Picture"/>
                    <pic:cNvPicPr>
                      <a:picLocks noChangeArrowheads="1" noChangeAspect="1"/>
                    </pic:cNvPicPr>
                  </pic:nvPicPr>
                  <pic:blipFill>
                    <a:blip r:embed="rId77"/>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原子周围及</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240000" cy="3012268"/>
            <wp:effectExtent b="0" l="0" r="0" t="0"/>
            <wp:docPr descr="" title="" id="81" name="Picture"/>
            <a:graphic>
              <a:graphicData uri="http://schemas.openxmlformats.org/drawingml/2006/picture">
                <pic:pic>
                  <pic:nvPicPr>
                    <pic:cNvPr descr="31df50cce506a5a3d8cf43ba177600916332d64d7437fe980945820001ba412c.jpg" id="82" name="Picture"/>
                    <pic:cNvPicPr>
                      <a:picLocks noChangeArrowheads="1" noChangeAspect="1"/>
                    </pic:cNvPicPr>
                  </pic:nvPicPr>
                  <pic:blipFill>
                    <a:blip r:embed="rId80"/>
                    <a:stretch>
                      <a:fillRect/>
                    </a:stretch>
                  </pic:blipFill>
                  <pic:spPr bwMode="auto">
                    <a:xfrm>
                      <a:off x="0" y="0"/>
                      <a:ext cx="3240000" cy="30122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所有键角</w:t>
      </w:r>
      <w:r>
        <w:rPr>
          <w:rFonts w:ascii="Times New Roman" w:hAnsi="Times New Roman" w:eastAsia="Times New Roman" w:cs="Times New Roman"/>
        </w:rPr>
        <w:t xml:space="preserve"> </w:t>
      </w:r>
      <m:oMath>
        <m:r>
          <m:rPr>
            <m:sty m:val="p"/>
          </m:rPr>
          <m:t>≈</m:t>
        </m:r>
        <m:sSup>
          <m:e>
            <m:r>
              <m:t>120</m:t>
            </m:r>
          </m:e>
          <m:sup>
            <m:r>
              <m:rPr>
                <m:sty m:val="p"/>
              </m:rPr>
              <m:t>∘</m:t>
            </m:r>
          </m:sup>
        </m:sSup>
      </m:oMath>
    </w:p>
    <w:p>
      <w:pPr>
        <w:spacing w:before="160" w:after="80"/>
      </w:pPr>
      <w:r>
        <w:pict>
          <v:rect style="width:0;height:1.5pt" o:hralign="center" o:hrstd="t" o:hr="t"/>
        </w:pict>
      </w:r>
    </w:p>
    <w:bookmarkEnd w:id="83"/>
    <w:bookmarkStart w:id="84" w:name="section-18"/>
    <w:p>
      <w:pPr>
        <w:pStyle w:val="Heading2"/>
        <w:spacing w:before="280" w:after="120"/>
      </w:pPr>
      <w:r>
        <w:rPr>
          <w:rFonts w:ascii="Times New Roman" w:hAnsi="Times New Roman" w:eastAsia="Times New Roman" w:cs="Times New Roman"/>
        </w:rPr>
        <w:t xml:space="preserve">2.53 12-19</w:t>
      </w:r>
    </w:p>
    <w:p>
      <w:pPr>
        <w:pStyle w:val="FirstParagraph"/>
      </w:pPr>
      <w:r>
        <w:rPr>
          <w:rFonts w:ascii="Times New Roman" w:hAnsi="Times New Roman" w:eastAsia="Times New Roman" w:cs="Times New Roman"/>
        </w:rPr>
        <w:t xml:space="preserve">12.19 </w:t>
      </w: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043"/>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4"/>
    <w:bookmarkStart w:id="91" w:name="section-19"/>
    <w:p>
      <w:pPr>
        <w:pStyle w:val="Heading2"/>
        <w:spacing w:before="280" w:after="120"/>
      </w:pPr>
      <w:r>
        <w:rPr>
          <w:rFonts w:ascii="Times New Roman" w:hAnsi="Times New Roman" w:eastAsia="Times New Roman" w:cs="Times New Roman"/>
        </w:rPr>
        <w:t xml:space="preserve">2.54 12-20</w:t>
      </w:r>
    </w:p>
    <w:p>
      <w:pPr>
        <w:pStyle w:val="FirstParagraph"/>
      </w:pPr>
      <w:r>
        <w:rPr>
          <w:rFonts w:ascii="Times New Roman" w:hAnsi="Times New Roman" w:eastAsia="Times New Roman" w:cs="Times New Roman"/>
        </w:rPr>
        <w:t xml:space="preserve">12.20 </w:t>
      </w: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4457700"/>
            <wp:effectExtent b="0" l="0" r="0" t="0"/>
            <wp:docPr descr="" title="" id="86" name="Picture"/>
            <a:graphic>
              <a:graphicData uri="http://schemas.openxmlformats.org/drawingml/2006/picture">
                <pic:pic>
                  <pic:nvPicPr>
                    <pic:cNvPr descr="8447f95cbd6da15a082b9dc349419f1fc07e65a81ec69d6bd66f06803060b3c4.jpg" id="87" name="Picture"/>
                    <pic:cNvPicPr>
                      <a:picLocks noChangeArrowheads="1" noChangeAspect="1"/>
                    </pic:cNvPicPr>
                  </pic:nvPicPr>
                  <pic:blipFill>
                    <a:blip r:embed="rId85"/>
                    <a:stretch>
                      <a:fillRect/>
                    </a:stretch>
                  </pic:blipFill>
                  <pic:spPr bwMode="auto">
                    <a:xfrm>
                      <a:off x="0" y="0"/>
                      <a:ext cx="2336800" cy="445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82800" cy="4495800"/>
            <wp:effectExtent b="0" l="0" r="0" t="0"/>
            <wp:docPr descr="" title="" id="89" name="Picture"/>
            <a:graphic>
              <a:graphicData uri="http://schemas.openxmlformats.org/drawingml/2006/picture">
                <pic:pic>
                  <pic:nvPicPr>
                    <pic:cNvPr descr="abe69167ba7638cdd5d42443a00f151c7ec42bfc8c779615b727a60ec8c095e2.jpg" id="90" name="Picture"/>
                    <pic:cNvPicPr>
                      <a:picLocks noChangeArrowheads="1" noChangeAspect="1"/>
                    </pic:cNvPicPr>
                  </pic:nvPicPr>
                  <pic:blipFill>
                    <a:blip r:embed="rId88"/>
                    <a:stretch>
                      <a:fillRect/>
                    </a:stretch>
                  </pic:blipFill>
                  <pic:spPr bwMode="auto">
                    <a:xfrm>
                      <a:off x="0" y="0"/>
                      <a:ext cx="2082800" cy="4495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1"/>
    <w:bookmarkStart w:id="92" w:name="section-20"/>
    <w:p>
      <w:pPr>
        <w:pStyle w:val="Heading2"/>
        <w:spacing w:before="280" w:after="120"/>
      </w:pPr>
      <w:r>
        <w:rPr>
          <w:rFonts w:ascii="Times New Roman" w:hAnsi="Times New Roman" w:eastAsia="Times New Roman" w:cs="Times New Roman"/>
        </w:rPr>
        <w:t xml:space="preserve">2.55 12-24</w:t>
      </w:r>
    </w:p>
    <w:p>
      <w:pPr>
        <w:pStyle w:val="FirstParagraph"/>
      </w:pPr>
      <w:r>
        <w:rPr>
          <w:rFonts w:ascii="Times New Roman" w:hAnsi="Times New Roman" w:eastAsia="Times New Roman" w:cs="Times New Roman"/>
        </w:rPr>
        <w:t xml:space="preserve">12.24 </w:t>
      </w: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ch10b-3-氢键电子亲和与键能"/>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Ch10B-3-</w:t>
      </w:r>
      <w:r>
        <w:rPr>
          <w:rFonts w:hint="eastAsia" w:ascii="Times New Roman" w:hAnsi="Times New Roman" w:eastAsia="SimHei" w:cs="Times New Roman"/>
        </w:rPr>
        <w:t>氢键电子亲和与键能</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初赛讲义-分子结构-习题3.2"/>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4"/>
    <w:bookmarkStart w:id="95" w:name="初赛讲义-分子结构-习题3.44"/>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5"/>
    <w:bookmarkStart w:id="96" w:name="初赛讲义-分子结构-习题3.45"/>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6"/>
    <w:bookmarkStart w:id="97" w:name="初赛讲义-分子结构-习题3.6"/>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7"/>
    <w:bookmarkStart w:id="98" w:name="初赛讲义-分子结构-习题3.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8"/>
    <w:bookmarkStart w:id="102" w:name="初赛讲义-分子结构-习题3.46"/>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100" name="Picture"/>
            <a:graphic>
              <a:graphicData uri="http://schemas.openxmlformats.org/drawingml/2006/picture">
                <pic:pic>
                  <pic:nvPicPr>
                    <pic:cNvPr descr="25c13755b2eeb3072faafe37a2652ca43720ba0511e0ba67414a679a6d507a63.jpg" id="101" name="Picture"/>
                    <pic:cNvPicPr>
                      <a:picLocks noChangeArrowheads="1" noChangeAspect="1"/>
                    </pic:cNvPicPr>
                  </pic:nvPicPr>
                  <pic:blipFill>
                    <a:blip r:embed="rId99"/>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2"/>
    <w:bookmarkStart w:id="103" w:name="初赛讲义-分子结构-习题3.12"/>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3"/>
    <w:bookmarkStart w:id="104" w:name="初赛讲义-分子结构-习题3.47"/>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4"/>
    <w:bookmarkStart w:id="105" w:name="初赛讲义-分子结构-习题3.18"/>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5"/>
    <w:bookmarkStart w:id="106" w:name="初赛讲义-分子结构-习题3.48"/>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6"/>
    <w:bookmarkStart w:id="107" w:name="初赛讲义-分子结构-习题3.19"/>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7"/>
    <w:bookmarkStart w:id="108" w:name="初赛讲义-分子结构-习题3.4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8"/>
    <w:bookmarkStart w:id="109" w:name="初赛讲义-分子结构-习题3.25"/>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49"/>
        </w:numPr>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9"/>
    <w:bookmarkStart w:id="110" w:name="初赛讲义-分子结构-习题3.50"/>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0"/>
    <w:bookmarkStart w:id="111" w:name="初赛讲义-分子结构-习题3.28"/>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1"/>
    <w:bookmarkStart w:id="112" w:name="初赛讲义-分子结构-习题3.51"/>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0"/>
        </w:numPr>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2"/>
    <w:bookmarkStart w:id="113" w:name="初赛讲义-分子结构-习题3.29"/>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3"/>
    <w:bookmarkStart w:id="114" w:name="初赛讲义-分子结构-习题3.52"/>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4"/>
    <w:bookmarkStart w:id="115" w:name="初赛讲义-分子结构-习题3.30"/>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5"/>
    <w:bookmarkStart w:id="116" w:name="初赛讲义-分子结构-习题3.53"/>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6"/>
    <w:bookmarkStart w:id="117" w:name="初赛讲义-分子结构-习题3.34"/>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7"/>
    <w:bookmarkStart w:id="118" w:name="初赛讲义-分子结构-习题3.54"/>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8"/>
    <w:bookmarkStart w:id="119" w:name="初赛讲义-分子结构-习题3.4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9"/>
    <w:bookmarkStart w:id="120" w:name="初赛讲义-分子结构-习题3.5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0"/>
    <w:bookmarkStart w:id="121" w:name="初赛讲义-分子结构-习题3.41"/>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1"/>
    <w:bookmarkStart w:id="122" w:name="初赛讲义-分子结构-习题3.56"/>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2"/>
    <w:bookmarkStart w:id="123" w:name="初赛讲义-分子结构-习题3.57"/>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54"/>
        </w:numPr>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3"/>
    <w:bookmarkStart w:id="124" w:name="初赛讲义-分子结构-习题3.58"/>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5"/>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FXeN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4"/>
    <w:bookmarkStart w:id="125" w:name="初赛讲义-分子结构-习题3.59"/>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numPr>
          <w:ilvl w:val="0"/>
          <w:numId w:val="1056"/>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5"/>
    <w:bookmarkStart w:id="126" w:name="初赛讲义-分子结构-习题3.60"/>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6"/>
    <w:bookmarkStart w:id="127" w:name="初赛讲义-分子结构-习题3.61"/>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7"/>
    <w:bookmarkStart w:id="128" w:name="初赛讲义-分子结构-习题3.63"/>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8"/>
    <w:bookmarkStart w:id="129" w:name="初赛讲义-分子结构-习题3.64"/>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9"/>
    <w:bookmarkStart w:id="130" w:name="初赛讲义-分子结构-习题3.65"/>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0"/>
    <w:bookmarkStart w:id="131" w:name="初赛讲义-分子结构-习题3.6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61"/>
        </w:numPr>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61"/>
        </w:numPr>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1"/>
    <w:bookmarkStart w:id="132" w:name="初赛讲义-分子结构-习题3.67"/>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2"/>
    <w:bookmarkStart w:id="133" w:name="初赛讲义-分子结构-习题3.68"/>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3"/>
    <w:bookmarkStart w:id="134" w:name="初赛讲义-分子结构-习题3.69"/>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4"/>
    <w:bookmarkStart w:id="135" w:name="初赛讲义-分子结构-习题3.7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5"/>
    <w:bookmarkStart w:id="136" w:name="初赛讲义-分子结构-习题3.7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65"/>
        </w:numPr>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6"/>
    <w:bookmarkStart w:id="137" w:name="初赛讲义-分子结构-习题3.7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7"/>
    <w:bookmarkStart w:id="141" w:name="初赛讲义-分子结构-习题3.7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3600000" cy="702919"/>
            <wp:effectExtent b="0" l="0" r="0" t="0"/>
            <wp:docPr descr="" title="" id="139" name="Picture"/>
            <a:graphic>
              <a:graphicData uri="http://schemas.openxmlformats.org/drawingml/2006/picture">
                <pic:pic>
                  <pic:nvPicPr>
                    <pic:cNvPr descr="69f1bc8b20348e0e59e49fbeff03c3bda5ec6e9c32fd25132fab4b663fa8e635.jpg" id="140" name="Picture"/>
                    <pic:cNvPicPr>
                      <a:picLocks noChangeArrowheads="1" noChangeAspect="1"/>
                    </pic:cNvPicPr>
                  </pic:nvPicPr>
                  <pic:blipFill>
                    <a:blip r:embed="rId138"/>
                    <a:stretch>
                      <a:fillRect/>
                    </a:stretch>
                  </pic:blipFill>
                  <pic:spPr bwMode="auto">
                    <a:xfrm>
                      <a:off x="0" y="0"/>
                      <a:ext cx="3600000" cy="7029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1"/>
    <w:bookmarkStart w:id="142" w:name="初赛讲义-分子结构-习题3.7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067"/>
        </w:numPr>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2"/>
    <w:bookmarkStart w:id="143" w:name="初赛讲义-分子结构-习题3.6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068"/>
        </w:numPr>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3"/>
    <w:bookmarkStart w:id="144" w:name="初赛讲义-分子结构-习题3.75"/>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4"/>
    <w:bookmarkStart w:id="145" w:name="初赛讲义-分子结构-习题3.76"/>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PdF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5"/>
    <w:bookmarkStart w:id="146" w:name="初赛讲义-分子结构-习题3.77"/>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069"/>
        </w:numPr>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9"/>
        </w:numPr>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069"/>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6"/>
    <w:bookmarkStart w:id="147" w:name="初赛讲义-分子结构-习题3.78"/>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7"/>
    <w:bookmarkStart w:id="148" w:name="例6.3-vsepr杂化含孤电子对"/>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例</w:t>
      </w:r>
      <w:r>
        <w:rPr>
          <w:rFonts w:hint="eastAsia" w:ascii="Times New Roman" w:hAnsi="Times New Roman" w:eastAsia="Times New Roman" w:cs="Times New Roman"/>
        </w:rPr>
        <w:t>6.3-VSEPR</w:t>
      </w:r>
      <w:r>
        <w:rPr>
          <w:rFonts w:hint="eastAsia" w:ascii="Times New Roman" w:hAnsi="Times New Roman" w:eastAsia="SimHei" w:cs="Times New Roman"/>
        </w:rPr>
        <w:t>杂化含孤电子对</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071"/>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8"/>
    <w:bookmarkStart w:id="149" w:name="例6.4-vsepr杂化方式判断"/>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例</w:t>
      </w:r>
      <w:r>
        <w:rPr>
          <w:rFonts w:hint="eastAsia" w:ascii="Times New Roman" w:hAnsi="Times New Roman" w:eastAsia="Times New Roman" w:cs="Times New Roman"/>
        </w:rPr>
        <w:t>6.4-VSEPR</w:t>
      </w:r>
      <w:r>
        <w:rPr>
          <w:rFonts w:hint="eastAsia" w:ascii="Times New Roman" w:hAnsi="Times New Roman" w:eastAsia="SimHei" w:cs="Times New Roman"/>
        </w:rPr>
        <w:t>杂化方式判断</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072"/>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9"/>
    <w:bookmarkStart w:id="150" w:name="例6.6-同核双原子分子轨道图与键级"/>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例</w:t>
      </w:r>
      <w:r>
        <w:rPr>
          <w:rFonts w:hint="eastAsia" w:ascii="Times New Roman" w:hAnsi="Times New Roman" w:eastAsia="Times New Roman" w:cs="Times New Roman"/>
        </w:rPr>
        <w:t>6.6-</w:t>
      </w:r>
      <w:r>
        <w:rPr>
          <w:rFonts w:hint="eastAsia" w:ascii="Times New Roman" w:hAnsi="Times New Roman" w:eastAsia="SimHei" w:cs="Times New Roman"/>
        </w:rPr>
        <w:t>同核双原子分子轨道图与键级</w:t>
      </w:r>
    </w:p>
    <w:p>
      <w:pPr>
        <w:pStyle w:val="FirstParagraph"/>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073"/>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0"/>
    <w:bookmarkStart w:id="151" w:name="例6.7-分子轨道理论解释电离能"/>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例</w:t>
      </w:r>
      <w:r>
        <w:rPr>
          <w:rFonts w:hint="eastAsia" w:ascii="Times New Roman" w:hAnsi="Times New Roman" w:eastAsia="Times New Roman" w:cs="Times New Roman"/>
        </w:rPr>
        <w:t>6.7-</w:t>
      </w:r>
      <w:r>
        <w:rPr>
          <w:rFonts w:hint="eastAsia" w:ascii="Times New Roman" w:hAnsi="Times New Roman" w:eastAsia="SimHei" w:cs="Times New Roman"/>
        </w:rPr>
        <w:t>分子轨道理论解释电离能</w:t>
      </w:r>
    </w:p>
    <w:p>
      <w:pPr>
        <w:pStyle w:val="FirstParagraph"/>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074"/>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74"/>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汇智-分子结构-1"/>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spacing w:before="160" w:after="80"/>
      </w:pPr>
      <w:r>
        <w:pict>
          <v:rect style="width:0;height:1.5pt" o:hralign="center" o:hrstd="t" o:hr="t"/>
        </w:pict>
      </w:r>
    </w:p>
    <w:bookmarkEnd w:id="152"/>
    <w:bookmarkStart w:id="153" w:name="汇智-分子结构-10"/>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4" w:name="汇智-分子结构-11"/>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5" w:name="汇智-分子结构-12"/>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汇智-分子结构-13"/>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7" w:name="汇智-分子结构-14"/>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58" w:name="汇智-分子结构-15"/>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65" w:name="汇智-分子结构-16"/>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5330"/>
            <wp:effectExtent b="0" l="0" r="0" t="0"/>
            <wp:docPr descr="" title="" id="160" name="Picture"/>
            <a:graphic>
              <a:graphicData uri="http://schemas.openxmlformats.org/drawingml/2006/picture">
                <pic:pic>
                  <pic:nvPicPr>
                    <pic:cNvPr descr="faa3dea969958086de4c9b0a5c619be70914e5e9c2aa244bf8638a3490e214e0.jpg" id="161" name="Picture"/>
                    <pic:cNvPicPr>
                      <a:picLocks noChangeArrowheads="1" noChangeAspect="1"/>
                    </pic:cNvPicPr>
                  </pic:nvPicPr>
                  <pic:blipFill>
                    <a:blip r:embed="rId159"/>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8237"/>
            <wp:effectExtent b="0" l="0" r="0" t="0"/>
            <wp:docPr descr="" title="" id="163" name="Picture"/>
            <a:graphic>
              <a:graphicData uri="http://schemas.openxmlformats.org/drawingml/2006/picture">
                <pic:pic>
                  <pic:nvPicPr>
                    <pic:cNvPr descr="4c9d24a108f50cd0a9a8dd3d7b7528d23ae0886537be265327578fd41c8e874c.jpg" id="164" name="Picture"/>
                    <pic:cNvPicPr>
                      <a:picLocks noChangeArrowheads="1" noChangeAspect="1"/>
                    </pic:cNvPicPr>
                  </pic:nvPicPr>
                  <pic:blipFill>
                    <a:blip r:embed="rId162"/>
                    <a:stretch>
                      <a:fillRect/>
                    </a:stretch>
                  </pic:blipFill>
                  <pic:spPr bwMode="auto">
                    <a:xfrm>
                      <a:off x="0" y="0"/>
                      <a:ext cx="3600000" cy="24182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5"/>
    <w:bookmarkStart w:id="166" w:name="汇智-分子结构-17"/>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br/>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汇智-分子结构-18"/>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67"/>
    <w:bookmarkStart w:id="168" w:name="汇智-分子结构-19"/>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69" w:name="汇智-分子结构-2"/>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spacing w:before="160" w:after="80"/>
      </w:pPr>
      <w:r>
        <w:pict>
          <v:rect style="width:0;height:1.5pt" o:hralign="center" o:hrstd="t" o:hr="t"/>
        </w:pict>
      </w:r>
    </w:p>
    <w:bookmarkEnd w:id="169"/>
    <w:bookmarkStart w:id="170" w:name="汇智-分子结构-20"/>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汇智-分子结构-21"/>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汇智-分子结构-22"/>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汇智-分子结构-23"/>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spacing w:before="160" w:after="80"/>
      </w:pPr>
      <w:r>
        <w:pict>
          <v:rect style="width:0;height:1.5pt" o:hralign="center" o:hrstd="t" o:hr="t"/>
        </w:pict>
      </w:r>
    </w:p>
    <w:bookmarkEnd w:id="173"/>
    <w:bookmarkStart w:id="174" w:name="汇智-分子结构-24"/>
    <w:p>
      <w:pPr>
        <w:pStyle w:val="Heading2"/>
        <w:spacing w:before="280" w:after="120"/>
      </w:pPr>
      <w:r>
        <w:rPr>
          <w:rFonts w:ascii="Times New Roman" w:hAnsi="Times New Roman" w:eastAsia="Times New Roman" w:cs="Times New Roman"/>
        </w:rPr>
        <w:t xml:space="preserve">2.125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汇智-分子结构-26"/>
    <w:p>
      <w:pPr>
        <w:pStyle w:val="Heading2"/>
        <w:spacing w:before="280" w:after="120"/>
      </w:pPr>
      <w:r>
        <w:rPr>
          <w:rFonts w:ascii="Times New Roman" w:hAnsi="Times New Roman" w:eastAsia="Times New Roman" w:cs="Times New Roman"/>
        </w:rPr>
        <w:t xml:space="preserve">2.126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汇智-分子结构-27"/>
    <w:p>
      <w:pPr>
        <w:pStyle w:val="Heading2"/>
        <w:spacing w:before="280" w:after="120"/>
      </w:pPr>
      <w:r>
        <w:rPr>
          <w:rFonts w:ascii="Times New Roman" w:hAnsi="Times New Roman" w:eastAsia="Times New Roman" w:cs="Times New Roman"/>
        </w:rPr>
        <w:t xml:space="preserve">2.127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-27</w:t>
      </w:r>
    </w:p>
    <w:p>
      <w:pPr>
        <w:pStyle w:val="FirstParagraph"/>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汇智-分子结构-28"/>
    <w:p>
      <w:pPr>
        <w:pStyle w:val="Heading2"/>
        <w:spacing w:before="280" w:after="120"/>
      </w:pPr>
      <w:r>
        <w:rPr>
          <w:rFonts w:ascii="Times New Roman" w:hAnsi="Times New Roman" w:eastAsia="Times New Roman" w:cs="Times New Roman"/>
        </w:rPr>
        <w:t xml:space="preserve">2.128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-28</w:t>
      </w:r>
    </w:p>
    <w:p>
      <w:pPr>
        <w:pStyle w:val="FirstParagraph"/>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br/>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汇智-分子结构-29"/>
    <w:p>
      <w:pPr>
        <w:pStyle w:val="Heading2"/>
        <w:spacing w:before="280" w:after="120"/>
      </w:pPr>
      <w:r>
        <w:rPr>
          <w:rFonts w:ascii="Times New Roman" w:hAnsi="Times New Roman" w:eastAsia="Times New Roman" w:cs="Times New Roman"/>
        </w:rPr>
        <w:t xml:space="preserve">2.129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汇智-分子结构-3"/>
    <w:p>
      <w:pPr>
        <w:pStyle w:val="Heading2"/>
        <w:spacing w:before="280" w:after="120"/>
      </w:pPr>
      <w:r>
        <w:rPr>
          <w:rFonts w:ascii="Times New Roman" w:hAnsi="Times New Roman" w:eastAsia="Times New Roman" w:cs="Times New Roman"/>
        </w:rPr>
        <w:t xml:space="preserve">2.130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汇智-分子结构-30"/>
    <w:p>
      <w:pPr>
        <w:pStyle w:val="Heading2"/>
        <w:spacing w:before="280" w:after="120"/>
      </w:pPr>
      <w:r>
        <w:rPr>
          <w:rFonts w:ascii="Times New Roman" w:hAnsi="Times New Roman" w:eastAsia="Times New Roman" w:cs="Times New Roman"/>
        </w:rPr>
        <w:t xml:space="preserve">2.131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90" w:name="汇智-分子结构-31"/>
    <w:p>
      <w:pPr>
        <w:pStyle w:val="Heading2"/>
        <w:spacing w:before="280" w:after="120"/>
      </w:pPr>
      <w:r>
        <w:rPr>
          <w:rFonts w:ascii="Times New Roman" w:hAnsi="Times New Roman" w:eastAsia="Times New Roman" w:cs="Times New Roman"/>
        </w:rPr>
        <w:t xml:space="preserve">2.132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-31</w:t>
      </w:r>
    </w:p>
    <w:p>
      <w:pPr>
        <w:pStyle w:val="FirstParagraph"/>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182" name="Picture"/>
            <a:graphic>
              <a:graphicData uri="http://schemas.openxmlformats.org/drawingml/2006/picture">
                <pic:pic>
                  <pic:nvPicPr>
                    <pic:cNvPr descr="b26aa020423fc3e31dded9607401d1abd31866605a0d1767609ac353a7f9ee08.jpg" id="183" name="Picture"/>
                    <pic:cNvPicPr>
                      <a:picLocks noChangeArrowheads="1" noChangeAspect="1"/>
                    </pic:cNvPicPr>
                  </pic:nvPicPr>
                  <pic:blipFill>
                    <a:blip r:embed="rId181"/>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185" name="Picture"/>
            <a:graphic>
              <a:graphicData uri="http://schemas.openxmlformats.org/drawingml/2006/picture">
                <pic:pic>
                  <pic:nvPicPr>
                    <pic:cNvPr descr="3a1c7db261adfc8d477fb682fde0f64150b4e813b64ae47bae8ea682e9e2ddd5.jpg" id="186" name="Picture"/>
                    <pic:cNvPicPr>
                      <a:picLocks noChangeArrowheads="1" noChangeAspect="1"/>
                    </pic:cNvPicPr>
                  </pic:nvPicPr>
                  <pic:blipFill>
                    <a:blip r:embed="rId184"/>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188" name="Picture"/>
            <a:graphic>
              <a:graphicData uri="http://schemas.openxmlformats.org/drawingml/2006/picture">
                <pic:pic>
                  <pic:nvPicPr>
                    <pic:cNvPr descr="bebe5f5c7e65e2d3eea80cf6b71815d9dc2a0b68ce1c30cd02aeb6c3888ed541.jpg" id="189" name="Picture"/>
                    <pic:cNvPicPr>
                      <a:picLocks noChangeArrowheads="1" noChangeAspect="1"/>
                    </pic:cNvPicPr>
                  </pic:nvPicPr>
                  <pic:blipFill>
                    <a:blip r:embed="rId187"/>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90"/>
    <w:bookmarkStart w:id="197" w:name="汇智-分子结构-32"/>
    <w:p>
      <w:pPr>
        <w:pStyle w:val="Heading2"/>
        <w:spacing w:before="280" w:after="120"/>
      </w:pPr>
      <w:r>
        <w:rPr>
          <w:rFonts w:ascii="Times New Roman" w:hAnsi="Times New Roman" w:eastAsia="Times New Roman" w:cs="Times New Roman"/>
        </w:rPr>
        <w:t xml:space="preserve">2.133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w:t>
      </w: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hint="eastAsia" w:ascii="Times New Roman" w:hAnsi="Times New Roman" w:eastAsia="Times New Roman" w:cs="Times New Roman"/>
        </w:rPr>
        <w:t>A,A</w:t>
      </w:r>
      <w:r>
        <w:rPr>
          <w:rFonts w:hint="eastAsia" w:ascii="Times New Roman" w:hAnsi="Times New Roman" w:eastAsia="FangSong" w:cs="Times New Roman"/>
        </w:rPr>
        <w:t>中氮元素质量分数为</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。20.415gA</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并放出</w:t>
      </w:r>
      <w:r>
        <w:rPr>
          <w:rFonts w:hint="eastAsia" w:ascii="Times New Roman" w:hAnsi="Times New Roman" w:eastAsia="Times New Roman" w:cs="Times New Roman"/>
        </w:rPr>
        <w:t>7.340L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C,C</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hint="eastAsia" w:ascii="Times New Roman" w:hAnsi="Times New Roman" w:eastAsia="FangSong" w:cs="Times New Roman"/>
        </w:rPr>
        <w:t>中含氮元素质量分数为</w:t>
      </w:r>
      <w:r>
        <w:rPr>
          <w:rFonts w:hint="eastAsia" w:ascii="Times New Roman" w:hAnsi="Times New Roman" w:eastAsia="Times New Roman" w:cs="Times New Roman"/>
        </w:rPr>
        <w:t>0.6087。D</w:t>
      </w:r>
      <w:r>
        <w:rPr>
          <w:rFonts w:hint="eastAsia" w:ascii="Times New Roman" w:hAnsi="Times New Roman" w:eastAsia="FangSong" w:cs="Times New Roman"/>
        </w:rPr>
        <w:t>是石墨型结构</w:t>
      </w:r>
      <w:r>
        <w:rPr>
          <w:rFonts w:hint="eastAsia" w:ascii="Times New Roman" w:hAnsi="Times New Roman" w:eastAsia="Times New Roman" w:cs="Times New Roman"/>
        </w:rPr>
        <w:t>E</w:t>
      </w:r>
      <w:r>
        <w:rPr>
          <w:rFonts w:hint="eastAsia" w:ascii="Times New Roman" w:hAnsi="Times New Roman" w:eastAsia="FangSong" w:cs="Times New Roman"/>
        </w:rPr>
        <w:t>的单体</w:t>
      </w:r>
      <w:r>
        <w:rPr>
          <w:rFonts w:hint="eastAsia" w:ascii="Times New Roman" w:hAnsi="Times New Roman" w:eastAsia="Times New Roman" w:cs="Times New Roman"/>
        </w:rPr>
        <w:t>。32-1</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试画出</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。32-3</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C</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。32-4 </w:t>
      </w:r>
      <w:r>
        <w:rPr>
          <w:rFonts w:hint="eastAsia" w:ascii="Times New Roman" w:hAnsi="Times New Roman" w:eastAsia="FangSong" w:cs="Times New Roman"/>
        </w:rPr>
        <w:t>写出生成</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FangSong" w:cs="Times New Roman"/>
        </w:rPr>
        <w:t>试写出一种合成</w:t>
      </w:r>
      <w:r>
        <w:rPr>
          <w:rFonts w:hint="eastAsia" w:ascii="Times New Roman" w:hAnsi="Times New Roman" w:eastAsia="Times New Roman" w:cs="Times New Roman"/>
        </w:rPr>
        <w:t>E</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E</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32-1 </w:t>
      </w:r>
      <w:r>
        <w:rPr>
          <w:rFonts w:hint="eastAsia" w:ascii="Times New Roman" w:hAnsi="Times New Roman" w:eastAsia="Times New Roman" w:cs="Times New Roman"/>
        </w:rPr>
        <w:t>A</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t>C</m:t>
        </m:r>
        <m:r>
          <m:rPr>
            <m:sty m:val="p"/>
          </m:rPr>
          <m:t>)</m:t>
        </m:r>
        <m:r>
          <m:rPr>
            <m:sty m:val="p"/>
          </m:rPr>
          <m:t>:</m:t>
        </m:r>
        <m:r>
          <m:t>n</m:t>
        </m:r>
        <m:r>
          <m:rPr>
            <m:sty m:val="p"/>
          </m:rPr>
          <m:t>(</m:t>
        </m:r>
        <m:r>
          <m:t>N</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rPr>
            <m:sty m:val="p"/>
          </m:rPr>
          <m:t>(</m:t>
        </m:r>
        <m:r>
          <m:t>C</m:t>
        </m:r>
        <m:sSub>
          <m:e>
            <m:r>
              <m:t>N</m:t>
            </m:r>
          </m:e>
          <m:sub>
            <m: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hint="eastAsia" w:ascii="Times New Roman" w:hAnsi="Times New Roman" w:eastAsia="Times New Roman" w:cs="Times New Roman"/>
        </w:rPr>
        <w:t>A</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hint="eastAsia" w:ascii="Times New Roman" w:hAnsi="Times New Roman" w:eastAsia="Times New Roman" w:cs="Times New Roman"/>
        </w:rPr>
        <w:t>120°</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sSub>
          <m:e>
            <m: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在平面六元环的间位有三个叠氮基团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这样就符合题意了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的结构式见下页</w:t>
      </w:r>
      <w:r>
        <w:rPr>
          <w:rFonts w:hint="eastAsia" w:ascii="Times New Roman" w:hAnsi="Times New Roman" w:eastAsia="Times New Roman" w:cs="Times New Roman"/>
        </w:rPr>
        <w:t>。32-2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hint="eastAsia" w:ascii="Times New Roman" w:hAnsi="Times New Roman" w:eastAsia="Times New Roman" w:cs="Times New Roman"/>
        </w:rPr>
        <w:t>A</w:t>
      </w:r>
      <w:r>
        <w:rPr>
          <w:rFonts w:hint="eastAsia" w:ascii="Times New Roman" w:hAnsi="Times New Roman" w:eastAsia="FangSong" w:cs="Times New Roman"/>
        </w:rPr>
        <w:t>光解产生</w:t>
      </w:r>
      <w:r>
        <w:rPr>
          <w:rFonts w:hint="eastAsia" w:ascii="Times New Roman" w:hAnsi="Times New Roman" w:eastAsia="Times New Roman" w:cs="Times New Roman"/>
        </w:rPr>
        <w:t>B</w:t>
      </w:r>
      <w:r>
        <w:rPr>
          <w:rFonts w:hint="eastAsia" w:ascii="Times New Roman" w:hAnsi="Times New Roman" w:eastAsia="FangSong" w:cs="Times New Roman"/>
        </w:rPr>
        <w:t>的相关数据</w:t>
      </w:r>
      <w:r>
        <w:rPr>
          <w:rFonts w:hint="eastAsia" w:ascii="Times New Roman" w:hAnsi="Times New Roman" w:eastAsia="Times New Roman" w:cs="Times New Roman"/>
        </w:rPr>
        <w:t>，</w:t>
      </w:r>
      <w:r>
        <w:rPr>
          <w:rFonts w:hint="eastAsia" w:ascii="Times New Roman" w:hAnsi="Times New Roman" w:eastAsia="FangSong" w:cs="Times New Roman"/>
        </w:rPr>
        <w:t>也证实了这一点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7322"/>
            <wp:effectExtent b="0" l="0" r="0" t="0"/>
            <wp:docPr descr="" title="" id="192" name="Picture"/>
            <a:graphic>
              <a:graphicData uri="http://schemas.openxmlformats.org/drawingml/2006/picture">
                <pic:pic>
                  <pic:nvPicPr>
                    <pic:cNvPr descr="18d38aaabf92886a4f3e6cbe71119b7e24e51e770210abd6151c17d77d2d2839.jpg" id="193" name="Picture"/>
                    <pic:cNvPicPr>
                      <a:picLocks noChangeArrowheads="1" noChangeAspect="1"/>
                    </pic:cNvPicPr>
                  </pic:nvPicPr>
                  <pic:blipFill>
                    <a:blip r:embed="rId191"/>
                    <a:stretch>
                      <a:fillRect/>
                    </a:stretch>
                  </pic:blipFill>
                  <pic:spPr bwMode="auto">
                    <a:xfrm>
                      <a:off x="0" y="0"/>
                      <a:ext cx="3600000" cy="2357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w:t>
      </w:r>
      <w:r>
        <w:rPr>
          <w:rFonts w:ascii="Times New Roman" w:hAnsi="Times New Roman" w:eastAsia="Times New Roman" w:cs="Times New Roman"/>
        </w:rPr>
        <w:t xml:space="preserve"> CN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C</m:t>
        </m:r>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r>
          <m:t>C</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QF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r>
          <m:t>C</m:t>
        </m:r>
        <m:r>
          <m:rPr>
            <m:sty m:val="p"/>
          </m:rPr>
          <m:t>≡</m:t>
        </m:r>
        <m:r>
          <m:t>N</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r>
              <m:rPr>
                <m:sty m:val="p"/>
              </m:rPr>
              <m:t>⊖</m:t>
            </m:r>
            <m:r>
              <m:rPr>
                <m:sty m:val="p"/>
              </m:rPr>
              <m:t>)</m:t>
            </m:r>
          </m:sup>
        </m:sSup>
        <m:r>
          <m:rPr>
            <m:sty m:val="p"/>
          </m:rPr>
          <m:t>:</m:t>
        </m:r>
        <m:r>
          <m:t>C</m:t>
        </m:r>
        <m:r>
          <m:rPr>
            <m:sty m:val="p"/>
          </m:rPr>
          <m:t>=</m:t>
        </m:r>
        <m:r>
          <m:t>N</m:t>
        </m:r>
        <m:r>
          <m:rPr>
            <m:sty m:val="p"/>
          </m:rPr>
          <m:t>=</m:t>
        </m:r>
        <m:sSup>
          <m:e>
            <m:r>
              <m:t>N</m:t>
            </m:r>
          </m:e>
          <m:sup>
            <m:r>
              <m:rPr>
                <m:sty m:val="p"/>
              </m:rPr>
              <m:t>−</m:t>
            </m:r>
          </m:sup>
        </m:sSup>
      </m:oMath>
      <w:r>
        <w:rPr>
          <w:rFonts w:ascii="Times New Roman" w:hAnsi="Times New Roman" w:eastAsia="Times New Roman" w:cs="Times New Roman"/>
        </w:rPr>
        <w:t xml:space="preserve"> </w:t>
      </w:r>
      <m:oMath>
        <m:r>
          <m:t>32</m:t>
        </m:r>
        <m:r>
          <m:rPr>
            <m:sty m:val="p"/>
          </m:rPr>
          <m:t>−</m:t>
        </m:r>
        <m:r>
          <m:t>4</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3</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N</m:t>
            </m:r>
          </m:e>
          <m:sub>
            <m:r>
              <m:t>2</m:t>
            </m:r>
          </m:sub>
        </m:sSub>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m:t>
        </m:r>
        <m:r>
          <m:t>N</m:t>
        </m:r>
        <m:r>
          <m:t>C</m:t>
        </m:r>
        <m:r>
          <m:t>N</m:t>
        </m:r>
        <m:r>
          <m:rPr>
            <m:sty m:val="p"/>
          </m:rPr>
          <m:t>]</m:t>
        </m:r>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根据路易斯电子理论可知</w:t>
      </w:r>
      <w:r>
        <w:rPr>
          <w:rFonts w:ascii="Times New Roman" w:hAnsi="Times New Roman" w:eastAsia="Times New Roman" w:cs="Times New Roman"/>
        </w:rPr>
        <w:t xml:space="preserve"> D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整个</w:t>
      </w:r>
    </w:p>
    <w:p>
      <w:pPr>
        <w:pStyle w:val="BodyText"/>
        <w:spacing w:before="160" w:after="80"/>
        <w:jc w:val="center"/>
      </w:pPr>
      <w:r>
        <w:rPr>
          <w:rFonts w:ascii="Times New Roman" w:hAnsi="Times New Roman" w:eastAsia="Times New Roman" w:cs="Times New Roman"/>
        </w:rPr>
        <w:drawing>
          <wp:inline>
            <wp:extent cx="3600000" cy="1968000"/>
            <wp:effectExtent b="0" l="0" r="0" t="0"/>
            <wp:docPr descr="" title="" id="195" name="Picture"/>
            <a:graphic>
              <a:graphicData uri="http://schemas.openxmlformats.org/drawingml/2006/picture">
                <pic:pic>
                  <pic:nvPicPr>
                    <pic:cNvPr descr="b520c77533a400c80e4f6a7b95cf3cb576eb897e4500aebfb8502182434846f4.jpg" id="196" name="Picture"/>
                    <pic:cNvPicPr>
                      <a:picLocks noChangeArrowheads="1" noChangeAspect="1"/>
                    </pic:cNvPicPr>
                  </pic:nvPicPr>
                  <pic:blipFill>
                    <a:blip r:embed="rId194"/>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成键情况可以表示为</w:t>
      </w:r>
      <w:r>
        <w:rPr>
          <w:rFonts w:hint="eastAsia" w:ascii="Times New Roman" w:hAnsi="Times New Roman" w:eastAsia="Times New Roman" w:cs="Times New Roman"/>
        </w:rPr>
        <w:t>:32-5</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Compact"/>
        <w:numPr>
          <w:ilvl w:val="0"/>
          <w:numId w:val="1075"/>
        </w:numPr>
      </w:pP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已知上述四种型体</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149 </w:t>
      </w:r>
      <w:r>
        <w:rPr>
          <w:rFonts w:hint="eastAsia" w:ascii="Times New Roman" w:hAnsi="Times New Roman" w:eastAsia="Times New Roman" w:cs="Times New Roman"/>
        </w:rPr>
        <w:t>pm，</w:t>
      </w:r>
      <w:r>
        <w:rPr>
          <w:rFonts w:hint="eastAsia" w:ascii="Times New Roman" w:hAnsi="Times New Roman" w:eastAsia="FangSong" w:cs="Times New Roman"/>
        </w:rPr>
        <w:t>有三种型体的键能约</w:t>
      </w:r>
      <w:r>
        <w:rPr>
          <w:rFonts w:ascii="Times New Roman" w:hAnsi="Times New Roman" w:eastAsia="Times New Roman" w:cs="Times New Roman"/>
        </w:rPr>
        <w:t xml:space="preserve"> 200、490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hint="eastAsia" w:ascii="Times New Roman" w:hAnsi="Times New Roman" w:eastAsia="FangSong" w:cs="Times New Roman"/>
        </w:rPr>
        <w:t>试把这些数值填在下表合适的位置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r>
        <w:rPr>
          <w:rFonts w:hint="eastAsia" w:ascii="Times New Roman" w:hAnsi="Times New Roman" w:eastAsia="FangSong" w:cs="Times New Roman"/>
        </w:rPr>
        <w:t>把结果填入表中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型体</w:t>
      </w:r>
    </w:p>
    <w:p>
      <w:pPr>
        <w:pStyle w:val="BodyText"/>
      </w:pPr>
      <w:r>
        <w:rPr>
          <w:rFonts w:hint="eastAsia" w:ascii="Times New Roman" w:hAnsi="Times New Roman" w:eastAsia="FangSong" w:cs="Times New Roman"/>
        </w:rPr>
        <w:t xml:space="preserve">原子间距离</w:t>
      </w:r>
    </w:p>
    <w:p>
      <w:pPr>
        <w:pStyle w:val="BodyText"/>
      </w:pPr>
      <w:r>
        <w:rPr>
          <w:rFonts w:hint="eastAsia" w:ascii="Times New Roman" w:hAnsi="Times New Roman" w:eastAsia="FangSong" w:cs="Times New Roman"/>
        </w:rPr>
        <w:t xml:space="preserve">键能</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指出按你设想有没有可能制备含</w:t>
      </w:r>
      <w:r>
        <w:rPr>
          <w:rFonts w:ascii="Times New Roman" w:hAnsi="Times New Roman" w:eastAsia="Times New Roman" w:cs="Times New Roman"/>
        </w:rPr>
        <w:t xml:space="preserve"> </w:t>
      </w:r>
      <m:oMath>
        <m:sSubSup>
          <m:e>
            <m:r>
              <m:rPr>
                <m:sty m:val="bi"/>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分子-习57"/>
    <w:p>
      <w:pPr>
        <w:pStyle w:val="Heading2"/>
        <w:spacing w:before="280" w:after="120"/>
      </w:pPr>
      <w:r>
        <w:rPr>
          <w:rFonts w:ascii="Times New Roman" w:hAnsi="Times New Roman" w:eastAsia="Times New Roman" w:cs="Times New Roman"/>
        </w:rPr>
        <w:t xml:space="preserve">2.148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57</w:t>
      </w:r>
    </w:p>
    <w:p>
      <w:pPr>
        <w:pStyle w:val="Compact"/>
        <w:numPr>
          <w:ilvl w:val="0"/>
          <w:numId w:val="1076"/>
        </w:numPr>
      </w:pPr>
      <w:r>
        <w:rPr>
          <w:rFonts w:hint="eastAsia" w:ascii="Times New Roman" w:hAnsi="Times New Roman" w:eastAsia="FangSong" w:cs="Times New Roman"/>
        </w:rPr>
        <w:t>硫有许多同素异形体</w:t>
      </w:r>
      <w:r>
        <w:rPr>
          <w:rFonts w:hint="eastAsia" w:ascii="Times New Roman" w:hAnsi="Times New Roman" w:eastAsia="Times New Roman" w:cs="Times New Roman"/>
        </w:rPr>
        <w:t>，</w:t>
      </w:r>
      <w:r>
        <w:rPr>
          <w:rFonts w:hint="eastAsia" w:ascii="Times New Roman" w:hAnsi="Times New Roman" w:eastAsia="FangSong" w:cs="Times New Roman"/>
        </w:rPr>
        <w:t>在低温下用浓盐酸分解硫代硫酸钠时</w:t>
      </w:r>
      <w:r>
        <w:rPr>
          <w:rFonts w:hint="eastAsia" w:ascii="Times New Roman" w:hAnsi="Times New Roman" w:eastAsia="Times New Roman" w:cs="Times New Roman"/>
        </w:rPr>
        <w:t>，</w:t>
      </w:r>
      <w:r>
        <w:rPr>
          <w:rFonts w:hint="eastAsia" w:ascii="Times New Roman" w:hAnsi="Times New Roman" w:eastAsia="FangSong" w:cs="Times New Roman"/>
        </w:rPr>
        <w:t>在甲苯中结晶</w:t>
      </w:r>
      <w:r>
        <w:rPr>
          <w:rFonts w:hint="eastAsia" w:ascii="Times New Roman" w:hAnsi="Times New Roman" w:eastAsia="Times New Roman" w:cs="Times New Roman"/>
        </w:rPr>
        <w:t>，</w:t>
      </w:r>
      <w:r>
        <w:rPr>
          <w:rFonts w:hint="eastAsia" w:ascii="Times New Roman" w:hAnsi="Times New Roman" w:eastAsia="FangSong" w:cs="Times New Roman"/>
        </w:rPr>
        <w:t>得环状分子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原子的杂化类型是什么</w:t>
      </w:r>
      <w:r>
        <w:rPr>
          <w:rFonts w:hint="eastAsia" w:ascii="Times New Roman" w:hAnsi="Times New Roman" w:eastAsia="Times New Roman" w:cs="Times New Roman"/>
        </w:rPr>
        <w:t>？</w:t>
      </w:r>
      <w:r>
        <w:rPr>
          <w:rFonts w:hint="eastAsia" w:ascii="Times New Roman" w:hAnsi="Times New Roman" w:eastAsia="FangSong" w:cs="Times New Roman"/>
        </w:rPr>
        <w:t>分子中是否存在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是否有同分异构体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分子-习58"/>
    <w:p>
      <w:pPr>
        <w:pStyle w:val="Heading2"/>
        <w:spacing w:before="280" w:after="120"/>
      </w:pPr>
      <w:r>
        <w:rPr>
          <w:rFonts w:ascii="Times New Roman" w:hAnsi="Times New Roman" w:eastAsia="Times New Roman" w:cs="Times New Roman"/>
        </w:rPr>
        <w:t xml:space="preserve">2.149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58</w:t>
      </w:r>
    </w:p>
    <w:p>
      <w:pPr>
        <w:pStyle w:val="Compact"/>
        <w:numPr>
          <w:ilvl w:val="0"/>
          <w:numId w:val="1077"/>
        </w:numPr>
      </w:pPr>
      <w:r>
        <w:rPr>
          <w:rFonts w:hint="eastAsia" w:ascii="Times New Roman" w:hAnsi="Times New Roman" w:eastAsia="FangSong" w:cs="Times New Roman"/>
        </w:rPr>
        <w:t>先阅读以下一段叙述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然后回答问题</w:t>
      </w:r>
      <w:r>
        <w:rPr>
          <w:rFonts w:hint="eastAsia" w:ascii="Times New Roman" w:hAnsi="Times New Roman" w:eastAsia="Times New Roman" w:cs="Times New Roman"/>
        </w:rPr>
        <w:t>。</w:t>
      </w:r>
      <w:r>
        <w:rPr>
          <w:rFonts w:hint="eastAsia" w:ascii="Times New Roman" w:hAnsi="Times New Roman" w:eastAsia="FangSong" w:cs="Times New Roman"/>
        </w:rPr>
        <w:t>四氮化四硫</w:t>
      </w:r>
      <w:r>
        <w:rPr>
          <w:rFonts w:ascii="Times New Roman" w:hAnsi="Times New Roman" w:eastAsia="Times New Roman" w:cs="Times New Roman"/>
        </w:rPr>
        <w:t xml:space="preserve"> </w:t>
      </w:r>
      <m:oMath>
        <m:d>
          <m:dPr>
            <m:begChr m:val="("/>
            <m:sepChr m:val=""/>
            <m:endChr m:val=")"/>
            <m:grow/>
          </m:dPr>
          <m:e>
            <m:sSub>
              <m:e>
                <m:r>
                  <m:rPr>
                    <m:sty m:val="p"/>
                  </m:rPr>
                  <m:t>S</m:t>
                </m:r>
              </m:e>
              <m:sub>
                <m:r>
                  <m:t>4</m:t>
                </m:r>
              </m:sub>
            </m:sSub>
            <m:sSub>
              <m:e>
                <m:r>
                  <m:rPr>
                    <m:sty m:val="p"/>
                  </m:rPr>
                  <m:t>N</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它可由二氯化二硫和氨合成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键的键长均约为</w:t>
      </w:r>
      <w:r>
        <w:rPr>
          <w:rFonts w:ascii="Times New Roman" w:hAnsi="Times New Roman" w:eastAsia="Times New Roman" w:cs="Times New Roman"/>
        </w:rPr>
        <w:t xml:space="preserve"> 16 pm。</w:t>
      </w:r>
    </w:p>
    <w:p>
      <w:pPr>
        <w:numPr>
          <w:ilvl w:val="0"/>
          <w:numId w:val="1078"/>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的氧化数各为多少</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写出由二氯化二硫与氨形成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合成为</w:t>
      </w:r>
      <w:r>
        <w:rPr>
          <w:rFonts w:ascii="Times New Roman" w:hAnsi="Times New Roman" w:eastAsia="Times New Roman" w:cs="Times New Roman"/>
        </w:rPr>
        <w:t xml:space="preserve"> </w:t>
      </w:r>
      <m:oMath>
        <m:sSub>
          <m:e>
            <m:r>
              <m:rPr>
                <m:sty m:val="bi"/>
              </m:rPr>
              <m:t>S</m:t>
            </m:r>
          </m:e>
          <m:sub>
            <m:r>
              <m:t>4</m:t>
            </m:r>
          </m:sub>
        </m:sSub>
        <m:sSub>
          <m:e>
            <m:r>
              <m:rPr>
                <m:sty m:val="bi"/>
              </m:rPr>
              <m:t>N</m:t>
            </m:r>
          </m:e>
          <m:sub>
            <m:r>
              <m:t>4</m:t>
            </m:r>
          </m:sub>
        </m:sSub>
        <m:r>
          <m:rPr>
            <m:sty m:val="p"/>
          </m:rPr>
          <m:t>?</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numPr>
          <w:ilvl w:val="0"/>
          <w:numId w:val="1079"/>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固体为什么显橙色</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的键角是否相等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分子-习59"/>
    <w:p>
      <w:pPr>
        <w:pStyle w:val="Heading2"/>
        <w:spacing w:before="280" w:after="120"/>
      </w:pPr>
      <w:r>
        <w:rPr>
          <w:rFonts w:ascii="Times New Roman" w:hAnsi="Times New Roman" w:eastAsia="Times New Roman" w:cs="Times New Roman"/>
        </w:rPr>
        <w:t xml:space="preserve">2.150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59</w:t>
      </w:r>
    </w:p>
    <w:p>
      <w:pPr>
        <w:pStyle w:val="Compact"/>
        <w:numPr>
          <w:ilvl w:val="0"/>
          <w:numId w:val="1080"/>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以及其他球碳分子的方法没有发现最小的球碳分子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w:t>
      </w:r>
      <w:r>
        <w:rPr>
          <w:rFonts w:ascii="Times New Roman" w:hAnsi="Times New Roman" w:eastAsia="Times New Roman" w:cs="Times New Roman"/>
        </w:rPr>
        <w:t xml:space="preserve"> Freiburg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H. Prinzbach </w:t>
      </w:r>
      <w:r>
        <w:rPr>
          <w:rFonts w:hint="eastAsia" w:ascii="Times New Roman" w:hAnsi="Times New Roman" w:eastAsia="FangSong" w:cs="Times New Roman"/>
        </w:rPr>
        <w:t>宣称</w:t>
      </w:r>
      <w:r>
        <w:rPr>
          <w:rFonts w:hint="eastAsia" w:ascii="Times New Roman" w:hAnsi="Times New Roman" w:eastAsia="Times New Roman" w:cs="Times New Roman"/>
        </w:rPr>
        <w:t>，</w:t>
      </w:r>
      <w:r>
        <w:rPr>
          <w:rFonts w:hint="eastAsia" w:ascii="Times New Roman" w:hAnsi="Times New Roman" w:eastAsia="FangSong" w:cs="Times New Roman"/>
        </w:rPr>
        <w:t>他们通过摘除法</w:t>
      </w:r>
      <w:r>
        <w:rPr>
          <w:rFonts w:hint="eastAsia" w:ascii="Times New Roman" w:hAnsi="Times New Roman" w:eastAsia="Times New Roman" w:cs="Times New Roman"/>
        </w:rPr>
        <w:t>，</w:t>
      </w:r>
      <w:r>
        <w:rPr>
          <w:rFonts w:hint="eastAsia" w:ascii="Times New Roman" w:hAnsi="Times New Roman" w:eastAsia="FangSong" w:cs="Times New Roman"/>
        </w:rPr>
        <w:t>已经在气相质谱仪的气体中看到了这种分子</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溶解在液溴里</w:t>
      </w:r>
      <w:r>
        <w:rPr>
          <w:rFonts w:hint="eastAsia" w:ascii="Times New Roman" w:hAnsi="Times New Roman" w:eastAsia="Times New Roman" w:cs="Times New Roman"/>
        </w:rPr>
        <w:t>，</w:t>
      </w:r>
      <w:r>
        <w:rPr>
          <w:rFonts w:hint="eastAsia" w:ascii="Times New Roman" w:hAnsi="Times New Roman" w:eastAsia="FangSong" w:cs="Times New Roman"/>
        </w:rPr>
        <w:t>在烧瓶里加压长时间回流</w:t>
      </w:r>
      <w:r>
        <w:rPr>
          <w:rFonts w:hint="eastAsia" w:ascii="Times New Roman" w:hAnsi="Times New Roman" w:eastAsia="Times New Roman" w:cs="Times New Roman"/>
        </w:rPr>
        <w:t>，</w:t>
      </w:r>
      <w:r>
        <w:rPr>
          <w:rFonts w:hint="eastAsia" w:ascii="Times New Roman" w:hAnsi="Times New Roman" w:eastAsia="FangSong" w:cs="Times New Roman"/>
        </w:rPr>
        <w:t>最终得到平均组成为</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在电子冲击质谱仪中观察到了微量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的空间模型是</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hint="eastAsia" w:ascii="Times New Roman" w:hAnsi="Times New Roman" w:eastAsia="Times New Roman" w:cs="Times New Roman"/>
        </w:rPr>
        <w:t>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键角是</w:t>
      </w:r>
      <w:r>
        <w:rPr>
          <w:rFonts w:hint="eastAsia" w:ascii="Times New Roman" w:hAnsi="Times New Roman" w:eastAsia="Times New Roman" w:cs="Times New Roman"/>
        </w:rPr>
        <w:t>____。</w:t>
      </w:r>
    </w:p>
    <w:p>
      <w:pPr>
        <w:numPr>
          <w:ilvl w:val="0"/>
          <w:numId w:val="1081"/>
        </w:numPr>
      </w:pP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原子杂化类型是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键角比</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C—Cσ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异构体数是</w:t>
      </w:r>
      <w:r>
        <w:rPr>
          <w:rFonts w:hint="eastAsia" w:ascii="Times New Roman" w:hAnsi="Times New Roman" w:eastAsia="Times New Roman" w:cs="Times New Roman"/>
        </w:rPr>
        <w:t>____（</w:t>
      </w:r>
      <w:r>
        <w:rPr>
          <w:rFonts w:hint="eastAsia" w:ascii="Times New Roman" w:hAnsi="Times New Roman" w:eastAsia="FangSong" w:cs="Times New Roman"/>
        </w:rPr>
        <w:t>假设两个失去电子的碳原子相对位置不一样而互为异构体</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如果我们将</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看成唯一产物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请配平下列方程式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w:t>
      </w:r>
      <w:r>
        <w:rPr>
          <w:rFonts w:ascii="Times New Roman" w:hAnsi="Times New Roman" w:eastAsia="Times New Roman" w:cs="Times New Roman"/>
        </w:rPr>
        <w:t xml:space="preserve"> + ____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limUpp>
          <m:e>
            <m:r>
              <m:rPr>
                <m:sty m:val="p"/>
              </m:rPr>
              <m:t>→</m:t>
            </m:r>
          </m:e>
          <m:lim>
            <m:r>
              <m:rPr>
                <m:nor/>
                <m:sty m:val="p"/>
              </m:rPr>
              <m:t>催化剂</m:t>
            </m:r>
          </m:lim>
        </m:limUpp>
      </m:oMath>
      <w:r>
        <w:rPr>
          <w:rFonts w:ascii="Times New Roman" w:hAnsi="Times New Roman" w:eastAsia="Times New Roman" w:cs="Times New Roman"/>
        </w:rPr>
        <w:t xml:space="preserve"> </w:t>
      </w: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HBr</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____。</w:t>
      </w:r>
    </w:p>
    <w:p>
      <w:pPr>
        <w:spacing w:before="160" w:after="80"/>
      </w:pPr>
      <w:r>
        <w:pict>
          <v:rect style="width:0;height:1.5pt" o:hralign="center" o:hrstd="t" o:hr="t"/>
        </w:pict>
      </w:r>
    </w:p>
    <w:bookmarkEnd w:id="200"/>
    <w:bookmarkStart w:id="201" w:name="分子-例1"/>
    <w:p>
      <w:pPr>
        <w:pStyle w:val="Heading2"/>
        <w:spacing w:before="280" w:after="120"/>
      </w:pPr>
      <w:r>
        <w:rPr>
          <w:rFonts w:ascii="Times New Roman" w:hAnsi="Times New Roman" w:eastAsia="Times New Roman" w:cs="Times New Roman"/>
        </w:rPr>
        <w:t xml:space="preserve">2.151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分子-例12"/>
    <w:p>
      <w:pPr>
        <w:pStyle w:val="Heading2"/>
        <w:spacing w:before="280" w:after="120"/>
      </w:pPr>
      <w:r>
        <w:rPr>
          <w:rFonts w:ascii="Times New Roman" w:hAnsi="Times New Roman" w:eastAsia="Times New Roman" w:cs="Times New Roman"/>
        </w:rPr>
        <w:t xml:space="preserve">2.152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分子-例13"/>
    <w:p>
      <w:pPr>
        <w:pStyle w:val="Heading2"/>
        <w:spacing w:before="280" w:after="120"/>
      </w:pPr>
      <w:r>
        <w:rPr>
          <w:rFonts w:ascii="Times New Roman" w:hAnsi="Times New Roman" w:eastAsia="Times New Roman" w:cs="Times New Roman"/>
        </w:rPr>
        <w:t xml:space="preserve">2.153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4" w:name="分子-例14"/>
    <w:p>
      <w:pPr>
        <w:pStyle w:val="Heading2"/>
        <w:spacing w:before="280" w:after="120"/>
      </w:pPr>
      <w:r>
        <w:rPr>
          <w:rFonts w:ascii="Times New Roman" w:hAnsi="Times New Roman" w:eastAsia="Times New Roman" w:cs="Times New Roman"/>
        </w:rPr>
        <w:t xml:space="preserve">2.154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分子-例4"/>
    <w:p>
      <w:pPr>
        <w:pStyle w:val="Heading2"/>
        <w:spacing w:before="280" w:after="120"/>
      </w:pPr>
      <w:r>
        <w:rPr>
          <w:rFonts w:ascii="Times New Roman" w:hAnsi="Times New Roman" w:eastAsia="Times New Roman" w:cs="Times New Roman"/>
        </w:rPr>
        <w:t xml:space="preserve">2.155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084"/>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Start w:id="206" w:name="分子-例5"/>
    <w:p>
      <w:pPr>
        <w:pStyle w:val="Heading2"/>
        <w:spacing w:before="280" w:after="120"/>
      </w:pPr>
      <w:r>
        <w:rPr>
          <w:rFonts w:ascii="Times New Roman" w:hAnsi="Times New Roman" w:eastAsia="Times New Roman" w:cs="Times New Roman"/>
        </w:rPr>
        <w:t xml:space="preserve">2.156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06"/>
    <w:bookmarkStart w:id="207" w:name="分子-例9"/>
    <w:p>
      <w:pPr>
        <w:pStyle w:val="Heading2"/>
        <w:spacing w:before="280" w:after="120"/>
      </w:pPr>
      <w:r>
        <w:rPr>
          <w:rFonts w:ascii="Times New Roman" w:hAnsi="Times New Roman" w:eastAsia="Times New Roman" w:cs="Times New Roman"/>
        </w:rPr>
        <w:t xml:space="preserve">2.157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亚磺酰自由基结构与vsepr第28届初赛"/>
    <w:p>
      <w:pPr>
        <w:pStyle w:val="Heading2"/>
        <w:spacing w:before="280" w:after="120"/>
      </w:pPr>
      <w:r>
        <w:rPr>
          <w:rFonts w:ascii="Times New Roman" w:hAnsi="Times New Roman" w:eastAsia="Times New Roman" w:cs="Times New Roman"/>
        </w:rPr>
        <w:t xml:space="preserve">2.158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n8-lewis结构与杂化第28届初赛"/>
    <w:p>
      <w:pPr>
        <w:pStyle w:val="Heading2"/>
        <w:spacing w:before="280" w:after="120"/>
      </w:pPr>
      <w:r>
        <w:rPr>
          <w:rFonts w:ascii="Times New Roman" w:hAnsi="Times New Roman" w:eastAsia="Times New Roman" w:cs="Times New Roman"/>
        </w:rPr>
        <w:t xml:space="preserve">2.159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25" w:name="p4o18分子结构第32届初赛"/>
    <w:p>
      <w:pPr>
        <w:pStyle w:val="Heading2"/>
        <w:spacing w:before="280" w:after="120"/>
      </w:pPr>
      <w:r>
        <w:rPr>
          <w:rFonts w:ascii="Times New Roman" w:hAnsi="Times New Roman" w:eastAsia="Times New Roman" w:cs="Times New Roman"/>
        </w:rPr>
        <w:t xml:space="preserve">2.160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211" name="Picture"/>
            <a:graphic>
              <a:graphicData uri="http://schemas.openxmlformats.org/drawingml/2006/picture">
                <pic:pic>
                  <pic:nvPicPr>
                    <pic:cNvPr descr="0d897f44c541b3130bd66d9d71ff6d078e16b04fd8f6567abf602fbed7894fe5.jpg" id="212" name="Picture"/>
                    <pic:cNvPicPr>
                      <a:picLocks noChangeArrowheads="1" noChangeAspect="1"/>
                    </pic:cNvPicPr>
                  </pic:nvPicPr>
                  <pic:blipFill>
                    <a:blip r:embed="rId210"/>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214" name="Picture"/>
            <a:graphic>
              <a:graphicData uri="http://schemas.openxmlformats.org/drawingml/2006/picture">
                <pic:pic>
                  <pic:nvPicPr>
                    <pic:cNvPr descr="559220ac810f10385687708257555c7f7b7adc97ab011e18e45b3f6cf5ec5019.jpg" id="215" name="Picture"/>
                    <pic:cNvPicPr>
                      <a:picLocks noChangeArrowheads="1" noChangeAspect="1"/>
                    </pic:cNvPicPr>
                  </pic:nvPicPr>
                  <pic:blipFill>
                    <a:blip r:embed="rId213"/>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217" name="Picture"/>
            <a:graphic>
              <a:graphicData uri="http://schemas.openxmlformats.org/drawingml/2006/picture">
                <pic:pic>
                  <pic:nvPicPr>
                    <pic:cNvPr descr="0111fe1f1879698d11acde460a324496aa427a643c5b1b909f02e96beff0396e.jpg" id="218" name="Picture"/>
                    <pic:cNvPicPr>
                      <a:picLocks noChangeArrowheads="1" noChangeAspect="1"/>
                    </pic:cNvPicPr>
                  </pic:nvPicPr>
                  <pic:blipFill>
                    <a:blip r:embed="rId216"/>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220" name="Picture"/>
            <a:graphic>
              <a:graphicData uri="http://schemas.openxmlformats.org/drawingml/2006/picture">
                <pic:pic>
                  <pic:nvPicPr>
                    <pic:cNvPr descr="dfd460d95f4f9f77190291a30c79863a6704a26b50e88bfedd698478c79215c5.jpg" id="221" name="Picture"/>
                    <pic:cNvPicPr>
                      <a:picLocks noChangeArrowheads="1" noChangeAspect="1"/>
                    </pic:cNvPicPr>
                  </pic:nvPicPr>
                  <pic:blipFill>
                    <a:blip r:embed="rId219"/>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223" name="Picture"/>
            <a:graphic>
              <a:graphicData uri="http://schemas.openxmlformats.org/drawingml/2006/picture">
                <pic:pic>
                  <pic:nvPicPr>
                    <pic:cNvPr descr="915ebf41527228440c4599d2fa0cfc006ab74616204403ae6e1fc46e0902ee87.jpg" id="224" name="Picture"/>
                    <pic:cNvPicPr>
                      <a:picLocks noChangeArrowheads="1" noChangeAspect="1"/>
                    </pic:cNvPicPr>
                  </pic:nvPicPr>
                  <pic:blipFill>
                    <a:blip r:embed="rId222"/>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聚乙烯</w:t>
      </w:r>
    </w:p>
    <w:p>
      <w:pPr>
        <w:numPr>
          <w:ilvl w:val="0"/>
          <w:numId w:val="1085"/>
        </w:numPr>
      </w:pPr>
      <w:r>
        <w:rPr>
          <w:rFonts w:hint="eastAsia" w:ascii="Times New Roman" w:hAnsi="Times New Roman" w:eastAsia="FangSong" w:cs="Times New Roman"/>
        </w:rPr>
        <w:t xml:space="preserve">聚丙烯腈</w:t>
      </w:r>
    </w:p>
    <w:p>
      <w:pPr>
        <w:numPr>
          <w:ilvl w:val="0"/>
          <w:numId w:val="1085"/>
        </w:numPr>
      </w:pPr>
      <w:r>
        <w:rPr>
          <w:rFonts w:hint="eastAsia" w:ascii="Times New Roman" w:hAnsi="Times New Roman" w:eastAsia="FangSong" w:cs="Times New Roman"/>
        </w:rPr>
        <w:t xml:space="preserve">反式聚异戊二烯</w:t>
      </w:r>
    </w:p>
    <w:p>
      <w:pPr>
        <w:numPr>
          <w:ilvl w:val="0"/>
          <w:numId w:val="1085"/>
        </w:numPr>
      </w:pPr>
      <w:r>
        <w:rPr>
          <w:rFonts w:hint="eastAsia" w:ascii="Times New Roman" w:hAnsi="Times New Roman" w:eastAsia="FangSong" w:cs="Times New Roman"/>
        </w:rPr>
        <w:t xml:space="preserve">聚异丁烯</w:t>
      </w:r>
    </w:p>
    <w:p>
      <w:pPr>
        <w:spacing w:before="160" w:after="80"/>
      </w:pPr>
      <w:r>
        <w:pict>
          <v:rect style="width:0;height:1.5pt" o:hralign="center" o:hrstd="t" o:hr="t"/>
        </w:pict>
      </w:r>
    </w:p>
    <w:bookmarkEnd w:id="225"/>
    <w:bookmarkStart w:id="226" w:name="section-21"/>
    <w:p>
      <w:pPr>
        <w:pStyle w:val="Heading2"/>
        <w:spacing w:before="280" w:after="120"/>
      </w:pPr>
      <w:r>
        <w:rPr>
          <w:rFonts w:ascii="Times New Roman" w:hAnsi="Times New Roman" w:eastAsia="Times New Roman" w:cs="Times New Roman"/>
        </w:rPr>
        <w:t xml:space="preserve">2.161 12-25</w:t>
      </w:r>
    </w:p>
    <w:p>
      <w:pPr>
        <w:pStyle w:val="FirstParagraph"/>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spacing w:before="160" w:after="80"/>
      </w:pPr>
      <w:r>
        <w:pict>
          <v:rect style="width:0;height:1.5pt" o:hralign="center" o:hrstd="t" o:hr="t"/>
        </w:pict>
      </w:r>
    </w:p>
    <w:bookmarkEnd w:id="226"/>
    <w:bookmarkStart w:id="227" w:name="元s-02-xe化合物vsepr"/>
    <w:p>
      <w:pPr>
        <w:pStyle w:val="Heading2"/>
        <w:spacing w:before="280" w:after="120"/>
      </w:pPr>
      <w:r>
        <w:rPr>
          <w:rFonts w:ascii="Times New Roman" w:hAnsi="Times New Roman" w:eastAsia="Times New Roman" w:cs="Times New Roman"/>
        </w:rPr>
        <w:t xml:space="preserve">2.162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227"/>
    <w:bookmarkStart w:id="228" w:name="section-22"/>
    <w:p>
      <w:pPr>
        <w:pStyle w:val="Heading2"/>
        <w:spacing w:before="280" w:after="120"/>
      </w:pPr>
      <w:r>
        <w:rPr>
          <w:rFonts w:ascii="Times New Roman" w:hAnsi="Times New Roman" w:eastAsia="Times New Roman" w:cs="Times New Roman"/>
        </w:rPr>
        <w:t xml:space="preserve">2.163 12-27</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29" w:name="section-23"/>
    <w:p>
      <w:pPr>
        <w:pStyle w:val="Heading2"/>
        <w:spacing w:before="280" w:after="120"/>
      </w:pPr>
      <w:r>
        <w:rPr>
          <w:rFonts w:ascii="Times New Roman" w:hAnsi="Times New Roman" w:eastAsia="Times New Roman" w:cs="Times New Roman"/>
        </w:rPr>
        <w:t xml:space="preserve">2.164 12-28</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30" w:name="改编-12-c3f4-so4-xef2结构与杂化"/>
    <w:p>
      <w:pPr>
        <w:pStyle w:val="Heading2"/>
        <w:spacing w:before="280" w:after="120"/>
      </w:pPr>
      <w:r>
        <w:rPr>
          <w:rFonts w:ascii="Times New Roman" w:hAnsi="Times New Roman" w:eastAsia="Times New Roman" w:cs="Times New Roman"/>
        </w:rPr>
        <w:t xml:space="preserve">2.165 </w:t>
      </w:r>
      <w:r>
        <w:rPr>
          <w:rFonts w:hint="eastAsia" w:ascii="Times New Roman" w:hAnsi="Times New Roman" w:eastAsia="SimHei" w:cs="Times New Roman"/>
        </w:rPr>
        <w:t>改编</w:t>
      </w:r>
      <w:r>
        <w:rPr>
          <w:rFonts w:hint="eastAsia" w:ascii="Times New Roman" w:hAnsi="Times New Roman" w:eastAsia="Times New Roman" w:cs="Times New Roman"/>
        </w:rPr>
        <w:t>-12-C3F4-SO4-XeF2</w:t>
      </w:r>
      <w:r>
        <w:rPr>
          <w:rFonts w:hint="eastAsia" w:ascii="Times New Roman" w:hAnsi="Times New Roman" w:eastAsia="SimHei" w:cs="Times New Roman"/>
        </w:rPr>
        <w:t>结构与杂化</w:t>
      </w:r>
    </w:p>
    <w:p>
      <w:pPr>
        <w:pStyle w:val="FirstParagraph"/>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086"/>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086"/>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086"/>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0"/>
    <w:bookmarkStart w:id="231" w:name="改编-12-sncl4水解与杂化"/>
    <w:p>
      <w:pPr>
        <w:pStyle w:val="Heading2"/>
        <w:spacing w:before="280" w:after="120"/>
      </w:pPr>
      <w:r>
        <w:rPr>
          <w:rFonts w:ascii="Times New Roman" w:hAnsi="Times New Roman" w:eastAsia="Times New Roman" w:cs="Times New Roman"/>
        </w:rPr>
        <w:t xml:space="preserve">2.166 </w:t>
      </w:r>
      <w:r>
        <w:rPr>
          <w:rFonts w:hint="eastAsia" w:ascii="Times New Roman" w:hAnsi="Times New Roman" w:eastAsia="SimHei" w:cs="Times New Roman"/>
        </w:rPr>
        <w:t>改编</w:t>
      </w:r>
      <w:r>
        <w:rPr>
          <w:rFonts w:hint="eastAsia" w:ascii="Times New Roman" w:hAnsi="Times New Roman" w:eastAsia="Times New Roman" w:cs="Times New Roman"/>
        </w:rPr>
        <w:t>-12-SnCl4</w:t>
      </w:r>
      <w:r>
        <w:rPr>
          <w:rFonts w:hint="eastAsia" w:ascii="Times New Roman" w:hAnsi="Times New Roman" w:eastAsia="SimHei" w:cs="Times New Roman"/>
        </w:rPr>
        <w:t>水解与杂化</w:t>
      </w:r>
    </w:p>
    <w:p>
      <w:pPr>
        <w:pStyle w:val="Compact"/>
        <w:numPr>
          <w:ilvl w:val="0"/>
          <w:numId w:val="1087"/>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088"/>
        </w:numPr>
      </w:pPr>
      <w:r>
        <w:rPr>
          <w:rFonts w:hint="eastAsia" w:ascii="Times New Roman" w:hAnsi="Times New Roman" w:eastAsia="FangSong" w:cs="Times New Roman"/>
        </w:rPr>
        <w:t xml:space="preserve">锡与氯气直接化合生成四氯化锡</w:t>
      </w:r>
    </w:p>
    <w:p>
      <w:pPr>
        <w:pStyle w:val="Compact"/>
        <w:numPr>
          <w:ilvl w:val="0"/>
          <w:numId w:val="1088"/>
        </w:numPr>
      </w:pPr>
      <w:r>
        <w:rPr>
          <w:rFonts w:hint="eastAsia" w:ascii="Times New Roman" w:hAnsi="Times New Roman" w:eastAsia="FangSong" w:cs="Times New Roman"/>
        </w:rPr>
        <w:t xml:space="preserve">四氯化锡水解生成锡酸</w:t>
      </w:r>
    </w:p>
    <w:p>
      <w:pPr>
        <w:pStyle w:val="Compact"/>
        <w:numPr>
          <w:ilvl w:val="0"/>
          <w:numId w:val="1089"/>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32" w:name="竞赛提升"/>
    <w:p>
      <w:pPr>
        <w:pStyle w:val="Heading2"/>
        <w:spacing w:before="280" w:after="120"/>
      </w:pPr>
      <w:r>
        <w:rPr>
          <w:rFonts w:hint="eastAsia" w:ascii="Times New Roman" w:hAnsi="Times New Roman" w:eastAsia="SimHei" w:cs="Times New Roman"/>
        </w:rPr>
        <w:t xml:space="preserve">竞赛提升</w:t>
      </w:r>
    </w:p>
    <w:bookmarkEnd w:id="232"/>
    <w:bookmarkStart w:id="233" w:name="section-24"/>
    <w:p>
      <w:pPr>
        <w:pStyle w:val="Heading2"/>
        <w:spacing w:before="280" w:after="120"/>
      </w:pPr>
      <w:r>
        <w:rPr>
          <w:rFonts w:ascii="Times New Roman" w:hAnsi="Times New Roman" w:eastAsia="Times New Roman" w:cs="Times New Roman"/>
        </w:rPr>
        <w:t xml:space="preserve">2.167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section-25"/>
    <w:p>
      <w:pPr>
        <w:pStyle w:val="Heading2"/>
        <w:spacing w:before="280" w:after="120"/>
      </w:pPr>
      <w:r>
        <w:rPr>
          <w:rFonts w:ascii="Times New Roman" w:hAnsi="Times New Roman" w:eastAsia="Times New Roman" w:cs="Times New Roman"/>
        </w:rPr>
        <w:t xml:space="preserve">2.168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section-26"/>
    <w:p>
      <w:pPr>
        <w:pStyle w:val="Heading2"/>
        <w:spacing w:before="280" w:after="120"/>
      </w:pPr>
      <w:r>
        <w:rPr>
          <w:rFonts w:ascii="Times New Roman" w:hAnsi="Times New Roman" w:eastAsia="Times New Roman" w:cs="Times New Roman"/>
        </w:rPr>
        <w:t xml:space="preserve">2.169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6" w:name="section-27"/>
    <w:p>
      <w:pPr>
        <w:pStyle w:val="Heading2"/>
        <w:spacing w:before="280" w:after="120"/>
      </w:pPr>
      <w:r>
        <w:rPr>
          <w:rFonts w:ascii="Times New Roman" w:hAnsi="Times New Roman" w:eastAsia="Times New Roman" w:cs="Times New Roman"/>
        </w:rPr>
        <w:t xml:space="preserve">2.170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ch8b-4-方酸结构与芳香性"/>
    <w:p>
      <w:pPr>
        <w:pStyle w:val="Heading2"/>
        <w:spacing w:before="280" w:after="120"/>
      </w:pPr>
      <w:r>
        <w:rPr>
          <w:rFonts w:ascii="Times New Roman" w:hAnsi="Times New Roman" w:eastAsia="Times New Roman" w:cs="Times New Roman"/>
        </w:rPr>
        <w:t xml:space="preserve">2.171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Start w:id="238" w:name="ch8b-6-叠氮酸根化合物"/>
    <w:p>
      <w:pPr>
        <w:pStyle w:val="Heading2"/>
        <w:spacing w:before="280" w:after="120"/>
      </w:pPr>
      <w:r>
        <w:rPr>
          <w:rFonts w:ascii="Times New Roman" w:hAnsi="Times New Roman" w:eastAsia="Times New Roman" w:cs="Times New Roman"/>
        </w:rPr>
        <w:t xml:space="preserve">2.172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39" w:name="ch8b-7-n8分子链状结构"/>
    <w:p>
      <w:pPr>
        <w:pStyle w:val="Heading2"/>
        <w:spacing w:before="280" w:after="120"/>
      </w:pPr>
      <w:r>
        <w:rPr>
          <w:rFonts w:ascii="Times New Roman" w:hAnsi="Times New Roman" w:eastAsia="Times New Roman" w:cs="Times New Roman"/>
        </w:rPr>
        <w:t xml:space="preserve">2.173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Start w:id="240" w:name="ch8b-9-lewis键级键长匹配"/>
    <w:p>
      <w:pPr>
        <w:pStyle w:val="Heading2"/>
        <w:spacing w:before="280" w:after="120"/>
      </w:pPr>
      <w:r>
        <w:rPr>
          <w:rFonts w:ascii="Times New Roman" w:hAnsi="Times New Roman" w:eastAsia="Times New Roman" w:cs="Times New Roman"/>
        </w:rPr>
        <w:t xml:space="preserve">2.174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240"/>
    <w:bookmarkStart w:id="241" w:name="ch8b-10-o2系列离子键级"/>
    <w:p>
      <w:pPr>
        <w:pStyle w:val="Heading2"/>
        <w:spacing w:before="280" w:after="120"/>
      </w:pPr>
      <w:r>
        <w:rPr>
          <w:rFonts w:ascii="Times New Roman" w:hAnsi="Times New Roman" w:eastAsia="Times New Roman" w:cs="Times New Roman"/>
        </w:rPr>
        <w:t xml:space="preserve">2.175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ch10a-3-卤素氧化物杂化与氰"/>
    <w:p>
      <w:pPr>
        <w:pStyle w:val="Heading2"/>
        <w:spacing w:before="280" w:after="120"/>
      </w:pPr>
      <w:r>
        <w:rPr>
          <w:rFonts w:ascii="Times New Roman" w:hAnsi="Times New Roman" w:eastAsia="Times New Roman" w:cs="Times New Roman"/>
        </w:rPr>
        <w:t xml:space="preserve">2.176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42"/>
    <w:bookmarkStart w:id="249" w:name="ch2a-5-nsf异构"/>
    <w:p>
      <w:pPr>
        <w:pStyle w:val="Heading2"/>
        <w:spacing w:before="280" w:after="120"/>
      </w:pPr>
      <w:r>
        <w:rPr>
          <w:rFonts w:ascii="Times New Roman" w:hAnsi="Times New Roman" w:eastAsia="Times New Roman" w:cs="Times New Roman"/>
        </w:rPr>
        <w:t xml:space="preserve">2.177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244" name="Picture"/>
            <a:graphic>
              <a:graphicData uri="http://schemas.openxmlformats.org/drawingml/2006/picture">
                <pic:pic>
                  <pic:nvPicPr>
                    <pic:cNvPr descr="fb0df6529ef49e255c3508d7209c11b8b0e61bc27e5d9b6e46e703e479c2db3d.jpg" id="245" name="Picture"/>
                    <pic:cNvPicPr>
                      <a:picLocks noChangeArrowheads="1" noChangeAspect="1"/>
                    </pic:cNvPicPr>
                  </pic:nvPicPr>
                  <pic:blipFill>
                    <a:blip r:embed="rId243"/>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247" name="Picture"/>
            <a:graphic>
              <a:graphicData uri="http://schemas.openxmlformats.org/drawingml/2006/picture">
                <pic:pic>
                  <pic:nvPicPr>
                    <pic:cNvPr descr="4aab60e7e8766322882075579aa158654767c7da9afa64d2fb705ba72fcb74e0.jpg" id="248" name="Picture"/>
                    <pic:cNvPicPr>
                      <a:picLocks noChangeArrowheads="1" noChangeAspect="1"/>
                    </pic:cNvPicPr>
                  </pic:nvPicPr>
                  <pic:blipFill>
                    <a:blip r:embed="rId246"/>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249"/>
    <w:bookmarkStart w:id="250" w:name="例6.5-离域π键的判断与解释"/>
    <w:p>
      <w:pPr>
        <w:pStyle w:val="Heading2"/>
        <w:spacing w:before="280" w:after="120"/>
      </w:pPr>
      <w:r>
        <w:rPr>
          <w:rFonts w:ascii="Times New Roman" w:hAnsi="Times New Roman" w:eastAsia="Times New Roman" w:cs="Times New Roman"/>
        </w:rPr>
        <w:t xml:space="preserve">2.178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90"/>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0"/>
    <w:bookmarkStart w:id="251" w:name="例6.8-o2系列mo排布与稳定性"/>
    <w:p>
      <w:pPr>
        <w:pStyle w:val="Heading2"/>
        <w:spacing w:before="280" w:after="120"/>
      </w:pPr>
      <w:r>
        <w:rPr>
          <w:rFonts w:ascii="Times New Roman" w:hAnsi="Times New Roman" w:eastAsia="Times New Roman" w:cs="Times New Roman"/>
        </w:rPr>
        <w:t xml:space="preserve">2.179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汇智-分子结构-25"/>
    <w:p>
      <w:pPr>
        <w:pStyle w:val="Heading2"/>
        <w:spacing w:before="280" w:after="120"/>
      </w:pPr>
      <w:r>
        <w:rPr>
          <w:rFonts w:ascii="Times New Roman" w:hAnsi="Times New Roman" w:eastAsia="Times New Roman" w:cs="Times New Roman"/>
        </w:rPr>
        <w:t xml:space="preserve">2.180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3" w:name="共价键-习题3.1"/>
    <w:p>
      <w:pPr>
        <w:pStyle w:val="Heading2"/>
        <w:spacing w:before="280" w:after="120"/>
      </w:pPr>
      <w:r>
        <w:rPr>
          <w:rFonts w:ascii="Times New Roman" w:hAnsi="Times New Roman" w:eastAsia="Times New Roman" w:cs="Times New Roman"/>
        </w:rPr>
        <w:t xml:space="preserve">2.181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spacing w:before="160" w:after="80"/>
      </w:pPr>
      <w:r>
        <w:pict>
          <v:rect style="width:0;height:1.5pt" o:hralign="center" o:hrstd="t" o:hr="t"/>
        </w:pict>
      </w:r>
    </w:p>
    <w:bookmarkEnd w:id="253"/>
    <w:bookmarkStart w:id="254" w:name="共价键-习题3.2"/>
    <w:p>
      <w:pPr>
        <w:pStyle w:val="Heading2"/>
        <w:spacing w:before="280" w:after="120"/>
      </w:pPr>
      <w:r>
        <w:rPr>
          <w:rFonts w:ascii="Times New Roman" w:hAnsi="Times New Roman" w:eastAsia="Times New Roman" w:cs="Times New Roman"/>
        </w:rPr>
        <w:t xml:space="preserve">2.182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共价键-习题3.3"/>
    <w:p>
      <w:pPr>
        <w:pStyle w:val="Heading2"/>
        <w:spacing w:before="280" w:after="120"/>
      </w:pPr>
      <w:r>
        <w:rPr>
          <w:rFonts w:ascii="Times New Roman" w:hAnsi="Times New Roman" w:eastAsia="Times New Roman" w:cs="Times New Roman"/>
        </w:rPr>
        <w:t xml:space="preserve">2.183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91"/>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6" w:name="共价键-习题3.4"/>
    <w:p>
      <w:pPr>
        <w:pStyle w:val="Heading2"/>
        <w:spacing w:before="280" w:after="120"/>
      </w:pPr>
      <w:r>
        <w:rPr>
          <w:rFonts w:ascii="Times New Roman" w:hAnsi="Times New Roman" w:eastAsia="Times New Roman" w:cs="Times New Roman"/>
        </w:rPr>
        <w:t xml:space="preserve">2.184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57" w:name="共价键-习题3.5"/>
    <w:p>
      <w:pPr>
        <w:pStyle w:val="Heading2"/>
        <w:spacing w:before="280" w:after="120"/>
      </w:pPr>
      <w:r>
        <w:rPr>
          <w:rFonts w:ascii="Times New Roman" w:hAnsi="Times New Roman" w:eastAsia="Times New Roman" w:cs="Times New Roman"/>
        </w:rPr>
        <w:t xml:space="preserve">2.185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58" w:name="共价键-习题3.6"/>
    <w:p>
      <w:pPr>
        <w:pStyle w:val="Heading2"/>
        <w:spacing w:before="280" w:after="120"/>
      </w:pPr>
      <w:r>
        <w:rPr>
          <w:rFonts w:ascii="Times New Roman" w:hAnsi="Times New Roman" w:eastAsia="Times New Roman" w:cs="Times New Roman"/>
        </w:rPr>
        <w:t xml:space="preserve">2.186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共价键-习题3.7"/>
    <w:p>
      <w:pPr>
        <w:pStyle w:val="Heading2"/>
        <w:spacing w:before="280" w:after="120"/>
      </w:pPr>
      <w:r>
        <w:rPr>
          <w:rFonts w:ascii="Times New Roman" w:hAnsi="Times New Roman" w:eastAsia="Times New Roman" w:cs="Times New Roman"/>
        </w:rPr>
        <w:t xml:space="preserve">2.187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60" w:name="共价键-习题3.8"/>
    <w:p>
      <w:pPr>
        <w:pStyle w:val="Heading2"/>
        <w:spacing w:before="280" w:after="120"/>
      </w:pPr>
      <w:r>
        <w:rPr>
          <w:rFonts w:ascii="Times New Roman" w:hAnsi="Times New Roman" w:eastAsia="Times New Roman" w:cs="Times New Roman"/>
        </w:rPr>
        <w:t xml:space="preserve">2.188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spacing w:before="160" w:after="80"/>
      </w:pPr>
      <w:r>
        <w:pict>
          <v:rect style="width:0;height:1.5pt" o:hralign="center" o:hrstd="t" o:hr="t"/>
        </w:pict>
      </w:r>
    </w:p>
    <w:bookmarkEnd w:id="260"/>
    <w:bookmarkStart w:id="261" w:name="共价键-习题3.9"/>
    <w:p>
      <w:pPr>
        <w:pStyle w:val="Heading2"/>
        <w:spacing w:before="280" w:after="120"/>
      </w:pPr>
      <w:r>
        <w:rPr>
          <w:rFonts w:ascii="Times New Roman" w:hAnsi="Times New Roman" w:eastAsia="Times New Roman" w:cs="Times New Roman"/>
        </w:rPr>
        <w:t xml:space="preserve">2.189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spacing w:before="160" w:after="80"/>
      </w:pPr>
      <w:r>
        <w:pict>
          <v:rect style="width:0;height:1.5pt" o:hralign="center" o:hrstd="t" o:hr="t"/>
        </w:pict>
      </w:r>
    </w:p>
    <w:bookmarkEnd w:id="261"/>
    <w:bookmarkStart w:id="262" w:name="共价键-习题3.10"/>
    <w:p>
      <w:pPr>
        <w:pStyle w:val="Heading2"/>
        <w:spacing w:before="280" w:after="120"/>
      </w:pPr>
      <w:r>
        <w:rPr>
          <w:rFonts w:ascii="Times New Roman" w:hAnsi="Times New Roman" w:eastAsia="Times New Roman" w:cs="Times New Roman"/>
        </w:rPr>
        <w:t xml:space="preserve">2.190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Start w:id="263" w:name="共价键-习题3.11"/>
    <w:p>
      <w:pPr>
        <w:pStyle w:val="Heading2"/>
        <w:spacing w:before="280" w:after="120"/>
      </w:pPr>
      <w:r>
        <w:rPr>
          <w:rFonts w:ascii="Times New Roman" w:hAnsi="Times New Roman" w:eastAsia="Times New Roman" w:cs="Times New Roman"/>
        </w:rPr>
        <w:t xml:space="preserve">2.191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64" w:name="共价键-习题3.12"/>
    <w:p>
      <w:pPr>
        <w:pStyle w:val="Heading2"/>
        <w:spacing w:before="280" w:after="120"/>
      </w:pPr>
      <w:r>
        <w:rPr>
          <w:rFonts w:ascii="Times New Roman" w:hAnsi="Times New Roman" w:eastAsia="Times New Roman" w:cs="Times New Roman"/>
        </w:rPr>
        <w:t xml:space="preserve">2.192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Start w:id="265" w:name="共价键-习题3.13"/>
    <w:p>
      <w:pPr>
        <w:pStyle w:val="Heading2"/>
        <w:spacing w:before="280" w:after="120"/>
      </w:pPr>
      <w:r>
        <w:rPr>
          <w:rFonts w:ascii="Times New Roman" w:hAnsi="Times New Roman" w:eastAsia="Times New Roman" w:cs="Times New Roman"/>
        </w:rPr>
        <w:t xml:space="preserve">2.193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66" w:name="共价键-习题3.14"/>
    <w:p>
      <w:pPr>
        <w:pStyle w:val="Heading2"/>
        <w:spacing w:before="280" w:after="120"/>
      </w:pPr>
      <w:r>
        <w:rPr>
          <w:rFonts w:ascii="Times New Roman" w:hAnsi="Times New Roman" w:eastAsia="Times New Roman" w:cs="Times New Roman"/>
        </w:rPr>
        <w:t xml:space="preserve">2.194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67" w:name="共价键-习题3.15"/>
    <w:p>
      <w:pPr>
        <w:pStyle w:val="Heading2"/>
        <w:spacing w:before="280" w:after="120"/>
      </w:pPr>
      <w:r>
        <w:rPr>
          <w:rFonts w:ascii="Times New Roman" w:hAnsi="Times New Roman" w:eastAsia="Times New Roman" w:cs="Times New Roman"/>
        </w:rPr>
        <w:t xml:space="preserve">2.195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8" w:name="共价键-习题3.16"/>
    <w:p>
      <w:pPr>
        <w:pStyle w:val="Heading2"/>
        <w:spacing w:before="280" w:after="120"/>
      </w:pPr>
      <w:r>
        <w:rPr>
          <w:rFonts w:ascii="Times New Roman" w:hAnsi="Times New Roman" w:eastAsia="Times New Roman" w:cs="Times New Roman"/>
        </w:rPr>
        <w:t xml:space="preserve">2.196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69" w:name="共价键-习题3.17"/>
    <w:p>
      <w:pPr>
        <w:pStyle w:val="Heading2"/>
        <w:spacing w:before="280" w:after="120"/>
      </w:pPr>
      <w:r>
        <w:rPr>
          <w:rFonts w:ascii="Times New Roman" w:hAnsi="Times New Roman" w:eastAsia="Times New Roman" w:cs="Times New Roman"/>
        </w:rPr>
        <w:t xml:space="preserve">2.197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9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spacing w:before="160" w:after="80"/>
      </w:pPr>
      <w:r>
        <w:pict>
          <v:rect style="width:0;height:1.5pt" o:hralign="center" o:hrstd="t" o:hr="t"/>
        </w:pict>
      </w:r>
    </w:p>
    <w:bookmarkEnd w:id="269"/>
    <w:bookmarkStart w:id="270" w:name="共价键-习题3.18"/>
    <w:p>
      <w:pPr>
        <w:pStyle w:val="Heading2"/>
        <w:spacing w:before="280" w:after="120"/>
      </w:pPr>
      <w:r>
        <w:rPr>
          <w:rFonts w:ascii="Times New Roman" w:hAnsi="Times New Roman" w:eastAsia="Times New Roman" w:cs="Times New Roman"/>
        </w:rPr>
        <w:t xml:space="preserve">2.198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spacing w:before="160" w:after="80"/>
      </w:pPr>
      <w:r>
        <w:pict>
          <v:rect style="width:0;height:1.5pt" o:hralign="center" o:hrstd="t" o:hr="t"/>
        </w:pict>
      </w:r>
    </w:p>
    <w:bookmarkEnd w:id="270"/>
    <w:bookmarkStart w:id="271" w:name="共价键-习题3.19"/>
    <w:p>
      <w:pPr>
        <w:pStyle w:val="Heading2"/>
        <w:spacing w:before="280" w:after="120"/>
      </w:pPr>
      <w:r>
        <w:rPr>
          <w:rFonts w:ascii="Times New Roman" w:hAnsi="Times New Roman" w:eastAsia="Times New Roman" w:cs="Times New Roman"/>
        </w:rPr>
        <w:t xml:space="preserve">2.199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94"/>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94"/>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2" w:name="共价键-习题3.20"/>
    <w:p>
      <w:pPr>
        <w:pStyle w:val="Heading2"/>
        <w:spacing w:before="280" w:after="120"/>
      </w:pPr>
      <w:r>
        <w:rPr>
          <w:rFonts w:ascii="Times New Roman" w:hAnsi="Times New Roman" w:eastAsia="Times New Roman" w:cs="Times New Roman"/>
        </w:rPr>
        <w:t xml:space="preserve">2.200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72"/>
    <w:bookmarkStart w:id="273" w:name="共价键-习题3.21"/>
    <w:p>
      <w:pPr>
        <w:pStyle w:val="Heading2"/>
        <w:spacing w:before="280" w:after="120"/>
      </w:pPr>
      <w:r>
        <w:rPr>
          <w:rFonts w:ascii="Times New Roman" w:hAnsi="Times New Roman" w:eastAsia="Times New Roman" w:cs="Times New Roman"/>
        </w:rPr>
        <w:t xml:space="preserve">2.201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74" w:name="共价键-习题3.22"/>
    <w:p>
      <w:pPr>
        <w:pStyle w:val="Heading2"/>
        <w:spacing w:before="280" w:after="120"/>
      </w:pPr>
      <w:r>
        <w:rPr>
          <w:rFonts w:ascii="Times New Roman" w:hAnsi="Times New Roman" w:eastAsia="Times New Roman" w:cs="Times New Roman"/>
        </w:rPr>
        <w:t xml:space="preserve">2.202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75" w:name="共价键-习题3.23"/>
    <w:p>
      <w:pPr>
        <w:pStyle w:val="Heading2"/>
        <w:spacing w:before="280" w:after="120"/>
      </w:pPr>
      <w:r>
        <w:rPr>
          <w:rFonts w:ascii="Times New Roman" w:hAnsi="Times New Roman" w:eastAsia="Times New Roman" w:cs="Times New Roman"/>
        </w:rPr>
        <w:t xml:space="preserve">2.203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275"/>
    <w:bookmarkStart w:id="276" w:name="共价键-习题3.24"/>
    <w:p>
      <w:pPr>
        <w:pStyle w:val="Heading2"/>
        <w:spacing w:before="280" w:after="120"/>
      </w:pPr>
      <w:r>
        <w:rPr>
          <w:rFonts w:ascii="Times New Roman" w:hAnsi="Times New Roman" w:eastAsia="Times New Roman" w:cs="Times New Roman"/>
        </w:rPr>
        <w:t xml:space="preserve">2.204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77" w:name="共价键-习题3.25"/>
    <w:p>
      <w:pPr>
        <w:pStyle w:val="Heading2"/>
        <w:spacing w:before="280" w:after="120"/>
      </w:pPr>
      <w:r>
        <w:rPr>
          <w:rFonts w:ascii="Times New Roman" w:hAnsi="Times New Roman" w:eastAsia="Times New Roman" w:cs="Times New Roman"/>
        </w:rPr>
        <w:t xml:space="preserve">2.205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spacing w:before="160" w:after="80"/>
      </w:pPr>
      <w:r>
        <w:pict>
          <v:rect style="width:0;height:1.5pt" o:hralign="center" o:hrstd="t" o:hr="t"/>
        </w:pict>
      </w:r>
    </w:p>
    <w:bookmarkEnd w:id="277"/>
    <w:bookmarkStart w:id="278" w:name="共价键-习题3.26"/>
    <w:p>
      <w:pPr>
        <w:pStyle w:val="Heading2"/>
        <w:spacing w:before="280" w:after="120"/>
      </w:pPr>
      <w:r>
        <w:rPr>
          <w:rFonts w:ascii="Times New Roman" w:hAnsi="Times New Roman" w:eastAsia="Times New Roman" w:cs="Times New Roman"/>
        </w:rPr>
        <w:t xml:space="preserve">2.206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spacing w:before="160" w:after="80"/>
      </w:pPr>
      <w:r>
        <w:pict>
          <v:rect style="width:0;height:1.5pt" o:hralign="center" o:hrstd="t" o:hr="t"/>
        </w:pict>
      </w:r>
    </w:p>
    <w:bookmarkEnd w:id="278"/>
    <w:bookmarkStart w:id="279" w:name="共价键-习题3.28"/>
    <w:p>
      <w:pPr>
        <w:pStyle w:val="Heading2"/>
        <w:spacing w:before="280" w:after="120"/>
      </w:pPr>
      <w:r>
        <w:rPr>
          <w:rFonts w:ascii="Times New Roman" w:hAnsi="Times New Roman" w:eastAsia="Times New Roman" w:cs="Times New Roman"/>
        </w:rPr>
        <w:t xml:space="preserve">2.207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spacing w:before="160" w:after="80"/>
      </w:pPr>
      <w:r>
        <w:pict>
          <v:rect style="width:0;height:1.5pt" o:hralign="center" o:hrstd="t" o:hr="t"/>
        </w:pict>
      </w:r>
    </w:p>
    <w:bookmarkEnd w:id="279"/>
    <w:bookmarkStart w:id="280" w:name="共价键-习题3.29"/>
    <w:p>
      <w:pPr>
        <w:pStyle w:val="Heading2"/>
        <w:spacing w:before="280" w:after="120"/>
      </w:pPr>
      <w:r>
        <w:rPr>
          <w:rFonts w:ascii="Times New Roman" w:hAnsi="Times New Roman" w:eastAsia="Times New Roman" w:cs="Times New Roman"/>
        </w:rPr>
        <w:t xml:space="preserve">2.208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spacing w:before="160" w:after="80"/>
      </w:pPr>
      <w:r>
        <w:pict>
          <v:rect style="width:0;height:1.5pt" o:hralign="center" o:hrstd="t" o:hr="t"/>
        </w:pict>
      </w:r>
    </w:p>
    <w:bookmarkEnd w:id="280"/>
    <w:bookmarkStart w:id="281" w:name="共价键-习题3.30"/>
    <w:p>
      <w:pPr>
        <w:pStyle w:val="Heading2"/>
        <w:spacing w:before="280" w:after="120"/>
      </w:pPr>
      <w:r>
        <w:rPr>
          <w:rFonts w:ascii="Times New Roman" w:hAnsi="Times New Roman" w:eastAsia="Times New Roman" w:cs="Times New Roman"/>
        </w:rPr>
        <w:t xml:space="preserve">2.209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81"/>
    <w:bookmarkStart w:id="282" w:name="共价键-习题3.31"/>
    <w:p>
      <w:pPr>
        <w:pStyle w:val="Heading2"/>
        <w:spacing w:before="280" w:after="120"/>
      </w:pPr>
      <w:r>
        <w:rPr>
          <w:rFonts w:ascii="Times New Roman" w:hAnsi="Times New Roman" w:eastAsia="Times New Roman" w:cs="Times New Roman"/>
        </w:rPr>
        <w:t xml:space="preserve">2.210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spacing w:before="160" w:after="80"/>
      </w:pPr>
      <w:r>
        <w:pict>
          <v:rect style="width:0;height:1.5pt" o:hralign="center" o:hrstd="t" o:hr="t"/>
        </w:pict>
      </w:r>
    </w:p>
    <w:bookmarkEnd w:id="282"/>
    <w:bookmarkStart w:id="283" w:name="共价键-习题3.32"/>
    <w:p>
      <w:pPr>
        <w:pStyle w:val="Heading2"/>
        <w:spacing w:before="280" w:after="120"/>
      </w:pPr>
      <w:r>
        <w:rPr>
          <w:rFonts w:ascii="Times New Roman" w:hAnsi="Times New Roman" w:eastAsia="Times New Roman" w:cs="Times New Roman"/>
        </w:rPr>
        <w:t xml:space="preserve">2.211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83"/>
    <w:bookmarkStart w:id="284" w:name="共价键-习题3.33"/>
    <w:p>
      <w:pPr>
        <w:pStyle w:val="Heading2"/>
        <w:spacing w:before="280" w:after="120"/>
      </w:pPr>
      <w:r>
        <w:rPr>
          <w:rFonts w:ascii="Times New Roman" w:hAnsi="Times New Roman" w:eastAsia="Times New Roman" w:cs="Times New Roman"/>
        </w:rPr>
        <w:t xml:space="preserve">2.212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spacing w:before="160" w:after="80"/>
      </w:pPr>
      <w:r>
        <w:pict>
          <v:rect style="width:0;height:1.5pt" o:hralign="center" o:hrstd="t" o:hr="t"/>
        </w:pict>
      </w:r>
    </w:p>
    <w:bookmarkEnd w:id="284"/>
    <w:bookmarkStart w:id="285" w:name="共价键-习题3.34"/>
    <w:p>
      <w:pPr>
        <w:pStyle w:val="Heading2"/>
        <w:spacing w:before="280" w:after="120"/>
      </w:pPr>
      <w:r>
        <w:rPr>
          <w:rFonts w:ascii="Times New Roman" w:hAnsi="Times New Roman" w:eastAsia="Times New Roman" w:cs="Times New Roman"/>
        </w:rPr>
        <w:t xml:space="preserve">2.213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96"/>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多原子分子-习题5.1"/>
    <w:p>
      <w:pPr>
        <w:pStyle w:val="Heading2"/>
        <w:spacing w:before="280" w:after="120"/>
      </w:pPr>
      <w:r>
        <w:rPr>
          <w:rFonts w:ascii="Times New Roman" w:hAnsi="Times New Roman" w:eastAsia="Times New Roman" w:cs="Times New Roman"/>
        </w:rPr>
        <w:t xml:space="preserve">2.214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87" w:name="多原子分子-习题5.2"/>
    <w:p>
      <w:pPr>
        <w:pStyle w:val="Heading2"/>
        <w:spacing w:before="280" w:after="120"/>
      </w:pPr>
      <w:r>
        <w:rPr>
          <w:rFonts w:ascii="Times New Roman" w:hAnsi="Times New Roman" w:eastAsia="Times New Roman" w:cs="Times New Roman"/>
        </w:rPr>
        <w:t xml:space="preserve">2.215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spacing w:before="160" w:after="80"/>
      </w:pPr>
      <w:r>
        <w:pict>
          <v:rect style="width:0;height:1.5pt" o:hralign="center" o:hrstd="t" o:hr="t"/>
        </w:pict>
      </w:r>
    </w:p>
    <w:bookmarkEnd w:id="287"/>
    <w:bookmarkStart w:id="288" w:name="多原子分子-习题5.3"/>
    <w:p>
      <w:pPr>
        <w:pStyle w:val="Heading2"/>
        <w:spacing w:before="280" w:after="120"/>
      </w:pPr>
      <w:r>
        <w:rPr>
          <w:rFonts w:ascii="Times New Roman" w:hAnsi="Times New Roman" w:eastAsia="Times New Roman" w:cs="Times New Roman"/>
        </w:rPr>
        <w:t xml:space="preserve">2.216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spacing w:before="160" w:after="80"/>
      </w:pPr>
      <w:r>
        <w:pict>
          <v:rect style="width:0;height:1.5pt" o:hralign="center" o:hrstd="t" o:hr="t"/>
        </w:pict>
      </w:r>
    </w:p>
    <w:bookmarkEnd w:id="288"/>
    <w:bookmarkStart w:id="289" w:name="多原子分子-习题5.4"/>
    <w:p>
      <w:pPr>
        <w:pStyle w:val="Heading2"/>
        <w:spacing w:before="280" w:after="120"/>
      </w:pPr>
      <w:r>
        <w:rPr>
          <w:rFonts w:ascii="Times New Roman" w:hAnsi="Times New Roman" w:eastAsia="Times New Roman" w:cs="Times New Roman"/>
        </w:rPr>
        <w:t xml:space="preserve">2.217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多原子分子-习题5.5"/>
    <w:p>
      <w:pPr>
        <w:pStyle w:val="Heading2"/>
        <w:spacing w:before="280" w:after="120"/>
      </w:pPr>
      <w:r>
        <w:rPr>
          <w:rFonts w:ascii="Times New Roman" w:hAnsi="Times New Roman" w:eastAsia="Times New Roman" w:cs="Times New Roman"/>
        </w:rPr>
        <w:t xml:space="preserve">2.218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098"/>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1" w:name="多原子分子-习题5.6"/>
    <w:p>
      <w:pPr>
        <w:pStyle w:val="Heading2"/>
        <w:spacing w:before="280" w:after="120"/>
      </w:pPr>
      <w:r>
        <w:rPr>
          <w:rFonts w:ascii="Times New Roman" w:hAnsi="Times New Roman" w:eastAsia="Times New Roman" w:cs="Times New Roman"/>
        </w:rPr>
        <w:t xml:space="preserve">2.219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1"/>
    <w:bookmarkStart w:id="292" w:name="多原子分子-习题5.7"/>
    <w:p>
      <w:pPr>
        <w:pStyle w:val="Heading2"/>
        <w:spacing w:before="280" w:after="120"/>
      </w:pPr>
      <w:r>
        <w:rPr>
          <w:rFonts w:ascii="Times New Roman" w:hAnsi="Times New Roman" w:eastAsia="Times New Roman" w:cs="Times New Roman"/>
        </w:rPr>
        <w:t xml:space="preserve">2.220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293" w:name="多原子分子-习题5.8"/>
    <w:p>
      <w:pPr>
        <w:pStyle w:val="Heading2"/>
        <w:spacing w:before="280" w:after="120"/>
      </w:pPr>
      <w:r>
        <w:rPr>
          <w:rFonts w:ascii="Times New Roman" w:hAnsi="Times New Roman" w:eastAsia="Times New Roman" w:cs="Times New Roman"/>
        </w:rPr>
        <w:t xml:space="preserve">2.221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spacing w:before="160" w:after="80"/>
      </w:pPr>
      <w:r>
        <w:pict>
          <v:rect style="width:0;height:1.5pt" o:hralign="center" o:hrstd="t" o:hr="t"/>
        </w:pict>
      </w:r>
    </w:p>
    <w:bookmarkEnd w:id="293"/>
    <w:bookmarkStart w:id="294" w:name="多原子分子-习题5.9"/>
    <w:p>
      <w:pPr>
        <w:pStyle w:val="Heading2"/>
        <w:spacing w:before="280" w:after="120"/>
      </w:pPr>
      <w:r>
        <w:rPr>
          <w:rFonts w:ascii="Times New Roman" w:hAnsi="Times New Roman" w:eastAsia="Times New Roman" w:cs="Times New Roman"/>
        </w:rPr>
        <w:t xml:space="preserve">2.222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spacing w:before="160" w:after="80"/>
      </w:pPr>
      <w:r>
        <w:pict>
          <v:rect style="width:0;height:1.5pt" o:hralign="center" o:hrstd="t" o:hr="t"/>
        </w:pict>
      </w:r>
    </w:p>
    <w:bookmarkEnd w:id="294"/>
    <w:bookmarkStart w:id="295" w:name="多原子分子-习题5.10"/>
    <w:p>
      <w:pPr>
        <w:pStyle w:val="Heading2"/>
        <w:spacing w:before="280" w:after="120"/>
      </w:pPr>
      <w:r>
        <w:rPr>
          <w:rFonts w:ascii="Times New Roman" w:hAnsi="Times New Roman" w:eastAsia="Times New Roman" w:cs="Times New Roman"/>
        </w:rPr>
        <w:t xml:space="preserve">2.223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spacing w:before="160" w:after="80"/>
      </w:pPr>
      <w:r>
        <w:pict>
          <v:rect style="width:0;height:1.5pt" o:hralign="center" o:hrstd="t" o:hr="t"/>
        </w:pict>
      </w:r>
    </w:p>
    <w:bookmarkEnd w:id="295"/>
    <w:bookmarkStart w:id="296" w:name="多原子分子-习题5.11"/>
    <w:p>
      <w:pPr>
        <w:pStyle w:val="Heading2"/>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spacing w:before="160" w:after="80"/>
      </w:pPr>
      <w:r>
        <w:pict>
          <v:rect style="width:0;height:1.5pt" o:hralign="center" o:hrstd="t" o:hr="t"/>
        </w:pict>
      </w:r>
    </w:p>
    <w:bookmarkEnd w:id="296"/>
    <w:bookmarkStart w:id="297" w:name="多原子分子-习题5.12"/>
    <w:p>
      <w:pPr>
        <w:pStyle w:val="Heading2"/>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spacing w:before="160" w:after="80"/>
      </w:pPr>
      <w:r>
        <w:pict>
          <v:rect style="width:0;height:1.5pt" o:hralign="center" o:hrstd="t" o:hr="t"/>
        </w:pict>
      </w:r>
    </w:p>
    <w:bookmarkEnd w:id="297"/>
    <w:bookmarkStart w:id="298" w:name="多原子分子-习题5.13"/>
    <w:p>
      <w:pPr>
        <w:pStyle w:val="Heading2"/>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299" w:name="多原子分子-习题5.15"/>
    <w:p>
      <w:pPr>
        <w:pStyle w:val="Heading2"/>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0" w:name="多原子分子-习题5.16"/>
    <w:p>
      <w:pPr>
        <w:pStyle w:val="Heading2"/>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0"/>
    <w:bookmarkStart w:id="301" w:name="多原子分子-习题5.17"/>
    <w:p>
      <w:pPr>
        <w:pStyle w:val="Heading2"/>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spacing w:before="160" w:after="80"/>
      </w:pPr>
      <w:r>
        <w:pict>
          <v:rect style="width:0;height:1.5pt" o:hralign="center" o:hrstd="t" o:hr="t"/>
        </w:pict>
      </w:r>
    </w:p>
    <w:bookmarkEnd w:id="301"/>
    <w:bookmarkStart w:id="302" w:name="多原子分子-习题5.18"/>
    <w:p>
      <w:pPr>
        <w:pStyle w:val="Heading2"/>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多原子分子-习题5.19"/>
    <w:p>
      <w:pPr>
        <w:pStyle w:val="Heading2"/>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多原子分子-习题5.20"/>
    <w:p>
      <w:pPr>
        <w:pStyle w:val="Heading2"/>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5" w:name="多原子分子-习题5.21"/>
    <w:p>
      <w:pPr>
        <w:pStyle w:val="Heading2"/>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06" w:name="多原子分子-习题5.22"/>
    <w:p>
      <w:pPr>
        <w:pStyle w:val="Heading2"/>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02"/>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2"/>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02"/>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6"/>
    <w:bookmarkStart w:id="307" w:name="多原子分子-习题5.23"/>
    <w:p>
      <w:pPr>
        <w:pStyle w:val="Heading2"/>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spacing w:before="160" w:after="80"/>
      </w:pPr>
      <w:r>
        <w:pict>
          <v:rect style="width:0;height:1.5pt" o:hralign="center" o:hrstd="t" o:hr="t"/>
        </w:pict>
      </w:r>
    </w:p>
    <w:bookmarkEnd w:id="307"/>
    <w:bookmarkStart w:id="308" w:name="多原子分子-习题5.24"/>
    <w:p>
      <w:pPr>
        <w:pStyle w:val="Heading2"/>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09" w:name="多原子分子-习题5.25"/>
    <w:p>
      <w:pPr>
        <w:pStyle w:val="Heading2"/>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0" w:name="多原子分子-习题5.26"/>
    <w:p>
      <w:pPr>
        <w:pStyle w:val="Heading2"/>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spacing w:before="160" w:after="80"/>
      </w:pPr>
      <w:r>
        <w:pict>
          <v:rect style="width:0;height:1.5pt" o:hralign="center" o:hrstd="t" o:hr="t"/>
        </w:pict>
      </w:r>
    </w:p>
    <w:bookmarkEnd w:id="310"/>
    <w:bookmarkStart w:id="311" w:name="多原子分子-习题5.27"/>
    <w:p>
      <w:pPr>
        <w:pStyle w:val="Heading2"/>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03"/>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3"/>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3"/>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03"/>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03"/>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spacing w:before="160" w:after="80"/>
      </w:pPr>
      <w:r>
        <w:pict>
          <v:rect style="width:0;height:1.5pt" o:hralign="center" o:hrstd="t" o:hr="t"/>
        </w:pict>
      </w:r>
    </w:p>
    <w:bookmarkEnd w:id="311"/>
    <w:bookmarkStart w:id="312" w:name="多原子分子-习题5.28"/>
    <w:p>
      <w:pPr>
        <w:pStyle w:val="Heading2"/>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Start w:id="313" w:name="多原子分子-习题5.29"/>
    <w:p>
      <w:pPr>
        <w:pStyle w:val="Heading2"/>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spacing w:before="160" w:after="80"/>
      </w:pPr>
      <w:r>
        <w:pict>
          <v:rect style="width:0;height:1.5pt" o:hralign="center" o:hrstd="t" o:hr="t"/>
        </w:pict>
      </w:r>
    </w:p>
    <w:bookmarkEnd w:id="313"/>
    <w:bookmarkStart w:id="314" w:name="多原子分子-习题5.30"/>
    <w:p>
      <w:pPr>
        <w:pStyle w:val="Heading2"/>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14"/>
    <w:bookmarkStart w:id="315" w:name="多原子分子-习题5.31"/>
    <w:p>
      <w:pPr>
        <w:pStyle w:val="Heading2"/>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16" w:name="多原子分子-习题5.32"/>
    <w:p>
      <w:pPr>
        <w:pStyle w:val="Heading2"/>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多原子分子-习题5.33"/>
    <w:p>
      <w:pPr>
        <w:pStyle w:val="Heading2"/>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18" w:name="多原子分子-习题5.34"/>
    <w:p>
      <w:pPr>
        <w:pStyle w:val="Heading2"/>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spacing w:before="160" w:after="80"/>
      </w:pPr>
      <w:r>
        <w:pict>
          <v:rect style="width:0;height:1.5pt" o:hralign="center" o:hrstd="t" o:hr="t"/>
        </w:pict>
      </w:r>
    </w:p>
    <w:bookmarkEnd w:id="318"/>
    <w:bookmarkStart w:id="319" w:name="多原子分子-习题5.35"/>
    <w:p>
      <w:pPr>
        <w:pStyle w:val="Heading2"/>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319"/>
    <w:bookmarkStart w:id="320" w:name="多原子分子-习题5.36"/>
    <w:p>
      <w:pPr>
        <w:pStyle w:val="Heading2"/>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20"/>
    <w:bookmarkStart w:id="321" w:name="多原子分子-习题5.37"/>
    <w:p>
      <w:pPr>
        <w:pStyle w:val="Heading2"/>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spacing w:before="160" w:after="80"/>
      </w:pPr>
      <w:r>
        <w:pict>
          <v:rect style="width:0;height:1.5pt" o:hralign="center" o:hrstd="t" o:hr="t"/>
        </w:pict>
      </w:r>
    </w:p>
    <w:bookmarkEnd w:id="321"/>
    <w:bookmarkStart w:id="325" w:name="多原子分子-习题5.38"/>
    <w:p>
      <w:pPr>
        <w:pStyle w:val="Heading2"/>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04"/>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323" name="Picture"/>
            <a:graphic>
              <a:graphicData uri="http://schemas.openxmlformats.org/drawingml/2006/picture">
                <pic:pic>
                  <pic:nvPicPr>
                    <pic:cNvPr descr="f5d1868e73def733c160762947cd637faa777e4c14f045154ed806661e4e8224.jpg" id="324" name="Picture"/>
                    <pic:cNvPicPr>
                      <a:picLocks noChangeArrowheads="1" noChangeAspect="1"/>
                    </pic:cNvPicPr>
                  </pic:nvPicPr>
                  <pic:blipFill>
                    <a:blip r:embed="rId322"/>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spacing w:before="160" w:after="80"/>
      </w:pPr>
      <w:r>
        <w:pict>
          <v:rect style="width:0;height:1.5pt" o:hralign="center" o:hrstd="t" o:hr="t"/>
        </w:pict>
      </w:r>
    </w:p>
    <w:bookmarkEnd w:id="325"/>
    <w:bookmarkStart w:id="326" w:name="多原子分子-习题5.39"/>
    <w:p>
      <w:pPr>
        <w:pStyle w:val="Heading2"/>
        <w:spacing w:before="280" w:after="120"/>
      </w:pPr>
      <w:r>
        <w:rPr>
          <w:rFonts w:ascii="Times New Roman" w:hAnsi="Times New Roman" w:eastAsia="Times New Roman" w:cs="Times New Roman"/>
        </w:rPr>
        <w:t xml:space="preserve">2.251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326"/>
    <w:bookmarkStart w:id="330" w:name="一分册-l8对例2-碳同素异形体标准生成热与c60结构"/>
    <w:p>
      <w:pPr>
        <w:pStyle w:val="Heading2"/>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105"/>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107"/>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328" name="Picture"/>
            <a:graphic>
              <a:graphicData uri="http://schemas.openxmlformats.org/drawingml/2006/picture">
                <pic:pic>
                  <pic:nvPicPr>
                    <pic:cNvPr descr="a98218415a518d8d738ab6fbf6896ce9d54e56e07fc5e6201e52d29ed8be7959.jpg" id="329" name="Picture"/>
                    <pic:cNvPicPr>
                      <a:picLocks noChangeArrowheads="1" noChangeAspect="1"/>
                    </pic:cNvPicPr>
                  </pic:nvPicPr>
                  <pic:blipFill>
                    <a:blip r:embed="rId327"/>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108"/>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1" w:name="一分册-l9对例1-过硼酸盐x-y-z2阴离子结构"/>
    <w:p>
      <w:pPr>
        <w:pStyle w:val="Heading2"/>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32" w:name="一分册-测3-16"/>
    <w:p>
      <w:pPr>
        <w:pStyle w:val="Heading2"/>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110"/>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11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32"/>
    <w:bookmarkStart w:id="336" w:name="ch8a-7-五氮阴离子盐"/>
    <w:p>
      <w:pPr>
        <w:pStyle w:val="Heading2"/>
        <w:spacing w:before="280" w:after="120"/>
      </w:pPr>
      <w:r>
        <w:rPr>
          <w:rFonts w:ascii="Times New Roman" w:hAnsi="Times New Roman" w:eastAsia="Times New Roman" w:cs="Times New Roman"/>
        </w:rPr>
        <w:t xml:space="preserve">2.255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334" name="Picture"/>
            <a:graphic>
              <a:graphicData uri="http://schemas.openxmlformats.org/drawingml/2006/picture">
                <pic:pic>
                  <pic:nvPicPr>
                    <pic:cNvPr descr="39c0a36ace1b22c9cabf7b4e9cd4c98dca5276545182fa1524903dd3cd4026bc.jpg" id="335" name="Picture"/>
                    <pic:cNvPicPr>
                      <a:picLocks noChangeArrowheads="1" noChangeAspect="1"/>
                    </pic:cNvPicPr>
                  </pic:nvPicPr>
                  <pic:blipFill>
                    <a:blip r:embed="rId333"/>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spacing w:before="160" w:after="80"/>
      </w:pPr>
      <w:r>
        <w:pict>
          <v:rect style="width:0;height:1.5pt" o:hralign="center" o:hrstd="t" o:hr="t"/>
        </w:pict>
      </w:r>
    </w:p>
    <w:bookmarkEnd w:id="336"/>
    <w:bookmarkStart w:id="343" w:name="ch8a-10-bncp联四唑钴配合物"/>
    <w:p>
      <w:pPr>
        <w:pStyle w:val="Heading2"/>
        <w:spacing w:before="280" w:after="120"/>
      </w:pPr>
      <w:r>
        <w:rPr>
          <w:rFonts w:ascii="Times New Roman" w:hAnsi="Times New Roman" w:eastAsia="Times New Roman" w:cs="Times New Roman"/>
        </w:rPr>
        <w:t xml:space="preserve">2.256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338" name="Picture"/>
            <a:graphic>
              <a:graphicData uri="http://schemas.openxmlformats.org/drawingml/2006/picture">
                <pic:pic>
                  <pic:nvPicPr>
                    <pic:cNvPr descr="eda7f758f6675568183a8cc5ac0f583e0551e05bc633f6727ec212d02fc3611e.jpg" id="339" name="Picture"/>
                    <pic:cNvPicPr>
                      <a:picLocks noChangeArrowheads="1" noChangeAspect="1"/>
                    </pic:cNvPicPr>
                  </pic:nvPicPr>
                  <pic:blipFill>
                    <a:blip r:embed="rId337"/>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341" name="Picture"/>
            <a:graphic>
              <a:graphicData uri="http://schemas.openxmlformats.org/drawingml/2006/picture">
                <pic:pic>
                  <pic:nvPicPr>
                    <pic:cNvPr descr="e8b49766f287469384d379f86273dbea642ccbbea34d9bbcce0b12abd05d5f38.jpg" id="342" name="Picture"/>
                    <pic:cNvPicPr>
                      <a:picLocks noChangeArrowheads="1" noChangeAspect="1"/>
                    </pic:cNvPicPr>
                  </pic:nvPicPr>
                  <pic:blipFill>
                    <a:blip r:embed="rId340"/>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43"/>
    <w:bookmarkStart w:id="344" w:name="习题1"/>
    <w:p>
      <w:pPr>
        <w:pStyle w:val="Heading2"/>
        <w:spacing w:before="280" w:after="120"/>
      </w:pPr>
      <w:r>
        <w:rPr>
          <w:rFonts w:ascii="Times New Roman" w:hAnsi="Times New Roman" w:eastAsia="Times New Roman" w:cs="Times New Roman"/>
        </w:rPr>
        <w:t xml:space="preserve">2.257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344"/>
    <w:bookmarkStart w:id="345" w:name="习题10"/>
    <w:p>
      <w:pPr>
        <w:pStyle w:val="Heading2"/>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45"/>
    <w:bookmarkStart w:id="346" w:name="习题11"/>
    <w:p>
      <w:pPr>
        <w:pStyle w:val="Heading2"/>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Start w:id="347" w:name="习题12"/>
    <w:p>
      <w:pPr>
        <w:pStyle w:val="Heading2"/>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47"/>
    <w:bookmarkStart w:id="348" w:name="习题13"/>
    <w:p>
      <w:pPr>
        <w:pStyle w:val="Heading2"/>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Start w:id="349" w:name="习题14"/>
    <w:p>
      <w:pPr>
        <w:pStyle w:val="Heading2"/>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0" w:name="习题2"/>
    <w:p>
      <w:pPr>
        <w:pStyle w:val="Heading2"/>
        <w:spacing w:before="280" w:after="120"/>
      </w:pPr>
      <w:r>
        <w:rPr>
          <w:rFonts w:ascii="Times New Roman" w:hAnsi="Times New Roman" w:eastAsia="Times New Roman" w:cs="Times New Roman"/>
        </w:rPr>
        <w:t xml:space="preserve">2.263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spacing w:before="160" w:after="80"/>
      </w:pPr>
      <w:r>
        <w:pict>
          <v:rect style="width:0;height:1.5pt" o:hralign="center" o:hrstd="t" o:hr="t"/>
        </w:pict>
      </w:r>
    </w:p>
    <w:bookmarkEnd w:id="350"/>
    <w:bookmarkStart w:id="351" w:name="习题3"/>
    <w:p>
      <w:pPr>
        <w:pStyle w:val="Heading2"/>
        <w:spacing w:before="280" w:after="120"/>
      </w:pPr>
      <w:r>
        <w:rPr>
          <w:rFonts w:ascii="Times New Roman" w:hAnsi="Times New Roman" w:eastAsia="Times New Roman" w:cs="Times New Roman"/>
        </w:rPr>
        <w:t xml:space="preserve">2.264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习题4"/>
    <w:p>
      <w:pPr>
        <w:pStyle w:val="Heading2"/>
        <w:spacing w:before="280" w:after="120"/>
      </w:pPr>
      <w:r>
        <w:rPr>
          <w:rFonts w:ascii="Times New Roman" w:hAnsi="Times New Roman" w:eastAsia="Times New Roman" w:cs="Times New Roman"/>
        </w:rPr>
        <w:t xml:space="preserve">2.265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3" w:name="习题5"/>
    <w:p>
      <w:pPr>
        <w:pStyle w:val="Heading2"/>
        <w:spacing w:before="280" w:after="120"/>
      </w:pPr>
      <w:r>
        <w:rPr>
          <w:rFonts w:ascii="Times New Roman" w:hAnsi="Times New Roman" w:eastAsia="Times New Roman" w:cs="Times New Roman"/>
        </w:rPr>
        <w:t xml:space="preserve">2.266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54" w:name="习题6"/>
    <w:p>
      <w:pPr>
        <w:pStyle w:val="Heading2"/>
        <w:spacing w:before="280" w:after="120"/>
      </w:pPr>
      <w:r>
        <w:rPr>
          <w:rFonts w:ascii="Times New Roman" w:hAnsi="Times New Roman" w:eastAsia="Times New Roman" w:cs="Times New Roman"/>
        </w:rPr>
        <w:t xml:space="preserve">2.267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spacing w:before="160" w:after="80"/>
      </w:pPr>
      <w:r>
        <w:pict>
          <v:rect style="width:0;height:1.5pt" o:hralign="center" o:hrstd="t" o:hr="t"/>
        </w:pict>
      </w:r>
    </w:p>
    <w:bookmarkEnd w:id="354"/>
    <w:bookmarkStart w:id="355" w:name="习题7"/>
    <w:p>
      <w:pPr>
        <w:pStyle w:val="Heading2"/>
        <w:spacing w:before="280" w:after="120"/>
      </w:pPr>
      <w:r>
        <w:rPr>
          <w:rFonts w:ascii="Times New Roman" w:hAnsi="Times New Roman" w:eastAsia="Times New Roman" w:cs="Times New Roman"/>
        </w:rPr>
        <w:t xml:space="preserve">2.268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spacing w:before="160" w:after="80"/>
      </w:pPr>
      <w:r>
        <w:pict>
          <v:rect style="width:0;height:1.5pt" o:hralign="center" o:hrstd="t" o:hr="t"/>
        </w:pict>
      </w:r>
    </w:p>
    <w:bookmarkEnd w:id="355"/>
    <w:bookmarkStart w:id="356" w:name="习题8"/>
    <w:p>
      <w:pPr>
        <w:pStyle w:val="Heading2"/>
        <w:spacing w:before="280" w:after="120"/>
      </w:pPr>
      <w:r>
        <w:rPr>
          <w:rFonts w:ascii="Times New Roman" w:hAnsi="Times New Roman" w:eastAsia="Times New Roman" w:cs="Times New Roman"/>
        </w:rPr>
        <w:t xml:space="preserve">2.269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6"/>
    <w:bookmarkStart w:id="357" w:name="习题9"/>
    <w:p>
      <w:pPr>
        <w:pStyle w:val="Heading2"/>
        <w:spacing w:before="280" w:after="120"/>
      </w:pPr>
      <w:r>
        <w:rPr>
          <w:rFonts w:ascii="Times New Roman" w:hAnsi="Times New Roman" w:eastAsia="Times New Roman" w:cs="Times New Roman"/>
        </w:rPr>
        <w:t xml:space="preserve">2.270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357"/>
    <w:bookmarkStart w:id="361" w:name="钌配合物化学式与杂化第31届初赛"/>
    <w:p>
      <w:pPr>
        <w:pStyle w:val="Heading2"/>
        <w:spacing w:before="280" w:after="120"/>
      </w:pPr>
      <w:r>
        <w:rPr>
          <w:rFonts w:ascii="Times New Roman" w:hAnsi="Times New Roman" w:eastAsia="Times New Roman" w:cs="Times New Roman"/>
        </w:rPr>
        <w:t xml:space="preserve">2.271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359" name="Picture"/>
            <a:graphic>
              <a:graphicData uri="http://schemas.openxmlformats.org/drawingml/2006/picture">
                <pic:pic>
                  <pic:nvPicPr>
                    <pic:cNvPr descr="4903f597ca1aeda6468e45cb239a6b37ea39481d763c7a829d4eb92a75370b4b.jpg" id="360" name="Picture"/>
                    <pic:cNvPicPr>
                      <a:picLocks noChangeArrowheads="1" noChangeAspect="1"/>
                    </pic:cNvPicPr>
                  </pic:nvPicPr>
                  <pic:blipFill>
                    <a:blip r:embed="rId358"/>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Start w:id="362" w:name="section-28"/>
    <w:p>
      <w:pPr>
        <w:pStyle w:val="Heading2"/>
        <w:spacing w:before="280" w:after="120"/>
      </w:pPr>
      <w:r>
        <w:rPr>
          <w:rFonts w:ascii="Times New Roman" w:hAnsi="Times New Roman" w:eastAsia="Times New Roman" w:cs="Times New Roman"/>
        </w:rPr>
        <w:t xml:space="preserve">2.272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spacing w:before="160" w:after="80"/>
      </w:pPr>
      <w:r>
        <w:pict>
          <v:rect style="width:0;height:1.5pt" o:hralign="center" o:hrstd="t" o:hr="t"/>
        </w:pict>
      </w:r>
    </w:p>
    <w:bookmarkEnd w:id="362"/>
    <w:bookmarkEnd w:id="36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4">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6">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7">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8">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2">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4">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35">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36">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3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7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6" Type="http://schemas.openxmlformats.org/officeDocument/2006/relationships/image" Target="media/rId216.jpg"/><Relationship Id="rId210" Type="http://schemas.openxmlformats.org/officeDocument/2006/relationships/image" Target="media/rId210.jpg"/><Relationship Id="rId74" Type="http://schemas.openxmlformats.org/officeDocument/2006/relationships/image" Target="media/rId74.jpg"/><Relationship Id="rId21" Type="http://schemas.openxmlformats.org/officeDocument/2006/relationships/image" Target="media/rId21.jpg"/><Relationship Id="rId191" Type="http://schemas.openxmlformats.org/officeDocument/2006/relationships/image" Target="media/rId191.jpg"/><Relationship Id="rId99" Type="http://schemas.openxmlformats.org/officeDocument/2006/relationships/image" Target="media/rId99.jpg"/><Relationship Id="rId80" Type="http://schemas.openxmlformats.org/officeDocument/2006/relationships/image" Target="media/rId80.jpg"/><Relationship Id="rId77" Type="http://schemas.openxmlformats.org/officeDocument/2006/relationships/image" Target="media/rId77.jpg"/><Relationship Id="rId333" Type="http://schemas.openxmlformats.org/officeDocument/2006/relationships/image" Target="media/rId333.jpg"/><Relationship Id="rId184" Type="http://schemas.openxmlformats.org/officeDocument/2006/relationships/image" Target="media/rId184.jpg"/><Relationship Id="rId358" Type="http://schemas.openxmlformats.org/officeDocument/2006/relationships/image" Target="media/rId358.jpg"/><Relationship Id="rId246" Type="http://schemas.openxmlformats.org/officeDocument/2006/relationships/image" Target="media/rId246.jpg"/><Relationship Id="rId162" Type="http://schemas.openxmlformats.org/officeDocument/2006/relationships/image" Target="media/rId162.jpg"/><Relationship Id="rId213" Type="http://schemas.openxmlformats.org/officeDocument/2006/relationships/image" Target="media/rId213.jpg"/><Relationship Id="rId138" Type="http://schemas.openxmlformats.org/officeDocument/2006/relationships/image" Target="media/rId138.jpg"/><Relationship Id="rId15" Type="http://schemas.openxmlformats.org/officeDocument/2006/relationships/image" Target="media/rId15.jpg"/><Relationship Id="rId85" Type="http://schemas.openxmlformats.org/officeDocument/2006/relationships/image" Target="media/rId85.jpg"/><Relationship Id="rId222" Type="http://schemas.openxmlformats.org/officeDocument/2006/relationships/image" Target="media/rId222.jpg"/><Relationship Id="rId11" Type="http://schemas.openxmlformats.org/officeDocument/2006/relationships/image" Target="media/rId11.jpg"/><Relationship Id="rId327" Type="http://schemas.openxmlformats.org/officeDocument/2006/relationships/image" Target="media/rId327.jpg"/><Relationship Id="rId88" Type="http://schemas.openxmlformats.org/officeDocument/2006/relationships/image" Target="media/rId88.jpg"/><Relationship Id="rId181" Type="http://schemas.openxmlformats.org/officeDocument/2006/relationships/image" Target="media/rId181.jpg"/><Relationship Id="rId194" Type="http://schemas.openxmlformats.org/officeDocument/2006/relationships/image" Target="media/rId194.jpg"/><Relationship Id="rId187" Type="http://schemas.openxmlformats.org/officeDocument/2006/relationships/image" Target="media/rId187.jpg"/><Relationship Id="rId18" Type="http://schemas.openxmlformats.org/officeDocument/2006/relationships/image" Target="media/rId18.jpg"/><Relationship Id="rId219" Type="http://schemas.openxmlformats.org/officeDocument/2006/relationships/image" Target="media/rId219.jpg"/><Relationship Id="rId340" Type="http://schemas.openxmlformats.org/officeDocument/2006/relationships/image" Target="media/rId340.jpg"/><Relationship Id="rId337" Type="http://schemas.openxmlformats.org/officeDocument/2006/relationships/image" Target="media/rId337.jpg"/><Relationship Id="rId322" Type="http://schemas.openxmlformats.org/officeDocument/2006/relationships/image" Target="media/rId322.jpg"/><Relationship Id="rId159" Type="http://schemas.openxmlformats.org/officeDocument/2006/relationships/image" Target="media/rId159.jpg"/><Relationship Id="rId243" Type="http://schemas.openxmlformats.org/officeDocument/2006/relationships/image" Target="media/rId24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2026-09-07T15:52:15Z</dcterms:created>
  <dcterms:modified xsi:type="dcterms:W3CDTF">2026-09-07T15:52:15Z</dcterms:modified>
</cp:coreProperties>
</file>

<file path=docProps/custom.xml><?xml version="1.0" encoding="utf-8"?>
<Properties xmlns="http://schemas.openxmlformats.org/officeDocument/2006/custom-properties" xmlns:vt="http://schemas.openxmlformats.org/officeDocument/2006/docPropsVTypes"/>
</file>