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9" w:name="第-1-章-原子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原子结构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：2026-08-30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11" w:name="核反应方程式-d2第33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核反应方程式</w:t>
      </w:r>
      <w:r>
        <w:rPr>
          <w:rFonts w:ascii="Times New Roman" w:hAnsi="Times New Roman" w:eastAsia="Times New Roman" w:cs="Times New Roman"/>
        </w:rPr>
        <w:t xml:space="preserve"> 〔🟢 </w:t>
      </w:r>
      <w:r>
        <w:rPr>
          <w:rFonts w:hint="eastAsia" w:ascii="Times New Roman" w:hAnsi="Times New Roman" w:eastAsia="Times New Roman" w:cs="Times New Roman"/>
        </w:rPr>
        <w:t>d2〕（</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9" w:name="section"/>
    <w:p>
      <w:pPr>
        <w:pStyle w:val="Heading3"/>
        <w:spacing w:before="280" w:after="120"/>
      </w:pPr>
      <w:r>
        <w:rPr>
          <w:rFonts w:hint="eastAsia" w:ascii="Times New Roman" w:hAnsi="Times New Roman" w:eastAsia="Times New Roman" w:cs="Times New Roman"/>
        </w:rPr>
        <w:t xml:space="preserve">（1）</w:t>
      </w:r>
    </w:p>
    <w:p>
      <w:pPr>
        <w:pStyle w:val="FirstParagraph"/>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bookmarkEnd w:id="9"/>
    <w:bookmarkStart w:id="10" w:name="section-1"/>
    <w:p>
      <w:pPr>
        <w:pStyle w:val="Heading3"/>
        <w:spacing w:before="280" w:after="120"/>
      </w:pPr>
      <w:r>
        <w:rPr>
          <w:rFonts w:hint="eastAsia" w:ascii="Times New Roman" w:hAnsi="Times New Roman" w:eastAsia="Times New Roman" w:cs="Times New Roman"/>
        </w:rPr>
        <w:t xml:space="preserve">（2）</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31" w:name="mg2fe氢化物化学式与h原子数-d3第36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ascii="Times New Roman" w:hAnsi="Times New Roman" w:eastAsia="Times New Roman" w:cs="Times New Roman"/>
        </w:rPr>
        <w:t xml:space="preserve"> 〔🟢 </w:t>
      </w:r>
      <w:r>
        <w:rPr>
          <w:rFonts w:hint="eastAsia" w:ascii="Times New Roman" w:hAnsi="Times New Roman" w:eastAsia="Times New Roman" w:cs="Times New Roman"/>
        </w:rPr>
        <w:t>d3〕（</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 w:name="section-2"/>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3" name="Picture"/>
            <a:graphic>
              <a:graphicData uri="http://schemas.openxmlformats.org/drawingml/2006/picture">
                <pic:pic>
                  <pic:nvPicPr>
                    <pic:cNvPr descr="cabff0379bfff76a33a73fdf21548e9c11f0a8be76e7b37f3504e9a0df2bbb95.jpg" id="14" name="Picture"/>
                    <pic:cNvPicPr>
                      <a:picLocks noChangeArrowheads="1" noChangeAspect="1"/>
                    </pic:cNvPicPr>
                  </pic:nvPicPr>
                  <pic:blipFill>
                    <a:blip r:embed="rId12"/>
                    <a:stretch>
                      <a:fillRect/>
                    </a:stretch>
                  </pic:blipFill>
                  <pic:spPr bwMode="auto">
                    <a:xfrm>
                      <a:off x="0" y="0"/>
                      <a:ext cx="3240000" cy="3062812"/>
                    </a:xfrm>
                    <a:prstGeom prst="rect">
                      <a:avLst/>
                    </a:prstGeom>
                    <a:noFill/>
                    <a:ln w="9525">
                      <a:noFill/>
                      <a:headEnd/>
                      <a:tailEnd/>
                    </a:ln>
                  </pic:spPr>
                </pic:pic>
              </a:graphicData>
            </a:graphic>
          </wp:inline>
        </w:drawing>
      </w:r>
    </w:p>
    <w:bookmarkEnd w:id="15"/>
    <w:bookmarkStart w:id="19" w:name="section-3"/>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7" name="Picture"/>
            <a:graphic>
              <a:graphicData uri="http://schemas.openxmlformats.org/drawingml/2006/picture">
                <pic:pic>
                  <pic:nvPicPr>
                    <pic:cNvPr descr="65f2e5cdd743d5e98bc41bbf39f68d6e09331a59233b9bbaefa4bad7448717f9.jpg" id="18" name="Picture"/>
                    <pic:cNvPicPr>
                      <a:picLocks noChangeArrowheads="1" noChangeAspect="1"/>
                    </pic:cNvPicPr>
                  </pic:nvPicPr>
                  <pic:blipFill>
                    <a:blip r:embed="rId16"/>
                    <a:stretch>
                      <a:fillRect/>
                    </a:stretch>
                  </pic:blipFill>
                  <pic:spPr bwMode="auto">
                    <a:xfrm>
                      <a:off x="0" y="0"/>
                      <a:ext cx="1800000" cy="1800000"/>
                    </a:xfrm>
                    <a:prstGeom prst="rect">
                      <a:avLst/>
                    </a:prstGeom>
                    <a:noFill/>
                    <a:ln w="9525">
                      <a:noFill/>
                      <a:headEnd/>
                      <a:tailEnd/>
                    </a:ln>
                  </pic:spPr>
                </pic:pic>
              </a:graphicData>
            </a:graphic>
          </wp:inline>
        </w:drawing>
      </w:r>
    </w:p>
    <w:bookmarkEnd w:id="19"/>
    <w:bookmarkStart w:id="20" w:name="section-4"/>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bookmarkEnd w:id="20"/>
    <w:bookmarkStart w:id="23" w:name="section-5"/>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1" name="Picture"/>
            <a:graphic>
              <a:graphicData uri="http://schemas.openxmlformats.org/drawingml/2006/picture">
                <pic:pic>
                  <pic:nvPicPr>
                    <pic:cNvPr descr="cabff0379bfff76a33a73fdf21548e9c11f0a8be76e7b37f3504e9a0df2bbb95.jpg" id="22" name="Picture"/>
                    <pic:cNvPicPr>
                      <a:picLocks noChangeArrowheads="1" noChangeAspect="1"/>
                    </pic:cNvPicPr>
                  </pic:nvPicPr>
                  <pic:blipFill>
                    <a:blip r:embed="rId12"/>
                    <a:stretch>
                      <a:fillRect/>
                    </a:stretch>
                  </pic:blipFill>
                  <pic:spPr bwMode="auto">
                    <a:xfrm>
                      <a:off x="0" y="0"/>
                      <a:ext cx="3240000" cy="3062812"/>
                    </a:xfrm>
                    <a:prstGeom prst="rect">
                      <a:avLst/>
                    </a:prstGeom>
                    <a:noFill/>
                    <a:ln w="9525">
                      <a:noFill/>
                      <a:headEnd/>
                      <a:tailEnd/>
                    </a:ln>
                  </pic:spPr>
                </pic:pic>
              </a:graphicData>
            </a:graphic>
          </wp:inline>
        </w:drawing>
      </w:r>
    </w:p>
    <w:bookmarkEnd w:id="23"/>
    <w:bookmarkStart w:id="30"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 name="Picture"/>
            <a:graphic>
              <a:graphicData uri="http://schemas.openxmlformats.org/drawingml/2006/picture">
                <pic:pic>
                  <pic:nvPicPr>
                    <pic:cNvPr descr="6e6b673fce7db10ebd45274ef71a00a379db87826af6d9b2e87914a284974696.jpg" id="26" name="Picture"/>
                    <pic:cNvPicPr>
                      <a:picLocks noChangeArrowheads="1" noChangeAspect="1"/>
                    </pic:cNvPicPr>
                  </pic:nvPicPr>
                  <pic:blipFill>
                    <a:blip r:embed="rId24"/>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8" name="Picture"/>
            <a:graphic>
              <a:graphicData uri="http://schemas.openxmlformats.org/drawingml/2006/picture">
                <pic:pic>
                  <pic:nvPicPr>
                    <pic:cNvPr descr="72652dddab829e943c574caee67b54074e369a880cd9a5c9615f54570e0070a1.jpg" id="29" name="Picture"/>
                    <pic:cNvPicPr>
                      <a:picLocks noChangeArrowheads="1" noChangeAspect="1"/>
                    </pic:cNvPicPr>
                  </pic:nvPicPr>
                  <pic:blipFill>
                    <a:blip r:embed="rId27"/>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End w:id="31"/>
    <w:bookmarkStart w:id="32" w:name="习题1-d4"/>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习题</w:t>
      </w:r>
      <w:r>
        <w:rPr>
          <w:rFonts w:hint="eastAsia" w:ascii="Times New Roman" w:hAnsi="Times New Roman" w:eastAsia="Times New Roman" w:cs="Times New Roman"/>
        </w:rPr>
        <w:t>1</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 </w:t>
      </w:r>
      <w:r>
        <w:rPr>
          <w:rFonts w:hint="eastAsia" w:ascii="Times New Roman" w:hAnsi="Times New Roman" w:eastAsia="FangSong" w:cs="Times New Roman"/>
        </w:rPr>
        <w:t xml:space="preserve">衰变方式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263 | 1s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264 | 0.00008 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265 | 0.0018 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269 | 9.3s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非金属原子簇-习题5.2-d4"/>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3"/>
    <w:bookmarkStart w:id="34" w:name="非金属原子簇-习题5.8-d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金属原子簇-习题9.4-d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原子簇-习题9.6-d4"/>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金属原子簇-习题9.10-d4"/>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7"/>
    <w:bookmarkStart w:id="38" w:name="金属原子簇-习题9.7-d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0" w:name="超铀元素预测-d4"/>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r>
        <w:rPr>
          <w:rFonts w:ascii="Times New Roman" w:hAnsi="Times New Roman" w:eastAsia="Times New Roman" w:cs="Times New Roman"/>
        </w:rPr>
        <w:t xml:space="preserve"> 〔🟢 d4〕</w:t>
      </w:r>
    </w:p>
    <w:p>
      <w:pPr>
        <w:spacing w:before="160" w:after="80"/>
      </w:pPr>
      <w:r>
        <w:pict>
          <v:rect style="width:0;height:1.5pt" o:hralign="center" o:hrstd="t" o:hr="t"/>
        </w:pict>
      </w:r>
    </w:p>
    <w:bookmarkStart w:id="39" w:name="section-6"/>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1" w:name="例5.3-cu失去4s还是3d电子slater规则-d4"/>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6.8-o2系列mo排布与稳定性-d4"/>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例</w:t>
      </w:r>
      <w:r>
        <w:rPr>
          <w:rFonts w:hint="eastAsia" w:ascii="Times New Roman" w:hAnsi="Times New Roman" w:eastAsia="Times New Roman" w:cs="Times New Roman"/>
        </w:rPr>
        <w:t>6.8-O2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量子力学-习题1.1-d4"/>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量子力学-习题1.2-d4"/>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r>
        <w:rPr>
          <w:rFonts w:ascii="Times New Roman" w:hAnsi="Times New Roman" w:eastAsia="Times New Roman" w:cs="Times New Roman"/>
        </w:rPr>
        <w:t xml:space="preserve"> 〔🟢 d4〕</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44"/>
    <w:bookmarkStart w:id="45" w:name="量子力学-习题1.3-d4"/>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45"/>
    <w:bookmarkStart w:id="46" w:name="量子力学-习题1.4-d4"/>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量子力学-习题1.6-d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47"/>
    <w:bookmarkStart w:id="48" w:name="量子力学-习题1.7-d4"/>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48"/>
    <w:bookmarkStart w:id="49" w:name="量子力学-习题1.8-d4"/>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量子力学-习题1.9-d4"/>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量子力学-习题1.10-d4"/>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r>
        <w:rPr>
          <w:rFonts w:ascii="Times New Roman" w:hAnsi="Times New Roman" w:eastAsia="Times New Roman" w:cs="Times New Roman"/>
        </w:rPr>
        <w:t xml:space="preserve"> 〔🟢 d4〕</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量子力学-习题1.11-d4"/>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52"/>
    <w:bookmarkStart w:id="53" w:name="量子力学-习题1.12-d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r>
        <w:rPr>
          <w:rFonts w:ascii="Times New Roman" w:hAnsi="Times New Roman" w:eastAsia="Times New Roman" w:cs="Times New Roman"/>
        </w:rPr>
        <w:t xml:space="preserve"> 〔🟢 d4〕</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量子力学-习题1.13-d4"/>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量子力学-习题1.14-d4"/>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力学-习题1.16-d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量子力学-习题1.17-d4"/>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量子力学-习题1.18-d4"/>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量子力学-习题1.19-d4"/>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量子力学-习题1.20-d4"/>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61" name="Picture"/>
            <a:graphic>
              <a:graphicData uri="http://schemas.openxmlformats.org/drawingml/2006/picture">
                <pic:pic>
                  <pic:nvPicPr>
                    <pic:cNvPr descr="18179e50af0c486cb1242d80c56857a04511cedefd8703a91e4695055107a72f.jpg" id="62" name="Picture"/>
                    <pic:cNvPicPr>
                      <a:picLocks noChangeArrowheads="1" noChangeAspect="1"/>
                    </pic:cNvPicPr>
                  </pic:nvPicPr>
                  <pic:blipFill>
                    <a:blip r:embed="rId60"/>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spacing w:before="160" w:after="80"/>
      </w:pPr>
      <w:r>
        <w:pict>
          <v:rect style="width:0;height:1.5pt" o:hralign="center" o:hrstd="t" o:hr="t"/>
        </w:pict>
      </w:r>
    </w:p>
    <w:bookmarkEnd w:id="63"/>
    <w:bookmarkStart w:id="64" w:name="量子力学-习题1.21-d4"/>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量子力学-习题1.22-d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0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65"/>
    <w:bookmarkStart w:id="66" w:name="习题2.1-d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66"/>
    <w:bookmarkStart w:id="67" w:name="习题2.2-d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习题</w:t>
      </w:r>
      <w:r>
        <w:rPr>
          <w:rFonts w:hint="eastAsia" w:ascii="Times New Roman" w:hAnsi="Times New Roman" w:eastAsia="Times New Roman" w:cs="Times New Roman"/>
        </w:rPr>
        <w:t>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2.3-d4"/>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习题2.4-d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习题</w:t>
      </w:r>
      <w:r>
        <w:rPr>
          <w:rFonts w:hint="eastAsia" w:ascii="Times New Roman" w:hAnsi="Times New Roman" w:eastAsia="Times New Roman" w:cs="Times New Roman"/>
        </w:rPr>
        <w:t>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习题2.5-d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习题</w:t>
      </w:r>
      <w:r>
        <w:rPr>
          <w:rFonts w:hint="eastAsia" w:ascii="Times New Roman" w:hAnsi="Times New Roman" w:eastAsia="Times New Roman" w:cs="Times New Roman"/>
        </w:rPr>
        <w:t>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习题2.6-d4"/>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习题</w:t>
      </w:r>
      <w:r>
        <w:rPr>
          <w:rFonts w:hint="eastAsia" w:ascii="Times New Roman" w:hAnsi="Times New Roman" w:eastAsia="Times New Roman" w:cs="Times New Roman"/>
        </w:rPr>
        <w:t>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习题2.7-d4"/>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习题</w:t>
      </w:r>
      <w:r>
        <w:rPr>
          <w:rFonts w:hint="eastAsia" w:ascii="Times New Roman" w:hAnsi="Times New Roman" w:eastAsia="Times New Roman" w:cs="Times New Roman"/>
        </w:rPr>
        <w:t>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72"/>
    <w:bookmarkStart w:id="73" w:name="习题2.8-d4"/>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习题</w:t>
      </w:r>
      <w:r>
        <w:rPr>
          <w:rFonts w:hint="eastAsia" w:ascii="Times New Roman" w:hAnsi="Times New Roman" w:eastAsia="Times New Roman" w:cs="Times New Roman"/>
        </w:rPr>
        <w:t>2.8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0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习题2.9-d4"/>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习题</w:t>
      </w:r>
      <w:r>
        <w:rPr>
          <w:rFonts w:hint="eastAsia" w:ascii="Times New Roman" w:hAnsi="Times New Roman" w:eastAsia="Times New Roman" w:cs="Times New Roman"/>
        </w:rPr>
        <w:t>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习题2.10-d4"/>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习题</w:t>
      </w:r>
      <w:r>
        <w:rPr>
          <w:rFonts w:hint="eastAsia" w:ascii="Times New Roman" w:hAnsi="Times New Roman" w:eastAsia="Times New Roman" w:cs="Times New Roman"/>
        </w:rPr>
        <w:t>2.10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习题2.11-d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习题</w:t>
      </w:r>
      <w:r>
        <w:rPr>
          <w:rFonts w:hint="eastAsia" w:ascii="Times New Roman" w:hAnsi="Times New Roman" w:eastAsia="Times New Roman" w:cs="Times New Roman"/>
        </w:rPr>
        <w:t>2.11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习题2.12-d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习题</w:t>
      </w:r>
      <w:r>
        <w:rPr>
          <w:rFonts w:hint="eastAsia" w:ascii="Times New Roman" w:hAnsi="Times New Roman" w:eastAsia="Times New Roman" w:cs="Times New Roman"/>
        </w:rPr>
        <w:t>2.12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习题2.13-d4"/>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习题</w:t>
      </w:r>
      <w:r>
        <w:rPr>
          <w:rFonts w:hint="eastAsia" w:ascii="Times New Roman" w:hAnsi="Times New Roman" w:eastAsia="Times New Roman" w:cs="Times New Roman"/>
        </w:rPr>
        <w:t>2.13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79" name="Picture"/>
            <a:graphic>
              <a:graphicData uri="http://schemas.openxmlformats.org/drawingml/2006/picture">
                <pic:pic>
                  <pic:nvPicPr>
                    <pic:cNvPr descr="f383d9e8c44c609b9697551b3b5a5e39ab1c382bc152428e51028f15daa2f2f9.jpg" id="80" name="Picture"/>
                    <pic:cNvPicPr>
                      <a:picLocks noChangeArrowheads="1" noChangeAspect="1"/>
                    </pic:cNvPicPr>
                  </pic:nvPicPr>
                  <pic:blipFill>
                    <a:blip r:embed="rId78"/>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82" name="Picture"/>
            <a:graphic>
              <a:graphicData uri="http://schemas.openxmlformats.org/drawingml/2006/picture">
                <pic:pic>
                  <pic:nvPicPr>
                    <pic:cNvPr descr="3b3d1c018e8a35da5646aa37e1536cbb8b808ce0a8aade01b6e16586e3d27b6f.jpg" id="83" name="Picture"/>
                    <pic:cNvPicPr>
                      <a:picLocks noChangeArrowheads="1" noChangeAspect="1"/>
                    </pic:cNvPicPr>
                  </pic:nvPicPr>
                  <pic:blipFill>
                    <a:blip r:embed="rId81"/>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85" w:name="习题2.14-d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习题</w:t>
      </w:r>
      <w:r>
        <w:rPr>
          <w:rFonts w:hint="eastAsia" w:ascii="Times New Roman" w:hAnsi="Times New Roman" w:eastAsia="Times New Roman" w:cs="Times New Roman"/>
        </w:rPr>
        <w:t>2.14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习题2.15-d4"/>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习题</w:t>
      </w:r>
      <w:r>
        <w:rPr>
          <w:rFonts w:hint="eastAsia" w:ascii="Times New Roman" w:hAnsi="Times New Roman" w:eastAsia="Times New Roman" w:cs="Times New Roman"/>
        </w:rPr>
        <w:t>2.15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习题2.16-d4"/>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习题2.17-d4"/>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2.17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习题2.18-d4"/>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89"/>
    <w:bookmarkStart w:id="90" w:name="习题2.19-d4"/>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90"/>
    <w:bookmarkStart w:id="91" w:name="习题2.20-d4"/>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习题2.21-d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92"/>
    <w:bookmarkStart w:id="93" w:name="习题2.22-d4"/>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93"/>
    <w:bookmarkStart w:id="94" w:name="习题2.23-d4"/>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习题2.24-d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习题2.25-d4"/>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2.26-d4"/>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97"/>
    <w:bookmarkStart w:id="98" w:name="多原子分子-习题5.1-d4"/>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多原子分子-习题5.2-d4"/>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AsH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160" w:after="80"/>
      </w:pPr>
      <w:r>
        <w:pict>
          <v:rect style="width:0;height:1.5pt" o:hralign="center" o:hrstd="t" o:hr="t"/>
        </w:pict>
      </w:r>
    </w:p>
    <w:bookmarkEnd w:id="99"/>
    <w:bookmarkStart w:id="100" w:name="多原子分子-习题5.3-d4"/>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160" w:after="80"/>
      </w:pPr>
      <w:r>
        <w:pict>
          <v:rect style="width:0;height:1.5pt" o:hralign="center" o:hrstd="t" o:hr="t"/>
        </w:pict>
      </w:r>
    </w:p>
    <w:bookmarkEnd w:id="100"/>
    <w:bookmarkStart w:id="101" w:name="多原子分子-习题5.4-d4"/>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多原子分子-习题5.5-d4"/>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13"/>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多原子分子-习题5.6-d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MoCl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多原子分子-习题5.7-d4"/>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多原子分子-习题5.8-d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160" w:after="80"/>
      </w:pPr>
      <w:r>
        <w:pict>
          <v:rect style="width:0;height:1.5pt" o:hralign="center" o:hrstd="t" o:hr="t"/>
        </w:pict>
      </w:r>
    </w:p>
    <w:bookmarkEnd w:id="105"/>
    <w:bookmarkStart w:id="106" w:name="多原子分子-习题5.9-d4"/>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5.9</w:t>
      </w:r>
      <w:r>
        <w:rPr>
          <w:rFonts w:ascii="Times New Roman" w:hAnsi="Times New Roman" w:eastAsia="Times New Roman" w:cs="Times New Roman"/>
        </w:rPr>
        <w:t xml:space="preserve"> 〔🟢 d4〕</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160" w:after="80"/>
      </w:pPr>
      <w:r>
        <w:pict>
          <v:rect style="width:0;height:1.5pt" o:hralign="center" o:hrstd="t" o:hr="t"/>
        </w:pict>
      </w:r>
    </w:p>
    <w:bookmarkEnd w:id="106"/>
    <w:bookmarkStart w:id="107" w:name="多原子分子-习题5.10-d4"/>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5.10</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160" w:after="80"/>
      </w:pPr>
      <w:r>
        <w:pict>
          <v:rect style="width:0;height:1.5pt" o:hralign="center" o:hrstd="t" o:hr="t"/>
        </w:pict>
      </w:r>
    </w:p>
    <w:bookmarkEnd w:id="107"/>
    <w:bookmarkStart w:id="108" w:name="多原子分子-习题5.11-d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5.11</w:t>
      </w:r>
      <w:r>
        <w:rPr>
          <w:rFonts w:ascii="Times New Roman" w:hAnsi="Times New Roman" w:eastAsia="Times New Roman" w:cs="Times New Roman"/>
        </w:rPr>
        <w:t xml:space="preserve"> 〔🟢 d4〕</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160" w:after="80"/>
      </w:pPr>
      <w:r>
        <w:pict>
          <v:rect style="width:0;height:1.5pt" o:hralign="center" o:hrstd="t" o:hr="t"/>
        </w:pict>
      </w:r>
    </w:p>
    <w:bookmarkEnd w:id="108"/>
    <w:bookmarkStart w:id="109" w:name="多原子分子-习题5.12-d4"/>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160" w:after="80"/>
      </w:pPr>
      <w:r>
        <w:pict>
          <v:rect style="width:0;height:1.5pt" o:hralign="center" o:hrstd="t" o:hr="t"/>
        </w:pict>
      </w:r>
    </w:p>
    <w:bookmarkEnd w:id="109"/>
    <w:bookmarkStart w:id="110" w:name="多原子分子-习题5.13-d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原子分子-习题5.14-d4"/>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原子分子-习题5.15-d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多原子分子-习题5.16-d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多原子分子-习题5.17-d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160" w:after="80"/>
      </w:pPr>
      <w:r>
        <w:pict>
          <v:rect style="width:0;height:1.5pt" o:hralign="center" o:hrstd="t" o:hr="t"/>
        </w:pict>
      </w:r>
    </w:p>
    <w:bookmarkEnd w:id="114"/>
    <w:bookmarkStart w:id="115" w:name="多原子分子-习题5.18-d4"/>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5.18</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多原子分子-习题5.19-d4"/>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5.19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多原子分子-习题5.20-d4"/>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多原子分子-习题5.21-d4"/>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5.21</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多原子分子-习题5.22-d4"/>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18"/>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多原子分子-习题5.23-d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160" w:after="80"/>
      </w:pPr>
      <w:r>
        <w:pict>
          <v:rect style="width:0;height:1.5pt" o:hralign="center" o:hrstd="t" o:hr="t"/>
        </w:pict>
      </w:r>
    </w:p>
    <w:bookmarkEnd w:id="120"/>
    <w:bookmarkStart w:id="121" w:name="多原子分子-习题5.24-d4"/>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多原子分子-习题5.25-d4"/>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5.25</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多原子分子-习题5.26-d4"/>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160" w:after="80"/>
      </w:pPr>
      <w:r>
        <w:pict>
          <v:rect style="width:0;height:1.5pt" o:hralign="center" o:hrstd="t" o:hr="t"/>
        </w:pict>
      </w:r>
    </w:p>
    <w:bookmarkEnd w:id="123"/>
    <w:bookmarkStart w:id="124" w:name="多原子分子-习题5.27-d4"/>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5.27</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19"/>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19"/>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19"/>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160" w:after="80"/>
      </w:pPr>
      <w:r>
        <w:pict>
          <v:rect style="width:0;height:1.5pt" o:hralign="center" o:hrstd="t" o:hr="t"/>
        </w:pict>
      </w:r>
    </w:p>
    <w:bookmarkEnd w:id="124"/>
    <w:bookmarkStart w:id="125" w:name="多原子分子-习题5.28-d4"/>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5.28</w:t>
      </w:r>
      <w:r>
        <w:rPr>
          <w:rFonts w:ascii="Times New Roman" w:hAnsi="Times New Roman" w:eastAsia="Times New Roman" w:cs="Times New Roman"/>
        </w:rPr>
        <w:t xml:space="preserve"> 〔🟢 d4〕</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多原子分子-习题5.29-d4"/>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160" w:after="80"/>
      </w:pPr>
      <w:r>
        <w:pict>
          <v:rect style="width:0;height:1.5pt" o:hralign="center" o:hrstd="t" o:hr="t"/>
        </w:pict>
      </w:r>
    </w:p>
    <w:bookmarkEnd w:id="126"/>
    <w:bookmarkStart w:id="127" w:name="多原子分子-习题5.30-d4"/>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5.30</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原子分子-习题5.31-d4"/>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5.31</w:t>
      </w:r>
      <w:r>
        <w:rPr>
          <w:rFonts w:ascii="Times New Roman" w:hAnsi="Times New Roman" w:eastAsia="Times New Roman" w:cs="Times New Roman"/>
        </w:rPr>
        <w:t xml:space="preserve"> 〔🟢 d4〕</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多原子分子-习题5.32-d4"/>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5.32</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多原子分子-习题5.33-d4"/>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5.33</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多原子分子-习题5.34-d4"/>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5.34</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160" w:after="80"/>
      </w:pPr>
      <w:r>
        <w:pict>
          <v:rect style="width:0;height:1.5pt" o:hralign="center" o:hrstd="t" o:hr="t"/>
        </w:pict>
      </w:r>
    </w:p>
    <w:bookmarkEnd w:id="131"/>
    <w:bookmarkStart w:id="132" w:name="多原子分子-习题5.35-d4"/>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5.35</w:t>
      </w:r>
      <w:r>
        <w:rPr>
          <w:rFonts w:ascii="Times New Roman" w:hAnsi="Times New Roman" w:eastAsia="Times New Roman" w:cs="Times New Roman"/>
        </w:rPr>
        <w:t xml:space="preserve"> 〔🟢 d4〕</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多原子分子-习题5.36-d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5.36</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OH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OF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多原子分子-习题5.37-d4"/>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5.37</w:t>
      </w:r>
      <w:r>
        <w:rPr>
          <w:rFonts w:ascii="Times New Roman" w:hAnsi="Times New Roman" w:eastAsia="Times New Roman" w:cs="Times New Roman"/>
        </w:rPr>
        <w:t xml:space="preserve"> 〔🟢 d4〕</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160" w:after="80"/>
      </w:pPr>
      <w:r>
        <w:pict>
          <v:rect style="width:0;height:1.5pt" o:hralign="center" o:hrstd="t" o:hr="t"/>
        </w:pict>
      </w:r>
    </w:p>
    <w:bookmarkEnd w:id="134"/>
    <w:bookmarkStart w:id="135" w:name="多原子分子-习题5.38-d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5.38</w:t>
      </w:r>
      <w:r>
        <w:rPr>
          <w:rFonts w:ascii="Times New Roman" w:hAnsi="Times New Roman" w:eastAsia="Times New Roman" w:cs="Times New Roman"/>
        </w:rPr>
        <w:t xml:space="preserve"> 〔🟢 d4〕</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20"/>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多原子分子-习题5.39-d4"/>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多原子分子</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5.39</w:t>
      </w:r>
      <w:r>
        <w:rPr>
          <w:rFonts w:ascii="Times New Roman" w:hAnsi="Times New Roman" w:eastAsia="Times New Roman" w:cs="Times New Roman"/>
        </w:rPr>
        <w:t xml:space="preserve"> 〔🟢 d4〕</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题-赵鑫光-原子-习31-d4"/>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r>
        <w:rPr>
          <w:rFonts w:ascii="Times New Roman" w:hAnsi="Times New Roman" w:eastAsia="Times New Roman" w:cs="Times New Roman"/>
        </w:rPr>
        <w:t xml:space="preserve"> 〔🟢 d4〕</w:t>
      </w:r>
    </w:p>
    <w:p>
      <w:pPr>
        <w:pStyle w:val="Compact"/>
        <w:numPr>
          <w:ilvl w:val="0"/>
          <w:numId w:val="1021"/>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题-赵鑫光-原子-习33-d4"/>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r>
        <w:rPr>
          <w:rFonts w:ascii="Times New Roman" w:hAnsi="Times New Roman" w:eastAsia="Times New Roman" w:cs="Times New Roman"/>
        </w:rPr>
        <w:t xml:space="preserve"> 〔🟢 d4〕</w:t>
      </w:r>
    </w:p>
    <w:p>
      <w:pPr>
        <w:pStyle w:val="Compact"/>
        <w:numPr>
          <w:ilvl w:val="0"/>
          <w:numId w:val="1022"/>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23"/>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23"/>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题-赵鑫光-原子-例10-d4"/>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题-赵鑫光-原子-例12-d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2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24"/>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24"/>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24"/>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24"/>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140"/>
    <w:bookmarkStart w:id="141" w:name="题-赵鑫光-原子-例13-d4"/>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1"/>
    <w:bookmarkStart w:id="142" w:name="题-赵鑫光-原子-例14-d4"/>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题-赵鑫光-原子-例15-d4"/>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144" name="Picture"/>
            <a:graphic>
              <a:graphicData uri="http://schemas.openxmlformats.org/drawingml/2006/picture">
                <pic:pic>
                  <pic:nvPicPr>
                    <pic:cNvPr descr="909792d2d04c16fd37eef883fd9dc7acd7dc853711401b9af395ef8594f2e20c.jpg" id="145" name="Picture"/>
                    <pic:cNvPicPr>
                      <a:picLocks noChangeArrowheads="1" noChangeAspect="1"/>
                    </pic:cNvPicPr>
                  </pic:nvPicPr>
                  <pic:blipFill>
                    <a:blip r:embed="rId143"/>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题-赵鑫光-原子-例16-d4"/>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7"/>
    <w:bookmarkStart w:id="148" w:name="题-赵鑫光-原子-例3-d4"/>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题-赵鑫光-原子-例5-d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9"/>
    <w:bookmarkStart w:id="150" w:name="题-赵鑫光-原子-例6-d4"/>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题-赵鑫光-原子-例7-d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题-赵鑫光-原子-例8-d4"/>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r>
        <w:rPr>
          <w:rFonts w:ascii="Times New Roman" w:hAnsi="Times New Roman" w:eastAsia="Times New Roman" w:cs="Times New Roman"/>
        </w:rPr>
        <w:t xml:space="preserve"> 〔🟢 d4〕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67" w:name="晶胞原子数目-d4第29届初赛"/>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晶胞原子数目</w:t>
      </w:r>
      <w:r>
        <w:rPr>
          <w:rFonts w:ascii="Times New Roman" w:hAnsi="Times New Roman" w:eastAsia="Times New Roman" w:cs="Times New Roman"/>
        </w:rPr>
        <w:t xml:space="preserve"> 〔🟢 </w:t>
      </w:r>
      <w:r>
        <w:rPr>
          <w:rFonts w:hint="eastAsia" w:ascii="Times New Roman" w:hAnsi="Times New Roman" w:eastAsia="Times New Roman" w:cs="Times New Roman"/>
        </w:rPr>
        <w:t>d4〕（</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bookmarkStart w:id="156" w:name="section-7"/>
    <w:p>
      <w:pPr>
        <w:pStyle w:val="Heading3"/>
        <w:spacing w:before="280" w:after="120"/>
      </w:pPr>
      <w:r>
        <w:rPr>
          <w:rFonts w:hint="eastAsia" w:ascii="Times New Roman" w:hAnsi="Times New Roman" w:eastAsia="Times New Roman" w:cs="Times New Roman"/>
        </w:rPr>
        <w:t xml:space="preserve">（1）</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54" name="Picture"/>
            <a:graphic>
              <a:graphicData uri="http://schemas.openxmlformats.org/drawingml/2006/picture">
                <pic:pic>
                  <pic:nvPicPr>
                    <pic:cNvPr descr="862732124ef298105d3545ac006d2b8586c63871570b4ddd5c634b47ebaa8187.jpg" id="155" name="Picture"/>
                    <pic:cNvPicPr>
                      <a:picLocks noChangeArrowheads="1" noChangeAspect="1"/>
                    </pic:cNvPicPr>
                  </pic:nvPicPr>
                  <pic:blipFill>
                    <a:blip r:embed="rId153"/>
                    <a:stretch>
                      <a:fillRect/>
                    </a:stretch>
                  </pic:blipFill>
                  <pic:spPr bwMode="auto">
                    <a:xfrm>
                      <a:off x="0" y="0"/>
                      <a:ext cx="3240000" cy="3215416"/>
                    </a:xfrm>
                    <a:prstGeom prst="rect">
                      <a:avLst/>
                    </a:prstGeom>
                    <a:noFill/>
                    <a:ln w="9525">
                      <a:noFill/>
                      <a:headEnd/>
                      <a:tailEnd/>
                    </a:ln>
                  </pic:spPr>
                </pic:pic>
              </a:graphicData>
            </a:graphic>
          </wp:inline>
        </w:drawing>
      </w:r>
    </w:p>
    <w:bookmarkEnd w:id="156"/>
    <w:bookmarkStart w:id="160" w:name="section-8"/>
    <w:p>
      <w:pPr>
        <w:pStyle w:val="Heading3"/>
        <w:spacing w:before="280" w:after="120"/>
      </w:pPr>
      <w:r>
        <w:rPr>
          <w:rFonts w:hint="eastAsia" w:ascii="Times New Roman" w:hAnsi="Times New Roman" w:eastAsia="Times New Roman" w:cs="Times New Roman"/>
        </w:rPr>
        <w:t xml:space="preserve">（2）</w:t>
      </w:r>
    </w:p>
    <w:p>
      <w:pPr>
        <w:pStyle w:val="FirstParagraph"/>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58" name="Picture"/>
            <a:graphic>
              <a:graphicData uri="http://schemas.openxmlformats.org/drawingml/2006/picture">
                <pic:pic>
                  <pic:nvPicPr>
                    <pic:cNvPr descr="a1f90ee389862a118b51c32ba3fdcd3ddecabb2acbc4916447aa7ac5d0d071bc.jpg" id="159" name="Picture"/>
                    <pic:cNvPicPr>
                      <a:picLocks noChangeArrowheads="1" noChangeAspect="1"/>
                    </pic:cNvPicPr>
                  </pic:nvPicPr>
                  <pic:blipFill>
                    <a:blip r:embed="rId157"/>
                    <a:stretch>
                      <a:fillRect/>
                    </a:stretch>
                  </pic:blipFill>
                  <pic:spPr bwMode="auto">
                    <a:xfrm>
                      <a:off x="0" y="0"/>
                      <a:ext cx="3240000" cy="3183529"/>
                    </a:xfrm>
                    <a:prstGeom prst="rect">
                      <a:avLst/>
                    </a:prstGeom>
                    <a:noFill/>
                    <a:ln w="9525">
                      <a:noFill/>
                      <a:headEnd/>
                      <a:tailEnd/>
                    </a:ln>
                  </pic:spPr>
                </pic:pic>
              </a:graphicData>
            </a:graphic>
          </wp:inline>
        </w:drawing>
      </w:r>
    </w:p>
    <w:bookmarkEnd w:id="160"/>
    <w:bookmarkStart w:id="163" w:name="section-9"/>
    <w:p>
      <w:pPr>
        <w:pStyle w:val="Heading3"/>
        <w:spacing w:before="280" w:after="120"/>
      </w:pP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61" name="Picture"/>
            <a:graphic>
              <a:graphicData uri="http://schemas.openxmlformats.org/drawingml/2006/picture">
                <pic:pic>
                  <pic:nvPicPr>
                    <pic:cNvPr descr="a1f90ee389862a118b51c32ba3fdcd3ddecabb2acbc4916447aa7ac5d0d071bc.jpg" id="162" name="Picture"/>
                    <pic:cNvPicPr>
                      <a:picLocks noChangeArrowheads="1" noChangeAspect="1"/>
                    </pic:cNvPicPr>
                  </pic:nvPicPr>
                  <pic:blipFill>
                    <a:blip r:embed="rId157"/>
                    <a:stretch>
                      <a:fillRect/>
                    </a:stretch>
                  </pic:blipFill>
                  <pic:spPr bwMode="auto">
                    <a:xfrm>
                      <a:off x="0" y="0"/>
                      <a:ext cx="3240000" cy="3183529"/>
                    </a:xfrm>
                    <a:prstGeom prst="rect">
                      <a:avLst/>
                    </a:prstGeom>
                    <a:noFill/>
                    <a:ln w="9525">
                      <a:noFill/>
                      <a:headEnd/>
                      <a:tailEnd/>
                    </a:ln>
                  </pic:spPr>
                </pic:pic>
              </a:graphicData>
            </a:graphic>
          </wp:inline>
        </w:drawing>
      </w:r>
    </w:p>
    <w:bookmarkEnd w:id="163"/>
    <w:bookmarkStart w:id="166" w:name="section-10"/>
    <w:p>
      <w:pPr>
        <w:pStyle w:val="Heading3"/>
        <w:spacing w:before="280" w:after="120"/>
      </w:pPr>
      <w:r>
        <w:rPr>
          <w:rFonts w:hint="eastAsia" w:ascii="Times New Roman" w:hAnsi="Times New Roman" w:eastAsia="Times New Roman" w:cs="Times New Roman"/>
        </w:rPr>
        <w:t xml:space="preserve">（4）</w:t>
      </w:r>
    </w:p>
    <w:p>
      <w:pPr>
        <w:pStyle w:val="FirstParagraph"/>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64" name="Picture"/>
            <a:graphic>
              <a:graphicData uri="http://schemas.openxmlformats.org/drawingml/2006/picture">
                <pic:pic>
                  <pic:nvPicPr>
                    <pic:cNvPr descr="a1f90ee389862a118b51c32ba3fdcd3ddecabb2acbc4916447aa7ac5d0d071bc.jpg" id="165" name="Picture"/>
                    <pic:cNvPicPr>
                      <a:picLocks noChangeArrowheads="1" noChangeAspect="1"/>
                    </pic:cNvPicPr>
                  </pic:nvPicPr>
                  <pic:blipFill>
                    <a:blip r:embed="rId157"/>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End w:id="167"/>
    <w:bookmarkStart w:id="168" w:name="例5.9-新量子数规定下的元素周期表-d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r>
        <w:rPr>
          <w:rFonts w:ascii="Times New Roman" w:hAnsi="Times New Roman" w:eastAsia="Times New Roman" w:cs="Times New Roman"/>
        </w:rPr>
        <w:t xml:space="preserve"> 〔🟢 d5〕</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End w:id="1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81" Type="http://schemas.openxmlformats.org/officeDocument/2006/relationships/image" Target="media/rId81.jpg"/><Relationship Id="rId16" Type="http://schemas.openxmlformats.org/officeDocument/2006/relationships/image" Target="media/rId16.jpg"/><Relationship Id="rId24" Type="http://schemas.openxmlformats.org/officeDocument/2006/relationships/image" Target="media/rId24.jpg"/><Relationship Id="rId27" Type="http://schemas.openxmlformats.org/officeDocument/2006/relationships/image" Target="media/rId27.jpg"/><Relationship Id="rId153" Type="http://schemas.openxmlformats.org/officeDocument/2006/relationships/image" Target="media/rId153.jpg"/><Relationship Id="rId143" Type="http://schemas.openxmlformats.org/officeDocument/2006/relationships/image" Target="media/rId143.jpg"/><Relationship Id="rId157" Type="http://schemas.openxmlformats.org/officeDocument/2006/relationships/image" Target="media/rId157.jpg"/><Relationship Id="rId12" Type="http://schemas.openxmlformats.org/officeDocument/2006/relationships/image" Target="media/rId12.jpg"/><Relationship Id="rId78" Type="http://schemas.openxmlformats.org/officeDocument/2006/relationships/image" Target="media/rId7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2026-08-30T15:36:07Z</dcterms:created>
  <dcterms:modified xsi:type="dcterms:W3CDTF">2026-08-30T15:36:07Z</dcterms:modified>
</cp:coreProperties>
</file>

<file path=docProps/custom.xml><?xml version="1.0" encoding="utf-8"?>
<Properties xmlns="http://schemas.openxmlformats.org/officeDocument/2006/custom-properties" xmlns:vt="http://schemas.openxmlformats.org/officeDocument/2006/docPropsVTypes"/>
</file>