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097143"/>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0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232"/>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8982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52000"/>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5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88889"/>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88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588085"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588085"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591135"/>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591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356839"/>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35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590188"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590188"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583784"/>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5837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02194"/>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02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45061"/>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45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364414"/>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364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129345"/>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1293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599999"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599999"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27023"/>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27023"/>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31112"/>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31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668215"/>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668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19279"/>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19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4386"/>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4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665702"/>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665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599998"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599998"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599998"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599994"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599994"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575647"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575647"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073049"/>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073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212672"/>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2126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35986"/>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359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599991"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599991"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41765"/>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4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599994"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599994"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668465"/>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6684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581347"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581347"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76190"/>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76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42857"/>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64350"/>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64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763"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587763"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585116"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585116"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593523"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593523"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4016"/>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34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6488"/>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66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586639"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586639"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3037"/>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30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821"/>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698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29195"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29195"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38776"/>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38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335"/>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2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4951"/>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4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5789"/>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7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ind w:left="480" w:hanging="480"/>
        <w:spacing w:after="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65"/>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6"/>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6"/>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7"/>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7"/>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7"/>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68"/>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三甲基乙醛</w:t>
      </w:r>
    </w:p>
    <w:p>
      <w:pPr>
        <w:numPr>
          <w:ilvl w:val="0"/>
          <w:numId w:val="1069"/>
        </w:numPr>
      </w:pPr>
      <w:r>
        <w:rPr>
          <w:rFonts w:hint="eastAsia" w:ascii="Times New Roman" w:hAnsi="Times New Roman" w:eastAsia="FangSong" w:cs="Times New Roman"/>
        </w:rPr>
        <w:t xml:space="preserve">环丁酮</w:t>
      </w:r>
    </w:p>
    <w:p>
      <w:pPr>
        <w:numPr>
          <w:ilvl w:val="0"/>
          <w:numId w:val="1069"/>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69"/>
        </w:numPr>
      </w:pPr>
      <w:r>
        <w:rPr>
          <w:rFonts w:hint="eastAsia" w:ascii="Times New Roman" w:hAnsi="Times New Roman" w:eastAsia="FangSong" w:cs="Times New Roman"/>
        </w:rPr>
        <w:t xml:space="preserve">癸醛</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苯乙酸乙酯</w:t>
      </w:r>
    </w:p>
    <w:p>
      <w:pPr>
        <w:numPr>
          <w:ilvl w:val="0"/>
          <w:numId w:val="1071"/>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1915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39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3"/>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3"/>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3"/>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54401"/>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54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599997"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599997"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952034"/>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952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385546"/>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3855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05714"/>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0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599994"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599994"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587604"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587604"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3553"/>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3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280730"/>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2807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2872"/>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2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0261"/>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0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599996"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806"/>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628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4365"/>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4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599996"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599996"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6576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6576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467"/>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02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383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ind w:left="480" w:hanging="480"/>
        <w:spacing w:after="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95.6%　</w:t>
      </w:r>
    </w:p>
    <w:p>
      <w:pPr>
        <w:pStyle w:val="FirstParagraph"/>
        <w:ind w:left="480" w:hanging="480"/>
        <w:spacing w:before="0" w:after="0"/>
      </w:pPr>
      <w:r>
        <w:rPr>
          <w:rFonts w:ascii="Times New Roman" w:hAnsi="Times New Roman" w:eastAsia="Times New Roman" w:cs="Times New Roman"/>
        </w:rPr>
        <w:t xml:space="preserve">B. 92.3%　</w:t>
      </w:r>
    </w:p>
    <w:p>
      <w:pPr>
        <w:pStyle w:val="FirstParagraph"/>
        <w:ind w:left="480" w:hanging="480"/>
        <w:spacing w:before="0" w:after="0"/>
      </w:pPr>
      <w:r>
        <w:rPr>
          <w:rFonts w:ascii="Times New Roman" w:hAnsi="Times New Roman" w:eastAsia="Times New Roman" w:cs="Times New Roman"/>
        </w:rPr>
        <w:t xml:space="preserve">C. 85.7%　</w:t>
      </w:r>
    </w:p>
    <w:p>
      <w:pPr>
        <w:pStyle w:val="FirstParagraph"/>
        <w:ind w:left="480" w:hanging="480"/>
        <w:spacing w:before="0" w:after="180"/>
      </w:pPr>
      <w:r>
        <w:rPr>
          <w:rFonts w:ascii="Times New Roman" w:hAnsi="Times New Roman" w:eastAsia="Times New Roman" w:cs="Times New Roman"/>
        </w:rPr>
        <w:t xml:space="preserve">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4"/>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75"/>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369620"/>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369620"/>
                    </a:xfrm>
                    <a:prstGeom prst="rect">
                      <a:avLst/>
                    </a:prstGeom>
                    <a:noFill/>
                    <a:ln w="9525">
                      <a:noFill/>
                      <a:headEnd/>
                      <a:tailEnd/>
                    </a:ln>
                  </pic:spPr>
                </pic:pic>
              </a:graphicData>
            </a:graphic>
          </wp:inline>
        </w:drawing>
      </w:r>
    </w:p>
    <w:p>
      <w:pPr>
        <w:pStyle w:val="Compact"/>
        <w:numPr>
          <w:ilvl w:val="0"/>
          <w:numId w:val="1079"/>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0"/>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ind w:left="480" w:hanging="480"/>
        <w:spacing w:after="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85"/>
        </w:numPr>
      </w:pPr>
      <w:r>
        <w:rPr>
          <w:rFonts w:hint="eastAsia" w:ascii="Times New Roman" w:hAnsi="Times New Roman" w:eastAsia="FangSong" w:cs="Times New Roman"/>
        </w:rPr>
        <w:t xml:space="preserve">丙烯腈</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8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4615"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4615"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701608"/>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7016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1452"/>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81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HOBr</w:t>
      </w:r>
    </w:p>
    <w:p>
      <w:pPr>
        <w:pStyle w:val="Compact"/>
        <w:numPr>
          <w:ilvl w:val="0"/>
          <w:numId w:val="109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95"/>
        </w:numPr>
      </w:pPr>
      <m:oMath>
        <m:r>
          <m:t>m</m:t>
        </m:r>
      </m:oMath>
      <w:r>
        <w:rPr>
          <w:rFonts w:ascii="Times New Roman" w:hAnsi="Times New Roman" w:eastAsia="Times New Roman" w:cs="Times New Roman"/>
        </w:rPr>
        <w:t xml:space="preserve">-CPBA</w:t>
      </w:r>
    </w:p>
    <w:p>
      <w:pPr>
        <w:pStyle w:val="Compact"/>
        <w:numPr>
          <w:ilvl w:val="0"/>
          <w:numId w:val="109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3251"/>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23251"/>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9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9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4737"/>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494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2069"/>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620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503"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571503"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8343"/>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0983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89316"/>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893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114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1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60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56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9734"/>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2797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077"/>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230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7796"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507796"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481963"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481963"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696"/>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6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572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25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7933"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597933"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834"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571834" cy="1023206"/>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1751"/>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017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52294"/>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52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497474"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497474"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0814"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590814" cy="1102040"/>
                    </a:xfrm>
                    <a:prstGeom prst="rect">
                      <a:avLst/>
                    </a:prstGeom>
                    <a:noFill/>
                    <a:ln w="9525">
                      <a:noFill/>
                      <a:headEnd/>
                      <a:tailEnd/>
                    </a:ln>
                  </pic:spPr>
                </pic:pic>
              </a:graphicData>
            </a:graphic>
          </wp:inline>
        </w:drawing>
      </w:r>
    </w:p>
    <w:p>
      <w:pPr>
        <w:pStyle w:val="Compact"/>
        <w:numPr>
          <w:ilvl w:val="0"/>
          <w:numId w:val="110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6000"/>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73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071084"/>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071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09346"/>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093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183226"/>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183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003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0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9219"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49219"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469054"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469054"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44109"/>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4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03288"/>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03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501053"/>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5010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532805"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532805"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34945"/>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34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6901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66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73016"/>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730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ind w:left="480" w:hanging="480"/>
        <w:spacing w:after="0"/>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0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365711"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08"/>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0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91667"/>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991667"/>
                    </a:xfrm>
                    <a:prstGeom prst="rect">
                      <a:avLst/>
                    </a:prstGeom>
                    <a:noFill/>
                    <a:ln w="9525">
                      <a:noFill/>
                      <a:headEnd/>
                      <a:tailEnd/>
                    </a:ln>
                  </pic:spPr>
                </pic:pic>
              </a:graphicData>
            </a:graphic>
          </wp:inline>
        </w:drawing>
      </w:r>
    </w:p>
    <w:p>
      <w:pPr>
        <w:numPr>
          <w:ilvl w:val="0"/>
          <w:numId w:val="111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6102"/>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6102"/>
                    </a:xfrm>
                    <a:prstGeom prst="rect">
                      <a:avLst/>
                    </a:prstGeom>
                    <a:noFill/>
                    <a:ln w="9525">
                      <a:noFill/>
                      <a:headEnd/>
                      <a:tailEnd/>
                    </a:ln>
                  </pic:spPr>
                </pic:pic>
              </a:graphicData>
            </a:graphic>
          </wp:inline>
        </w:drawing>
      </w:r>
    </w:p>
    <w:p>
      <w:pPr>
        <w:pStyle w:val="Compact"/>
        <w:numPr>
          <w:ilvl w:val="0"/>
          <w:numId w:val="11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30375"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130375"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6687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66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18328"/>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183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6361"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076361"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4395"/>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14395"/>
                    </a:xfrm>
                    <a:prstGeom prst="rect">
                      <a:avLst/>
                    </a:prstGeom>
                    <a:noFill/>
                    <a:ln w="9525">
                      <a:noFill/>
                      <a:headEnd/>
                      <a:tailEnd/>
                    </a:ln>
                  </pic:spPr>
                </pic:pic>
              </a:graphicData>
            </a:graphic>
          </wp:inline>
        </w:drawing>
      </w:r>
    </w:p>
    <w:p>
      <w:pPr>
        <w:pStyle w:val="Compact"/>
        <w:numPr>
          <w:ilvl w:val="0"/>
          <w:numId w:val="11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088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35071"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135071"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0487"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20487"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53285"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553285"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6432"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566432"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63143"/>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631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65724"/>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657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08648"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108648" cy="2539459"/>
                    </a:xfrm>
                    <a:prstGeom prst="rect">
                      <a:avLst/>
                    </a:prstGeom>
                    <a:noFill/>
                    <a:ln w="9525">
                      <a:noFill/>
                      <a:headEnd/>
                      <a:tailEnd/>
                    </a:ln>
                  </pic:spPr>
                </pic:pic>
              </a:graphicData>
            </a:graphic>
          </wp:inline>
        </w:drawing>
      </w:r>
    </w:p>
    <w:p>
      <w:pPr>
        <w:pStyle w:val="Compact"/>
        <w:numPr>
          <w:ilvl w:val="0"/>
          <w:numId w:val="1124"/>
        </w:numPr>
      </w:pPr>
    </w:p>
    <w:p>
      <w:pPr>
        <w:pStyle w:val="FirstParagraph"/>
        <w:spacing w:before="160" w:after="80"/>
        <w:jc w:val="center"/>
      </w:pPr>
      <w:r>
        <w:rPr>
          <w:rFonts w:ascii="Times New Roman" w:hAnsi="Times New Roman" w:eastAsia="Times New Roman" w:cs="Times New Roman"/>
        </w:rPr>
        <w:drawing>
          <wp:inline>
            <wp:extent cx="3452559"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452559"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4057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44057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74321"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574321"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28"/>
        </w:numPr>
      </w:pPr>
    </w:p>
    <w:p>
      <w:pPr>
        <w:pStyle w:val="FirstParagraph"/>
        <w:spacing w:before="160" w:after="80"/>
        <w:jc w:val="center"/>
      </w:pPr>
      <w:r>
        <w:rPr>
          <w:rFonts w:ascii="Times New Roman" w:hAnsi="Times New Roman" w:eastAsia="Times New Roman" w:cs="Times New Roman"/>
        </w:rPr>
        <w:drawing>
          <wp:inline>
            <wp:extent cx="3600000" cy="1659036"/>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5903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29600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32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55932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7854"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47854"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50624"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650624"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87435"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587435" cy="1338789"/>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(C)→</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42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3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3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45090"/>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45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50623"/>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50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0"/>
        </w:numPr>
      </w:pPr>
    </w:p>
    <w:p>
      <w:pPr>
        <w:pStyle w:val="FirstParagraph"/>
        <w:spacing w:before="160" w:after="80"/>
        <w:jc w:val="center"/>
      </w:pPr>
      <w:r>
        <w:rPr>
          <w:rFonts w:ascii="Times New Roman" w:hAnsi="Times New Roman" w:eastAsia="Times New Roman" w:cs="Times New Roman"/>
        </w:rPr>
        <w:drawing>
          <wp:inline>
            <wp:extent cx="3558096"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558096"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6485"/>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16485"/>
                    </a:xfrm>
                    <a:prstGeom prst="rect">
                      <a:avLst/>
                    </a:prstGeom>
                    <a:noFill/>
                    <a:ln w="9525">
                      <a:noFill/>
                      <a:headEnd/>
                      <a:tailEnd/>
                    </a:ln>
                  </pic:spPr>
                </pic:pic>
              </a:graphicData>
            </a:graphic>
          </wp:inline>
        </w:drawing>
      </w:r>
    </w:p>
    <w:p>
      <w:pPr>
        <w:pStyle w:val="Compact"/>
        <w:numPr>
          <w:ilvl w:val="0"/>
          <w:numId w:val="114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7907"/>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279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34043"/>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34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702"/>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08702"/>
                    </a:xfrm>
                    <a:prstGeom prst="rect">
                      <a:avLst/>
                    </a:prstGeom>
                    <a:noFill/>
                    <a:ln w="9525">
                      <a:noFill/>
                      <a:headEnd/>
                      <a:tailEnd/>
                    </a:ln>
                  </pic:spPr>
                </pic:pic>
              </a:graphicData>
            </a:graphic>
          </wp:inline>
        </w:drawing>
      </w:r>
    </w:p>
    <w:p>
      <w:pPr>
        <w:pStyle w:val="Compact"/>
        <w:numPr>
          <w:ilvl w:val="0"/>
          <w:numId w:val="114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181225"/>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1812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72141"/>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721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6575"/>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665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3419"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533419"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4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14965"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014965"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0981"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20981" cy="2273300"/>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65907"/>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659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p>
    <w:p>
      <w:pPr>
        <w:pStyle w:val="Compact"/>
        <w:numPr>
          <w:ilvl w:val="1"/>
          <w:numId w:val="11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06757"/>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06757"/>
                    </a:xfrm>
                    <a:prstGeom prst="rect">
                      <a:avLst/>
                    </a:prstGeom>
                    <a:noFill/>
                    <a:ln w="9525">
                      <a:noFill/>
                      <a:headEnd/>
                      <a:tailEnd/>
                    </a:ln>
                  </pic:spPr>
                </pic:pic>
              </a:graphicData>
            </a:graphic>
          </wp:inline>
        </w:drawing>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5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9"/>
        </w:numPr>
      </w:pPr>
    </w:p>
    <w:p>
      <w:pPr>
        <w:pStyle w:val="Compact"/>
        <w:numPr>
          <w:ilvl w:val="1"/>
          <w:numId w:val="11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00465"/>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0046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55689"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55689"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6409"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6409"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3"/>
        </w:numPr>
      </w:pPr>
    </w:p>
    <w:p>
      <w:pPr>
        <w:pStyle w:val="Compact"/>
        <w:numPr>
          <w:ilvl w:val="1"/>
          <w:numId w:val="116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6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6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758"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563758"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5546"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5546"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621739"/>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6217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38462"/>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3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6543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65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7940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40304"/>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40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22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122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594302"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594302"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562822"/>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5628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264"/>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063"/>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2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8462"/>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3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6621"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556621"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7"/>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8"/>
        </w:numPr>
      </w:pPr>
    </w:p>
    <w:p>
      <w:pPr>
        <w:pStyle w:val="Compact"/>
        <w:numPr>
          <w:ilvl w:val="1"/>
          <w:numId w:val="117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8"/>
        </w:numPr>
      </w:pPr>
    </w:p>
    <w:p>
      <w:pPr>
        <w:pStyle w:val="Compact"/>
        <w:numPr>
          <w:ilvl w:val="1"/>
          <w:numId w:val="117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2"/>
        </w:numPr>
      </w:pPr>
    </w:p>
    <w:p>
      <w:pPr>
        <w:pStyle w:val="Compact"/>
        <w:numPr>
          <w:ilvl w:val="1"/>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1915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1915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1"/>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1"/>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2026-09-20T15:16:41Z</dcterms:created>
  <dcterms:modified xsi:type="dcterms:W3CDTF">2026-09-20T15:16:41Z</dcterms:modified>
</cp:coreProperties>
</file>

<file path=docProps/custom.xml><?xml version="1.0" encoding="utf-8"?>
<Properties xmlns="http://schemas.openxmlformats.org/officeDocument/2006/custom-properties" xmlns:vt="http://schemas.openxmlformats.org/officeDocument/2006/docPropsVTypes"/>
</file>