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9"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p>
    <w:p>
      <w:pPr>
        <w:numPr>
          <w:ilvl w:val="0"/>
          <w:numId w:val="1013"/>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B</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t>3</m:t>
            </m:r>
          </m:sub>
        </m:sSub>
        <m:sSub>
          <m:e>
            <m:r>
              <m:rPr>
                <m:sty m:val="p"/>
              </m:rPr>
              <m:t>N</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hint="eastAsia" w:ascii="Times New Roman" w:hAnsi="Times New Roman" w:eastAsia="FangSong" w:cs="Times New Roman"/>
        </w:rPr>
        <w:t>与苯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解理</w:t>
      </w:r>
      <w:r>
        <w:rPr>
          <w:rFonts w:hint="eastAsia" w:ascii="Times New Roman" w:hAnsi="Times New Roman" w:eastAsia="Times New Roman" w:cs="Times New Roman"/>
        </w:rPr>
        <w:t>；</w:t>
      </w:r>
      <w:r>
        <w:rPr>
          <w:rFonts w:hint="eastAsia" w:ascii="Times New Roman" w:hAnsi="Times New Roman" w:eastAsia="FangSong" w:cs="Times New Roman"/>
        </w:rPr>
        <w:t>润滑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逆</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&gt;；(2)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&lt;；(3)</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；AgCl；</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Ga；Ga。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ind w:left="480" w:hanging="480"/>
        <w:spacing w:after="0"/>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ind w:left="480" w:hanging="480"/>
        <w:spacing w:after="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w:t>
      </w:r>
    </w:p>
    <w:p>
      <w:pPr>
        <w:pStyle w:val="FirstParagraph"/>
        <w:ind w:left="480" w:hanging="480"/>
        <w:spacing w:before="0" w:after="180"/>
      </w:pP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3"/>
    <w:bookmarkStart w:id="27"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4925"/>
            <wp:effectExtent b="0" l="0" r="0" t="0"/>
            <wp:docPr descr="" title="" id="25" name="Picture"/>
            <a:graphic>
              <a:graphicData uri="http://schemas.openxmlformats.org/drawingml/2006/picture">
                <pic:pic>
                  <pic:nvPicPr>
                    <pic:cNvPr descr="4224223bce6b2ab6d3d102904d72ce6a7c95d21a65424d28c8c4a458a3c9dbf6.jpg" id="26" name="Picture"/>
                    <pic:cNvPicPr>
                      <a:picLocks noChangeArrowheads="1" noChangeAspect="1"/>
                    </pic:cNvPicPr>
                  </pic:nvPicPr>
                  <pic:blipFill>
                    <a:blip r:embed="rId24"/>
                    <a:stretch>
                      <a:fillRect/>
                    </a:stretch>
                  </pic:blipFill>
                  <pic:spPr bwMode="auto">
                    <a:xfrm>
                      <a:off x="0" y="0"/>
                      <a:ext cx="3600000" cy="10149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
    <w:bookmarkStart w:id="28"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0"/>
    <w:bookmarkStart w:id="31"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1"/>
    <w:bookmarkStart w:id="32"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2"/>
    <w:bookmarkStart w:id="33"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34"/>
    <w:bookmarkStart w:id="44"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3" w:name="section-3"/>
    <w:p>
      <w:pPr>
        <w:pStyle w:val="Heading3"/>
        <w:spacing w:before="280" w:after="120"/>
      </w:pPr>
      <w:r>
        <w:rPr>
          <w:rFonts w:ascii="Times New Roman" w:hAnsi="Times New Roman" w:eastAsia="Times New Roman" w:cs="Times New Roman"/>
        </w:rPr>
        <w:t xml:space="preserve">18.1</w:t>
      </w:r>
    </w:p>
    <w:p>
      <w:pPr>
        <w:pStyle w:val="FirstParagraph"/>
        <w:ind w:left="480" w:hanging="480"/>
        <w:spacing w:after="0"/>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LiH </w:t>
      </w:r>
    </w:p>
    <w:p>
      <w:pPr>
        <w:pStyle w:val="FirstParagraph"/>
        <w:ind w:left="480" w:hanging="480"/>
        <w:spacing w:before="0" w:after="0"/>
      </w:pPr>
      <w:r>
        <w:rPr>
          <w:rFonts w:ascii="Times New Roman" w:hAnsi="Times New Roman" w:eastAsia="Times New Roman" w:cs="Times New Roman"/>
        </w:rPr>
        <w:t xml:space="preserve">(B) NaH </w:t>
      </w:r>
    </w:p>
    <w:p>
      <w:pPr>
        <w:pStyle w:val="FirstParagraph"/>
        <w:ind w:left="480" w:hanging="480"/>
        <w:spacing w:before="0" w:after="0"/>
      </w:pPr>
      <w:r>
        <w:rPr>
          <w:rFonts w:ascii="Times New Roman" w:hAnsi="Times New Roman" w:eastAsia="Times New Roman" w:cs="Times New Roman"/>
        </w:rPr>
        <w:t xml:space="preserve">(C) KH </w:t>
      </w:r>
    </w:p>
    <w:p>
      <w:pPr>
        <w:pStyle w:val="FirstParagraph"/>
        <w:ind w:left="480" w:hanging="480"/>
        <w:spacing w:before="0" w:after="180"/>
      </w:pPr>
      <w:r>
        <w:rPr>
          <w:rFonts w:ascii="Times New Roman" w:hAnsi="Times New Roman" w:eastAsia="Times New Roman" w:cs="Times New Roman"/>
        </w:rPr>
        <w:t xml:space="preserve">(D) RbH</w:t>
      </w:r>
    </w:p>
    <w:p>
      <w:pPr>
        <w:pStyle w:val="Heading2"/>
        <w:spacing w:before="280" w:after="120"/>
      </w:pPr>
      <w:bookmarkStart w:id="35" w:name="section-4"/>
      <w:r>
        <w:rPr>
          <w:rFonts w:ascii="Times New Roman" w:hAnsi="Times New Roman" w:eastAsia="Times New Roman" w:cs="Times New Roman"/>
        </w:rPr>
        <w:t xml:space="preserve">18.2</w:t>
      </w:r>
      <w:bookmarkEnd w:id="35"/>
    </w:p>
    <w:p>
      <w:pPr>
        <w:pStyle w:val="BlockText"/>
        <w:ind w:left="480" w:hanging="480"/>
        <w:spacing w:after="0"/>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F—F </w:t>
      </w:r>
    </w:p>
    <w:p>
      <w:pPr>
        <w:pStyle w:val="BlockText"/>
        <w:ind w:left="480" w:hanging="480"/>
        <w:spacing w:before="0" w:after="0"/>
      </w:pPr>
      <w:r>
        <w:rPr>
          <w:rFonts w:ascii="Times New Roman" w:hAnsi="Times New Roman" w:eastAsia="Times New Roman" w:cs="Times New Roman"/>
        </w:rPr>
        <w:t xml:space="preserve">(B) N—H </w:t>
      </w:r>
    </w:p>
    <w:p>
      <w:pPr>
        <w:pStyle w:val="BlockText"/>
        <w:ind w:left="480" w:hanging="480"/>
        <w:spacing w:before="0" w:after="0"/>
      </w:pPr>
      <w:r>
        <w:rPr>
          <w:rFonts w:ascii="Times New Roman" w:hAnsi="Times New Roman" w:eastAsia="Times New Roman" w:cs="Times New Roman"/>
        </w:rPr>
        <w:t xml:space="preserve">(C) H—H </w:t>
      </w:r>
    </w:p>
    <w:p>
      <w:pPr>
        <w:pStyle w:val="BlockText"/>
        <w:ind w:left="480" w:hanging="480"/>
        <w:spacing w:before="0" w:after="100"/>
      </w:pPr>
      <w:r>
        <w:rPr>
          <w:rFonts w:ascii="Times New Roman" w:hAnsi="Times New Roman" w:eastAsia="Times New Roman" w:cs="Times New Roman"/>
        </w:rPr>
        <w:t xml:space="preserve">(D) O—H</w:t>
      </w:r>
    </w:p>
    <w:p>
      <w:pPr>
        <w:pStyle w:val="Heading2"/>
        <w:spacing w:before="280" w:after="120"/>
      </w:pPr>
      <w:bookmarkStart w:id="36" w:name="section-5"/>
      <w:r>
        <w:rPr>
          <w:rFonts w:ascii="Times New Roman" w:hAnsi="Times New Roman" w:eastAsia="Times New Roman" w:cs="Times New Roman"/>
        </w:rPr>
        <w:t xml:space="preserve">18.3</w:t>
      </w:r>
      <w:bookmarkEnd w:id="36"/>
    </w:p>
    <w:p>
      <w:pPr>
        <w:pStyle w:val="BlockText"/>
        <w:ind w:left="480" w:hanging="480"/>
        <w:spacing w:after="0"/>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HI </w:t>
      </w:r>
    </w:p>
    <w:p>
      <w:pPr>
        <w:pStyle w:val="BlockText"/>
        <w:ind w:left="480" w:hanging="480"/>
        <w:spacing w:before="0" w:after="0"/>
      </w:pPr>
      <w:r>
        <w:rPr>
          <w:rFonts w:ascii="Times New Roman" w:hAnsi="Times New Roman" w:eastAsia="Times New Roman" w:cs="Times New Roman"/>
        </w:rPr>
        <w:t xml:space="preserve">(B) NaH </w:t>
      </w:r>
    </w:p>
    <w:p>
      <w:pPr>
        <w:pStyle w:val="BlockText"/>
        <w:ind w:left="480" w:hanging="480"/>
        <w:spacing w:before="0" w:after="0"/>
      </w:pPr>
      <w:r>
        <w:rPr>
          <w:rFonts w:ascii="Times New Roman" w:hAnsi="Times New Roman" w:eastAsia="Times New Roman" w:cs="Times New Roman"/>
        </w:rPr>
        <w:t xml:space="preserve">(C) Na </w:t>
      </w:r>
    </w:p>
    <w:p>
      <w:pPr>
        <w:pStyle w:val="BlockText"/>
        <w:ind w:left="480" w:hanging="480"/>
        <w:spacing w:before="0" w:after="100"/>
      </w:pPr>
      <w:r>
        <w:rPr>
          <w:rFonts w:ascii="Times New Roman" w:hAnsi="Times New Roman" w:eastAsia="Times New Roman" w:cs="Times New Roman"/>
        </w:rPr>
        <w:t xml:space="preserve">(D) LiH</w:t>
      </w:r>
    </w:p>
    <w:p>
      <w:pPr>
        <w:pStyle w:val="Heading2"/>
        <w:spacing w:before="280" w:after="120"/>
      </w:pPr>
      <w:bookmarkStart w:id="37" w:name="section-6"/>
      <w:r>
        <w:rPr>
          <w:rFonts w:ascii="Times New Roman" w:hAnsi="Times New Roman" w:eastAsia="Times New Roman" w:cs="Times New Roman"/>
        </w:rPr>
        <w:t xml:space="preserve">18.4</w:t>
      </w:r>
      <w:bookmarkEnd w:id="37"/>
    </w:p>
    <w:p>
      <w:pPr>
        <w:pStyle w:val="BlockText"/>
        <w:ind w:left="480" w:hanging="480"/>
        <w:spacing w:after="0"/>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HCl </w:t>
      </w:r>
    </w:p>
    <w:p>
      <w:pPr>
        <w:pStyle w:val="BlockText"/>
        <w:ind w:left="480" w:hanging="480"/>
        <w:spacing w:before="0" w:after="0"/>
      </w:pPr>
      <w:r>
        <w:rPr>
          <w:rFonts w:ascii="Times New Roman" w:hAnsi="Times New Roman" w:eastAsia="Times New Roman" w:cs="Times New Roman"/>
        </w:rPr>
        <w:t xml:space="preserve">(B) KH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KF</w:t>
      </w:r>
    </w:p>
    <w:p>
      <w:pPr>
        <w:pStyle w:val="Heading2"/>
        <w:spacing w:before="280" w:after="120"/>
      </w:pPr>
      <w:bookmarkStart w:id="38" w:name="section-7"/>
      <w:r>
        <w:rPr>
          <w:rFonts w:ascii="Times New Roman" w:hAnsi="Times New Roman" w:eastAsia="Times New Roman" w:cs="Times New Roman"/>
        </w:rPr>
        <w:t xml:space="preserve">18.5</w:t>
      </w:r>
      <w:bookmarkEnd w:id="38"/>
    </w:p>
    <w:p>
      <w:pPr>
        <w:pStyle w:val="BlockText"/>
        <w:ind w:left="480" w:hanging="480"/>
        <w:spacing w:after="0"/>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9" w:name="section-8"/>
      <w:r>
        <w:rPr>
          <w:rFonts w:ascii="Times New Roman" w:hAnsi="Times New Roman" w:eastAsia="Times New Roman" w:cs="Times New Roman"/>
        </w:rPr>
        <w:t xml:space="preserve">18.6</w:t>
      </w:r>
      <w:bookmarkEnd w:id="39"/>
    </w:p>
    <w:p>
      <w:pPr>
        <w:pStyle w:val="BlockText"/>
        <w:ind w:left="480" w:hanging="480"/>
        <w:spacing w:after="0"/>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氧</w:t>
      </w:r>
    </w:p>
    <w:p>
      <w:pPr>
        <w:pStyle w:val="Heading2"/>
        <w:spacing w:before="280" w:after="120"/>
      </w:pPr>
      <w:bookmarkStart w:id="40" w:name="section-9"/>
      <w:r>
        <w:rPr>
          <w:rFonts w:ascii="Times New Roman" w:hAnsi="Times New Roman" w:eastAsia="Times New Roman" w:cs="Times New Roman"/>
        </w:rPr>
        <w:t xml:space="preserve">18.7</w:t>
      </w:r>
      <w:bookmarkEnd w:id="40"/>
    </w:p>
    <w:p>
      <w:pPr>
        <w:pStyle w:val="BlockText"/>
        <w:ind w:left="480" w:hanging="480"/>
        <w:spacing w:after="0"/>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41" w:name="section-10"/>
      <w:r>
        <w:rPr>
          <w:rFonts w:ascii="Times New Roman" w:hAnsi="Times New Roman" w:eastAsia="Times New Roman" w:cs="Times New Roman"/>
        </w:rPr>
        <w:t xml:space="preserve">18.8</w:t>
      </w:r>
      <w:bookmarkEnd w:id="41"/>
    </w:p>
    <w:p>
      <w:pPr>
        <w:pStyle w:val="BlockText"/>
        <w:ind w:left="480" w:hanging="480"/>
        <w:spacing w:after="0"/>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KH</w:t>
      </w:r>
    </w:p>
    <w:p>
      <w:pPr>
        <w:pStyle w:val="Heading2"/>
        <w:spacing w:before="280" w:after="120"/>
      </w:pPr>
      <w:bookmarkStart w:id="42" w:name="section-11"/>
      <w:r>
        <w:rPr>
          <w:rFonts w:ascii="Times New Roman" w:hAnsi="Times New Roman" w:eastAsia="Times New Roman" w:cs="Times New Roman"/>
        </w:rPr>
        <w:t xml:space="preserve">18.9</w:t>
      </w:r>
      <w:bookmarkEnd w:id="42"/>
    </w:p>
    <w:p>
      <w:pPr>
        <w:pStyle w:val="BlockText"/>
        <w:ind w:left="480" w:hanging="480"/>
        <w:spacing w:after="0"/>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水蒸气通过红热炭层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7"/>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7"/>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45"/>
    <w:bookmarkStart w:id="46"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46"/>
    <w:bookmarkStart w:id="47"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68"/>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47"/>
    <w:bookmarkStart w:id="48"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48"/>
    <w:bookmarkStart w:id="50"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本题是一道实验探究题</w:t>
      </w:r>
      <w:r>
        <w:rPr>
          <w:rFonts w:hint="eastAsia" w:ascii="Times New Roman" w:hAnsi="Times New Roman" w:eastAsia="Times New Roman" w:cs="Times New Roman"/>
        </w:rPr>
        <w:t>。</w:t>
      </w:r>
      <w:r>
        <w:rPr>
          <w:rFonts w:hint="eastAsia" w:ascii="Times New Roman" w:hAnsi="Times New Roman" w:eastAsia="FangSong" w:cs="Times New Roman"/>
        </w:rPr>
        <w:t>滴有酚酞的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可能的原因有两种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一种就是溶液的碱性减弱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pH 8 </w:t>
      </w:r>
      <w:r>
        <w:rPr>
          <w:rFonts w:hint="eastAsia" w:ascii="Times New Roman" w:hAnsi="Times New Roman" w:eastAsia="FangSong" w:cs="Times New Roman"/>
        </w:rPr>
        <w:t xml:space="preserve">以下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酚酞的变色范围为</w:t>
      </w:r>
      <w:r>
        <w:rPr>
          <w:rFonts w:ascii="Times New Roman" w:hAnsi="Times New Roman" w:eastAsia="Times New Roman" w:cs="Times New Roman"/>
        </w:rPr>
        <w:t xml:space="preserve"> 8~10), </w:t>
      </w:r>
      <w:r>
        <w:rPr>
          <w:rFonts w:hint="eastAsia" w:ascii="Times New Roman" w:hAnsi="Times New Roman" w:eastAsia="FangSong" w:cs="Times New Roman"/>
        </w:rPr>
        <w:t>另一种原因是指示剂变质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有微弱的酸性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在水溶液中能发生电离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r>
          <m:rPr>
            <m:sty m:val="p"/>
          </m:rPr>
          <m:t>,</m:t>
        </m:r>
        <m:r>
          <m:t>H</m:t>
        </m:r>
        <m:sSubSup>
          <m:e>
            <m:r>
              <m:t>O</m:t>
            </m:r>
          </m:e>
          <m:sub>
            <m:r>
              <m:t>2</m:t>
            </m:r>
          </m:sub>
          <m:sup>
            <m:r>
              <m:rPr>
                <m:sty m:val="p"/>
              </m:rPr>
              <m:t>−</m:t>
            </m:r>
          </m:sup>
        </m:sSubSup>
        <m:r>
          <m:rPr>
            <m:sty m:val="p"/>
          </m:rPr>
          <m:t>⇌</m:t>
        </m:r>
        <m:sSup>
          <m:e>
            <m:r>
              <m:t>H</m:t>
            </m:r>
          </m:e>
          <m:sup>
            <m:r>
              <m:rPr>
                <m:sty m:val="p"/>
              </m:rPr>
              <m:t>+</m:t>
            </m:r>
          </m:sup>
        </m:s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电离生成的氢离子可能消耗了溶液中的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可能将酚酞氧化成了无色的物质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从而红色消失</w:t>
      </w:r>
      <w:r>
        <w:rPr>
          <w:rFonts w:hint="eastAsia" w:ascii="Times New Roman" w:hAnsi="Times New Roman" w:eastAsia="Times New Roman" w:cs="Times New Roman"/>
        </w:rPr>
        <w:t>。</w:t>
      </w:r>
      <w:r>
        <w:rPr>
          <w:rFonts w:hint="eastAsia" w:ascii="Times New Roman" w:hAnsi="Times New Roman" w:eastAsia="FangSong" w:cs="Times New Roman"/>
        </w:rPr>
        <w:t>这两个褪色过程有本质的不同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前者是一个非氧化还原反应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可以使溶液恢复红色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而后者加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不能恢复红色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可能的原因有</w:t>
      </w:r>
      <w:r>
        <w:rPr>
          <w:rFonts w:hint="eastAsia" w:ascii="Times New Roman" w:hAnsi="Times New Roman" w:eastAsia="Times New Roman" w:cs="Times New Roman"/>
        </w:rPr>
        <w:t>①</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将酚酞氧化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验证方法为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向褪色后的溶液中加入少量氢氧化钠溶液使溶液显碱性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如果溶液变红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①</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答案区原文</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w:t>
      </w:r>
    </w:p>
    <w:bookmarkStart w:id="4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6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69"/>
        </w:numPr>
      </w:pPr>
      <w:r>
        <w:rPr>
          <w:rFonts w:hint="eastAsia" w:ascii="Times New Roman" w:hAnsi="Times New Roman" w:eastAsia="FangSong" w:cs="Times New Roman"/>
        </w:rPr>
        <w:t>概念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全库无独立过氧化氢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KP，concepts</w:t>
      </w:r>
      <w:r>
        <w:rPr>
          <w:rFonts w:ascii="Times New Roman" w:hAnsi="Times New Roman" w:eastAsia="Times New Roman" w:cs="Times New Roman"/>
        </w:rPr>
        <w:t xml:space="preserve"> </w:t>
      </w:r>
      <w:r>
        <w:rPr>
          <w:rFonts w:hint="eastAsia" w:ascii="Times New Roman" w:hAnsi="Times New Roman" w:eastAsia="FangSong" w:cs="Times New Roman"/>
        </w:rPr>
        <w:t>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bookmarkStart w:id="52"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溶洞的形成一般认为是石灰岩受到溶有二氧化碳的水的侵蚀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sSub>
          <m:e>
            <m:r>
              <m:t>H</m:t>
            </m:r>
          </m:e>
          <m:sub>
            <m:r>
              <m:t>2</m:t>
            </m:r>
          </m:sub>
        </m:sSub>
        <m:r>
          <m:t>O</m:t>
        </m:r>
        <m:r>
          <m:rPr>
            <m:sty m:val="p"/>
          </m:rPr>
          <m:t>+</m:t>
        </m:r>
        <m:r>
          <m:t>C</m:t>
        </m:r>
        <m:sSub>
          <m:e>
            <m:r>
              <m:t>O</m:t>
            </m:r>
          </m:e>
          <m:sub>
            <m:r>
              <m:t>2</m:t>
            </m:r>
          </m:sub>
        </m:sSub>
        <m:r>
          <m:rPr>
            <m:sty m:val="p"/>
          </m:rPr>
          <m:t>→</m:t>
        </m:r>
        <m:r>
          <m:t>C</m:t>
        </m:r>
        <m:r>
          <m:t>a</m:t>
        </m:r>
        <m:r>
          <m:rPr>
            <m:sty m:val="p"/>
          </m:rPr>
          <m:t>(</m:t>
        </m:r>
        <m:r>
          <m:t>H</m:t>
        </m:r>
        <m:r>
          <m:t>C</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可不可能有其他方式呢</w:t>
      </w:r>
      <w:r>
        <w:rPr>
          <w:rFonts w:hint="eastAsia" w:ascii="Times New Roman" w:hAnsi="Times New Roman" w:eastAsia="Times New Roman" w:cs="Times New Roman"/>
        </w:rPr>
        <w:t>？</w:t>
      </w:r>
      <w:r>
        <w:rPr>
          <w:rFonts w:hint="eastAsia" w:ascii="Times New Roman" w:hAnsi="Times New Roman" w:eastAsia="FangSong" w:cs="Times New Roman"/>
        </w:rPr>
        <w:t>如果一味接受固有的观念</w:t>
      </w:r>
      <w:r>
        <w:rPr>
          <w:rFonts w:hint="eastAsia" w:ascii="Times New Roman" w:hAnsi="Times New Roman" w:eastAsia="Times New Roman" w:cs="Times New Roman"/>
        </w:rPr>
        <w:t>，</w:t>
      </w:r>
      <w:r>
        <w:rPr>
          <w:rFonts w:hint="eastAsia" w:ascii="Times New Roman" w:hAnsi="Times New Roman" w:eastAsia="FangSong" w:cs="Times New Roman"/>
        </w:rPr>
        <w:t>不善于提出质疑和给出新的观点</w:t>
      </w:r>
      <w:r>
        <w:rPr>
          <w:rFonts w:hint="eastAsia" w:ascii="Times New Roman" w:hAnsi="Times New Roman" w:eastAsia="Times New Roman" w:cs="Times New Roman"/>
        </w:rPr>
        <w:t>，</w:t>
      </w:r>
      <w:r>
        <w:rPr>
          <w:rFonts w:hint="eastAsia" w:ascii="Times New Roman" w:hAnsi="Times New Roman" w:eastAsia="FangSong" w:cs="Times New Roman"/>
        </w:rPr>
        <w:t>在科学上就难以有进展</w:t>
      </w:r>
      <w:r>
        <w:rPr>
          <w:rFonts w:hint="eastAsia" w:ascii="Times New Roman" w:hAnsi="Times New Roman" w:eastAsia="Times New Roman" w:cs="Times New Roman"/>
        </w:rPr>
        <w:t>。</w:t>
      </w:r>
      <w:r>
        <w:rPr>
          <w:rFonts w:hint="eastAsia" w:ascii="Times New Roman" w:hAnsi="Times New Roman" w:eastAsia="FangSong" w:cs="Times New Roman"/>
        </w:rPr>
        <w:t>本题提示同学们从另一个角度来思考溶洞的形成</w:t>
      </w:r>
      <w:r>
        <w:rPr>
          <w:rFonts w:hint="eastAsia" w:ascii="Times New Roman" w:hAnsi="Times New Roman" w:eastAsia="Times New Roman" w:cs="Times New Roman"/>
        </w:rPr>
        <w:t>，</w:t>
      </w:r>
      <w:r>
        <w:rPr>
          <w:rFonts w:hint="eastAsia" w:ascii="Times New Roman" w:hAnsi="Times New Roman" w:eastAsia="FangSong" w:cs="Times New Roman"/>
        </w:rPr>
        <w:t>地球上有丰富的硫化物矿藏</w:t>
      </w:r>
      <w:r>
        <w:rPr>
          <w:rFonts w:hint="eastAsia" w:ascii="Times New Roman" w:hAnsi="Times New Roman" w:eastAsia="Times New Roman" w:cs="Times New Roman"/>
        </w:rPr>
        <w:t>，</w:t>
      </w:r>
      <w:r>
        <w:rPr>
          <w:rFonts w:hint="eastAsia" w:ascii="Times New Roman" w:hAnsi="Times New Roman" w:eastAsia="FangSong" w:cs="Times New Roman"/>
        </w:rPr>
        <w:t>在高温</w:t>
      </w:r>
      <w:r>
        <w:rPr>
          <w:rFonts w:hint="eastAsia" w:ascii="Times New Roman" w:hAnsi="Times New Roman" w:eastAsia="Times New Roman" w:cs="Times New Roman"/>
        </w:rPr>
        <w:t>、</w:t>
      </w:r>
      <w:r>
        <w:rPr>
          <w:rFonts w:hint="eastAsia" w:ascii="Times New Roman" w:hAnsi="Times New Roman" w:eastAsia="FangSong" w:cs="Times New Roman"/>
        </w:rPr>
        <w:t>有氧的环境中完全有可能硫被氧化</w:t>
      </w:r>
      <w:r>
        <w:rPr>
          <w:rFonts w:hint="eastAsia" w:ascii="Times New Roman" w:hAnsi="Times New Roman" w:eastAsia="Times New Roman" w:cs="Times New Roman"/>
        </w:rPr>
        <w:t>，</w:t>
      </w:r>
      <w:r>
        <w:rPr>
          <w:rFonts w:hint="eastAsia" w:ascii="Times New Roman" w:hAnsi="Times New Roman" w:eastAsia="FangSong" w:cs="Times New Roman"/>
        </w:rPr>
        <w:t>生成二氧化硫或亚硫酸</w:t>
      </w:r>
      <w:r>
        <w:rPr>
          <w:rFonts w:hint="eastAsia" w:ascii="Times New Roman" w:hAnsi="Times New Roman" w:eastAsia="Times New Roman" w:cs="Times New Roman"/>
        </w:rPr>
        <w:t>，</w:t>
      </w:r>
      <w:r>
        <w:rPr>
          <w:rFonts w:hint="eastAsia" w:ascii="Times New Roman" w:hAnsi="Times New Roman" w:eastAsia="FangSong" w:cs="Times New Roman"/>
        </w:rPr>
        <w:t>亚硫酸进一步被氧化成硫酸</w:t>
      </w:r>
      <w:r>
        <w:rPr>
          <w:rFonts w:hint="eastAsia" w:ascii="Times New Roman" w:hAnsi="Times New Roman" w:eastAsia="Times New Roman" w:cs="Times New Roman"/>
        </w:rPr>
        <w:t>，</w:t>
      </w:r>
      <w:r>
        <w:rPr>
          <w:rFonts w:hint="eastAsia" w:ascii="Times New Roman" w:hAnsi="Times New Roman" w:eastAsia="FangSong" w:cs="Times New Roman"/>
        </w:rPr>
        <w:t>与石灰岩发生反应生成溶洞</w:t>
      </w:r>
      <w:r>
        <w:rPr>
          <w:rFonts w:hint="eastAsia" w:ascii="Times New Roman" w:hAnsi="Times New Roman" w:eastAsia="Times New Roman" w:cs="Times New Roman"/>
        </w:rPr>
        <w:t>，</w:t>
      </w:r>
      <w:r>
        <w:rPr>
          <w:rFonts w:hint="eastAsia" w:ascii="Times New Roman" w:hAnsi="Times New Roman" w:eastAsia="FangSong" w:cs="Times New Roman"/>
        </w:rPr>
        <w:t>这是有可能的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由于岩浆等地下物质溢出的气体中含有硫蒸汽或二氧化硫</w:t>
      </w:r>
      <w:r>
        <w:rPr>
          <w:rFonts w:hint="eastAsia" w:ascii="Times New Roman" w:hAnsi="Times New Roman" w:eastAsia="Times New Roman" w:cs="Times New Roman"/>
        </w:rPr>
        <w:t>，</w:t>
      </w:r>
      <w:r>
        <w:rPr>
          <w:rFonts w:hint="eastAsia" w:ascii="Times New Roman" w:hAnsi="Times New Roman" w:eastAsia="FangSong" w:cs="Times New Roman"/>
        </w:rPr>
        <w:t>在空气中被氧化并与水结合成硫酸</w:t>
      </w:r>
      <w:r>
        <w:rPr>
          <w:rFonts w:hint="eastAsia" w:ascii="Times New Roman" w:hAnsi="Times New Roman" w:eastAsia="Times New Roman" w:cs="Times New Roman"/>
        </w:rPr>
        <w:t>，</w:t>
      </w:r>
      <w:r>
        <w:rPr>
          <w:rFonts w:hint="eastAsia" w:ascii="Times New Roman" w:hAnsi="Times New Roman" w:eastAsia="FangSong" w:cs="Times New Roman"/>
        </w:rPr>
        <w:t>硫酸与石灰岩</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生成微溶的硫酸钙被流水带走</w:t>
      </w:r>
      <w:r>
        <w:rPr>
          <w:rFonts w:hint="eastAsia" w:ascii="Times New Roman" w:hAnsi="Times New Roman" w:eastAsia="Times New Roman" w:cs="Times New Roman"/>
        </w:rPr>
        <w:t>，</w:t>
      </w:r>
      <w:r>
        <w:rPr>
          <w:rFonts w:hint="eastAsia" w:ascii="Times New Roman" w:hAnsi="Times New Roman" w:eastAsia="FangSong" w:cs="Times New Roman"/>
        </w:rPr>
        <w:t>从而形成溶洞</w:t>
      </w:r>
      <w:r>
        <w:rPr>
          <w:rFonts w:hint="eastAsia" w:ascii="Times New Roman" w:hAnsi="Times New Roman" w:eastAsia="Times New Roman" w:cs="Times New Roman"/>
        </w:rPr>
        <w:t>。</w:t>
      </w:r>
    </w:p>
    <w:bookmarkStart w:id="51"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7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氧化物</w:t>
      </w:r>
    </w:p>
    <w:p>
      <w:pPr>
        <w:pStyle w:val="Compact"/>
        <w:numPr>
          <w:ilvl w:val="0"/>
          <w:numId w:val="1070"/>
        </w:numPr>
      </w:pPr>
      <w:r>
        <w:rPr>
          <w:rFonts w:hint="eastAsia" w:ascii="Times New Roman" w:hAnsi="Times New Roman" w:eastAsia="FangSong" w:cs="Times New Roman"/>
        </w:rPr>
        <w:t>概念</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微溶被流水带走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可溶</w:t>
      </w:r>
      <w:r>
        <w:rPr>
          <w:rFonts w:ascii="Times New Roman" w:hAnsi="Times New Roman" w:eastAsia="Times New Roman" w:cs="Times New Roman"/>
        </w:rPr>
        <w:t xml:space="preserve">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传统机理对照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4"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硫原子之间以单键相连</w:t>
      </w:r>
      <w:r>
        <w:rPr>
          <w:rFonts w:hint="eastAsia" w:ascii="Times New Roman" w:hAnsi="Times New Roman" w:eastAsia="Times New Roman" w:cs="Times New Roman"/>
        </w:rPr>
        <w:t>。</w:t>
      </w:r>
      <w:r>
        <w:rPr>
          <w:rFonts w:hint="eastAsia" w:ascii="Times New Roman" w:hAnsi="Times New Roman" w:eastAsia="FangSong" w:cs="Times New Roman"/>
        </w:rPr>
        <w:t>类似于过氧键</w:t>
      </w:r>
      <w:r>
        <w:rPr>
          <w:rFonts w:hint="eastAsia" w:ascii="Times New Roman" w:hAnsi="Times New Roman" w:eastAsia="Times New Roman" w:cs="Times New Roman"/>
        </w:rPr>
        <w:t>,</w:t>
      </w:r>
      <w:r>
        <w:rPr>
          <w:rFonts w:ascii="Times New Roman" w:hAnsi="Times New Roman" w:eastAsia="Times New Roman" w:cs="Times New Roman"/>
        </w:rPr>
        <w:t xml:space="preserve"> S—S </w:t>
      </w:r>
      <w:r>
        <w:rPr>
          <w:rFonts w:hint="eastAsia" w:ascii="Times New Roman" w:hAnsi="Times New Roman" w:eastAsia="FangSong" w:cs="Times New Roman"/>
        </w:rPr>
        <w:t>单键的键能较小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容易断开发生化学反应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表现出不稳定性和氧化性</w:t>
      </w:r>
      <w:r>
        <w:rPr>
          <w:rFonts w:hint="eastAsia" w:ascii="Times New Roman" w:hAnsi="Times New Roman" w:eastAsia="Times New Roman" w:cs="Times New Roman"/>
        </w:rPr>
        <w:t>。</w:t>
      </w:r>
      <w:r>
        <w:rPr>
          <w:rFonts w:hint="eastAsia" w:ascii="Times New Roman" w:hAnsi="Times New Roman" w:eastAsia="FangSong" w:cs="Times New Roman"/>
        </w:rPr>
        <w:t>多硫化物遇到酸反应生成</w:t>
      </w:r>
      <w:r>
        <w:rPr>
          <w:rFonts w:ascii="Times New Roman" w:hAnsi="Times New Roman" w:eastAsia="Times New Roman" w:cs="Times New Roman"/>
        </w:rPr>
        <w:t xml:space="preserve"> </w:t>
      </w:r>
      <m:oMath>
        <m:sSub>
          <m:e>
            <m:r>
              <m:rPr>
                <m:sty m:val="p"/>
              </m:rPr>
              <m:t>H</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进一步分解为硫和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多硫化物也可以作为杀虫剂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过程探究首句原文作</w:t>
      </w:r>
      <w:r>
        <w:rPr>
          <w:rFonts w:hint="eastAsia" w:ascii="Times New Roman" w:hAnsi="Times New Roman" w:eastAsia="Times New Roman" w:cs="Times New Roman"/>
        </w:rPr>
        <w:t>「</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缺主语</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吞字</w:t>
      </w:r>
      <w:r>
        <w:rPr>
          <w:rFonts w:hint="eastAsia" w:ascii="Times New Roman" w:hAnsi="Times New Roman" w:eastAsia="Times New Roman" w:cs="Times New Roman"/>
        </w:rPr>
        <w:t>），</w:t>
      </w:r>
      <w:r>
        <w:rPr>
          <w:rFonts w:hint="eastAsia" w:ascii="Times New Roman" w:hAnsi="Times New Roman" w:eastAsia="FangSong" w:cs="Times New Roman"/>
        </w:rPr>
        <w:t>按题面补全</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见过程探究</w:t>
      </w:r>
      <w:r>
        <w:rPr>
          <w:rFonts w:hint="eastAsia" w:ascii="Times New Roman" w:hAnsi="Times New Roman" w:eastAsia="Times New Roman" w:cs="Times New Roman"/>
        </w:rPr>
        <w:t>（</w:t>
      </w:r>
      <w:r>
        <w:rPr>
          <w:rFonts w:hint="eastAsia" w:ascii="Times New Roman" w:hAnsi="Times New Roman" w:eastAsia="FangSong" w:cs="Times New Roman"/>
        </w:rPr>
        <w:t>本例答案</w:t>
      </w:r>
      <w:r>
        <w:rPr>
          <w:rFonts w:ascii="Times New Roman" w:hAnsi="Times New Roman" w:eastAsia="Times New Roman" w:cs="Times New Roman"/>
        </w:rPr>
        <w:t xml:space="preserve"> inline </w:t>
      </w:r>
      <w:r>
        <w:rPr>
          <w:rFonts w:hint="eastAsia" w:ascii="Times New Roman" w:hAnsi="Times New Roman" w:eastAsia="FangSong" w:cs="Times New Roman"/>
        </w:rPr>
        <w:t>于过程探究中</w:t>
      </w:r>
      <w:r>
        <w:rPr>
          <w:rFonts w:hint="eastAsia" w:ascii="Times New Roman" w:hAnsi="Times New Roman" w:eastAsia="Times New Roman" w:cs="Times New Roman"/>
        </w:rPr>
        <w:t>）。</w:t>
      </w:r>
    </w:p>
    <w:bookmarkStart w:id="53"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7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7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-728-</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石硫合剂多硫化钙杀虫原理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-733-</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FangSong" w:cs="Times New Roman"/>
        </w:rPr>
        <w:t>脱色</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spacing w:before="160" w:after="80"/>
      </w:pPr>
      <w:r>
        <w:pict>
          <v:rect style="width:0;height:1.5pt" o:hralign="center" o:hrstd="t" o:hr="t"/>
        </w:pict>
      </w:r>
    </w:p>
    <w:bookmarkEnd w:id="53"/>
    <w:bookmarkEnd w:id="54"/>
    <w:bookmarkStart w:id="56"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C</m:t>
          </m:r>
          <m:r>
            <m:t>a</m:t>
          </m:r>
          <m:sSub>
            <m:e>
              <m:r>
                <m:t>S</m:t>
              </m:r>
            </m:e>
            <m:sub>
              <m:r>
                <m:t>n</m:t>
              </m:r>
            </m:sub>
          </m:sSub>
          <m:r>
            <m:rPr>
              <m:sty m:val="p"/>
            </m:rPr>
            <m:t>+</m:t>
          </m:r>
          <m:sSub>
            <m:e>
              <m:r>
                <m:t>H</m:t>
              </m:r>
            </m:e>
            <m:sub>
              <m:r>
                <m:t>2</m:t>
              </m:r>
            </m:sub>
          </m:sSub>
          <m:r>
            <m:t>O</m:t>
          </m:r>
          <m:r>
            <m:rPr>
              <m:sty m:val="p"/>
            </m:rPr>
            <m:t>+</m:t>
          </m:r>
          <m:r>
            <m:t>C</m:t>
          </m:r>
          <m:sSub>
            <m:e>
              <m:r>
                <m:t>O</m:t>
              </m:r>
            </m:e>
            <m:sub>
              <m:r>
                <m:t>2</m:t>
              </m:r>
            </m:sub>
          </m:sSub>
          <m:r>
            <m:rPr>
              <m:sty m:val="p"/>
            </m:rPr>
            <m:t>→</m:t>
          </m:r>
          <m:r>
            <m:t>C</m:t>
          </m:r>
          <m:r>
            <m:t>a</m:t>
          </m:r>
          <m:r>
            <m:t>C</m:t>
          </m:r>
          <m:sSub>
            <m:e>
              <m:r>
                <m:t>O</m:t>
              </m:r>
            </m:e>
            <m:sub>
              <m:r>
                <m:t>3</m:t>
              </m:r>
            </m:sub>
          </m:sSub>
          <m:r>
            <m:rPr>
              <m:sty m:val="p"/>
            </m:rPr>
            <m:t>+</m:t>
          </m:r>
          <m:sSub>
            <m:e>
              <m:r>
                <m:t>H</m:t>
              </m:r>
            </m:e>
            <m:sub>
              <m:r>
                <m:t>2</m:t>
              </m:r>
            </m:sub>
          </m:sSub>
          <m:sSub>
            <m:e>
              <m:r>
                <m:t>S</m:t>
              </m:r>
            </m:e>
            <m:sub>
              <m:r>
                <m:t>n</m:t>
              </m:r>
            </m:sub>
          </m:sSub>
        </m:oMath>
      </m:oMathPara>
    </w:p>
    <w:p>
      <w:pPr>
        <w:pStyle w:val="FirstParagraph"/>
      </w:pPr>
      <m:oMathPara>
        <m:oMathParaPr>
          <m:jc m:val="center"/>
          <m:ctrlPr>
            <w:rPr>
              <w:sz w:val="28"/>
              <w:szCs w:val="28"/>
            </w:rPr>
          </m:ctrlPr>
        </m:oMathParaPr>
        <m:oMath>
          <m:sSub>
            <m:e>
              <m:r>
                <m:t>H</m:t>
              </m:r>
            </m:e>
            <m:sub>
              <m:r>
                <m:t>2</m:t>
              </m:r>
            </m:sub>
          </m:sSub>
          <m:sSub>
            <m:e>
              <m:r>
                <m:t>S</m:t>
              </m:r>
            </m:e>
            <m:sub>
              <m:r>
                <m:t>n</m:t>
              </m:r>
            </m:sub>
          </m:sSub>
          <m:r>
            <m:rPr>
              <m:sty m:val="p"/>
            </m:rPr>
            <m:t>→</m:t>
          </m:r>
          <m:sSub>
            <m:e>
              <m:r>
                <m:t>H</m:t>
              </m:r>
            </m:e>
            <m:sub>
              <m:r>
                <m:t>2</m:t>
              </m:r>
            </m:sub>
          </m:sSub>
          <m:r>
            <m:t>S</m:t>
          </m:r>
          <m:r>
            <m:rPr>
              <m:sty m:val="p"/>
            </m:rPr>
            <m:t>+</m:t>
          </m:r>
          <m:r>
            <m:rPr>
              <m:sty m:val="p"/>
            </m:rPr>
            <m:t>(</m:t>
          </m:r>
          <m:r>
            <m:t>n</m:t>
          </m:r>
          <m:r>
            <m:rPr>
              <m:sty m:val="p"/>
            </m:rPr>
            <m:t>−</m:t>
          </m:r>
          <m:r>
            <m:t>1</m:t>
          </m:r>
          <m:r>
            <m:rPr>
              <m:sty m:val="p"/>
            </m:rPr>
            <m:t>)</m:t>
          </m:r>
          <m:r>
            <m:t>S</m:t>
          </m:r>
          <m:r>
            <m:rPr>
              <m:sty m:val="p"/>
            </m:rPr>
            <m:t>↓</m:t>
          </m:r>
        </m:oMath>
      </m:oMathPara>
    </w:p>
    <w:p>
      <w:pPr>
        <w:pStyle w:val="FirstParagraph"/>
      </w:pPr>
      <w:r>
        <w:rPr>
          <w:rFonts w:hint="eastAsia" w:ascii="Times New Roman" w:hAnsi="Times New Roman" w:eastAsia="FangSong" w:cs="Times New Roman"/>
        </w:rPr>
        <w:t>生成的硫具有杀虫作用</w:t>
      </w:r>
      <w:r>
        <w:rPr>
          <w:rFonts w:hint="eastAsia" w:ascii="Times New Roman" w:hAnsi="Times New Roman" w:eastAsia="Times New Roman" w:cs="Times New Roman"/>
        </w:rPr>
        <w:t>。</w:t>
      </w:r>
    </w:p>
    <w:bookmarkStart w:id="55"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7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pStyle w:val="Compact"/>
        <w:numPr>
          <w:ilvl w:val="0"/>
          <w:numId w:val="1072"/>
        </w:numPr>
      </w:pPr>
      <w:r>
        <w:rPr>
          <w:rFonts w:hint="eastAsia" w:ascii="Times New Roman" w:hAnsi="Times New Roman" w:eastAsia="FangSong" w:cs="Times New Roman"/>
        </w:rPr>
        <w:t>同主题不同题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hint="eastAsia" w:ascii="Times New Roman" w:hAnsi="Times New Roman" w:eastAsia="FangSong" w:cs="Times New Roman"/>
        </w:rPr>
        <w:t>石硫合剂的制备与性质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熬煮歧化</w:t>
      </w:r>
      <w:r>
        <w:rPr>
          <w:rFonts w:hint="eastAsia" w:ascii="Times New Roman" w:hAnsi="Times New Roman" w:eastAsia="Times New Roman" w:cs="Times New Roman"/>
        </w:rPr>
        <w:t>+</w:t>
      </w:r>
      <w:r>
        <w:rPr>
          <w:rFonts w:hint="eastAsia" w:ascii="Times New Roman" w:hAnsi="Times New Roman" w:eastAsia="FangSong" w:cs="Times New Roman"/>
        </w:rPr>
        <w:t>性质组合</w:t>
      </w:r>
      <w:r>
        <w:rPr>
          <w:rFonts w:hint="eastAsia" w:ascii="Times New Roman" w:hAnsi="Times New Roman" w:eastAsia="Times New Roman" w:cs="Times New Roman"/>
        </w:rPr>
        <w:t>，</w:t>
      </w:r>
      <w:r>
        <w:rPr>
          <w:rFonts w:hint="eastAsia" w:ascii="Times New Roman" w:hAnsi="Times New Roman" w:eastAsia="FangSong" w:cs="Times New Roman"/>
        </w:rPr>
        <w:t>非本题主旨</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8"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目的是为了去除天然气中含有的硫化氢</w:t>
      </w:r>
      <w:r>
        <w:rPr>
          <w:rFonts w:hint="eastAsia" w:ascii="Times New Roman" w:hAnsi="Times New Roman" w:eastAsia="Times New Roman" w:cs="Times New Roman"/>
        </w:rPr>
        <w:t>,</w:t>
      </w:r>
      <w:r>
        <w:rPr>
          <w:rFonts w:hint="eastAsia" w:ascii="Times New Roman" w:hAnsi="Times New Roman" w:eastAsia="FangSong" w:cs="Times New Roman"/>
        </w:rPr>
        <w:t>防止其燃烧后产生</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O</m:t>
          </m:r>
          <m:r>
            <m:rPr>
              <m:sty m:val="p"/>
            </m:rPr>
            <m:t>+</m:t>
          </m:r>
          <m:r>
            <m:rPr>
              <m:sty m:val="p"/>
            </m:rPr>
            <m:t>S</m:t>
          </m:r>
          <m:r>
            <m:rPr>
              <m:sty m:val="p"/>
            </m:rPr>
            <m:t>+</m:t>
          </m:r>
          <m:sSub>
            <m:e>
              <m:r>
                <m:rPr>
                  <m:sty m:val="p"/>
                </m:rPr>
                <m:t>H</m:t>
              </m:r>
            </m:e>
            <m:sub>
              <m:r>
                <m:t>2</m:t>
              </m:r>
            </m:sub>
          </m:sSub>
          <m:r>
            <m:rPr>
              <m:sty m:val="p"/>
            </m:rPr>
            <m:t>O</m:t>
          </m:r>
        </m:oMath>
      </m:oMathPara>
    </w:p>
    <w:bookmarkStart w:id="57"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7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3"/>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-720-</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2-</w:t>
      </w:r>
      <w:r>
        <w:rPr>
          <w:rFonts w:hint="eastAsia" w:ascii="Times New Roman" w:hAnsi="Times New Roman" w:eastAsia="FangSong" w:cs="Times New Roman"/>
        </w:rPr>
        <w:t>硫酸侵蚀石灰岩形成溶洞论述</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环境化学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0"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B</m:t>
        </m:r>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过氧化钡</w:t>
      </w:r>
      <w:r>
        <w:rPr>
          <w:rFonts w:hint="eastAsia" w:ascii="Times New Roman" w:hAnsi="Times New Roman" w:eastAsia="Times New Roman" w:cs="Times New Roman"/>
        </w:rPr>
        <w:t>，</w:t>
      </w:r>
      <w:r>
        <w:rPr>
          <w:rFonts w:hint="eastAsia" w:ascii="Times New Roman" w:hAnsi="Times New Roman" w:eastAsia="FangSong" w:cs="Times New Roman"/>
        </w:rPr>
        <w:t>含过氧离子</w:t>
      </w:r>
      <w:r>
        <w:rPr>
          <w:rFonts w:ascii="Times New Roman" w:hAnsi="Times New Roman" w:eastAsia="Times New Roman" w:cs="Times New Roman"/>
        </w:rPr>
        <w:t xml:space="preserve"> </w:t>
      </w:r>
      <m:oMath>
        <m:d>
          <m:dPr>
            <m:begChr m:val="("/>
            <m:sepChr m:val=""/>
            <m:endChr m:val=")"/>
            <m:grow/>
          </m:dPr>
          <m:e>
            <m:sSubSup>
              <m:e>
                <m:r>
                  <m:t>O</m:t>
                </m:r>
              </m:e>
              <m:sub>
                <m:r>
                  <m:t>2</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不含过氧离子</w:t>
      </w:r>
      <w:r>
        <w:rPr>
          <w:rFonts w:hint="eastAsia" w:ascii="Times New Roman" w:hAnsi="Times New Roman" w:eastAsia="Times New Roman" w:cs="Times New Roman"/>
        </w:rPr>
        <w:t>。</w:t>
      </w:r>
    </w:p>
    <w:bookmarkStart w:id="59"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7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74"/>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59"/>
    <w:bookmarkEnd w:id="60"/>
    <w:bookmarkStart w:id="64"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00000"/>
            <wp:effectExtent b="0" l="0" r="0" t="0"/>
            <wp:docPr descr="" title="" id="62" name="Picture"/>
            <a:graphic>
              <a:graphicData uri="http://schemas.openxmlformats.org/drawingml/2006/picture">
                <pic:pic>
                  <pic:nvPicPr>
                    <pic:cNvPr descr="41d1bd5c31b9100db446eb5b41b50b7cd6aaa9c0e838f9c8272780504007e554.jpg" id="63" name="Picture"/>
                    <pic:cNvPicPr>
                      <a:picLocks noChangeArrowheads="1" noChangeAspect="1"/>
                    </pic:cNvPicPr>
                  </pic:nvPicPr>
                  <pic:blipFill>
                    <a:blip r:embed="rId61"/>
                    <a:stretch>
                      <a:fillRect/>
                    </a:stretch>
                  </pic:blipFill>
                  <pic:spPr bwMode="auto">
                    <a:xfrm>
                      <a:off x="0" y="0"/>
                      <a:ext cx="3600000" cy="20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目前的碘盐是指添加了极少量</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的食盐</w:t>
      </w:r>
      <w:r>
        <w:rPr>
          <w:rFonts w:hint="eastAsia" w:ascii="Times New Roman" w:hAnsi="Times New Roman" w:eastAsia="Times New Roman" w:cs="Times New Roman"/>
        </w:rPr>
        <w:t>，</w:t>
      </w:r>
      <w:r>
        <w:rPr>
          <w:rFonts w:hint="eastAsia" w:ascii="Times New Roman" w:hAnsi="Times New Roman" w:eastAsia="FangSong" w:cs="Times New Roman"/>
        </w:rPr>
        <w:t>氯水无法将碘元素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价碘酸根</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显然错误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含量远高于碘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中碘单质</w:t>
      </w:r>
      <w:r>
        <w:rPr>
          <w:rFonts w:hint="eastAsia" w:ascii="Times New Roman" w:hAnsi="Times New Roman" w:eastAsia="Times New Roman" w:cs="Times New Roman"/>
        </w:rPr>
        <w:t>（</w:t>
      </w:r>
      <w:r>
        <w:rPr>
          <w:rFonts w:hint="eastAsia" w:ascii="Times New Roman" w:hAnsi="Times New Roman" w:eastAsia="FangSong" w:cs="Times New Roman"/>
        </w:rPr>
        <w:t>若为单质碘</w:t>
      </w:r>
      <w:r>
        <w:rPr>
          <w:rFonts w:hint="eastAsia" w:ascii="Times New Roman" w:hAnsi="Times New Roman" w:eastAsia="Times New Roman" w:cs="Times New Roman"/>
        </w:rPr>
        <w:t>）</w:t>
      </w:r>
      <w:r>
        <w:rPr>
          <w:rFonts w:hint="eastAsia" w:ascii="Times New Roman" w:hAnsi="Times New Roman" w:eastAsia="FangSong" w:cs="Times New Roman"/>
        </w:rPr>
        <w:t>易升华且难溶于水</w:t>
      </w:r>
      <w:r>
        <w:rPr>
          <w:rFonts w:hint="eastAsia" w:ascii="Times New Roman" w:hAnsi="Times New Roman" w:eastAsia="Times New Roman" w:cs="Times New Roman"/>
        </w:rPr>
        <w:t>，</w:t>
      </w:r>
      <w:r>
        <w:rPr>
          <w:rFonts w:hint="eastAsia" w:ascii="Times New Roman" w:hAnsi="Times New Roman" w:eastAsia="FangSong" w:cs="Times New Roman"/>
        </w:rPr>
        <w:t>溶解过滤结晶法不能有效分离</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7</m:t>
        </m:r>
        <m:sSub>
          <m:e>
            <m:r>
              <m:rPr>
                <m:sty m:val="p"/>
              </m:rPr>
              <m:t> </m:t>
            </m:r>
            <m:r>
              <m:rPr>
                <m:sty m:val="p"/>
              </m:rPr>
              <m:t>N</m:t>
            </m:r>
          </m:e>
          <m:sub>
            <m:r>
              <m:t>2</m:t>
            </m:r>
          </m:sub>
        </m:sSub>
        <m:sSub>
          <m:e>
            <m:r>
              <m:rPr>
                <m:sty m:val="p"/>
              </m:rPr>
              <m:t>H</m:t>
            </m:r>
          </m:e>
          <m:sub>
            <m:r>
              <m:t>4</m:t>
            </m:r>
          </m:sub>
        </m:sSub>
        <m:r>
          <m:rPr>
            <m:sty m:val="p"/>
          </m:rPr>
          <m:t>→</m:t>
        </m:r>
        <m:r>
          <m:t>8</m:t>
        </m:r>
        <m:sSub>
          <m:e>
            <m:r>
              <m:rPr>
                <m:sty m:val="p"/>
              </m:rPr>
              <m:t>N</m:t>
            </m:r>
            <m:r>
              <m:rPr>
                <m:sty m:val="p"/>
              </m:rPr>
              <m:t>H</m:t>
            </m:r>
          </m:e>
          <m:sub>
            <m:r>
              <m:t>3</m:t>
            </m:r>
          </m:sub>
        </m:sSub>
        <m:r>
          <m:rPr>
            <m:sty m:val="p"/>
          </m:rPr>
          <m:t>+</m:t>
        </m:r>
        <m:r>
          <m:t>3</m:t>
        </m:r>
        <m:sSub>
          <m:e>
            <m:r>
              <m:rPr>
                <m:sty m:val="p"/>
              </m:rPr>
              <m:t> </m:t>
            </m:r>
            <m:r>
              <m:rPr>
                <m:sty m:val="p"/>
              </m:rPr>
              <m:t>N</m:t>
            </m:r>
          </m:e>
          <m:sub>
            <m:r>
              <m:t>2</m:t>
            </m:r>
          </m:sub>
        </m:sSub>
        <m:r>
          <m:rPr>
            <m:sty m:val="p"/>
          </m:rPr>
          <m:t>+</m:t>
        </m:r>
        <m:r>
          <m:t>2</m:t>
        </m:r>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硝酸铵在高温下分解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N</m:t>
        </m:r>
        <m:sSub>
          <m:e>
            <m:r>
              <m:t>O</m:t>
            </m:r>
          </m:e>
          <m:sub>
            <m:r>
              <m:t>3</m:t>
            </m:r>
          </m:sub>
        </m:sSub>
        <m:r>
          <m:rPr>
            <m:sty m:val="p"/>
          </m:rPr>
          <m:t>→</m:t>
        </m:r>
        <m:r>
          <m:t>4</m:t>
        </m:r>
        <m:sSub>
          <m:e>
            <m:r>
              <m:t>H</m:t>
            </m:r>
          </m:e>
          <m:sub>
            <m:r>
              <m:t>2</m:t>
            </m:r>
          </m:sub>
        </m:sSub>
        <m:r>
          <m:t>O</m:t>
        </m:r>
        <m:r>
          <m:rPr>
            <m:sty m:val="p"/>
          </m:rPr>
          <m:t>+</m:t>
        </m:r>
        <m:r>
          <m:t>2</m:t>
        </m:r>
        <m:sSub>
          <m:e>
            <m:r>
              <m:t>N</m:t>
            </m:r>
          </m:e>
          <m:sub>
            <m:r>
              <m:t>2</m:t>
            </m:r>
          </m:sub>
        </m:sSub>
        <m:r>
          <m:rPr>
            <m:sty m:val="p"/>
          </m:rPr>
          <m:t>↑</m:t>
        </m:r>
        <m:r>
          <m:rPr>
            <m:sty m:val="p"/>
          </m:rPr>
          <m:t>+</m:t>
        </m:r>
        <m:sSub>
          <m:e>
            <m:r>
              <m:t>O</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使铝和聚苯乙烯急剧燃烧</w:t>
      </w:r>
      <w:r>
        <w:rPr>
          <w:rFonts w:hint="eastAsia" w:ascii="Times New Roman" w:hAnsi="Times New Roman" w:eastAsia="Times New Roman" w:cs="Times New Roman"/>
        </w:rPr>
        <w:t>，</w:t>
      </w:r>
      <w:r>
        <w:rPr>
          <w:rFonts w:hint="eastAsia" w:ascii="Times New Roman" w:hAnsi="Times New Roman" w:eastAsia="FangSong" w:cs="Times New Roman"/>
        </w:rPr>
        <w:t>上述一系列反应产生大量气体在高温下瞬间膨胀</w:t>
      </w:r>
      <w:r>
        <w:rPr>
          <w:rFonts w:hint="eastAsia" w:ascii="Times New Roman" w:hAnsi="Times New Roman" w:eastAsia="Times New Roman" w:cs="Times New Roman"/>
        </w:rPr>
        <w:t>；</w:t>
      </w:r>
      <w:r>
        <w:rPr>
          <w:rFonts w:hint="eastAsia" w:ascii="Times New Roman" w:hAnsi="Times New Roman" w:eastAsia="FangSong" w:cs="Times New Roman"/>
        </w:rPr>
        <w:t>由于铝粉</w:t>
      </w:r>
      <w:r>
        <w:rPr>
          <w:rFonts w:hint="eastAsia" w:ascii="Times New Roman" w:hAnsi="Times New Roman" w:eastAsia="Times New Roman" w:cs="Times New Roman"/>
        </w:rPr>
        <w:t>、</w:t>
      </w:r>
      <w:r>
        <w:rPr>
          <w:rFonts w:hint="eastAsia" w:ascii="Times New Roman" w:hAnsi="Times New Roman" w:eastAsia="FangSong" w:cs="Times New Roman"/>
        </w:rPr>
        <w:t>聚苯乙烯元素还原剂是过量的</w:t>
      </w:r>
      <w:r>
        <w:rPr>
          <w:rFonts w:hint="eastAsia" w:ascii="Times New Roman" w:hAnsi="Times New Roman" w:eastAsia="Times New Roman" w:cs="Times New Roman"/>
        </w:rPr>
        <w:t>，</w:t>
      </w:r>
      <w:r>
        <w:rPr>
          <w:rFonts w:hint="eastAsia" w:ascii="Times New Roman" w:hAnsi="Times New Roman" w:eastAsia="FangSong" w:cs="Times New Roman"/>
        </w:rPr>
        <w:t>必定在爆炸时消耗空气中的氧气</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导致缺氧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试样跟锌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O</m:t>
            </m:r>
          </m:e>
          <m:sub>
            <m:r>
              <m:t>3</m:t>
            </m:r>
          </m:sub>
        </m:sSub>
        <m:r>
          <m:rPr>
            <m:sty m:val="p"/>
          </m:rPr>
          <m:t>+</m:t>
        </m:r>
        <m:r>
          <m:t>6</m:t>
        </m:r>
        <m:r>
          <m:t>Z</m:t>
        </m:r>
        <m:r>
          <m:t>n</m:t>
        </m:r>
        <m:r>
          <m:rPr>
            <m:sty m:val="p"/>
          </m:rPr>
          <m:t>+</m:t>
        </m:r>
        <m:r>
          <m:t>12</m:t>
        </m:r>
        <m:r>
          <m:t>H</m:t>
        </m:r>
        <m:r>
          <m:t>C</m:t>
        </m:r>
        <m:r>
          <m:t>l</m:t>
        </m:r>
        <m:r>
          <m:rPr>
            <m:sty m:val="p"/>
          </m:rPr>
          <m:t>→</m:t>
        </m:r>
        <m:r>
          <m:t>2</m:t>
        </m:r>
        <m:r>
          <m:t>A</m:t>
        </m:r>
        <m:r>
          <m:t>s</m:t>
        </m:r>
        <m:sSub>
          <m:e>
            <m:r>
              <m:t>H</m:t>
            </m:r>
          </m:e>
          <m:sub>
            <m:r>
              <m:t>3</m:t>
            </m:r>
          </m:sub>
        </m:sSub>
        <m:r>
          <m:rPr>
            <m:sty m:val="p"/>
          </m:rPr>
          <m:t>↑</m:t>
        </m:r>
        <m:r>
          <m:rPr>
            <m:sty m:val="p"/>
          </m:rPr>
          <m:t>+</m:t>
        </m:r>
        <m:r>
          <m:t>6</m:t>
        </m:r>
        <m:r>
          <m:t>Z</m:t>
        </m:r>
        <m:r>
          <m:t>n</m:t>
        </m:r>
        <m:r>
          <m:t>C</m:t>
        </m:r>
        <m:sSub>
          <m:e>
            <m:r>
              <m:t>l</m:t>
            </m:r>
          </m:e>
          <m:sub>
            <m:r>
              <m:t>2</m:t>
            </m:r>
          </m:sub>
        </m:sSub>
        <m:r>
          <m:rPr>
            <m:sty m:val="p"/>
          </m:rPr>
          <m:t>+</m:t>
        </m:r>
        <m:r>
          <m:t>3</m:t>
        </m:r>
        <m:sSub>
          <m:e>
            <m:r>
              <m:t>H</m:t>
            </m:r>
          </m:e>
          <m:sub>
            <m:r>
              <m:t>2</m:t>
            </m:r>
          </m:sub>
        </m:sSub>
        <m: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缺氧时分解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sSub>
          <m:e>
            <m:r>
              <m:t>H</m:t>
            </m:r>
          </m:e>
          <m:sub>
            <m:r>
              <m:t>3</m:t>
            </m:r>
          </m:sub>
        </m:sSub>
        <m:r>
          <m:rPr>
            <m:sty m:val="p"/>
          </m:rPr>
          <m:t>→</m:t>
        </m:r>
        <m:r>
          <m:t>2</m:t>
        </m:r>
        <m:r>
          <m:t>A</m:t>
        </m:r>
        <m:r>
          <m:t>s</m:t>
        </m:r>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NaClO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r>
          <m:rPr>
            <m:sty m:val="p"/>
          </m:rPr>
          <m:t>+</m:t>
        </m:r>
        <m:r>
          <m:t>5</m:t>
        </m:r>
        <m:r>
          <m:t>N</m:t>
        </m:r>
        <m:r>
          <m:t>a</m:t>
        </m:r>
        <m:r>
          <m:t>C</m:t>
        </m:r>
        <m:r>
          <m:t>l</m:t>
        </m:r>
        <m:r>
          <m:t>O</m:t>
        </m:r>
        <m:r>
          <m:rPr>
            <m:sty m:val="p"/>
          </m:rPr>
          <m:t>+</m:t>
        </m:r>
        <m:r>
          <m:t>3</m:t>
        </m:r>
        <m:sSub>
          <m:e>
            <m:r>
              <m:t>H</m:t>
            </m:r>
          </m:e>
          <m:sub>
            <m:r>
              <m:t>2</m:t>
            </m:r>
          </m:sub>
        </m:sSub>
        <m:r>
          <m:t>O</m:t>
        </m:r>
        <m:r>
          <m:rPr>
            <m:sty m:val="p"/>
          </m:rPr>
          <m:t>→</m:t>
        </m:r>
        <m:r>
          <m:t>2</m:t>
        </m:r>
        <m:sSub>
          <m:e>
            <m:r>
              <m:t>H</m:t>
            </m:r>
          </m:e>
          <m:sub>
            <m:r>
              <m:t>3</m:t>
            </m:r>
          </m:sub>
        </m:sSub>
        <m:r>
          <m:t>A</m:t>
        </m:r>
        <m:r>
          <m:t>s</m:t>
        </m:r>
        <m:sSub>
          <m:e>
            <m:r>
              <m:t>O</m:t>
            </m:r>
          </m:e>
          <m:sub>
            <m:r>
              <m:t>4</m:t>
            </m:r>
          </m:sub>
        </m:sSub>
        <m:r>
          <m:rPr>
            <m:sty m:val="p"/>
          </m:rPr>
          <m:t>+</m:t>
        </m:r>
        <m:r>
          <m:t>5</m:t>
        </m:r>
        <m:r>
          <m:t>N</m:t>
        </m:r>
        <m:r>
          <m:t>a</m:t>
        </m:r>
        <m:r>
          <m:t>C</m:t>
        </m:r>
        <m:r>
          <m:t>l</m:t>
        </m:r>
      </m:oMath>
    </w:p>
    <w:p>
      <w:pPr>
        <w:spacing w:before="160" w:after="80"/>
      </w:pPr>
      <w:r>
        <w:pict>
          <v:rect style="width:0;height:1.5pt" o:hralign="center" o:hrstd="t" o:hr="t"/>
        </w:pict>
      </w:r>
    </w:p>
    <w:bookmarkEnd w:id="67"/>
    <w:bookmarkStart w:id="68"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p>
    <w:p>
      <w:pPr>
        <w:pStyle w:val="Compact"/>
        <w:numPr>
          <w:ilvl w:val="0"/>
          <w:numId w:val="1078"/>
        </w:numPr>
      </w:pPr>
    </w:p>
    <w:p>
      <w:pPr>
        <w:pStyle w:val="Compact"/>
        <w:numPr>
          <w:ilvl w:val="1"/>
          <w:numId w:val="107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r>
                <m:rPr>
                  <m:sty m:val="p"/>
                </m:rPr>
                <m:t>O</m:t>
              </m:r>
            </m:e>
            <m:e>
              <m:r>
                <m:t>&amp;</m:t>
              </m:r>
              <m:r>
                <m:t>6</m:t>
              </m:r>
              <m:r>
                <m:rPr>
                  <m:sty m:val="p"/>
                </m:rPr>
                <m:t>N</m:t>
              </m:r>
              <m:r>
                <m:rPr>
                  <m:sty m:val="p"/>
                </m:rPr>
                <m:t>a</m:t>
              </m:r>
              <m:r>
                <m:rPr>
                  <m:sty m:val="p"/>
                </m:rPr>
                <m:t>+</m:t>
              </m:r>
              <m:r>
                <m:t>2</m:t>
              </m:r>
              <m:sSub>
                <m:e>
                  <m:r>
                    <m:rPr>
                      <m:sty m:val="p"/>
                    </m:rPr>
                    <m:t>N</m:t>
                  </m:r>
                  <m:r>
                    <m:rPr>
                      <m:sty m:val="p"/>
                    </m:rPr>
                    <m:t>a</m:t>
                  </m:r>
                  <m:r>
                    <m:rPr>
                      <m:sty m:val="p"/>
                    </m:rPr>
                    <m:t>N</m:t>
                  </m:r>
                  <m:r>
                    <m:rPr>
                      <m:sty m:val="p"/>
                    </m:rPr>
                    <m:t>O</m:t>
                  </m:r>
                </m:e>
                <m:sub>
                  <m:r>
                    <m:t>2</m:t>
                  </m:r>
                </m:sub>
              </m:sSub>
              <m:limUpp>
                <m:e>
                  <m:r>
                    <m:rPr>
                      <m:sty m:val="p"/>
                    </m:rPr>
                    <m:t>→</m:t>
                  </m:r>
                </m:e>
                <m:lim>
                  <m:r>
                    <m:rPr>
                      <m:sty m:val="p"/>
                    </m:rPr>
                    <m:t>△</m:t>
                  </m:r>
                </m:lim>
              </m:limUpp>
              <m:r>
                <m:t>4</m:t>
              </m:r>
              <m:sSub>
                <m:e>
                  <m:r>
                    <m:rPr>
                      <m:sty m:val="p"/>
                    </m:rPr>
                    <m:t>N</m:t>
                  </m:r>
                  <m:r>
                    <m:rPr>
                      <m:sty m:val="p"/>
                    </m:rPr>
                    <m:t>a</m:t>
                  </m:r>
                </m:e>
                <m:sub>
                  <m:r>
                    <m:t>2</m:t>
                  </m:r>
                </m:sub>
              </m:sSub>
              <m:r>
                <m:rPr>
                  <m:sty m:val="p"/>
                </m:rPr>
                <m:t>O</m:t>
              </m:r>
              <m:r>
                <m:rPr>
                  <m:sty m:val="p"/>
                </m:rPr>
                <m:t>+</m:t>
              </m:r>
              <m:sSub>
                <m:e>
                  <m:r>
                    <m:rPr>
                      <m:sty m:val="p"/>
                    </m:rPr>
                    <m:t>N</m:t>
                  </m:r>
                </m:e>
                <m:sub>
                  <m:r>
                    <m:t>2</m:t>
                  </m:r>
                </m:sub>
              </m:sSub>
              <m:r>
                <m:rPr>
                  <m:sty m:val="p"/>
                </m:rPr>
                <m:t>↑</m:t>
              </m:r>
            </m:e>
            <m:e>
              <m:r>
                <m:t>&amp;</m:t>
              </m:r>
              <m:r>
                <m:rPr>
                  <m:sty m:val="p"/>
                </m:rPr>
                <m:t>②</m:t>
              </m:r>
              <m:sSub>
                <m:e>
                  <m:r>
                    <m:rPr>
                      <m:sty m:val="p"/>
                    </m:rPr>
                    <m:t>N</m:t>
                  </m:r>
                  <m:r>
                    <m:rPr>
                      <m:sty m:val="p"/>
                    </m:rPr>
                    <m:t>a</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sSub>
                <m:e>
                  <m:r>
                    <m:rPr>
                      <m:sty m:val="p"/>
                    </m:rPr>
                    <m:t>O</m:t>
                  </m:r>
                </m:e>
                <m:sub>
                  <m:r>
                    <m:t>2</m:t>
                  </m:r>
                </m:sub>
              </m:sSub>
            </m:e>
            <m:e>
              <m:r>
                <m:t>&amp;</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r>
                    <m:rPr>
                      <m:sty m:val="p"/>
                    </m:rPr>
                    <m:t>C</m:t>
                  </m:r>
                  <m:r>
                    <m:rPr>
                      <m:sty m:val="p"/>
                    </m:rPr>
                    <m:t>r</m:t>
                  </m:r>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sSub>
                <m:e>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sSub>
                <m:e>
                  <m:r>
                    <m:rPr>
                      <m:sty m:val="p"/>
                    </m:rPr>
                    <m:t>C</m:t>
                  </m:r>
                  <m:r>
                    <m:rPr>
                      <m:sty m:val="p"/>
                    </m:rPr>
                    <m:t>r</m:t>
                  </m:r>
                </m:e>
                <m:sub>
                  <m:r>
                    <m:t>2</m:t>
                  </m:r>
                </m:sub>
              </m:sSub>
              <m:sSub>
                <m:e>
                  <m:r>
                    <m:rPr>
                      <m:sty m:val="p"/>
                    </m:rPr>
                    <m:t>O</m:t>
                  </m:r>
                </m:e>
                <m:sub>
                  <m:r>
                    <m:t>3</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sSub>
                <m:e>
                  <m:r>
                    <m:rPr>
                      <m:sty m:val="p"/>
                    </m:rPr>
                    <m:t>N</m:t>
                  </m:r>
                  <m:r>
                    <m:rPr>
                      <m:sty m:val="p"/>
                    </m:rPr>
                    <m:t>a</m:t>
                  </m:r>
                </m:e>
                <m:sub>
                  <m:r>
                    <m:t>2</m:t>
                  </m:r>
                </m:sub>
              </m:sSub>
              <m:r>
                <m:rPr>
                  <m:sty m:val="p"/>
                </m:rPr>
                <m:t>O</m:t>
              </m:r>
            </m:e>
            <m:e>
              <m:r>
                <m:t>&amp;</m:t>
              </m:r>
              <m:sSub>
                <m:e>
                  <m:r>
                    <m:rPr>
                      <m:sty m:val="p"/>
                    </m:rPr>
                    <m:t>N</m:t>
                  </m:r>
                  <m:r>
                    <m:rPr>
                      <m:sty m:val="p"/>
                    </m:rPr>
                    <m:t>a</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Compact"/>
        <w:numPr>
          <w:ilvl w:val="0"/>
          <w:numId w:val="1081"/>
        </w:numPr>
      </w:pPr>
    </w:p>
    <w:p>
      <w:pPr>
        <w:pStyle w:val="Compact"/>
        <w:numPr>
          <w:ilvl w:val="1"/>
          <w:numId w:val="1082"/>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8077" cy="596026"/>
            <wp:effectExtent b="0" l="0" r="0" t="0"/>
            <wp:docPr descr="" title="" id="72" name="Picture"/>
            <a:graphic>
              <a:graphicData uri="http://schemas.openxmlformats.org/drawingml/2006/picture">
                <pic:pic>
                  <pic:nvPicPr>
                    <pic:cNvPr descr="b948fccbbbd40cc9bbc4d94fac080d41b72aa8539ba72f70b6528c90c3bebf2e.jpg" id="73" name="Picture"/>
                    <pic:cNvPicPr>
                      <a:picLocks noChangeArrowheads="1" noChangeAspect="1"/>
                    </pic:cNvPicPr>
                  </pic:nvPicPr>
                  <pic:blipFill>
                    <a:blip r:embed="rId71"/>
                    <a:stretch>
                      <a:fillRect/>
                    </a:stretch>
                  </pic:blipFill>
                  <pic:spPr bwMode="auto">
                    <a:xfrm>
                      <a:off x="0" y="0"/>
                      <a:ext cx="3588077"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76"/>
    <w:bookmarkStart w:id="77" w:name="h2s热分解与电化学回收"/>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H2S</w:t>
      </w:r>
      <w:r>
        <w:rPr>
          <w:rFonts w:hint="eastAsia" w:ascii="Times New Roman" w:hAnsi="Times New Roman" w:eastAsia="SimHei" w:cs="Times New Roman"/>
        </w:rPr>
        <w:t>热分解与电化学回收</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77"/>
    <w:bookmarkStart w:id="78" w:name="乙硼烷制备与nabh4纯化"/>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乙硼烷制备与</w:t>
      </w:r>
      <w:r>
        <w:rPr>
          <w:rFonts w:hint="eastAsia" w:ascii="Times New Roman" w:hAnsi="Times New Roman" w:eastAsia="Times New Roman" w:cs="Times New Roman"/>
        </w:rPr>
        <w:t>NaBH4</w:t>
      </w:r>
      <w:r>
        <w:rPr>
          <w:rFonts w:hint="eastAsia" w:ascii="Times New Roman" w:hAnsi="Times New Roman" w:eastAsia="SimHei" w:cs="Times New Roman"/>
        </w:rPr>
        <w:t>纯化</w:t>
      </w:r>
    </w:p>
    <w:p>
      <w:pPr>
        <w:pStyle w:val="FirstParagraph"/>
      </w:pPr>
      <w:r>
        <w:rPr>
          <w:rFonts w:hint="eastAsia" w:ascii="Times New Roman" w:hAnsi="Times New Roman" w:eastAsia="FangSong" w:cs="Times New Roman"/>
        </w:rPr>
        <w:t>高纯乙硼烷在半导体工业中有重要用途</w:t>
      </w:r>
      <w:r>
        <w:rPr>
          <w:rFonts w:hint="eastAsia" w:ascii="Times New Roman" w:hAnsi="Times New Roman" w:eastAsia="Times New Roman" w:cs="Times New Roman"/>
        </w:rPr>
        <w:t>，</w:t>
      </w:r>
      <w:r>
        <w:rPr>
          <w:rFonts w:hint="eastAsia" w:ascii="Times New Roman" w:hAnsi="Times New Roman" w:eastAsia="FangSong" w:cs="Times New Roman"/>
        </w:rPr>
        <w:t>某技术专利中用钠盐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在二乙二醇二甲醚溶剂中反应制得了高纯乙硼烷</w:t>
      </w:r>
      <w:r>
        <w:rPr>
          <w:rFonts w:hint="eastAsia" w:ascii="Times New Roman" w:hAnsi="Times New Roman" w:eastAsia="Times New Roman" w:cs="Times New Roman"/>
        </w:rPr>
        <w:t>，</w:t>
      </w:r>
      <w:r>
        <w:rPr>
          <w:rFonts w:hint="eastAsia" w:ascii="Times New Roman" w:hAnsi="Times New Roman" w:eastAsia="FangSong" w:cs="Times New Roman"/>
        </w:rPr>
        <w:t>已知反应分两步进行</w:t>
      </w:r>
      <w:r>
        <w:rPr>
          <w:rFonts w:hint="eastAsia" w:ascii="Times New Roman" w:hAnsi="Times New Roman" w:eastAsia="Times New Roman" w:cs="Times New Roman"/>
        </w:rPr>
        <w:t>，</w:t>
      </w:r>
      <w:r>
        <w:rPr>
          <w:rFonts w:hint="eastAsia" w:ascii="Times New Roman" w:hAnsi="Times New Roman" w:eastAsia="FangSong" w:cs="Times New Roman"/>
        </w:rPr>
        <w:t>中间产物为钠盐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组成</w:t>
      </w:r>
      <w:r>
        <w:rPr>
          <w:rFonts w:ascii="Times New Roman" w:hAnsi="Times New Roman" w:eastAsia="Times New Roman" w:cs="Times New Roman"/>
        </w:rPr>
        <w:t xml:space="preserve"> A、B </w:t>
      </w:r>
      <w:r>
        <w:rPr>
          <w:rFonts w:hint="eastAsia" w:ascii="Times New Roman" w:hAnsi="Times New Roman" w:eastAsia="FangSong" w:cs="Times New Roman"/>
        </w:rPr>
        <w:t>的元素种类相同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60.8%，B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中含钠元素</w:t>
      </w:r>
      <w:r>
        <w:rPr>
          <w:rFonts w:ascii="Times New Roman" w:hAnsi="Times New Roman" w:eastAsia="Times New Roman" w:cs="Times New Roman"/>
        </w:rPr>
        <w:t xml:space="preserve"> 44.6%。</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写出两步反应的化学方程式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上述反应可以用乙二醇为溶剂吗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由钠原子的质量分数得</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 xml:space="preserve">（M=22.99+10.81+4×1.008=37.83，w(Na)</w:t>
      </w:r>
      <w:r>
        <w:rPr>
          <w:rFonts w:ascii="Times New Roman" w:hAnsi="Times New Roman" w:eastAsia="Times New Roman" w:cs="Times New Roman"/>
        </w:rPr>
        <w:t xml:space="preserve"> = 22.99/37.83 = 60.8% </w:t>
      </w:r>
      <w:r>
        <w:rPr>
          <w:rFonts w:hint="eastAsia" w:ascii="Times New Roman" w:hAnsi="Times New Roman" w:eastAsia="Times New Roman" w:cs="Times New Roman"/>
        </w:rPr>
        <w:t xml:space="preserve">✓）</w:t>
      </w:r>
    </w:p>
    <w:p>
      <w:pPr>
        <w:pStyle w:val="Compact"/>
        <w:numPr>
          <w:ilvl w:val="0"/>
          <w:numId w:val="1083"/>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hint="eastAsia" w:ascii="Times New Roman" w:hAnsi="Times New Roman" w:eastAsia="Times New Roman" w:cs="Times New Roman"/>
        </w:rPr>
        <w:t xml:space="preserve">（M=22.99+2×10.81+7×1.008=51.62，w(Na)</w:t>
      </w:r>
      <w:r>
        <w:rPr>
          <w:rFonts w:ascii="Times New Roman" w:hAnsi="Times New Roman" w:eastAsia="Times New Roman" w:cs="Times New Roman"/>
        </w:rPr>
        <w:t xml:space="preserve"> = 22.99/51.62 = 44.6%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r>
          <m:rPr>
            <m:sty m:val="p"/>
          </m:rPr>
          <m:t>=</m:t>
        </m:r>
        <m:r>
          <m:rPr>
            <m:sty m:val="p"/>
          </m:rPr>
          <m:t>N</m:t>
        </m:r>
        <m:r>
          <m:rPr>
            <m:sty m:val="p"/>
          </m:rPr>
          <m:t>a</m:t>
        </m:r>
        <m:r>
          <m:rPr>
            <m:sty m:val="p"/>
          </m:rPr>
          <m:t>B</m:t>
        </m:r>
        <m:sSub>
          <m:e>
            <m:r>
              <m:rPr>
                <m:sty m:val="p"/>
              </m:rPr>
              <m:t>H</m:t>
            </m:r>
          </m:e>
          <m:sub>
            <m:r>
              <m:rPr>
                <m:sty m:val="p"/>
              </m:rPr>
              <m:t>4</m:t>
            </m:r>
          </m:sub>
        </m:sSub>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中间产物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或写作</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r>
          <m:rPr>
            <m:sty m:val="p"/>
          </m:rPr>
          <m:t>=</m:t>
        </m:r>
        <m:r>
          <m:rPr>
            <m:sty m:val="p"/>
          </m:rPr>
          <m:t>3</m:t>
        </m:r>
        <m:r>
          <m:rPr>
            <m:sty m:val="p"/>
          </m:rPr>
          <m:t>N</m:t>
        </m:r>
        <m:r>
          <m:rPr>
            <m:sty m:val="p"/>
          </m:rPr>
          <m:t>a</m:t>
        </m:r>
        <m:r>
          <m:rPr>
            <m:sty m:val="p"/>
          </m:rPr>
          <m:t>C</m:t>
        </m:r>
        <m:r>
          <m:rPr>
            <m:sty m:val="p"/>
          </m:rPr>
          <m:t>l</m:t>
        </m:r>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中间产物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B</m:t>
            </m:r>
          </m:e>
          <m:sub>
            <m:r>
              <m:rPr>
                <m:sty m:val="p"/>
              </m:rPr>
              <m:t>2</m:t>
            </m:r>
          </m:sub>
        </m:sSub>
        <m:sSub>
          <m:e>
            <m:r>
              <m:rPr>
                <m:sty m:val="p"/>
              </m:rPr>
              <m:t>H</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B</m:t>
        </m:r>
        <m:sSub>
          <m:e>
            <m:r>
              <m:rPr>
                <m:sty m:val="p"/>
              </m:rPr>
              <m:t>H</m:t>
            </m:r>
          </m:e>
          <m:sub>
            <m:r>
              <m:rPr>
                <m:sty m:val="p"/>
              </m:rPr>
              <m:t>4</m:t>
            </m:r>
          </m:sub>
        </m:sSub>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b>
          <m:e>
            <m:r>
              <m:rPr>
                <m:sty m:val="p"/>
              </m:rPr>
              <m:t>B</m:t>
            </m:r>
          </m:e>
          <m:sub>
            <m:r>
              <m:rPr>
                <m:sty m:val="p"/>
              </m:rPr>
              <m:t>2</m:t>
            </m:r>
          </m:sub>
        </m:sSub>
        <m:sSub>
          <m:e>
            <m:r>
              <m:rPr>
                <m:sty m:val="p"/>
              </m:rPr>
              <m:t>H</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B</m:t>
        </m:r>
        <m:sSub>
          <m:e>
            <m:r>
              <m:rPr>
                <m:sty m:val="p"/>
              </m:rPr>
              <m:t>H</m:t>
            </m:r>
          </m:e>
          <m:sub>
            <m:r>
              <m:rPr>
                <m:sty m:val="p"/>
              </m:rPr>
              <m:t>4</m:t>
            </m:r>
          </m:sub>
        </m:sSub>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sSub>
          <m:e>
            <m:r>
              <m:rPr>
                <m:sty m:val="p"/>
              </m:rPr>
              <m:t>B</m:t>
            </m:r>
          </m:e>
          <m:sub>
            <m:r>
              <m:rPr>
                <m:sty m:val="p"/>
              </m:rPr>
              <m:t>2</m:t>
            </m:r>
          </m:sub>
        </m:sSub>
        <m:sSub>
          <m:e>
            <m:r>
              <m:rPr>
                <m:sty m:val="p"/>
              </m:rPr>
              <m:t>H</m:t>
            </m:r>
          </m:e>
          <m:sub>
            <m:r>
              <m:rPr>
                <m:sty m:val="p"/>
              </m:rPr>
              <m:t>7</m:t>
            </m:r>
          </m:sub>
        </m:sSub>
        <m:r>
          <m:rPr>
            <m:sty m:val="p"/>
          </m:rPr>
          <m:t>+</m:t>
        </m:r>
        <m:r>
          <m:rPr>
            <m:sty m:val="p"/>
          </m:rPr>
          <m:t>B</m:t>
        </m:r>
        <m:r>
          <m:rPr>
            <m:sty m:val="p"/>
          </m:rPr>
          <m:t>C</m:t>
        </m:r>
        <m:sSub>
          <m:e>
            <m:r>
              <m:rPr>
                <m:sty m:val="p"/>
              </m:rPr>
              <m:t>l</m:t>
            </m:r>
          </m:e>
          <m:sub>
            <m:r>
              <m:rPr>
                <m:sty m:val="p"/>
              </m:rPr>
              <m:t>3</m:t>
            </m:r>
          </m:sub>
        </m:sSub>
        <m:r>
          <m:rPr>
            <m:sty m:val="p"/>
          </m:rPr>
          <m:t>=</m:t>
        </m:r>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m:t>
        </m:r>
        <m:r>
          <m:rPr>
            <m:sty m:val="p"/>
          </m:rPr>
          <m:t>N</m:t>
        </m:r>
        <m:r>
          <m:rPr>
            <m:sty m:val="p"/>
          </m:rPr>
          <m:t>a</m:t>
        </m:r>
        <m:r>
          <m:rPr>
            <m:sty m:val="p"/>
          </m:rPr>
          <m:t>B</m:t>
        </m:r>
        <m:sSub>
          <m:e>
            <m:r>
              <m:rPr>
                <m:sty m:val="p"/>
              </m:rPr>
              <m:t>H</m:t>
            </m:r>
          </m:e>
          <m:sub>
            <m:r>
              <m:rPr>
                <m:sty m:val="p"/>
              </m:rPr>
              <m:t>4</m:t>
            </m:r>
          </m:sub>
        </m:sSub>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中间产物进一步反应放出乙硼烷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或总反应</w:t>
      </w:r>
      <w:r>
        <w:rPr>
          <w:rFonts w:hint="eastAsia" w:ascii="Times New Roman" w:hAnsi="Times New Roman" w:eastAsia="Times New Roman" w:cs="Times New Roman"/>
        </w:rPr>
        <w:t>：</w:t>
      </w:r>
      <m:oMath>
        <m:oMathPr>
          <m:ctrlPr>
            <w:rPr>
              <w:sz w:val="28"/>
              <w:szCs w:val="28"/>
            </w:rPr>
          </m:ctrlPr>
        </m:oMathPr>
        <m:r>
          <m:rPr>
            <m:sty m:val="p"/>
          </m:rPr>
          <m:t>3</m:t>
        </m:r>
        <m:r>
          <m:rPr>
            <m:sty m:val="p"/>
          </m:rPr>
          <m:t>N</m:t>
        </m:r>
        <m:r>
          <m:rPr>
            <m:sty m:val="p"/>
          </m:rPr>
          <m:t>a</m:t>
        </m:r>
        <m:r>
          <m:rPr>
            <m:sty m:val="p"/>
          </m:rPr>
          <m:t>B</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r>
          <m:rPr>
            <m:sty m:val="p"/>
          </m:rPr>
          <m:t>=</m:t>
        </m:r>
        <m:r>
          <m:rPr>
            <m:sty m:val="p"/>
          </m:rPr>
          <m:t>3</m:t>
        </m:r>
        <m:r>
          <m:rPr>
            <m:sty m:val="p"/>
          </m:rPr>
          <m:t>N</m:t>
        </m:r>
        <m:r>
          <m:rPr>
            <m:sty m:val="p"/>
          </m:rPr>
          <m:t>a</m:t>
        </m:r>
        <m:r>
          <m:rPr>
            <m:sty m:val="p"/>
          </m:rPr>
          <m:t>C</m:t>
        </m:r>
        <m:r>
          <m:rPr>
            <m:sty m:val="p"/>
          </m:rPr>
          <m:t>l</m:t>
        </m:r>
        <m:r>
          <m:rPr>
            <m:sty m:val="p"/>
          </m:rPr>
          <m:t>+</m:t>
        </m:r>
        <m:r>
          <m:rPr>
            <m:sty m:val="p"/>
          </m:rPr>
          <m:t>3</m:t>
        </m:r>
        <m:sSub>
          <m:e>
            <m:r>
              <m:rPr>
                <m:sty m:val="p"/>
              </m:rPr>
              <m:t>B</m:t>
            </m:r>
          </m:e>
          <m:sub>
            <m:r>
              <m:rPr>
                <m:sty m:val="p"/>
              </m:rPr>
              <m:t>2</m:t>
            </m:r>
          </m:sub>
        </m:sSub>
        <m:sSub>
          <m:e>
            <m:r>
              <m:rPr>
                <m:sty m:val="p"/>
              </m:rPr>
              <m:t>H</m:t>
            </m:r>
          </m:e>
          <m:sub>
            <m:r>
              <m:rPr>
                <m:sty m:val="p"/>
              </m:rPr>
              <m:t>6</m:t>
            </m:r>
          </m:sub>
        </m:sSub>
        <m:r>
          <m:rPr>
            <m:sty m:val="p"/>
          </m:rPr>
          <m:t>↑</m:t>
        </m:r>
        <m:r>
          <m:rPr>
            <m:sty m:val="p"/>
          </m:rPr>
          <m:t>+</m:t>
        </m:r>
        <m:r>
          <m:rPr>
            <m:sty m:val="p"/>
          </m:rPr>
          <m:t>3</m:t>
        </m:r>
        <m:r>
          <m:rPr>
            <m:sty m:val="p"/>
          </m:rPr>
          <m:t>B</m:t>
        </m:r>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需配平修正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答案侧</w:t>
      </w:r>
      <w:r>
        <w:rPr>
          <w:rFonts w:ascii="Times New Roman" w:hAnsi="Times New Roman" w:eastAsia="Times New Roman" w:cs="Times New Roman"/>
        </w:rPr>
        <w:t xml:space="preserve"> </w:t>
      </w:r>
      <w:r>
        <w:rPr>
          <w:rFonts w:hint="eastAsia" w:ascii="Times New Roman" w:hAnsi="Times New Roman" w:eastAsia="Times New Roman" w:cs="Times New Roman"/>
        </w:rPr>
        <w:t>OCR「7NaBH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=4NaBrH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残缺不完整</w:t>
      </w:r>
      <w:r>
        <w:rPr>
          <w:rFonts w:hint="eastAsia" w:ascii="Times New Roman" w:hAnsi="Times New Roman" w:eastAsia="Times New Roman" w:cs="Times New Roman"/>
        </w:rPr>
        <w:t>，</w:t>
      </w:r>
      <w:r>
        <w:rPr>
          <w:rFonts w:hint="eastAsia" w:ascii="Times New Roman" w:hAnsi="Times New Roman" w:eastAsia="FangSong" w:cs="Times New Roman"/>
        </w:rPr>
        <w:t>按合理反应路径补全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不可以用乙二醇为溶剂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乙二醇含</w:t>
      </w:r>
      <w:r>
        <w:rPr>
          <w:rFonts w:ascii="Times New Roman" w:hAnsi="Times New Roman" w:eastAsia="Times New Roman" w:cs="Times New Roman"/>
        </w:rPr>
        <w:t xml:space="preserve"> -OH </w:t>
      </w:r>
      <w:r>
        <w:rPr>
          <w:rFonts w:hint="eastAsia" w:ascii="Times New Roman" w:hAnsi="Times New Roman" w:eastAsia="FangSong" w:cs="Times New Roman"/>
        </w:rPr>
        <w:t>活性氢</w:t>
      </w:r>
      <w:r>
        <w:rPr>
          <w:rFonts w:hint="eastAsia" w:ascii="Times New Roman" w:hAnsi="Times New Roman" w:eastAsia="Times New Roman" w:cs="Times New Roman"/>
        </w:rPr>
        <w:t>，</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能与含活性氢的醇类</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反应放出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B</m:t>
        </m:r>
        <m:sSub>
          <m:e>
            <m:r>
              <m:rPr>
                <m:sty m:val="p"/>
              </m:rPr>
              <m:t>H</m:t>
            </m:r>
          </m:e>
          <m:sub>
            <m:r>
              <m:rPr>
                <m:sty m:val="p"/>
              </m:rPr>
              <m:t>4</m:t>
            </m:r>
          </m:sub>
        </m:sSub>
        <m:r>
          <m:rPr>
            <m:sty m:val="p"/>
          </m:rPr>
          <m:t>+</m:t>
        </m:r>
        <m:r>
          <m:rPr>
            <m:sty m:val="p"/>
          </m:rPr>
          <m:t>4</m:t>
        </m:r>
        <m:r>
          <m:rPr>
            <m:sty m:val="p"/>
          </m:rPr>
          <m:t>R</m:t>
        </m:r>
        <m:r>
          <m:rPr>
            <m:sty m:val="p"/>
          </m:rPr>
          <m:t>O</m:t>
        </m:r>
        <m:r>
          <m:rPr>
            <m:sty m:val="p"/>
          </m:rPr>
          <m:t>H</m:t>
        </m:r>
        <m:r>
          <m:rPr>
            <m:sty m:val="p"/>
          </m:rPr>
          <m:t>=</m:t>
        </m:r>
        <m:r>
          <m:rPr>
            <m:sty m:val="p"/>
          </m:rPr>
          <m:t>N</m:t>
        </m:r>
        <m:r>
          <m:rPr>
            <m:sty m:val="p"/>
          </m:rPr>
          <m:t>a</m:t>
        </m:r>
        <m:r>
          <m:rPr>
            <m:sty m:val="p"/>
          </m:rPr>
          <m:t>B</m:t>
        </m:r>
        <m:r>
          <m:rPr>
            <m:sty m:val="p"/>
          </m:rPr>
          <m:t>(</m:t>
        </m:r>
        <m:r>
          <m:rPr>
            <m:sty m:val="p"/>
          </m:rPr>
          <m:t>O</m:t>
        </m:r>
        <m:r>
          <m:rPr>
            <m:sty m:val="p"/>
          </m:rPr>
          <m:t>R</m:t>
        </m:r>
        <m:sSub>
          <m:e>
            <m:r>
              <m:rPr>
                <m:sty m:val="p"/>
              </m:rPr>
              <m:t>)</m:t>
            </m:r>
          </m:e>
          <m:sub>
            <m:r>
              <m:rPr>
                <m:sty m:val="p"/>
              </m:rPr>
              <m:t>4</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会消耗</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并引入杂质</w:t>
      </w:r>
      <w:r>
        <w:rPr>
          <w:rFonts w:hint="eastAsia" w:ascii="Times New Roman" w:hAnsi="Times New Roman" w:eastAsia="Times New Roman" w:cs="Times New Roman"/>
        </w:rPr>
        <w:t>，</w:t>
      </w:r>
      <w:r>
        <w:rPr>
          <w:rFonts w:hint="eastAsia" w:ascii="Times New Roman" w:hAnsi="Times New Roman" w:eastAsia="FangSong" w:cs="Times New Roman"/>
        </w:rPr>
        <w:t>无法得到高纯乙硼烷</w:t>
      </w:r>
      <w:r>
        <w:rPr>
          <w:rFonts w:hint="eastAsia" w:ascii="Times New Roman" w:hAnsi="Times New Roman" w:eastAsia="Times New Roman" w:cs="Times New Roman"/>
        </w:rPr>
        <w:t>。</w:t>
      </w:r>
      <w:r>
        <w:rPr>
          <w:rFonts w:hint="eastAsia" w:ascii="Times New Roman" w:hAnsi="Times New Roman" w:eastAsia="FangSong" w:cs="Times New Roman"/>
        </w:rPr>
        <w:t>而二乙二醇二甲醚</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为惰性醚溶剂</w:t>
      </w:r>
      <w:r>
        <w:rPr>
          <w:rFonts w:hint="eastAsia" w:ascii="Times New Roman" w:hAnsi="Times New Roman" w:eastAsia="Times New Roman" w:cs="Times New Roman"/>
        </w:rPr>
        <w:t>，</w:t>
      </w:r>
      <w:r>
        <w:rPr>
          <w:rFonts w:hint="eastAsia" w:ascii="Times New Roman" w:hAnsi="Times New Roman" w:eastAsia="FangSong" w:cs="Times New Roman"/>
        </w:rPr>
        <w:t>无活性氢</w:t>
      </w:r>
      <w:r>
        <w:rPr>
          <w:rFonts w:hint="eastAsia" w:ascii="Times New Roman" w:hAnsi="Times New Roman" w:eastAsia="Times New Roman" w:cs="Times New Roman"/>
        </w:rPr>
        <w:t>，</w:t>
      </w:r>
      <w:r>
        <w:rPr>
          <w:rFonts w:hint="eastAsia" w:ascii="Times New Roman" w:hAnsi="Times New Roman" w:eastAsia="FangSong" w:cs="Times New Roman"/>
        </w:rPr>
        <w:t>可安全使用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质量分数反推</w:t>
            </w:r>
            <w:r>
              <w:rPr>
                <w:rFonts w:ascii="Times New Roman" w:hAnsi="Times New Roman" w:eastAsia="Times New Roman" w:cs="Times New Roman"/>
              </w:rPr>
              <w:t xml:space="preserve"> </w:t>
            </w:r>
            <w:r>
              <w:rPr>
                <w:rFonts w:hint="eastAsia" w:ascii="Times New Roman" w:hAnsi="Times New Roman" w:eastAsia="Times New Roman" w:cs="Times New Roman"/>
              </w:rPr>
              <w:t>A=NaBH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（37.83</w:t>
            </w:r>
            <w:r>
              <w:rPr>
                <w:rFonts w:ascii="Times New Roman" w:hAnsi="Times New Roman" w:eastAsia="Times New Roman" w:cs="Times New Roman"/>
              </w:rPr>
              <w:t xml:space="preserve"> g/mol, </w:t>
            </w:r>
            <w:r>
              <w:rPr>
                <w:rFonts w:hint="eastAsia" w:ascii="Times New Roman" w:hAnsi="Times New Roman" w:eastAsia="Times New Roman" w:cs="Times New Roman"/>
              </w:rPr>
              <w:t>60.8%）</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（51.62</w:t>
            </w:r>
            <w:r>
              <w:rPr>
                <w:rFonts w:ascii="Times New Roman" w:hAnsi="Times New Roman" w:eastAsia="Times New Roman" w:cs="Times New Roman"/>
              </w:rPr>
              <w:t xml:space="preserve"> g/mol, </w:t>
            </w:r>
            <w:r>
              <w:rPr>
                <w:rFonts w:hint="eastAsia" w:ascii="Times New Roman" w:hAnsi="Times New Roman" w:eastAsia="Times New Roman" w:cs="Times New Roman"/>
              </w:rPr>
              <w:t xml:space="preserve">44.6%）</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NaB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 = NaBH</w:t>
            </w:r>
            <w:r>
              <w:rPr>
                <w:rFonts w:ascii="Times New Roman" w:hAnsi="Times New Roman" w:eastAsia="Times New Roman" w:cs="Times New Roman"/>
                <w:vertAlign w:val="subscript"/>
              </w:rPr>
              <w:t>4</w:t>
            </w:r>
            <w:r>
              <w:rPr>
                <w:rFonts w:ascii="Times New Roman" w:hAnsi="Times New Roman" w:eastAsia="Times New Roman" w:cs="Times New Roman"/>
              </w:rPr>
              <w:t>·BH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78"/>
    <w:bookmarkStart w:id="79" w:name="me3nbh3与hgcl2取代反应"/>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79"/>
    <w:bookmarkStart w:id="80" w:name="碱金属-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碱金属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下列原子中哪一种原子第一电离势最大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Na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Be </w:t>
      </w:r>
    </w:p>
    <w:p>
      <w:pPr>
        <w:pStyle w:val="BodyText"/>
        <w:ind w:left="480" w:hanging="480"/>
        <w:spacing w:before="0" w:after="180"/>
      </w:pPr>
      <w:r>
        <w:rPr>
          <w:rFonts w:ascii="Times New Roman" w:hAnsi="Times New Roman" w:eastAsia="Times New Roman" w:cs="Times New Roman"/>
        </w:rPr>
        <w:t xml:space="preserve">D. Mg</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下列元素中形成化合物时</w:t>
      </w:r>
      <w:r>
        <w:rPr>
          <w:rFonts w:hint="eastAsia" w:ascii="Times New Roman" w:hAnsi="Times New Roman" w:eastAsia="Times New Roman" w:cs="Times New Roman"/>
        </w:rPr>
        <w:t>，</w:t>
      </w:r>
      <w:r>
        <w:rPr>
          <w:rFonts w:hint="eastAsia" w:ascii="Times New Roman" w:hAnsi="Times New Roman" w:eastAsia="FangSong" w:cs="Times New Roman"/>
        </w:rPr>
        <w:t>共价倾向最小的是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Be </w:t>
      </w:r>
    </w:p>
    <w:p>
      <w:pPr>
        <w:pStyle w:val="BodyText"/>
        <w:ind w:left="480" w:hanging="480"/>
        <w:spacing w:before="0" w:after="0"/>
      </w:pPr>
      <w:r>
        <w:rPr>
          <w:rFonts w:ascii="Times New Roman" w:hAnsi="Times New Roman" w:eastAsia="Times New Roman" w:cs="Times New Roman"/>
        </w:rPr>
        <w:t xml:space="preserve">B. Li </w:t>
      </w:r>
    </w:p>
    <w:p>
      <w:pPr>
        <w:pStyle w:val="BodyText"/>
        <w:ind w:left="480" w:hanging="480"/>
        <w:spacing w:before="0" w:after="0"/>
      </w:pPr>
      <w:r>
        <w:rPr>
          <w:rFonts w:ascii="Times New Roman" w:hAnsi="Times New Roman" w:eastAsia="Times New Roman" w:cs="Times New Roman"/>
        </w:rPr>
        <w:t xml:space="preserve">C. Ba </w:t>
      </w:r>
    </w:p>
    <w:p>
      <w:pPr>
        <w:pStyle w:val="BodyText"/>
        <w:ind w:left="480" w:hanging="480"/>
        <w:spacing w:before="0" w:after="1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下列过氧化物中至今尚未发现的是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下列金属离子中</w:t>
      </w:r>
      <w:r>
        <w:rPr>
          <w:rFonts w:hint="eastAsia" w:ascii="Times New Roman" w:hAnsi="Times New Roman" w:eastAsia="Times New Roman" w:cs="Times New Roman"/>
        </w:rPr>
        <w:t>，</w:t>
      </w:r>
      <w:r>
        <w:rPr>
          <w:rFonts w:hint="eastAsia" w:ascii="Times New Roman" w:hAnsi="Times New Roman" w:eastAsia="FangSong" w:cs="Times New Roman"/>
        </w:rPr>
        <w:t>难溶盐数目最多的是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Li </w:t>
      </w:r>
    </w:p>
    <w:p>
      <w:pPr>
        <w:pStyle w:val="BodyText"/>
        <w:ind w:left="480" w:hanging="480"/>
        <w:spacing w:before="0" w:after="0"/>
      </w:pPr>
      <w:r>
        <w:rPr>
          <w:rFonts w:ascii="Times New Roman" w:hAnsi="Times New Roman" w:eastAsia="Times New Roman" w:cs="Times New Roman"/>
        </w:rPr>
        <w:t xml:space="preserve">B. K </w:t>
      </w:r>
    </w:p>
    <w:p>
      <w:pPr>
        <w:pStyle w:val="BodyText"/>
        <w:ind w:left="480" w:hanging="480"/>
        <w:spacing w:before="0" w:after="0"/>
      </w:pPr>
      <w:r>
        <w:rPr>
          <w:rFonts w:ascii="Times New Roman" w:hAnsi="Times New Roman" w:eastAsia="Times New Roman" w:cs="Times New Roman"/>
        </w:rPr>
        <w:t xml:space="preserve">C. Na </w:t>
      </w:r>
    </w:p>
    <w:p>
      <w:pPr>
        <w:pStyle w:val="BodyText"/>
        <w:ind w:left="480" w:hanging="480"/>
        <w:spacing w:before="0" w:after="180"/>
      </w:pPr>
      <w:r>
        <w:rPr>
          <w:rFonts w:ascii="Times New Roman" w:hAnsi="Times New Roman" w:eastAsia="Times New Roman" w:cs="Times New Roman"/>
        </w:rPr>
        <w:t xml:space="preserve">D. Cs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w:t>
      </w:r>
      <w:r>
        <w:rPr>
          <w:rFonts w:hint="eastAsia" w:ascii="Times New Roman" w:hAnsi="Times New Roman" w:eastAsia="Times New Roman" w:cs="Times New Roman"/>
        </w:rPr>
        <w:t>，</w:t>
      </w:r>
      <w:r>
        <w:rPr>
          <w:rFonts w:hint="eastAsia" w:ascii="Times New Roman" w:hAnsi="Times New Roman" w:eastAsia="FangSong" w:cs="Times New Roman"/>
        </w:rPr>
        <w:t>第一电离势最大</w:t>
      </w:r>
      <w:r>
        <w:rPr>
          <w:rFonts w:hint="eastAsia" w:ascii="Times New Roman" w:hAnsi="Times New Roman" w:eastAsia="Times New Roman" w:cs="Times New Roman"/>
        </w:rPr>
        <w:t>（9.32</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同主族比较</w:t>
      </w:r>
      <w:r>
        <w:rPr>
          <w:rFonts w:ascii="Times New Roman" w:hAnsi="Times New Roman" w:eastAsia="Times New Roman" w:cs="Times New Roman"/>
        </w:rPr>
        <w:t xml:space="preserve"> Be &gt; </w:t>
      </w:r>
      <w:r>
        <w:rPr>
          <w:rFonts w:hint="eastAsia" w:ascii="Times New Roman" w:hAnsi="Times New Roman" w:eastAsia="Times New Roman" w:cs="Times New Roman"/>
        </w:rPr>
        <w:t>Mg（</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同周期比较</w:t>
      </w:r>
      <w:r>
        <w:rPr>
          <w:rFonts w:ascii="Times New Roman" w:hAnsi="Times New Roman" w:eastAsia="Times New Roman" w:cs="Times New Roman"/>
        </w:rPr>
        <w:t xml:space="preserve"> Be &gt; </w:t>
      </w:r>
      <w:r>
        <w:rPr>
          <w:rFonts w:hint="eastAsia" w:ascii="Times New Roman" w:hAnsi="Times New Roman" w:eastAsia="Times New Roman" w:cs="Times New Roman"/>
        </w:rPr>
        <w:t>B（2s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）。Na/Li</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第一电离势</w:t>
      </w:r>
      <w:r>
        <w:rPr>
          <w:rFonts w:ascii="Times New Roman" w:hAnsi="Times New Roman" w:eastAsia="Times New Roman" w:cs="Times New Roman"/>
        </w:rPr>
        <w:t xml:space="preserve"> 5.39/5.39 </w:t>
      </w:r>
      <w:r>
        <w:rPr>
          <w:rFonts w:hint="eastAsia" w:ascii="Times New Roman" w:hAnsi="Times New Roman" w:eastAsia="Times New Roman" w:cs="Times New Roman"/>
        </w:rPr>
        <w:t xml:space="preserve">eV，Be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9.32 </w:t>
      </w:r>
      <w:r>
        <w:rPr>
          <w:rFonts w:hint="eastAsia" w:ascii="Times New Roman" w:hAnsi="Times New Roman" w:eastAsia="Times New Roman" w:cs="Times New Roman"/>
        </w:rPr>
        <w:t xml:space="preserve">eV，Mg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7.64 eV。</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D（Cs）</w:t>
      </w:r>
    </w:p>
    <w:p>
      <w:pPr>
        <w:pStyle w:val="BodyText"/>
      </w:pPr>
      <w:r>
        <w:rPr>
          <w:rFonts w:ascii="Times New Roman" w:hAnsi="Times New Roman" w:eastAsia="Times New Roman" w:cs="Times New Roman"/>
        </w:rPr>
        <w:t xml:space="preserve">Cs </w:t>
      </w:r>
      <w:r>
        <w:rPr>
          <w:rFonts w:hint="eastAsia" w:ascii="Times New Roman" w:hAnsi="Times New Roman" w:eastAsia="FangSong" w:cs="Times New Roman"/>
        </w:rPr>
        <w:t>原子半径最大</w:t>
      </w:r>
      <w:r>
        <w:rPr>
          <w:rFonts w:hint="eastAsia" w:ascii="Times New Roman" w:hAnsi="Times New Roman" w:eastAsia="Times New Roman" w:cs="Times New Roman"/>
        </w:rPr>
        <w:t>、</w:t>
      </w:r>
      <w:r>
        <w:rPr>
          <w:rFonts w:hint="eastAsia" w:ascii="Times New Roman" w:hAnsi="Times New Roman" w:eastAsia="FangSong" w:cs="Times New Roman"/>
        </w:rPr>
        <w:t>最外层单电子</w:t>
      </w:r>
      <w:r>
        <w:rPr>
          <w:rFonts w:hint="eastAsia" w:ascii="Times New Roman" w:hAnsi="Times New Roman" w:eastAsia="Times New Roman" w:cs="Times New Roman"/>
        </w:rPr>
        <w:t>、</w:t>
      </w:r>
      <w:r>
        <w:rPr>
          <w:rFonts w:hint="eastAsia" w:ascii="Times New Roman" w:hAnsi="Times New Roman" w:eastAsia="FangSong" w:cs="Times New Roman"/>
        </w:rPr>
        <w:t>最易失去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金属性最强</w:t>
      </w:r>
      <w:r>
        <w:rPr>
          <w:rFonts w:ascii="Times New Roman" w:hAnsi="Times New Roman" w:eastAsia="Times New Roman" w:cs="Times New Roman"/>
        </w:rPr>
        <w:t xml:space="preserve"> → </w:t>
      </w:r>
      <w:r>
        <w:rPr>
          <w:rFonts w:hint="eastAsia" w:ascii="Times New Roman" w:hAnsi="Times New Roman" w:eastAsia="FangSong" w:cs="Times New Roman"/>
        </w:rPr>
        <w:t>形成化合物时离子键倾向最大</w:t>
      </w:r>
      <w:r>
        <w:rPr>
          <w:rFonts w:hint="eastAsia" w:ascii="Times New Roman" w:hAnsi="Times New Roman" w:eastAsia="Times New Roman" w:cs="Times New Roman"/>
        </w:rPr>
        <w:t>、</w:t>
      </w:r>
      <w:r>
        <w:rPr>
          <w:rFonts w:hint="eastAsia" w:ascii="Times New Roman" w:hAnsi="Times New Roman" w:eastAsia="FangSong" w:cs="Times New Roman"/>
        </w:rPr>
        <w:t>共价倾向最小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B</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原子半径太小</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pm）、Be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电荷密度极高</w:t>
      </w:r>
      <w:r>
        <w:rPr>
          <w:rFonts w:hint="eastAsia" w:ascii="Times New Roman" w:hAnsi="Times New Roman" w:eastAsia="Times New Roman" w:cs="Times New Roman"/>
        </w:rPr>
        <w:t>，</w:t>
      </w:r>
      <w:r>
        <w:rPr>
          <w:rFonts w:hint="eastAsia" w:ascii="Times New Roman" w:hAnsi="Times New Roman" w:eastAsia="FangSong" w:cs="Times New Roman"/>
        </w:rPr>
        <w:t>无法稳定容纳过氧离子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需要松散配位环境</w:t>
      </w:r>
      <w:r>
        <w:rPr>
          <w:rFonts w:hint="eastAsia" w:ascii="Times New Roman" w:hAnsi="Times New Roman" w:eastAsia="Times New Roman" w:cs="Times New Roman"/>
        </w:rPr>
        <w:t>）；Na/Rb/Ca</w:t>
      </w:r>
      <w:r>
        <w:rPr>
          <w:rFonts w:ascii="Times New Roman" w:hAnsi="Times New Roman" w:eastAsia="Times New Roman" w:cs="Times New Roman"/>
        </w:rPr>
        <w:t xml:space="preserve"> </w:t>
      </w:r>
      <w:r>
        <w:rPr>
          <w:rFonts w:hint="eastAsia" w:ascii="Times New Roman" w:hAnsi="Times New Roman" w:eastAsia="FangSong" w:cs="Times New Roman"/>
        </w:rPr>
        <w:t>均可形成稳定过氧化物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A（Li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等阴离子结合均形成难溶盐</w:t>
      </w:r>
      <w:r>
        <w:rPr>
          <w:rFonts w:hint="eastAsia" w:ascii="Times New Roman" w:hAnsi="Times New Roman" w:eastAsia="Times New Roman" w:cs="Times New Roman"/>
        </w:rPr>
        <w:t>（LiF/Li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/LiOH）；K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多数盐易溶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电负性最低</w:t>
            </w:r>
            <w:r>
              <w:rPr>
                <w:rFonts w:hint="eastAsia" w:ascii="Times New Roman" w:hAnsi="Times New Roman" w:eastAsia="Times New Roman" w:cs="Times New Roman"/>
              </w:rPr>
              <w:t>（0.79）</w:t>
            </w:r>
            <w:r>
              <w:rPr>
                <w:rFonts w:hint="eastAsia" w:ascii="Times New Roman" w:hAnsi="Times New Roman" w:eastAsia="FangSong" w:cs="Times New Roman"/>
              </w:rPr>
              <w:t>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电负性较高</w:t>
            </w:r>
            <w:r>
              <w:rPr>
                <w:rFonts w:hint="eastAsia" w:ascii="Times New Roman" w:hAnsi="Times New Roman" w:eastAsia="Times New Roman" w:cs="Times New Roman"/>
              </w:rPr>
              <w:t>（1.57）</w:t>
            </w:r>
            <w:r>
              <w:rPr>
                <w:rFonts w:hint="eastAsia" w:ascii="Times New Roman" w:hAnsi="Times New Roman" w:eastAsia="FangSong" w:cs="Times New Roman"/>
              </w:rPr>
              <w:t>共价倾向大</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 2s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满壳层稳定电离势最大</w:t>
            </w:r>
            <w:r>
              <w:rPr>
                <w:rFonts w:hint="eastAsia" w:ascii="Times New Roman" w:hAnsi="Times New Roman" w:eastAsia="Times New Roman" w:cs="Times New Roman"/>
              </w:rPr>
              <w:t>；Cs</w:t>
            </w:r>
            <w:r>
              <w:rPr>
                <w:rFonts w:ascii="Times New Roman" w:hAnsi="Times New Roman" w:eastAsia="Times New Roman" w:cs="Times New Roman"/>
              </w:rPr>
              <w:t xml:space="preserve"> 1 </w:t>
            </w:r>
            <w:r>
              <w:rPr>
                <w:rFonts w:hint="eastAsia" w:ascii="Times New Roman" w:hAnsi="Times New Roman" w:eastAsia="FangSong" w:cs="Times New Roman"/>
              </w:rPr>
              <w:t>个价电子易失</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半径小电荷密度大与多原子阴离子形成难溶盐</w:t>
            </w:r>
          </w:p>
        </w:tc>
      </w:tr>
    </w:tbl>
    <w:p>
      <w:pPr>
        <w:spacing w:before="160" w:after="80"/>
      </w:pPr>
      <w:r>
        <w:pict>
          <v:rect style="width:0;height:1.5pt" o:hralign="center" o:hrstd="t" o:hr="t"/>
        </w:pict>
      </w:r>
    </w:p>
    <w:bookmarkEnd w:id="80"/>
    <w:bookmarkStart w:id="81" w:name="碱土金属"/>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选择正确的答案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下列物质的硫酸盐在水中溶解度最小的是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下列物质热分解温度最高的是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碱土金属氢氧化物中显示两性的是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LiOH</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下列关于锂和镁性质上的相似性说法错误的是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锂和镁的氢氧化物受热时</w:t>
      </w:r>
      <w:r>
        <w:rPr>
          <w:rFonts w:hint="eastAsia" w:ascii="Times New Roman" w:hAnsi="Times New Roman" w:eastAsia="Times New Roman" w:cs="Times New Roman"/>
        </w:rPr>
        <w:t>，</w:t>
      </w:r>
      <w:r>
        <w:rPr>
          <w:rFonts w:hint="eastAsia" w:ascii="Times New Roman" w:hAnsi="Times New Roman" w:eastAsia="FangSong" w:cs="Times New Roman"/>
        </w:rPr>
        <w:t>可分解为相应的氧化物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锂和镁的氟化物</w:t>
      </w:r>
      <w:r>
        <w:rPr>
          <w:rFonts w:hint="eastAsia" w:ascii="Times New Roman" w:hAnsi="Times New Roman" w:eastAsia="Times New Roman" w:cs="Times New Roman"/>
        </w:rPr>
        <w:t>、</w:t>
      </w:r>
      <w:r>
        <w:rPr>
          <w:rFonts w:hint="eastAsia" w:ascii="Times New Roman" w:hAnsi="Times New Roman" w:eastAsia="FangSong" w:cs="Times New Roman"/>
        </w:rPr>
        <w:t>碳酸盐和磷酸盐都难溶于水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锂和镁的氯化物能溶于有机溶剂</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锂和镁的固体密度都小于</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熔点都很低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碱土金属硫酸盐溶解度随阳离子半径增大而递减</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几乎不溶</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形成的离子键晶格能大</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碱土金属碳酸盐热分解温度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m:oMath>
        <m:sSup>
          <m:e>
            <m:r>
              <m:rPr>
                <m:sty m:val="p"/>
              </m:rPr>
              <m:t>M</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晶格能递增</w:t>
      </w:r>
      <w:r>
        <w:rPr>
          <w:rFonts w:hint="eastAsia" w:ascii="Times New Roman" w:hAnsi="Times New Roman" w:eastAsia="Times New Roman" w:cs="Times New Roman"/>
        </w:rPr>
        <w:t>，</w:t>
      </w:r>
      <w:r>
        <w:rPr>
          <w:rFonts w:hint="eastAsia" w:ascii="Times New Roman" w:hAnsi="Times New Roman" w:eastAsia="FangSong" w:cs="Times New Roman"/>
        </w:rPr>
        <w:t>热稳定性递增</w:t>
      </w:r>
      <w:r>
        <w:rPr>
          <w:rFonts w:hint="eastAsia" w:ascii="Times New Roman" w:hAnsi="Times New Roman" w:eastAsia="Times New Roman" w:cs="Times New Roman"/>
        </w:rPr>
        <w:t>，</w:t>
      </w:r>
      <w:r>
        <w:rPr>
          <w:rFonts w:hint="eastAsia" w:ascii="Times New Roman" w:hAnsi="Times New Roman" w:eastAsia="FangSong" w:cs="Times New Roman"/>
        </w:rPr>
        <w:t>分解温度递增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半径小</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极化作用强</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。LiOH/Mg(OH)</w:t>
      </w:r>
      <w:r>
        <w:rPr>
          <w:rFonts w:ascii="Times New Roman" w:hAnsi="Times New Roman" w:eastAsia="Times New Roman" w:cs="Times New Roman"/>
          <w:vertAlign w:val="subscript"/>
        </w:rPr>
        <w:t>2</w:t>
      </w:r>
      <w:r>
        <w:rPr>
          <w:rFonts w:ascii="Times New Roman" w:hAnsi="Times New Roman" w:eastAsia="Times New Roman" w:cs="Times New Roman"/>
        </w:rPr>
        <w:t>/Sr(OH)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均显强碱性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after="80"/>
      </w:pPr>
      <w:r>
        <w:rPr>
          <w:rFonts w:ascii="Times New Roman" w:hAnsi="Times New Roman" w:eastAsia="Times New Roman" w:cs="Times New Roman"/>
        </w:rPr>
        <w:t xml:space="preserve">Li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0.534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（&lt;1），</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w:t>
      </w:r>
      <w:r>
        <w:rPr>
          <w:rFonts w:hint="eastAsia" w:ascii="Times New Roman" w:hAnsi="Times New Roman" w:eastAsia="FangSong" w:cs="Times New Roman"/>
          <w:b/>
          <w:bCs/>
        </w:rPr>
        <w:t xml:space="preserve">密度</w:t>
      </w:r>
      <w:r>
        <w:rPr>
          <w:rFonts w:ascii="Times New Roman" w:hAnsi="Times New Roman" w:eastAsia="Times New Roman" w:cs="Times New Roman"/>
          <w:b/>
          <w:bCs/>
        </w:rPr>
        <w:t xml:space="preserve"> 1.738 g·cm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（&gt;1）——D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。Li/Mg</w:t>
      </w:r>
      <w:r>
        <w:rPr>
          <w:rFonts w:ascii="Times New Roman" w:hAnsi="Times New Roman" w:eastAsia="Times New Roman" w:cs="Times New Roman"/>
        </w:rPr>
        <w:t xml:space="preserve"> </w:t>
      </w:r>
      <w:r>
        <w:rPr>
          <w:rFonts w:hint="eastAsia" w:ascii="Times New Roman" w:hAnsi="Times New Roman" w:eastAsia="FangSong" w:cs="Times New Roman"/>
        </w:rPr>
        <w:t>相似性正确说法</w:t>
      </w:r>
      <w:r>
        <w:rPr>
          <w:rFonts w:hint="eastAsia" w:ascii="Times New Roman" w:hAnsi="Times New Roman" w:eastAsia="Times New Roman" w:cs="Times New Roman"/>
        </w:rPr>
        <w:t>：</w:t>
      </w:r>
      <w:r>
        <w:rPr>
          <w:rFonts w:hint="eastAsia" w:ascii="Times New Roman" w:hAnsi="Times New Roman" w:eastAsia="FangSong" w:cs="Times New Roman"/>
        </w:rPr>
        <w:t>氢氧化物热分解</w:t>
      </w:r>
      <w:r>
        <w:rPr>
          <w:rFonts w:hint="eastAsia" w:ascii="Times New Roman" w:hAnsi="Times New Roman" w:eastAsia="Times New Roman" w:cs="Times New Roman"/>
        </w:rPr>
        <w:t>、</w:t>
      </w:r>
      <w:r>
        <w:rPr>
          <w:rFonts w:hint="eastAsia" w:ascii="Times New Roman" w:hAnsi="Times New Roman" w:eastAsia="FangSong" w:cs="Times New Roman"/>
        </w:rPr>
        <w:t>难溶盐</w:t>
      </w:r>
      <w:r>
        <w:rPr>
          <w:rFonts w:hint="eastAsia" w:ascii="Times New Roman" w:hAnsi="Times New Roman" w:eastAsia="Times New Roman" w:cs="Times New Roman"/>
        </w:rPr>
        <w:t>、</w:t>
      </w:r>
      <w:r>
        <w:rPr>
          <w:rFonts w:hint="eastAsia" w:ascii="Times New Roman" w:hAnsi="Times New Roman" w:eastAsia="FangSong" w:cs="Times New Roman"/>
        </w:rPr>
        <w:t>氯化物溶于有机溶剂均成立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hint="eastAsia" w:ascii="Times New Roman" w:hAnsi="Times New Roman" w:eastAsia="FangSong" w:cs="Times New Roman"/>
              </w:rPr>
              <w:t>碱土金属硫酸盐</w:t>
            </w:r>
            <w:r>
              <w:rPr>
                <w:rFonts w:hint="eastAsia" w:ascii="Times New Roman" w:hAnsi="Times New Roman" w:eastAsia="Times New Roman" w:cs="Times New Roman"/>
              </w:rPr>
              <w:t>/</w:t>
            </w:r>
            <w:r>
              <w:rPr>
                <w:rFonts w:hint="eastAsia" w:ascii="Times New Roman" w:hAnsi="Times New Roman" w:eastAsia="FangSong" w:cs="Times New Roman"/>
              </w:rPr>
              <w:t>碳酸盐溶解度</w:t>
            </w:r>
            <w:r>
              <w:rPr>
                <w:rFonts w:hint="eastAsia" w:ascii="Times New Roman" w:hAnsi="Times New Roman" w:eastAsia="Times New Roman" w:cs="Times New Roman"/>
              </w:rPr>
              <w:t>/</w:t>
            </w:r>
            <w:r>
              <w:rPr>
                <w:rFonts w:hint="eastAsia" w:ascii="Times New Roman" w:hAnsi="Times New Roman" w:eastAsia="FangSong" w:cs="Times New Roman"/>
              </w:rPr>
              <w:t>热稳定性随</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半径递增规律</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半径小显两性</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w:t>
            </w:r>
            <w:r>
              <w:rPr>
                <w:rFonts w:hint="eastAsia" w:ascii="Times New Roman" w:hAnsi="Times New Roman" w:eastAsia="Times New Roman" w:cs="Times New Roman"/>
              </w:rPr>
              <w:t>1.57（</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显两性</w:t>
            </w:r>
            <w:r>
              <w:rPr>
                <w:rFonts w:hint="eastAsia" w:ascii="Times New Roman" w:hAnsi="Times New Roman" w:eastAsia="Times New Roman" w:cs="Times New Roman"/>
              </w:rPr>
              <w:t>；Mg/Sr</w:t>
            </w:r>
            <w:r>
              <w:rPr>
                <w:rFonts w:ascii="Times New Roman" w:hAnsi="Times New Roman" w:eastAsia="Times New Roman" w:cs="Times New Roman"/>
              </w:rPr>
              <w:t xml:space="preserve"> </w:t>
            </w:r>
            <w:r>
              <w:rPr>
                <w:rFonts w:hint="eastAsia" w:ascii="Times New Roman" w:hAnsi="Times New Roman" w:eastAsia="FangSong" w:cs="Times New Roman"/>
              </w:rPr>
              <w:t xml:space="preserve">更低只显碱性</w:t>
            </w:r>
          </w:p>
        </w:tc>
      </w:tr>
    </w:tbl>
    <w:p>
      <w:pPr>
        <w:spacing w:before="160" w:after="80"/>
      </w:pPr>
      <w:r>
        <w:pict>
          <v:rect style="width:0;height:1.5pt" o:hralign="center" o:hrstd="t" o:hr="t"/>
        </w:pict>
      </w:r>
    </w:p>
    <w:bookmarkEnd w:id="81"/>
    <w:bookmarkStart w:id="83" w:name="卤族元素"/>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m:oMath>
        <m:oMathPr>
          <m:ctrlPr>
            <w:rPr>
              <w:sz w:val="28"/>
              <w:szCs w:val="28"/>
            </w:rPr>
          </m:ctrlPr>
        </m:oMathPr>
        <m:r>
          <m:t>2</m:t>
        </m:r>
        <m:sSup>
          <m:e>
            <m:r>
              <m:rPr>
                <m:sty m:val="p"/>
              </m:rPr>
              <m:t>A</m:t>
            </m:r>
            <m:r>
              <m:rPr>
                <m:sty m:val="p"/>
              </m:rPr>
              <m:t>g</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A</m:t>
            </m:r>
            <m:r>
              <m:rPr>
                <m:sty m:val="p"/>
              </m:rPr>
              <m:t>g</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numPr>
          <w:ilvl w:val="0"/>
          <w:numId w:val="1086"/>
        </w:numPr>
      </w:pPr>
      <w:r>
        <w:rPr>
          <w:rFonts w:ascii="Times New Roman" w:hAnsi="Times New Roman" w:eastAsia="Times New Roman" w:cs="Times New Roman"/>
        </w:rPr>
        <w:t xml:space="preserve">0.000 530 mol/L</w:t>
      </w:r>
    </w:p>
    <w:p>
      <w:pPr>
        <w:numPr>
          <w:ilvl w:val="0"/>
          <w:numId w:val="1086"/>
        </w:numPr>
      </w:pPr>
      <m:oMath>
        <m:oMathPr>
          <m:ctrlPr>
            <w:rPr>
              <w:sz w:val="28"/>
              <w:szCs w:val="28"/>
            </w:rPr>
          </m:ctrlPr>
        </m:oMathPr>
        <m:d>
          <m:dPr>
            <m:begChr m:val="["/>
            <m:sepChr m:val=""/>
            <m:endChr m:val="]"/>
            <m:grow/>
          </m:dPr>
          <m:e>
            <m:sSup>
              <m:e>
                <m:r>
                  <m:rPr>
                    <m:sty m:val="p"/>
                  </m:rPr>
                  <m:t>A</m:t>
                </m:r>
                <m:r>
                  <m:rPr>
                    <m:sty m:val="p"/>
                  </m:rPr>
                  <m:t>g</m:t>
                </m:r>
              </m:e>
              <m:sup>
                <m:r>
                  <m:rPr>
                    <m:sty m:val="p"/>
                  </m:rPr>
                  <m:t>+</m:t>
                </m:r>
              </m:sup>
            </m:sSup>
          </m:e>
        </m:d>
        <m:r>
          <m:rPr>
            <m:sty m:val="p"/>
          </m:rPr>
          <m:t>=</m:t>
        </m:r>
        <m:r>
          <m:t>7.1</m:t>
        </m:r>
        <m:r>
          <m:rPr>
            <m:sty m:val="p"/>
          </m:rPr>
          <m:t>×</m:t>
        </m:r>
        <m:sSup>
          <m:e>
            <m:r>
              <m:t>10</m:t>
            </m:r>
          </m:e>
          <m:sup>
            <m:r>
              <m:rPr>
                <m:sty m:val="p"/>
              </m:rPr>
              <m:t>−</m:t>
            </m:r>
            <m:r>
              <m:t>6</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l</m:t>
                </m:r>
              </m:e>
              <m:sup>
                <m:r>
                  <m:rPr>
                    <m:sty m:val="p"/>
                  </m:rPr>
                  <m:t>−</m:t>
                </m:r>
              </m:sup>
            </m:sSup>
          </m:e>
        </m:d>
        <m:r>
          <m:rPr>
            <m:sty m:val="p"/>
          </m:rPr>
          <m:t>=</m:t>
        </m:r>
        <m:r>
          <m:t>2.5</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p>
    <w:p>
      <w:pPr>
        <w:numPr>
          <w:ilvl w:val="0"/>
          <w:numId w:val="1086"/>
        </w:numPr>
      </w:pP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 xml:space="preserve">银量法</w:t>
      </w:r>
    </w:p>
    <w:p>
      <w:pPr>
        <w:pStyle w:val="Compact"/>
        <w:numPr>
          <w:ilvl w:val="0"/>
          <w:numId w:val="1087"/>
        </w:numPr>
      </w:pPr>
      <w:r>
        <w:rPr>
          <w:rFonts w:hint="eastAsia" w:ascii="Times New Roman" w:hAnsi="Times New Roman" w:eastAsia="FangSong" w:cs="Times New Roman"/>
        </w:rPr>
        <w:t xml:space="preserve">滴定分析</w:t>
      </w:r>
    </w:p>
    <w:p>
      <w:pPr>
        <w:pStyle w:val="Compact"/>
        <w:numPr>
          <w:ilvl w:val="0"/>
          <w:numId w:val="1087"/>
        </w:numPr>
      </w:pPr>
      <w:r>
        <w:rPr>
          <w:rFonts w:hint="eastAsia" w:ascii="Times New Roman" w:hAnsi="Times New Roman" w:eastAsia="FangSong" w:cs="Times New Roman"/>
        </w:rPr>
        <w:t xml:space="preserve">溶度积</w:t>
      </w:r>
    </w:p>
    <w:p>
      <w:pPr>
        <w:pStyle w:val="Compact"/>
        <w:numPr>
          <w:ilvl w:val="0"/>
          <w:numId w:val="1087"/>
        </w:numPr>
      </w:pPr>
      <w:r>
        <w:rPr>
          <w:rFonts w:hint="eastAsia" w:ascii="Times New Roman" w:hAnsi="Times New Roman" w:eastAsia="FangSong" w:cs="Times New Roman"/>
        </w:rPr>
        <w:t xml:space="preserve">铬酸根指示剂</w:t>
      </w:r>
    </w:p>
    <w:p>
      <w:pPr>
        <w:spacing w:before="160" w:after="80"/>
      </w:pPr>
      <w:r>
        <w:pict>
          <v:rect style="width:0;height:1.5pt" o:hralign="center" o:hrstd="t" o:hr="t"/>
        </w:pict>
      </w:r>
    </w:p>
    <w:bookmarkEnd w:id="82"/>
    <w:bookmarkEnd w:id="83"/>
    <w:bookmarkStart w:id="85" w:name="卤族元素-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8"/>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F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AgF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第二次的</w:t>
      </w:r>
      <w:r>
        <w:rPr>
          <w:rFonts w:ascii="Times New Roman" w:hAnsi="Times New Roman" w:eastAsia="Times New Roman" w:cs="Times New Roman"/>
        </w:rPr>
        <w:t xml:space="preserve"> 15 g </w:t>
      </w:r>
      <w:r>
        <w:rPr>
          <w:rFonts w:hint="eastAsia" w:ascii="Times New Roman" w:hAnsi="Times New Roman" w:eastAsia="FangSong" w:cs="Times New Roman"/>
        </w:rPr>
        <w:t>沉淀就是另一种卤化银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来说</w:t>
      </w:r>
      <w:r>
        <w:rPr>
          <w:rFonts w:ascii="Times New Roman" w:hAnsi="Times New Roman" w:eastAsia="Times New Roman" w:cs="Times New Roman"/>
        </w:rPr>
        <w:t xml:space="preserve"> 15 g AgCl, Cl </w:t>
      </w:r>
      <w:r>
        <w:rPr>
          <w:rFonts w:hint="eastAsia" w:ascii="Times New Roman" w:hAnsi="Times New Roman" w:eastAsia="FangSong" w:cs="Times New Roman"/>
        </w:rPr>
        <w:t xml:space="preserve">元素有</w:t>
      </w:r>
      <w:r>
        <w:rPr>
          <w:rFonts w:ascii="Times New Roman" w:hAnsi="Times New Roman" w:eastAsia="Times New Roman" w:cs="Times New Roman"/>
        </w:rPr>
        <w:t xml:space="preserve"> 3.71 g,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来说就已经超了</w:t>
      </w:r>
      <w:r>
        <w:rPr>
          <w:rFonts w:ascii="Times New Roman" w:hAnsi="Times New Roman" w:eastAsia="Times New Roman" w:cs="Times New Roman"/>
        </w:rPr>
        <w:t xml:space="preserve"> 5.2 g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所以只可能是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但是</w:t>
      </w:r>
      <w:r>
        <w:rPr>
          <w:rFonts w:ascii="Times New Roman" w:hAnsi="Times New Roman" w:eastAsia="Times New Roman" w:cs="Times New Roman"/>
        </w:rPr>
        <w:t xml:space="preserve"> 5.2 g</w:t>
      </w:r>
      <w:r>
        <w:rPr>
          <w:rFonts w:ascii="Times New Roman" w:hAnsi="Times New Roman" w:eastAsia="Times New Roman" w:cs="Times New Roman"/>
        </w:rPr>
        <w:t xml:space="preserve"> </w:t>
      </w:r>
      <m:oMath>
        <m:sSub>
          <m:e>
            <m:r>
              <m:rPr>
                <m:sty m:val="p"/>
              </m:rPr>
              <m:t>C</m:t>
            </m:r>
            <m:r>
              <m:rPr>
                <m:sty m:val="p"/>
              </m:rPr>
              <m:t>l</m:t>
            </m:r>
            <m:r>
              <m:rPr>
                <m:sty m:val="p"/>
              </m:rPr>
              <m:t>F</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就算</w:t>
      </w:r>
      <w:r>
        <w:rPr>
          <w:rFonts w:ascii="Times New Roman" w:hAnsi="Times New Roman" w:eastAsia="Times New Roman" w:cs="Times New Roman"/>
        </w:rPr>
        <w:t xml:space="preserve"> n=1, Cl </w:t>
      </w:r>
      <w:r>
        <w:rPr>
          <w:rFonts w:hint="eastAsia" w:ascii="Times New Roman" w:hAnsi="Times New Roman" w:eastAsia="FangSong" w:cs="Times New Roman"/>
        </w:rPr>
        <w:t xml:space="preserve">的质量也到不了</w:t>
      </w:r>
      <w:r>
        <w:rPr>
          <w:rFonts w:ascii="Times New Roman" w:hAnsi="Times New Roman" w:eastAsia="Times New Roman" w:cs="Times New Roman"/>
        </w:rPr>
        <w:t xml:space="preserve"> 3.71 g, </w:t>
      </w:r>
      <w:r>
        <w:rPr>
          <w:rFonts w:hint="eastAsia" w:ascii="Times New Roman" w:hAnsi="Times New Roman" w:eastAsia="FangSong" w:cs="Times New Roman"/>
        </w:rPr>
        <w:t>所以这个假设不成立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因此不含氟元素</w:t>
      </w:r>
      <w:r>
        <w:rPr>
          <w:rFonts w:hint="eastAsia" w:ascii="Times New Roman" w:hAnsi="Times New Roman" w:eastAsia="Times New Roman" w:cs="Times New Roman"/>
        </w:rPr>
        <w:t>。</w:t>
      </w:r>
    </w:p>
    <w:p>
      <w:pPr>
        <w:pStyle w:val="Compact"/>
        <w:numPr>
          <w:ilvl w:val="0"/>
          <w:numId w:val="1089"/>
        </w:numPr>
      </w:pPr>
      <w:r>
        <w:rPr>
          <w:rFonts w:ascii="Times New Roman" w:hAnsi="Times New Roman" w:eastAsia="Times New Roman" w:cs="Times New Roman"/>
        </w:rPr>
        <w:t xml:space="preserve">15.0 - 5.20 = 9.8, </w:t>
      </w:r>
      <w:r>
        <w:rPr>
          <w:rFonts w:hint="eastAsia" w:ascii="Times New Roman" w:hAnsi="Times New Roman" w:eastAsia="FangSong" w:cs="Times New Roman"/>
        </w:rPr>
        <w:t xml:space="preserve">约含</w:t>
      </w:r>
      <w:r>
        <w:rPr>
          <w:rFonts w:ascii="Times New Roman" w:hAnsi="Times New Roman" w:eastAsia="Times New Roman" w:cs="Times New Roman"/>
        </w:rPr>
        <w:t xml:space="preserve"> X = 9.8/108 = 0.09 mol, M = 5.20/0.09 = 57.8 </w:t>
      </w:r>
      <w:r>
        <w:rPr>
          <w:rFonts w:hint="eastAsia" w:ascii="Times New Roman" w:hAnsi="Times New Roman" w:eastAsia="Times New Roman" w:cs="Times New Roman"/>
        </w:rPr>
        <w:t>g/mol。</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Br,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79</m:t>
        </m:r>
        <m:r>
          <m:rPr>
            <m:sty m:val="p"/>
          </m:rPr>
          <m:t>+</m:t>
        </m:r>
        <m:r>
          <m:t>35.5</m:t>
        </m:r>
        <m:r>
          <m:rPr>
            <m:sty m:val="p"/>
          </m:rPr>
          <m:t>×</m:t>
        </m:r>
        <m:r>
          <m:t>3</m:t>
        </m:r>
        <m:r>
          <m:rPr>
            <m:sty m:val="p"/>
          </m:rPr>
          <m:t>)</m:t>
        </m:r>
        <m:r>
          <m:rPr>
            <m:sty m:val="p"/>
          </m:rPr>
          <m:t>/</m:t>
        </m:r>
        <m:r>
          <m:t>4</m:t>
        </m:r>
        <m:r>
          <m:rPr>
            <m:sty m:val="p"/>
          </m:rPr>
          <m:t>=</m:t>
        </m:r>
        <m:r>
          <m:t>46.4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所以不是</w:t>
      </w:r>
      <w:r>
        <w:rPr>
          <w:rFonts w:ascii="Times New Roman" w:hAnsi="Times New Roman" w:eastAsia="Times New Roman" w:cs="Times New Roman"/>
        </w:rPr>
        <w:t xml:space="preserve"> </w:t>
      </w:r>
      <m:oMath>
        <m:sSub>
          <m:e>
            <m:r>
              <m:rPr>
                <m:sty m:val="p"/>
              </m:rPr>
              <m:t>B</m:t>
            </m:r>
            <m:r>
              <m:rPr>
                <m:sty m:val="p"/>
              </m:rPr>
              <m:t>r</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127</m:t>
        </m:r>
        <m:r>
          <m:rPr>
            <m:sty m:val="p"/>
          </m:rPr>
          <m:t>+</m:t>
        </m:r>
        <m:r>
          <m:t>35.5</m:t>
        </m:r>
        <m:r>
          <m:rPr>
            <m:sty m:val="p"/>
          </m:rPr>
          <m:t>×</m:t>
        </m:r>
        <m:r>
          <m:t>3</m:t>
        </m:r>
        <m:r>
          <m:rPr>
            <m:sty m:val="p"/>
          </m:rPr>
          <m:t>)</m:t>
        </m:r>
        <m:r>
          <m:rPr>
            <m:sty m:val="p"/>
          </m:rPr>
          <m:t>/</m:t>
        </m:r>
        <m:r>
          <m:t>4</m:t>
        </m:r>
        <m:r>
          <m:rPr>
            <m:sty m:val="p"/>
          </m:rPr>
          <m:t>=</m:t>
        </m:r>
        <m:r>
          <m:t>58.4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57.8 </w:t>
      </w:r>
      <w:r>
        <w:rPr>
          <w:rFonts w:hint="eastAsia" w:ascii="Times New Roman" w:hAnsi="Times New Roman" w:eastAsia="FangSong" w:cs="Times New Roman"/>
        </w:rPr>
        <w:t xml:space="preserve">误差</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所以可能是</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p>
    <w:p>
      <w:pPr>
        <w:spacing w:before="160" w:after="80"/>
      </w:pPr>
      <w:r>
        <w:pict>
          <v:rect style="width:0;height:1.5pt" o:hralign="center" o:hrstd="t" o:hr="t"/>
        </w:pict>
      </w:r>
    </w:p>
    <w:bookmarkStart w:id="8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90"/>
        </w:numPr>
      </w:pPr>
      <w:r>
        <w:rPr>
          <w:rFonts w:hint="eastAsia" w:ascii="Times New Roman" w:hAnsi="Times New Roman" w:eastAsia="FangSong" w:cs="Times New Roman"/>
        </w:rPr>
        <w:t xml:space="preserve">卤素互化物</w:t>
      </w:r>
    </w:p>
    <w:p>
      <w:pPr>
        <w:pStyle w:val="Compact"/>
        <w:numPr>
          <w:ilvl w:val="0"/>
          <w:numId w:val="1090"/>
        </w:numPr>
      </w:pPr>
      <w:r>
        <w:rPr>
          <w:rFonts w:hint="eastAsia" w:ascii="Times New Roman" w:hAnsi="Times New Roman" w:eastAsia="FangSong" w:cs="Times New Roman"/>
        </w:rPr>
        <w:t xml:space="preserve">卤化银沉淀</w:t>
      </w:r>
    </w:p>
    <w:p>
      <w:pPr>
        <w:pStyle w:val="Compact"/>
        <w:numPr>
          <w:ilvl w:val="0"/>
          <w:numId w:val="1090"/>
        </w:numPr>
      </w:pPr>
      <w:r>
        <w:rPr>
          <w:rFonts w:hint="eastAsia" w:ascii="Times New Roman" w:hAnsi="Times New Roman" w:eastAsia="FangSong" w:cs="Times New Roman"/>
        </w:rPr>
        <w:t xml:space="preserve">化学计量推断</w:t>
      </w:r>
    </w:p>
    <w:p>
      <w:pPr>
        <w:spacing w:before="160" w:after="80"/>
      </w:pPr>
      <w:r>
        <w:pict>
          <v:rect style="width:0;height:1.5pt" o:hralign="center" o:hrstd="t" o:hr="t"/>
        </w:pict>
      </w:r>
    </w:p>
    <w:bookmarkEnd w:id="84"/>
    <w:bookmarkEnd w:id="85"/>
    <w:bookmarkStart w:id="90" w:name="卤族元素-2"/>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87" name="Picture"/>
            <a:graphic>
              <a:graphicData uri="http://schemas.openxmlformats.org/drawingml/2006/picture">
                <pic:pic>
                  <pic:nvPicPr>
                    <pic:cNvPr descr="4f7ee04b30eb0115c696d1bf26f8f4d4710741bbc7c206ee911e21cd76e09c5e.jpg" id="88" name="Picture"/>
                    <pic:cNvPicPr>
                      <a:picLocks noChangeArrowheads="1" noChangeAspect="1"/>
                    </pic:cNvPicPr>
                  </pic:nvPicPr>
                  <pic:blipFill>
                    <a:blip r:embed="rId86"/>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饱和食盐水</w:t>
      </w:r>
    </w:p>
    <w:p>
      <w:pPr>
        <w:numPr>
          <w:ilvl w:val="0"/>
          <w:numId w:val="1092"/>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92"/>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m:oMath>
        <m:oMathPr>
          <m:ctrlPr>
            <w:rPr>
              <w:sz w:val="28"/>
              <w:szCs w:val="28"/>
            </w:rPr>
          </m:ctrlPr>
        </m:oMathPr>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r>
          <m:rPr>
            <m:sty m:val="p"/>
          </m:rPr>
          <m:t>(</m:t>
        </m:r>
        <m:sSub>
          <m:e>
            <m:r>
              <m:t>K</m:t>
            </m:r>
          </m:e>
          <m:sub>
            <m:r>
              <m:rPr>
                <m:nor/>
                <m:sty m:val="p"/>
              </m:rPr>
              <m:t>稳</m:t>
            </m:r>
          </m:sub>
        </m:sSub>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sSup>
          <m:e>
            <m:r>
              <m:rPr>
                <m:sty m:val="p"/>
              </m:rPr>
              <m:t>)</m:t>
            </m:r>
          </m:e>
          <m:sup>
            <m:r>
              <m:t>4</m:t>
            </m:r>
          </m:sup>
        </m:sSup>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t>n</m:t>
        </m:r>
        <m:sSup>
          <m:e>
            <m:r>
              <m:t>ε</m:t>
            </m:r>
          </m:e>
          <m:sup>
            <m:r>
              <m:rPr>
                <m:sty m:val="p"/>
              </m:rPr>
              <m:t>⊖</m:t>
            </m:r>
          </m:sup>
        </m:sSup>
        <m:r>
          <m:rPr>
            <m:sty m:val="p"/>
          </m:rPr>
          <m:t>/</m:t>
        </m:r>
        <m:r>
          <m:t>0.059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rPr>
            <m:sty m:val="p"/>
          </m:rPr>
          <m:t>−</m:t>
        </m:r>
        <m:r>
          <m:t>1.279</m:t>
        </m:r>
        <m:r>
          <m:rPr>
            <m:sty m:val="p"/>
          </m:rP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1.94</m:t>
        </m:r>
        <m:r>
          <m:rPr>
            <m:sty m:val="p"/>
          </m:rPr>
          <m:t>×</m:t>
        </m:r>
        <m:sSup>
          <m:e>
            <m:r>
              <m:t>10</m:t>
            </m:r>
          </m:e>
          <m:sup>
            <m:r>
              <m:rPr>
                <m:sty m:val="p"/>
              </m:rPr>
              <m:t>−</m:t>
            </m:r>
            <m:r>
              <m:t>87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3.10</m:t>
        </m:r>
        <m:r>
          <m:rPr>
            <m:sty m:val="p"/>
          </m:rPr>
          <m:t>×</m:t>
        </m:r>
        <m:sSup>
          <m:e>
            <m:r>
              <m:t>10</m:t>
            </m:r>
          </m:e>
          <m:sup>
            <m:r>
              <m:t>66</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Z</m:t>
        </m:r>
        <m:r>
          <m:rPr>
            <m:sty m:val="p"/>
          </m:rPr>
          <m:t>n</m:t>
        </m:r>
        <m:r>
          <m:rPr>
            <m:sty m:val="p"/>
          </m:rPr>
          <m:t>=</m:t>
        </m:r>
        <m:r>
          <m:t>2</m:t>
        </m:r>
        <m:r>
          <m:rPr>
            <m:sty m:val="p"/>
          </m:rPr>
          <m:t>A</m:t>
        </m:r>
        <m:r>
          <m:rPr>
            <m:sty m:val="p"/>
          </m:rPr>
          <m:t>u</m:t>
        </m:r>
        <m:r>
          <m:rPr>
            <m:sty m:val="p"/>
          </m:rPr>
          <m:t>+</m:t>
        </m:r>
        <m:r>
          <m:rPr>
            <m:sty m:val="p"/>
          </m:rPr>
          <m:t>Z</m:t>
        </m:r>
        <m:r>
          <m:rPr>
            <m:sty m:val="p"/>
          </m:rPr>
          <m:t>n</m:t>
        </m:r>
        <m:r>
          <m:rPr>
            <m:sty m:val="p"/>
          </m:rPr>
          <m:t>(</m:t>
        </m:r>
        <m:r>
          <m:rPr>
            <m:sty m:val="p"/>
          </m:rPr>
          <m:t>C</m:t>
        </m:r>
        <m:r>
          <m:rPr>
            <m:sty m:val="p"/>
          </m:rP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K</m:t>
        </m:r>
        <m:r>
          <m:rPr>
            <m:sty m:val="p"/>
          </m:rPr>
          <m:t>=</m:t>
        </m:r>
        <m:r>
          <m:t>2.8</m:t>
        </m:r>
        <m:r>
          <m:rPr>
            <m:sty m:val="p"/>
          </m:rPr>
          <m:t>×</m:t>
        </m:r>
        <m:sSup>
          <m:e>
            <m:r>
              <m:t>10</m:t>
            </m:r>
          </m:e>
          <m:sup>
            <m:r>
              <m:t>22</m:t>
            </m:r>
          </m:sup>
        </m:sSup>
      </m:oMath>
      <w:r>
        <w:rPr>
          <w:rFonts w:ascii="Times New Roman" w:hAnsi="Times New Roman" w:eastAsia="Times New Roman" w:cs="Times New Roman"/>
        </w:rPr>
        <w:t xml:space="preserve">。</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测定量的影响</w:t>
      </w:r>
    </w:p>
    <w:p>
      <w:pPr>
        <w:spacing w:before="160" w:after="80"/>
      </w:pPr>
      <w:r>
        <w:pict>
          <v:rect style="width:0;height:1.5pt" o:hralign="center" o:hrstd="t" o:hr="t"/>
        </w:pict>
      </w:r>
    </w:p>
    <w:bookmarkStart w:id="8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hint="eastAsia" w:ascii="Times New Roman" w:hAnsi="Times New Roman" w:eastAsia="FangSong" w:cs="Times New Roman"/>
        </w:rPr>
        <w:t xml:space="preserve">氰化法提金</w:t>
      </w:r>
    </w:p>
    <w:p>
      <w:pPr>
        <w:pStyle w:val="Compact"/>
        <w:numPr>
          <w:ilvl w:val="0"/>
          <w:numId w:val="1095"/>
        </w:numPr>
      </w:pPr>
      <w:r>
        <w:rPr>
          <w:rFonts w:hint="eastAsia" w:ascii="Times New Roman" w:hAnsi="Times New Roman" w:eastAsia="FangSong" w:cs="Times New Roman"/>
        </w:rPr>
        <w:t xml:space="preserve">配合物稳定常数</w:t>
      </w:r>
    </w:p>
    <w:p>
      <w:pPr>
        <w:pStyle w:val="Compact"/>
        <w:numPr>
          <w:ilvl w:val="0"/>
          <w:numId w:val="1095"/>
        </w:numPr>
      </w:pPr>
      <w:r>
        <w:rPr>
          <w:rFonts w:hint="eastAsia" w:ascii="Times New Roman" w:hAnsi="Times New Roman" w:eastAsia="FangSong" w:cs="Times New Roman"/>
        </w:rPr>
        <w:t xml:space="preserve">电极电位</w:t>
      </w:r>
    </w:p>
    <w:p>
      <w:pPr>
        <w:pStyle w:val="Compact"/>
        <w:numPr>
          <w:ilvl w:val="0"/>
          <w:numId w:val="1095"/>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废水处理</w:t>
      </w:r>
    </w:p>
    <w:p>
      <w:pPr>
        <w:spacing w:before="160" w:after="80"/>
      </w:pPr>
      <w:r>
        <w:pict>
          <v:rect style="width:0;height:1.5pt" o:hralign="center" o:hrstd="t" o:hr="t"/>
        </w:pict>
      </w:r>
    </w:p>
    <w:bookmarkEnd w:id="89"/>
    <w:bookmarkEnd w:id="90"/>
    <w:bookmarkStart w:id="92" w:name="氧族元素"/>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96"/>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8"/>
        </w:numPr>
      </w:pPr>
      <w:r>
        <w:rPr>
          <w:rFonts w:hint="eastAsia" w:ascii="Times New Roman" w:hAnsi="Times New Roman" w:eastAsia="FangSong" w:cs="Times New Roman"/>
        </w:rPr>
        <w:t xml:space="preserve">分子轨道理论</w:t>
      </w:r>
    </w:p>
    <w:p>
      <w:pPr>
        <w:pStyle w:val="Compact"/>
        <w:numPr>
          <w:ilvl w:val="0"/>
          <w:numId w:val="1098"/>
        </w:numPr>
      </w:pPr>
      <w:r>
        <w:rPr>
          <w:rFonts w:hint="eastAsia" w:ascii="Times New Roman" w:hAnsi="Times New Roman" w:eastAsia="FangSong" w:cs="Times New Roman"/>
        </w:rPr>
        <w:t xml:space="preserve">臭氧同素异形体</w:t>
      </w:r>
    </w:p>
    <w:p>
      <w:pPr>
        <w:pStyle w:val="Compact"/>
        <w:numPr>
          <w:ilvl w:val="0"/>
          <w:numId w:val="1098"/>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91"/>
    <w:bookmarkEnd w:id="92"/>
    <w:bookmarkStart w:id="94" w:name="氧族元素-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101"/>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101"/>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3"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 xml:space="preserve">路易斯结构</w:t>
      </w:r>
    </w:p>
    <w:p>
      <w:pPr>
        <w:pStyle w:val="Compact"/>
        <w:numPr>
          <w:ilvl w:val="0"/>
          <w:numId w:val="1102"/>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102"/>
        </w:numPr>
      </w:pPr>
      <w:r>
        <w:rPr>
          <w:rFonts w:hint="eastAsia" w:ascii="Times New Roman" w:hAnsi="Times New Roman" w:eastAsia="FangSong" w:cs="Times New Roman"/>
        </w:rPr>
        <w:t xml:space="preserve">硫的卤氧化物</w:t>
      </w:r>
    </w:p>
    <w:p>
      <w:pPr>
        <w:pStyle w:val="Compact"/>
        <w:numPr>
          <w:ilvl w:val="0"/>
          <w:numId w:val="1102"/>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93"/>
    <w:bookmarkEnd w:id="94"/>
    <w:bookmarkStart w:id="96" w:name="氧族元素-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106"/>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95"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07"/>
        </w:numPr>
      </w:pPr>
      <w:r>
        <w:rPr>
          <w:rFonts w:hint="eastAsia" w:ascii="Times New Roman" w:hAnsi="Times New Roman" w:eastAsia="FangSong" w:cs="Times New Roman"/>
        </w:rPr>
        <w:t xml:space="preserve">臭氧性质</w:t>
      </w:r>
    </w:p>
    <w:p>
      <w:pPr>
        <w:pStyle w:val="Compact"/>
        <w:numPr>
          <w:ilvl w:val="0"/>
          <w:numId w:val="1107"/>
        </w:numPr>
      </w:pPr>
      <w:r>
        <w:rPr>
          <w:rFonts w:hint="eastAsia" w:ascii="Times New Roman" w:hAnsi="Times New Roman" w:eastAsia="FangSong" w:cs="Times New Roman"/>
        </w:rPr>
        <w:t xml:space="preserve">电解制臭氧</w:t>
      </w:r>
    </w:p>
    <w:p>
      <w:pPr>
        <w:pStyle w:val="Compact"/>
        <w:numPr>
          <w:ilvl w:val="0"/>
          <w:numId w:val="1107"/>
        </w:numPr>
      </w:pPr>
      <w:r>
        <w:rPr>
          <w:rFonts w:hint="eastAsia" w:ascii="Times New Roman" w:hAnsi="Times New Roman" w:eastAsia="FangSong" w:cs="Times New Roman"/>
        </w:rPr>
        <w:t xml:space="preserve">碘量法</w:t>
      </w:r>
    </w:p>
    <w:p>
      <w:pPr>
        <w:pStyle w:val="Compact"/>
        <w:numPr>
          <w:ilvl w:val="0"/>
          <w:numId w:val="1107"/>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95"/>
    <w:bookmarkEnd w:id="96"/>
    <w:bookmarkStart w:id="98" w:name="氧族元素-3"/>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8"/>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8"/>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8"/>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109"/>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110"/>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110"/>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8.98 mg/L</w:t>
      </w:r>
    </w:p>
    <w:p>
      <w:pPr>
        <w:numPr>
          <w:ilvl w:val="0"/>
          <w:numId w:val="1110"/>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97"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11"/>
        </w:numPr>
      </w:pPr>
      <w:r>
        <w:rPr>
          <w:rFonts w:hint="eastAsia" w:ascii="Times New Roman" w:hAnsi="Times New Roman" w:eastAsia="FangSong" w:cs="Times New Roman"/>
        </w:rPr>
        <w:t xml:space="preserve">溶解氧测定</w:t>
      </w:r>
    </w:p>
    <w:p>
      <w:pPr>
        <w:pStyle w:val="Compact"/>
        <w:numPr>
          <w:ilvl w:val="0"/>
          <w:numId w:val="1111"/>
        </w:numPr>
      </w:pPr>
      <w:r>
        <w:rPr>
          <w:rFonts w:hint="eastAsia" w:ascii="Times New Roman" w:hAnsi="Times New Roman" w:eastAsia="FangSong" w:cs="Times New Roman"/>
        </w:rPr>
        <w:t xml:space="preserve">碘量法</w:t>
      </w:r>
    </w:p>
    <w:p>
      <w:pPr>
        <w:pStyle w:val="Compact"/>
        <w:numPr>
          <w:ilvl w:val="0"/>
          <w:numId w:val="1111"/>
        </w:numPr>
      </w:pPr>
      <w:r>
        <w:rPr>
          <w:rFonts w:hint="eastAsia" w:ascii="Times New Roman" w:hAnsi="Times New Roman" w:eastAsia="FangSong" w:cs="Times New Roman"/>
        </w:rPr>
        <w:t xml:space="preserve">电极电位</w:t>
      </w:r>
    </w:p>
    <w:p>
      <w:pPr>
        <w:pStyle w:val="Compact"/>
        <w:numPr>
          <w:ilvl w:val="0"/>
          <w:numId w:val="1111"/>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97"/>
    <w:bookmarkEnd w:id="98"/>
    <w:bookmarkStart w:id="100" w:name="氧族元素-4"/>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112"/>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3"/>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113"/>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113"/>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114"/>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99"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15"/>
        </w:numPr>
      </w:pPr>
      <w:r>
        <w:rPr>
          <w:rFonts w:hint="eastAsia" w:ascii="Times New Roman" w:hAnsi="Times New Roman" w:eastAsia="FangSong" w:cs="Times New Roman"/>
        </w:rPr>
        <w:t xml:space="preserve">多硫化物</w:t>
      </w:r>
    </w:p>
    <w:p>
      <w:pPr>
        <w:pStyle w:val="Compact"/>
        <w:numPr>
          <w:ilvl w:val="0"/>
          <w:numId w:val="1115"/>
        </w:numPr>
      </w:pPr>
      <w:r>
        <w:rPr>
          <w:rFonts w:hint="eastAsia" w:ascii="Times New Roman" w:hAnsi="Times New Roman" w:eastAsia="FangSong" w:cs="Times New Roman"/>
        </w:rPr>
        <w:t xml:space="preserve">氧化还原反应</w:t>
      </w:r>
    </w:p>
    <w:p>
      <w:pPr>
        <w:pStyle w:val="Compact"/>
        <w:numPr>
          <w:ilvl w:val="0"/>
          <w:numId w:val="1115"/>
        </w:numPr>
      </w:pPr>
      <w:r>
        <w:rPr>
          <w:rFonts w:hint="eastAsia" w:ascii="Times New Roman" w:hAnsi="Times New Roman" w:eastAsia="FangSong" w:cs="Times New Roman"/>
        </w:rPr>
        <w:t xml:space="preserve">歧化反应</w:t>
      </w:r>
    </w:p>
    <w:p>
      <w:pPr>
        <w:pStyle w:val="Compact"/>
        <w:numPr>
          <w:ilvl w:val="0"/>
          <w:numId w:val="1115"/>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99"/>
    <w:bookmarkEnd w:id="100"/>
    <w:bookmarkStart w:id="102" w:name="氧族元素-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氧族元素</w:t>
      </w:r>
    </w:p>
    <w:p>
      <w:pPr>
        <w:pStyle w:val="Compact"/>
        <w:numPr>
          <w:ilvl w:val="0"/>
          <w:numId w:val="1116"/>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119"/>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101"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20"/>
        </w:numPr>
      </w:pPr>
      <w:r>
        <w:rPr>
          <w:rFonts w:hint="eastAsia" w:ascii="Times New Roman" w:hAnsi="Times New Roman" w:eastAsia="FangSong" w:cs="Times New Roman"/>
        </w:rPr>
        <w:t xml:space="preserve">硫磺纯度测定</w:t>
      </w:r>
    </w:p>
    <w:p>
      <w:pPr>
        <w:pStyle w:val="Compact"/>
        <w:numPr>
          <w:ilvl w:val="0"/>
          <w:numId w:val="1120"/>
        </w:numPr>
      </w:pPr>
      <w:r>
        <w:rPr>
          <w:rFonts w:hint="eastAsia" w:ascii="Times New Roman" w:hAnsi="Times New Roman" w:eastAsia="FangSong" w:cs="Times New Roman"/>
        </w:rPr>
        <w:t xml:space="preserve">氧化还原滴定</w:t>
      </w:r>
    </w:p>
    <w:p>
      <w:pPr>
        <w:pStyle w:val="Compact"/>
        <w:numPr>
          <w:ilvl w:val="0"/>
          <w:numId w:val="1120"/>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120"/>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101"/>
    <w:bookmarkEnd w:id="102"/>
    <w:bookmarkStart w:id="104" w:name="氮族元素"/>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21"/>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23"/>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23"/>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23"/>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3"/>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3"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肼</w:t>
      </w:r>
    </w:p>
    <w:p>
      <w:pPr>
        <w:pStyle w:val="Compact"/>
        <w:numPr>
          <w:ilvl w:val="0"/>
          <w:numId w:val="1124"/>
        </w:numPr>
      </w:pPr>
      <w:r>
        <w:rPr>
          <w:rFonts w:hint="eastAsia" w:ascii="Times New Roman" w:hAnsi="Times New Roman" w:eastAsia="FangSong" w:cs="Times New Roman"/>
        </w:rPr>
        <w:t xml:space="preserve">氮族元素</w:t>
      </w:r>
    </w:p>
    <w:p>
      <w:pPr>
        <w:pStyle w:val="Compact"/>
        <w:numPr>
          <w:ilvl w:val="0"/>
          <w:numId w:val="1124"/>
        </w:numPr>
      </w:pPr>
      <w:r>
        <w:rPr>
          <w:rFonts w:hint="eastAsia" w:ascii="Times New Roman" w:hAnsi="Times New Roman" w:eastAsia="FangSong" w:cs="Times New Roman"/>
        </w:rPr>
        <w:t xml:space="preserve">酸碱平衡</w:t>
      </w:r>
    </w:p>
    <w:p>
      <w:pPr>
        <w:pStyle w:val="Compact"/>
        <w:numPr>
          <w:ilvl w:val="0"/>
          <w:numId w:val="1124"/>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103"/>
    <w:bookmarkEnd w:id="104"/>
    <w:bookmarkStart w:id="106" w:name="氮族元素-1"/>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w:t>
      </w:r>
      <m:oMath>
        <m:r>
          <m:t>N</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26"/>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w:t>
      </w:r>
      <m:oMath>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105"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27"/>
        </w:numPr>
      </w:pPr>
      <w:r>
        <w:rPr>
          <w:rFonts w:hint="eastAsia" w:ascii="Times New Roman" w:hAnsi="Times New Roman" w:eastAsia="FangSong" w:cs="Times New Roman"/>
        </w:rPr>
        <w:t xml:space="preserve">原硝酸盐</w:t>
      </w:r>
    </w:p>
    <w:p>
      <w:pPr>
        <w:pStyle w:val="Compact"/>
        <w:numPr>
          <w:ilvl w:val="0"/>
          <w:numId w:val="1127"/>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7"/>
        </w:numPr>
      </w:pPr>
      <w:r>
        <w:rPr>
          <w:rFonts w:hint="eastAsia" w:ascii="Times New Roman" w:hAnsi="Times New Roman" w:eastAsia="FangSong" w:cs="Times New Roman"/>
        </w:rPr>
        <w:t xml:space="preserve">等电子原理</w:t>
      </w:r>
    </w:p>
    <w:p>
      <w:pPr>
        <w:pStyle w:val="Compact"/>
        <w:numPr>
          <w:ilvl w:val="0"/>
          <w:numId w:val="1127"/>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5"/>
    <w:bookmarkEnd w:id="106"/>
    <w:bookmarkStart w:id="108" w:name="氮族元素-2"/>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28"/>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28"/>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28"/>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9"/>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29"/>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29"/>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2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w:t>
      </w:r>
      <m:oMath>
        <m:r>
          <m:t>P</m:t>
        </m:r>
        <m:r>
          <m:t>B</m:t>
        </m:r>
        <m:sSubSup>
          <m:e>
            <m: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107"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磷的卤化物</w:t>
      </w:r>
    </w:p>
    <w:p>
      <w:pPr>
        <w:pStyle w:val="Compact"/>
        <w:numPr>
          <w:ilvl w:val="0"/>
          <w:numId w:val="1130"/>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30"/>
        </w:numPr>
      </w:pPr>
      <w:r>
        <w:rPr>
          <w:rFonts w:hint="eastAsia" w:ascii="Times New Roman" w:hAnsi="Times New Roman" w:eastAsia="FangSong" w:cs="Times New Roman"/>
        </w:rPr>
        <w:t xml:space="preserve">三角双锥</w:t>
      </w:r>
    </w:p>
    <w:p>
      <w:pPr>
        <w:pStyle w:val="Compact"/>
        <w:numPr>
          <w:ilvl w:val="0"/>
          <w:numId w:val="1130"/>
        </w:numPr>
      </w:pPr>
      <w:r>
        <w:rPr>
          <w:rFonts w:hint="eastAsia" w:ascii="Times New Roman" w:hAnsi="Times New Roman" w:eastAsia="FangSong" w:cs="Times New Roman"/>
        </w:rPr>
        <w:t xml:space="preserve">自偶电离</w:t>
      </w:r>
    </w:p>
    <w:p>
      <w:pPr>
        <w:pStyle w:val="Compact"/>
        <w:numPr>
          <w:ilvl w:val="0"/>
          <w:numId w:val="1130"/>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7"/>
    <w:bookmarkEnd w:id="108"/>
    <w:bookmarkStart w:id="110" w:name="氮族元素-3"/>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31"/>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32"/>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33"/>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3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33"/>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33"/>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33"/>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109"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34"/>
        </w:numPr>
      </w:pPr>
      <w:r>
        <w:rPr>
          <w:rFonts w:hint="eastAsia" w:ascii="Times New Roman" w:hAnsi="Times New Roman" w:eastAsia="FangSong" w:cs="Times New Roman"/>
        </w:rPr>
        <w:t xml:space="preserve">叠氮酸</w:t>
      </w:r>
    </w:p>
    <w:p>
      <w:pPr>
        <w:pStyle w:val="Compact"/>
        <w:numPr>
          <w:ilvl w:val="0"/>
          <w:numId w:val="1134"/>
        </w:numPr>
      </w:pPr>
      <w:r>
        <w:rPr>
          <w:rFonts w:hint="eastAsia" w:ascii="Times New Roman" w:hAnsi="Times New Roman" w:eastAsia="FangSong" w:cs="Times New Roman"/>
        </w:rPr>
        <w:t xml:space="preserve">等电子原理</w:t>
      </w:r>
    </w:p>
    <w:p>
      <w:pPr>
        <w:pStyle w:val="Compact"/>
        <w:numPr>
          <w:ilvl w:val="0"/>
          <w:numId w:val="1134"/>
        </w:numPr>
      </w:pPr>
      <w:r>
        <w:rPr>
          <w:rFonts w:hint="eastAsia" w:ascii="Times New Roman" w:hAnsi="Times New Roman" w:eastAsia="FangSong" w:cs="Times New Roman"/>
        </w:rPr>
        <w:t xml:space="preserve">共振论</w:t>
      </w:r>
    </w:p>
    <w:p>
      <w:pPr>
        <w:pStyle w:val="Compact"/>
        <w:numPr>
          <w:ilvl w:val="0"/>
          <w:numId w:val="1134"/>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9"/>
    <w:bookmarkEnd w:id="110"/>
    <w:bookmarkStart w:id="112" w:name="氮族元素-4"/>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36"/>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36"/>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111"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 xml:space="preserve">多磷酸</w:t>
      </w:r>
    </w:p>
    <w:p>
      <w:pPr>
        <w:pStyle w:val="Compact"/>
        <w:numPr>
          <w:ilvl w:val="0"/>
          <w:numId w:val="1137"/>
        </w:numPr>
      </w:pPr>
      <w:r>
        <w:rPr>
          <w:rFonts w:hint="eastAsia" w:ascii="Times New Roman" w:hAnsi="Times New Roman" w:eastAsia="FangSong" w:cs="Times New Roman"/>
        </w:rPr>
        <w:t xml:space="preserve">磷酸</w:t>
      </w:r>
    </w:p>
    <w:p>
      <w:pPr>
        <w:pStyle w:val="Compact"/>
        <w:numPr>
          <w:ilvl w:val="0"/>
          <w:numId w:val="1137"/>
        </w:numPr>
      </w:pPr>
      <w:r>
        <w:rPr>
          <w:rFonts w:hint="eastAsia" w:ascii="Times New Roman" w:hAnsi="Times New Roman" w:eastAsia="FangSong" w:cs="Times New Roman"/>
        </w:rPr>
        <w:t xml:space="preserve">磷化学</w:t>
      </w:r>
    </w:p>
    <w:p>
      <w:pPr>
        <w:pStyle w:val="Compact"/>
        <w:numPr>
          <w:ilvl w:val="0"/>
          <w:numId w:val="1137"/>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11"/>
    <w:bookmarkEnd w:id="112"/>
    <w:bookmarkStart w:id="114" w:name="氮族元素-5"/>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8"/>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8"/>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9"/>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39"/>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39"/>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9"/>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39"/>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9"/>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113"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 xml:space="preserve">锑的化合物</w:t>
      </w:r>
    </w:p>
    <w:p>
      <w:pPr>
        <w:pStyle w:val="Compact"/>
        <w:numPr>
          <w:ilvl w:val="0"/>
          <w:numId w:val="1140"/>
        </w:numPr>
      </w:pPr>
      <w:r>
        <w:rPr>
          <w:rFonts w:hint="eastAsia" w:ascii="Times New Roman" w:hAnsi="Times New Roman" w:eastAsia="FangSong" w:cs="Times New Roman"/>
        </w:rPr>
        <w:t xml:space="preserve">配合物</w:t>
      </w:r>
    </w:p>
    <w:p>
      <w:pPr>
        <w:pStyle w:val="Compact"/>
        <w:numPr>
          <w:ilvl w:val="0"/>
          <w:numId w:val="1140"/>
        </w:numPr>
      </w:pPr>
      <w:r>
        <w:rPr>
          <w:rFonts w:hint="eastAsia" w:ascii="Times New Roman" w:hAnsi="Times New Roman" w:eastAsia="FangSong" w:cs="Times New Roman"/>
        </w:rPr>
        <w:t xml:space="preserve">晶胞</w:t>
      </w:r>
    </w:p>
    <w:p>
      <w:pPr>
        <w:pStyle w:val="Compact"/>
        <w:numPr>
          <w:ilvl w:val="0"/>
          <w:numId w:val="1140"/>
        </w:numPr>
      </w:pPr>
      <w:r>
        <w:rPr>
          <w:rFonts w:hint="eastAsia" w:ascii="Times New Roman" w:hAnsi="Times New Roman" w:eastAsia="FangSong" w:cs="Times New Roman"/>
        </w:rPr>
        <w:t xml:space="preserve">碘量法</w:t>
      </w:r>
    </w:p>
    <w:p>
      <w:pPr>
        <w:pStyle w:val="Compact"/>
        <w:numPr>
          <w:ilvl w:val="0"/>
          <w:numId w:val="1140"/>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13"/>
    <w:bookmarkEnd w:id="114"/>
    <w:bookmarkStart w:id="116" w:name="氮族元素-6"/>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2"/>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42"/>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42"/>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115"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43"/>
        </w:numPr>
      </w:pPr>
      <w:r>
        <w:rPr>
          <w:rFonts w:hint="eastAsia" w:ascii="Times New Roman" w:hAnsi="Times New Roman" w:eastAsia="FangSong" w:cs="Times New Roman"/>
        </w:rPr>
        <w:t xml:space="preserve">亚硝酸盐</w:t>
      </w:r>
    </w:p>
    <w:p>
      <w:pPr>
        <w:pStyle w:val="Compact"/>
        <w:numPr>
          <w:ilvl w:val="0"/>
          <w:numId w:val="1143"/>
        </w:numPr>
      </w:pPr>
      <w:r>
        <w:rPr>
          <w:rFonts w:hint="eastAsia" w:ascii="Times New Roman" w:hAnsi="Times New Roman" w:eastAsia="FangSong" w:cs="Times New Roman"/>
        </w:rPr>
        <w:t xml:space="preserve">碘量法</w:t>
      </w:r>
    </w:p>
    <w:p>
      <w:pPr>
        <w:pStyle w:val="Compact"/>
        <w:numPr>
          <w:ilvl w:val="0"/>
          <w:numId w:val="1143"/>
        </w:numPr>
      </w:pPr>
      <w:r>
        <w:rPr>
          <w:rFonts w:hint="eastAsia" w:ascii="Times New Roman" w:hAnsi="Times New Roman" w:eastAsia="FangSong" w:cs="Times New Roman"/>
        </w:rPr>
        <w:t xml:space="preserve">氧化还原</w:t>
      </w:r>
    </w:p>
    <w:p>
      <w:pPr>
        <w:pStyle w:val="Compact"/>
        <w:numPr>
          <w:ilvl w:val="0"/>
          <w:numId w:val="1143"/>
        </w:numPr>
      </w:pPr>
      <w:r>
        <w:rPr>
          <w:rFonts w:hint="eastAsia" w:ascii="Times New Roman" w:hAnsi="Times New Roman" w:eastAsia="FangSong" w:cs="Times New Roman"/>
        </w:rPr>
        <w:t xml:space="preserve">氮族元素</w:t>
      </w:r>
    </w:p>
    <w:p>
      <w:pPr>
        <w:pStyle w:val="Compact"/>
        <w:numPr>
          <w:ilvl w:val="0"/>
          <w:numId w:val="1143"/>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115"/>
    <w:bookmarkEnd w:id="116"/>
    <w:bookmarkStart w:id="118" w:name="氮族元素-7"/>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4"/>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5"/>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45"/>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w:t>
      </w:r>
      <m:oMath>
        <m:r>
          <m:t>s</m:t>
        </m:r>
        <m:sSup>
          <m:e>
            <m:r>
              <m:t>p</m:t>
            </m:r>
          </m:e>
          <m:sup>
            <m:r>
              <m:t>3</m:t>
            </m:r>
          </m:sup>
        </m:sSup>
      </m:oMath>
    </w:p>
    <w:p>
      <w:pPr>
        <w:numPr>
          <w:ilvl w:val="0"/>
          <w:numId w:val="1145"/>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45"/>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45"/>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45"/>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45"/>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117"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金刚石</w:t>
      </w:r>
    </w:p>
    <w:p>
      <w:pPr>
        <w:pStyle w:val="Compact"/>
        <w:numPr>
          <w:ilvl w:val="0"/>
          <w:numId w:val="1146"/>
        </w:numPr>
      </w:pPr>
      <w:r>
        <w:rPr>
          <w:rFonts w:hint="eastAsia" w:ascii="Times New Roman" w:hAnsi="Times New Roman" w:eastAsia="FangSong" w:cs="Times New Roman"/>
        </w:rPr>
        <w:t xml:space="preserve">石墨</w:t>
      </w:r>
    </w:p>
    <w:p>
      <w:pPr>
        <w:pStyle w:val="Compact"/>
        <w:numPr>
          <w:ilvl w:val="0"/>
          <w:numId w:val="1146"/>
        </w:numPr>
      </w:pPr>
      <w:r>
        <w:rPr>
          <w:rFonts w:hint="eastAsia" w:ascii="Times New Roman" w:hAnsi="Times New Roman" w:eastAsia="FangSong" w:cs="Times New Roman"/>
        </w:rPr>
        <w:t xml:space="preserve">同素异形体</w:t>
      </w:r>
    </w:p>
    <w:p>
      <w:pPr>
        <w:pStyle w:val="Compact"/>
        <w:numPr>
          <w:ilvl w:val="0"/>
          <w:numId w:val="1146"/>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4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7"/>
    <w:bookmarkEnd w:id="118"/>
    <w:bookmarkStart w:id="120" w:name="氮族元素-8"/>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m:oMath>
        <m:r>
          <m:t>M</m:t>
        </m:r>
        <m:sSup>
          <m:e>
            <m:r>
              <m:t>n</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119"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 xml:space="preserve">铅的化合物</w:t>
      </w:r>
    </w:p>
    <w:p>
      <w:pPr>
        <w:pStyle w:val="Compact"/>
        <w:numPr>
          <w:ilvl w:val="0"/>
          <w:numId w:val="1147"/>
        </w:numPr>
      </w:pPr>
      <w:r>
        <w:rPr>
          <w:rFonts w:hint="eastAsia" w:ascii="Times New Roman" w:hAnsi="Times New Roman" w:eastAsia="FangSong" w:cs="Times New Roman"/>
        </w:rPr>
        <w:t xml:space="preserve">氧化还原</w:t>
      </w:r>
    </w:p>
    <w:p>
      <w:pPr>
        <w:pStyle w:val="Compact"/>
        <w:numPr>
          <w:ilvl w:val="0"/>
          <w:numId w:val="1147"/>
        </w:numPr>
      </w:pPr>
      <w:r>
        <w:rPr>
          <w:rFonts w:hint="eastAsia" w:ascii="Times New Roman" w:hAnsi="Times New Roman" w:eastAsia="FangSong" w:cs="Times New Roman"/>
        </w:rPr>
        <w:t xml:space="preserve">两性氢氧化物</w:t>
      </w:r>
    </w:p>
    <w:p>
      <w:pPr>
        <w:pStyle w:val="Compact"/>
        <w:numPr>
          <w:ilvl w:val="0"/>
          <w:numId w:val="1147"/>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9"/>
    <w:bookmarkEnd w:id="120"/>
    <w:bookmarkStart w:id="122" w:name="氮族元素-9"/>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48"/>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48"/>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48"/>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48"/>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为</w:t>
      </w:r>
      <m:oMath>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由</w:t>
      </w:r>
      <m:oMath>
        <m:r>
          <m:t>s</m:t>
        </m:r>
        <m:sSup>
          <m:e>
            <m:r>
              <m:t>p</m:t>
            </m:r>
          </m:e>
          <m:sup>
            <m:r>
              <m:t>2</m:t>
            </m:r>
          </m:sup>
        </m:sSup>
      </m:oMath>
      <w:r>
        <w:rPr>
          <w:rFonts w:hint="eastAsia" w:ascii="Times New Roman" w:hAnsi="Times New Roman" w:eastAsia="FangSong" w:cs="Times New Roman"/>
        </w:rPr>
        <w:t xml:space="preserve">杂化变为</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49"/>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49"/>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49"/>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49"/>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hint="eastAsia" w:ascii="Times New Roman" w:hAnsi="Times New Roman" w:eastAsia="FangSong" w:cs="Times New Roman"/>
        </w:rPr>
        <w:t xml:space="preserve">的大</w:t>
      </w:r>
      <m:oMath>
        <m:r>
          <m:t>π</m:t>
        </m:r>
      </m:oMath>
      <w:r>
        <w:rPr>
          <w:rFonts w:hint="eastAsia" w:ascii="Times New Roman" w:hAnsi="Times New Roman" w:eastAsia="FangSong" w:cs="Times New Roman"/>
        </w:rPr>
        <w:t xml:space="preserve">键较</w:t>
      </w:r>
      <m:oMath>
        <m:r>
          <m:t>B</m:t>
        </m:r>
        <m:r>
          <m:t>C</m:t>
        </m:r>
        <m:sSub>
          <m:e>
            <m:r>
              <m:t>l</m:t>
            </m:r>
          </m:e>
          <m:sub>
            <m:r>
              <m:t>3</m:t>
            </m:r>
          </m:sub>
        </m:sSub>
      </m:oMath>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m:oMath>
        <m:r>
          <m:t>B</m:t>
        </m:r>
        <m:r>
          <m:t>C</m:t>
        </m:r>
        <m:sSub>
          <m:e>
            <m:r>
              <m:t>l</m:t>
            </m:r>
          </m:e>
          <m:sub>
            <m:r>
              <m:t>3</m:t>
            </m:r>
          </m:sub>
        </m:sSub>
      </m:oMath>
      <w:r>
        <w:rPr>
          <w:rFonts w:hint="eastAsia" w:ascii="Times New Roman" w:hAnsi="Times New Roman" w:eastAsia="FangSong" w:cs="Times New Roman"/>
        </w:rPr>
        <w:t xml:space="preserve">水解能力较</w:t>
      </w:r>
      <m:oMath>
        <m:r>
          <m:t>B</m:t>
        </m:r>
        <m:sSub>
          <m:e>
            <m:r>
              <m:t>F</m:t>
            </m:r>
          </m:e>
          <m:sub>
            <m:r>
              <m:t>3</m:t>
            </m:r>
          </m:sub>
        </m:sSub>
      </m:oMath>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121"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50"/>
        </w:numPr>
      </w:pPr>
      <w:r>
        <w:rPr>
          <w:rFonts w:hint="eastAsia" w:ascii="Times New Roman" w:hAnsi="Times New Roman" w:eastAsia="FangSong" w:cs="Times New Roman"/>
        </w:rPr>
        <w:t xml:space="preserve">三氟化硼</w:t>
      </w:r>
    </w:p>
    <w:p>
      <w:pPr>
        <w:pStyle w:val="Compact"/>
        <w:numPr>
          <w:ilvl w:val="0"/>
          <w:numId w:val="1150"/>
        </w:numPr>
      </w:pPr>
      <w:r>
        <w:rPr>
          <w:rFonts w:hint="eastAsia" w:ascii="Times New Roman" w:hAnsi="Times New Roman" w:eastAsia="FangSong" w:cs="Times New Roman"/>
        </w:rPr>
        <w:t xml:space="preserve">路易斯酸</w:t>
      </w:r>
    </w:p>
    <w:p>
      <w:pPr>
        <w:pStyle w:val="Compact"/>
        <w:numPr>
          <w:ilvl w:val="0"/>
          <w:numId w:val="1150"/>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50"/>
        </w:numPr>
      </w:pPr>
      <w:r>
        <w:rPr>
          <w:rFonts w:hint="eastAsia" w:ascii="Times New Roman" w:hAnsi="Times New Roman" w:eastAsia="FangSong" w:cs="Times New Roman"/>
        </w:rPr>
        <w:t xml:space="preserve">水溶液中的离子平衡</w:t>
      </w:r>
    </w:p>
    <w:p>
      <w:pPr>
        <w:pStyle w:val="Compact"/>
        <w:numPr>
          <w:ilvl w:val="0"/>
          <w:numId w:val="1150"/>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21"/>
    <w:bookmarkEnd w:id="122"/>
    <w:bookmarkStart w:id="124" w:name="氮族元素-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52"/>
        </w:numPr>
      </w:pPr>
      <m:oMath>
        <m:r>
          <m:t>S</m:t>
        </m:r>
        <m:sSup>
          <m:e>
            <m:r>
              <m:t>i</m:t>
            </m:r>
          </m:e>
          <m:sup>
            <m:r>
              <m:t>4</m:t>
            </m:r>
            <m:r>
              <m:rPr>
                <m:sty m:val="p"/>
              </m:rPr>
              <m:t>+</m:t>
            </m:r>
          </m:sup>
        </m:sSup>
      </m:oMath>
      <w:r>
        <w:rPr>
          <w:rFonts w:hint="eastAsia" w:ascii="Times New Roman" w:hAnsi="Times New Roman" w:eastAsia="FangSong" w:cs="Times New Roman"/>
        </w:rPr>
        <w:t xml:space="preserve">与</w:t>
      </w:r>
      <m:oMath>
        <m:r>
          <m:t>A</m:t>
        </m:r>
        <m:sSup>
          <m:e>
            <m:r>
              <m:t>l</m:t>
            </m:r>
          </m:e>
          <m:sup>
            <m:r>
              <m:t>3</m:t>
            </m:r>
            <m:r>
              <m:rPr>
                <m:sty m:val="p"/>
              </m:rPr>
              <m:t>+</m:t>
            </m:r>
          </m:sup>
        </m:sSup>
      </m:oMath>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FangSong" w:cs="Times New Roman"/>
        </w:rPr>
        <w:t xml:space="preserve">取代</w:t>
      </w:r>
      <m:oMath>
        <m:r>
          <m:t>S</m:t>
        </m:r>
        <m:sSup>
          <m:e>
            <m:r>
              <m:t>i</m:t>
            </m:r>
          </m:e>
          <m:sup>
            <m:r>
              <m:t>4</m:t>
            </m:r>
            <m:r>
              <m:rPr>
                <m:sty m:val="p"/>
              </m:rPr>
              <m:t>+</m:t>
            </m:r>
          </m:sup>
        </m:sSup>
      </m:oMath>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m:oMath>
        <m:r>
          <m:t>M</m:t>
        </m:r>
        <m:sSup>
          <m:e>
            <m:r>
              <m:t>g</m:t>
            </m:r>
          </m:e>
          <m:sup>
            <m:r>
              <m:t>2</m:t>
            </m:r>
            <m:r>
              <m:rPr>
                <m:sty m:val="p"/>
              </m:rPr>
              <m:t>+</m:t>
            </m:r>
          </m:sup>
        </m:sSup>
      </m:oMath>
      <w:r>
        <w:rPr>
          <w:rFonts w:hint="eastAsia" w:ascii="Times New Roman" w:hAnsi="Times New Roman" w:eastAsia="FangSong" w:cs="Times New Roman"/>
        </w:rPr>
        <w:t xml:space="preserve">与</w:t>
      </w:r>
      <m:oMath>
        <m:r>
          <m:t>S</m:t>
        </m:r>
        <m:sSup>
          <m:e>
            <m:r>
              <m:t>i</m:t>
            </m:r>
          </m:e>
          <m:sup>
            <m:r>
              <m:t>4</m:t>
            </m:r>
            <m:r>
              <m:rPr>
                <m:sty m:val="p"/>
              </m:rPr>
              <m:t>+</m:t>
            </m:r>
          </m:sup>
        </m:sSup>
      </m:oMath>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52"/>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52"/>
        </w:numPr>
      </w:pPr>
      <w:r>
        <w:rPr>
          <w:rFonts w:hint="eastAsia" w:ascii="Times New Roman" w:hAnsi="Times New Roman" w:eastAsia="FangSong" w:cs="Times New Roman"/>
        </w:rPr>
        <w:t xml:space="preserve">铝在岩石中主要以共价形式存在</w:t>
      </w:r>
    </w:p>
    <w:p>
      <w:pPr>
        <w:numPr>
          <w:ilvl w:val="0"/>
          <w:numId w:val="1152"/>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52"/>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23"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 xml:space="preserve">沸石</w:t>
      </w:r>
    </w:p>
    <w:p>
      <w:pPr>
        <w:pStyle w:val="Compact"/>
        <w:numPr>
          <w:ilvl w:val="0"/>
          <w:numId w:val="1153"/>
        </w:numPr>
      </w:pPr>
      <w:r>
        <w:rPr>
          <w:rFonts w:hint="eastAsia" w:ascii="Times New Roman" w:hAnsi="Times New Roman" w:eastAsia="FangSong" w:cs="Times New Roman"/>
        </w:rPr>
        <w:t xml:space="preserve">离子取代</w:t>
      </w:r>
    </w:p>
    <w:p>
      <w:pPr>
        <w:pStyle w:val="Compact"/>
        <w:numPr>
          <w:ilvl w:val="0"/>
          <w:numId w:val="1153"/>
        </w:numPr>
      </w:pPr>
      <w:r>
        <w:rPr>
          <w:rFonts w:hint="eastAsia" w:ascii="Times New Roman" w:hAnsi="Times New Roman" w:eastAsia="FangSong" w:cs="Times New Roman"/>
        </w:rPr>
        <w:t xml:space="preserve">矿物风化</w:t>
      </w:r>
    </w:p>
    <w:p>
      <w:pPr>
        <w:pStyle w:val="Compact"/>
        <w:numPr>
          <w:ilvl w:val="0"/>
          <w:numId w:val="1153"/>
        </w:numPr>
      </w:pPr>
      <w:r>
        <w:rPr>
          <w:rFonts w:hint="eastAsia" w:ascii="Times New Roman" w:hAnsi="Times New Roman" w:eastAsia="FangSong" w:cs="Times New Roman"/>
        </w:rPr>
        <w:t xml:space="preserve">硅酸盐化学</w:t>
      </w:r>
    </w:p>
    <w:p>
      <w:pPr>
        <w:pStyle w:val="Compact"/>
        <w:numPr>
          <w:ilvl w:val="0"/>
          <w:numId w:val="1153"/>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3"/>
    <w:bookmarkEnd w:id="124"/>
    <w:bookmarkStart w:id="126" w:name="氮族元素-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55"/>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5"/>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5"/>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6"/>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56"/>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56"/>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56"/>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5"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7"/>
        </w:numPr>
      </w:pPr>
      <w:r>
        <w:rPr>
          <w:rFonts w:hint="eastAsia" w:ascii="Times New Roman" w:hAnsi="Times New Roman" w:eastAsia="FangSong" w:cs="Times New Roman"/>
        </w:rPr>
        <w:t xml:space="preserve">硼氢化钠</w:t>
      </w:r>
    </w:p>
    <w:p>
      <w:pPr>
        <w:pStyle w:val="Compact"/>
        <w:numPr>
          <w:ilvl w:val="0"/>
          <w:numId w:val="1157"/>
        </w:numPr>
      </w:pPr>
      <w:r>
        <w:rPr>
          <w:rFonts w:hint="eastAsia" w:ascii="Times New Roman" w:hAnsi="Times New Roman" w:eastAsia="FangSong" w:cs="Times New Roman"/>
        </w:rPr>
        <w:t xml:space="preserve">还原反应</w:t>
      </w:r>
    </w:p>
    <w:p>
      <w:pPr>
        <w:pStyle w:val="Compact"/>
        <w:numPr>
          <w:ilvl w:val="0"/>
          <w:numId w:val="1157"/>
        </w:numPr>
      </w:pPr>
      <w:r>
        <w:rPr>
          <w:rFonts w:hint="eastAsia" w:ascii="Times New Roman" w:hAnsi="Times New Roman" w:eastAsia="FangSong" w:cs="Times New Roman"/>
        </w:rPr>
        <w:t xml:space="preserve">配平</w:t>
      </w:r>
    </w:p>
    <w:p>
      <w:pPr>
        <w:pStyle w:val="Compact"/>
        <w:numPr>
          <w:ilvl w:val="0"/>
          <w:numId w:val="1157"/>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25"/>
    <w:bookmarkEnd w:id="126"/>
    <w:bookmarkStart w:id="128" w:name="氮族元素-1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58"/>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9"/>
        </w:numPr>
      </w:pPr>
      <w:r>
        <w:rPr>
          <w:rFonts w:ascii="Times New Roman" w:hAnsi="Times New Roman" w:eastAsia="Times New Roman" w:cs="Times New Roman"/>
        </w:rPr>
        <w:t xml:space="preserve">A: Si; B: F; C:</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r>
          <m:t>i</m:t>
        </m:r>
        <m:sSub>
          <m:e>
            <m:r>
              <m:t>O</m:t>
            </m:r>
          </m:e>
          <m:sub>
            <m:r>
              <m:t>2</m:t>
            </m:r>
          </m:sub>
        </m:sSub>
      </m:oMath>
    </w:p>
    <w:p>
      <w:pPr>
        <w:numPr>
          <w:ilvl w:val="0"/>
          <w:numId w:val="1159"/>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59"/>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S</m:t>
        </m:r>
        <m:r>
          <m:t>i</m:t>
        </m:r>
        <m:sSub>
          <m:e>
            <m:r>
              <m:t>O</m:t>
            </m:r>
          </m:e>
          <m:sub>
            <m:r>
              <m:t>2</m:t>
            </m:r>
          </m:sub>
        </m:sSub>
      </m:oMath>
    </w:p>
    <w:p>
      <w:pPr>
        <w:spacing w:before="160" w:after="80"/>
      </w:pPr>
      <w:r>
        <w:pict>
          <v:rect style="width:0;height:1.5pt" o:hralign="center" o:hrstd="t" o:hr="t"/>
        </w:pict>
      </w:r>
    </w:p>
    <w:bookmarkStart w:id="127"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60"/>
        </w:numPr>
      </w:pPr>
      <w:r>
        <w:rPr>
          <w:rFonts w:hint="eastAsia" w:ascii="Times New Roman" w:hAnsi="Times New Roman" w:eastAsia="FangSong" w:cs="Times New Roman"/>
        </w:rPr>
        <w:t xml:space="preserve">硅的化合物</w:t>
      </w:r>
    </w:p>
    <w:p>
      <w:pPr>
        <w:pStyle w:val="Compact"/>
        <w:numPr>
          <w:ilvl w:val="0"/>
          <w:numId w:val="1160"/>
        </w:numPr>
      </w:pPr>
      <w:r>
        <w:rPr>
          <w:rFonts w:hint="eastAsia" w:ascii="Times New Roman" w:hAnsi="Times New Roman" w:eastAsia="FangSong" w:cs="Times New Roman"/>
        </w:rPr>
        <w:t xml:space="preserve">硅酸盐结构</w:t>
      </w:r>
    </w:p>
    <w:p>
      <w:pPr>
        <w:pStyle w:val="Compact"/>
        <w:numPr>
          <w:ilvl w:val="0"/>
          <w:numId w:val="1160"/>
        </w:numPr>
      </w:pPr>
      <w:r>
        <w:rPr>
          <w:rFonts w:hint="eastAsia" w:ascii="Times New Roman" w:hAnsi="Times New Roman" w:eastAsia="FangSong" w:cs="Times New Roman"/>
        </w:rPr>
        <w:t xml:space="preserve">硅的卤化物</w:t>
      </w:r>
    </w:p>
    <w:p>
      <w:pPr>
        <w:pStyle w:val="Compact"/>
        <w:numPr>
          <w:ilvl w:val="0"/>
          <w:numId w:val="1160"/>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7"/>
    <w:bookmarkEnd w:id="128"/>
    <w:bookmarkStart w:id="130" w:name="氮族元素-1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16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6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4"/>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64"/>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m:oMath>
        <m:r>
          <m:t>H</m:t>
        </m:r>
        <m:r>
          <m:t>C</m:t>
        </m:r>
        <m:sSubSup>
          <m:e>
            <m:r>
              <m:t>O</m:t>
            </m:r>
          </m:e>
          <m:sub>
            <m:r>
              <m:t>3</m:t>
            </m:r>
          </m:sub>
          <m:sup>
            <m:r>
              <m:rPr>
                <m:sty m:val="p"/>
              </m:rPr>
              <m:t>−</m:t>
            </m:r>
          </m:sup>
        </m:sSubSup>
      </m:oMath>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雨水中溶解了</w:t>
      </w:r>
      <m:oMath>
        <m:r>
          <m:t>S</m:t>
        </m:r>
        <m:sSub>
          <m:e>
            <m:r>
              <m:t>O</m:t>
            </m:r>
          </m:e>
          <m:sub>
            <m:r>
              <m:t>2</m:t>
            </m:r>
          </m:sub>
        </m:sSub>
      </m:oMath>
      <w:r>
        <w:rPr>
          <w:rFonts w:ascii="Times New Roman" w:hAnsi="Times New Roman" w:eastAsia="Times New Roman" w:cs="Times New Roman"/>
        </w:rPr>
        <w:t xml:space="preserve">、</w:t>
      </w:r>
      <m:oMath>
        <m:r>
          <m:t>N</m:t>
        </m:r>
        <m:sSub>
          <m:e>
            <m:r>
              <m:t>O</m:t>
            </m:r>
          </m:e>
          <m:sub>
            <m:r>
              <m:t>2</m:t>
            </m:r>
          </m:sub>
        </m:sSub>
      </m:oMath>
      <w:r>
        <w:rPr>
          <w:rFonts w:hint="eastAsia" w:ascii="Times New Roman" w:hAnsi="Times New Roman" w:eastAsia="FangSong" w:cs="Times New Roman"/>
        </w:rPr>
        <w:t xml:space="preserve">等酸性气体</w:t>
      </w:r>
    </w:p>
    <w:p>
      <w:pPr>
        <w:numPr>
          <w:ilvl w:val="0"/>
          <w:numId w:val="1164"/>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64"/>
        </w:numPr>
      </w:pP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中</w:t>
      </w:r>
      <m:oMath>
        <m:r>
          <m:t>H</m:t>
        </m:r>
        <m:r>
          <m:t>C</m:t>
        </m:r>
        <m:sSubSup>
          <m:e>
            <m:r>
              <m:t>O</m:t>
            </m:r>
          </m:e>
          <m:sub>
            <m:r>
              <m:t>3</m:t>
            </m:r>
          </m:sub>
          <m:sup>
            <m:r>
              <m:rPr>
                <m:sty m:val="p"/>
              </m:rPr>
              <m:t>−</m:t>
            </m:r>
          </m:sup>
        </m:sSubSup>
      </m:oMath>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与水作用比</w:t>
      </w:r>
      <m:oMath>
        <m:r>
          <m:t>C</m:t>
        </m:r>
        <m:sSubSup>
          <m:e>
            <m:r>
              <m:t>O</m:t>
            </m:r>
          </m:e>
          <m:sub>
            <m:r>
              <m:t>3</m:t>
            </m:r>
          </m:sub>
          <m:sup>
            <m:r>
              <m:t>2</m:t>
            </m:r>
            <m:r>
              <m:rPr>
                <m:sty m:val="p"/>
              </m:rPr>
              <m:t>−</m:t>
            </m:r>
          </m:sup>
        </m:sSubSup>
      </m:oMath>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29"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65"/>
        </w:numPr>
      </w:pPr>
      <w:r>
        <w:rPr>
          <w:rFonts w:hint="eastAsia" w:ascii="Times New Roman" w:hAnsi="Times New Roman" w:eastAsia="FangSong" w:cs="Times New Roman"/>
        </w:rPr>
        <w:t xml:space="preserve">碳酸钙</w:t>
      </w:r>
    </w:p>
    <w:p>
      <w:pPr>
        <w:pStyle w:val="Compact"/>
        <w:numPr>
          <w:ilvl w:val="0"/>
          <w:numId w:val="1165"/>
        </w:numPr>
      </w:pPr>
      <w:r>
        <w:rPr>
          <w:rFonts w:hint="eastAsia" w:ascii="Times New Roman" w:hAnsi="Times New Roman" w:eastAsia="FangSong" w:cs="Times New Roman"/>
        </w:rPr>
        <w:t xml:space="preserve">酸碱平衡</w:t>
      </w:r>
    </w:p>
    <w:p>
      <w:pPr>
        <w:pStyle w:val="Compact"/>
        <w:numPr>
          <w:ilvl w:val="0"/>
          <w:numId w:val="1165"/>
        </w:numPr>
      </w:pPr>
      <w:r>
        <w:rPr>
          <w:rFonts w:hint="eastAsia" w:ascii="Times New Roman" w:hAnsi="Times New Roman" w:eastAsia="FangSong" w:cs="Times New Roman"/>
        </w:rPr>
        <w:t xml:space="preserve">溶度积</w:t>
      </w:r>
    </w:p>
    <w:p>
      <w:pPr>
        <w:pStyle w:val="Compact"/>
        <w:numPr>
          <w:ilvl w:val="0"/>
          <w:numId w:val="1165"/>
        </w:numPr>
      </w:pPr>
      <w:r>
        <w:rPr>
          <w:rFonts w:hint="eastAsia" w:ascii="Times New Roman" w:hAnsi="Times New Roman" w:eastAsia="FangSong" w:cs="Times New Roman"/>
        </w:rPr>
        <w:t xml:space="preserve">碳酸盐分解</w:t>
      </w:r>
    </w:p>
    <w:p>
      <w:pPr>
        <w:pStyle w:val="Compact"/>
        <w:numPr>
          <w:ilvl w:val="0"/>
          <w:numId w:val="116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9"/>
    <w:bookmarkEnd w:id="130"/>
    <w:bookmarkStart w:id="132" w:name="碱金属碱土金属"/>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水化焓</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 xml:space="preserve">水化焓差</w:t>
            </w:r>
          </w:p>
        </w:tc>
        <w:tc>
          <w:tcPr/>
          <w:p>
            <w:pPr>
              <w:pStyle w:val="Compact"/>
              <w:jc w:val="center"/>
            </w:pPr>
            <w:r>
              <w:rPr>
                <w:rFonts w:hint="eastAsia" w:ascii="Times New Roman" w:hAnsi="Times New Roman" w:eastAsia="SimHei" w:cs="Times New Roman"/>
                <w:b/>
              </w:rPr>
              <w:t xml:space="preserve">总水化焓</w:t>
            </w:r>
          </w:p>
        </w:tc>
        <w:tc>
          <w:tcPr/>
          <w:p>
            <w:pPr>
              <w:pStyle w:val="Compact"/>
              <w:jc w:val="center"/>
            </w:pPr>
            <w:r>
              <w:rPr>
                <w:rFonts w:hint="eastAsia" w:ascii="Times New Roman" w:hAnsi="Times New Roman" w:eastAsia="SimHei" w:cs="Times New Roman"/>
                <w:b/>
              </w:rPr>
              <w:t xml:space="preserve">晶格能</w:t>
            </w:r>
          </w:p>
        </w:tc>
        <w:tc>
          <w:tcPr/>
          <w:p>
            <w:pPr>
              <w:pStyle w:val="Compact"/>
              <w:jc w:val="center"/>
            </w:pPr>
            <w:r>
              <w:rPr>
                <w:rFonts w:hint="eastAsia" w:ascii="Times New Roman" w:hAnsi="Times New Roman" w:eastAsia="SimHei" w:cs="Times New Roman"/>
                <w:b/>
              </w:rPr>
              <w:t xml:space="preserve">溶解焓</w:t>
            </w:r>
          </w:p>
        </w:tc>
      </w:tr>
      <w:tr>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U</w:t>
            </w:r>
          </w:p>
        </w:tc>
        <w:tc>
          <w:tcPr/>
          <w:p>
            <w:pPr>
              <w:pStyle w:val="Compact"/>
              <w:jc w:val="center"/>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NaI</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 xml:space="preserve">-703</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-305</w:t>
            </w:r>
          </w:p>
        </w:tc>
        <w:tc>
          <w:tcPr/>
          <w:p>
            <w:pPr>
              <w:pStyle w:val="Compact"/>
              <w:jc w:val="center"/>
            </w:pPr>
            <w:r>
              <w:rPr>
                <w:rFonts w:ascii="Times New Roman" w:hAnsi="Times New Roman" w:eastAsia="Times New Roman" w:cs="Times New Roman"/>
              </w:rPr>
              <w:t xml:space="preserve">KI</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-647</w:t>
            </w:r>
          </w:p>
        </w:tc>
        <w:tc>
          <w:tcPr/>
          <w:p>
            <w:pPr>
              <w:pStyle w:val="Compact"/>
              <w:jc w:val="center"/>
            </w:pPr>
          </w:p>
        </w:tc>
      </w:tr>
      <w:tr>
        <w:tc>
          <w:tcPr/>
          <w:p>
            <w:pPr>
              <w:pStyle w:val="Compact"/>
              <w:jc w:val="center"/>
            </w:pPr>
            <m:oMath>
              <m:sSup>
                <m:e>
                  <m:r>
                    <m:rPr>
                      <m:nor/>
                      <m:sty m:val="p"/>
                    </m:rPr>
                    <m:t>Na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-406</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NaF</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-921</w:t>
            </w:r>
          </w:p>
        </w:tc>
        <w:tc>
          <w:tcPr/>
          <w:p>
            <w:pPr>
              <w:pStyle w:val="Compact"/>
              <w:jc w:val="center"/>
            </w:pPr>
            <w:r>
              <w:rPr>
                <w:rFonts w:ascii="Times New Roman" w:hAnsi="Times New Roman" w:eastAsia="Times New Roman" w:cs="Times New Roman"/>
              </w:rPr>
              <w:t xml:space="preserve">-916</w:t>
            </w:r>
          </w:p>
        </w:tc>
        <w:tc>
          <w:tcPr/>
          <w:p>
            <w:pPr>
              <w:pStyle w:val="Compact"/>
              <w:jc w:val="center"/>
            </w:pPr>
          </w:p>
        </w:tc>
      </w:tr>
      <w:tr>
        <w:tc>
          <w:tcPr/>
          <w:p>
            <w:pPr>
              <w:pStyle w:val="Compact"/>
              <w:jc w:val="center"/>
            </w:pPr>
            <m:oMath>
              <m:sSup>
                <m:e>
                  <m:r>
                    <m:rPr>
                      <m:no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-322</w:t>
            </w:r>
          </w:p>
        </w:tc>
        <w:tc>
          <w:tcPr/>
          <w:p>
            <w:pPr>
              <w:pStyle w:val="Compact"/>
              <w:jc w:val="center"/>
            </w:pPr>
            <m:oMath>
              <m:sSup>
                <m:e>
                  <m:r>
                    <m:rPr>
                      <m:no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KF</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-837</w:t>
            </w:r>
          </w:p>
        </w:tc>
        <w:tc>
          <w:tcPr/>
          <w:p>
            <w:pPr>
              <w:pStyle w:val="Compact"/>
              <w:jc w:val="center"/>
            </w:pPr>
            <w:r>
              <w:rPr>
                <w:rFonts w:ascii="Times New Roman" w:hAnsi="Times New Roman" w:eastAsia="Times New Roman" w:cs="Times New Roman"/>
              </w:rPr>
              <w:t xml:space="preserve">-817</w:t>
            </w:r>
          </w:p>
        </w:tc>
        <w:tc>
          <w:tcPr/>
          <w:p>
            <w:pPr>
              <w:pStyle w:val="Compact"/>
              <w:jc w:val="center"/>
            </w:pP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6"/>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31"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 xml:space="preserve">碱金属</w:t>
      </w:r>
    </w:p>
    <w:p>
      <w:pPr>
        <w:pStyle w:val="Compact"/>
        <w:numPr>
          <w:ilvl w:val="0"/>
          <w:numId w:val="1167"/>
        </w:numPr>
      </w:pPr>
      <w:r>
        <w:rPr>
          <w:rFonts w:hint="eastAsia" w:ascii="Times New Roman" w:hAnsi="Times New Roman" w:eastAsia="FangSong" w:cs="Times New Roman"/>
        </w:rPr>
        <w:t xml:space="preserve">碱土金属</w:t>
      </w:r>
    </w:p>
    <w:p>
      <w:pPr>
        <w:pStyle w:val="Compact"/>
        <w:numPr>
          <w:ilvl w:val="0"/>
          <w:numId w:val="1167"/>
        </w:numPr>
      </w:pPr>
      <w:r>
        <w:rPr>
          <w:rFonts w:hint="eastAsia" w:ascii="Times New Roman" w:hAnsi="Times New Roman" w:eastAsia="FangSong" w:cs="Times New Roman"/>
        </w:rPr>
        <w:t xml:space="preserve">溶解度</w:t>
      </w:r>
    </w:p>
    <w:p>
      <w:pPr>
        <w:pStyle w:val="Compact"/>
        <w:numPr>
          <w:ilvl w:val="0"/>
          <w:numId w:val="1167"/>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31"/>
    <w:bookmarkEnd w:id="132"/>
    <w:bookmarkStart w:id="137" w:name="碱金属碱土金属-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2237"/>
            <wp:effectExtent b="0" l="0" r="0" t="0"/>
            <wp:docPr descr="" title="" id="134" name="Picture"/>
            <a:graphic>
              <a:graphicData uri="http://schemas.openxmlformats.org/drawingml/2006/picture">
                <pic:pic>
                  <pic:nvPicPr>
                    <pic:cNvPr descr="b5e7bdae148f5ab672d3d4532641e63b0c3abafb20acc6d63228e79c659d5f30.jpg" id="135" name="Picture"/>
                    <pic:cNvPicPr>
                      <a:picLocks noChangeArrowheads="1" noChangeAspect="1"/>
                    </pic:cNvPicPr>
                  </pic:nvPicPr>
                  <pic:blipFill>
                    <a:blip r:embed="rId133"/>
                    <a:stretch>
                      <a:fillRect/>
                    </a:stretch>
                  </pic:blipFill>
                  <pic:spPr bwMode="auto">
                    <a:xfrm>
                      <a:off x="0" y="0"/>
                      <a:ext cx="3600000" cy="1332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69"/>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36"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 xml:space="preserve">水</w:t>
      </w:r>
    </w:p>
    <w:p>
      <w:pPr>
        <w:pStyle w:val="Compact"/>
        <w:numPr>
          <w:ilvl w:val="0"/>
          <w:numId w:val="1170"/>
        </w:numPr>
      </w:pPr>
      <w:r>
        <w:rPr>
          <w:rFonts w:hint="eastAsia" w:ascii="Times New Roman" w:hAnsi="Times New Roman" w:eastAsia="FangSong" w:cs="Times New Roman"/>
        </w:rPr>
        <w:t xml:space="preserve">氢键</w:t>
      </w:r>
    </w:p>
    <w:p>
      <w:pPr>
        <w:pStyle w:val="Compact"/>
        <w:numPr>
          <w:ilvl w:val="0"/>
          <w:numId w:val="1170"/>
        </w:numPr>
      </w:pPr>
      <w:r>
        <w:rPr>
          <w:rFonts w:hint="eastAsia" w:ascii="Times New Roman" w:hAnsi="Times New Roman" w:eastAsia="FangSong" w:cs="Times New Roman"/>
        </w:rPr>
        <w:t xml:space="preserve">自偶电离</w:t>
      </w:r>
    </w:p>
    <w:p>
      <w:pPr>
        <w:pStyle w:val="Compact"/>
        <w:numPr>
          <w:ilvl w:val="0"/>
          <w:numId w:val="1170"/>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36"/>
    <w:bookmarkEnd w:id="137"/>
    <w:bookmarkStart w:id="139" w:name="碱金属碱土金属-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3"/>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73"/>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38"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4"/>
        </w:numPr>
      </w:pPr>
      <w:r>
        <w:rPr>
          <w:rFonts w:hint="eastAsia" w:ascii="Times New Roman" w:hAnsi="Times New Roman" w:eastAsia="FangSong" w:cs="Times New Roman"/>
        </w:rPr>
        <w:t xml:space="preserve">氢能</w:t>
      </w:r>
    </w:p>
    <w:p>
      <w:pPr>
        <w:pStyle w:val="Compact"/>
        <w:numPr>
          <w:ilvl w:val="0"/>
          <w:numId w:val="1174"/>
        </w:numPr>
      </w:pPr>
      <w:r>
        <w:rPr>
          <w:rFonts w:hint="eastAsia" w:ascii="Times New Roman" w:hAnsi="Times New Roman" w:eastAsia="FangSong" w:cs="Times New Roman"/>
        </w:rPr>
        <w:t xml:space="preserve">二次能源</w:t>
      </w:r>
    </w:p>
    <w:p>
      <w:pPr>
        <w:pStyle w:val="Compact"/>
        <w:numPr>
          <w:ilvl w:val="0"/>
          <w:numId w:val="1174"/>
        </w:numPr>
      </w:pPr>
      <w:r>
        <w:rPr>
          <w:rFonts w:hint="eastAsia" w:ascii="Times New Roman" w:hAnsi="Times New Roman" w:eastAsia="FangSong" w:cs="Times New Roman"/>
        </w:rPr>
        <w:t xml:space="preserve">电解水</w:t>
      </w:r>
    </w:p>
    <w:p>
      <w:pPr>
        <w:pStyle w:val="Compact"/>
        <w:numPr>
          <w:ilvl w:val="0"/>
          <w:numId w:val="1174"/>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38"/>
    <w:bookmarkEnd w:id="139"/>
    <w:bookmarkStart w:id="141" w:name="碱金属碱土金属-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7"/>
        </w:numPr>
      </w:pPr>
      <w:r>
        <w:rPr>
          <w:rFonts w:hint="eastAsia" w:ascii="Times New Roman" w:hAnsi="Times New Roman" w:eastAsia="Times New Roman" w:cs="Times New Roman"/>
        </w:rPr>
        <w:t xml:space="preserve">Be；</w:t>
      </w:r>
      <m:oMath>
        <m:sSup>
          <m:e>
            <m:r>
              <m:t>​</m:t>
            </m:r>
          </m:e>
          <m:sup>
            <m:r>
              <m:t>9</m:t>
            </m:r>
          </m:sup>
        </m:sSup>
        <m:r>
          <m:rPr>
            <m:sty m:val="p"/>
          </m:rPr>
          <m:t>B</m:t>
        </m:r>
        <m:r>
          <m:rPr>
            <m:sty m:val="p"/>
          </m:rPr>
          <m:t>e</m:t>
        </m:r>
      </m:oMath>
    </w:p>
    <w:p>
      <w:pPr>
        <w:numPr>
          <w:ilvl w:val="0"/>
          <w:numId w:val="1177"/>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77"/>
        </w:numPr>
      </w:pPr>
      <m:oMath>
        <m:oMathPr>
          <m:ctrlPr>
            <w:rPr>
              <w:sz w:val="28"/>
              <w:szCs w:val="28"/>
            </w:rPr>
          </m:ctrlPr>
        </m:oMathPr>
        <m:sSub>
          <m:e>
            <m:d>
              <m:dPr>
                <m:begChr m:val="["/>
                <m:sepChr m:val=""/>
                <m:endChr m:val="]"/>
                <m:grow/>
              </m:dPr>
              <m:e>
                <m:r>
                  <m:rPr>
                    <m:sty m:val="p"/>
                  </m:rPr>
                  <m:t>B</m:t>
                </m:r>
                <m:r>
                  <m:rPr>
                    <m:sty m:val="p"/>
                  </m:rPr>
                  <m:t>e</m:t>
                </m:r>
                <m:r>
                  <m:rPr>
                    <m:sty m:val="p"/>
                  </m:rPr>
                  <m:t>C</m:t>
                </m:r>
                <m:sSub>
                  <m:e>
                    <m:r>
                      <m:rPr>
                        <m:sty m:val="p"/>
                      </m:rPr>
                      <m:t>l</m:t>
                    </m:r>
                  </m:e>
                  <m:sub>
                    <m:r>
                      <m:rPr>
                        <m:sty m:val="p"/>
                      </m:rP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固态链状结构</w:t>
      </w:r>
      <w:r>
        <w:rPr>
          <w:rFonts w:hint="eastAsia" w:ascii="Times New Roman" w:hAnsi="Times New Roman" w:eastAsia="Times New Roman" w:cs="Times New Roman"/>
        </w:rPr>
        <w:t>；</w:t>
      </w:r>
      <w:r>
        <w:rPr>
          <w:rFonts w:hint="eastAsia" w:ascii="Times New Roman" w:hAnsi="Times New Roman" w:eastAsia="FangSong" w:cs="Times New Roman"/>
        </w:rPr>
        <w:t>气态双聚体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m>
          <m:mPr>
            <m:baseJc m:val="center"/>
            <m:plcHide m:val="on"/>
            <m:mcs>
              <m:mc>
                <m:mcPr>
                  <m:mcJc m:val="center"/>
                  <m:count m:val="1"/>
                </m:mcPr>
              </m:mc>
            </m:mcs>
          </m:mPr>
          <m:mr>
            <m:e>
              <m:r>
                <m:rPr>
                  <m:sty m:val="p"/>
                </m:rPr>
                <m:t>C</m:t>
              </m:r>
              <m:r>
                <m:rPr>
                  <m:sty m:val="p"/>
                </m:rPr>
                <m:t>l</m:t>
              </m:r>
            </m:e>
          </m:mr>
          <m:mr>
            <m:e>
              <m:r>
                <m:rPr>
                  <m:sty m:val="p"/>
                </m:rPr>
                <m:t>C</m:t>
              </m:r>
              <m:r>
                <m:rPr>
                  <m:sty m:val="p"/>
                </m:rPr>
                <m:t>l</m:t>
              </m:r>
            </m:e>
          </m:mr>
        </m:m>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高温气态单体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p>
    <w:p>
      <w:pPr>
        <w:numPr>
          <w:ilvl w:val="0"/>
          <w:numId w:val="1177"/>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 xml:space="preserve">铍</w:t>
      </w:r>
    </w:p>
    <w:p>
      <w:pPr>
        <w:pStyle w:val="Compact"/>
        <w:numPr>
          <w:ilvl w:val="0"/>
          <w:numId w:val="1179"/>
        </w:numPr>
      </w:pPr>
      <w:r>
        <w:rPr>
          <w:rFonts w:hint="eastAsia" w:ascii="Times New Roman" w:hAnsi="Times New Roman" w:eastAsia="FangSong" w:cs="Times New Roman"/>
        </w:rPr>
        <w:t xml:space="preserve">两性元素</w:t>
      </w:r>
    </w:p>
    <w:p>
      <w:pPr>
        <w:pStyle w:val="Compact"/>
        <w:numPr>
          <w:ilvl w:val="0"/>
          <w:numId w:val="1179"/>
        </w:numPr>
      </w:pPr>
      <w:r>
        <w:rPr>
          <w:rFonts w:hint="eastAsia" w:ascii="Times New Roman" w:hAnsi="Times New Roman" w:eastAsia="FangSong" w:cs="Times New Roman"/>
        </w:rPr>
        <w:t xml:space="preserve">绿柱石</w:t>
      </w:r>
    </w:p>
    <w:p>
      <w:pPr>
        <w:pStyle w:val="Compact"/>
        <w:numPr>
          <w:ilvl w:val="0"/>
          <w:numId w:val="1179"/>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40"/>
    <w:bookmarkEnd w:id="141"/>
    <w:bookmarkStart w:id="143" w:name="碱金属碱土金属-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80"/>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1"/>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81"/>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81"/>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2"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ascii="Times New Roman" w:hAnsi="Times New Roman" w:eastAsia="Times New Roman" w:cs="Times New Roman"/>
        </w:rPr>
        <w:t xml:space="preserve">XeF2</w:t>
      </w:r>
    </w:p>
    <w:p>
      <w:pPr>
        <w:pStyle w:val="Compact"/>
        <w:numPr>
          <w:ilvl w:val="0"/>
          <w:numId w:val="1182"/>
        </w:numPr>
      </w:pPr>
      <w:r>
        <w:rPr>
          <w:rFonts w:hint="eastAsia" w:ascii="Times New Roman" w:hAnsi="Times New Roman" w:eastAsia="FangSong" w:cs="Times New Roman"/>
        </w:rPr>
        <w:t xml:space="preserve">晶体结构</w:t>
      </w:r>
    </w:p>
    <w:p>
      <w:pPr>
        <w:pStyle w:val="Compact"/>
        <w:numPr>
          <w:ilvl w:val="0"/>
          <w:numId w:val="1182"/>
        </w:numPr>
      </w:pPr>
      <w:r>
        <w:rPr>
          <w:rFonts w:hint="eastAsia" w:ascii="Times New Roman" w:hAnsi="Times New Roman" w:eastAsia="FangSong" w:cs="Times New Roman"/>
        </w:rPr>
        <w:t xml:space="preserve">四方晶系</w:t>
      </w:r>
    </w:p>
    <w:p>
      <w:pPr>
        <w:pStyle w:val="Compact"/>
        <w:numPr>
          <w:ilvl w:val="0"/>
          <w:numId w:val="1182"/>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42"/>
    <w:bookmarkEnd w:id="143"/>
    <w:bookmarkStart w:id="145" w:name="碱金属碱土金属-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4"/>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84"/>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85"/>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4"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86"/>
        </w:numPr>
      </w:pPr>
      <w:r>
        <w:rPr>
          <w:rFonts w:ascii="Times New Roman" w:hAnsi="Times New Roman" w:eastAsia="Times New Roman" w:cs="Times New Roman"/>
        </w:rPr>
        <w:t xml:space="preserve">XeF2</w:t>
      </w:r>
    </w:p>
    <w:p>
      <w:pPr>
        <w:pStyle w:val="Compact"/>
        <w:numPr>
          <w:ilvl w:val="0"/>
          <w:numId w:val="1186"/>
        </w:numPr>
      </w:pPr>
      <w:r>
        <w:rPr>
          <w:rFonts w:hint="eastAsia" w:ascii="Times New Roman" w:hAnsi="Times New Roman" w:eastAsia="FangSong" w:cs="Times New Roman"/>
        </w:rPr>
        <w:t xml:space="preserve">氢和稀有气体</w:t>
      </w:r>
    </w:p>
    <w:p>
      <w:pPr>
        <w:pStyle w:val="Compact"/>
        <w:numPr>
          <w:ilvl w:val="0"/>
          <w:numId w:val="1186"/>
        </w:numPr>
      </w:pPr>
      <w:r>
        <w:rPr>
          <w:rFonts w:hint="eastAsia" w:ascii="Times New Roman" w:hAnsi="Times New Roman" w:eastAsia="FangSong" w:cs="Times New Roman"/>
        </w:rPr>
        <w:t xml:space="preserve">氢和稀有气体</w:t>
      </w:r>
    </w:p>
    <w:p>
      <w:pPr>
        <w:pStyle w:val="Compact"/>
        <w:numPr>
          <w:ilvl w:val="0"/>
          <w:numId w:val="1186"/>
        </w:numPr>
      </w:pPr>
      <w:r>
        <w:rPr>
          <w:rFonts w:ascii="Times New Roman" w:hAnsi="Times New Roman" w:eastAsia="Times New Roman" w:cs="Times New Roman"/>
        </w:rPr>
        <w:t xml:space="preserve">VSEPR</w:t>
      </w:r>
    </w:p>
    <w:p>
      <w:pPr>
        <w:pStyle w:val="Compact"/>
        <w:numPr>
          <w:ilvl w:val="0"/>
          <w:numId w:val="1186"/>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44"/>
    <w:bookmarkEnd w:id="145"/>
    <w:bookmarkStart w:id="147" w:name="碱金属碱土金属-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46"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9"/>
        </w:numPr>
      </w:pPr>
      <w:r>
        <w:rPr>
          <w:rFonts w:hint="eastAsia" w:ascii="Times New Roman" w:hAnsi="Times New Roman" w:eastAsia="FangSong" w:cs="Times New Roman"/>
        </w:rPr>
        <w:t xml:space="preserve">蛋壳</w:t>
      </w:r>
    </w:p>
    <w:p>
      <w:pPr>
        <w:pStyle w:val="Compact"/>
        <w:numPr>
          <w:ilvl w:val="0"/>
          <w:numId w:val="1189"/>
        </w:numPr>
      </w:pPr>
      <w:r>
        <w:rPr>
          <w:rFonts w:ascii="Times New Roman" w:hAnsi="Times New Roman" w:eastAsia="Times New Roman" w:cs="Times New Roman"/>
        </w:rPr>
        <w:t xml:space="preserve">CaCO3</w:t>
      </w:r>
    </w:p>
    <w:p>
      <w:pPr>
        <w:pStyle w:val="Compact"/>
        <w:numPr>
          <w:ilvl w:val="0"/>
          <w:numId w:val="1189"/>
        </w:numPr>
      </w:pPr>
      <w:r>
        <w:rPr>
          <w:rFonts w:hint="eastAsia" w:ascii="Times New Roman" w:hAnsi="Times New Roman" w:eastAsia="FangSong" w:cs="Times New Roman"/>
        </w:rPr>
        <w:t xml:space="preserve">酸碱滴定</w:t>
      </w:r>
    </w:p>
    <w:p>
      <w:pPr>
        <w:pStyle w:val="Compact"/>
        <w:numPr>
          <w:ilvl w:val="0"/>
          <w:numId w:val="1189"/>
        </w:numPr>
      </w:pPr>
      <w:r>
        <w:rPr>
          <w:rFonts w:hint="eastAsia" w:ascii="Times New Roman" w:hAnsi="Times New Roman" w:eastAsia="FangSong" w:cs="Times New Roman"/>
        </w:rPr>
        <w:t xml:space="preserve">氧化还原滴定</w:t>
      </w:r>
    </w:p>
    <w:p>
      <w:pPr>
        <w:pStyle w:val="Compact"/>
        <w:numPr>
          <w:ilvl w:val="0"/>
          <w:numId w:val="1189"/>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46"/>
    <w:bookmarkEnd w:id="147"/>
    <w:bookmarkStart w:id="149" w:name="分离鉴别与制备"/>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分离鉴别与制备</w:t>
      </w:r>
    </w:p>
    <w:bookmarkStart w:id="148"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锂以外的碱金属的普通氧化物可以用碱金属单质或叠氮化物在真空中还原其过氧化物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m:oMathPara>
        <m:oMathParaPr>
          <m:jc m:val="center"/>
          <m:ctrlPr>
            <w:rPr>
              <w:sz w:val="28"/>
              <w:szCs w:val="28"/>
            </w:rPr>
          </m:ctrlPr>
        </m:oMathParaPr>
        <m:oMath>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取该样品少量溶于水</w:t>
      </w:r>
      <w:r>
        <w:rPr>
          <w:rFonts w:hint="eastAsia" w:ascii="Times New Roman" w:hAnsi="Times New Roman" w:eastAsia="Times New Roman" w:cs="Times New Roman"/>
        </w:rPr>
        <w:t>，</w:t>
      </w:r>
      <w:r>
        <w:rPr>
          <w:rFonts w:hint="eastAsia" w:ascii="Times New Roman" w:hAnsi="Times New Roman" w:eastAsia="FangSong" w:cs="Times New Roman"/>
        </w:rPr>
        <w:t>然后分成三份置于试管中备用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第一份</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若有白色沉淀生成则可能是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nor/>
              <m:sty m:val="p"/>
            </m:rPr>
            <m:t>(白色)</m:t>
          </m:r>
        </m:oMath>
      </m:oMathPara>
    </w:p>
    <w:p>
      <w:pPr>
        <w:pStyle w:val="FirstParagraph"/>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若沉淀不溶解</w:t>
      </w:r>
      <w:r>
        <w:rPr>
          <w:rFonts w:hint="eastAsia" w:ascii="Times New Roman" w:hAnsi="Times New Roman" w:eastAsia="Times New Roman" w:cs="Times New Roman"/>
        </w:rPr>
        <w:t>，</w:t>
      </w:r>
      <w:r>
        <w:rPr>
          <w:rFonts w:hint="eastAsia" w:ascii="Times New Roman" w:hAnsi="Times New Roman" w:eastAsia="FangSong" w:cs="Times New Roman"/>
        </w:rPr>
        <w:t>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第二份</w:t>
      </w:r>
      <w:r>
        <w:rPr>
          <w:rFonts w:ascii="Times New Roman" w:hAnsi="Times New Roman" w:eastAsia="Times New Roman" w:cs="Times New Roman"/>
        </w:rPr>
        <w:t xml:space="preserve"> </w:t>
      </w:r>
      <w:r>
        <w:rPr>
          <w:rFonts w:hint="eastAsia" w:ascii="Times New Roman" w:hAnsi="Times New Roman" w:eastAsia="FangSong" w:cs="Times New Roman"/>
        </w:rPr>
        <w:t>先以硝酸酸化</w:t>
      </w:r>
      <w:r>
        <w:rPr>
          <w:rFonts w:hint="eastAsia" w:ascii="Times New Roman" w:hAnsi="Times New Roman" w:eastAsia="Times New Roman" w:cs="Times New Roman"/>
        </w:rPr>
        <w:t>，</w:t>
      </w:r>
      <w:r>
        <w:rPr>
          <w:rFonts w:hint="eastAsia" w:ascii="Times New Roman" w:hAnsi="Times New Roman" w:eastAsia="FangSong" w:cs="Times New Roman"/>
        </w:rPr>
        <w:t>然后滴加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有沉淀生成则可能是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在沉淀中加入氨水</w:t>
      </w:r>
      <w:r>
        <w:rPr>
          <w:rFonts w:hint="eastAsia" w:ascii="Times New Roman" w:hAnsi="Times New Roman" w:eastAsia="Times New Roman" w:cs="Times New Roman"/>
        </w:rPr>
        <w:t>，</w:t>
      </w:r>
      <w:r>
        <w:rPr>
          <w:rFonts w:hint="eastAsia" w:ascii="Times New Roman" w:hAnsi="Times New Roman" w:eastAsia="FangSong" w:cs="Times New Roman"/>
        </w:rPr>
        <w:t>沉淀溶解则原样品是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沉淀基本不溶则原样品是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第三份</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然后沿试管壁缓慢加入浓硫酸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在硫酸</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和溶液</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r>
        <w:rPr>
          <w:rFonts w:hint="eastAsia" w:ascii="Times New Roman" w:hAnsi="Times New Roman" w:eastAsia="FangSong" w:cs="Times New Roman"/>
        </w:rPr>
        <w:t>之间出现棕色环则原样品是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nor/>
              <m:sty m:val="p"/>
            </m:rPr>
            <m:t>(棕色)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p>
    <w:p>
      <w:pPr>
        <w:pStyle w:val="BodyTex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m:oMathPara>
    </w:p>
    <w:p>
      <w:pPr>
        <w:pStyle w:val="FirstParagraph"/>
      </w:pPr>
      <w:r>
        <w:rPr>
          <w:rFonts w:hint="eastAsia" w:ascii="Times New Roman" w:hAnsi="Times New Roman" w:eastAsia="FangSong" w:cs="Times New Roman"/>
        </w:rPr>
        <w:t>由反应方程式可知</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w:t>
      </w:r>
      <w:r>
        <w:rPr>
          <w:rFonts w:hint="eastAsia" w:ascii="Times New Roman" w:hAnsi="Times New Roman" w:eastAsia="Times New Roman" w:cs="Times New Roman"/>
        </w:rPr>
        <w:t>，</w:t>
      </w:r>
      <w:r>
        <w:rPr>
          <w:rFonts w:hint="eastAsia" w:ascii="Times New Roman" w:hAnsi="Times New Roman" w:eastAsia="FangSong" w:cs="Times New Roman"/>
        </w:rPr>
        <w:t>有杂质存在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然后过滤除去沉淀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即可除去过量的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End w:id="149"/>
    <w:bookmarkStart w:id="150" w:name="化学反应方程式表示制备过程"/>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90"/>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19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180</m:t>
                  </m:r>
                  <m:r>
                    <m:rPr>
                      <m:sty m:val="p"/>
                    </m:rPr>
                    <m:t>∼</m:t>
                  </m:r>
                  <m:sSup>
                    <m:e>
                      <m:r>
                        <m:t>200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300</m:t>
                  </m:r>
                  <m:r>
                    <m:rPr>
                      <m:sty m:val="p"/>
                    </m:rPr>
                    <m:t>∼</m:t>
                  </m:r>
                  <m:sSup>
                    <m:e>
                      <m:r>
                        <m:t>400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19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50"/>
    <w:bookmarkStart w:id="151" w:name="鉴别各组物质"/>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Compact"/>
        <w:numPr>
          <w:ilvl w:val="0"/>
          <w:numId w:val="1194"/>
        </w:numPr>
      </w:pPr>
      <w:r>
        <w:rPr>
          <w:rFonts w:hint="eastAsia" w:ascii="Times New Roman" w:hAnsi="Times New Roman" w:eastAsia="FangSong" w:cs="Times New Roman"/>
        </w:rPr>
        <w:t xml:space="preserve">与盐酸作用放出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没有气体生成的是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&gt; 11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&lt; 9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将三种物质分别溶于水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溶液显强碱性的是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溶液显中性的是</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溶于水放出大量热的是</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5"/>
        </w:numPr>
      </w:pPr>
      <w:r>
        <w:rPr>
          <w:rFonts w:hint="eastAsia" w:ascii="Times New Roman" w:hAnsi="Times New Roman" w:eastAsia="FangSong" w:cs="Times New Roman"/>
        </w:rPr>
        <w:t>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产物为黄色的是</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不变色的是</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b</m:t>
              </m:r>
              <m:r>
                <m:rPr>
                  <m:sty m:val="p"/>
                </m:rPr>
                <m:t>C</m:t>
              </m:r>
              <m:sSub>
                <m:e>
                  <m:r>
                    <m:rPr>
                      <m:sty m:val="p"/>
                    </m:rPr>
                    <m:t>O</m:t>
                  </m:r>
                </m:e>
                <m:sub>
                  <m:r>
                    <m:rPr>
                      <m:sty m:val="p"/>
                    </m:rPr>
                    <m:t>3</m:t>
                  </m:r>
                </m:sub>
              </m:sSub>
              <m:r>
                <m:rPr>
                  <m:sty m:val="p"/>
                </m:rPr>
                <m:t>=</m:t>
              </m:r>
              <m:r>
                <m:rPr>
                  <m:sty m:val="p"/>
                </m:rPr>
                <m:t>P</m:t>
              </m:r>
              <m:r>
                <m:rPr>
                  <m:sty m:val="p"/>
                </m:rPr>
                <m:t>b</m:t>
              </m:r>
              <m:r>
                <m:rPr>
                  <m:sty m:val="p"/>
                </m:rPr>
                <m:t>O</m:t>
              </m:r>
              <m:r>
                <m:rPr>
                  <m:sty m:val="p"/>
                </m:rPr>
                <m:t>(</m:t>
              </m:r>
              <m:r>
                <m:rPr>
                  <m:sty m:val="p"/>
                </m:rPr>
                <m:t>黄</m:t>
              </m:r>
              <m:r>
                <m:rPr>
                  <m:sty m:val="p"/>
                </m:rPr>
                <m:t>色</m:t>
              </m:r>
              <m:r>
                <m:rPr>
                  <m:sty m:val="p"/>
                </m:rPr>
                <m:t>)</m:t>
              </m:r>
              <m:r>
                <m:rPr>
                  <m:sty m:val="p"/>
                </m:rPr>
                <m:t>+</m:t>
              </m:r>
              <m:r>
                <m:rPr>
                  <m:sty m:val="p"/>
                </m:rPr>
                <m:t>C</m:t>
              </m:r>
              <m:sSub>
                <m:e>
                  <m:r>
                    <m:rPr>
                      <m:sty m:val="p"/>
                    </m:rPr>
                    <m:t>O</m:t>
                  </m:r>
                </m:e>
                <m:sub>
                  <m:r>
                    <m:rPr>
                      <m:sty m:val="p"/>
                    </m:rPr>
                    <m:t>2</m:t>
                  </m:r>
                </m:sub>
              </m:sSub>
              <m:r>
                <m:rPr>
                  <m:sty m:val="p"/>
                </m:rPr>
                <m:t>↑</m:t>
              </m:r>
            </m:e>
            <m:e>
              <m:r>
                <m:t>&amp;</m:t>
              </m:r>
              <m:r>
                <m:rPr>
                  <m:sty m:val="p"/>
                </m:rPr>
                <m:t>B</m:t>
              </m:r>
              <m:r>
                <m:rPr>
                  <m:sty m:val="p"/>
                </m:rPr>
                <m:t>e</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rPr>
                  <m:sty m:val="p"/>
                </m:rPr>
                <m:t>C</m:t>
              </m:r>
              <m:sSub>
                <m:e>
                  <m:r>
                    <m:rPr>
                      <m:sty m:val="p"/>
                    </m:rPr>
                    <m:t>O</m:t>
                  </m:r>
                </m:e>
                <m:sub>
                  <m:r>
                    <m:rPr>
                      <m:sty m:val="p"/>
                    </m:rPr>
                    <m:t>2</m:t>
                  </m:r>
                </m:sub>
              </m:sSub>
              <m:r>
                <m:rPr>
                  <m:sty m:val="p"/>
                </m:rPr>
                <m:t>↑</m:t>
              </m:r>
            </m:e>
            <m:e>
              <m:r>
                <m:t>&amp;</m:t>
              </m:r>
              <m:r>
                <m:rPr>
                  <m:sty m:val="p"/>
                </m:rPr>
                <m:t>M</m:t>
              </m:r>
              <m:r>
                <m:rPr>
                  <m:sty m:val="p"/>
                </m:rPr>
                <m:t>g</m:t>
              </m:r>
              <m:r>
                <m:rPr>
                  <m:sty m:val="p"/>
                </m:rPr>
                <m:t>C</m:t>
              </m:r>
              <m:sSub>
                <m:e>
                  <m:r>
                    <m:rPr>
                      <m:sty m:val="p"/>
                    </m:rPr>
                    <m:t>O</m:t>
                  </m:r>
                </m:e>
                <m:sub>
                  <m:r>
                    <m:rPr>
                      <m:sty m:val="p"/>
                    </m:rPr>
                    <m:t>3</m:t>
                  </m:r>
                </m:sub>
              </m:sSub>
              <m:r>
                <m:rPr>
                  <m:sty m:val="p"/>
                </m:rPr>
                <m:t>=</m:t>
              </m:r>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将加热分解后不变色的产品用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B</m:t>
        </m:r>
        <m:r>
          <m:t>e</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e</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51"/>
    <w:bookmarkStart w:id="152" w:name="解释实验现象"/>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金属钠溶解在液氨中可得到蓝色具有还原性和电子导电性的溶液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t>2</m:t>
          </m:r>
          <m:sSub>
            <m:e>
              <m:r>
                <m:rPr>
                  <m:sty m:val="p"/>
                </m:rPr>
                <m:t>N</m:t>
              </m:r>
              <m:r>
                <m:rPr>
                  <m:sty m:val="p"/>
                </m:rPr>
                <m:t>H</m:t>
              </m:r>
            </m:e>
            <m:sub>
              <m:r>
                <m:t>3</m:t>
              </m:r>
            </m:sub>
          </m:sSub>
          <m:r>
            <m:rPr>
              <m:sty m:val="p"/>
            </m:rPr>
            <m:t>=</m:t>
          </m:r>
          <m:sSup>
            <m:e>
              <m:r>
                <m:rPr>
                  <m:sty m:val="p"/>
                </m:rPr>
                <m:t>N</m:t>
              </m:r>
              <m:r>
                <m:rPr>
                  <m:sty m:val="p"/>
                </m:rPr>
                <m:t>a</m:t>
              </m:r>
            </m:e>
            <m:sup>
              <m:r>
                <m:rPr>
                  <m:sty m:val="p"/>
                </m:rPr>
                <m:t>+</m:t>
              </m:r>
            </m:sup>
          </m:sSup>
          <m:r>
            <m:rPr>
              <m:sty m:val="p"/>
            </m:rPr>
            <m:t>(</m:t>
          </m:r>
          <m:sSub>
            <m:e>
              <m:r>
                <m:rPr>
                  <m:sty m:val="p"/>
                </m:rPr>
                <m:t>N</m:t>
              </m:r>
              <m:r>
                <m:rPr>
                  <m:sty m:val="p"/>
                </m:rPr>
                <m:t>H</m:t>
              </m:r>
            </m:e>
            <m:sub>
              <m:r>
                <m:t>3</m:t>
              </m:r>
            </m:sub>
          </m:sSub>
          <m:r>
            <m:rPr>
              <m:sty m:val="p"/>
            </m:rPr>
            <m:t>)</m:t>
          </m:r>
          <m:r>
            <m:rPr>
              <m:sty m:val="p"/>
            </m:rPr>
            <m:t>+</m:t>
          </m:r>
          <m:sSup>
            <m:e>
              <m:r>
                <m:rPr>
                  <m:sty m:val="p"/>
                </m:rPr>
                <m:t>e</m:t>
              </m:r>
            </m:e>
            <m:sup>
              <m:r>
                <m:rPr>
                  <m:sty m:val="p"/>
                </m:rPr>
                <m:t>−</m:t>
              </m:r>
            </m:sup>
          </m:sSup>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放置后</w:t>
      </w:r>
      <w:r>
        <w:rPr>
          <w:rFonts w:hint="eastAsia" w:ascii="Times New Roman" w:hAnsi="Times New Roman" w:eastAsia="Times New Roman" w:cs="Times New Roman"/>
        </w:rPr>
        <w:t>，</w:t>
      </w:r>
      <w:r>
        <w:rPr>
          <w:rFonts w:hint="eastAsia" w:ascii="Times New Roman" w:hAnsi="Times New Roman" w:eastAsia="FangSong" w:cs="Times New Roman"/>
        </w:rPr>
        <w:t>金属钠与氨溶液发生反应生成氨基钠</w:t>
      </w:r>
      <w:r>
        <w:rPr>
          <w:rFonts w:hint="eastAsia" w:ascii="Times New Roman" w:hAnsi="Times New Roman" w:eastAsia="Times New Roman" w:cs="Times New Roman"/>
        </w:rPr>
        <w:t>，</w:t>
      </w:r>
      <w:r>
        <w:rPr>
          <w:rFonts w:hint="eastAsia" w:ascii="Times New Roman" w:hAnsi="Times New Roman" w:eastAsia="FangSong" w:cs="Times New Roman"/>
        </w:rPr>
        <w:t>为白色固体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m:oMathPara>
    </w:p>
    <w:p>
      <w:pPr>
        <w:pStyle w:val="Compact"/>
        <w:numPr>
          <w:ilvl w:val="0"/>
          <w:numId w:val="1197"/>
        </w:numPr>
      </w:pP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在酸性体系下</w:t>
      </w:r>
      <w:r>
        <w:rPr>
          <w:rFonts w:hint="eastAsia" w:ascii="Times New Roman" w:hAnsi="Times New Roman" w:eastAsia="Times New Roman" w:cs="Times New Roman"/>
        </w:rPr>
        <w:t>，</w:t>
      </w:r>
      <w:r>
        <w:rPr>
          <w:rFonts w:hint="eastAsia" w:ascii="Times New Roman" w:hAnsi="Times New Roman" w:eastAsia="FangSong" w:cs="Times New Roman"/>
        </w:rPr>
        <w:t>亚硝酸可将</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该配位化合物是难溶的钾盐</w:t>
      </w:r>
      <w:r>
        <w:rPr>
          <w:rFonts w:hint="eastAsia" w:ascii="Times New Roman" w:hAnsi="Times New Roman" w:eastAsia="Times New Roman" w:cs="Times New Roman"/>
        </w:rPr>
        <w:t>，</w:t>
      </w:r>
      <w:r>
        <w:rPr>
          <w:rFonts w:hint="eastAsia" w:ascii="Times New Roman" w:hAnsi="Times New Roman" w:eastAsia="FangSong" w:cs="Times New Roman"/>
        </w:rPr>
        <w:t>为黄色沉淀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sSub>
            <m:e>
              <m:r>
                <m:rPr>
                  <m:sty m:val="p"/>
                </m:rPr>
                <m:t>H</m:t>
              </m:r>
            </m:e>
            <m:sub>
              <m:r>
                <m:t>2</m:t>
              </m:r>
            </m:sub>
          </m:sSub>
          <m:r>
            <m:rPr>
              <m:sty m:val="p"/>
            </m:rPr>
            <m:t>O</m:t>
          </m:r>
        </m:oMath>
      </m:oMathPara>
    </w:p>
    <w:p>
      <w:pPr>
        <w:pStyle w:val="Compact"/>
        <w:numPr>
          <w:ilvl w:val="0"/>
          <w:numId w:val="1198"/>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固体在煤气灯上加热生成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进一步分解的速率很慢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混合物加热熔化后</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M</m:t>
          </m:r>
          <m:r>
            <m:rPr>
              <m:sty m:val="p"/>
            </m:rPr>
            <m:t>g</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Compact"/>
        <w:numPr>
          <w:ilvl w:val="0"/>
          <w:numId w:val="1199"/>
        </w:numP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溶液中加入氨水后</w:t>
      </w:r>
      <w:r>
        <w:rPr>
          <w:rFonts w:hint="eastAsia" w:ascii="Times New Roman" w:hAnsi="Times New Roman" w:eastAsia="Times New Roman" w:cs="Times New Roman"/>
        </w:rPr>
        <w:t>，</w:t>
      </w:r>
      <w:r>
        <w:rPr>
          <w:rFonts w:hint="eastAsia" w:ascii="Times New Roman" w:hAnsi="Times New Roman" w:eastAsia="FangSong" w:cs="Times New Roman"/>
        </w:rPr>
        <w:t>生成难溶的</w:t>
      </w:r>
      <w:r>
        <w:rPr>
          <w:rFonts w:ascii="Times New Roman" w:hAnsi="Times New Roman" w:eastAsia="Times New Roman" w:cs="Times New Roman"/>
        </w:rPr>
        <w:t xml:space="preserve"> </w:t>
      </w:r>
      <m:oMath>
        <m:r>
          <m:rPr>
            <m:sty m:val="p"/>
          </m:rPr>
          <m:t>M</m:t>
        </m:r>
        <m:r>
          <m:rPr>
            <m:sty m:val="p"/>
          </m:rPr>
          <m:t>g</m:t>
        </m:r>
        <m:sSub>
          <m:e>
            <m:d>
              <m:dPr>
                <m:begChr m:val="("/>
                <m:sepChr m:val=""/>
                <m:endChr m:val=")"/>
                <m:grow/>
              </m:dPr>
              <m:e>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为白色沉淀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可溶于弱酸性溶液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52"/>
    <w:bookmarkStart w:id="153" w:name="简要回答各题"/>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00"/>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200"/>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200"/>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1"/>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202"/>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202"/>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3"/>
    <w:bookmarkStart w:id="154" w:name="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物质</w:t>
      </w:r>
    </w:p>
    <w:p>
      <w:pPr>
        <w:pStyle w:val="FirstParagraph"/>
        <w:ind w:left="480" w:hanging="480"/>
        <w:spacing w:after="0"/>
      </w:pPr>
      <w:r>
        <w:rPr>
          <w:rFonts w:hint="eastAsia" w:ascii="Times New Roman" w:hAnsi="Times New Roman" w:eastAsia="FangSong" w:cs="Times New Roman"/>
        </w:rPr>
        <w:t>某碱土金属</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(A)—Ca；</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(B)—CaO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方程式"/>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p>
    <w:p>
      <w:pPr>
        <w:spacing w:before="160" w:after="80"/>
      </w:pPr>
      <w:r>
        <w:pict>
          <v:rect style="width:0;height:1.5pt" o:hralign="center" o:hrstd="t" o:hr="t"/>
        </w:pict>
      </w:r>
    </w:p>
    <w:bookmarkEnd w:id="155"/>
    <w:bookmarkStart w:id="156" w:name="配平方程式-2"/>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6"/>
    <w:bookmarkStart w:id="157" w:name="单质硼制备"/>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单质硼制备</w:t>
      </w:r>
    </w:p>
    <w:p>
      <w:pPr>
        <w:pStyle w:val="Compact"/>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57"/>
    <w:bookmarkStart w:id="158" w:name="鉴别物质"/>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鉴别物质</w:t>
      </w:r>
    </w:p>
    <w:p>
      <w:pPr>
        <w:numPr>
          <w:ilvl w:val="0"/>
          <w:numId w:val="120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20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58"/>
    <w:bookmarkStart w:id="159" w:name="方程式-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bookmarkEnd w:id="159"/>
    <w:bookmarkStart w:id="160" w:name="配平方程式-3"/>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60"/>
    <w:bookmarkStart w:id="161" w:name="鉴别物质-1"/>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鉴别物质</w:t>
      </w:r>
    </w:p>
    <w:p>
      <w:pPr>
        <w:pStyle w:val="Compact"/>
        <w:numPr>
          <w:ilvl w:val="0"/>
          <w:numId w:val="1205"/>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1"/>
    <w:bookmarkStart w:id="162" w:name="pb3o4验证"/>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分离鉴别制备15..61"/>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206"/>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6"/>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207"/>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208"/>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9"/>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方程式配平15..54"/>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化学式推断"/>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210"/>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210"/>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210"/>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2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211"/>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21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21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和白色固体</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得到白色沉淀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和无色气体</w:t>
      </w:r>
    </w:p>
    <w:p>
      <w:pPr>
        <w:pStyle w:val="FirstParagraph"/>
        <w:ind w:left="480" w:hanging="480"/>
        <w:spacing w:before="0" w:after="0"/>
      </w:pP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p>
    <w:p>
      <w:pPr>
        <w:pStyle w:val="FirstParagraph"/>
        <w:ind w:left="480" w:hanging="480"/>
        <w:spacing w:before="0" w:after="0"/>
      </w:pP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和气体</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和无色溶液</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p>
    <w:p>
      <w:pPr>
        <w:pStyle w:val="FirstParagraph"/>
        <w:ind w:left="480" w:hanging="480"/>
        <w:spacing w:before="0" w:after="180"/>
      </w:pP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制备与生产"/>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21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2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215"/>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216"/>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6"/>
    <w:bookmarkStart w:id="167" w:name="鉴别物质-2"/>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217"/>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218"/>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w:t>
      </w:r>
      <m:oMath>
        <m:r>
          <m:t>P</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24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12</m:t>
              </m:r>
            </m:sub>
          </m:sSub>
          <m:sSub>
            <m:e>
              <m:r>
                <m:rPr>
                  <m:sty m:val="p"/>
                </m:rPr>
                <m:t>O</m:t>
              </m:r>
            </m:e>
            <m:sub>
              <m:r>
                <m:t>40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7"/>
    <w:bookmarkStart w:id="168" w:name="解释实验现象-1"/>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解释实验现象</w:t>
      </w:r>
    </w:p>
    <w:p>
      <w:pPr>
        <w:numPr>
          <w:ilvl w:val="0"/>
          <w:numId w:val="1219"/>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8"/>
    <w:bookmarkStart w:id="169" w:name="铵盐热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9"/>
    <w:bookmarkStart w:id="170" w:name="氯化物水解"/>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0"/>
    <w:bookmarkStart w:id="171" w:name="分离鉴别制备16..57"/>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221"/>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221"/>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方程式配平16..50"/>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硫代硫酸银分解"/>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223"/>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2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和乳白色沉淀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和黑色沉淀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制备与生产-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4"/>
    <w:bookmarkStart w:id="175" w:name="鉴别含硫溶液"/>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5"/>
    <w:bookmarkStart w:id="176" w:name="解释实验现象-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30"/>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31"/>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6"/>
    <w:bookmarkStart w:id="180" w:name="硫酸盐热稳定性"/>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14927"/>
            <wp:effectExtent b="0" l="0" r="0" t="0"/>
            <wp:docPr descr="" title="" id="178" name="Picture"/>
            <a:graphic>
              <a:graphicData uri="http://schemas.openxmlformats.org/drawingml/2006/picture">
                <pic:pic>
                  <pic:nvPicPr>
                    <pic:cNvPr descr="67fc5ed8a13d9e6e671db7a64346ac9e7ae34f415699a9820953c61608934cff.jpg" id="179" name="Picture"/>
                    <pic:cNvPicPr>
                      <a:picLocks noChangeArrowheads="1" noChangeAspect="1"/>
                    </pic:cNvPicPr>
                  </pic:nvPicPr>
                  <pic:blipFill>
                    <a:blip r:embed="rId177"/>
                    <a:stretch>
                      <a:fillRect/>
                    </a:stretch>
                  </pic:blipFill>
                  <pic:spPr bwMode="auto">
                    <a:xfrm>
                      <a:off x="0" y="0"/>
                      <a:ext cx="2755900" cy="20149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0"/>
    <w:bookmarkStart w:id="181" w:name="完成配平化学反应方程式-1"/>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181"/>
    <w:bookmarkStart w:id="182" w:name="完成配平化学反应方程式-2"/>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32"/>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2"/>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p>
    <w:p>
      <w:pPr>
        <w:numPr>
          <w:ilvl w:val="0"/>
          <w:numId w:val="1233"/>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33"/>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3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34"/>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2"/>
    <w:bookmarkStart w:id="183" w:name="解释实验现象-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35"/>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3"/>
    <w:bookmarkStart w:id="184" w:name="电极电势"/>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37"/>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39"/>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4"/>
    <w:bookmarkStart w:id="197" w:name="稀有气体化合物"/>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85" w:name="填空题"/>
    <w:p>
      <w:pPr>
        <w:pStyle w:val="Heading3"/>
        <w:spacing w:before="280" w:after="120"/>
      </w:pPr>
      <w:r>
        <w:rPr>
          <w:rFonts w:hint="eastAsia" w:ascii="Times New Roman" w:hAnsi="Times New Roman" w:eastAsia="SimHei" w:cs="Times New Roman"/>
        </w:rPr>
        <w:t xml:space="preserve">填空题</w:t>
      </w:r>
    </w:p>
    <w:bookmarkEnd w:id="185"/>
    <w:bookmarkStart w:id="186"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86"/>
    <w:bookmarkStart w:id="187"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87"/>
    <w:bookmarkStart w:id="188"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88"/>
    <w:bookmarkStart w:id="189"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89"/>
    <w:bookmarkStart w:id="190"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90"/>
    <w:bookmarkStart w:id="191"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91"/>
    <w:bookmarkStart w:id="192"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92"/>
    <w:bookmarkStart w:id="193"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93"/>
    <w:bookmarkStart w:id="194"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H</m:t>
            </m:r>
          </m:e>
          <m:sub>
            <m:r>
              <m:rPr>
                <m:sty m:val="p"/>
              </m:rPr>
              <m:t>3</m:t>
            </m:r>
          </m:sub>
        </m:sSub>
        <m:sSup>
          <m:e>
            <m:r>
              <m:rPr>
                <m:sty m:val="p"/>
              </m:rPr>
              <m:t>O</m:t>
            </m:r>
          </m:e>
          <m:sup>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：He，Xe，Ar</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spacing w:before="160" w:after="80"/>
      </w:pPr>
      <w:r>
        <w:pict>
          <v:rect style="width:0;height:1.5pt" o:hralign="center" o:hrstd="t" o:hr="t"/>
        </w:pict>
      </w:r>
    </w:p>
    <w:bookmarkEnd w:id="194"/>
    <w:bookmarkStart w:id="195"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5"/>
    <w:bookmarkStart w:id="196" w:name="简答题"/>
    <w:p>
      <w:pPr>
        <w:pStyle w:val="Heading3"/>
        <w:spacing w:before="280" w:after="120"/>
      </w:pPr>
      <w:r>
        <w:rPr>
          <w:rFonts w:hint="eastAsia" w:ascii="Times New Roman" w:hAnsi="Times New Roman" w:eastAsia="SimHei" w:cs="Times New Roman"/>
        </w:rPr>
        <w:t xml:space="preserve">简答题</w:t>
      </w:r>
    </w:p>
    <w:p>
      <w:pPr>
        <w:spacing w:before="160" w:after="80"/>
      </w:pPr>
      <w:r>
        <w:pict>
          <v:rect style="width:0;height:1.5pt" o:hralign="center" o:hrstd="t" o:hr="t"/>
        </w:pict>
      </w:r>
    </w:p>
    <w:bookmarkEnd w:id="196"/>
    <w:bookmarkEnd w:id="197"/>
    <w:bookmarkStart w:id="203" w:name="分离鉴别与制备-1"/>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4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4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198"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198"/>
    <w:bookmarkStart w:id="199"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199"/>
    <w:bookmarkStart w:id="200"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42"/>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42"/>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200"/>
    <w:bookmarkStart w:id="201"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43"/>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201"/>
    <w:bookmarkStart w:id="202"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44"/>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4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45"/>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44"/>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46"/>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46"/>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04" w:name="完成配平化学反应方程式-3"/>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47"/>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p>
    <w:p>
      <w:pPr>
        <w:numPr>
          <w:ilvl w:val="0"/>
          <w:numId w:val="1248"/>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48"/>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48"/>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04"/>
    <w:bookmarkStart w:id="205" w:name="碘量法-4"/>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205"/>
    <w:bookmarkStart w:id="206" w:name="碘量法-5"/>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0"/>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206"/>
    <w:bookmarkStart w:id="211" w:name="亚临界水极性变化与分离设计"/>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水分子通过氢键缔合形成三聚体</w:t>
      </w:r>
    </w:p>
    <w:p>
      <w:pPr>
        <w:pStyle w:val="FirstParagraph"/>
        <w:spacing w:before="160" w:after="80"/>
        <w:jc w:val="center"/>
      </w:pPr>
      <w:r>
        <w:rPr>
          <w:rFonts w:ascii="Times New Roman" w:hAnsi="Times New Roman" w:eastAsia="Times New Roman" w:cs="Times New Roman"/>
        </w:rPr>
        <w:drawing>
          <wp:inline>
            <wp:extent cx="3240000" cy="3028154"/>
            <wp:effectExtent b="0" l="0" r="0" t="0"/>
            <wp:docPr descr="" title="" id="208" name="Picture"/>
            <a:graphic>
              <a:graphicData uri="http://schemas.openxmlformats.org/drawingml/2006/picture">
                <pic:pic>
                  <pic:nvPicPr>
                    <pic:cNvPr descr="af56700153f0aa2a6ce5be66d44bc9c8dabce6bf15d9d1e1505a5a3117282cdf.jpg" id="209" name="Picture"/>
                    <pic:cNvPicPr>
                      <a:picLocks noChangeArrowheads="1" noChangeAspect="1"/>
                    </pic:cNvPicPr>
                  </pic:nvPicPr>
                  <pic:blipFill>
                    <a:blip r:embed="rId207"/>
                    <a:stretch>
                      <a:fillRect/>
                    </a:stretch>
                  </pic:blipFill>
                  <pic:spPr bwMode="auto">
                    <a:xfrm>
                      <a:off x="0" y="0"/>
                      <a:ext cx="3240000" cy="3028154"/>
                    </a:xfrm>
                    <a:prstGeom prst="rect">
                      <a:avLst/>
                    </a:prstGeom>
                    <a:noFill/>
                    <a:ln w="9525">
                      <a:noFill/>
                      <a:headEnd/>
                      <a:tailEnd/>
                    </a:ln>
                  </pic:spPr>
                </pic:pic>
              </a:graphicData>
            </a:graphic>
          </wp:inline>
        </w:drawing>
      </w:r>
    </w:p>
    <w:p>
      <w:pPr>
        <w:numPr>
          <w:ilvl w:val="0"/>
          <w:numId w:val="1253"/>
        </w:numPr>
      </w:pPr>
      <w:r>
        <w:rPr>
          <w:rFonts w:hint="eastAsia" w:ascii="Times New Roman" w:hAnsi="Times New Roman" w:eastAsia="FangSong" w:cs="Times New Roman"/>
        </w:rPr>
        <w:t>水分子在亚临界状态下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热运动加剧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导致水分子簇团被局部破坏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各个小簇团之间的极性取向由于热运动彼此取消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在宏观上表现为非极性溶剂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水在不同温度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不同压强时有不同的极性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因而不同状态下对盐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石蜡的溶解度也有所不同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可以控制条件来进行</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分离混合物</w:t>
      </w:r>
      <w:r>
        <w:rPr>
          <w:rFonts w:hint="eastAsia" w:ascii="Times New Roman" w:hAnsi="Times New Roman" w:eastAsia="Times New Roman" w:cs="Times New Roman"/>
        </w:rPr>
        <w:t>。</w:t>
      </w:r>
    </w:p>
    <w:bookmarkStart w:id="210"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2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254"/>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p>
      <w:pPr>
        <w:spacing w:before="160" w:after="80"/>
      </w:pPr>
      <w:r>
        <w:pict>
          <v:rect style="width:0;height:1.5pt" o:hralign="center" o:hrstd="t" o:hr="t"/>
        </w:pict>
      </w:r>
    </w:p>
    <w:bookmarkEnd w:id="210"/>
    <w:bookmarkEnd w:id="211"/>
    <w:bookmarkStart w:id="213" w:name="钠汞齐与so2制保险粉na2s2o4"/>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w:t>
      </w:r>
    </w:p>
    <w:p>
      <w:pPr>
        <w:pStyle w:val="FirstParagraph"/>
      </w:pPr>
      <m:oMathPara>
        <m:oMathParaPr>
          <m:jc m:val="center"/>
          <m:ctrlPr>
            <w:rPr>
              <w:sz w:val="28"/>
              <w:szCs w:val="28"/>
            </w:rPr>
          </m:ctrlPr>
        </m:oMathParaPr>
        <m:oMath>
          <m:r>
            <m:t>2</m:t>
          </m:r>
          <m:r>
            <m:t>S</m:t>
          </m:r>
          <m:sSub>
            <m:e>
              <m:r>
                <m:t>O</m:t>
              </m:r>
            </m:e>
            <m:sub>
              <m:r>
                <m:t>2</m:t>
              </m:r>
            </m:sub>
          </m:sSub>
          <m:r>
            <m:rPr>
              <m:sty m:val="p"/>
            </m:rPr>
            <m:t>+</m:t>
          </m:r>
          <m:r>
            <m:t>2</m:t>
          </m:r>
          <m:r>
            <m:t>N</m:t>
          </m:r>
          <m:r>
            <m:t>a</m:t>
          </m:r>
          <m:r>
            <m:rPr>
              <m:sty m:val="p"/>
            </m:rPr>
            <m:t>−</m:t>
          </m:r>
          <m:r>
            <m:t>H</m:t>
          </m:r>
          <m:r>
            <m:t>g</m:t>
          </m:r>
          <m:r>
            <m:rPr>
              <m:sty m:val="p"/>
            </m:rPr>
            <m:t>→</m:t>
          </m:r>
          <m:r>
            <m:t>N</m:t>
          </m:r>
          <m:sSub>
            <m:e>
              <m:r>
                <m:t>a</m:t>
              </m:r>
            </m:e>
            <m:sub>
              <m:r>
                <m:t>2</m:t>
              </m:r>
            </m:sub>
          </m:sSub>
          <m:sSub>
            <m:e>
              <m:r>
                <m:t>S</m:t>
              </m:r>
            </m:e>
            <m:sub>
              <m:r>
                <m:t>2</m:t>
              </m:r>
            </m:sub>
          </m:sSub>
          <m:sSub>
            <m:e>
              <m:r>
                <m:t>O</m:t>
              </m:r>
            </m:e>
            <m:sub>
              <m:r>
                <m:t>4</m:t>
              </m:r>
            </m:sub>
          </m:sSub>
          <m:r>
            <m:rPr>
              <m:sty m:val="p"/>
            </m:rPr>
            <m:t>+</m:t>
          </m:r>
          <m:r>
            <m:t>2</m:t>
          </m:r>
          <m:r>
            <m:t>H</m:t>
          </m:r>
          <m:r>
            <m:t>g</m:t>
          </m:r>
        </m:oMath>
      </m:oMathPara>
    </w:p>
    <w:p>
      <w:pPr>
        <w:numPr>
          <w:ilvl w:val="0"/>
          <w:numId w:val="125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会被氧化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numPr>
          <w:ilvl w:val="0"/>
          <w:numId w:val="1257"/>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组成自证</w:t>
      </w:r>
      <w:r>
        <w:rPr>
          <w:rFonts w:hint="eastAsia" w:ascii="Times New Roman" w:hAnsi="Times New Roman" w:eastAsia="Times New Roman" w:cs="Times New Roman"/>
        </w:rPr>
        <w:t>：Na</w:t>
      </w:r>
      <w:r>
        <w:rPr>
          <w:rFonts w:ascii="Times New Roman" w:hAnsi="Times New Roman" w:eastAsia="Times New Roman" w:cs="Times New Roman"/>
        </w:rPr>
        <w:t xml:space="preserve"> 26.41% = 46.0/174.1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36.76% = 64.0/174.1 </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18.39%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64.1/348.2 </w:t>
      </w:r>
      <w:r>
        <w:rPr>
          <w:rFonts w:hint="eastAsia" w:ascii="Times New Roman" w:hAnsi="Times New Roman" w:eastAsia="Times New Roman" w:cs="Times New Roman"/>
        </w:rPr>
        <w:t xml:space="preserve">✓）</w:t>
      </w:r>
    </w:p>
    <w:bookmarkStart w:id="212"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2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保险粉用锌粉还原</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连硫酸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5" w:name="硫与强碱黄色多硫化物及so2脱色"/>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260"/>
        </w:numPr>
      </w:pPr>
      <w:r>
        <w:rPr>
          <w:rFonts w:hint="eastAsia" w:ascii="Times New Roman" w:hAnsi="Times New Roman" w:eastAsia="FangSong" w:cs="Times New Roman"/>
        </w:rPr>
        <w:t xml:space="preserve">多硫化物</w:t>
      </w:r>
    </w:p>
    <w:p>
      <w:pPr>
        <w:numPr>
          <w:ilvl w:val="0"/>
          <w:numId w:val="1260"/>
        </w:numPr>
      </w:pPr>
      <m:oMath>
        <m:oMathPr>
          <m:ctrlPr>
            <w:rPr>
              <w:sz w:val="28"/>
              <w:szCs w:val="28"/>
            </w:rPr>
          </m:ctrlPr>
        </m:oMathPr>
        <m:r>
          <m:t>3</m:t>
        </m:r>
        <m:r>
          <m:rPr>
            <m:sty m:val="p"/>
          </m:rPr>
          <m:t>S</m:t>
        </m:r>
        <m:r>
          <m:rPr>
            <m:sty m:val="p"/>
          </m:rPr>
          <m:t>+</m:t>
        </m:r>
        <m:r>
          <m:t>6</m:t>
        </m:r>
        <m:sSup>
          <m:e>
            <m:r>
              <m:rPr>
                <m:sty m:val="p"/>
              </m:rPr>
              <m:t>O</m:t>
            </m:r>
            <m:r>
              <m:rPr>
                <m:sty m:val="p"/>
              </m:rPr>
              <m:t>H</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S</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rPr>
              <m:sty m:val="p"/>
            </m:rPr>
            <m:t>S</m:t>
          </m:r>
          <m:r>
            <m:rPr>
              <m:sty m:val="p"/>
            </m:rPr>
            <m:t>+</m:t>
          </m:r>
          <m:sSup>
            <m:e>
              <m:r>
                <m:rPr>
                  <m:sty m:val="p"/>
                </m:rPr>
                <m:t>S</m:t>
              </m:r>
            </m:e>
            <m:sup>
              <m:r>
                <m:t>2</m:t>
              </m:r>
              <m:r>
                <m:rPr>
                  <m:sty m:val="p"/>
                </m:rPr>
                <m:t>−</m:t>
              </m:r>
            </m:sup>
          </m:sSup>
          <m:r>
            <m:rPr>
              <m:sty m:val="p"/>
            </m:rPr>
            <m:t>→</m:t>
          </m:r>
          <m:sSubSup>
            <m:e>
              <m:r>
                <m:rPr>
                  <m:sty m:val="p"/>
                </m:rPr>
                <m:t>S</m:t>
              </m:r>
            </m:e>
            <m:sub>
              <m:r>
                <m:t>2</m:t>
              </m:r>
            </m:sub>
            <m:sup>
              <m:r>
                <m:t>2</m:t>
              </m:r>
              <m:r>
                <m:rPr>
                  <m:sty m:val="p"/>
                </m:rPr>
                <m:t>−</m:t>
              </m:r>
            </m:sup>
          </m:sSubSup>
          <m:r>
            <m:rPr>
              <m:nor/>
              <m:sty m:val="p"/>
            </m:rPr>
            <m:t>或</m:t>
          </m:r>
          <m:r>
            <m:rPr>
              <m:sty m:val="p"/>
            </m:rPr>
            <m:t>(</m:t>
          </m:r>
          <m:r>
            <m:t>x</m:t>
          </m:r>
          <m:r>
            <m:rPr>
              <m:sty m:val="p"/>
            </m:rPr>
            <m:t>−</m:t>
          </m:r>
          <m:r>
            <m:t>1</m:t>
          </m:r>
          <m:r>
            <m:rPr>
              <m:sty m:val="p"/>
            </m:rPr>
            <m:t>)</m:t>
          </m:r>
          <m:r>
            <m:rPr>
              <m:sty m:val="p"/>
            </m:rPr>
            <m:t>S</m:t>
          </m:r>
          <m:r>
            <m:rPr>
              <m:sty m:val="p"/>
            </m:rPr>
            <m:t>+</m:t>
          </m:r>
          <m:sSup>
            <m:e>
              <m:r>
                <m:rPr>
                  <m:sty m:val="p"/>
                </m:rPr>
                <m:t>S</m:t>
              </m:r>
            </m:e>
            <m:sup>
              <m:r>
                <m:t>2</m:t>
              </m:r>
              <m:r>
                <m:rPr>
                  <m:sty m:val="p"/>
                </m:rPr>
                <m:t>−</m:t>
              </m:r>
            </m:sup>
          </m:sSup>
          <m:r>
            <m:rPr>
              <m:sty m:val="p"/>
            </m:rPr>
            <m:t>→</m:t>
          </m:r>
          <m:sSubSup>
            <m:e>
              <m:r>
                <m:rPr>
                  <m:sty m:val="p"/>
                </m:rPr>
                <m:t>S</m:t>
              </m:r>
            </m:e>
            <m:sub>
              <m:r>
                <m:t>x</m:t>
              </m:r>
            </m:sub>
            <m:sup>
              <m:r>
                <m:t>2</m:t>
              </m:r>
              <m:r>
                <m:rPr>
                  <m:sty m:val="p"/>
                </m:rPr>
                <m:t>−</m:t>
              </m:r>
            </m:sup>
          </m:sSubSup>
        </m:oMath>
      </m:oMathPara>
    </w:p>
    <w:p>
      <w:pPr>
        <w:pStyle w:val="Compact"/>
        <w:numPr>
          <w:ilvl w:val="0"/>
          <w:numId w:val="1261"/>
        </w:numPr>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sSub>
            <m:e>
              <m:r>
                <m:rPr>
                  <m:sty m:val="p"/>
                </m:rPr>
                <m:t>S</m:t>
              </m:r>
              <m:r>
                <m:rPr>
                  <m:sty m:val="p"/>
                </m:rPr>
                <m:t>O</m:t>
              </m:r>
            </m:e>
            <m:sub>
              <m:r>
                <m:t>2</m:t>
              </m:r>
            </m:sub>
          </m:sSub>
          <m:r>
            <m:rPr>
              <m:sty m:val="p"/>
            </m:rPr>
            <m:t>+</m:t>
          </m:r>
          <m:r>
            <m:t>2</m:t>
          </m:r>
          <m:sSubSup>
            <m:e>
              <m:r>
                <m:rPr>
                  <m:sty m:val="p"/>
                </m:rPr>
                <m:t>S</m:t>
              </m:r>
            </m:e>
            <m:sub>
              <m:r>
                <m:t>2</m:t>
              </m:r>
            </m:sub>
            <m:sup>
              <m:r>
                <m:t>2</m:t>
              </m:r>
              <m:r>
                <m:rPr>
                  <m:sty m:val="p"/>
                </m:rPr>
                <m:t>−</m:t>
              </m:r>
            </m:sup>
          </m:sSubSup>
          <m:r>
            <m:rPr>
              <m:sty m:val="p"/>
            </m:rPr>
            <m:t>+</m:t>
          </m:r>
          <m:r>
            <m:t>6</m:t>
          </m:r>
          <m:sSup>
            <m:e>
              <m:r>
                <m:rPr>
                  <m:sty m:val="p"/>
                </m:rPr>
                <m:t>O</m:t>
              </m:r>
              <m:r>
                <m:rPr>
                  <m:sty m:val="p"/>
                </m:rPr>
                <m:t>H</m:t>
              </m:r>
            </m:e>
            <m:sup>
              <m:r>
                <m:rPr>
                  <m:sty m:val="p"/>
                </m:rPr>
                <m:t>−</m:t>
              </m:r>
            </m:sup>
          </m:sSup>
          <m:r>
            <m:rPr>
              <m:sty m:val="p"/>
            </m:rPr>
            <m:t>→</m:t>
          </m:r>
          <m:r>
            <m:t>5</m:t>
          </m:r>
          <m:sSub>
            <m:e>
              <m:r>
                <m:rPr>
                  <m:sty m:val="p"/>
                </m:rPr>
                <m:t>S</m:t>
              </m:r>
            </m:e>
            <m:sub>
              <m:r>
                <m:t>2</m:t>
              </m:r>
            </m:sub>
          </m:sSub>
          <m:sSubSup>
            <m:e>
              <m:r>
                <m:rPr>
                  <m:sty m:val="p"/>
                </m:rPr>
                <m:t>O</m:t>
              </m:r>
            </m:e>
            <m:sub>
              <m:r>
                <m:t>3</m:t>
              </m:r>
            </m:sub>
            <m:sup>
              <m:r>
                <m:t>2</m:t>
              </m:r>
              <m:r>
                <m:rPr>
                  <m:sty m:val="p"/>
                </m:rPr>
                <m:t>−</m:t>
              </m:r>
            </m:sup>
          </m:sSubSup>
          <m:r>
            <m:rPr>
              <m:sty m:val="p"/>
            </m:rPr>
            <m:t>+</m:t>
          </m:r>
          <m:r>
            <m:t>3</m:t>
          </m:r>
          <m:sSub>
            <m:e>
              <m:r>
                <m:rPr>
                  <m:sty m:val="p"/>
                </m:rPr>
                <m:t>H</m:t>
              </m:r>
            </m:e>
            <m:sub>
              <m:r>
                <m:t>2</m:t>
              </m:r>
            </m:sub>
          </m:sSub>
          <m:r>
            <m:rPr>
              <m:sty m:val="p"/>
            </m:rPr>
            <m:t>O</m:t>
          </m:r>
        </m:oMath>
      </m:oMathPara>
    </w:p>
    <w:bookmarkStart w:id="214"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2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spacing w:before="160" w:after="80"/>
      </w:pPr>
      <w:r>
        <w:pict>
          <v:rect style="width:0;height:1.5pt" o:hralign="center" o:hrstd="t" o:hr="t"/>
        </w:pict>
      </w:r>
    </w:p>
    <w:bookmarkEnd w:id="214"/>
    <w:bookmarkEnd w:id="215"/>
    <w:bookmarkStart w:id="217" w:name="硫化氢起始三步合成海波"/>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64"/>
        </w:numPr>
      </w:pPr>
      <m:oMath>
        <m:oMathPr>
          <m:ctrlPr>
            <w:rPr>
              <w:sz w:val="28"/>
              <w:szCs w:val="28"/>
            </w:rPr>
          </m:ctrlPr>
        </m:oMathPr>
        <m:sSub>
          <m:e>
            <m:r>
              <m:rPr>
                <m:sty m:val="p"/>
              </m:rPr>
              <m:t>H</m:t>
            </m:r>
          </m:e>
          <m:sub>
            <m:r>
              <m:t>2</m:t>
            </m:r>
          </m:sub>
        </m:sSub>
        <m:r>
          <m:rPr>
            <m:sty m:val="p"/>
          </m:rPr>
          <m:t>S</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S</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
            <m:e>
              <m:r>
                <m:rPr>
                  <m:sty m:val="p"/>
                </m:rPr>
                <m:t>H</m:t>
              </m:r>
            </m:e>
            <m:sub>
              <m:r>
                <m:t>2</m:t>
              </m:r>
            </m:sub>
          </m:sSub>
          <m:r>
            <m:rPr>
              <m:sty m:val="p"/>
            </m:rPr>
            <m:t>S</m:t>
          </m:r>
          <m:r>
            <m:rPr>
              <m:sty m:val="p"/>
            </m:rPr>
            <m:t>+</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e>
            <m:sub>
              <m:r>
                <m:t>5</m:t>
              </m:r>
            </m:sub>
          </m:sSub>
          <m:r>
            <m:rPr>
              <m:sty m:val="p"/>
            </m:rPr>
            <m:t>+</m:t>
          </m:r>
          <m:r>
            <m:t>4</m:t>
          </m:r>
          <m:sSub>
            <m:e>
              <m:r>
                <m:rPr>
                  <m:sty m:val="p"/>
                </m:rPr>
                <m:t>H</m:t>
              </m:r>
            </m:e>
            <m:sub>
              <m:r>
                <m:t>2</m:t>
              </m:r>
            </m:sub>
          </m:sSub>
        </m:oMath>
      </m:oMathPara>
    </w:p>
    <w:p>
      <w:pPr>
        <w:pStyle w:val="FirstParagraph"/>
      </w:pPr>
      <m:oMathPara>
        <m:oMathParaPr>
          <m:jc m:val="center"/>
          <m:ctrlPr>
            <w:rPr>
              <w:sz w:val="28"/>
              <w:szCs w:val="28"/>
            </w:rPr>
          </m:ctrlPr>
        </m:oMathParaPr>
        <m:oMath>
          <m:r>
            <m:t>10</m:t>
          </m:r>
          <m:sSub>
            <m:e>
              <m:r>
                <m:rPr>
                  <m:sty m:val="p"/>
                </m:rPr>
                <m:t>H</m:t>
              </m:r>
            </m:e>
            <m:sub>
              <m:r>
                <m:t>2</m:t>
              </m:r>
            </m:sub>
          </m:sSub>
          <m:r>
            <m:rPr>
              <m:sty m:val="p"/>
            </m:rPr>
            <m:t>O</m:t>
          </m:r>
          <m:r>
            <m:rPr>
              <m:sty m:val="p"/>
            </m:rPr>
            <m:t>+</m:t>
          </m:r>
          <m:r>
            <m:t>9</m:t>
          </m:r>
          <m:sSub>
            <m:e>
              <m:r>
                <m:rPr>
                  <m:sty m:val="p"/>
                </m:rPr>
                <m:t>O</m:t>
              </m:r>
            </m:e>
            <m:sub>
              <m:r>
                <m:t>2</m:t>
              </m:r>
            </m:sub>
          </m:sSub>
          <m:r>
            <m:rPr>
              <m:sty m:val="p"/>
            </m:rPr>
            <m:t>+</m:t>
          </m:r>
          <m:r>
            <m:t>2</m:t>
          </m:r>
          <m:sSub>
            <m:e>
              <m:r>
                <m:rPr>
                  <m:sty m:val="p"/>
                </m:rPr>
                <m:t>N</m:t>
              </m:r>
              <m:r>
                <m:rPr>
                  <m:sty m:val="p"/>
                </m:rPr>
                <m:t>a</m:t>
              </m:r>
            </m:e>
            <m:sub>
              <m:r>
                <m:t>2</m:t>
              </m:r>
            </m:sub>
          </m:sSub>
          <m:sSub>
            <m:e>
              <m:r>
                <m:rPr>
                  <m:sty m:val="p"/>
                </m:rPr>
                <m:t>S</m:t>
              </m:r>
            </m:e>
            <m:sub>
              <m:r>
                <m:t>5</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r>
            <m:rPr>
              <m:sty m:val="p"/>
            </m:rPr>
            <m:t>+</m:t>
          </m:r>
          <m:r>
            <m:t>6</m:t>
          </m:r>
          <m:sSub>
            <m:e>
              <m:r>
                <m:rPr>
                  <m:sty m:val="p"/>
                </m:rPr>
                <m:t>S</m:t>
              </m:r>
              <m:r>
                <m:rPr>
                  <m:sty m:val="p"/>
                </m:rPr>
                <m:t>O</m:t>
              </m:r>
            </m:e>
            <m:sub>
              <m:r>
                <m:t>2</m:t>
              </m:r>
            </m:sub>
          </m:sSub>
        </m:oMath>
      </m:oMathPara>
    </w:p>
    <w:p>
      <w:pPr>
        <w:pStyle w:val="Compact"/>
        <w:numPr>
          <w:ilvl w:val="0"/>
          <w:numId w:val="1265"/>
        </w:numPr>
      </w:pPr>
      <m:oMath>
        <m:r>
          <m:t>x</m:t>
        </m:r>
        <m:r>
          <m:rPr>
            <m:sty m:val="p"/>
          </m:rPr>
          <m:t>−</m:t>
        </m:r>
        <m:r>
          <m:t>2</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自证</w:t>
      </w:r>
      <w:r>
        <w:rPr>
          <w:rFonts w:hint="eastAsia" w:ascii="Times New Roman" w:hAnsi="Times New Roman" w:eastAsia="Times New Roman" w:cs="Times New Roman"/>
        </w:rPr>
        <w:t>：</w:t>
      </w:r>
      <w:r>
        <w:rPr>
          <w:rFonts w:hint="eastAsia" w:ascii="Times New Roman" w:hAnsi="Times New Roman" w:eastAsia="FangSong" w:cs="Times New Roman"/>
        </w:rPr>
        <w:t>第三式中</w:t>
      </w:r>
      <w:r>
        <w:rPr>
          <w:rFonts w:ascii="Times New Roman" w:hAnsi="Times New Roman" w:eastAsia="Times New Roman" w:cs="Times New Roman"/>
        </w:rPr>
        <w:t xml:space="preserve"> x=5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海波</w:t>
      </w:r>
      <w:r>
        <w:rPr>
          <w:rFonts w:ascii="Times New Roman" w:hAnsi="Times New Roman" w:eastAsia="Times New Roman" w:cs="Times New Roman"/>
        </w:rPr>
        <w:t xml:space="preserve"> = 6:2 = 3 = 5−2 </w:t>
      </w:r>
      <w:r>
        <w:rPr>
          <w:rFonts w:hint="eastAsia" w:ascii="Times New Roman" w:hAnsi="Times New Roman" w:eastAsia="Times New Roman" w:cs="Times New Roman"/>
        </w:rPr>
        <w:t xml:space="preserve">✓）</w:t>
      </w:r>
    </w:p>
    <w:bookmarkStart w:id="216"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26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6"/>
        </w:numPr>
      </w:pPr>
      <w:r>
        <w:rPr>
          <w:rFonts w:hint="eastAsia" w:ascii="Times New Roman" w:hAnsi="Times New Roman" w:eastAsia="FangSong" w:cs="Times New Roman"/>
        </w:rPr>
        <w:t>碘量法应用方</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pStyle w:val="Compact"/>
        <w:numPr>
          <w:ilvl w:val="0"/>
          <w:numId w:val="1266"/>
        </w:numPr>
      </w:pPr>
      <w:r>
        <w:rPr>
          <w:rFonts w:hint="eastAsia" w:ascii="Times New Roman" w:hAnsi="Times New Roman" w:eastAsia="FangSong" w:cs="Times New Roman"/>
        </w:rPr>
        <w:t>海波性质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硫的含氧酸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碘量法理论基础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End w:id="217"/>
    <w:bookmarkStart w:id="219" w:name="氯酸钾分解氧气中cl2与o3测定"/>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n</m:t>
          </m:r>
          <m:r>
            <m:rPr>
              <m:sty m:val="p"/>
            </m:rPr>
            <m:t>(</m:t>
          </m:r>
          <m:sSub>
            <m:e>
              <m:r>
                <m:rPr>
                  <m:sty m:val="p"/>
                </m:rPr>
                <m:t>C</m:t>
              </m:r>
              <m:r>
                <m:rPr>
                  <m:sty m:val="p"/>
                </m:rPr>
                <m:t>l</m:t>
              </m:r>
            </m:e>
            <m:sub>
              <m:r>
                <m:t>2</m:t>
              </m:r>
            </m:sub>
          </m:sSub>
          <m:r>
            <m:rPr>
              <m:sty m:val="p"/>
            </m:rPr>
            <m:t>)</m:t>
          </m:r>
          <m:r>
            <m:rPr>
              <m:sty m:val="p"/>
            </m:rPr>
            <m:t>=</m:t>
          </m:r>
          <m:r>
            <m:t>0.000</m:t>
          </m:r>
          <m:r>
            <m:t> </m:t>
          </m:r>
          <m:r>
            <m:t>892</m:t>
          </m:r>
          <m:r>
            <m:t> </m:t>
          </m:r>
          <m:r>
            <m:t>8</m:t>
          </m:r>
          <m:r>
            <m:t> </m:t>
          </m:r>
          <m:r>
            <m:rPr>
              <m:sty m:val="p"/>
            </m:rPr>
            <m:t>m</m:t>
          </m:r>
          <m:r>
            <m:rPr>
              <m:sty m:val="p"/>
            </m:rPr>
            <m:t>o</m:t>
          </m:r>
          <m:r>
            <m:rPr>
              <m:sty m:val="p"/>
            </m:rPr>
            <m:t>l</m:t>
          </m:r>
          <m:r>
            <m:rPr>
              <m:sty m:val="p"/>
            </m:rPr>
            <m:t>,</m:t>
          </m:r>
          <m:r>
            <m:t> </m:t>
          </m:r>
          <m:r>
            <m:t>n</m:t>
          </m:r>
          <m:r>
            <m:rPr>
              <m:sty m:val="p"/>
            </m:rPr>
            <m:t>(</m:t>
          </m:r>
          <m:sSub>
            <m:e>
              <m:r>
                <m:rPr>
                  <m:sty m:val="p"/>
                </m:rPr>
                <m:t>O</m:t>
              </m:r>
            </m:e>
            <m:sub>
              <m:r>
                <m:t>3</m:t>
              </m:r>
            </m:sub>
          </m:sSub>
          <m:r>
            <m:rPr>
              <m:sty m:val="p"/>
            </m:rPr>
            <m:t>)</m:t>
          </m:r>
          <m:r>
            <m:rPr>
              <m:sty m:val="p"/>
            </m:rPr>
            <m:t>=</m:t>
          </m:r>
          <m:r>
            <m:t>0.000</m:t>
          </m:r>
          <m:r>
            <m:t> </m:t>
          </m:r>
          <m:r>
            <m:t>442</m:t>
          </m:r>
          <m:r>
            <m:t> </m:t>
          </m:r>
          <m:r>
            <m:t>1</m:t>
          </m:r>
          <m:r>
            <m:t> </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自证</w:t>
      </w:r>
      <w:r>
        <w:rPr>
          <w:rFonts w:hint="eastAsia" w:ascii="Times New Roman" w:hAnsi="Times New Roman" w:eastAsia="Times New Roman" w:cs="Times New Roman"/>
        </w:rPr>
        <w:t>：ΔV=0.02</w:t>
      </w:r>
      <w:r>
        <w:rPr>
          <w:rFonts w:ascii="Times New Roman" w:hAnsi="Times New Roman" w:eastAsia="Times New Roman" w:cs="Times New Roman"/>
        </w:rPr>
        <w:t xml:space="preserve"> L </w:t>
      </w:r>
      <w:r>
        <w:rPr>
          <w:rFonts w:hint="eastAsia" w:ascii="Times New Roman" w:hAnsi="Times New Roman" w:eastAsia="FangSong" w:cs="Times New Roman"/>
        </w:rPr>
        <w:t xml:space="preserve">全归</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)=0.02/22.4=8.93×10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等体积不贡献</w:t>
      </w:r>
      <w:r>
        <w:rPr>
          <w:rFonts w:ascii="Times New Roman" w:hAnsi="Times New Roman" w:eastAsia="Times New Roman" w:cs="Times New Roman"/>
        </w:rPr>
        <w:t xml:space="preserve"> </w:t>
      </w:r>
      <w:r>
        <w:rPr>
          <w:rFonts w:hint="eastAsia" w:ascii="Times New Roman" w:hAnsi="Times New Roman" w:eastAsia="Times New Roman" w:cs="Times New Roman"/>
        </w:rPr>
        <w:t>ΔV；n(Cl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)=0.0267×0.10/2=1.335×10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rPr>
        <w:t>)=4.42×10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218"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26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7"/>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267"/>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End w:id="219"/>
    <w:bookmarkStart w:id="220" w:name="no2循环制硝酸转化率"/>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本题是一道数学与化学学科综合的问题</w:t>
      </w:r>
      <w:r>
        <w:rPr>
          <w:rFonts w:hint="eastAsia" w:ascii="Times New Roman" w:hAnsi="Times New Roman" w:eastAsia="Times New Roman" w:cs="Times New Roman"/>
        </w:rPr>
        <w:t>,</w:t>
      </w:r>
      <w:r>
        <w:rPr>
          <w:rFonts w:hint="eastAsia" w:ascii="Times New Roman" w:hAnsi="Times New Roman" w:eastAsia="FangSong" w:cs="Times New Roman"/>
        </w:rPr>
        <w:t>化学生产中为了提高原料的利用率</w:t>
      </w:r>
      <w:r>
        <w:rPr>
          <w:rFonts w:hint="eastAsia" w:ascii="Times New Roman" w:hAnsi="Times New Roman" w:eastAsia="Times New Roman" w:cs="Times New Roman"/>
        </w:rPr>
        <w:t>,</w:t>
      </w:r>
      <w:r>
        <w:rPr>
          <w:rFonts w:hint="eastAsia" w:ascii="Times New Roman" w:hAnsi="Times New Roman" w:eastAsia="FangSong" w:cs="Times New Roman"/>
        </w:rPr>
        <w:t>经常采用循环操作的方式</w:t>
      </w:r>
      <w:r>
        <w:rPr>
          <w:rFonts w:hint="eastAsia" w:ascii="Times New Roman" w:hAnsi="Times New Roman" w:eastAsia="Times New Roman" w:cs="Times New Roman"/>
        </w:rPr>
        <w:t>,</w:t>
      </w:r>
      <w:r>
        <w:rPr>
          <w:rFonts w:hint="eastAsia" w:ascii="Times New Roman" w:hAnsi="Times New Roman" w:eastAsia="FangSong" w:cs="Times New Roman"/>
        </w:rPr>
        <w:t>尽可能地提高</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hint="eastAsia" w:ascii="Times New Roman" w:hAnsi="Times New Roman" w:eastAsia="Times New Roman" w:cs="Times New Roman"/>
        </w:rPr>
        <w:t>”</w:t>
      </w:r>
      <w:r>
        <w:rPr>
          <w:rFonts w:hint="eastAsia" w:ascii="Times New Roman" w:hAnsi="Times New Roman" w:eastAsia="FangSong" w:cs="Times New Roman"/>
        </w:rPr>
        <w:t>也是绿色化学的要求之一</w:t>
      </w:r>
      <w:r>
        <w:rPr>
          <w:rFonts w:hint="eastAsia" w:ascii="Times New Roman" w:hAnsi="Times New Roman" w:eastAsia="Times New Roman" w:cs="Times New Roman"/>
        </w:rPr>
        <w:t>。</w:t>
      </w:r>
      <w:r>
        <w:rPr>
          <w:rFonts w:hint="eastAsia" w:ascii="Times New Roman" w:hAnsi="Times New Roman" w:eastAsia="FangSong" w:cs="Times New Roman"/>
        </w:rPr>
        <w:t>由方程式</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知每次操作</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可以被空气中的氧气氧化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第二次操作中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的转化率仍为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第三次操作的总转化率为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2/3 </w:t>
      </w:r>
      <w:r>
        <w:rPr>
          <w:rFonts w:hint="eastAsia" w:ascii="Times New Roman" w:hAnsi="Times New Roman" w:eastAsia="FangSong" w:cs="Times New Roman"/>
        </w:rPr>
        <w:t>为首项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公比为</w:t>
      </w:r>
      <w:r>
        <w:rPr>
          <w:rFonts w:ascii="Times New Roman" w:hAnsi="Times New Roman" w:eastAsia="Times New Roman" w:cs="Times New Roman"/>
        </w:rPr>
        <w:t xml:space="preserve"> 1/3 </w:t>
      </w:r>
      <w:r>
        <w:rPr>
          <w:rFonts w:hint="eastAsia" w:ascii="Times New Roman" w:hAnsi="Times New Roman" w:eastAsia="FangSong" w:cs="Times New Roman"/>
        </w:rPr>
        <w:t>的等比数列之和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由等比数列的求和公式知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n = 2.7, </w:t>
      </w:r>
      <w:r>
        <w:rPr>
          <w:rFonts w:hint="eastAsia" w:ascii="Times New Roman" w:hAnsi="Times New Roman" w:eastAsia="FangSong" w:cs="Times New Roman"/>
        </w:rPr>
        <w:t xml:space="preserve">取整数为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r>
          <m:rPr>
            <m:sty m:val="p"/>
          </m:rPr>
          <m:t>,</m:t>
        </m: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numPr>
          <w:ilvl w:val="0"/>
          <w:numId w:val="1269"/>
        </w:numPr>
      </w:pPr>
      <w:r>
        <w:rPr>
          <w:rFonts w:hint="eastAsia" w:ascii="Times New Roman" w:hAnsi="Times New Roman" w:eastAsia="FangSong" w:cs="Times New Roman"/>
        </w:rPr>
        <w:t>第一次吸收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8</m:t>
        </m:r>
        <m:r>
          <m:rPr>
            <m:sty m:val="p"/>
          </m:rPr>
          <m:t>/</m:t>
        </m:r>
        <m:r>
          <m:t>9</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p>
    <w:p>
      <w:pPr>
        <w:numPr>
          <w:ilvl w:val="0"/>
          <w:numId w:val="12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n=3。</w:t>
      </w:r>
    </w:p>
    <w:p>
      <w:pPr>
        <w:spacing w:before="160" w:after="80"/>
      </w:pPr>
      <w:r>
        <w:pict>
          <v:rect style="width:0;height:1.5pt" o:hralign="center" o:hrstd="t" o:hr="t"/>
        </w:pict>
      </w:r>
    </w:p>
    <w:bookmarkEnd w:id="220"/>
    <w:bookmarkStart w:id="221" w:name="氮的离子与电子式"/>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270"/>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270"/>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270"/>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271"/>
        </w:numPr>
        <w:ind w:left="480" w:hanging="480"/>
        <w:spacing w:after="0"/>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Compact"/>
        <w:numPr>
          <w:ilvl w:val="0"/>
          <w:numId w:val="1271"/>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Compact"/>
        <w:numPr>
          <w:ilvl w:val="0"/>
          <w:numId w:val="1271"/>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p>
    <w:p>
      <w:pPr>
        <w:pStyle w:val="Compact"/>
        <w:numPr>
          <w:ilvl w:val="0"/>
          <w:numId w:val="1271"/>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p>
    <w:p>
      <w:pPr>
        <w:pStyle w:val="Compact"/>
        <w:numPr>
          <w:ilvl w:val="0"/>
          <w:numId w:val="1271"/>
        </w:numPr>
        <w:ind w:left="480" w:hanging="480"/>
        <w:spacing w:before="0" w:after="36"/>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2"/>
        </w:numPr>
      </w:pPr>
    </w:p>
    <w:p>
      <w:pPr>
        <w:pStyle w:val="Compact"/>
        <w:numPr>
          <w:ilvl w:val="1"/>
          <w:numId w:val="1273"/>
        </w:numPr>
      </w:pP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Sup>
          <m:e>
            <m:r>
              <m:rPr>
                <m:sty m:val="p"/>
              </m:rPr>
              <m:t>H</m:t>
            </m:r>
          </m:e>
          <m:sub>
            <m:r>
              <m:t>5</m:t>
            </m:r>
          </m:sub>
          <m:sup>
            <m:r>
              <m:rPr>
                <m:sty m:val="p"/>
              </m:rPr>
              <m:t>+</m:t>
            </m:r>
          </m:sup>
        </m:sSubSup>
        <m:r>
          <m:rPr>
            <m:sty m:val="p"/>
          </m:rPr>
          <m:t>+</m:t>
        </m:r>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acc>
                  <m:accPr>
                    <m:chr m:val="̇"/>
                  </m:accPr>
                  <m:e>
                    <m:r>
                      <m:rPr>
                        <m:sty m:val="p"/>
                      </m:rPr>
                      <m:t>N</m:t>
                    </m:r>
                  </m:e>
                </m:acc>
                <m:acc>
                  <m:accPr>
                    <m:chr m:val="̇"/>
                  </m:accPr>
                  <m:e>
                    <m:r>
                      <m:rPr>
                        <m:sty m:val="p"/>
                      </m:rPr>
                      <m:t>×</m:t>
                    </m:r>
                  </m:e>
                </m:acc>
                <m:r>
                  <m:rPr>
                    <m:sty m:val="p"/>
                  </m:rPr>
                  <m:t>H</m:t>
                </m:r>
              </m:e>
            </m:d>
          </m:e>
          <m:sup>
            <m:r>
              <m:rPr>
                <m:sty m:val="p"/>
              </m:rPr>
              <m:t>+</m:t>
            </m:r>
          </m:sup>
        </m:sSup>
        <m:r>
          <m:t> </m:t>
        </m: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H H</w:t>
      </w:r>
    </w:p>
    <w:p>
      <w:pPr>
        <w:numPr>
          <w:ilvl w:val="0"/>
          <w:numId w:val="1274"/>
        </w:numPr>
      </w:pPr>
      <m:oMath>
        <m:oMathPr>
          <m:ctrlPr>
            <w:rPr>
              <w:sz w:val="28"/>
              <w:szCs w:val="28"/>
            </w:rPr>
          </m:ctrlPr>
        </m:oMathPr>
        <m:sSub>
          <m:e>
            <m:r>
              <m:rPr>
                <m:sty m:val="p"/>
              </m:rPr>
              <m:t>N</m:t>
            </m:r>
          </m:e>
          <m:sub>
            <m:r>
              <m:t>2</m:t>
            </m:r>
          </m:sub>
        </m:sSub>
        <m:sSubSup>
          <m:e>
            <m:r>
              <m:rPr>
                <m:sty m:val="p"/>
              </m:rPr>
              <m:t>H</m:t>
            </m:r>
          </m:e>
          <m:sub>
            <m:r>
              <m:t>5</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无机物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w:r>
        <w:rPr>
          <w:rFonts w:hint="eastAsia" w:ascii="Times New Roman" w:hAnsi="Times New Roman" w:eastAsia="FangSong" w:cs="Times New Roman"/>
        </w:rPr>
        <w:t>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rPr>
            <m:sty m:val="p"/>
          </m:rPr>
          <m:t>−</m:t>
        </m:r>
        <m:r>
          <m:t>C</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numPr>
          <w:ilvl w:val="0"/>
          <w:numId w:val="1274"/>
        </w:numPr>
      </w:pPr>
      <w:r>
        <w:rPr>
          <w:rFonts w:ascii="Times New Roman" w:hAnsi="Times New Roman" w:eastAsia="Times New Roman" w:cs="Times New Roman"/>
        </w:rPr>
        <w:t xml:space="preserve">B</w:t>
      </w:r>
    </w:p>
    <w:p>
      <w:pPr>
        <w:spacing w:before="160" w:after="80"/>
      </w:pPr>
      <w:r>
        <w:pict>
          <v:rect style="width:0;height:1.5pt" o:hralign="center" o:hrstd="t" o:hr="t"/>
        </w:pict>
      </w:r>
    </w:p>
    <w:bookmarkEnd w:id="221"/>
    <w:bookmarkStart w:id="225" w:name="磷酸缩合与高聚磷酸"/>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75"/>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275"/>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6"/>
        </w:numPr>
      </w:pPr>
    </w:p>
    <w:p>
      <w:pPr>
        <w:pStyle w:val="Compact"/>
        <w:numPr>
          <w:ilvl w:val="1"/>
          <w:numId w:val="1277"/>
        </w:numPr>
      </w:pPr>
      <w:r>
        <w:rPr>
          <w:rFonts w:ascii="Times New Roman" w:hAnsi="Times New Roman" w:eastAsia="Times New Roman" w:cs="Times New Roman"/>
        </w:rPr>
        <w:t xml:space="preserve">HO—P(=O)—O—P(=O)—OH (2) H</w:t>
      </w:r>
      <w:r>
        <w:rPr>
          <w:rFonts w:ascii="Times New Roman" w:hAnsi="Times New Roman" w:eastAsia="Times New Roman" w:cs="Times New Roman"/>
        </w:rPr>
        <w:t xml:space="preserve"> </w:t>
      </w:r>
      <m:oMath>
        <m:sSub>
          <m:e>
            <m:r>
              <m:t>​</m:t>
            </m:r>
          </m:e>
          <m:sub>
            <m:r>
              <m:t>22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sSub>
          <m:e>
            <m:r>
              <m:t>​</m:t>
            </m:r>
          </m:e>
          <m:sub>
            <m:r>
              <m:t>61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HO-[P(=O)—O]</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 OH</w:t>
      </w:r>
    </w:p>
    <w:p>
      <w:pPr>
        <w:pStyle w:val="FirstParagraph"/>
        <w:spacing w:before="160" w:after="80"/>
        <w:jc w:val="center"/>
      </w:pPr>
      <w:r>
        <w:rPr>
          <w:rFonts w:ascii="Times New Roman" w:hAnsi="Times New Roman" w:eastAsia="Times New Roman" w:cs="Times New Roman"/>
        </w:rPr>
        <w:drawing>
          <wp:inline>
            <wp:extent cx="3187700" cy="2171700"/>
            <wp:effectExtent b="0" l="0" r="0" t="0"/>
            <wp:docPr descr="" title="" id="223" name="Picture"/>
            <a:graphic>
              <a:graphicData uri="http://schemas.openxmlformats.org/drawingml/2006/picture">
                <pic:pic>
                  <pic:nvPicPr>
                    <pic:cNvPr descr="6b9b076db8618c0b087df8627e6a578a72c1261b48902db3b69c4bd3407fa190.jpg" id="224" name="Picture"/>
                    <pic:cNvPicPr>
                      <a:picLocks noChangeArrowheads="1" noChangeAspect="1"/>
                    </pic:cNvPicPr>
                  </pic:nvPicPr>
                  <pic:blipFill>
                    <a:blip r:embed="rId222"/>
                    <a:stretch>
                      <a:fillRect/>
                    </a:stretch>
                  </pic:blipFill>
                  <pic:spPr bwMode="auto">
                    <a:xfrm>
                      <a:off x="0" y="0"/>
                      <a:ext cx="3187700" cy="2171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Start w:id="226" w:name="铵盐热分解质子传递"/>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278"/>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9"/>
        </w:numPr>
      </w:pPr>
    </w:p>
    <w:p>
      <w:pPr>
        <w:pStyle w:val="Compact"/>
        <w:numPr>
          <w:ilvl w:val="1"/>
          <w:numId w:val="1280"/>
        </w:numPr>
      </w:pP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p>
    <w:p>
      <w:pPr>
        <w:numPr>
          <w:ilvl w:val="0"/>
          <w:numId w:val="1281"/>
        </w:numPr>
      </w:pP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O</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oMath>
    </w:p>
    <w:p>
      <w:pPr>
        <w:numPr>
          <w:ilvl w:val="0"/>
          <w:numId w:val="128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则分解出来的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会立即被氧化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t> </m:t>
          </m:r>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26"/>
    <w:bookmarkStart w:id="227" w:name="氨氧化制硝酸资料分析"/>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282"/>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2"/>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3"/>
        </w:numPr>
      </w:pPr>
    </w:p>
    <w:p>
      <w:pPr>
        <w:pStyle w:val="Compact"/>
        <w:numPr>
          <w:ilvl w:val="1"/>
          <w:numId w:val="1284"/>
        </w:numPr>
      </w:pP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p>
    <w:p>
      <w:pPr>
        <w:numPr>
          <w:ilvl w:val="0"/>
          <w:numId w:val="1285"/>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500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w:t>
      </w:r>
    </w:p>
    <w:p>
      <w:pPr>
        <w:numPr>
          <w:ilvl w:val="0"/>
          <w:numId w:val="1285"/>
        </w:numPr>
      </w:pPr>
      <w:r>
        <w:rPr>
          <w:rFonts w:hint="eastAsia" w:ascii="Times New Roman" w:hAnsi="Times New Roman" w:eastAsia="FangSong" w:cs="Times New Roman"/>
        </w:rPr>
        <w:t>若用水吸收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生成的亚硝酸在常温下不稳定</w:t>
      </w:r>
    </w:p>
    <w:p>
      <w:pPr>
        <w:spacing w:before="160" w:after="80"/>
      </w:pPr>
      <w:r>
        <w:pict>
          <v:rect style="width:0;height:1.5pt" o:hralign="center" o:hrstd="t" o:hr="t"/>
        </w:pict>
      </w:r>
    </w:p>
    <w:bookmarkEnd w:id="227"/>
    <w:bookmarkStart w:id="228" w:name="si还原mgo与碳辅助氯化"/>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286"/>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这两个问题看似关系不大</w:t>
      </w:r>
      <w:r>
        <w:rPr>
          <w:rFonts w:hint="eastAsia" w:ascii="Times New Roman" w:hAnsi="Times New Roman" w:eastAsia="Times New Roman" w:cs="Times New Roman"/>
        </w:rPr>
        <w:t>,</w:t>
      </w:r>
      <w:r>
        <w:rPr>
          <w:rFonts w:hint="eastAsia" w:ascii="Times New Roman" w:hAnsi="Times New Roman" w:eastAsia="FangSong" w:cs="Times New Roman"/>
        </w:rPr>
        <w:t>但是在本质上是相同的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硅在常温下化学性质不活泼</w:t>
      </w:r>
      <w:r>
        <w:rPr>
          <w:rFonts w:hint="eastAsia" w:ascii="Times New Roman" w:hAnsi="Times New Roman" w:eastAsia="Times New Roman" w:cs="Times New Roman"/>
        </w:rPr>
        <w:t>,</w:t>
      </w:r>
      <w:r>
        <w:rPr>
          <w:rFonts w:hint="eastAsia" w:ascii="Times New Roman" w:hAnsi="Times New Roman" w:eastAsia="FangSong" w:cs="Times New Roman"/>
        </w:rPr>
        <w:t>但在高温下具有较强的还原性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等活泼金属氧化物还原成金属单质</w:t>
      </w:r>
      <w:r>
        <w:rPr>
          <w:rFonts w:hint="eastAsia" w:ascii="Times New Roman" w:hAnsi="Times New Roman" w:eastAsia="Times New Roman" w:cs="Times New Roman"/>
        </w:rPr>
        <w:t>。</w:t>
      </w:r>
      <w:r>
        <w:rPr>
          <w:rFonts w:hint="eastAsia" w:ascii="Times New Roman" w:hAnsi="Times New Roman" w:eastAsia="FangSong" w:cs="Times New Roman"/>
        </w:rPr>
        <w:t>如在钢铁工业中</w:t>
      </w:r>
      <w:r>
        <w:rPr>
          <w:rFonts w:hint="eastAsia" w:ascii="Times New Roman" w:hAnsi="Times New Roman" w:eastAsia="Times New Roman" w:cs="Times New Roman"/>
        </w:rPr>
        <w:t>,</w:t>
      </w:r>
      <w:r>
        <w:rPr>
          <w:rFonts w:hint="eastAsia" w:ascii="Times New Roman" w:hAnsi="Times New Roman" w:eastAsia="FangSong" w:cs="Times New Roman"/>
        </w:rPr>
        <w:t>硅可以用作脱氧剂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O</m:t>
        </m:r>
        <m:r>
          <m:rPr>
            <m:sty m:val="p"/>
          </m:rPr>
          <m:t>+</m:t>
        </m:r>
        <m:r>
          <m:rPr>
            <m:sty m:val="p"/>
          </m:rPr>
          <m:t>S</m:t>
        </m:r>
        <m:r>
          <m:rPr>
            <m:sty m:val="p"/>
          </m:rPr>
          <m:t>i</m:t>
        </m:r>
        <m:limUpp>
          <m:e>
            <m:r>
              <m:rPr>
                <m:sty m:val="p"/>
              </m:rPr>
              <m:t>→</m:t>
            </m:r>
          </m:e>
          <m:lim>
            <m:r>
              <m:rPr>
                <m:sty m:val="p"/>
              </m:rPr>
              <m:t>△</m:t>
            </m:r>
          </m:lim>
        </m:limUpp>
        <m:r>
          <m:t>2</m:t>
        </m:r>
        <m:r>
          <m:rPr>
            <m:sty m:val="p"/>
          </m:rPr>
          <m:t>F</m:t>
        </m:r>
        <m:r>
          <m:rPr>
            <m:sty m:val="p"/>
          </m:rPr>
          <m:t>e</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硅还原氧化镁生成镁单质和二氧化硅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继续反应生成硅酸钙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进行程度不大</w:t>
      </w:r>
      <w:r>
        <w:rPr>
          <w:rFonts w:hint="eastAsia" w:ascii="Times New Roman" w:hAnsi="Times New Roman" w:eastAsia="Times New Roman" w:cs="Times New Roman"/>
        </w:rPr>
        <w:t>,</w:t>
      </w:r>
      <w:r>
        <w:rPr>
          <w:rFonts w:hint="eastAsia" w:ascii="Times New Roman" w:hAnsi="Times New Roman" w:eastAsia="FangSong" w:cs="Times New Roman"/>
        </w:rPr>
        <w:t>加入碳之后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碳能与氧气反应</w:t>
      </w:r>
      <w:r>
        <w:rPr>
          <w:rFonts w:hint="eastAsia" w:ascii="Times New Roman" w:hAnsi="Times New Roman" w:eastAsia="Times New Roman" w:cs="Times New Roman"/>
        </w:rPr>
        <w:t>,</w:t>
      </w:r>
      <w:r>
        <w:rPr>
          <w:rFonts w:hint="eastAsia" w:ascii="Times New Roman" w:hAnsi="Times New Roman" w:eastAsia="FangSong" w:cs="Times New Roman"/>
        </w:rPr>
        <w:t>生成一氧化碳</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这种加碳氯化的方法</w:t>
      </w:r>
      <w:r>
        <w:rPr>
          <w:rFonts w:hint="eastAsia" w:ascii="Times New Roman" w:hAnsi="Times New Roman" w:eastAsia="Times New Roman" w:cs="Times New Roman"/>
        </w:rPr>
        <w:t>,</w:t>
      </w:r>
      <w:r>
        <w:rPr>
          <w:rFonts w:hint="eastAsia" w:ascii="Times New Roman" w:hAnsi="Times New Roman" w:eastAsia="FangSong" w:cs="Times New Roman"/>
        </w:rPr>
        <w:t>用于氯化</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等通常条件下难以氯化的氧化物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r>
          <m:rPr>
            <m:sty m:val="p"/>
          </m:rPr>
          <m:t>C</m:t>
        </m:r>
        <m:r>
          <m:rPr>
            <m:sty m:val="p"/>
          </m:rPr>
          <m:t>a</m:t>
        </m:r>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C</m:t>
            </m:r>
            <m:r>
              <m:rPr>
                <m:sty m:val="p"/>
              </m:rPr>
              <m:t>a</m:t>
            </m:r>
          </m:e>
          <m:sub>
            <m:r>
              <m:t>2</m:t>
            </m:r>
          </m:sub>
        </m:sSub>
        <m:sSub>
          <m:e>
            <m:r>
              <m:rPr>
                <m:sty m:val="p"/>
              </m:rPr>
              <m:t>S</m:t>
            </m:r>
            <m:r>
              <m:rPr>
                <m:sty m:val="p"/>
              </m:rPr>
              <m:t>i</m:t>
            </m:r>
            <m:r>
              <m:rPr>
                <m:sty m:val="p"/>
              </m:rPr>
              <m:t>O</m:t>
            </m:r>
          </m:e>
          <m:sub>
            <m:r>
              <m:t>4</m:t>
            </m:r>
          </m:sub>
        </m:sSub>
      </m:oMath>
    </w:p>
    <w:p>
      <w:pPr>
        <w:pStyle w:val="BodyText"/>
      </w:pPr>
      <w:r>
        <w:rPr>
          <w:rFonts w:hint="eastAsia" w:ascii="Times New Roman" w:hAnsi="Times New Roman" w:eastAsia="FangSong" w:cs="Times New Roman"/>
        </w:rPr>
        <w:t>原料中的氧化钙与二氧化硅反应生成盐</w:t>
      </w:r>
      <w:r>
        <w:rPr>
          <w:rFonts w:hint="eastAsia" w:ascii="Times New Roman" w:hAnsi="Times New Roman" w:eastAsia="Times New Roman" w:cs="Times New Roman"/>
        </w:rPr>
        <w:t>，</w:t>
      </w:r>
      <w:r>
        <w:rPr>
          <w:rFonts w:hint="eastAsia" w:ascii="Times New Roman" w:hAnsi="Times New Roman" w:eastAsia="FangSong" w:cs="Times New Roman"/>
        </w:rPr>
        <w:t>使还原反应变得容易</w:t>
      </w:r>
      <w:r>
        <w:rPr>
          <w:rFonts w:hint="eastAsia" w:ascii="Times New Roman" w:hAnsi="Times New Roman" w:eastAsia="Times New Roman" w:cs="Times New Roman"/>
        </w:rPr>
        <w:t>。</w:t>
      </w:r>
    </w:p>
    <w:p>
      <w:pPr>
        <w:pStyle w:val="Compact"/>
        <w:numPr>
          <w:ilvl w:val="0"/>
          <w:numId w:val="1287"/>
        </w:numPr>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2</m:t>
        </m:r>
        <m:r>
          <m:rPr>
            <m:sty m:val="p"/>
          </m:rPr>
          <m:t>C</m:t>
        </m:r>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r>
          <m:rPr>
            <m:sty m:val="p"/>
          </m:rPr>
          <m:t>+</m:t>
        </m:r>
        <m:r>
          <m:rPr>
            <m:sty m:val="p"/>
          </m:rPr>
          <m:t>2</m:t>
        </m:r>
        <m:r>
          <m:rPr>
            <m:sty m:val="p"/>
          </m:rPr>
          <m:t>C</m:t>
        </m:r>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与生成物之一氧气反应生成一氧化碳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使氯化反应变得容易</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硅硼方程式六连写"/>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88"/>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288"/>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288"/>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288"/>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288"/>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288"/>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9"/>
        </w:numPr>
      </w:pPr>
    </w:p>
    <w:p>
      <w:pPr>
        <w:pStyle w:val="Compact"/>
        <w:numPr>
          <w:ilvl w:val="1"/>
          <w:numId w:val="1290"/>
        </w:numPr>
      </w:pPr>
      <m:oMath>
        <m:oMathPr>
          <m:ctrlPr>
            <w:rPr>
              <w:sz w:val="28"/>
              <w:szCs w:val="28"/>
            </w:rPr>
          </m:ctrlPr>
        </m:oMathPr>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t>3</m:t>
        </m:r>
        <m:r>
          <m:rPr>
            <m:sty m:val="p"/>
          </m:rPr>
          <m:t>S</m:t>
        </m:r>
        <m:r>
          <m:rPr>
            <m:sty m:val="p"/>
          </m:rPr>
          <m:t>i</m:t>
        </m:r>
        <m:r>
          <m:rPr>
            <m:sty m:val="p"/>
          </m:rPr>
          <m:t>+</m:t>
        </m:r>
        <m:r>
          <m:t>18</m:t>
        </m:r>
        <m:r>
          <m:rPr>
            <m:sty m:val="p"/>
          </m:rPr>
          <m:t>H</m:t>
        </m:r>
        <m:r>
          <m:rPr>
            <m:sty m:val="p"/>
          </m:rPr>
          <m:t>F</m:t>
        </m:r>
        <m:r>
          <m:rPr>
            <m:sty m:val="p"/>
          </m:rPr>
          <m:t>+</m:t>
        </m:r>
        <m:r>
          <m:t>4</m:t>
        </m:r>
        <m:sSub>
          <m:e>
            <m:r>
              <m:rPr>
                <m:sty m:val="p"/>
              </m:rPr>
              <m:t>H</m:t>
            </m:r>
            <m:r>
              <m:rPr>
                <m:sty m:val="p"/>
              </m:rPr>
              <m:t>N</m:t>
            </m:r>
            <m:r>
              <m:rPr>
                <m:sty m:val="p"/>
              </m:rPr>
              <m:t>O</m:t>
            </m:r>
          </m:e>
          <m:sub>
            <m:r>
              <m:t>3</m:t>
            </m:r>
          </m:sub>
        </m:sSub>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i</m:t>
        </m:r>
        <m:sSub>
          <m:e>
            <m:r>
              <m:rPr>
                <m:sty m:val="p"/>
              </m:rPr>
              <m:t>H</m:t>
            </m:r>
          </m:e>
          <m:sub>
            <m:r>
              <m:rPr>
                <m:sty m:val="p"/>
              </m:rPr>
              <m:t>4</m:t>
            </m:r>
          </m:sub>
        </m:sSub>
        <m:r>
          <m:rPr>
            <m:sty m:val="p"/>
          </m:rPr>
          <m:t>+</m:t>
        </m:r>
        <m:r>
          <m:rPr>
            <m:sty m:val="p"/>
          </m:rPr>
          <m:t>2</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91"/>
        </w:numPr>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m:oMath>
        <m:r>
          <m:t>4</m:t>
        </m:r>
        <m:sSub>
          <m:e>
            <m:r>
              <m:rPr>
                <m:sty m:val="p"/>
              </m:rPr>
              <m:t>H</m:t>
            </m:r>
          </m:e>
          <m:sub>
            <m:r>
              <m:t>2</m:t>
            </m:r>
          </m:sub>
        </m:sSub>
        <m:r>
          <m:rPr>
            <m:sty m:val="p"/>
          </m:rPr>
          <m:t>↑</m:t>
        </m:r>
      </m:oMath>
    </w:p>
    <w:p>
      <w:pPr>
        <w:numPr>
          <w:ilvl w:val="0"/>
          <w:numId w:val="1291"/>
        </w:numPr>
      </w:pPr>
      <m:oMath>
        <m:oMathPr>
          <m:ctrlPr>
            <w:rPr>
              <w:sz w:val="28"/>
              <w:szCs w:val="28"/>
            </w:rPr>
          </m:ctrlPr>
        </m:oMathPr>
        <m:sSub>
          <m:e>
            <m:r>
              <m:rPr>
                <m:sty m:val="p"/>
              </m:rPr>
              <m:t>B</m:t>
            </m:r>
          </m:e>
          <m:sub>
            <m:r>
              <m:t>2</m:t>
            </m:r>
          </m:sub>
        </m:sSub>
        <m:sSub>
          <m:e>
            <m:r>
              <m:rPr>
                <m:sty m:val="p"/>
              </m:rPr>
              <m:t>O</m:t>
            </m:r>
          </m:e>
          <m:sub>
            <m:r>
              <m:t>3</m:t>
            </m:r>
          </m:sub>
        </m:sSub>
        <m:r>
          <m:rPr>
            <m:sty m:val="p"/>
          </m:rPr>
          <m:t>+</m:t>
        </m:r>
        <m:r>
          <m:t>3</m:t>
        </m:r>
        <m:r>
          <m:rPr>
            <m:sty m:val="p"/>
          </m:rPr>
          <m:t>C</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B</m:t>
            </m:r>
            <m:r>
              <m:rPr>
                <m:sty m:val="p"/>
              </m:rPr>
              <m:t>C</m:t>
            </m:r>
            <m:r>
              <m:rPr>
                <m:sty m:val="p"/>
              </m:rPr>
              <m:t>l</m:t>
            </m:r>
          </m:e>
          <m:sub>
            <m:r>
              <m:t>3</m:t>
            </m:r>
          </m:sub>
        </m:sSub>
        <m:r>
          <m:rPr>
            <m:sty m:val="p"/>
          </m:rPr>
          <m:t>+</m:t>
        </m:r>
        <m:r>
          <m:t>3</m:t>
        </m:r>
        <m:r>
          <m:rPr>
            <m:sty m:val="p"/>
          </m:rPr>
          <m:t>C</m:t>
        </m:r>
        <m:r>
          <m:rPr>
            <m:sty m:val="p"/>
          </m:rPr>
          <m:t>O</m:t>
        </m:r>
      </m:oMath>
      <w:r>
        <w:rPr>
          <w:rFonts w:ascii="Times New Roman" w:hAnsi="Times New Roman" w:eastAsia="Times New Roman" w:cs="Times New Roman"/>
        </w:rPr>
        <w:t xml:space="preserve">​</w:t>
      </w:r>
    </w:p>
    <w:p>
      <w:pPr>
        <w:numPr>
          <w:ilvl w:val="0"/>
          <w:numId w:val="1291"/>
        </w:numPr>
      </w:pPr>
      <m:oMath>
        <m:oMathPr>
          <m:ctrlPr>
            <w:rPr>
              <w:sz w:val="28"/>
              <w:szCs w:val="28"/>
            </w:rPr>
          </m:ctrlPr>
        </m:oMathPr>
        <m:r>
          <m:t>3</m:t>
        </m:r>
        <m:sSub>
          <m:e>
            <m:r>
              <m:rPr>
                <m:sty m:val="p"/>
              </m:rPr>
              <m:t>B</m:t>
            </m:r>
          </m:e>
          <m:sub>
            <m:r>
              <m:t>2</m:t>
            </m:r>
          </m:sub>
        </m:sSub>
        <m:sSub>
          <m:e>
            <m:r>
              <m:rPr>
                <m:sty m:val="p"/>
              </m:rPr>
              <m:t>H</m:t>
            </m:r>
          </m:e>
          <m:sub>
            <m:r>
              <m:t>6</m:t>
            </m:r>
          </m:sub>
        </m:sSub>
        <m:r>
          <m:rPr>
            <m:sty m:val="p"/>
          </m:rPr>
          <m:t>+</m:t>
        </m:r>
        <m:r>
          <m:t>6</m:t>
        </m:r>
        <m:sSub>
          <m:e>
            <m:r>
              <m:rPr>
                <m:sty m:val="p"/>
              </m:rPr>
              <m:t>N</m:t>
            </m:r>
            <m:r>
              <m:rPr>
                <m:sty m:val="p"/>
              </m:rPr>
              <m:t>H</m:t>
            </m:r>
          </m:e>
          <m:sub>
            <m:r>
              <m:t>3</m:t>
            </m:r>
          </m:sub>
        </m:sSub>
        <m:r>
          <m:rPr>
            <m:sty m:val="p"/>
          </m:rPr>
          <m:t>→</m:t>
        </m:r>
        <m:r>
          <m:t>2</m:t>
        </m:r>
        <m:sSub>
          <m:e>
            <m:r>
              <m:rPr>
                <m:sty m:val="p"/>
              </m:rPr>
              <m:t>B</m:t>
            </m:r>
          </m:e>
          <m:sub>
            <m:r>
              <m:t>3</m:t>
            </m:r>
          </m:sub>
        </m:sSub>
        <m:sSub>
          <m:e>
            <m:r>
              <m:rPr>
                <m:sty m:val="p"/>
              </m:rPr>
              <m:t>N</m:t>
            </m:r>
          </m:e>
          <m:sub>
            <m:r>
              <m:t>3</m:t>
            </m:r>
          </m:sub>
        </m:sSub>
        <m:sSub>
          <m:e>
            <m:r>
              <m:rPr>
                <m:sty m:val="p"/>
              </m:rPr>
              <m:t>H</m:t>
            </m:r>
          </m:e>
          <m:sub>
            <m:r>
              <m:t>6</m:t>
            </m:r>
          </m:sub>
        </m:sSub>
        <m:r>
          <m:rPr>
            <m:sty m:val="p"/>
          </m:rPr>
          <m:t>+</m:t>
        </m:r>
        <m:r>
          <m:t>12</m:t>
        </m:r>
        <m:sSub>
          <m:e>
            <m:r>
              <m:rPr>
                <m:sty m:val="p"/>
              </m:rPr>
              <m:t>H</m:t>
            </m:r>
          </m:e>
          <m:sub>
            <m:r>
              <m:t>2</m:t>
            </m:r>
          </m:sub>
        </m:sSub>
      </m:oMath>
      <w:r>
        <w:rPr>
          <w:rFonts w:ascii="Times New Roman" w:hAnsi="Times New Roman" w:eastAsia="Times New Roman" w:cs="Times New Roman"/>
        </w:rPr>
        <w:t xml:space="preserve">​</w:t>
      </w:r>
    </w:p>
    <w:p>
      <w:pPr>
        <w:pStyle w:val="Compact"/>
        <w:numPr>
          <w:ilvl w:val="0"/>
          <w:numId w:val="1292"/>
        </w:numPr>
      </w:pPr>
    </w:p>
    <w:p>
      <w:pPr>
        <w:pStyle w:val="Compact"/>
        <w:numPr>
          <w:ilvl w:val="1"/>
          <w:numId w:val="1293"/>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高岭土提纯氧化铝两法"/>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4"/>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p>
    <w:p>
      <w:pPr>
        <w:pStyle w:val="Compact"/>
        <w:numPr>
          <w:ilvl w:val="1"/>
          <w:numId w:val="1296"/>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97"/>
        </w:numPr>
      </w:pP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numPr>
          <w:ilvl w:val="0"/>
          <w:numId w:val="1297"/>
        </w:numPr>
      </w:pP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r>
          <m:t> </m:t>
        </m:r>
        <m:sSubSup>
          <m:e>
            <m:r>
              <m:rPr>
                <m:sty m:val="p"/>
              </m:rPr>
              <m:t>S</m:t>
            </m:r>
            <m:r>
              <m:rPr>
                <m:sty m:val="p"/>
              </m:rPr>
              <m:t>i</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配平也可</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7"/>
        </w:numPr>
      </w:pP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节省</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若用碱法</w:t>
      </w:r>
      <w:r>
        <w:rPr>
          <w:rFonts w:hint="eastAsia" w:ascii="Times New Roman" w:hAnsi="Times New Roman" w:eastAsia="Times New Roman" w:cs="Times New Roman"/>
        </w:rPr>
        <w:t>，</w:t>
      </w:r>
      <w:r>
        <w:rPr>
          <w:rFonts w:hint="eastAsia" w:ascii="Times New Roman" w:hAnsi="Times New Roman" w:eastAsia="FangSong" w:cs="Times New Roman"/>
        </w:rPr>
        <w:t>若高岭土为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碱熔后得到</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t>H</m:t>
            </m:r>
          </m:e>
          <m:sub>
            <m:r>
              <m:t>1</m:t>
            </m:r>
          </m:sub>
        </m:sSub>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HCl 12 </w:t>
      </w:r>
      <w:r>
        <w:rPr>
          <w:rFonts w:hint="eastAsia" w:ascii="Times New Roman" w:hAnsi="Times New Roman" w:eastAsia="Times New Roman" w:cs="Times New Roman"/>
        </w:rPr>
        <w:t>mol，</w:t>
      </w:r>
      <w:r>
        <w:rPr>
          <w:rFonts w:hint="eastAsia" w:ascii="Times New Roman" w:hAnsi="Times New Roman" w:eastAsia="FangSong" w:cs="Times New Roman"/>
        </w:rPr>
        <w:t>若直接用酸法</w:t>
      </w:r>
      <w:r>
        <w:rPr>
          <w:rFonts w:hint="eastAsia" w:ascii="Times New Roman" w:hAnsi="Times New Roman" w:eastAsia="Times New Roman" w:cs="Times New Roman"/>
        </w:rPr>
        <w:t>，</w:t>
      </w:r>
      <w:r>
        <w:rPr>
          <w:rFonts w:hint="eastAsia" w:ascii="Times New Roman" w:hAnsi="Times New Roman" w:eastAsia="FangSong" w:cs="Times New Roman"/>
        </w:rPr>
        <w:t>只需消耗</w:t>
      </w:r>
      <w:r>
        <w:rPr>
          <w:rFonts w:ascii="Times New Roman" w:hAnsi="Times New Roman" w:eastAsia="Times New Roman" w:cs="Times New Roman"/>
        </w:rPr>
        <w:t xml:space="preserve"> HCl 6 </w:t>
      </w:r>
      <w:r>
        <w:rPr>
          <w:rFonts w:hint="eastAsia" w:ascii="Times New Roman" w:hAnsi="Times New Roman" w:eastAsia="Times New Roman" w:cs="Times New Roman"/>
        </w:rPr>
        <w:t>mol，</w:t>
      </w:r>
      <w:r>
        <w:rPr>
          <w:rFonts w:hint="eastAsia" w:ascii="Times New Roman" w:hAnsi="Times New Roman" w:eastAsia="FangSong" w:cs="Times New Roman"/>
        </w:rPr>
        <w:t>节省盐酸</w:t>
      </w:r>
      <w:r>
        <w:rPr>
          <w:rFonts w:ascii="Times New Roman" w:hAnsi="Times New Roman" w:eastAsia="Times New Roman" w:cs="Times New Roman"/>
        </w:rPr>
        <w:t xml:space="preserve"> 50%。</w:t>
      </w:r>
    </w:p>
    <w:p>
      <w:pPr>
        <w:pStyle w:val="Compact"/>
        <w:numPr>
          <w:ilvl w:val="0"/>
          <w:numId w:val="1298"/>
        </w:numPr>
      </w:pPr>
    </w:p>
    <w:p>
      <w:pPr>
        <w:pStyle w:val="Compact"/>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spacing w:before="160" w:after="80"/>
      </w:pPr>
      <w:r>
        <w:pict>
          <v:rect style="width:0;height:1.5pt" o:hralign="center" o:hrstd="t" o:hr="t"/>
        </w:pict>
      </w:r>
    </w:p>
    <w:bookmarkEnd w:id="230"/>
    <w:bookmarkStart w:id="231" w:name="si3n4推断"/>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300"/>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3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30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1"/>
        </w:numPr>
      </w:pPr>
    </w:p>
    <w:p>
      <w:pPr>
        <w:pStyle w:val="Compact"/>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pStyle w:val="Compact"/>
        <w:numPr>
          <w:ilvl w:val="0"/>
          <w:numId w:val="1303"/>
        </w:numPr>
      </w:pP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3</m:t>
        </m:r>
        <m:sSub>
          <m:e>
            <m:r>
              <m:rPr>
                <m:sty m:val="p"/>
              </m:rPr>
              <m:t>O</m:t>
            </m:r>
          </m:e>
          <m:sub>
            <m:r>
              <m:t>2</m:t>
            </m:r>
          </m:sub>
        </m:sSub>
        <m:r>
          <m:rPr>
            <m:sty m:val="p"/>
          </m:rPr>
          <m:t>→</m:t>
        </m:r>
        <m:r>
          <m:t>3</m:t>
        </m:r>
        <m:sSub>
          <m:e>
            <m:r>
              <m:rPr>
                <m:sty m:val="p"/>
              </m:rPr>
              <m:t>S</m:t>
            </m:r>
            <m:r>
              <m:rPr>
                <m:sty m:val="p"/>
              </m:rPr>
              <m:t>i</m:t>
            </m:r>
            <m:r>
              <m:rPr>
                <m:sty m:val="p"/>
              </m:rPr>
              <m:t>O</m:t>
            </m:r>
          </m:e>
          <m:sub>
            <m:r>
              <m:t>2</m:t>
            </m:r>
          </m:sub>
        </m:sSub>
        <m:r>
          <m:rPr>
            <m:sty m:val="p"/>
          </m:rPr>
          <m:t>+</m:t>
        </m:r>
        <m:r>
          <m:t>2</m:t>
        </m:r>
        <m:sSub>
          <m:e>
            <m:r>
              <m:rPr>
                <m:sty m:val="p"/>
              </m:rPr>
              <m:t>N</m:t>
            </m:r>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S</m:t>
            </m:r>
            <m:r>
              <m:rPr>
                <m:sty m:val="p"/>
              </m:rPr>
              <m:t>i</m:t>
            </m:r>
            <m:r>
              <m:rPr>
                <m:sty m:val="p"/>
              </m:rPr>
              <m:t>O</m:t>
            </m:r>
          </m:e>
          <m:sub>
            <m:r>
              <m:t>2</m:t>
            </m:r>
          </m:sub>
        </m:sSub>
        <m:r>
          <m:rPr>
            <m:sty m:val="p"/>
          </m:rPr>
          <m:t>+</m:t>
        </m:r>
        <m:r>
          <m:t>4</m:t>
        </m:r>
        <m:sSub>
          <m:e>
            <m:r>
              <m:rPr>
                <m:sty m:val="p"/>
              </m:rPr>
              <m:t>N</m:t>
            </m:r>
            <m:r>
              <m:rPr>
                <m:sty m:val="p"/>
              </m:rPr>
              <m:t>H</m:t>
            </m:r>
          </m:e>
          <m:sub>
            <m:r>
              <m:t>3</m:t>
            </m:r>
          </m:sub>
        </m:sSub>
      </m:oMath>
    </w:p>
    <w:p>
      <w:pPr>
        <w:pStyle w:val="FirstParagraph"/>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硅溶于硝酸氢氟酸混酸"/>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5"/>
        </w:numPr>
      </w:pPr>
    </w:p>
    <w:p>
      <w:pPr>
        <w:pStyle w:val="Compact"/>
        <w:numPr>
          <w:ilvl w:val="1"/>
          <w:numId w:val="1306"/>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307"/>
        </w:numPr>
      </w:pPr>
      <w:r>
        <w:rPr>
          <w:rFonts w:hint="eastAsia" w:ascii="Times New Roman" w:hAnsi="Times New Roman" w:eastAsia="FangSong" w:cs="Times New Roman"/>
        </w:rPr>
        <w:t>不能代替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因为氯离子不能与硅形成稳定的配合物</w:t>
      </w:r>
      <w:r>
        <w:rPr>
          <w:rFonts w:hint="eastAsia" w:ascii="Times New Roman" w:hAnsi="Times New Roman" w:eastAsia="Times New Roman" w:cs="Times New Roman"/>
        </w:rPr>
        <w:t>。</w:t>
      </w:r>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FirstParagraph"/>
      </w:pPr>
      <m:oMathPara>
        <m:oMathParaPr>
          <m:jc m:val="center"/>
          <m:ctrlPr>
            <w:rPr>
              <w:sz w:val="28"/>
              <w:szCs w:val="28"/>
            </w:rPr>
          </m:ctrlPr>
        </m:oMathParaPr>
        <m:oMath>
          <m:r>
            <m:rPr>
              <m:sty m:val="p"/>
            </m:rPr>
            <m:t>②</m:t>
          </m:r>
          <m:r>
            <m:rPr>
              <m:sty m:val="p"/>
            </m:rPr>
            <m:t>S</m:t>
          </m:r>
          <m:r>
            <m:rPr>
              <m:sty m:val="p"/>
            </m:rPr>
            <m:t>i</m:t>
          </m:r>
          <m:r>
            <m:rPr>
              <m:sty m:val="p"/>
            </m:rPr>
            <m:t>+</m:t>
          </m:r>
          <m:r>
            <m:t>2</m:t>
          </m:r>
          <m:sSub>
            <m:e>
              <m:r>
                <m:rPr>
                  <m:sty m:val="p"/>
                </m:rPr>
                <m:t>N</m:t>
              </m:r>
              <m:r>
                <m:rPr>
                  <m:sty m:val="p"/>
                </m:rPr>
                <m:t>a</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a</m:t>
              </m:r>
              <m:r>
                <m:rPr>
                  <m:sty m:val="p"/>
                </m:rPr>
                <m:t>N</m:t>
              </m:r>
              <m:r>
                <m:rPr>
                  <m:sty m:val="p"/>
                </m:rPr>
                <m:t>O</m:t>
              </m:r>
            </m:e>
            <m:sub>
              <m:r>
                <m:t>2</m:t>
              </m:r>
            </m:sub>
          </m:sSub>
        </m:oMath>
      </m:oMathPara>
    </w:p>
    <w:p>
      <w:pPr>
        <w:pStyle w:val="Compact"/>
        <w:numPr>
          <w:ilvl w:val="0"/>
          <w:numId w:val="1308"/>
        </w:numPr>
      </w:pPr>
    </w:p>
    <w:p>
      <w:pPr>
        <w:spacing w:before="160" w:after="80"/>
      </w:pPr>
      <w:r>
        <w:pict>
          <v:rect style="width:0;height:1.5pt" o:hralign="center" o:hrstd="t" o:hr="t"/>
        </w:pict>
      </w:r>
    </w:p>
    <w:bookmarkEnd w:id="232"/>
    <w:bookmarkStart w:id="233" w:name="nabh4水解产氢"/>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ind w:left="480" w:hanging="480"/>
        <w:spacing w:after="0"/>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0"/>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硅硼工艺现象解释"/>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这是由于空气中的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使其产生</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的缘故</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石棉是链状结构</w:t>
      </w:r>
      <w:r>
        <w:rPr>
          <w:rFonts w:hint="eastAsia" w:ascii="Times New Roman" w:hAnsi="Times New Roman" w:eastAsia="Times New Roman" w:cs="Times New Roman"/>
        </w:rPr>
        <w:t>,</w:t>
      </w:r>
      <w:r>
        <w:rPr>
          <w:rFonts w:hint="eastAsia" w:ascii="Times New Roman" w:hAnsi="Times New Roman" w:eastAsia="FangSong" w:cs="Times New Roman"/>
        </w:rPr>
        <w:t>而滑石是片状结构</w:t>
      </w:r>
      <w:r>
        <w:rPr>
          <w:rFonts w:hint="eastAsia" w:ascii="Times New Roman" w:hAnsi="Times New Roman" w:eastAsia="Times New Roman" w:cs="Times New Roman"/>
        </w:rPr>
        <w:t>。</w:t>
      </w:r>
    </w:p>
    <w:p>
      <w:pPr>
        <w:pStyle w:val="Compact"/>
        <w:numPr>
          <w:ilvl w:val="0"/>
          <w:numId w:val="1313"/>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硼酸一元路易斯酸与磷酸二元质子酸"/>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4"/>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pStyle w:val="Compact"/>
        <w:numPr>
          <w:ilvl w:val="0"/>
          <w:numId w:val="1314"/>
        </w:numPr>
      </w:pP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spacing w:before="160" w:after="80"/>
      </w:pPr>
      <w:r>
        <w:pict>
          <v:rect style="width:0;height:1.5pt" o:hralign="center" o:hrstd="t" o:hr="t"/>
        </w:pict>
      </w:r>
    </w:p>
    <w:bookmarkEnd w:id="235"/>
    <w:bookmarkStart w:id="236" w:name="na制k工艺平衡分析"/>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316"/>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在学习卤族元素时</w:t>
      </w:r>
      <w:r>
        <w:rPr>
          <w:rFonts w:hint="eastAsia" w:ascii="Times New Roman" w:hAnsi="Times New Roman" w:eastAsia="Times New Roman" w:cs="Times New Roman"/>
        </w:rPr>
        <w:t>,</w:t>
      </w:r>
      <w:r>
        <w:rPr>
          <w:rFonts w:hint="eastAsia" w:ascii="Times New Roman" w:hAnsi="Times New Roman" w:eastAsia="FangSong" w:cs="Times New Roman"/>
        </w:rPr>
        <w:t>我们学习了卤化氢的制备方法</w:t>
      </w:r>
      <w:r>
        <w:rPr>
          <w:rFonts w:hint="eastAsia" w:ascii="Times New Roman" w:hAnsi="Times New Roman" w:eastAsia="Times New Roman" w:cs="Times New Roman"/>
        </w:rPr>
        <w:t>,</w:t>
      </w:r>
      <w:r>
        <w:rPr>
          <w:rFonts w:hint="eastAsia" w:ascii="Times New Roman" w:hAnsi="Times New Roman" w:eastAsia="FangSong" w:cs="Times New Roman"/>
        </w:rPr>
        <w:t>由高沸点酸制低沸点酸</w:t>
      </w:r>
      <w:r>
        <w:rPr>
          <w:rFonts w:hint="eastAsia" w:ascii="Times New Roman" w:hAnsi="Times New Roman" w:eastAsia="Times New Roman" w:cs="Times New Roman"/>
        </w:rPr>
        <w:t>,</w:t>
      </w:r>
      <w:r>
        <w:rPr>
          <w:rFonts w:hint="eastAsia" w:ascii="Times New Roman" w:hAnsi="Times New Roman" w:eastAsia="FangSong" w:cs="Times New Roman"/>
        </w:rPr>
        <w:t>可以由中强酸磷酸制得强酸性的</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看似违背了</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这一规律</w:t>
      </w:r>
      <w:r>
        <w:rPr>
          <w:rFonts w:hint="eastAsia" w:ascii="Times New Roman" w:hAnsi="Times New Roman" w:eastAsia="Times New Roman" w:cs="Times New Roman"/>
        </w:rPr>
        <w:t>,</w:t>
      </w:r>
      <w:r>
        <w:rPr>
          <w:rFonts w:hint="eastAsia" w:ascii="Times New Roman" w:hAnsi="Times New Roman" w:eastAsia="FangSong" w:cs="Times New Roman"/>
        </w:rPr>
        <w:t>实际上所谓的</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适用的是水溶液的离子反应中</w:t>
      </w:r>
      <w:r>
        <w:rPr>
          <w:rFonts w:hint="eastAsia" w:ascii="Times New Roman" w:hAnsi="Times New Roman" w:eastAsia="Times New Roman" w:cs="Times New Roman"/>
        </w:rPr>
        <w:t>。</w:t>
      </w:r>
      <w:r>
        <w:rPr>
          <w:rFonts w:hint="eastAsia" w:ascii="Times New Roman" w:hAnsi="Times New Roman" w:eastAsia="FangSong" w:cs="Times New Roman"/>
        </w:rPr>
        <w:t>可见我们运用某一规律时</w:t>
      </w:r>
      <w:r>
        <w:rPr>
          <w:rFonts w:hint="eastAsia" w:ascii="Times New Roman" w:hAnsi="Times New Roman" w:eastAsia="Times New Roman" w:cs="Times New Roman"/>
        </w:rPr>
        <w:t>,</w:t>
      </w:r>
      <w:r>
        <w:rPr>
          <w:rFonts w:hint="eastAsia" w:ascii="Times New Roman" w:hAnsi="Times New Roman" w:eastAsia="FangSong" w:cs="Times New Roman"/>
        </w:rPr>
        <w:t>必须要考虑到这一规律适用的环境</w:t>
      </w:r>
      <w:r>
        <w:rPr>
          <w:rFonts w:hint="eastAsia" w:ascii="Times New Roman" w:hAnsi="Times New Roman" w:eastAsia="Times New Roman" w:cs="Times New Roman"/>
        </w:rPr>
        <w:t>。</w:t>
      </w:r>
      <w:r>
        <w:rPr>
          <w:rFonts w:hint="eastAsia" w:ascii="Times New Roman" w:hAnsi="Times New Roman" w:eastAsia="FangSong" w:cs="Times New Roman"/>
        </w:rPr>
        <w:t>我们所说的金属活动性顺序也是有应用环境的限制的</w:t>
      </w:r>
      <w:r>
        <w:rPr>
          <w:rFonts w:hint="eastAsia" w:ascii="Times New Roman" w:hAnsi="Times New Roman" w:eastAsia="Times New Roman" w:cs="Times New Roman"/>
        </w:rPr>
        <w:t>,</w:t>
      </w:r>
      <w:r>
        <w:rPr>
          <w:rFonts w:hint="eastAsia" w:ascii="Times New Roman" w:hAnsi="Times New Roman" w:eastAsia="FangSong" w:cs="Times New Roman"/>
        </w:rPr>
        <w:t>即需要在水溶液中</w:t>
      </w:r>
      <w:r>
        <w:rPr>
          <w:rFonts w:hint="eastAsia" w:ascii="Times New Roman" w:hAnsi="Times New Roman" w:eastAsia="Times New Roman" w:cs="Times New Roman"/>
        </w:rPr>
        <w:t>。</w:t>
      </w: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hint="eastAsia" w:ascii="Times New Roman" w:hAnsi="Times New Roman" w:eastAsia="FangSong" w:cs="Times New Roman"/>
        </w:rPr>
        <w:t>如有挥发性的物质脱离体系</w:t>
      </w:r>
      <w:r>
        <w:rPr>
          <w:rFonts w:hint="eastAsia" w:ascii="Times New Roman" w:hAnsi="Times New Roman" w:eastAsia="Times New Roman" w:cs="Times New Roman"/>
        </w:rPr>
        <w:t>,</w:t>
      </w:r>
      <w:r>
        <w:rPr>
          <w:rFonts w:hint="eastAsia" w:ascii="Times New Roman" w:hAnsi="Times New Roman" w:eastAsia="FangSong" w:cs="Times New Roman"/>
        </w:rPr>
        <w:t>有利于化学反应向生成挥发性物质的一方进行</w:t>
      </w:r>
      <w:r>
        <w:rPr>
          <w:rFonts w:hint="eastAsia" w:ascii="Times New Roman" w:hAnsi="Times New Roman" w:eastAsia="Times New Roman" w:cs="Times New Roman"/>
        </w:rPr>
        <w:t>。</w:t>
      </w:r>
      <w:r>
        <w:rPr>
          <w:rFonts w:hint="eastAsia" w:ascii="Times New Roman" w:hAnsi="Times New Roman" w:eastAsia="FangSong" w:cs="Times New Roman"/>
        </w:rPr>
        <w:t>这也是工业上冶炼钾</w:t>
      </w:r>
      <w:r>
        <w:rPr>
          <w:rFonts w:hint="eastAsia" w:ascii="Times New Roman" w:hAnsi="Times New Roman" w:eastAsia="Times New Roman" w:cs="Times New Roman"/>
        </w:rPr>
        <w:t>、</w:t>
      </w:r>
      <w:r>
        <w:rPr>
          <w:rFonts w:hint="eastAsia" w:ascii="Times New Roman" w:hAnsi="Times New Roman" w:eastAsia="FangSong" w:cs="Times New Roman"/>
        </w:rPr>
        <w:t>铷等活泼金属的理论基础</w:t>
      </w:r>
      <w:r>
        <w:rPr>
          <w:rFonts w:hint="eastAsia" w:ascii="Times New Roman" w:hAnsi="Times New Roman" w:eastAsia="Times New Roman" w:cs="Times New Roman"/>
        </w:rPr>
        <w:t>。</w:t>
      </w:r>
    </w:p>
    <w:p>
      <w:pPr>
        <w:pStyle w:val="Compact"/>
        <w:numPr>
          <w:ilvl w:val="0"/>
          <w:numId w:val="1317"/>
        </w:numPr>
      </w:pPr>
      <w:r>
        <w:rPr>
          <w:rFonts w:hint="eastAsia" w:ascii="Times New Roman" w:hAnsi="Times New Roman" w:eastAsia="FangSong" w:cs="Times New Roman"/>
        </w:rPr>
        <w:t xml:space="preserve">降低压强或移去钾蒸气</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适当升高温度</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不矛盾</w:t>
      </w:r>
      <w:r>
        <w:rPr>
          <w:rFonts w:hint="eastAsia" w:ascii="Times New Roman" w:hAnsi="Times New Roman" w:eastAsia="Times New Roman" w:cs="Times New Roman"/>
        </w:rPr>
        <w:t>，</w:t>
      </w:r>
      <w:r>
        <w:rPr>
          <w:rFonts w:hint="eastAsia" w:ascii="Times New Roman" w:hAnsi="Times New Roman" w:eastAsia="FangSong" w:cs="Times New Roman"/>
        </w:rPr>
        <w:t>金属活动性顺序是溶液中金属失去电子形成水合阳离子能力的大小</w:t>
      </w:r>
      <w:r>
        <w:rPr>
          <w:rFonts w:hint="eastAsia" w:ascii="Times New Roman" w:hAnsi="Times New Roman" w:eastAsia="Times New Roman" w:cs="Times New Roman"/>
        </w:rPr>
        <w:t>，</w:t>
      </w:r>
      <w:r>
        <w:rPr>
          <w:rFonts w:hint="eastAsia" w:ascii="Times New Roman" w:hAnsi="Times New Roman" w:eastAsia="FangSong" w:cs="Times New Roman"/>
        </w:rPr>
        <w:t>而本题是在高温熔融状态下进行的反应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液氨中mg置换na机理"/>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金属在溶剂中的化学行为</w:t>
      </w:r>
      <w:r>
        <w:rPr>
          <w:rFonts w:hint="eastAsia" w:ascii="Times New Roman" w:hAnsi="Times New Roman" w:eastAsia="Times New Roman" w:cs="Times New Roman"/>
        </w:rPr>
        <w:t>,</w:t>
      </w:r>
      <w:r>
        <w:rPr>
          <w:rFonts w:hint="eastAsia" w:ascii="Times New Roman" w:hAnsi="Times New Roman" w:eastAsia="FangSong" w:cs="Times New Roman"/>
        </w:rPr>
        <w:t>由原子化焓</w:t>
      </w:r>
      <w:r>
        <w:rPr>
          <w:rFonts w:hint="eastAsia" w:ascii="Times New Roman" w:hAnsi="Times New Roman" w:eastAsia="Times New Roman" w:cs="Times New Roman"/>
        </w:rPr>
        <w:t>(</w:t>
      </w:r>
      <w:r>
        <w:rPr>
          <w:rFonts w:hint="eastAsia" w:ascii="Times New Roman" w:hAnsi="Times New Roman" w:eastAsia="FangSong" w:cs="Times New Roman"/>
        </w:rPr>
        <w:t>或升华焓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溶剂化焓共同决定的</w:t>
      </w:r>
      <w:r>
        <w:rPr>
          <w:rFonts w:hint="eastAsia" w:ascii="Times New Roman" w:hAnsi="Times New Roman" w:eastAsia="Times New Roman" w:cs="Times New Roman"/>
        </w:rPr>
        <w:t>,</w:t>
      </w:r>
      <w:r>
        <w:rPr>
          <w:rFonts w:hint="eastAsia" w:ascii="Times New Roman" w:hAnsi="Times New Roman" w:eastAsia="FangSong" w:cs="Times New Roman"/>
        </w:rPr>
        <w:t>钠的原子化焓和电离能</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远小于镁</w:t>
      </w:r>
      <w:r>
        <w:rPr>
          <w:rFonts w:hint="eastAsia" w:ascii="Times New Roman" w:hAnsi="Times New Roman" w:eastAsia="Times New Roman" w:cs="Times New Roman"/>
        </w:rPr>
        <w:t>,</w:t>
      </w:r>
      <w:r>
        <w:rPr>
          <w:rFonts w:hint="eastAsia" w:ascii="Times New Roman" w:hAnsi="Times New Roman" w:eastAsia="FangSong" w:cs="Times New Roman"/>
        </w:rPr>
        <w:t>钠离子的水合焓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大于二价镁离子</w:t>
      </w:r>
      <w:r>
        <w:rPr>
          <w:rFonts w:hint="eastAsia" w:ascii="Times New Roman" w:hAnsi="Times New Roman" w:eastAsia="Times New Roman" w:cs="Times New Roman"/>
        </w:rPr>
        <w:t>,</w:t>
      </w:r>
      <w:r>
        <w:rPr>
          <w:rFonts w:hint="eastAsia" w:ascii="Times New Roman" w:hAnsi="Times New Roman" w:eastAsia="FangSong" w:cs="Times New Roman"/>
        </w:rPr>
        <w:t>综合计算</w:t>
      </w:r>
      <w:r>
        <w:rPr>
          <w:rFonts w:hint="eastAsia" w:ascii="Times New Roman" w:hAnsi="Times New Roman" w:eastAsia="Times New Roman" w:cs="Times New Roman"/>
        </w:rPr>
        <w:t>,</w:t>
      </w:r>
      <w:r>
        <w:rPr>
          <w:rFonts w:hint="eastAsia" w:ascii="Times New Roman" w:hAnsi="Times New Roman" w:eastAsia="FangSong" w:cs="Times New Roman"/>
        </w:rPr>
        <w:t>钠失电子形成水合钠离子放热大于镁的相应值</w:t>
      </w:r>
      <w:r>
        <w:rPr>
          <w:rFonts w:hint="eastAsia" w:ascii="Times New Roman" w:hAnsi="Times New Roman" w:eastAsia="Times New Roman" w:cs="Times New Roman"/>
        </w:rPr>
        <w:t>,</w:t>
      </w:r>
      <w:r>
        <w:rPr>
          <w:rFonts w:hint="eastAsia" w:ascii="Times New Roman" w:hAnsi="Times New Roman" w:eastAsia="FangSong" w:cs="Times New Roman"/>
        </w:rPr>
        <w:t>即更活泼</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钠的活泼性强于镁</w:t>
      </w:r>
      <w:r>
        <w:rPr>
          <w:rFonts w:hint="eastAsia" w:ascii="Times New Roman" w:hAnsi="Times New Roman" w:eastAsia="Times New Roman" w:cs="Times New Roman"/>
        </w:rPr>
        <w:t>,</w:t>
      </w:r>
      <w:r>
        <w:rPr>
          <w:rFonts w:hint="eastAsia" w:ascii="Times New Roman" w:hAnsi="Times New Roman" w:eastAsia="FangSong" w:cs="Times New Roman"/>
        </w:rPr>
        <w:t>而在其他溶剂中</w:t>
      </w:r>
      <w:r>
        <w:rPr>
          <w:rFonts w:hint="eastAsia" w:ascii="Times New Roman" w:hAnsi="Times New Roman" w:eastAsia="Times New Roman" w:cs="Times New Roman"/>
        </w:rPr>
        <w:t>,</w:t>
      </w:r>
      <w:r>
        <w:rPr>
          <w:rFonts w:hint="eastAsia" w:ascii="Times New Roman" w:hAnsi="Times New Roman" w:eastAsia="FangSong" w:cs="Times New Roman"/>
        </w:rPr>
        <w:t>则不一定比镁活泼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金属在溶液中失去电子后如果能与溶液中某些离子形成稳定的络合物或者沉淀</w:t>
      </w:r>
      <w:r>
        <w:rPr>
          <w:rFonts w:hint="eastAsia" w:ascii="Times New Roman" w:hAnsi="Times New Roman" w:eastAsia="Times New Roman" w:cs="Times New Roman"/>
        </w:rPr>
        <w:t>，</w:t>
      </w:r>
      <w:r>
        <w:rPr>
          <w:rFonts w:hint="eastAsia" w:ascii="Times New Roman" w:hAnsi="Times New Roman" w:eastAsia="FangSong" w:cs="Times New Roman"/>
        </w:rPr>
        <w:t>大大降低了金属离子的浓度</w:t>
      </w:r>
      <w:r>
        <w:rPr>
          <w:rFonts w:hint="eastAsia" w:ascii="Times New Roman" w:hAnsi="Times New Roman" w:eastAsia="Times New Roman" w:cs="Times New Roman"/>
        </w:rPr>
        <w:t>，</w:t>
      </w:r>
      <w:r>
        <w:rPr>
          <w:rFonts w:hint="eastAsia" w:ascii="Times New Roman" w:hAnsi="Times New Roman" w:eastAsia="FangSong" w:cs="Times New Roman"/>
        </w:rPr>
        <w:t>将有利于平衡向失电子的方向移动</w:t>
      </w:r>
      <w:r>
        <w:rPr>
          <w:rFonts w:hint="eastAsia" w:ascii="Times New Roman" w:hAnsi="Times New Roman" w:eastAsia="Times New Roman" w:cs="Times New Roman"/>
        </w:rPr>
        <w:t>，</w:t>
      </w:r>
      <w:r>
        <w:rPr>
          <w:rFonts w:hint="eastAsia" w:ascii="Times New Roman" w:hAnsi="Times New Roman" w:eastAsia="FangSong" w:cs="Times New Roman"/>
        </w:rPr>
        <w:t>如银不能与稀硫酸反应</w:t>
      </w:r>
      <w:r>
        <w:rPr>
          <w:rFonts w:hint="eastAsia" w:ascii="Times New Roman" w:hAnsi="Times New Roman" w:eastAsia="Times New Roman" w:cs="Times New Roman"/>
        </w:rPr>
        <w:t>，</w:t>
      </w:r>
      <w:r>
        <w:rPr>
          <w:rFonts w:hint="eastAsia" w:ascii="Times New Roman" w:hAnsi="Times New Roman" w:eastAsia="FangSong" w:cs="Times New Roman"/>
        </w:rPr>
        <w:t>但是能与浓氢碘酸作用生成氢气</w:t>
      </w:r>
      <w:r>
        <w:rPr>
          <w:rFonts w:hint="eastAsia" w:ascii="Times New Roman" w:hAnsi="Times New Roman" w:eastAsia="Times New Roman" w:cs="Times New Roman"/>
        </w:rPr>
        <w:t>，</w:t>
      </w:r>
      <w:r>
        <w:rPr>
          <w:rFonts w:hint="eastAsia" w:ascii="Times New Roman" w:hAnsi="Times New Roman" w:eastAsia="FangSong" w:cs="Times New Roman"/>
        </w:rPr>
        <w:t>因为生成了溶解度很小的</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如果在同学们学习了多重平衡原理</w:t>
      </w:r>
      <w:r>
        <w:rPr>
          <w:rFonts w:hint="eastAsia" w:ascii="Times New Roman" w:hAnsi="Times New Roman" w:eastAsia="Times New Roman" w:cs="Times New Roman"/>
        </w:rPr>
        <w:t>，</w:t>
      </w:r>
      <w:r>
        <w:rPr>
          <w:rFonts w:hint="eastAsia" w:ascii="Times New Roman" w:hAnsi="Times New Roman" w:eastAsia="FangSong" w:cs="Times New Roman"/>
        </w:rPr>
        <w:t>对这个现象就能够定量的解释了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在液氨体系中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g</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烧碱中纯碱双指示剂滴定"/>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318"/>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318"/>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318"/>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9"/>
        </w:numPr>
      </w:pPr>
    </w:p>
    <w:p>
      <w:pPr>
        <w:pStyle w:val="Compact"/>
        <w:numPr>
          <w:ilvl w:val="1"/>
          <w:numId w:val="1320"/>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numPr>
          <w:ilvl w:val="0"/>
          <w:numId w:val="132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321"/>
        </w:numPr>
      </w:pPr>
      <w:r>
        <w:rPr>
          <w:rFonts w:hint="eastAsia" w:ascii="Times New Roman" w:hAnsi="Times New Roman" w:eastAsia="FangSong" w:cs="Times New Roman"/>
        </w:rPr>
        <w:t>将溶液煮沸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w:t>
      </w:r>
    </w:p>
    <w:p>
      <w:pPr>
        <w:pStyle w:val="Compact"/>
        <w:numPr>
          <w:ilvl w:val="0"/>
          <w:numId w:val="1322"/>
        </w:numPr>
      </w:pPr>
    </w:p>
    <w:p>
      <w:pPr>
        <w:pStyle w:val="Compact"/>
        <w:numPr>
          <w:ilvl w:val="1"/>
          <w:numId w:val="1323"/>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spacing w:before="160" w:after="80"/>
      </w:pPr>
      <w:r>
        <w:pict>
          <v:rect style="width:0;height:1.5pt" o:hralign="center" o:hrstd="t" o:hr="t"/>
        </w:pict>
      </w:r>
    </w:p>
    <w:bookmarkEnd w:id="238"/>
    <w:bookmarkStart w:id="239" w:name="becl2结构与加合"/>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3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32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5"/>
        </w:numPr>
      </w:pPr>
    </w:p>
    <w:p>
      <w:pPr>
        <w:pStyle w:val="Compact"/>
        <w:numPr>
          <w:ilvl w:val="1"/>
          <w:numId w:val="1326"/>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pStyle w:val="Compact"/>
        <w:numPr>
          <w:ilvl w:val="0"/>
          <w:numId w:val="1327"/>
        </w:numPr>
      </w:pPr>
      <m:oMath>
        <m:oMathPr>
          <m:ctrlPr>
            <w:rPr>
              <w:sz w:val="28"/>
              <w:szCs w:val="28"/>
            </w:rPr>
          </m:ctrlPr>
        </m:oMathPr>
        <m:r>
          <m:t>2</m:t>
        </m:r>
        <m:r>
          <m:t>H</m:t>
        </m:r>
        <m:r>
          <m:t>C</m:t>
        </m:r>
        <m:r>
          <m:t>l</m:t>
        </m:r>
        <m:r>
          <m:rPr>
            <m:sty m:val="p"/>
          </m:rPr>
          <m:t>+</m:t>
        </m:r>
        <m:r>
          <m:t>B</m:t>
        </m:r>
        <m:r>
          <m:t>e</m:t>
        </m:r>
        <m:r>
          <m:t>C</m:t>
        </m:r>
        <m:sSub>
          <m:e>
            <m:r>
              <m:t>l</m:t>
            </m:r>
          </m:e>
          <m:sub>
            <m:r>
              <m:t>2</m:t>
            </m:r>
          </m:sub>
        </m:sSub>
        <m:r>
          <m:rPr>
            <m:sty m:val="p"/>
          </m:rPr>
          <m:t>→</m:t>
        </m:r>
        <m:sSub>
          <m:e>
            <m:r>
              <m:t>H</m:t>
            </m:r>
          </m:e>
          <m:sub>
            <m:r>
              <m:t>2</m:t>
            </m:r>
          </m:sub>
        </m:sSub>
        <m:r>
          <m:t>B</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p>
    <w:p>
      <w:pPr>
        <w:pStyle w:val="FirstParagraph"/>
      </w:pPr>
      <m:oMathPara>
        <m:oMathParaPr>
          <m:jc m:val="center"/>
          <m:ctrlPr>
            <w:rPr>
              <w:sz w:val="28"/>
              <w:szCs w:val="28"/>
            </w:rPr>
          </m:ctrlPr>
        </m:oMathParaPr>
        <m:oMath>
          <m:r>
            <m:t>2</m:t>
          </m:r>
          <m:r>
            <m:rPr>
              <m:sty m:val="p"/>
            </m:rPr>
            <m:t>N</m:t>
          </m:r>
          <m:r>
            <m:rPr>
              <m:sty m:val="p"/>
            </m:rPr>
            <m:t>a</m:t>
          </m:r>
          <m:r>
            <m:rPr>
              <m:sty m:val="p"/>
            </m:rPr>
            <m:t>O</m:t>
          </m:r>
          <m:r>
            <m:rPr>
              <m:sty m:val="p"/>
            </m:rPr>
            <m:t>H</m:t>
          </m:r>
          <m:r>
            <m:rPr>
              <m:sty m:val="p"/>
            </m:rPr>
            <m:t>+</m:t>
          </m:r>
          <m:sSub>
            <m:e>
              <m:r>
                <m:rPr>
                  <m:sty m:val="p"/>
                </m:rPr>
                <m:t>B</m:t>
              </m:r>
              <m:r>
                <m:rPr>
                  <m:sty m:val="p"/>
                </m:rPr>
                <m:t>e</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sSup>
            <m:e>
              <m:d>
                <m:dPr>
                  <m:begChr m:val="["/>
                  <m:sepChr m:val=""/>
                  <m:endChr m:val="]"/>
                  <m:grow/>
                </m:dPr>
                <m:e>
                  <m:m>
                    <m:mPr>
                      <m:baseJc m:val="center"/>
                      <m:plcHide m:val="on"/>
                      <m:mcs>
                        <m:mc>
                          <m:mcPr>
                            <m:mcJc m:val="center"/>
                            <m:count m:val="1"/>
                          </m:mcPr>
                        </m:mc>
                      </m:mcs>
                    </m:mPr>
                    <m:mr>
                      <m:e>
                        <m:r>
                          <m:rPr>
                            <m:sty m:val="p"/>
                          </m:rPr>
                          <m:t>O</m:t>
                        </m:r>
                        <m:r>
                          <m:rPr>
                            <m:sty m:val="p"/>
                          </m:rPr>
                          <m:t>H</m:t>
                        </m:r>
                      </m:e>
                    </m:mr>
                    <m:mr>
                      <m:e>
                        <m:r>
                          <m:rPr>
                            <m:sty m:val="p"/>
                          </m:rPr>
                          <m:t>|</m:t>
                        </m:r>
                      </m:e>
                    </m:mr>
                    <m:mr>
                      <m:e>
                        <m:r>
                          <m:rPr>
                            <m:sty m:val="p"/>
                          </m:rPr>
                          <m:t>H</m:t>
                        </m:r>
                        <m:r>
                          <m:rPr>
                            <m:sty m:val="p"/>
                          </m:rPr>
                          <m:t>O</m:t>
                        </m:r>
                        <m:r>
                          <m:rPr>
                            <m:sty m:val="p"/>
                          </m:rPr>
                          <m:t>→</m:t>
                        </m:r>
                        <m:r>
                          <m:rPr>
                            <m:sty m:val="p"/>
                          </m:rPr>
                          <m:t>B</m:t>
                        </m:r>
                        <m:r>
                          <m:rPr>
                            <m:sty m:val="p"/>
                          </m:rPr>
                          <m:t>e</m:t>
                        </m:r>
                        <m:r>
                          <m:rPr>
                            <m:sty m:val="p"/>
                          </m:rPr>
                          <m:t>←</m:t>
                        </m:r>
                        <m:r>
                          <m:rPr>
                            <m:sty m:val="p"/>
                          </m:rPr>
                          <m:t>O</m:t>
                        </m:r>
                        <m:r>
                          <m:rPr>
                            <m:sty m:val="p"/>
                          </m:rPr>
                          <m:t>H</m:t>
                        </m:r>
                      </m:e>
                    </m:mr>
                    <m:mr>
                      <m:e>
                        <m:r>
                          <m:rPr>
                            <m:sty m:val="p"/>
                          </m:rPr>
                          <m:t>|</m:t>
                        </m:r>
                      </m:e>
                    </m:mr>
                    <m:mr>
                      <m:e>
                        <m:r>
                          <m:rPr>
                            <m:sty m:val="p"/>
                          </m:rPr>
                          <m:t>O</m:t>
                        </m:r>
                        <m:r>
                          <m:rPr>
                            <m:sty m:val="p"/>
                          </m:rPr>
                          <m:t>H</m:t>
                        </m:r>
                      </m:e>
                    </m:mr>
                  </m:m>
                </m:e>
              </m:d>
            </m:e>
            <m:sup>
              <m:r>
                <m:t>2</m:t>
              </m:r>
              <m:r>
                <m:rPr>
                  <m:sty m:val="p"/>
                </m:rPr>
                <m:t>−</m:t>
              </m:r>
            </m:sup>
          </m:sSup>
        </m:oMath>
      </m:oMathPara>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39"/>
    <w:bookmarkStart w:id="240" w:name="碱金属性质三解释"/>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329"/>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29"/>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0"/>
        </w:numPr>
      </w:pPr>
    </w:p>
    <w:p>
      <w:pPr>
        <w:pStyle w:val="Compact"/>
        <w:numPr>
          <w:ilvl w:val="1"/>
          <w:numId w:val="1331"/>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numPr>
          <w:ilvl w:val="0"/>
          <w:numId w:val="1332"/>
        </w:numPr>
      </w:pPr>
      <m:oMath>
        <m:oMathPr>
          <m:ctrlPr>
            <w:rPr>
              <w:sz w:val="28"/>
              <w:szCs w:val="28"/>
            </w:rPr>
          </m:ctrlPr>
        </m:oMathPr>
        <m:sSup>
          <m:e>
            <m:r>
              <m:t>E</m:t>
            </m:r>
          </m:e>
          <m:sup>
            <m:r>
              <m:t>φ</m:t>
            </m:r>
          </m:sup>
        </m:sSup>
        <m:r>
          <m:rPr>
            <m:sty m:val="p"/>
          </m:rPr>
          <m:t>(</m:t>
        </m:r>
        <m:sSup>
          <m:e>
            <m:r>
              <m:rPr>
                <m:sty m:val="p"/>
              </m:rPr>
              <m:t>M</m:t>
            </m:r>
          </m:e>
          <m:sup>
            <m:r>
              <m:rPr>
                <m:sty m:val="p"/>
              </m:rPr>
              <m:t>+</m:t>
            </m:r>
          </m:sup>
        </m:sSup>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t>φ</m:t>
            </m:r>
          </m:sup>
        </m:sSubSup>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但从金属生成水合离子时</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可忽略二者的差异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只考虑</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在升华及电离时吸收的能量都比</w:t>
      </w:r>
      <w:r>
        <w:rPr>
          <w:rFonts w:ascii="Times New Roman" w:hAnsi="Times New Roman" w:eastAsia="Times New Roman" w:cs="Times New Roman"/>
        </w:rPr>
        <w:t xml:space="preserve"> Cs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水合热比</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足以抵消前两项吸热而有余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L</m:t>
            </m:r>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C</m:t>
            </m:r>
            <m:r>
              <m:rPr>
                <m:sty m:val="p"/>
              </m:rPr>
              <m:t>s</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升华焓大</w:t>
      </w:r>
      <w:r>
        <w:rPr>
          <w:rFonts w:hint="eastAsia" w:ascii="Times New Roman" w:hAnsi="Times New Roman" w:eastAsia="Times New Roman" w:cs="Times New Roman"/>
        </w:rPr>
        <w:t>，</w:t>
      </w:r>
      <w:r>
        <w:rPr>
          <w:rFonts w:hint="eastAsia" w:ascii="Times New Roman" w:hAnsi="Times New Roman" w:eastAsia="FangSong" w:cs="Times New Roman"/>
        </w:rPr>
        <w:t>不易活化</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w:t>
      </w:r>
      <w:r>
        <w:rPr>
          <w:rFonts w:hint="eastAsia" w:ascii="Times New Roman" w:hAnsi="Times New Roman" w:eastAsia="FangSong" w:cs="Times New Roman"/>
        </w:rPr>
        <w:t>覆盖在金属表面减缓了反应</w:t>
      </w:r>
      <w:r>
        <w:rPr>
          <w:rFonts w:hint="eastAsia" w:ascii="Times New Roman" w:hAnsi="Times New Roman" w:eastAsia="Times New Roman" w:cs="Times New Roman"/>
        </w:rPr>
        <w:t>。</w:t>
      </w:r>
      <w:r>
        <w:rPr>
          <w:rFonts w:hint="eastAsia" w:ascii="Times New Roman" w:hAnsi="Times New Roman" w:eastAsia="FangSong" w:cs="Times New Roman"/>
        </w:rPr>
        <w:t>因此锂与水反应不如金属钠与水反应激烈</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锂的特殊性原因"/>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4"/>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7.0.374</w:t>
      </w:r>
    </w:p>
    <w:p>
      <w:pPr>
        <w:spacing w:before="160" w:after="80"/>
      </w:pPr>
      <w:r>
        <w:pict>
          <v:rect style="width:0;height:1.5pt" o:hralign="center" o:hrstd="t" o:hr="t"/>
        </w:pict>
      </w:r>
    </w:p>
    <w:bookmarkEnd w:id="241"/>
    <w:bookmarkStart w:id="242" w:name="碱金属汞齐与水计算"/>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5"/>
        </w:numPr>
      </w:pPr>
      <w:r>
        <w:rPr>
          <w:rFonts w:ascii="Times New Roman" w:hAnsi="Times New Roman" w:eastAsia="Times New Roman" w:cs="Times New Roman"/>
        </w:rPr>
        <w:t xml:space="preserve">0.8/ρ% 0.48/ρ%</w:t>
      </w:r>
    </w:p>
    <w:p>
      <w:pPr>
        <w:pStyle w:val="Compact"/>
        <w:numPr>
          <w:ilvl w:val="0"/>
          <w:numId w:val="1335"/>
        </w:numPr>
      </w:pPr>
    </w:p>
    <w:p>
      <w:pPr>
        <w:pStyle w:val="Compact"/>
        <w:numPr>
          <w:ilvl w:val="1"/>
          <w:numId w:val="1336"/>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2"/>
    <w:bookmarkStart w:id="243" w:name="电解法生产钠三问"/>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电解得到的液态钠将浮在表面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电解生成的钠将与水剧烈反应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发生危险</w:t>
      </w:r>
      <w:r>
        <w:rPr>
          <w:rFonts w:hint="eastAsia" w:ascii="Times New Roman" w:hAnsi="Times New Roman" w:eastAsia="Times New Roman" w:cs="Times New Roman"/>
        </w:rPr>
        <w:t>。</w:t>
      </w:r>
    </w:p>
    <w:p>
      <w:pPr>
        <w:pStyle w:val="Compact"/>
        <w:numPr>
          <w:ilvl w:val="0"/>
          <w:numId w:val="1339"/>
        </w:numPr>
      </w:pPr>
    </w:p>
    <w:p>
      <w:pPr>
        <w:pStyle w:val="Compact"/>
        <w:numPr>
          <w:ilvl w:val="1"/>
          <w:numId w:val="1340"/>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43"/>
    <w:bookmarkStart w:id="244" w:name="碱土金属-1"/>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341"/>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2"/>
        </w:numPr>
      </w:pPr>
    </w:p>
    <w:p>
      <w:pPr>
        <w:pStyle w:val="Compact"/>
        <w:numPr>
          <w:ilvl w:val="1"/>
          <w:numId w:val="1343"/>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6" w:name="硫酸锌除铁试剂选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45"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完全沉淀时</w:t>
      </w:r>
      <w:r>
        <w:rPr>
          <w:rFonts w:ascii="Times New Roman" w:hAnsi="Times New Roman" w:eastAsia="Times New Roman" w:cs="Times New Roman"/>
        </w:rPr>
        <w:t xml:space="preserve"> pH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以减少</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形式沉淀完全</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45"/>
    <w:bookmarkEnd w:id="246"/>
    <w:bookmarkStart w:id="259" w:name="固体混合物分离第29届初赛"/>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344"/>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344"/>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344"/>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059039"/>
            <wp:effectExtent b="0" l="0" r="0" t="0"/>
            <wp:docPr descr="" title="" id="248" name="Picture"/>
            <a:graphic>
              <a:graphicData uri="http://schemas.openxmlformats.org/drawingml/2006/picture">
                <pic:pic>
                  <pic:nvPicPr>
                    <pic:cNvPr descr="ff4f9a51535531176b8882aee3dea22b9296ad435ef034c09c40ab6636bd3756.jpg" id="249" name="Picture"/>
                    <pic:cNvPicPr>
                      <a:picLocks noChangeArrowheads="1" noChangeAspect="1"/>
                    </pic:cNvPicPr>
                  </pic:nvPicPr>
                  <pic:blipFill>
                    <a:blip r:embed="rId247"/>
                    <a:stretch>
                      <a:fillRect/>
                    </a:stretch>
                  </pic:blipFill>
                  <pic:spPr bwMode="auto">
                    <a:xfrm>
                      <a:off x="0" y="0"/>
                      <a:ext cx="2171700" cy="10590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095375"/>
            <wp:effectExtent b="0" l="0" r="0" t="0"/>
            <wp:docPr descr="" title="" id="251" name="Picture"/>
            <a:graphic>
              <a:graphicData uri="http://schemas.openxmlformats.org/drawingml/2006/picture">
                <pic:pic>
                  <pic:nvPicPr>
                    <pic:cNvPr descr="c8c82dabda0585836f27b9fdfd99127a33ef0f483a339a9c0f0a6d21ffe0964d.jpg" id="252" name="Picture"/>
                    <pic:cNvPicPr>
                      <a:picLocks noChangeArrowheads="1" noChangeAspect="1"/>
                    </pic:cNvPicPr>
                  </pic:nvPicPr>
                  <pic:blipFill>
                    <a:blip r:embed="rId250"/>
                    <a:stretch>
                      <a:fillRect/>
                    </a:stretch>
                  </pic:blipFill>
                  <pic:spPr bwMode="auto">
                    <a:xfrm>
                      <a:off x="0" y="0"/>
                      <a:ext cx="1460500" cy="10953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49057"/>
            <wp:effectExtent b="0" l="0" r="0" t="0"/>
            <wp:docPr descr="" title="" id="254" name="Picture"/>
            <a:graphic>
              <a:graphicData uri="http://schemas.openxmlformats.org/drawingml/2006/picture">
                <pic:pic>
                  <pic:nvPicPr>
                    <pic:cNvPr descr="615772fb5df8a3bcdd6b6c8655a27413f6b926d4f4fd4a73da4c2a2df7f18490.jpg" id="255" name="Picture"/>
                    <pic:cNvPicPr>
                      <a:picLocks noChangeArrowheads="1" noChangeAspect="1"/>
                    </pic:cNvPicPr>
                  </pic:nvPicPr>
                  <pic:blipFill>
                    <a:blip r:embed="rId253"/>
                    <a:stretch>
                      <a:fillRect/>
                    </a:stretch>
                  </pic:blipFill>
                  <pic:spPr bwMode="auto">
                    <a:xfrm>
                      <a:off x="0" y="0"/>
                      <a:ext cx="1800000" cy="174905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42786"/>
            <wp:effectExtent b="0" l="0" r="0" t="0"/>
            <wp:docPr descr="" title="" id="257" name="Picture"/>
            <a:graphic>
              <a:graphicData uri="http://schemas.openxmlformats.org/drawingml/2006/picture">
                <pic:pic>
                  <pic:nvPicPr>
                    <pic:cNvPr descr="9310d025aa88978633a0eb0af10de50f73c5f02bb7985c95015c02382adfd3a6.jpg" id="258" name="Picture"/>
                    <pic:cNvPicPr>
                      <a:picLocks noChangeArrowheads="1" noChangeAspect="1"/>
                    </pic:cNvPicPr>
                  </pic:nvPicPr>
                  <pic:blipFill>
                    <a:blip r:embed="rId256"/>
                    <a:stretch>
                      <a:fillRect/>
                    </a:stretch>
                  </pic:blipFill>
                  <pic:spPr bwMode="auto">
                    <a:xfrm>
                      <a:off x="0" y="0"/>
                      <a:ext cx="1739900" cy="124278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345"/>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345"/>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59"/>
    <w:bookmarkStart w:id="260" w:name="铝铁合金制备方程式第36届初赛第二场"/>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60"/>
    <w:bookmarkStart w:id="267" w:name="推断a至e的化学式及结构第36届初赛第二场"/>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40483"/>
            <wp:effectExtent b="0" l="0" r="0" t="0"/>
            <wp:docPr descr="" title="" id="262" name="Picture"/>
            <a:graphic>
              <a:graphicData uri="http://schemas.openxmlformats.org/drawingml/2006/picture">
                <pic:pic>
                  <pic:nvPicPr>
                    <pic:cNvPr descr="f7cbb9ad92562811c956c3f5692b0ba0ca4c7f9c86047511a9544a6812b65a9d.jpg" id="263" name="Picture"/>
                    <pic:cNvPicPr>
                      <a:picLocks noChangeArrowheads="1" noChangeAspect="1"/>
                    </pic:cNvPicPr>
                  </pic:nvPicPr>
                  <pic:blipFill>
                    <a:blip r:embed="rId261"/>
                    <a:stretch>
                      <a:fillRect/>
                    </a:stretch>
                  </pic:blipFill>
                  <pic:spPr bwMode="auto">
                    <a:xfrm>
                      <a:off x="0" y="0"/>
                      <a:ext cx="3600000" cy="22404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29764"/>
            <wp:effectExtent b="0" l="0" r="0" t="0"/>
            <wp:docPr descr="" title="" id="265" name="Picture"/>
            <a:graphic>
              <a:graphicData uri="http://schemas.openxmlformats.org/drawingml/2006/picture">
                <pic:pic>
                  <pic:nvPicPr>
                    <pic:cNvPr descr="d5240721164557f72209dd57748a3ec5f19bb60f335dd87181131a5219d0f41a.jpg" id="266" name="Picture"/>
                    <pic:cNvPicPr>
                      <a:picLocks noChangeArrowheads="1" noChangeAspect="1"/>
                    </pic:cNvPicPr>
                  </pic:nvPicPr>
                  <pic:blipFill>
                    <a:blip r:embed="rId264"/>
                    <a:stretch>
                      <a:fillRect/>
                    </a:stretch>
                  </pic:blipFill>
                  <pic:spPr bwMode="auto">
                    <a:xfrm>
                      <a:off x="0" y="0"/>
                      <a:ext cx="3240000" cy="2729764"/>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67"/>
    <w:bookmarkStart w:id="268" w:name="元氧-01-o2顺磁性h2o2"/>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346"/>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元碳-01-金刚石石墨硅酸盐"/>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347"/>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标准摩尔生成焓"/>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平衡常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271"/>
    <w:bookmarkStart w:id="272" w:name="两性物质"/>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溶度积"/>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竞赛提升"/>
    <w:p>
      <w:pPr>
        <w:pStyle w:val="Heading2"/>
        <w:spacing w:before="280" w:after="120"/>
      </w:pPr>
      <w:r>
        <w:rPr>
          <w:rFonts w:hint="eastAsia" w:ascii="Times New Roman" w:hAnsi="Times New Roman" w:eastAsia="SimHei" w:cs="Times New Roman"/>
        </w:rPr>
        <w:t xml:space="preserve">竞赛提升</w:t>
      </w:r>
    </w:p>
    <w:bookmarkEnd w:id="274"/>
    <w:bookmarkStart w:id="275" w:name="联氨制备与性质"/>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氮的化合物丰富多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34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3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348"/>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50"/>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50"/>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6"/>
    <w:bookmarkStart w:id="299" w:name="聚三硫代磷氮烯"/>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78" name="Picture"/>
            <a:graphic>
              <a:graphicData uri="http://schemas.openxmlformats.org/drawingml/2006/picture">
                <pic:pic>
                  <pic:nvPicPr>
                    <pic:cNvPr descr="952661dee8099e39bf04f9c9debe66a7b2ec97d8f9565a5f6e0575f1d156db58.jpg" id="279" name="Picture"/>
                    <pic:cNvPicPr>
                      <a:picLocks noChangeArrowheads="1" noChangeAspect="1"/>
                    </pic:cNvPicPr>
                  </pic:nvPicPr>
                  <pic:blipFill>
                    <a:blip r:embed="rId27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81" name="Picture"/>
            <a:graphic>
              <a:graphicData uri="http://schemas.openxmlformats.org/drawingml/2006/picture">
                <pic:pic>
                  <pic:nvPicPr>
                    <pic:cNvPr descr="8db15456f4d8aa0963323da38ea247dd3c097e3123975177969c68d653bdb4d4.jpg" id="282" name="Picture"/>
                    <pic:cNvPicPr>
                      <a:picLocks noChangeArrowheads="1" noChangeAspect="1"/>
                    </pic:cNvPicPr>
                  </pic:nvPicPr>
                  <pic:blipFill>
                    <a:blip r:embed="rId28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451100"/>
            <wp:effectExtent b="0" l="0" r="0" t="0"/>
            <wp:docPr descr="" title="" id="284" name="Picture"/>
            <a:graphic>
              <a:graphicData uri="http://schemas.openxmlformats.org/drawingml/2006/picture">
                <pic:pic>
                  <pic:nvPicPr>
                    <pic:cNvPr descr="1bfd373a79bf714f91eaa16b350a8a8a23c440640aa3176dfdee179642016aa2.jpg" id="285" name="Picture"/>
                    <pic:cNvPicPr>
                      <a:picLocks noChangeArrowheads="1" noChangeAspect="1"/>
                    </pic:cNvPicPr>
                  </pic:nvPicPr>
                  <pic:blipFill>
                    <a:blip r:embed="rId283"/>
                    <a:stretch>
                      <a:fillRect/>
                    </a:stretch>
                  </pic:blipFill>
                  <pic:spPr bwMode="auto">
                    <a:xfrm>
                      <a:off x="0" y="0"/>
                      <a:ext cx="29337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87" name="Picture"/>
            <a:graphic>
              <a:graphicData uri="http://schemas.openxmlformats.org/drawingml/2006/picture">
                <pic:pic>
                  <pic:nvPicPr>
                    <pic:cNvPr descr="2f20eb5c50b41f13edacdbbb2e3cdb852b0425d71577dd385320fdfe62b7662f.jpg" id="288" name="Picture"/>
                    <pic:cNvPicPr>
                      <a:picLocks noChangeArrowheads="1" noChangeAspect="1"/>
                    </pic:cNvPicPr>
                  </pic:nvPicPr>
                  <pic:blipFill>
                    <a:blip r:embed="rId28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290" name="Picture"/>
            <a:graphic>
              <a:graphicData uri="http://schemas.openxmlformats.org/drawingml/2006/picture">
                <pic:pic>
                  <pic:nvPicPr>
                    <pic:cNvPr descr="66b15ede2de7d60c6b6a26b8ef3b5b0761aa91ae01d7b3b661ed5a893ed3da03.jpg" id="291" name="Picture"/>
                    <pic:cNvPicPr>
                      <a:picLocks noChangeArrowheads="1" noChangeAspect="1"/>
                    </pic:cNvPicPr>
                  </pic:nvPicPr>
                  <pic:blipFill>
                    <a:blip r:embed="rId289"/>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578100"/>
            <wp:effectExtent b="0" l="0" r="0" t="0"/>
            <wp:docPr descr="" title="" id="293" name="Picture"/>
            <a:graphic>
              <a:graphicData uri="http://schemas.openxmlformats.org/drawingml/2006/picture">
                <pic:pic>
                  <pic:nvPicPr>
                    <pic:cNvPr descr="3236420beb0f393e6106712c900dff9782b66c3bf7c20ba9aa6d9c0786e0fda1.jpg" id="294" name="Picture"/>
                    <pic:cNvPicPr>
                      <a:picLocks noChangeArrowheads="1" noChangeAspect="1"/>
                    </pic:cNvPicPr>
                  </pic:nvPicPr>
                  <pic:blipFill>
                    <a:blip r:embed="rId292"/>
                    <a:stretch>
                      <a:fillRect/>
                    </a:stretch>
                  </pic:blipFill>
                  <pic:spPr bwMode="auto">
                    <a:xfrm>
                      <a:off x="0" y="0"/>
                      <a:ext cx="3086100" cy="2578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451100"/>
            <wp:effectExtent b="0" l="0" r="0" t="0"/>
            <wp:docPr descr="" title="" id="295" name="Picture"/>
            <a:graphic>
              <a:graphicData uri="http://schemas.openxmlformats.org/drawingml/2006/picture">
                <pic:pic>
                  <pic:nvPicPr>
                    <pic:cNvPr descr="1bfd373a79bf714f91eaa16b350a8a8a23c440640aa3176dfdee179642016aa2.jpg" id="296" name="Picture"/>
                    <pic:cNvPicPr>
                      <a:picLocks noChangeArrowheads="1" noChangeAspect="1"/>
                    </pic:cNvPicPr>
                  </pic:nvPicPr>
                  <pic:blipFill>
                    <a:blip r:embed="rId283"/>
                    <a:stretch>
                      <a:fillRect/>
                    </a:stretch>
                  </pic:blipFill>
                  <pic:spPr bwMode="auto">
                    <a:xfrm>
                      <a:off x="0" y="0"/>
                      <a:ext cx="29337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97" name="Picture"/>
            <a:graphic>
              <a:graphicData uri="http://schemas.openxmlformats.org/drawingml/2006/picture">
                <pic:pic>
                  <pic:nvPicPr>
                    <pic:cNvPr descr="2f20eb5c50b41f13edacdbbb2e3cdb852b0425d71577dd385320fdfe62b7662f.jpg" id="298" name="Picture"/>
                    <pic:cNvPicPr>
                      <a:picLocks noChangeArrowheads="1" noChangeAspect="1"/>
                    </pic:cNvPicPr>
                  </pic:nvPicPr>
                  <pic:blipFill>
                    <a:blip r:embed="rId28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3" w:name="碘硫代硫酸盐推断"/>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301" name="Picture"/>
            <a:graphic>
              <a:graphicData uri="http://schemas.openxmlformats.org/drawingml/2006/picture">
                <pic:pic>
                  <pic:nvPicPr>
                    <pic:cNvPr descr="b5ba82d028e3355173a3b7136676b0b78ddb47c6125cd6b6080b7973cc89253a.jpg" id="302" name="Picture"/>
                    <pic:cNvPicPr>
                      <a:picLocks noChangeArrowheads="1" noChangeAspect="1"/>
                    </pic:cNvPicPr>
                  </pic:nvPicPr>
                  <pic:blipFill>
                    <a:blip r:embed="rId300"/>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K</m:t>
        </m:r>
        <m:sSub>
          <m:e>
            <m:r>
              <m:t>I</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m:oMath>
        <m:sSubSup>
          <m:e>
            <m: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7" w:name="硝酸工业与镁还原"/>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351"/>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55639"/>
            <wp:effectExtent b="0" l="0" r="0" t="0"/>
            <wp:docPr descr="" title="" id="305" name="Picture"/>
            <a:graphic>
              <a:graphicData uri="http://schemas.openxmlformats.org/drawingml/2006/picture">
                <pic:pic>
                  <pic:nvPicPr>
                    <pic:cNvPr descr="df092d8c3a3ff6697065b18697872f2124690cdfdfa8d401de6b0aed750555b4.jpg" id="306" name="Picture"/>
                    <pic:cNvPicPr>
                      <a:picLocks noChangeArrowheads="1" noChangeAspect="1"/>
                    </pic:cNvPicPr>
                  </pic:nvPicPr>
                  <pic:blipFill>
                    <a:blip r:embed="rId304"/>
                    <a:stretch>
                      <a:fillRect/>
                    </a:stretch>
                  </pic:blipFill>
                  <pic:spPr bwMode="auto">
                    <a:xfrm>
                      <a:off x="0" y="0"/>
                      <a:ext cx="3600000" cy="22556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352"/>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353"/>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354"/>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355"/>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307"/>
    <w:bookmarkStart w:id="311" w:name="氙的氟化物"/>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356"/>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357"/>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(1)</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358"/>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359"/>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359"/>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w:t>
      </w:r>
      <m:oMath>
        <m:r>
          <m:t>N</m:t>
        </m:r>
        <m:r>
          <m:t>i</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28900"/>
            <wp:effectExtent b="0" l="0" r="0" t="0"/>
            <wp:docPr descr="" title="" id="309" name="Picture"/>
            <a:graphic>
              <a:graphicData uri="http://schemas.openxmlformats.org/drawingml/2006/picture">
                <pic:pic>
                  <pic:nvPicPr>
                    <pic:cNvPr descr="96440d71f957ae417ee90809212ffffed2a9507789ca6d3a8d4385346d6e1631.jpg" id="310" name="Picture"/>
                    <pic:cNvPicPr>
                      <a:picLocks noChangeArrowheads="1" noChangeAspect="1"/>
                    </pic:cNvPicPr>
                  </pic:nvPicPr>
                  <pic:blipFill>
                    <a:blip r:embed="rId308"/>
                    <a:stretch>
                      <a:fillRect/>
                    </a:stretch>
                  </pic:blipFill>
                  <pic:spPr bwMode="auto">
                    <a:xfrm>
                      <a:off x="0" y="0"/>
                      <a:ext cx="2971800" cy="262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1"/>
    <w:bookmarkStart w:id="315" w:name="氰与类卤素"/>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51100"/>
            <wp:effectExtent b="0" l="0" r="0" t="0"/>
            <wp:docPr descr="" title="" id="313" name="Picture"/>
            <a:graphic>
              <a:graphicData uri="http://schemas.openxmlformats.org/drawingml/2006/picture">
                <pic:pic>
                  <pic:nvPicPr>
                    <pic:cNvPr descr="2a58207da7c6fc8d36ca6afb3ec823aeccd4c5f02489af4eb38481138250dd69.jpg" id="314" name="Picture"/>
                    <pic:cNvPicPr>
                      <a:picLocks noChangeArrowheads="1" noChangeAspect="1"/>
                    </pic:cNvPicPr>
                  </pic:nvPicPr>
                  <pic:blipFill>
                    <a:blip r:embed="rId312"/>
                    <a:stretch>
                      <a:fillRect/>
                    </a:stretch>
                  </pic:blipFill>
                  <pic:spPr bwMode="auto">
                    <a:xfrm>
                      <a:off x="0" y="0"/>
                      <a:ext cx="20955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5"/>
    <w:bookmarkStart w:id="316" w:name="磷的氢化物体系"/>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316"/>
    <w:bookmarkStart w:id="317" w:name="铬酰氯推断"/>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317"/>
    <w:bookmarkStart w:id="318" w:name="甲硅烷"/>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8"/>
    <w:bookmarkStart w:id="319" w:name="碱金属递变与磷氧中间化合物"/>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319"/>
    <w:bookmarkStart w:id="320" w:name="铝的化学形态与成单电子最多的元素"/>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320"/>
    <w:bookmarkStart w:id="321" w:name="碱金属离子检验与盐溶解度"/>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1"/>
    <w:bookmarkStart w:id="325" w:name="csaucl3黑色晶体推断"/>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323" name="Picture"/>
            <a:graphic>
              <a:graphicData uri="http://schemas.openxmlformats.org/drawingml/2006/picture">
                <pic:pic>
                  <pic:nvPicPr>
                    <pic:cNvPr descr="02008b6fe358630345641e246030821e57c817183b14667ab51a4ce6bbe011f1.jpg" id="324" name="Picture"/>
                    <pic:cNvPicPr>
                      <a:picLocks noChangeArrowheads="1" noChangeAspect="1"/>
                    </pic:cNvPicPr>
                  </pic:nvPicPr>
                  <pic:blipFill>
                    <a:blip r:embed="rId322"/>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卤素键能与电解制氟"/>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33" w:name="液态碘和足量的氯气在下加热"/>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49400" cy="495300"/>
            <wp:effectExtent b="0" l="0" r="0" t="0"/>
            <wp:docPr descr="" title="" id="328" name="Picture"/>
            <a:graphic>
              <a:graphicData uri="http://schemas.openxmlformats.org/drawingml/2006/picture">
                <pic:pic>
                  <pic:nvPicPr>
                    <pic:cNvPr descr="2b9d9ab8c98a32ef68145bab4d67f02e37415ac53d527fccbaeb2972b92581ba.jpg" id="329" name="Picture"/>
                    <pic:cNvPicPr>
                      <a:picLocks noChangeArrowheads="1" noChangeAspect="1"/>
                    </pic:cNvPicPr>
                  </pic:nvPicPr>
                  <pic:blipFill>
                    <a:blip r:embed="rId327"/>
                    <a:stretch>
                      <a:fillRect/>
                    </a:stretch>
                  </pic:blipFill>
                  <pic:spPr bwMode="auto">
                    <a:xfrm>
                      <a:off x="0" y="0"/>
                      <a:ext cx="15494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556229" cy="1477203"/>
            <wp:effectExtent b="0" l="0" r="0" t="0"/>
            <wp:docPr descr="" title="" id="331" name="Picture"/>
            <a:graphic>
              <a:graphicData uri="http://schemas.openxmlformats.org/drawingml/2006/picture">
                <pic:pic>
                  <pic:nvPicPr>
                    <pic:cNvPr descr="d9a75c42ec170869b3d8b67ac4d985004a8c1a955ebaa97bcccf9d0b057fd494.jpg" id="332" name="Picture"/>
                    <pic:cNvPicPr>
                      <a:picLocks noChangeArrowheads="1" noChangeAspect="1"/>
                    </pic:cNvPicPr>
                  </pic:nvPicPr>
                  <pic:blipFill>
                    <a:blip r:embed="rId330"/>
                    <a:stretch>
                      <a:fillRect/>
                    </a:stretch>
                  </pic:blipFill>
                  <pic:spPr bwMode="auto">
                    <a:xfrm>
                      <a:off x="0" y="0"/>
                      <a:ext cx="3556229"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3"/>
    <w:bookmarkStart w:id="334" w:name="氟硅酸与冰晶石"/>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334"/>
    <w:bookmarkStart w:id="338" w:name="clo2与cl2o消毒剂"/>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1499"/>
            <wp:effectExtent b="0" l="0" r="0" t="0"/>
            <wp:docPr descr="" title="" id="336" name="Picture"/>
            <a:graphic>
              <a:graphicData uri="http://schemas.openxmlformats.org/drawingml/2006/picture">
                <pic:pic>
                  <pic:nvPicPr>
                    <pic:cNvPr descr="c5474fd7f9ac62684290e297651551132a5dba07091dd17e02989f0e459355b1.jpg" id="337" name="Picture"/>
                    <pic:cNvPicPr>
                      <a:picLocks noChangeArrowheads="1" noChangeAspect="1"/>
                    </pic:cNvPicPr>
                  </pic:nvPicPr>
                  <pic:blipFill>
                    <a:blip r:embed="rId335"/>
                    <a:stretch>
                      <a:fillRect/>
                    </a:stretch>
                  </pic:blipFill>
                  <pic:spPr bwMode="auto">
                    <a:xfrm>
                      <a:off x="0" y="0"/>
                      <a:ext cx="1536700" cy="6714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39" w:name="氟磷灰石制磷酸"/>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氧族元素方程式"/>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340"/>
    <w:bookmarkStart w:id="341" w:name="低价硫含氧酸盐方程式"/>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341"/>
    <w:bookmarkStart w:id="342" w:name="硫代硫酸钠制备与解毒"/>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2"/>
    <w:bookmarkStart w:id="343" w:name="臭氧化钾ko3"/>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臭氧化钾</w:t>
      </w:r>
      <w:r>
        <w:rPr>
          <w:rFonts w:hint="eastAsia" w:ascii="Times New Roman" w:hAnsi="Times New Roman" w:eastAsia="Times New Roman" w:cs="Times New Roman"/>
        </w:rPr>
        <w:t>KO3</w:t>
      </w:r>
    </w:p>
    <w:p>
      <w:pPr>
        <w:pStyle w:val="FirstParagraph"/>
      </w:pPr>
      <w:r>
        <w:rPr>
          <w:rFonts w:ascii="Times New Roman" w:hAnsi="Times New Roman" w:eastAsia="Times New Roman" w:cs="Times New Roman"/>
        </w:rPr>
        <w:t xml:space="preserve">1866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化学家在</w:t>
      </w:r>
      <w:r>
        <w:rPr>
          <w:rFonts w:ascii="Times New Roman" w:hAnsi="Times New Roman" w:eastAsia="Times New Roman" w:cs="Times New Roman"/>
        </w:rPr>
        <w:t xml:space="preserve"> 258~263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置于含</w:t>
      </w:r>
      <w:r>
        <w:rPr>
          <w:rFonts w:ascii="Times New Roman" w:hAnsi="Times New Roman" w:eastAsia="Times New Roman" w:cs="Times New Roman"/>
        </w:rPr>
        <w:t xml:space="preserve"> 6%~8%</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即可生成盐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已知盐</w:t>
      </w:r>
      <w:r>
        <w:rPr>
          <w:rFonts w:ascii="Times New Roman" w:hAnsi="Times New Roman" w:eastAsia="Times New Roman" w:cs="Times New Roman"/>
        </w:rPr>
        <w:t xml:space="preserve"> A </w:t>
      </w:r>
      <w:r>
        <w:rPr>
          <w:rFonts w:hint="eastAsia" w:ascii="Times New Roman" w:hAnsi="Times New Roman" w:eastAsia="FangSong" w:cs="Times New Roman"/>
        </w:rPr>
        <w:t>易溶于液氨</w:t>
      </w:r>
      <w:r>
        <w:rPr>
          <w:rFonts w:hint="eastAsia" w:ascii="Times New Roman" w:hAnsi="Times New Roman" w:eastAsia="Times New Roman" w:cs="Times New Roman"/>
        </w:rPr>
        <w:t>，</w:t>
      </w:r>
      <w:r>
        <w:rPr>
          <w:rFonts w:hint="eastAsia" w:ascii="Times New Roman" w:hAnsi="Times New Roman" w:eastAsia="FangSong" w:cs="Times New Roman"/>
        </w:rPr>
        <w:t>但能跟水剧烈反应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为红棕色针状结晶</w:t>
      </w:r>
      <w:r>
        <w:rPr>
          <w:rFonts w:hint="eastAsia" w:ascii="Times New Roman" w:hAnsi="Times New Roman" w:eastAsia="Times New Roman" w:cs="Times New Roman"/>
        </w:rPr>
        <w:t>，</w:t>
      </w:r>
      <w:r>
        <w:rPr>
          <w:rFonts w:hint="eastAsia" w:ascii="Times New Roman" w:hAnsi="Times New Roman" w:eastAsia="FangSong" w:cs="Times New Roman"/>
        </w:rPr>
        <w:t>其阴离子价电子数与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如何从上述反应产物中提纯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143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通过氨气可得到盐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含有相同的阳离子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中的阴离子为平面型</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A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t>5</m:t>
        </m:r>
        <m:sSub>
          <m:e>
            <m:r>
              <m:rPr>
                <m:sty m:val="p"/>
              </m:rPr>
              <m:t>O</m:t>
            </m:r>
          </m:e>
          <m:sub>
            <m:r>
              <m:rPr>
                <m:sty m:val="p"/>
              </m:rPr>
              <m:t>3</m:t>
            </m:r>
          </m:sub>
        </m:sSub>
        <m:r>
          <m:rPr>
            <m:sty m:val="p"/>
          </m:rPr>
          <m:t>+</m:t>
        </m:r>
        <m:r>
          <m:t>2</m:t>
        </m:r>
        <m:r>
          <m:rPr>
            <m:sty m:val="p"/>
          </m:rPr>
          <m:t>K</m:t>
        </m:r>
        <m:r>
          <m:rPr>
            <m:sty m:val="p"/>
          </m:rPr>
          <m:t>O</m:t>
        </m:r>
        <m:r>
          <m:rPr>
            <m:sty m:val="p"/>
          </m:rPr>
          <m:t>H</m:t>
        </m:r>
        <m:r>
          <m:rPr>
            <m:sty m:val="p"/>
          </m:rPr>
          <m:t>=</m:t>
        </m:r>
        <m:r>
          <m:t>5</m:t>
        </m:r>
        <m:sSub>
          <m:e>
            <m:r>
              <m:rPr>
                <m:sty m:val="p"/>
              </m:rPr>
              <m:t>O</m:t>
            </m:r>
          </m:e>
          <m:sub>
            <m:r>
              <m:rPr>
                <m:sty m:val="p"/>
              </m:rPr>
              <m:t>2</m:t>
            </m:r>
          </m:sub>
        </m:sSub>
        <m:r>
          <m:rPr>
            <m:sty m:val="p"/>
          </m:rPr>
          <m:t>+</m:t>
        </m:r>
        <m:r>
          <m:t>2</m:t>
        </m:r>
        <m:r>
          <m:rPr>
            <m:sty m:val="p"/>
          </m:rPr>
          <m:t>K</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向上述产物中加入液氨</w:t>
      </w:r>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待氨蒸发后即得</w:t>
      </w:r>
      <w:r>
        <w:rPr>
          <w:rFonts w:ascii="Times New Roman" w:hAnsi="Times New Roman" w:eastAsia="Times New Roman" w:cs="Times New Roman"/>
        </w:rPr>
        <w:t xml:space="preserve"> A </w:t>
      </w:r>
      <w:r>
        <w:rPr>
          <w:rFonts w:hint="eastAsia" w:ascii="Times New Roman" w:hAnsi="Times New Roman" w:eastAsia="FangSong" w:cs="Times New Roman"/>
        </w:rPr>
        <w:t>的结晶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oMath>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；C：</w:t>
      </w:r>
      <m:oMath>
        <m:r>
          <m:rPr>
            <m:sty m:val="p"/>
          </m:rPr>
          <m:t>N</m:t>
        </m:r>
        <m:sSub>
          <m:e>
            <m:r>
              <m:rPr>
                <m:sty m:val="p"/>
              </m:rPr>
              <m:t>H</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sSub>
          <m:e>
            <m:r>
              <m:rPr>
                <m:sty m:val="p"/>
              </m:rPr>
              <m:t>O</m:t>
            </m:r>
          </m:e>
          <m:sub>
            <m:r>
              <m:rPr>
                <m:sty m:val="p"/>
              </m:rPr>
              <m:t>3</m:t>
            </m:r>
          </m:sub>
        </m:sSub>
        <m:r>
          <m:rPr>
            <m:sty m:val="p"/>
          </m:rPr>
          <m:t>+</m:t>
        </m:r>
        <m:r>
          <m:t>4</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t>2</m:t>
        </m:r>
        <m:r>
          <m:rPr>
            <m:sty m:val="p"/>
          </m:rPr>
          <m:t>N</m:t>
        </m:r>
        <m:sSub>
          <m:e>
            <m:r>
              <m:rPr>
                <m:sty m:val="p"/>
              </m:rPr>
              <m:t>H</m:t>
            </m:r>
          </m:e>
          <m:sub>
            <m:r>
              <m:rPr>
                <m:sty m:val="p"/>
              </m:rPr>
              <m:t>4</m:t>
            </m:r>
          </m:sub>
        </m:sSub>
        <m:sSub>
          <m:e>
            <m:r>
              <m:rPr>
                <m:sty m:val="p"/>
              </m:rPr>
              <m:t>O</m:t>
            </m:r>
          </m:e>
          <m:sub>
            <m:r>
              <m:rPr>
                <m:sty m:val="p"/>
              </m:rPr>
              <m:t>3</m:t>
            </m:r>
          </m:sub>
        </m:sSub>
      </m:oMath>
    </w:p>
    <w:p>
      <w:pPr>
        <w:spacing w:before="160" w:after="80"/>
      </w:pPr>
      <w:r>
        <w:pict>
          <v:rect style="width:0;height:1.5pt" o:hralign="center" o:hrstd="t" o:hr="t"/>
        </w:pict>
      </w:r>
    </w:p>
    <w:bookmarkEnd w:id="343"/>
    <w:bookmarkStart w:id="347" w:name="氧活性物种方程式"/>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氧活性物种方程式</w:t>
      </w:r>
    </w:p>
    <w:p>
      <w:pPr>
        <w:pStyle w:val="FirstParagraph"/>
      </w:pPr>
      <w:r>
        <w:rPr>
          <w:rFonts w:hint="eastAsia" w:ascii="Times New Roman" w:hAnsi="Times New Roman" w:eastAsia="FangSong" w:cs="Times New Roman"/>
        </w:rPr>
        <w:t>写出下列反应方程式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9642" cy="1478571"/>
            <wp:effectExtent b="0" l="0" r="0" t="0"/>
            <wp:docPr descr="" title="" id="345" name="Picture"/>
            <a:graphic>
              <a:graphicData uri="http://schemas.openxmlformats.org/drawingml/2006/picture">
                <pic:pic>
                  <pic:nvPicPr>
                    <pic:cNvPr descr="07b609398b3414c47c7830fcd94de7e46e14938ae9e2a12448553c32514206ca.jpg" id="346" name="Picture"/>
                    <pic:cNvPicPr>
                      <a:picLocks noChangeArrowheads="1" noChangeAspect="1"/>
                    </pic:cNvPicPr>
                  </pic:nvPicPr>
                  <pic:blipFill>
                    <a:blip r:embed="rId344"/>
                    <a:stretch>
                      <a:fillRect/>
                    </a:stretch>
                  </pic:blipFill>
                  <pic:spPr bwMode="auto">
                    <a:xfrm>
                      <a:off x="0" y="0"/>
                      <a:ext cx="1719642" cy="147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氧族元素反应相关图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过氧化氢漂白油画</w:t>
      </w:r>
      <w:r>
        <w:rPr>
          <w:rFonts w:hint="eastAsia" w:ascii="Times New Roman" w:hAnsi="Times New Roman" w:eastAsia="Times New Roman" w:cs="Times New Roman"/>
        </w:rPr>
        <w:t>（PbS）。</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r>
        <w:rPr>
          <w:rFonts w:hint="eastAsia" w:ascii="Times New Roman" w:hAnsi="Times New Roman" w:eastAsia="FangSong" w:cs="Times New Roman"/>
        </w:rPr>
        <w:t>阳极无气体生成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低温下</w:t>
      </w:r>
      <w:r>
        <w:rPr>
          <w:rFonts w:hint="eastAsia" w:ascii="Times New Roman" w:hAnsi="Times New Roman" w:eastAsia="Times New Roman" w:cs="Times New Roman"/>
        </w:rPr>
        <w:t>，</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过氧化钠加入含有乙醇钠的乙醇溶液中得到两种钠盐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臭氧化钾与二氧化碳作用作供氧剂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H</m:t>
        </m:r>
        <m:r>
          <m:rPr>
            <m:sty m:val="p"/>
          </m:rPr>
          <m:t>S</m:t>
        </m:r>
        <m:sSub>
          <m:e>
            <m:r>
              <m:rPr>
                <m:sty m:val="p"/>
              </m:rPr>
              <m:t>O</m:t>
            </m:r>
          </m:e>
          <m:sub>
            <m:r>
              <m:rPr>
                <m:sty m:val="p"/>
              </m:rPr>
              <m:t>4</m:t>
            </m:r>
          </m:sub>
        </m:sSub>
        <m:limUpp>
          <m:e>
            <m:r>
              <m:rPr>
                <m:sty m:val="p"/>
              </m:rPr>
              <m:t>→</m:t>
            </m:r>
          </m:e>
          <m:lim>
            <m:r>
              <m:rPr>
                <m:nor/>
                <m:sty m:val="p"/>
              </m:rPr>
              <m:t>电解</m:t>
            </m:r>
          </m:lim>
        </m:limUpp>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sSub>
          <m:e>
            <m:r>
              <m:rPr>
                <m:sty m:val="p"/>
              </m:rPr>
              <m:t>F</m:t>
            </m:r>
          </m:e>
          <m:sub>
            <m:r>
              <m:rPr>
                <m:sty m:val="p"/>
              </m:rPr>
              <m:t>2</m:t>
            </m:r>
          </m:sub>
        </m:sSub>
        <m:r>
          <m:rPr>
            <m:sty m:val="p"/>
          </m:rPr>
          <m:t>+</m:t>
        </m:r>
        <m:r>
          <m:rPr>
            <m:sty m:val="p"/>
          </m:rPr>
          <m:t>B</m:t>
        </m:r>
        <m:sSub>
          <m:e>
            <m:r>
              <m:rPr>
                <m:sty m:val="p"/>
              </m:rPr>
              <m:t>F</m:t>
            </m:r>
          </m:e>
          <m:sub>
            <m:r>
              <m:rPr>
                <m:sty m:val="p"/>
              </m:rPr>
              <m:t>3</m:t>
            </m:r>
          </m:sub>
        </m:sSub>
        <m:r>
          <m:rPr>
            <m:sty m:val="p"/>
          </m:rPr>
          <m:t>→</m:t>
        </m:r>
        <m:sSubSup>
          <m:e>
            <m:r>
              <m:rPr>
                <m:sty m:val="p"/>
              </m:rPr>
              <m:t>O</m:t>
            </m:r>
          </m:e>
          <m:sub>
            <m:r>
              <m:rPr>
                <m:sty m:val="p"/>
              </m:rPr>
              <m:t>2</m:t>
            </m:r>
          </m:sub>
          <m:sup>
            <m:r>
              <m:rPr>
                <m:sty m:val="p"/>
              </m:rPr>
              <m:t>+</m:t>
            </m:r>
          </m:sup>
        </m:sSubSup>
        <m:r>
          <m:rPr>
            <m:sty m:val="p"/>
          </m:rPr>
          <m:t>B</m:t>
        </m:r>
        <m:sSubSup>
          <m:e>
            <m:r>
              <m:rPr>
                <m:sty m:val="p"/>
              </m:rPr>
              <m:t>F</m:t>
            </m:r>
          </m:e>
          <m:sub>
            <m:r>
              <m:rPr>
                <m:sty m:val="p"/>
              </m:rPr>
              <m:t>4</m:t>
            </m:r>
          </m:sub>
          <m:sup>
            <m:r>
              <m:rPr>
                <m:sty m:val="p"/>
              </m:rPr>
              <m:t>−</m:t>
            </m:r>
          </m:sup>
        </m:sSubSup>
        <m:r>
          <m:rPr>
            <m:sty m:val="p"/>
          </m:rPr>
          <m:t>+</m:t>
        </m:r>
        <m:f>
          <m:fPr>
            <m:type m:val="bar"/>
          </m:fPr>
          <m:num>
            <m:r>
              <m:t>1</m:t>
            </m:r>
          </m:num>
          <m:den>
            <m:r>
              <m:t>2</m:t>
            </m:r>
          </m:den>
        </m:f>
        <m:sSub>
          <m:e>
            <m:r>
              <m:rPr>
                <m:sty m:val="p"/>
              </m:rPr>
              <m:t>F</m:t>
            </m:r>
          </m:e>
          <m:sub>
            <m:r>
              <m:rPr>
                <m:sty m:val="p"/>
              </m:rPr>
              <m:t>2</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N</m:t>
        </m:r>
        <m:r>
          <m:rPr>
            <m:sty m:val="p"/>
          </m:rPr>
          <m:t>a</m:t>
        </m:r>
        <m:r>
          <m:rPr>
            <m:sty m:val="p"/>
          </m:rPr>
          <m:t>+</m:t>
        </m:r>
        <m:r>
          <m:rPr>
            <m:sty m:val="p"/>
          </m:rPr>
          <m:t>N</m:t>
        </m:r>
        <m:r>
          <m:rPr>
            <m:sty m:val="p"/>
          </m:rPr>
          <m:t>a</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12</m:t>
        </m:r>
        <m:r>
          <m:rPr>
            <m:sty m:val="p"/>
          </m:rPr>
          <m:t>K</m:t>
        </m:r>
        <m:sSub>
          <m:e>
            <m:r>
              <m:rPr>
                <m:sty m:val="p"/>
              </m:rPr>
              <m:t>O</m:t>
            </m:r>
          </m:e>
          <m:sub>
            <m:r>
              <m:rPr>
                <m:sty m:val="p"/>
              </m:rPr>
              <m:t>3</m:t>
            </m:r>
          </m:sub>
        </m:sSub>
        <m:r>
          <m:rPr>
            <m:sty m:val="p"/>
          </m:rPr>
          <m:t>+</m:t>
        </m:r>
        <m:r>
          <m:t>6</m:t>
        </m:r>
        <m:r>
          <m:rPr>
            <m:sty m:val="p"/>
          </m:rPr>
          <m:t>C</m:t>
        </m:r>
        <m:sSub>
          <m:e>
            <m:r>
              <m:rPr>
                <m:sty m:val="p"/>
              </m:rPr>
              <m:t>O</m:t>
            </m:r>
          </m:e>
          <m:sub>
            <m:r>
              <m:rPr>
                <m:sty m:val="p"/>
              </m:rPr>
              <m:t>2</m:t>
            </m:r>
          </m:sub>
        </m:sSub>
        <m:r>
          <m:rPr>
            <m:sty m:val="p"/>
          </m:rPr>
          <m:t>→</m:t>
        </m:r>
        <m:r>
          <m:t>6</m:t>
        </m:r>
        <m:sSub>
          <m:e>
            <m:r>
              <m:rPr>
                <m:sty m:val="p"/>
              </m:rPr>
              <m:t>K</m:t>
            </m:r>
          </m:e>
          <m:sub>
            <m:r>
              <m:rPr>
                <m:sty m:val="p"/>
              </m:rPr>
              <m:t>2</m:t>
            </m:r>
          </m:sub>
        </m:sSub>
        <m:r>
          <m:rPr>
            <m:sty m:val="p"/>
          </m:rPr>
          <m:t>C</m:t>
        </m:r>
        <m:sSub>
          <m:e>
            <m:r>
              <m:rPr>
                <m:sty m:val="p"/>
              </m:rPr>
              <m:t>O</m:t>
            </m:r>
          </m:e>
          <m:sub>
            <m:r>
              <m:rPr>
                <m:sty m:val="p"/>
              </m:rPr>
              <m:t>3</m:t>
            </m:r>
          </m:sub>
        </m:sSub>
        <m:r>
          <m:rPr>
            <m:sty m:val="p"/>
          </m:rPr>
          <m:t>+</m:t>
        </m:r>
        <m:r>
          <m:t>15</m:t>
        </m:r>
        <m:sSub>
          <m:e>
            <m:r>
              <m:rPr>
                <m:sty m:val="p"/>
              </m:rPr>
              <m:t>O</m:t>
            </m:r>
          </m:e>
          <m:sub>
            <m:r>
              <m:rPr>
                <m:sty m:val="p"/>
              </m:rPr>
              <m:t>2</m:t>
            </m:r>
          </m:sub>
        </m:sSub>
      </m:oMath>
    </w:p>
    <w:p>
      <w:pPr>
        <w:spacing w:before="160" w:after="80"/>
      </w:pPr>
      <w:r>
        <w:pict>
          <v:rect style="width:0;height:1.5pt" o:hralign="center" o:hrstd="t" o:hr="t"/>
        </w:pict>
      </w:r>
    </w:p>
    <w:bookmarkEnd w:id="347"/>
    <w:bookmarkStart w:id="348" w:name="钠汞齐还原so2得连二亚硫酸钠"/>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348"/>
    <w:bookmarkStart w:id="349" w:name="焦硫酸钠与高铁酸钠"/>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9"/>
    <w:bookmarkStart w:id="350" w:name="空气中h2s碘量法分析"/>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1" w:name="氮族元素方程式"/>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液氨非水溶剂体系"/>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液氨非水溶剂体系</w:t>
      </w:r>
    </w:p>
    <w:p>
      <w:pPr>
        <w:pStyle w:val="FirstParagraph"/>
      </w:pPr>
      <w:r>
        <w:rPr>
          <w:rFonts w:hint="eastAsia" w:ascii="Times New Roman" w:hAnsi="Times New Roman" w:eastAsia="FangSong" w:cs="Times New Roman"/>
        </w:rPr>
        <w:t>液氨是研究较多的非水溶剂之一</w:t>
      </w:r>
      <w:r>
        <w:rPr>
          <w:rFonts w:hint="eastAsia" w:ascii="Times New Roman" w:hAnsi="Times New Roman" w:eastAsia="Times New Roman" w:cs="Times New Roman"/>
        </w:rPr>
        <w:t>，</w:t>
      </w:r>
      <w:r>
        <w:rPr>
          <w:rFonts w:hint="eastAsia" w:ascii="Times New Roman" w:hAnsi="Times New Roman" w:eastAsia="FangSong" w:cs="Times New Roman"/>
        </w:rPr>
        <w:t>液氨体系与水溶液体系有很多相似的性质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写出液氨自偶电离的方程式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已知在液氨中能发生下列两个反应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请写出能在水溶液中发生的与上两个反应相当的反应方程式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试完成并配平下列反应方程式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①②</w:t>
      </w:r>
      <w:r>
        <w:rPr>
          <w:rFonts w:hint="eastAsia" w:ascii="Times New Roman" w:hAnsi="Times New Roman" w:eastAsia="FangSong" w:cs="Times New Roman"/>
        </w:rPr>
        <w:t>中</w:t>
      </w:r>
      <w:r>
        <w:rPr>
          <w:rFonts w:ascii="Times New Roman" w:hAnsi="Times New Roman" w:eastAsia="Times New Roman" w:cs="Times New Roman"/>
        </w:rPr>
        <w:t xml:space="preserve"> M </w:t>
      </w:r>
      <w:r>
        <w:rPr>
          <w:rFonts w:hint="eastAsia" w:ascii="Times New Roman" w:hAnsi="Times New Roman" w:eastAsia="FangSong" w:cs="Times New Roman"/>
        </w:rPr>
        <w:t>为碱金属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3</m:t>
            </m:r>
          </m:sub>
        </m:sSub>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M</m:t>
        </m:r>
        <m:r>
          <m:rPr>
            <m:sty m:val="p"/>
          </m:rPr>
          <m:t>+</m:t>
        </m:r>
        <m:r>
          <m:t>N</m:t>
        </m:r>
        <m:sSub>
          <m:e>
            <m:r>
              <m:t>H</m:t>
            </m:r>
          </m:e>
          <m:sub>
            <m:r>
              <m:t>4</m:t>
            </m:r>
          </m:sub>
        </m:sSub>
        <m:r>
          <m:t>C</m:t>
        </m:r>
        <m:r>
          <m:t>l</m:t>
        </m:r>
        <m:limUpp>
          <m:e>
            <m:r>
              <m:rPr>
                <m:sty m:val="p"/>
              </m:rPr>
              <m:t>→</m:t>
            </m:r>
          </m:e>
          <m:lim>
            <m:r>
              <m:t>N</m:t>
            </m:r>
            <m:sSub>
              <m:e>
                <m:r>
                  <m:t>H</m:t>
                </m:r>
              </m:e>
              <m:sub>
                <m:r>
                  <m:t>3</m:t>
                </m:r>
              </m:sub>
            </m:sSub>
            <m:r>
              <m:rPr>
                <m:sty m:val="p"/>
              </m:rPr>
              <m:t>(</m:t>
            </m:r>
            <m:r>
              <m:t>l</m:t>
            </m:r>
            <m:r>
              <m:rPr>
                <m:sty m:val="p"/>
              </m:rPr>
              <m:t>)</m:t>
            </m:r>
          </m:lim>
        </m:limUp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H</m:t>
        </m:r>
        <m:r>
          <m:rPr>
            <m:sty m:val="p"/>
          </m:rPr>
          <m:t>I</m:t>
        </m:r>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P</m:t>
        </m:r>
        <m:r>
          <m:rPr>
            <m:sty m:val="p"/>
          </m:rPr>
          <m:t>b</m:t>
        </m:r>
        <m:sSub>
          <m:e>
            <m:r>
              <m:rPr>
                <m:sty m:val="p"/>
              </m:rPr>
              <m:t>I</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2</m:t>
        </m:r>
        <m:r>
          <m:rPr>
            <m:sty m:val="p"/>
          </m:rPr>
          <m:t>N</m:t>
        </m:r>
        <m:sSub>
          <m:e>
            <m:r>
              <m:rPr>
                <m:sty m:val="p"/>
              </m:rPr>
              <m:t>H</m:t>
            </m:r>
          </m:e>
          <m:sub>
            <m:r>
              <m:rPr>
                <m:sty m:val="p"/>
              </m:rPr>
              <m:t>4</m:t>
            </m:r>
          </m:sub>
        </m:sSub>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t>2</m:t>
        </m:r>
        <m:r>
          <m:rPr>
            <m:sty m:val="p"/>
          </m:rPr>
          <m:t>N</m:t>
        </m:r>
        <m:sSub>
          <m:e>
            <m:r>
              <m:rPr>
                <m:sty m:val="p"/>
              </m:rPr>
              <m:t>H</m:t>
            </m:r>
          </m:e>
          <m:sub>
            <m:r>
              <m:rPr>
                <m:sty m:val="p"/>
              </m:rPr>
              <m:t>3</m:t>
            </m:r>
          </m:sub>
        </m:sSub>
        <m:r>
          <m:rPr>
            <m:sty m:val="p"/>
          </m:rPr>
          <m:t>=</m:t>
        </m:r>
        <m:r>
          <m:t>2</m:t>
        </m:r>
        <m:r>
          <m:rPr>
            <m:sty m:val="p"/>
          </m:rPr>
          <m:t>M</m:t>
        </m:r>
        <m:r>
          <m:rPr>
            <m:sty m:val="p"/>
          </m:rPr>
          <m:t>N</m:t>
        </m:r>
        <m:sSub>
          <m:e>
            <m:r>
              <m:rPr>
                <m:sty m:val="p"/>
              </m:rPr>
              <m:t>H</m:t>
            </m:r>
          </m:e>
          <m:sub>
            <m:r>
              <m:rPr>
                <m:sty m:val="p"/>
              </m:rPr>
              <m:t>2</m:t>
            </m:r>
          </m:sub>
        </m:sSub>
        <m:r>
          <m:rPr>
            <m:sty m:val="p"/>
          </m:rPr>
          <m:t>+</m:t>
        </m:r>
        <m:sSub>
          <m:e>
            <m:r>
              <m:rPr>
                <m:sty m:val="p"/>
              </m:rPr>
              <m:t>H</m:t>
            </m:r>
          </m:e>
          <m:sub>
            <m:r>
              <m:rPr>
                <m:sty m:val="p"/>
              </m:rP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t>2</m:t>
        </m:r>
        <m:r>
          <m:rPr>
            <m:sty m:val="p"/>
          </m:rPr>
          <m:t>N</m:t>
        </m:r>
        <m:sSub>
          <m:e>
            <m:r>
              <m:rPr>
                <m:sty m:val="p"/>
              </m:rPr>
              <m:t>H</m:t>
            </m:r>
          </m:e>
          <m:sub>
            <m:r>
              <m:rPr>
                <m:sty m:val="p"/>
              </m:rPr>
              <m:t>4</m:t>
            </m:r>
          </m:sub>
        </m:sSub>
        <m:r>
          <m:rPr>
            <m:sty m:val="p"/>
          </m:rPr>
          <m:t>C</m:t>
        </m:r>
        <m:r>
          <m:rPr>
            <m:sty m:val="p"/>
          </m:rPr>
          <m:t>l</m:t>
        </m:r>
        <m:r>
          <m:rPr>
            <m:sty m:val="p"/>
          </m:rPr>
          <m:t>=</m:t>
        </m:r>
        <m:r>
          <m:t>2</m:t>
        </m:r>
        <m:r>
          <m:rPr>
            <m:sty m:val="p"/>
          </m:rPr>
          <m:t>M</m:t>
        </m:r>
        <m:r>
          <m:rPr>
            <m:sty m:val="p"/>
          </m:rPr>
          <m:t>C</m:t>
        </m:r>
        <m:r>
          <m:rPr>
            <m:sty m:val="p"/>
          </m:rPr>
          <m:t>l</m:t>
        </m:r>
        <m:r>
          <m:rPr>
            <m:sty m:val="p"/>
          </m:rPr>
          <m:t>+</m:t>
        </m:r>
        <m:sSub>
          <m:e>
            <m:r>
              <m:rPr>
                <m:sty m:val="p"/>
              </m:rPr>
              <m:t>H</m:t>
            </m:r>
          </m:e>
          <m:sub>
            <m:r>
              <m:rPr>
                <m:sty m:val="p"/>
              </m:rPr>
              <m:t>2</m:t>
            </m:r>
          </m:sub>
        </m:sSub>
        <m:r>
          <m:rPr>
            <m:sty m:val="p"/>
          </m:rPr>
          <m:t>+</m:t>
        </m:r>
        <m:r>
          <m:t>2</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N</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为碱土金属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Ca(NH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CaNH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电解硝基甲烷制n甲基羟胺"/>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电解硝基甲烷制</w:t>
      </w:r>
      <w:r>
        <w:rPr>
          <w:rFonts w:hint="eastAsia" w:ascii="Times New Roman" w:hAnsi="Times New Roman" w:eastAsia="Times New Roman" w:cs="Times New Roman"/>
        </w:rPr>
        <w:t>N</w:t>
      </w:r>
      <w:r>
        <w:rPr>
          <w:rFonts w:hint="eastAsia" w:ascii="Times New Roman" w:hAnsi="Times New Roman" w:eastAsia="SimHei" w:cs="Times New Roman"/>
        </w:rPr>
        <w:t>甲基羟胺</w:t>
      </w:r>
    </w:p>
    <w:p>
      <w:pPr>
        <w:pStyle w:val="FirstParagraph"/>
      </w:pPr>
      <w:r>
        <w:rPr>
          <w:rFonts w:hint="eastAsia" w:ascii="Times New Roman" w:hAnsi="Times New Roman" w:eastAsia="FangSong" w:cs="Times New Roman"/>
        </w:rPr>
        <w:t xml:space="preserve">有机含氮化合物</w:t>
      </w:r>
      <w:r>
        <w:rPr>
          <w:rFonts w:ascii="Times New Roman" w:hAnsi="Times New Roman" w:eastAsia="Times New Roman" w:cs="Times New Roman"/>
        </w:rPr>
        <w:t xml:space="preserve"> X </w:t>
      </w:r>
      <w:r>
        <w:rPr>
          <w:rFonts w:hint="eastAsia" w:ascii="Times New Roman" w:hAnsi="Times New Roman" w:eastAsia="FangSong" w:cs="Times New Roman"/>
        </w:rPr>
        <w:t>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广泛的用于医药</w:t>
      </w:r>
      <w:r>
        <w:rPr>
          <w:rFonts w:hint="eastAsia" w:ascii="Times New Roman" w:hAnsi="Times New Roman" w:eastAsia="Times New Roman" w:cs="Times New Roman"/>
        </w:rPr>
        <w:t>、</w:t>
      </w:r>
      <w:r>
        <w:rPr>
          <w:rFonts w:hint="eastAsia" w:ascii="Times New Roman" w:hAnsi="Times New Roman" w:eastAsia="FangSong" w:cs="Times New Roman"/>
        </w:rPr>
        <w:t>农药</w:t>
      </w:r>
      <w:r>
        <w:rPr>
          <w:rFonts w:hint="eastAsia" w:ascii="Times New Roman" w:hAnsi="Times New Roman" w:eastAsia="Times New Roman" w:cs="Times New Roman"/>
        </w:rPr>
        <w:t>、</w:t>
      </w:r>
      <w:r>
        <w:rPr>
          <w:rFonts w:hint="eastAsia" w:ascii="Times New Roman" w:hAnsi="Times New Roman" w:eastAsia="FangSong" w:cs="Times New Roman"/>
        </w:rPr>
        <w:t>生物酶的合成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可由取硝基甲烷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的盐酸水溶液</w:t>
      </w:r>
      <w:r>
        <w:rPr>
          <w:rFonts w:hint="eastAsia" w:ascii="Times New Roman" w:hAnsi="Times New Roman" w:eastAsia="Times New Roman" w:cs="Times New Roman"/>
        </w:rPr>
        <w:t>，</w:t>
      </w:r>
      <w:r>
        <w:rPr>
          <w:rFonts w:hint="eastAsia" w:ascii="Times New Roman" w:hAnsi="Times New Roman" w:eastAsia="FangSong" w:cs="Times New Roman"/>
        </w:rPr>
        <w:t>减压蒸馏除去未反应的硝基甲烷和大部分的水</w:t>
      </w:r>
      <w:r>
        <w:rPr>
          <w:rFonts w:hint="eastAsia" w:ascii="Times New Roman" w:hAnsi="Times New Roman" w:eastAsia="Times New Roman" w:cs="Times New Roman"/>
        </w:rPr>
        <w:t>，</w:t>
      </w:r>
      <w:r>
        <w:rPr>
          <w:rFonts w:hint="eastAsia" w:ascii="Times New Roman" w:hAnsi="Times New Roman" w:eastAsia="FangSong" w:cs="Times New Roman"/>
        </w:rPr>
        <w:t>得浅黄色稠状溶液</w:t>
      </w:r>
      <w:r>
        <w:rPr>
          <w:rFonts w:hint="eastAsia" w:ascii="Times New Roman" w:hAnsi="Times New Roman" w:eastAsia="Times New Roman" w:cs="Times New Roman"/>
        </w:rPr>
        <w:t>，</w:t>
      </w:r>
      <w:r>
        <w:rPr>
          <w:rFonts w:hint="eastAsia" w:ascii="Times New Roman" w:hAnsi="Times New Roman" w:eastAsia="FangSong" w:cs="Times New Roman"/>
        </w:rPr>
        <w:t>冷冻</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得到浅黄色晶体</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写出电解反应的电极方程式和总反应方程式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若反应电量为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W</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假定蒸馏结晶过程中</w:t>
      </w:r>
      <w:r>
        <w:rPr>
          <w:rFonts w:ascii="Times New Roman" w:hAnsi="Times New Roman" w:eastAsia="Times New Roman" w:cs="Times New Roman"/>
        </w:rPr>
        <w:t xml:space="preserve"> X </w:t>
      </w:r>
      <w:r>
        <w:rPr>
          <w:rFonts w:hint="eastAsia" w:ascii="Times New Roman" w:hAnsi="Times New Roman" w:eastAsia="FangSong" w:cs="Times New Roman"/>
        </w:rPr>
        <w:t>均无损失</w:t>
      </w:r>
      <w:r>
        <w:rPr>
          <w:rFonts w:hint="eastAsia" w:ascii="Times New Roman" w:hAnsi="Times New Roman" w:eastAsia="Times New Roman" w:cs="Times New Roman"/>
        </w:rPr>
        <w:t>，</w:t>
      </w:r>
      <w:r>
        <w:rPr>
          <w:rFonts w:hint="eastAsia" w:ascii="Times New Roman" w:hAnsi="Times New Roman" w:eastAsia="FangSong" w:cs="Times New Roman"/>
        </w:rPr>
        <w:t>式计算电流效率</w:t>
      </w:r>
      <w:r>
        <w:rPr>
          <w:rFonts w:ascii="Times New Roman" w:hAnsi="Times New Roman" w:eastAsia="Times New Roman" w:cs="Times New Roman"/>
        </w:rPr>
        <w:t xml:space="preserve"> </w:t>
      </w:r>
      <m:oMath>
        <m:r>
          <m:t>η</m:t>
        </m:r>
      </m:oMath>
      <w:r>
        <w:rPr>
          <w:rFonts w:hint="eastAsia" w:ascii="Times New Roman" w:hAnsi="Times New Roman" w:eastAsia="Times New Roman" w:cs="Times New Roman"/>
        </w:rPr>
        <w:t>，</w:t>
      </w:r>
      <w:r>
        <w:rPr>
          <w:rFonts w:hint="eastAsia" w:ascii="Times New Roman" w:hAnsi="Times New Roman" w:eastAsia="FangSong" w:cs="Times New Roman"/>
        </w:rPr>
        <w:t>已知法拉第常数</w:t>
      </w:r>
      <w:r>
        <w:rPr>
          <w:rFonts w:hint="eastAsia" w:ascii="Times New Roman" w:hAnsi="Times New Roman" w:eastAsia="Times New Roman" w:cs="Times New Roman"/>
        </w:rPr>
        <w:t>：</w:t>
      </w:r>
      <m:oMath>
        <m:oMathPr>
          <m:ctrlPr>
            <w:rPr>
              <w:sz w:val="28"/>
              <w:szCs w:val="28"/>
            </w:rPr>
          </m:ctrlPr>
        </m:oMathPr>
        <m:r>
          <m:t>96500</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hint="eastAsia" w:ascii="Times New Roman" w:hAnsi="Times New Roman" w:eastAsia="FangSong" w:cs="Times New Roman"/>
        </w:rPr>
        <w:t>电流强度为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安培时不间断工作</w:t>
      </w:r>
      <w:r>
        <w:rPr>
          <w:rFonts w:ascii="Times New Roman" w:hAnsi="Times New Roman" w:eastAsia="Times New Roman" w:cs="Times New Roman"/>
        </w:rPr>
        <w:t xml:space="preserve"> 1 </w:t>
      </w:r>
      <w:r>
        <w:rPr>
          <w:rFonts w:hint="eastAsia" w:ascii="Times New Roman" w:hAnsi="Times New Roman" w:eastAsia="FangSong" w:cs="Times New Roman"/>
        </w:rPr>
        <w:t>小时所产生的电量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且应为盐酸盐</w:t>
      </w:r>
      <w:r>
        <w:rPr>
          <w:rFonts w:hint="eastAsia" w:ascii="Times New Roman" w:hAnsi="Times New Roman" w:eastAsia="Times New Roman" w:cs="Times New Roman"/>
        </w:rPr>
        <w:t>，</w:t>
      </w:r>
      <w:r>
        <w:rPr>
          <w:rFonts w:hint="eastAsia" w:ascii="Times New Roman" w:hAnsi="Times New Roman" w:eastAsia="FangSong" w:cs="Times New Roman"/>
        </w:rPr>
        <w:t>由其式量知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r>
          <m:rPr>
            <m:sty m:val="p"/>
          </m:rPr>
          <m:t>H</m:t>
        </m:r>
        <m:r>
          <m:rPr>
            <m:sty m:val="p"/>
          </m:rPr>
          <m:t>C</m:t>
        </m:r>
        <m:r>
          <m:rPr>
            <m:sty m:val="p"/>
          </m:rPr>
          <m:t>l</m:t>
        </m:r>
      </m:oMath>
      <w:r>
        <w:rPr>
          <w:rFonts w:hint="eastAsia" w:ascii="Times New Roman" w:hAnsi="Times New Roman" w:eastAsia="Times New Roman" w:cs="Times New Roman"/>
        </w:rPr>
        <w:t>（N-</w:t>
      </w:r>
      <w:r>
        <w:rPr>
          <w:rFonts w:hint="eastAsia" w:ascii="Times New Roman" w:hAnsi="Times New Roman" w:eastAsia="FangSong" w:cs="Times New Roman"/>
        </w:rPr>
        <w:t>甲基羟胺盐酸盐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r>
          <m:rPr>
            <m:sty m:val="p"/>
          </m:rPr>
          <m:t>+</m:t>
        </m:r>
        <m:r>
          <m:t>4</m:t>
        </m:r>
        <m:sSup>
          <m:e>
            <m:r>
              <m:rPr>
                <m:sty m:val="p"/>
              </m:rPr>
              <m:t>H</m:t>
            </m:r>
          </m:e>
          <m:sup>
            <m:r>
              <m:rPr>
                <m:sty m:val="p"/>
              </m:rPr>
              <m:t>+</m:t>
            </m:r>
          </m:sup>
        </m:sSup>
        <m:r>
          <m:rPr>
            <m:sty m:val="p"/>
          </m:rPr>
          <m:t>+</m:t>
        </m:r>
        <m:r>
          <m:t>4</m:t>
        </m:r>
        <m:r>
          <m:t>e</m:t>
        </m:r>
        <m:r>
          <m:rPr>
            <m:sty m:val="p"/>
          </m:rPr>
          <m:t>→</m:t>
        </m: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l</m:t>
            </m:r>
          </m:e>
          <m:sup>
            <m:r>
              <m:rPr>
                <m:sty m:val="p"/>
              </m:rPr>
              <m:t>−</m:t>
            </m:r>
          </m:sup>
        </m:sSup>
        <m:r>
          <m:rPr>
            <m:sty m:val="p"/>
          </m:rPr>
          <m:t>−</m:t>
        </m:r>
        <m:r>
          <m:t>2</m:t>
        </m:r>
        <m:r>
          <m:t>e</m:t>
        </m:r>
        <m:r>
          <m:rPr>
            <m:sty m:val="p"/>
          </m:rPr>
          <m:t>→</m:t>
        </m:r>
        <m:r>
          <m:rPr>
            <m:sty m:val="p"/>
          </m:rPr>
          <m:t>C</m:t>
        </m:r>
        <m:sSub>
          <m:e>
            <m:r>
              <m:rPr>
                <m:sty m:val="p"/>
              </m:rPr>
              <m:t>l</m:t>
            </m:r>
          </m:e>
          <m:sub>
            <m:r>
              <m:rPr>
                <m:sty m:val="p"/>
              </m:rPr>
              <m:t>2</m:t>
            </m:r>
          </m:sub>
        </m:sSub>
        <m:r>
          <m:rPr>
            <m:sty m:val="p"/>
          </m:rPr>
          <m:t>↑</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O</m:t>
            </m:r>
          </m:e>
          <m:sub>
            <m:r>
              <m:rPr>
                <m:sty m:val="p"/>
              </m:rPr>
              <m:t>2</m:t>
            </m:r>
          </m:sub>
        </m:sSub>
        <m:r>
          <m:rPr>
            <m:sty m:val="p"/>
          </m:rPr>
          <m:t>+</m:t>
        </m:r>
        <m:r>
          <m:t>5</m:t>
        </m:r>
        <m:r>
          <m:rPr>
            <m:sty m:val="p"/>
          </m:rPr>
          <m:t>H</m:t>
        </m:r>
        <m:r>
          <m:rPr>
            <m:sty m:val="p"/>
          </m:rPr>
          <m:t>C</m:t>
        </m:r>
        <m:r>
          <m:rPr>
            <m:sty m:val="p"/>
          </m:rPr>
          <m:t>l</m:t>
        </m:r>
        <m:r>
          <m:rPr>
            <m:sty m:val="p"/>
          </m:rPr>
          <m:t>→</m:t>
        </m:r>
        <m:r>
          <m:rPr>
            <m:sty m:val="p"/>
          </m:rPr>
          <m:t>C</m:t>
        </m:r>
        <m:sSub>
          <m:e>
            <m:r>
              <m:rPr>
                <m:sty m:val="p"/>
              </m:rPr>
              <m:t>H</m:t>
            </m:r>
          </m:e>
          <m:sub>
            <m:r>
              <m:rPr>
                <m:sty m:val="p"/>
              </m:rPr>
              <m:t>3</m:t>
            </m:r>
          </m:sub>
        </m:sSub>
        <m:r>
          <m:rPr>
            <m:sty m:val="p"/>
          </m:rPr>
          <m:t>N</m:t>
        </m:r>
        <m:r>
          <m:rPr>
            <m:sty m:val="p"/>
          </m:rPr>
          <m:t>H</m:t>
        </m:r>
        <m:r>
          <m:rPr>
            <m:sty m:val="p"/>
          </m:rPr>
          <m:t>O</m:t>
        </m:r>
        <m:r>
          <m:rPr>
            <m:sty m:val="p"/>
          </m:rPr>
          <m:t>H</m:t>
        </m:r>
        <m:r>
          <m:rPr>
            <m:sty m:val="p"/>
          </m:rPr>
          <m:t>⋅</m:t>
        </m:r>
        <m:r>
          <m:rPr>
            <m:sty m:val="p"/>
          </m:rPr>
          <m:t>H</m:t>
        </m:r>
        <m:r>
          <m:rPr>
            <m:sty m:val="p"/>
          </m:rPr>
          <m:t>C</m:t>
        </m:r>
        <m:r>
          <m:rPr>
            <m:sty m:val="p"/>
          </m:rPr>
          <m:t>l</m:t>
        </m:r>
        <m:r>
          <m:rPr>
            <m:sty m:val="p"/>
          </m:rPr>
          <m:t>+</m:t>
        </m:r>
        <m:sSub>
          <m:e>
            <m:r>
              <m:rPr>
                <m:sty m:val="p"/>
              </m:rPr>
              <m:t>H</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oMath>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t>η</m:t>
        </m:r>
        <m:r>
          <m:rPr>
            <m:sty m:val="p"/>
          </m:rPr>
          <m:t>=</m:t>
        </m:r>
        <m:f>
          <m:fPr>
            <m:type m:val="bar"/>
          </m:fPr>
          <m:num>
            <m:r>
              <m:rPr>
                <m:sty m:val="p"/>
              </m:rPr>
              <m:t>(</m:t>
            </m:r>
            <m:r>
              <m:t>W</m:t>
            </m:r>
            <m:r>
              <m:rPr>
                <m:sty m:val="p"/>
              </m:rPr>
              <m:t>/</m:t>
            </m:r>
            <m:r>
              <m:t>83.5</m:t>
            </m:r>
            <m:r>
              <m:rPr>
                <m:sty m:val="p"/>
              </m:rPr>
              <m:t>)</m:t>
            </m:r>
            <m:r>
              <m:rPr>
                <m:sty m:val="p"/>
              </m:rPr>
              <m:t>×</m:t>
            </m:r>
            <m:r>
              <m:t>96500</m:t>
            </m:r>
            <m:r>
              <m:rPr>
                <m:sty m:val="p"/>
              </m:rPr>
              <m:t>×</m:t>
            </m:r>
            <m:r>
              <m:t>4</m:t>
            </m:r>
          </m:num>
          <m:den>
            <m:r>
              <m:t>3600</m:t>
            </m:r>
            <m:r>
              <m:t>Q</m:t>
            </m:r>
          </m:den>
        </m:f>
        <m:r>
          <m:rPr>
            <m:sty m:val="p"/>
          </m:rPr>
          <m:t>×</m:t>
        </m:r>
        <m:r>
          <m:t>100</m:t>
        </m:r>
        <m:r>
          <m:rPr>
            <m:sty m:val="p"/>
          </m:rPr>
          <m:t>%</m:t>
        </m:r>
        <m:r>
          <m:rPr>
            <m:sty m:val="p"/>
          </m:rPr>
          <m:t>=</m:t>
        </m:r>
        <m:r>
          <m:t>1.2839</m:t>
        </m:r>
        <m:r>
          <m:rPr>
            <m:sty m:val="p"/>
          </m:rPr>
          <m:t>×</m:t>
        </m:r>
        <m:f>
          <m:fPr>
            <m:type m:val="bar"/>
          </m:fPr>
          <m:num>
            <m:r>
              <m:t>W</m:t>
            </m:r>
          </m:num>
          <m:den>
            <m:r>
              <m:t>Q</m:t>
            </m:r>
          </m:den>
        </m:f>
        <m:r>
          <m:rPr>
            <m:sty m:val="p"/>
          </m:rPr>
          <m:t>×</m:t>
        </m:r>
        <m:r>
          <m:t>100</m:t>
        </m:r>
        <m:r>
          <m:rPr>
            <m:sty m:val="p"/>
          </m:rPr>
          <m:t>%</m:t>
        </m:r>
      </m:oMath>
    </w:p>
    <w:p>
      <w:pPr>
        <w:spacing w:before="160" w:after="80"/>
      </w:pPr>
      <w:r>
        <w:pict>
          <v:rect style="width:0;height:1.5pt" o:hralign="center" o:hrstd="t" o:hr="t"/>
        </w:pict>
      </w:r>
    </w:p>
    <w:bookmarkEnd w:id="353"/>
    <w:bookmarkStart w:id="354" w:name="砷铋锑氯化物与配合物"/>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354"/>
    <w:bookmarkStart w:id="355" w:name="液氨溶剂与金属液氨溶液"/>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液氨溶剂与金属液氨溶液</w:t>
      </w:r>
    </w:p>
    <w:p>
      <w:pPr>
        <w:pStyle w:val="FirstParagraph"/>
      </w:pPr>
      <w:r>
        <w:rPr>
          <w:rFonts w:hint="eastAsia" w:ascii="Times New Roman" w:hAnsi="Times New Roman" w:eastAsia="FangSong" w:cs="Times New Roman"/>
        </w:rPr>
        <w:t>液氨是一种无色液体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239.6 </w:t>
      </w:r>
      <w:r>
        <w:rPr>
          <w:rFonts w:hint="eastAsia" w:ascii="Times New Roman" w:hAnsi="Times New Roman" w:eastAsia="Times New Roman" w:cs="Times New Roman"/>
        </w:rPr>
        <w:t>K，</w:t>
      </w:r>
      <w:r>
        <w:rPr>
          <w:rFonts w:hint="eastAsia" w:ascii="Times New Roman" w:hAnsi="Times New Roman" w:eastAsia="FangSong" w:cs="Times New Roman"/>
        </w:rPr>
        <w:t>是研究最多的非水溶剂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185.3 </w:t>
      </w:r>
      <w:r>
        <w:rPr>
          <w:rFonts w:hint="eastAsia" w:ascii="Times New Roman" w:hAnsi="Times New Roman" w:eastAsia="Times New Roman" w:cs="Times New Roman"/>
        </w:rPr>
        <w:t>K，</w:t>
      </w:r>
      <w:r>
        <w:rPr>
          <w:rFonts w:hint="eastAsia" w:ascii="Times New Roman" w:hAnsi="Times New Roman" w:eastAsia="FangSong" w:cs="Times New Roman"/>
        </w:rPr>
        <w:t>为什么液氨的沸点比</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某些金属可以溶解在液氨中</w:t>
      </w:r>
      <w:r>
        <w:rPr>
          <w:rFonts w:hint="eastAsia" w:ascii="Times New Roman" w:hAnsi="Times New Roman" w:eastAsia="Times New Roman" w:cs="Times New Roman"/>
        </w:rPr>
        <w:t>，</w:t>
      </w:r>
      <w:r>
        <w:rPr>
          <w:rFonts w:hint="eastAsia" w:ascii="Times New Roman" w:hAnsi="Times New Roman" w:eastAsia="FangSong" w:cs="Times New Roman"/>
        </w:rPr>
        <w:t>并显示一定的颜色</w:t>
      </w:r>
      <w:r>
        <w:rPr>
          <w:rFonts w:hint="eastAsia" w:ascii="Times New Roman" w:hAnsi="Times New Roman" w:eastAsia="Times New Roman" w:cs="Times New Roman"/>
        </w:rPr>
        <w:t>，</w:t>
      </w:r>
      <w:r>
        <w:rPr>
          <w:rFonts w:hint="eastAsia" w:ascii="Times New Roman" w:hAnsi="Times New Roman" w:eastAsia="FangSong" w:cs="Times New Roman"/>
        </w:rPr>
        <w:t>可用方程式为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x</m:t>
        </m:r>
        <m:r>
          <m:rPr>
            <m:sty m:val="p"/>
          </m:rPr>
          <m:t>+</m:t>
        </m:r>
        <m:r>
          <m:t>y</m:t>
        </m:r>
        <m:r>
          <m:rPr>
            <m:sty m:val="p"/>
          </m:rPr>
          <m:t>)</m:t>
        </m:r>
        <m:r>
          <m:rPr>
            <m:sty m:val="p"/>
          </m:rPr>
          <m:t>N</m:t>
        </m:r>
        <m:sSub>
          <m:e>
            <m:r>
              <m:rPr>
                <m:sty m:val="p"/>
              </m:rPr>
              <m:t>H</m:t>
            </m:r>
          </m:e>
          <m:sub>
            <m:r>
              <m:rPr>
                <m:sty m:val="p"/>
              </m:rPr>
              <m:t>3</m:t>
            </m:r>
          </m:sub>
        </m:sSub>
        <m:r>
          <m:rPr>
            <m:sty m:val="p"/>
          </m:rPr>
          <m:t>(</m:t>
        </m:r>
        <m:r>
          <m:t>l</m:t>
        </m:r>
        <m:r>
          <m:rPr>
            <m:sty m:val="p"/>
          </m:rPr>
          <m:t>)</m:t>
        </m:r>
        <m:r>
          <m:rPr>
            <m:sty m:val="p"/>
          </m:rPr>
          <m:t>→</m:t>
        </m:r>
        <m:r>
          <m:t>M</m:t>
        </m:r>
        <m:r>
          <m:rPr>
            <m:sty m:val="p"/>
          </m:rPr>
          <m:t>(</m:t>
        </m:r>
        <m:r>
          <m:rPr>
            <m:sty m:val="p"/>
          </m:rPr>
          <m:t>N</m:t>
        </m:r>
        <m:sSub>
          <m:e>
            <m:r>
              <m:rPr>
                <m:sty m:val="p"/>
              </m:rPr>
              <m:t>H</m:t>
            </m:r>
          </m:e>
          <m:sub>
            <m:r>
              <m:rPr>
                <m:sty m:val="p"/>
              </m:rPr>
              <m:t>3</m:t>
            </m:r>
          </m:sub>
        </m:sSub>
        <m:sSubSup>
          <m:e>
            <m:r>
              <m:rPr>
                <m:sty m:val="p"/>
              </m:rPr>
              <m:t>)</m:t>
            </m:r>
          </m:e>
          <m:sub>
            <m:r>
              <m:t>x</m:t>
            </m:r>
          </m:sub>
          <m:sup>
            <m:r>
              <m:rPr>
                <m:sty m:val="p"/>
              </m:rPr>
              <m:t>+</m:t>
            </m:r>
          </m:sup>
        </m:sSubSup>
        <m:r>
          <m:rPr>
            <m:sty m:val="p"/>
          </m:rPr>
          <m:t>+</m:t>
        </m:r>
        <m:r>
          <m:t>e</m:t>
        </m:r>
        <m:r>
          <m:rPr>
            <m:sty m:val="p"/>
          </m:rPr>
          <m:t>(</m:t>
        </m:r>
        <m:r>
          <m:rPr>
            <m:sty m:val="p"/>
          </m:rPr>
          <m:t>N</m:t>
        </m:r>
        <m:sSub>
          <m:e>
            <m:r>
              <m:rPr>
                <m:sty m:val="p"/>
              </m:rPr>
              <m:t>H</m:t>
            </m:r>
          </m:e>
          <m:sub>
            <m:r>
              <m:rPr>
                <m:sty m:val="p"/>
              </m:rPr>
              <m:t>3</m:t>
            </m:r>
          </m:sub>
        </m:sSub>
        <m:sSubSup>
          <m:e>
            <m:r>
              <m:rPr>
                <m:sty m:val="p"/>
              </m:rPr>
              <m:t>)</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金属液氨溶液可以用来制备一些物质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，②</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制备联苯</w:t>
      </w:r>
      <w:r>
        <w:rPr>
          <w:rFonts w:hint="eastAsia" w:ascii="Times New Roman" w:hAnsi="Times New Roman" w:eastAsia="Times New Roman" w:cs="Times New Roman"/>
        </w:rPr>
        <w:t>，</w:t>
      </w:r>
      <w:r>
        <w:rPr>
          <w:rFonts w:hint="eastAsia" w:ascii="Times New Roman" w:hAnsi="Times New Roman" w:eastAsia="FangSong" w:cs="Times New Roman"/>
        </w:rPr>
        <w:t>请写出反应的方程式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液氨中能发生许多有趣的反应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反应可生成沉淀</w:t>
      </w:r>
      <w:r>
        <w:rPr>
          <w:rFonts w:hint="eastAsia" w:ascii="Times New Roman" w:hAnsi="Times New Roman" w:eastAsia="Times New Roman" w:cs="Times New Roman"/>
        </w:rPr>
        <w:t>，</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过量时沉淀将溶解</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的液氨溶液混合可得到白色沉淀</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写出反应的方程式并指出上述反应为什么能够发生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氨分子之间存在氢键</w:t>
      </w:r>
      <w:r>
        <w:rPr>
          <w:rFonts w:hint="eastAsia" w:ascii="Times New Roman" w:hAnsi="Times New Roman" w:eastAsia="Times New Roman" w:cs="Times New Roman"/>
        </w:rPr>
        <w:t>（</w:t>
      </w:r>
      <m:oMath>
        <m:r>
          <m:rPr>
            <m:sty m:val="p"/>
          </m:rPr>
          <m:t>N</m:t>
        </m:r>
        <m:r>
          <m:rPr>
            <m:sty m:val="p"/>
          </m:rPr>
          <m:t>—</m:t>
        </m:r>
        <m:r>
          <m:rPr>
            <m:sty m:val="p"/>
          </m:rPr>
          <m:t>H</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不存在氢键</w:t>
      </w:r>
      <w:r>
        <w:rPr>
          <w:rFonts w:hint="eastAsia" w:ascii="Times New Roman" w:hAnsi="Times New Roman" w:eastAsia="Times New Roman" w:cs="Times New Roman"/>
        </w:rPr>
        <w:t>，</w:t>
      </w:r>
      <w:r>
        <w:rPr>
          <w:rFonts w:hint="eastAsia" w:ascii="Times New Roman" w:hAnsi="Times New Roman" w:eastAsia="FangSong" w:cs="Times New Roman"/>
        </w:rPr>
        <w:t>故液氨沸点高于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e</m:t>
        </m:r>
        <m:r>
          <m:rPr>
            <m:sty m:val="p"/>
          </m:rPr>
          <m:t>(</m:t>
        </m:r>
        <m:r>
          <m:rPr>
            <m:sty m:val="p"/>
          </m:rPr>
          <m:t>N</m:t>
        </m:r>
        <m:sSub>
          <m:e>
            <m:r>
              <m:rPr>
                <m:sty m:val="p"/>
              </m:rPr>
              <m:t>H</m:t>
            </m:r>
          </m:e>
          <m:sub>
            <m:r>
              <m:rPr>
                <m:sty m:val="p"/>
              </m:rPr>
              <m:t>3</m:t>
            </m:r>
          </m:sub>
        </m:sSub>
        <m:sSubSup>
          <m:e>
            <m:r>
              <m:rPr>
                <m:sty m:val="p"/>
              </m:rPr>
              <m:t>)</m:t>
            </m:r>
          </m:e>
          <m:sub>
            <m:r>
              <m:rPr>
                <m:sty m:val="p"/>
              </m:rPr>
              <m:t>y</m:t>
            </m:r>
          </m:sub>
          <m:sup>
            <m:r>
              <m:rPr>
                <m:sty m:val="p"/>
              </m:rPr>
              <m:t>−</m:t>
            </m:r>
          </m:sup>
        </m:sSubSup>
        <m:r>
          <m:rPr>
            <m:sty m:val="p"/>
          </m:rPr>
          <m:t>→</m:t>
        </m:r>
        <m:sSubSup>
          <m:e>
            <m:r>
              <m:rPr>
                <m:sty m:val="p"/>
              </m:rPr>
              <m:t>O</m:t>
            </m:r>
          </m:e>
          <m:sub>
            <m:r>
              <m:rPr>
                <m:sty m:val="p"/>
              </m:rPr>
              <m:t>2</m:t>
            </m:r>
          </m:sub>
          <m:sup>
            <m:r>
              <m:rPr>
                <m:sty m:val="p"/>
              </m:rPr>
              <m:t>−</m:t>
            </m:r>
          </m:sup>
        </m:sSubSup>
        <m:r>
          <m:rPr>
            <m:sty m:val="p"/>
          </m:rPr>
          <m:t>+</m:t>
        </m:r>
        <m:r>
          <m:rPr>
            <m:sty m:val="p"/>
          </m:rPr>
          <m:t>y</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C</m:t>
            </m:r>
          </m:e>
          <m:sub>
            <m:r>
              <m:rPr>
                <m:sty m:val="p"/>
              </m:rPr>
              <m:t>6</m:t>
            </m:r>
          </m:sub>
        </m:sSub>
        <m:sSub>
          <m:e>
            <m:r>
              <m:rPr>
                <m:sty m:val="p"/>
              </m:rPr>
              <m:t>H</m:t>
            </m:r>
          </m:e>
          <m:sub>
            <m:r>
              <m:rPr>
                <m:sty m:val="p"/>
              </m:rPr>
              <m:t>5</m:t>
            </m:r>
          </m:sub>
        </m:sSub>
        <m:r>
          <m:rPr>
            <m:sty m:val="p"/>
          </m:rPr>
          <m:t>I</m:t>
        </m:r>
        <m:r>
          <m:rPr>
            <m:sty m:val="p"/>
          </m:rPr>
          <m:t>+</m:t>
        </m:r>
        <m:r>
          <m:rPr>
            <m:sty m:val="p"/>
          </m:rPr>
          <m:t>2</m:t>
        </m:r>
        <m:r>
          <m:rPr>
            <m:sty m:val="p"/>
          </m:rPr>
          <m:t>e</m:t>
        </m:r>
        <m:r>
          <m:rPr>
            <m:sty m:val="p"/>
          </m:rPr>
          <m:t>(</m:t>
        </m:r>
        <m:r>
          <m:rPr>
            <m:sty m:val="p"/>
          </m:rPr>
          <m:t>N</m:t>
        </m:r>
        <m:sSub>
          <m:e>
            <m:r>
              <m:rPr>
                <m:sty m:val="p"/>
              </m:rPr>
              <m:t>H</m:t>
            </m:r>
          </m:e>
          <m:sub>
            <m:r>
              <m:rPr>
                <m:sty m:val="p"/>
              </m:rPr>
              <m:t>3</m:t>
            </m:r>
          </m:sub>
        </m:sSub>
        <m:sSubSup>
          <m:e>
            <m:r>
              <m:rPr>
                <m:sty m:val="p"/>
              </m:rPr>
              <m:t>)</m:t>
            </m:r>
          </m:e>
          <m:sub>
            <m:r>
              <m:rPr>
                <m:sty m:val="p"/>
              </m:rPr>
              <m:t>y</m:t>
            </m:r>
          </m:sub>
          <m:sup>
            <m:r>
              <m:rPr>
                <m:sty m:val="p"/>
              </m:rPr>
              <m:t>−</m:t>
            </m:r>
          </m:sup>
        </m:sSubSup>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2</m:t>
        </m:r>
        <m:sSup>
          <m:e>
            <m:r>
              <m:rPr>
                <m:sty m:val="p"/>
              </m:rPr>
              <m:t>I</m:t>
            </m:r>
          </m:e>
          <m:sup>
            <m:r>
              <m:rPr>
                <m:sty m:val="p"/>
              </m:rPr>
              <m:t>−</m:t>
            </m:r>
          </m:sup>
        </m:sSup>
        <m:r>
          <m:rPr>
            <m:sty m:val="p"/>
          </m:rPr>
          <m:t>+</m:t>
        </m:r>
        <m:r>
          <m:rPr>
            <m:sty m:val="p"/>
          </m:rPr>
          <m:t>2</m:t>
        </m:r>
        <m:r>
          <m:rPr>
            <m:sty m:val="p"/>
          </m:rPr>
          <m:t>y</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N</m:t>
        </m:r>
        <m:sSub>
          <m:e>
            <m:r>
              <m:rPr>
                <m:sty m:val="p"/>
              </m:rPr>
              <m:t>H</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2</m:t>
        </m: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溶解形成四氨合锌酸钠配离子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m:t>
        </m:r>
        <m:r>
          <m:rPr>
            <m:sty m:val="p"/>
          </m:rPr>
          <m:t>2</m:t>
        </m:r>
        <m:r>
          <m:rPr>
            <m:sty m:val="p"/>
          </m:rPr>
          <m:t>A</m:t>
        </m:r>
        <m:r>
          <m:rPr>
            <m:sty m:val="p"/>
          </m:rPr>
          <m:t>g</m:t>
        </m:r>
        <m:r>
          <m:rPr>
            <m:sty m:val="p"/>
          </m:rPr>
          <m:t>N</m:t>
        </m:r>
        <m:sSub>
          <m:e>
            <m:r>
              <m:rPr>
                <m:sty m:val="p"/>
              </m:rPr>
              <m:t>O</m:t>
            </m:r>
          </m:e>
          <m:sub>
            <m:r>
              <m:rPr>
                <m:sty m:val="p"/>
              </m:rPr>
              <m:t>3</m:t>
            </m:r>
          </m:sub>
        </m:sSub>
      </m:oMath>
    </w:p>
    <w:p>
      <w:pPr>
        <w:pStyle w:val="BodyText"/>
        <w:spacing w:after="80"/>
      </w:pPr>
      <w:r>
        <w:rPr>
          <w:rFonts w:hint="eastAsia" w:ascii="Times New Roman" w:hAnsi="Times New Roman" w:eastAsia="FangSong" w:cs="Times New Roman"/>
        </w:rPr>
        <w:t>原因</w:t>
      </w:r>
      <w:r>
        <w:rPr>
          <w:rFonts w:hint="eastAsia" w:ascii="Times New Roman" w:hAnsi="Times New Roman" w:eastAsia="Times New Roman" w:cs="Times New Roman"/>
        </w:rPr>
        <w:t>：</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在液氨中的溶解度小于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在液氨中的溶解度</w:t>
      </w:r>
      <w:r>
        <w:rPr>
          <w:rFonts w:hint="eastAsia" w:ascii="Times New Roman" w:hAnsi="Times New Roman" w:eastAsia="Times New Roman" w:cs="Times New Roman"/>
        </w:rPr>
        <w:t>，</w:t>
      </w:r>
      <w:r>
        <w:rPr>
          <w:rFonts w:hint="eastAsia" w:ascii="Times New Roman" w:hAnsi="Times New Roman" w:eastAsia="FangSong" w:cs="Times New Roman"/>
        </w:rPr>
        <w:t>故复分解反应能向生成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沉淀方向进行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w:t>
            </w:r>
            <w:r>
              <w:rPr>
                <w:rFonts w:ascii="Times New Roman" w:hAnsi="Times New Roman" w:eastAsia="Times New Roman" w:cs="Times New Roman"/>
              </w:rPr>
              <w:t xml:space="preserve"> N—H…N </w:t>
            </w:r>
            <w:r>
              <w:rPr>
                <w:rFonts w:hint="eastAsia" w:ascii="Times New Roman" w:hAnsi="Times New Roman" w:eastAsia="FangSong" w:cs="Times New Roman"/>
              </w:rPr>
              <w:t>氢键是液氨沸点</w:t>
            </w:r>
            <w:r>
              <w:rPr>
                <w:rFonts w:hint="eastAsia" w:ascii="Times New Roman" w:hAnsi="Times New Roman" w:eastAsia="Times New Roman" w:cs="Times New Roman"/>
              </w:rPr>
              <w:t>（239.6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（185.3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的主因</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极性分子且</w:t>
            </w:r>
            <w:r>
              <w:rPr>
                <w:rFonts w:ascii="Times New Roman" w:hAnsi="Times New Roman" w:eastAsia="Times New Roman" w:cs="Times New Roman"/>
              </w:rPr>
              <w:t xml:space="preserve"> N—H </w:t>
            </w:r>
            <w:r>
              <w:rPr>
                <w:rFonts w:hint="eastAsia" w:ascii="Times New Roman" w:hAnsi="Times New Roman" w:eastAsia="FangSong" w:cs="Times New Roman"/>
              </w:rPr>
              <w:t>键为强氢键供体</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极性弱且</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不形成强氢键</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金属液氨溶液中溶剂化电子</w:t>
            </w:r>
            <w:r>
              <w:rPr>
                <w:rFonts w:ascii="Times New Roman" w:hAnsi="Times New Roman" w:eastAsia="Times New Roman" w:cs="Times New Roman"/>
              </w:rPr>
              <w:t xml:space="preserve"> e(NH</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I </w:t>
            </w:r>
            <w:r>
              <w:rPr>
                <w:rFonts w:hint="eastAsia" w:ascii="Times New Roman" w:hAnsi="Times New Roman" w:eastAsia="FangSong" w:cs="Times New Roman"/>
              </w:rPr>
              <w:t xml:space="preserve">得联苯</w:t>
            </w:r>
          </w:p>
        </w:tc>
      </w:tr>
    </w:tbl>
    <w:p>
      <w:pPr>
        <w:spacing w:before="160" w:after="80"/>
      </w:pPr>
      <w:r>
        <w:pict>
          <v:rect style="width:0;height:1.5pt" o:hralign="center" o:hrstd="t" o:hr="t"/>
        </w:pict>
      </w:r>
    </w:p>
    <w:bookmarkEnd w:id="355"/>
    <w:bookmarkStart w:id="356" w:name="亚硝酸氧化碘离子机理"/>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360"/>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356"/>
    <w:bookmarkStart w:id="360" w:name="bh3与bf3及镓铊化合物"/>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Times New Roman" w:cs="Times New Roman"/>
        </w:rPr>
        <w:t>BH3</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及镓铊化合物</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T</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溶液中却可得到</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将金属镓与三氯化镓一起加热至</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得低价氯化物</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根据磁性的测量</w:t>
      </w:r>
      <w:r>
        <w:rPr>
          <w:rFonts w:hint="eastAsia" w:ascii="Times New Roman" w:hAnsi="Times New Roman" w:eastAsia="Times New Roman" w:cs="Times New Roman"/>
        </w:rPr>
        <w:t>，</w:t>
      </w:r>
      <w:r>
        <w:rPr>
          <w:rFonts w:hint="eastAsia" w:ascii="Times New Roman" w:hAnsi="Times New Roman" w:eastAsia="FangSong" w:cs="Times New Roman"/>
        </w:rPr>
        <w:t>该化合物为逆磁性</w:t>
      </w:r>
      <w:r>
        <w:rPr>
          <w:rFonts w:hint="eastAsia" w:ascii="Times New Roman" w:hAnsi="Times New Roman" w:eastAsia="Times New Roman" w:cs="Times New Roman"/>
        </w:rPr>
        <w:t>，</w:t>
      </w:r>
      <w:r>
        <w:rPr>
          <w:rFonts w:hint="eastAsia" w:ascii="Times New Roman" w:hAnsi="Times New Roman" w:eastAsia="FangSong" w:cs="Times New Roman"/>
        </w:rPr>
        <w:t>且熔融的</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亦可导电</w:t>
      </w:r>
      <w:r>
        <w:rPr>
          <w:rFonts w:hint="eastAsia" w:ascii="Times New Roman" w:hAnsi="Times New Roman" w:eastAsia="Times New Roman" w:cs="Times New Roman"/>
        </w:rPr>
        <w:t>，</w:t>
      </w:r>
      <w:r>
        <w:rPr>
          <w:rFonts w:hint="eastAsia" w:ascii="Times New Roman" w:hAnsi="Times New Roman" w:eastAsia="FangSong" w:cs="Times New Roman"/>
        </w:rPr>
        <w:t>依据以上实验事实</w:t>
      </w:r>
      <w:r>
        <w:rPr>
          <w:rFonts w:hint="eastAsia" w:ascii="Times New Roman" w:hAnsi="Times New Roman" w:eastAsia="Times New Roman" w:cs="Times New Roman"/>
        </w:rPr>
        <w:t>，</w:t>
      </w:r>
      <w:r>
        <w:rPr>
          <w:rFonts w:hint="eastAsia" w:ascii="Times New Roman" w:hAnsi="Times New Roman" w:eastAsia="FangSong" w:cs="Times New Roman"/>
        </w:rPr>
        <w:t>试推断这一化合物的组成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505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−64.5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系缺电子分子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极易形成</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也属缺电子分子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原子有未成键的</w:t>
      </w:r>
      <w:r>
        <w:rPr>
          <w:rFonts w:ascii="Times New Roman" w:hAnsi="Times New Roman" w:eastAsia="Times New Roman" w:cs="Times New Roman"/>
        </w:rPr>
        <w:t xml:space="preserve"> p </w:t>
      </w:r>
      <w:r>
        <w:rPr>
          <w:rFonts w:hint="eastAsia" w:ascii="Times New Roman" w:hAnsi="Times New Roman" w:eastAsia="FangSong" w:cs="Times New Roman"/>
        </w:rPr>
        <w:t>孤电子对</w:t>
      </w:r>
      <w:r>
        <w:rPr>
          <w:rFonts w:hint="eastAsia" w:ascii="Times New Roman" w:hAnsi="Times New Roman" w:eastAsia="Times New Roman" w:cs="Times New Roman"/>
        </w:rPr>
        <w:t>，</w:t>
      </w:r>
      <w:r>
        <w:rPr>
          <w:rFonts w:hint="eastAsia" w:ascii="Times New Roman" w:hAnsi="Times New Roman" w:eastAsia="FangSong" w:cs="Times New Roman"/>
        </w:rPr>
        <w:t>它可以提供出来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p</m:t>
        </m:r>
        <m:r>
          <m:rPr>
            <m:nor/>
            <m:sty m:val="p"/>
          </m:rPr>
          <m:t>-</m:t>
        </m:r>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补偿了缺电子的性质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就很稳定</w:t>
      </w:r>
      <w:r>
        <w:rPr>
          <w:rFonts w:hint="eastAsia" w:ascii="Times New Roman" w:hAnsi="Times New Roman" w:eastAsia="Times New Roman" w:cs="Times New Roman"/>
        </w:rPr>
        <w:t>，</w:t>
      </w:r>
      <w:r>
        <w:rPr>
          <w:rFonts w:hint="eastAsia" w:ascii="Times New Roman" w:hAnsi="Times New Roman" w:eastAsia="FangSong" w:cs="Times New Roman"/>
        </w:rPr>
        <w:t>能单独存在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加入后形成</w:t>
      </w:r>
      <w:r>
        <w:rPr>
          <w:rFonts w:ascii="Times New Roman" w:hAnsi="Times New Roman" w:eastAsia="Times New Roman" w:cs="Times New Roman"/>
        </w:rPr>
        <w:t xml:space="preserve"> </w:t>
      </w:r>
      <m:oMath>
        <m:r>
          <m:rPr>
            <m:sty m:val="p"/>
          </m:rPr>
          <m:t>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结合起来即为</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 xml:space="preserve">，Tl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在其中并不是正</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构成的盐</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避免了</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w:t>
      </w:r>
      <m:oMath>
        <m:oMathPr>
          <m:ctrlPr>
            <w:rPr>
              <w:sz w:val="28"/>
              <w:szCs w:val="28"/>
            </w:rPr>
          </m:ctrlPr>
        </m:oMathPr>
        <m:r>
          <m:rPr>
            <m:sty m:val="p"/>
          </m:rPr>
          <m:t>G</m:t>
        </m:r>
        <m:sSup>
          <m:e>
            <m:r>
              <m:rPr>
                <m:sty m:val="p"/>
              </m:rPr>
              <m:t>a</m:t>
            </m:r>
          </m:e>
          <m:sup>
            <m:r>
              <m:rPr>
                <m:sty m:val="p"/>
              </m:rPr>
              <m:t>I</m:t>
            </m:r>
          </m:sup>
        </m:sSup>
        <m:r>
          <m:rPr>
            <m:sty m:val="p"/>
          </m:rPr>
          <m:t>[</m:t>
        </m:r>
        <m:r>
          <m:rPr>
            <m:sty m:val="p"/>
          </m:rPr>
          <m:t>G</m:t>
        </m:r>
        <m:sSup>
          <m:e>
            <m:r>
              <m:rPr>
                <m:sty m:val="p"/>
              </m:rPr>
              <m:t>a</m:t>
            </m:r>
          </m:e>
          <m:sup>
            <m:r>
              <m:rPr>
                <m:sty m:val="p"/>
              </m:rPr>
              <m:t>I</m:t>
            </m:r>
            <m:r>
              <m:rPr>
                <m:sty m:val="p"/>
              </m:rPr>
              <m:t>I</m:t>
            </m:r>
            <m:r>
              <m:rPr>
                <m:sty m:val="p"/>
              </m:rPr>
              <m:t>I</m:t>
            </m:r>
          </m:sup>
        </m:sSup>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混合价化合物</w:t>
      </w:r>
      <w:r>
        <w:rPr>
          <w:rFonts w:hint="eastAsia" w:ascii="Times New Roman" w:hAnsi="Times New Roman" w:eastAsia="Times New Roman" w:cs="Times New Roman"/>
        </w:rPr>
        <w:t>，Ga(I)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Ga(III)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判据</w:t>
      </w:r>
      <w:r>
        <w:rPr>
          <w:rFonts w:hint="eastAsia" w:ascii="Times New Roman" w:hAnsi="Times New Roman" w:eastAsia="Times New Roman" w:cs="Times New Roman"/>
        </w:rPr>
        <w:t>：①</w:t>
      </w:r>
      <w:r>
        <w:rPr>
          <w:rFonts w:hint="eastAsia" w:ascii="Times New Roman" w:hAnsi="Times New Roman" w:eastAsia="FangSong" w:cs="Times New Roman"/>
        </w:rPr>
        <w:t>逆磁性</w:t>
      </w:r>
      <w:r>
        <w:rPr>
          <w:rFonts w:ascii="Times New Roman" w:hAnsi="Times New Roman" w:eastAsia="Times New Roman" w:cs="Times New Roman"/>
        </w:rPr>
        <w:t xml:space="preserve"> →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单一价态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）；②</w:t>
      </w:r>
      <w:r>
        <w:rPr>
          <w:rFonts w:hint="eastAsia" w:ascii="Times New Roman" w:hAnsi="Times New Roman" w:eastAsia="FangSong" w:cs="Times New Roman"/>
        </w:rPr>
        <w:t>熔融导电</w:t>
      </w:r>
      <w:r>
        <w:rPr>
          <w:rFonts w:ascii="Times New Roman" w:hAnsi="Times New Roman" w:eastAsia="Times New Roman" w:cs="Times New Roman"/>
        </w:rPr>
        <w:t xml:space="preserve"> → </w:t>
      </w:r>
      <w:r>
        <w:rPr>
          <w:rFonts w:hint="eastAsia" w:ascii="Times New Roman" w:hAnsi="Times New Roman" w:eastAsia="FangSong" w:cs="Times New Roman"/>
        </w:rPr>
        <w:t>离子化合物</w:t>
      </w:r>
      <w:r>
        <w:rPr>
          <w:rFonts w:hint="eastAsia" w:ascii="Times New Roman" w:hAnsi="Times New Roman" w:eastAsia="Times New Roman" w:cs="Times New Roman"/>
        </w:rPr>
        <w:t>；③</w:t>
      </w:r>
      <w:r>
        <w:rPr>
          <w:rFonts w:hint="eastAsia" w:ascii="Times New Roman" w:hAnsi="Times New Roman" w:eastAsia="FangSong" w:cs="Times New Roman"/>
        </w:rPr>
        <w:t>分子式</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拆分</w:t>
      </w:r>
      <w:r>
        <w:rPr>
          <w:rFonts w:ascii="Times New Roman" w:hAnsi="Times New Roman" w:eastAsia="Times New Roman" w:cs="Times New Roman"/>
        </w:rPr>
        <w:t xml:space="preserve"> Ga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GaCl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熔点较高</w:t>
      </w:r>
      <w:r>
        <w:rPr>
          <w:rFonts w:hint="eastAsia" w:ascii="Times New Roman" w:hAnsi="Times New Roman" w:eastAsia="Times New Roman" w:cs="Times New Roman"/>
        </w:rPr>
        <w:t>（505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w:t>
      </w:r>
      <w:r>
        <w:rPr>
          <w:rFonts w:hint="eastAsia" w:ascii="Times New Roman" w:hAnsi="Times New Roman" w:eastAsia="FangSong" w:cs="Times New Roman"/>
        </w:rPr>
        <w:t>桥键结合</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熔点较低</w:t>
      </w:r>
      <w:r>
        <w:rPr>
          <w:rFonts w:hint="eastAsia" w:ascii="Times New Roman" w:hAnsi="Times New Roman" w:eastAsia="Times New Roman" w:cs="Times New Roman"/>
        </w:rPr>
        <w:t>（−64.5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r>
          <m:rPr>
            <m:sty m:val="p"/>
          </m:rPr>
          <m:t>l</m:t>
        </m:r>
        <m:r>
          <m:rPr>
            <m:sty m:val="p"/>
          </m:rPr>
          <m:t>(</m:t>
        </m:r>
        <m:r>
          <m:rPr>
            <m:sty m:val="p"/>
          </m:rPr>
          <m:t>B</m:t>
        </m:r>
        <m:sSub>
          <m:e>
            <m:r>
              <m:rPr>
                <m:sty m:val="p"/>
              </m:rPr>
              <m:t>H</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Al-H-B 3c-2e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33600" cy="1150851"/>
            <wp:effectExtent b="0" l="0" r="0" t="0"/>
            <wp:docPr descr="" title="" id="358" name="Picture"/>
            <a:graphic>
              <a:graphicData uri="http://schemas.openxmlformats.org/drawingml/2006/picture">
                <pic:pic>
                  <pic:nvPicPr>
                    <pic:cNvPr descr="0af54a5e9e26cd15adf7b112932bbd4f827317355e935a9f2ca9b6eb698e579d.jpg" id="359" name="Picture"/>
                    <pic:cNvPicPr>
                      <a:picLocks noChangeArrowheads="1" noChangeAspect="1"/>
                    </pic:cNvPicPr>
                  </pic:nvPicPr>
                  <pic:blipFill>
                    <a:blip r:embed="rId357"/>
                    <a:stretch>
                      <a:fillRect/>
                    </a:stretch>
                  </pic:blipFill>
                  <pic:spPr bwMode="auto">
                    <a:xfrm>
                      <a:off x="0" y="0"/>
                      <a:ext cx="2133600" cy="115085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配键补偿</w:t>
            </w:r>
            <w:r>
              <w:rPr>
                <w:rFonts w:hint="eastAsia" w:ascii="Times New Roman" w:hAnsi="Times New Roman" w:eastAsia="Times New Roman" w:cs="Times New Roman"/>
              </w:rPr>
              <w:t>；TlI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区别</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B-H 4 σ </w:t>
            </w:r>
            <w:r>
              <w:rPr>
                <w:rFonts w:hint="eastAsia" w:ascii="Times New Roman" w:hAnsi="Times New Roman" w:eastAsia="FangSong" w:cs="Times New Roman"/>
              </w:rPr>
              <w:t>键</w:t>
            </w:r>
            <w:r>
              <w:rPr>
                <w:rFonts w:hint="eastAsia" w:ascii="Times New Roman" w:hAnsi="Times New Roman" w:eastAsia="Times New Roman" w:cs="Times New Roman"/>
              </w:rPr>
              <w:t>、Al(BH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Al-H-B 3c-2e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p-p 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补偿缺电子</w:t>
            </w:r>
          </w:p>
        </w:tc>
      </w:tr>
    </w:tbl>
    <w:p>
      <w:pPr>
        <w:spacing w:before="160" w:after="80"/>
      </w:pPr>
      <w:r>
        <w:pict>
          <v:rect style="width:0;height:1.5pt" o:hralign="center" o:hrstd="t" o:hr="t"/>
        </w:pict>
      </w:r>
    </w:p>
    <w:bookmarkEnd w:id="360"/>
    <w:bookmarkStart w:id="367" w:name="ccn3阴离子结构推断"/>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C(CN)3</w:t>
      </w:r>
      <w:r>
        <w:rPr>
          <w:rFonts w:hint="eastAsia" w:ascii="Times New Roman" w:hAnsi="Times New Roman" w:eastAsia="SimHei" w:cs="Times New Roman"/>
        </w:rPr>
        <w:t>阴离子结构推断</w:t>
      </w:r>
    </w:p>
    <w:p>
      <w:pPr>
        <w:pStyle w:val="FirstParagraph"/>
      </w:pPr>
      <w:r>
        <w:rPr>
          <w:rFonts w:hint="eastAsia" w:ascii="Times New Roman" w:hAnsi="Times New Roman" w:eastAsia="FangSong" w:cs="Times New Roman"/>
        </w:rPr>
        <w:t xml:space="preserve">实验室已经制出了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关于该离子的结构有人提出了两种假设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写出假设</w:t>
      </w:r>
      <w:r>
        <w:rPr>
          <w:rFonts w:hint="eastAsia" w:ascii="Times New Roman" w:hAnsi="Times New Roman" w:eastAsia="Times New Roman" w:cs="Times New Roman"/>
        </w:rPr>
        <w:t>（i），</w:t>
      </w: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如存在共振结构</w:t>
      </w:r>
      <w:r>
        <w:rPr>
          <w:rFonts w:hint="eastAsia" w:ascii="Times New Roman" w:hAnsi="Times New Roman" w:eastAsia="Times New Roman" w:cs="Times New Roman"/>
        </w:rPr>
        <w:t>，</w:t>
      </w:r>
      <w:r>
        <w:rPr>
          <w:rFonts w:hint="eastAsia" w:ascii="Times New Roman" w:hAnsi="Times New Roman" w:eastAsia="FangSong" w:cs="Times New Roman"/>
        </w:rPr>
        <w:t>请一起写出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如需要证实两种假设的正确性</w:t>
      </w:r>
      <w:r>
        <w:rPr>
          <w:rFonts w:hint="eastAsia" w:ascii="Times New Roman" w:hAnsi="Times New Roman" w:eastAsia="Times New Roman" w:cs="Times New Roman"/>
        </w:rPr>
        <w:t>，</w:t>
      </w:r>
      <w:r>
        <w:rPr>
          <w:rFonts w:hint="eastAsia" w:ascii="Times New Roman" w:hAnsi="Times New Roman" w:eastAsia="FangSong" w:cs="Times New Roman"/>
        </w:rPr>
        <w:t>可以测量一些什么数据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某离子化合物中碳元素含量为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51.9%，</w:t>
      </w:r>
      <w:r>
        <w:rPr>
          <w:rFonts w:hint="eastAsia" w:ascii="Times New Roman" w:hAnsi="Times New Roman" w:eastAsia="FangSong" w:cs="Times New Roman"/>
        </w:rPr>
        <w:t>求其可能的化学式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9999" cy="3385384"/>
            <wp:effectExtent b="0" l="0" r="0" t="0"/>
            <wp:docPr descr="" title="" id="362" name="Picture"/>
            <a:graphic>
              <a:graphicData uri="http://schemas.openxmlformats.org/drawingml/2006/picture">
                <pic:pic>
                  <pic:nvPicPr>
                    <pic:cNvPr descr="4124303f01beed308b68471a0e312767c9aadf9c20e6f064f6d991307dfa4759.jpg" id="363" name="Picture"/>
                    <pic:cNvPicPr>
                      <a:picLocks noChangeArrowheads="1" noChangeAspect="1"/>
                    </pic:cNvPicPr>
                  </pic:nvPicPr>
                  <pic:blipFill>
                    <a:blip r:embed="rId361"/>
                    <a:stretch>
                      <a:fillRect/>
                    </a:stretch>
                  </pic:blipFill>
                  <pic:spPr bwMode="auto">
                    <a:xfrm>
                      <a:off x="0" y="0"/>
                      <a:ext cx="3239999" cy="338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假设</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1047618"/>
            <wp:effectExtent b="0" l="0" r="0" t="0"/>
            <wp:docPr descr="" title="" id="365" name="Picture"/>
            <a:graphic>
              <a:graphicData uri="http://schemas.openxmlformats.org/drawingml/2006/picture">
                <pic:pic>
                  <pic:nvPicPr>
                    <pic:cNvPr descr="caf771d462b2a36dcfc79b89d6c8cd621daa4f9ab09495dac39416a64ba5b343.jpg" id="366" name="Picture"/>
                    <pic:cNvPicPr>
                      <a:picLocks noChangeArrowheads="1" noChangeAspect="1"/>
                    </pic:cNvPicPr>
                  </pic:nvPicPr>
                  <pic:blipFill>
                    <a:blip r:embed="rId364"/>
                    <a:stretch>
                      <a:fillRect/>
                    </a:stretch>
                  </pic:blipFill>
                  <pic:spPr bwMode="auto">
                    <a:xfrm>
                      <a:off x="0" y="0"/>
                      <a:ext cx="3599996" cy="10476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w:t>
      </w:r>
      <w:r>
        <w:rPr>
          <w:rFonts w:ascii="Times New Roman" w:hAnsi="Times New Roman" w:eastAsia="Times New Roman" w:cs="Times New Roman"/>
        </w:rPr>
        <w:t xml:space="preserve"> C-C-C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若实测为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则支持假设</w:t>
      </w:r>
      <w:r>
        <w:rPr>
          <w:rFonts w:hint="eastAsia" w:ascii="Times New Roman" w:hAnsi="Times New Roman" w:eastAsia="Times New Roman" w:cs="Times New Roman"/>
        </w:rPr>
        <w:t>（ii）</w:t>
      </w:r>
      <w:r>
        <w:rPr>
          <w:rFonts w:hint="eastAsia" w:ascii="Times New Roman" w:hAnsi="Times New Roman" w:eastAsia="FangSong" w:cs="Times New Roman"/>
        </w:rPr>
        <w:t>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若接近</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则支持假设</w:t>
      </w:r>
      <w:r>
        <w:rPr>
          <w:rFonts w:hint="eastAsia" w:ascii="Times New Roman" w:hAnsi="Times New Roman" w:eastAsia="Times New Roman" w:cs="Times New Roman"/>
        </w:rPr>
        <w:t>（i）</w:t>
      </w:r>
      <w:r>
        <w:rPr>
          <w:rFonts w:hint="eastAsia" w:ascii="Times New Roman" w:hAnsi="Times New Roman" w:eastAsia="FangSong" w:cs="Times New Roman"/>
        </w:rPr>
        <w:t>三角锥形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也可通过测定离子是否具有永久偶极矩</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上有孤对参与</w:t>
      </w:r>
      <w:r>
        <w:rPr>
          <w:rFonts w:ascii="Times New Roman" w:hAnsi="Times New Roman" w:eastAsia="Times New Roman" w:cs="Times New Roman"/>
        </w:rPr>
        <w:t xml:space="preserve"> p-π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中心碳化学位移判断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的碱性比较强</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为强吸电基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N </w:t>
      </w:r>
      <w:r>
        <w:rPr>
          <w:rFonts w:hint="eastAsia" w:ascii="Times New Roman" w:hAnsi="Times New Roman" w:eastAsia="FangSong" w:cs="Times New Roman"/>
        </w:rPr>
        <w:t>上有孤对电子且电负性高</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强烈分散中心</w:t>
      </w:r>
      <w:r>
        <w:rPr>
          <w:rFonts w:ascii="Times New Roman" w:hAnsi="Times New Roman" w:eastAsia="Times New Roman" w:cs="Times New Roman"/>
        </w:rPr>
        <w:t xml:space="preserve"> C </w:t>
      </w:r>
      <w:r>
        <w:rPr>
          <w:rFonts w:hint="eastAsia" w:ascii="Times New Roman" w:hAnsi="Times New Roman" w:eastAsia="FangSong" w:cs="Times New Roman"/>
        </w:rPr>
        <w:t>上的负电荷</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N</m:t>
        </m:r>
        <m:sSubSup>
          <m:e>
            <m:r>
              <m:rPr>
                <m:sty m:val="p"/>
              </m:rPr>
              <m: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稳定性增加</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m:t>
        </m:r>
        <m:r>
          <m:rPr>
            <m:sty m:val="p"/>
          </m:rPr>
          <m:t>C</m:t>
        </m:r>
        <m:r>
          <m:rPr>
            <m:sty m:val="p"/>
          </m:rPr>
          <m:t>N</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C</m:t>
        </m:r>
        <m:r>
          <m:rPr>
            <m:sty m:val="p"/>
          </m:rPr>
          <m:t>(</m:t>
        </m:r>
        <m:r>
          <m:rPr>
            <m:sty m:val="p"/>
          </m:rPr>
          <m:t>C</m:t>
        </m:r>
        <m:r>
          <m:rPr>
            <m:sty m:val="p"/>
          </m:rPr>
          <m:t>N</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4</m:t>
        </m:r>
        <m:r>
          <m:rPr>
            <m:sty m:val="p"/>
          </m:rPr>
          <m:t>×</m:t>
        </m:r>
        <m:r>
          <m:t>14</m:t>
        </m:r>
        <m:r>
          <m:rPr>
            <m:sty m:val="p"/>
          </m:rPr>
          <m:t>+</m:t>
        </m:r>
        <m:r>
          <m:t>4</m:t>
        </m:r>
        <m:r>
          <m:rPr>
            <m:sty m:val="p"/>
          </m:rPr>
          <m:t>×</m:t>
        </m:r>
        <m:r>
          <m:t>12</m:t>
        </m:r>
        <m:r>
          <m:rPr>
            <m:sty m:val="p"/>
          </m:rPr>
          <m:t>+</m:t>
        </m:r>
        <m:r>
          <m:t>4</m:t>
        </m:r>
        <m:r>
          <m:rPr>
            <m:sty m:val="p"/>
          </m:rPr>
          <m:t>×</m:t>
        </m:r>
        <m:r>
          <m:t>1</m:t>
        </m:r>
        <m:r>
          <m:rPr>
            <m:sty m:val="p"/>
          </m:rPr>
          <m:t>=</m:t>
        </m:r>
        <m:r>
          <m:t>56</m:t>
        </m:r>
        <m:r>
          <m:rPr>
            <m:sty m:val="p"/>
          </m:rPr>
          <m:t>+</m:t>
        </m:r>
        <m:r>
          <m:t>48</m:t>
        </m:r>
        <m:r>
          <m:rPr>
            <m:sty m:val="p"/>
          </m:rPr>
          <m:t>+</m:t>
        </m:r>
        <m:r>
          <m:t>4</m:t>
        </m:r>
        <m:r>
          <m:rPr>
            <m:sty m:val="p"/>
          </m:rPr>
          <m:t>=</m:t>
        </m:r>
        <m:r>
          <m:t>108</m:t>
        </m:r>
      </m:oMath>
    </w:p>
    <w:p>
      <w:pPr>
        <w:pStyle w:val="BodyText"/>
      </w:pPr>
      <m:oMath>
        <m:oMathPr>
          <m:ctrlPr>
            <w:rPr>
              <w:sz w:val="28"/>
              <w:szCs w:val="28"/>
            </w:rPr>
          </m:ctrlPr>
        </m:oMathPr>
        <m:r>
          <m:t>w</m:t>
        </m:r>
        <m:r>
          <m:rPr>
            <m:sty m:val="p"/>
          </m:rPr>
          <m:t>(</m:t>
        </m:r>
        <m:r>
          <m:rPr>
            <m:sty m:val="p"/>
          </m:rPr>
          <m:t>C</m:t>
        </m:r>
        <m:r>
          <m:rPr>
            <m:sty m:val="p"/>
          </m:rPr>
          <m:t>)</m:t>
        </m:r>
        <m:r>
          <m:rPr>
            <m:sty m:val="p"/>
          </m:rPr>
          <m:t>=</m:t>
        </m:r>
        <m:r>
          <m:t>48</m:t>
        </m:r>
        <m:r>
          <m:rPr>
            <m:sty m:val="p"/>
          </m:rPr>
          <m:t>/</m:t>
        </m:r>
        <m:r>
          <m:t>108</m:t>
        </m:r>
        <m:r>
          <m:rPr>
            <m:sty m:val="p"/>
          </m:rPr>
          <m:t>=</m:t>
        </m:r>
        <m:r>
          <m:t>44.4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w</m:t>
        </m:r>
        <m:r>
          <m:rPr>
            <m:sty m:val="p"/>
          </m:rPr>
          <m:t>(</m:t>
        </m:r>
        <m:r>
          <m:rPr>
            <m:sty m:val="p"/>
          </m:rPr>
          <m:t>N</m:t>
        </m:r>
        <m:r>
          <m:rPr>
            <m:sty m:val="p"/>
          </m:rPr>
          <m:t>)</m:t>
        </m:r>
        <m:r>
          <m:rPr>
            <m:sty m:val="p"/>
          </m:rPr>
          <m:t>=</m:t>
        </m:r>
        <m:r>
          <m:t>56</m:t>
        </m:r>
        <m:r>
          <m:rPr>
            <m:sty m:val="p"/>
          </m:rPr>
          <m:t>/</m:t>
        </m:r>
        <m:r>
          <m:t>108</m:t>
        </m:r>
        <m:r>
          <m:rPr>
            <m:sty m:val="p"/>
          </m:rPr>
          <m:t>=</m:t>
        </m:r>
        <m:r>
          <m:t>51.85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m:oMath>
        <m:oMathPr>
          <m:ctrlPr>
            <w:rPr>
              <w:sz w:val="28"/>
              <w:szCs w:val="28"/>
            </w:rPr>
          </m:ctrlPr>
        </m:oMathPr>
        <m:r>
          <m:t>w</m:t>
        </m:r>
        <m:r>
          <m:rPr>
            <m:sty m:val="p"/>
          </m:rPr>
          <m:t>(</m:t>
        </m:r>
        <m:r>
          <m:rPr>
            <m:sty m:val="p"/>
          </m:rPr>
          <m:t>H</m:t>
        </m:r>
        <m:r>
          <m:rPr>
            <m:sty m:val="p"/>
          </m:rPr>
          <m:t>)</m:t>
        </m:r>
        <m:r>
          <m:rPr>
            <m:sty m:val="p"/>
          </m:rPr>
          <m:t>=</m:t>
        </m:r>
        <m:r>
          <m:t>4</m:t>
        </m:r>
        <m:r>
          <m:rPr>
            <m:sty m:val="p"/>
          </m:rPr>
          <m:t>/</m:t>
        </m:r>
        <m:r>
          <m:t>108</m:t>
        </m:r>
        <m:r>
          <m:rPr>
            <m:sty m:val="p"/>
          </m:rPr>
          <m:t>=</m:t>
        </m:r>
        <m:r>
          <m:t>3.70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C(CN)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孤对参与</w:t>
            </w:r>
            <w:r>
              <w:rPr>
                <w:rFonts w:ascii="Times New Roman" w:hAnsi="Times New Roman" w:eastAsia="Times New Roman" w:cs="Times New Roman"/>
              </w:rPr>
              <w:t xml:space="preserve"> p-π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两种共振</w:t>
            </w:r>
            <w:r>
              <w:rPr>
                <w:rFonts w:hint="eastAsia" w:ascii="Times New Roman" w:hAnsi="Times New Roman" w:eastAsia="Times New Roman" w:cs="Times New Roman"/>
              </w:rPr>
              <w:t>/</w:t>
            </w:r>
            <w:r>
              <w:rPr>
                <w:rFonts w:hint="eastAsia" w:ascii="Times New Roman" w:hAnsi="Times New Roman" w:eastAsia="FangSong" w:cs="Times New Roman"/>
              </w:rPr>
              <w:t>极限式</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平面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无孤对电子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三角锥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一对孤对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 44.4% N 51.9%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验算自洽</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tc>
      </w:tr>
    </w:tbl>
    <w:p>
      <w:pPr>
        <w:spacing w:before="160" w:after="80"/>
      </w:pPr>
      <w:r>
        <w:pict>
          <v:rect style="width:0;height:1.5pt" o:hralign="center" o:hrstd="t" o:hr="t"/>
        </w:pict>
      </w:r>
    </w:p>
    <w:bookmarkEnd w:id="367"/>
    <w:bookmarkStart w:id="374" w:name="硼酸转化与缓冲作"/>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硼酸转化与缓冲作</w:t>
      </w:r>
    </w:p>
    <w:p>
      <w:pPr>
        <w:pStyle w:val="FirstParagraph"/>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为白色片状晶体</w:t>
      </w:r>
      <w:r>
        <w:rPr>
          <w:rFonts w:hint="eastAsia" w:ascii="Times New Roman" w:hAnsi="Times New Roman" w:eastAsia="Times New Roman" w:cs="Times New Roman"/>
        </w:rPr>
        <w:t>，</w:t>
      </w:r>
      <w:r>
        <w:rPr>
          <w:rFonts w:hint="eastAsia" w:ascii="Times New Roman" w:hAnsi="Times New Roman" w:eastAsia="FangSong" w:cs="Times New Roman"/>
        </w:rPr>
        <w:t>在一定条件下可以发生下列转化</w:t>
      </w:r>
      <w:r>
        <w:rPr>
          <w:rFonts w:hint="eastAsia" w:ascii="Times New Roman" w:hAnsi="Times New Roman" w:eastAsia="Times New Roman" w:cs="Times New Roman"/>
        </w:rPr>
        <w:t>（</w:t>
      </w:r>
      <w:r>
        <w:rPr>
          <w:rFonts w:hint="eastAsia" w:ascii="Times New Roman" w:hAnsi="Times New Roman" w:eastAsia="FangSong" w:cs="Times New Roman"/>
        </w:rPr>
        <w:t>某些生成物已略去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 </m:t>
          </m:r>
          <m:r>
            <m:rPr>
              <m:sty m:val="p"/>
            </m:rPr>
            <m:t>m</m:t>
          </m:r>
          <m:r>
            <m:rPr>
              <m:sty m:val="p"/>
            </m:rPr>
            <m:t>o</m:t>
          </m:r>
          <m:r>
            <m:rPr>
              <m:sty m:val="p"/>
            </m:rPr>
            <m:t>l</m:t>
          </m:r>
          <m:r>
            <m:rPr>
              <m:sty m:val="p"/>
            </m:rPr>
            <m:t> </m:t>
          </m:r>
          <m:r>
            <m:rPr>
              <m:sty m:val="p"/>
            </m:rPr>
            <m:t>离</m:t>
          </m:r>
          <m:r>
            <m:rPr>
              <m:sty m:val="p"/>
            </m:rPr>
            <m:t>子</m:t>
          </m:r>
          <m:limUpp>
            <m:e>
              <m:r>
                <m:rPr>
                  <m:sty m:val="p"/>
                </m:rPr>
                <m:t>→</m:t>
              </m:r>
            </m:e>
            <m:lim>
              <m:r>
                <m:t>6</m:t>
              </m:r>
              <m:r>
                <m:t> </m:t>
              </m:r>
              <m:r>
                <m:rPr>
                  <m:sty m:val="p"/>
                </m:rPr>
                <m:t>m</m:t>
              </m:r>
              <m:r>
                <m:rPr>
                  <m:sty m:val="p"/>
                </m:rPr>
                <m:t>o</m:t>
              </m:r>
              <m:r>
                <m:rPr>
                  <m:sty m:val="p"/>
                </m:rPr>
                <m:t>l</m:t>
              </m:r>
              <m:r>
                <m:rPr>
                  <m:sty m:val="p"/>
                </m:rPr>
                <m:t> </m:t>
              </m:r>
              <m:sSub>
                <m:e>
                  <m:r>
                    <m:rPr>
                      <m:sty m:val="p"/>
                    </m:rPr>
                    <m:t>H</m:t>
                  </m:r>
                </m:e>
                <m:sub>
                  <m:r>
                    <m:rPr>
                      <m:sty m:val="p"/>
                    </m:rPr>
                    <m:t>2</m:t>
                  </m:r>
                </m:sub>
              </m:sSub>
              <m:r>
                <m:rPr>
                  <m:sty m:val="p"/>
                </m:rPr>
                <m:t>S</m:t>
              </m:r>
              <m:sSub>
                <m:e>
                  <m:r>
                    <m:rPr>
                      <m:sty m:val="p"/>
                    </m:rPr>
                    <m:t>O</m:t>
                  </m:r>
                </m:e>
                <m:sub>
                  <m:r>
                    <m:rPr>
                      <m:sty m:val="p"/>
                    </m:rPr>
                    <m:t>4</m:t>
                  </m:r>
                </m:sub>
              </m:sSub>
              <m:r>
                <m:rPr>
                  <m:sty m:val="p"/>
                </m:rPr>
                <m:t> </m:t>
              </m:r>
              <m:r>
                <m:rPr>
                  <m:sty m:val="p"/>
                </m:rPr>
                <m:t>(</m:t>
              </m:r>
              <m:r>
                <m:rPr>
                  <m:sty m:val="p"/>
                </m:rPr>
                <m:t>100</m:t>
              </m:r>
              <m:r>
                <m:rPr>
                  <m:sty m:val="p"/>
                </m:rPr>
                <m:t>%</m:t>
              </m:r>
              <m:r>
                <m:rPr>
                  <m:sty m:val="p"/>
                </m:rPr>
                <m:t>)</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Low>
            <m:e>
              <m:limUpp>
                <m:e>
                  <m:r>
                    <m:rPr>
                      <m:sty m:val="p"/>
                    </m:rPr>
                    <m:t>→</m:t>
                  </m:r>
                </m:e>
                <m:lim>
                  <m:r>
                    <m:t>3</m:t>
                  </m:r>
                  <m:r>
                    <m:t> </m:t>
                  </m:r>
                  <m:r>
                    <m:rPr>
                      <m:sty m:val="p"/>
                    </m:rPr>
                    <m:t>m</m:t>
                  </m:r>
                  <m:r>
                    <m:rPr>
                      <m:sty m:val="p"/>
                    </m:rPr>
                    <m:t>o</m:t>
                  </m:r>
                  <m:r>
                    <m:rPr>
                      <m:sty m:val="p"/>
                    </m:rPr>
                    <m:t>l</m:t>
                  </m:r>
                  <m:r>
                    <m:rPr>
                      <m:sty m:val="p"/>
                    </m:rPr>
                    <m:t> </m:t>
                  </m:r>
                  <m:r>
                    <m:rPr>
                      <m:sty m:val="p"/>
                    </m:rPr>
                    <m:t>C</m:t>
                  </m:r>
                  <m:r>
                    <m:rPr>
                      <m:sty m:val="p"/>
                    </m:rPr>
                    <m:t>l</m:t>
                  </m:r>
                  <m:r>
                    <m:rPr>
                      <m:sty m:val="p"/>
                    </m:rPr>
                    <m:t>S</m:t>
                  </m:r>
                  <m:sSub>
                    <m:e>
                      <m:r>
                        <m:rPr>
                          <m:sty m:val="p"/>
                        </m:rPr>
                        <m:t>O</m:t>
                      </m:r>
                    </m:e>
                    <m:sub>
                      <m:r>
                        <m:rPr>
                          <m:sty m:val="p"/>
                        </m:rPr>
                        <m:t>3</m:t>
                      </m:r>
                    </m:sub>
                  </m:sSub>
                  <m:r>
                    <m:rPr>
                      <m:sty m:val="p"/>
                    </m:rPr>
                    <m:t>H</m:t>
                  </m:r>
                </m:lim>
              </m:limUpp>
            </m:e>
            <m:lim>
              <m:sSub>
                <m:e>
                  <m:r>
                    <m:rPr>
                      <m:sty m:val="p"/>
                    </m:rPr>
                    <m:t>N</m:t>
                  </m:r>
                </m:e>
                <m:sub>
                  <m:r>
                    <m:rPr>
                      <m:sty m:val="p"/>
                    </m:rPr>
                    <m:t>2</m:t>
                  </m:r>
                </m:sub>
              </m:sSub>
              <m:r>
                <m:rPr>
                  <m:sty m:val="p"/>
                </m:rPr>
                <m:t>,</m:t>
              </m:r>
              <m:r>
                <m:t> </m:t>
              </m:r>
              <m:r>
                <m:t>室</m:t>
              </m:r>
              <m:r>
                <m:t>温</m:t>
              </m:r>
            </m:lim>
          </m:limLow>
          <m:r>
            <m:t>M</m:t>
          </m:r>
          <m:r>
            <m:rPr>
              <m:sty m:val="p"/>
            </m:rPr>
            <m:t>+</m:t>
          </m:r>
          <m:r>
            <m:t>N</m:t>
          </m:r>
        </m:oMath>
      </m:oMathPara>
    </w:p>
    <w:p>
      <w:pPr>
        <w:pStyle w:val="FirstParagraph"/>
      </w:pPr>
      <m:oMathPara>
        <m:oMathParaPr>
          <m:jc m:val="center"/>
          <m:ctrlPr>
            <w:rPr>
              <w:sz w:val="28"/>
              <w:szCs w:val="28"/>
            </w:rPr>
          </m:ctrlPr>
        </m:oMathParaPr>
        <m:oMath>
          <m:r>
            <m:rPr>
              <m:sty m:val="p"/>
            </m:rPr>
            <m:t>X</m:t>
          </m:r>
          <m:r>
            <m:rPr>
              <m:sty m:val="p"/>
            </m:rPr>
            <m:t>（</m:t>
          </m:r>
          <m:r>
            <m:rPr>
              <m:sty m:val="p"/>
            </m:rPr>
            <m:t>六</m:t>
          </m:r>
          <m:r>
            <m:rPr>
              <m:sty m:val="p"/>
            </m:rPr>
            <m:t>元</m:t>
          </m:r>
          <m:r>
            <m:rPr>
              <m:sty m:val="p"/>
            </m:rPr>
            <m:t>环</m:t>
          </m:r>
          <m:r>
            <m:rPr>
              <m:sty m:val="p"/>
            </m:rPr>
            <m:t>状</m:t>
          </m:r>
          <m:r>
            <m:rPr>
              <m:sty m:val="p"/>
            </m:rPr>
            <m:t>结</m:t>
          </m:r>
          <m:r>
            <m:rPr>
              <m:sty m:val="p"/>
            </m:rPr>
            <m:t>构</m:t>
          </m:r>
          <m:r>
            <m:rPr>
              <m:sty m:val="p"/>
            </m:rPr>
            <m:t>）</m:t>
          </m:r>
          <m:limUpp>
            <m:e>
              <m:r>
                <m:rPr>
                  <m:sty m:val="p"/>
                </m:rPr>
                <m:t>←</m:t>
              </m:r>
            </m:e>
            <m:lim>
              <m:r>
                <m:t>1</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sSub>
            <m:e>
              <m:r>
                <m:rPr>
                  <m:sty m:val="p"/>
                </m:rPr>
                <m:t>H</m:t>
              </m:r>
            </m:e>
            <m:sub>
              <m:r>
                <m:rPr>
                  <m:sty m:val="p"/>
                </m:rPr>
                <m:t>3</m:t>
              </m:r>
            </m:sub>
          </m:sSub>
          <m:r>
            <m:rPr>
              <m:sty m:val="p"/>
            </m:rPr>
            <m:t>B</m:t>
          </m:r>
          <m:sSub>
            <m:e>
              <m:r>
                <m:rPr>
                  <m:sty m:val="p"/>
                </m:rPr>
                <m:t>O</m:t>
              </m:r>
            </m:e>
            <m:sub>
              <m:r>
                <m:rPr>
                  <m:sty m:val="p"/>
                </m:rPr>
                <m:t>3</m:t>
              </m:r>
            </m:sub>
          </m:sSub>
          <m:r>
            <m:rPr>
              <m:sty m:val="p"/>
            </m:rPr>
            <m:t> </m:t>
          </m:r>
          <m:r>
            <m:rPr>
              <m:sty m:val="p"/>
            </m:rPr>
            <m:t>(</m:t>
          </m:r>
          <m:r>
            <m:rPr>
              <m:sty m:val="p"/>
            </m:rPr>
            <m:t>1</m:t>
          </m:r>
          <m:r>
            <m:rPr>
              <m:sty m:val="p"/>
            </m:rPr>
            <m:t> </m:t>
          </m:r>
          <m:r>
            <m:rPr>
              <m:sty m:val="p"/>
            </m:rPr>
            <m:t>m</m:t>
          </m:r>
          <m:r>
            <m:rPr>
              <m:sty m:val="p"/>
            </m:rPr>
            <m:t>o</m:t>
          </m:r>
          <m:r>
            <m:rPr>
              <m:sty m:val="p"/>
            </m:rPr>
            <m:t>l</m:t>
          </m:r>
          <m:r>
            <m:rPr>
              <m:sty m:val="p"/>
            </m:rPr>
            <m:t>)</m:t>
          </m:r>
          <m:limUpp>
            <m:e>
              <m:r>
                <m:rPr>
                  <m:sty m:val="p"/>
                </m:rPr>
                <m:t>→</m:t>
              </m:r>
            </m:e>
            <m:lim>
              <m:r>
                <m:t>3</m:t>
              </m:r>
              <m:r>
                <m:t> </m:t>
              </m:r>
              <m:r>
                <m:rPr>
                  <m:sty m:val="p"/>
                </m:rPr>
                <m:t>m</m:t>
              </m:r>
              <m:r>
                <m:rPr>
                  <m:sty m:val="p"/>
                </m:rPr>
                <m:t>o</m:t>
              </m:r>
              <m:r>
                <m:rPr>
                  <m:sty m:val="p"/>
                </m:rPr>
                <m:t>l</m:t>
              </m:r>
              <m:r>
                <m:rPr>
                  <m:sty m:val="p"/>
                </m:rPr>
                <m:t> </m:t>
              </m:r>
              <m:r>
                <m:rPr>
                  <m:sty m:val="p"/>
                </m:rPr>
                <m:t>C</m:t>
              </m:r>
              <m:sSub>
                <m:e>
                  <m:r>
                    <m:rPr>
                      <m:sty m:val="p"/>
                    </m:rPr>
                    <m:t>H</m:t>
                  </m:r>
                </m:e>
                <m:sub>
                  <m:r>
                    <m:rPr>
                      <m:sty m:val="p"/>
                    </m:rPr>
                    <m:t>3</m:t>
                  </m:r>
                </m:sub>
              </m:sSub>
              <m:r>
                <m:rPr>
                  <m:sty m:val="p"/>
                </m:rPr>
                <m:t>O</m:t>
              </m:r>
              <m:r>
                <m:rPr>
                  <m:sty m:val="p"/>
                </m:rPr>
                <m:t>H</m:t>
              </m:r>
            </m:lim>
          </m:limUpp>
          <m:r>
            <m:t>Y</m:t>
          </m:r>
          <m:limLow>
            <m:e>
              <m:limUpp>
                <m:e>
                  <m:r>
                    <m:rPr>
                      <m:sty m:val="p"/>
                    </m:rPr>
                    <m:t>→</m:t>
                  </m:r>
                </m:e>
                <m:lim>
                  <m:r>
                    <m:t>4</m:t>
                  </m:r>
                  <m:r>
                    <m:t> </m:t>
                  </m:r>
                  <m:r>
                    <m:rPr>
                      <m:sty m:val="p"/>
                    </m:rPr>
                    <m:t>m</m:t>
                  </m:r>
                  <m:r>
                    <m:rPr>
                      <m:sty m:val="p"/>
                    </m:rPr>
                    <m:t>o</m:t>
                  </m:r>
                  <m:r>
                    <m:rPr>
                      <m:sty m:val="p"/>
                    </m:rPr>
                    <m:t>l</m:t>
                  </m:r>
                  <m:r>
                    <m:rPr>
                      <m:sty m:val="p"/>
                    </m:rPr>
                    <m:t> </m:t>
                  </m:r>
                  <m:r>
                    <m:rPr>
                      <m:sty m:val="p"/>
                    </m:rPr>
                    <m:t>N</m:t>
                  </m:r>
                  <m:r>
                    <m:rPr>
                      <m:sty m:val="p"/>
                    </m:rPr>
                    <m:t>a</m:t>
                  </m:r>
                  <m:r>
                    <m:rPr>
                      <m:sty m:val="p"/>
                    </m:rPr>
                    <m:t>H</m:t>
                  </m:r>
                </m:lim>
              </m:limUpp>
            </m:e>
            <m:lim>
              <m:r>
                <m:t>250</m:t>
              </m:r>
              <m:r>
                <m:t> </m:t>
              </m:r>
              <m:r>
                <m:rPr>
                  <m:sty m:val="p"/>
                </m:rPr>
                <m:t>℃</m:t>
              </m:r>
            </m:lim>
          </m:limLow>
          <m:r>
            <m:t>Z</m:t>
          </m:r>
          <m:r>
            <m:rPr>
              <m:sty m:val="p"/>
            </m:rPr>
            <m:t>（</m:t>
          </m:r>
          <m:r>
            <m:t>重</m:t>
          </m:r>
          <m:r>
            <m:t>要</m:t>
          </m:r>
          <m:r>
            <m:t>还</m:t>
          </m:r>
          <m:r>
            <m:t>原</m:t>
          </m:r>
          <m:r>
            <m:t>剂</m:t>
          </m:r>
          <m:r>
            <m:rPr>
              <m:sty m:val="p"/>
            </m:rPr>
            <m:t>）</m:t>
          </m:r>
        </m:oMath>
      </m:oMathPara>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是一种良好的固体酸催化剂</w:t>
      </w:r>
      <w:r>
        <w:rPr>
          <w:rFonts w:hint="eastAsia" w:ascii="Times New Roman" w:hAnsi="Times New Roman" w:eastAsia="Times New Roman" w:cs="Times New Roman"/>
        </w:rPr>
        <w:t>，</w:t>
      </w:r>
      <w:r>
        <w:rPr>
          <w:rFonts w:hint="eastAsia" w:ascii="Times New Roman" w:hAnsi="Times New Roman" w:eastAsia="FangSong" w:cs="Times New Roman"/>
        </w:rPr>
        <w:t>在乙醚溶剂中</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环氧丙烷与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2788" cy="1205504"/>
            <wp:effectExtent b="0" l="0" r="0" t="0"/>
            <wp:docPr descr="" title="" id="369" name="Picture"/>
            <a:graphic>
              <a:graphicData uri="http://schemas.openxmlformats.org/drawingml/2006/picture">
                <pic:pic>
                  <pic:nvPicPr>
                    <pic:cNvPr descr="bf5f581c2454b768024fb5a6aa77f178ea2c37b857617e7325e1e281ea5466f3.jpg" id="370" name="Picture"/>
                    <pic:cNvPicPr>
                      <a:picLocks noChangeArrowheads="1" noChangeAspect="1"/>
                    </pic:cNvPicPr>
                  </pic:nvPicPr>
                  <pic:blipFill>
                    <a:blip r:embed="rId368"/>
                    <a:stretch>
                      <a:fillRect/>
                    </a:stretch>
                  </pic:blipFill>
                  <pic:spPr bwMode="auto">
                    <a:xfrm>
                      <a:off x="0" y="0"/>
                      <a:ext cx="1782788" cy="1205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Z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p>
    <w:p>
      <w:pPr>
        <w:pStyle w:val="Compact"/>
        <w:numPr>
          <w:ilvl w:val="0"/>
          <w:numId w:val="1361"/>
        </w:numPr>
      </w:pPr>
      <w:r>
        <w:rPr>
          <w:rFonts w:hint="eastAsia" w:ascii="Times New Roman" w:hAnsi="Times New Roman" w:eastAsia="Times New Roman" w:cs="Times New Roman"/>
        </w:rPr>
        <w:t>X（</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环硼酸三聚体</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7" cy="1293868"/>
            <wp:effectExtent b="0" l="0" r="0" t="0"/>
            <wp:docPr descr="" title="" id="372" name="Picture"/>
            <a:graphic>
              <a:graphicData uri="http://schemas.openxmlformats.org/drawingml/2006/picture">
                <pic:pic>
                  <pic:nvPicPr>
                    <pic:cNvPr descr="90bed85a55e58a4a567fcffbb1267e172c622da27758f5429dc10f2b374dcfb6.jpg" id="373" name="Picture"/>
                    <pic:cNvPicPr>
                      <a:picLocks noChangeArrowheads="1" noChangeAspect="1"/>
                    </pic:cNvPicPr>
                  </pic:nvPicPr>
                  <pic:blipFill>
                    <a:blip r:embed="rId371"/>
                    <a:stretch>
                      <a:fillRect/>
                    </a:stretch>
                  </pic:blipFill>
                  <pic:spPr bwMode="auto">
                    <a:xfrm>
                      <a:off x="0" y="0"/>
                      <a:ext cx="3599997" cy="1293868"/>
                    </a:xfrm>
                    <a:prstGeom prst="rect">
                      <a:avLst/>
                    </a:prstGeom>
                    <a:noFill/>
                    <a:ln w="9525">
                      <a:noFill/>
                      <a:headEnd/>
                      <a:tailEnd/>
                    </a:ln>
                  </pic:spPr>
                </pic:pic>
              </a:graphicData>
            </a:graphic>
          </wp:inline>
        </w:drawing>
      </w:r>
    </w:p>
    <w:p>
      <w:pPr>
        <w:numPr>
          <w:ilvl w:val="0"/>
          <w:numId w:val="1362"/>
        </w:numPr>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硼酸三甲酯</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mol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脱水酯化</w:t>
      </w:r>
      <w:r>
        <w:rPr>
          <w:rFonts w:hint="eastAsia" w:ascii="Times New Roman" w:hAnsi="Times New Roman" w:eastAsia="Times New Roman" w:cs="Times New Roman"/>
        </w:rPr>
        <w:t>）</w:t>
      </w:r>
    </w:p>
    <w:p>
      <w:pPr>
        <w:numPr>
          <w:ilvl w:val="0"/>
          <w:numId w:val="1362"/>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S</m:t>
        </m:r>
        <m:r>
          <m:rPr>
            <m:sty m:val="p"/>
          </m:rPr>
          <m:t>C</m:t>
        </m:r>
        <m:r>
          <m:rPr>
            <m:sty m:val="p"/>
          </m:rPr>
          <m:t>N</m:t>
        </m:r>
      </m:oMath>
      <w:r>
        <w:rPr>
          <w:rFonts w:hint="eastAsia" w:ascii="Times New Roman" w:hAnsi="Times New Roman" w:eastAsia="Times New Roman" w:cs="Times New Roman"/>
        </w:rPr>
        <w:t>（1,2-</w:t>
      </w:r>
      <w:r>
        <w:rPr>
          <w:rFonts w:hint="eastAsia" w:ascii="Times New Roman" w:hAnsi="Times New Roman" w:eastAsia="FangSong" w:cs="Times New Roman"/>
        </w:rPr>
        <w:t>环氧丙烷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开环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β-C，SCN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α-C）</w:t>
      </w:r>
    </w:p>
    <w:p>
      <w:pPr>
        <w:numPr>
          <w:ilvl w:val="0"/>
          <w:numId w:val="1362"/>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r>
          <m:rPr>
            <m:sty m:val="p"/>
          </m:rPr>
          <m:t>N</m:t>
        </m: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α-C，</w:t>
      </w:r>
      <w:r>
        <w:rPr>
          <w:rFonts w:hint="eastAsia" w:ascii="Times New Roman" w:hAnsi="Times New Roman" w:eastAsia="FangSong" w:cs="Times New Roman"/>
        </w:rPr>
        <w:t>互为同分异构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4</m:t>
        </m:r>
        <m:r>
          <m:rPr>
            <m:sty m:val="p"/>
          </m:rPr>
          <m:t>N</m:t>
        </m:r>
        <m:r>
          <m:rPr>
            <m:sty m:val="p"/>
          </m:rPr>
          <m:t>a</m:t>
        </m:r>
        <m:r>
          <m:rPr>
            <m:sty m:val="p"/>
          </m:rPr>
          <m:t>H</m:t>
        </m:r>
        <m:limUpp>
          <m:e>
            <m:r>
              <m:rPr>
                <m:sty m:val="p"/>
              </m:rPr>
              <m:t>→</m:t>
            </m:r>
          </m:e>
          <m:lim>
            <m:r>
              <m:rPr>
                <m:sty m:val="p"/>
              </m:rPr>
              <m:t>250</m:t>
            </m:r>
            <m:r>
              <m:rPr>
                <m:sty m:val="p"/>
              </m:rPr>
              <m:t> </m:t>
            </m:r>
            <m:r>
              <m:rPr>
                <m:sty m:val="p"/>
              </m:rPr>
              <m:t>℃</m:t>
            </m:r>
          </m:lim>
        </m:limUpp>
        <m:r>
          <m:rPr>
            <m:sty m:val="p"/>
          </m:rPr>
          <m:t>N</m:t>
        </m:r>
        <m:r>
          <m:rPr>
            <m:sty m:val="p"/>
          </m:rPr>
          <m:t>a</m:t>
        </m:r>
        <m:r>
          <m:rPr>
            <m:sty m:val="p"/>
          </m:rPr>
          <m:t>B</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+ 100%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题面数字</w:t>
      </w:r>
      <w:r>
        <w:rPr>
          <w:rFonts w:ascii="Times New Roman" w:hAnsi="Times New Roman" w:eastAsia="Times New Roman" w:cs="Times New Roman"/>
        </w:rPr>
        <w:t xml:space="preserve"> 6 mol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+ 6 mol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数学异常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硼砂被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中和释放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4</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即题面</w:t>
      </w:r>
      <w:r>
        <w:rPr>
          <w:rFonts w:hint="eastAsia" w:ascii="Times New Roman" w:hAnsi="Times New Roman" w:eastAsia="Times New Roman" w:cs="Times New Roman"/>
        </w:rPr>
        <w:t>「6</w:t>
      </w:r>
      <w:r>
        <w:rPr>
          <w:rFonts w:ascii="Times New Roman" w:hAnsi="Times New Roman" w:eastAsia="Times New Roman" w:cs="Times New Roman"/>
        </w:rPr>
        <w:t xml:space="preserve"> mol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6×(1/4) mol </w:t>
      </w:r>
      <w:r>
        <w:rPr>
          <w:rFonts w:hint="eastAsia" w:ascii="Times New Roman" w:hAnsi="Times New Roman" w:eastAsia="FangSong" w:cs="Times New Roman"/>
        </w:rPr>
        <w:t xml:space="preserve">硼砂反应后的产物</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配平解读存疑</w:t>
      </w:r>
      <w:r>
        <w:rPr>
          <w:rFonts w:hint="eastAsia" w:ascii="Times New Roman" w:hAnsi="Times New Roman" w:eastAsia="Times New Roman" w:cs="Times New Roman"/>
        </w:rPr>
        <w:t>，</w:t>
      </w:r>
      <w:r>
        <w:rPr>
          <w:rFonts w:hint="eastAsia" w:ascii="Times New Roman" w:hAnsi="Times New Roman" w:eastAsia="FangSong" w:cs="Times New Roman"/>
        </w:rPr>
        <w:t>照录原题并校勘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硼酸三聚六元环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硼砂</w:t>
            </w:r>
            <w:r>
              <w:rPr>
                <w:rFonts w:ascii="Times New Roman" w:hAnsi="Times New Roman" w:eastAsia="Times New Roman" w:cs="Times New Roman"/>
              </w:rPr>
              <w:t xml:space="preserve"> 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缓冲对</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酸接受</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催化环氧丙烷开环</w:t>
            </w:r>
          </w:p>
        </w:tc>
      </w:tr>
    </w:tbl>
    <w:p>
      <w:pPr>
        <w:spacing w:before="160" w:after="80"/>
      </w:pPr>
      <w:r>
        <w:pict>
          <v:rect style="width:0;height:1.5pt" o:hralign="center" o:hrstd="t" o:hr="t"/>
        </w:pict>
      </w:r>
    </w:p>
    <w:bookmarkEnd w:id="374"/>
    <w:bookmarkStart w:id="375" w:name="si化合物与si3n4陶瓷"/>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Si</w:t>
      </w:r>
      <w:r>
        <w:rPr>
          <w:rFonts w:hint="eastAsia" w:ascii="Times New Roman" w:hAnsi="Times New Roman" w:eastAsia="SimHei" w:cs="Times New Roman"/>
        </w:rPr>
        <w:t>化合物与</w:t>
      </w:r>
      <w:r>
        <w:rPr>
          <w:rFonts w:hint="eastAsia" w:ascii="Times New Roman" w:hAnsi="Times New Roman" w:eastAsia="Times New Roman" w:cs="Times New Roman"/>
        </w:rPr>
        <w:t>Si3N4</w:t>
      </w:r>
      <w:r>
        <w:rPr>
          <w:rFonts w:hint="eastAsia" w:ascii="Times New Roman" w:hAnsi="Times New Roman" w:eastAsia="SimHei" w:cs="Times New Roman"/>
        </w:rPr>
        <w:t>陶瓷</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 ℃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p>
    <w:p>
      <w:pPr>
        <w:pStyle w:val="Compact"/>
        <w:numPr>
          <w:ilvl w:val="0"/>
          <w:numId w:val="1363"/>
        </w:numPr>
      </w:pP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蒸气密度</w:t>
      </w:r>
      <w:r>
        <w:rPr>
          <w:rFonts w:ascii="Times New Roman" w:hAnsi="Times New Roman" w:eastAsia="Times New Roman" w:cs="Times New Roman"/>
        </w:rPr>
        <w:t xml:space="preserve"> 5.9×29 = 171 </w:t>
      </w:r>
      <w:r>
        <w:rPr>
          <w:rFonts w:hint="eastAsia" w:ascii="Times New Roman" w:hAnsi="Times New Roman" w:eastAsia="Times New Roman" w:cs="Times New Roman"/>
        </w:rPr>
        <w:t>g/mol，</w:t>
      </w:r>
      <w:r>
        <w:rPr>
          <w:rFonts w:hint="eastAsia" w:ascii="Times New Roman" w:hAnsi="Times New Roman" w:eastAsia="FangSong" w:cs="Times New Roman"/>
        </w:rPr>
        <w:t>与</w:t>
      </w:r>
      <w:r>
        <w:rPr>
          <w:rFonts w:ascii="Times New Roman" w:hAnsi="Times New Roman" w:eastAsia="Times New Roman" w:cs="Times New Roman"/>
        </w:rPr>
        <w:t xml:space="preserve"> 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M=170.0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Compact"/>
        <w:numPr>
          <w:ilvl w:val="0"/>
          <w:numId w:val="1363"/>
        </w:numPr>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HCl；SiO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灼烧后保持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晶胞结构类似金刚石</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 </w:t>
      </w:r>
      <w:r>
        <w:rPr>
          <w:rFonts w:hint="eastAsia" w:ascii="Times New Roman" w:hAnsi="Times New Roman" w:eastAsia="FangSong" w:cs="Times New Roman"/>
        </w:rPr>
        <w:t>位置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Si-Si </w:t>
      </w:r>
      <w:r>
        <w:rPr>
          <w:rFonts w:hint="eastAsia" w:ascii="Times New Roman" w:hAnsi="Times New Roman" w:eastAsia="FangSong" w:cs="Times New Roman"/>
        </w:rPr>
        <w:t>键中</w:t>
      </w:r>
      <w:r>
        <w:rPr>
          <w:rFonts w:hint="eastAsia" w:ascii="Times New Roman" w:hAnsi="Times New Roman" w:eastAsia="Times New Roman" w:cs="Times New Roman"/>
        </w:rPr>
        <w:t>）</w:t>
      </w:r>
    </w:p>
    <w:p>
      <w:pPr>
        <w:pStyle w:val="Compact"/>
        <w:numPr>
          <w:ilvl w:val="0"/>
          <w:numId w:val="1363"/>
        </w:numPr>
      </w:pPr>
      <w:r>
        <w:rPr>
          <w:rFonts w:ascii="Times New Roman" w:hAnsi="Times New Roman" w:eastAsia="Times New Roman" w:cs="Times New Roman"/>
        </w:rPr>
        <w:t xml:space="preserve">Z =</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sSub>
          <m:e>
            <m:r>
              <m:rPr>
                <m:sty m:val="p"/>
              </m:rPr>
              <m:t>H</m:t>
            </m:r>
          </m:e>
          <m:sub>
            <m:r>
              <m:rPr>
                <m:sty m:val="p"/>
              </m:rPr>
              <m:t>2</m:t>
            </m:r>
          </m:sub>
        </m:sSub>
        <m:sSub>
          <m:e>
            <m:r>
              <m:rPr>
                <m:sty m:val="p"/>
              </m:rPr>
              <m:t>)</m:t>
            </m:r>
          </m:e>
          <m:sub>
            <m:r>
              <m:rPr>
                <m:sty m:val="p"/>
              </m:rPr>
              <m:t>4</m:t>
            </m:r>
          </m:sub>
        </m:sSub>
      </m:oMath>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+ 8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p>
    <w:p>
      <w:pPr>
        <w:pStyle w:val="Compact"/>
        <w:numPr>
          <w:ilvl w:val="0"/>
          <w:numId w:val="1363"/>
        </w:numPr>
      </w:pP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（Si(NH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3 Si(NH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耐磨材料</w:t>
      </w:r>
      <w:r>
        <w:rPr>
          <w:rFonts w:hint="eastAsia" w:ascii="Times New Roman" w:hAnsi="Times New Roman" w:eastAsia="Times New Roman" w:cs="Times New Roman"/>
        </w:rPr>
        <w:t>、</w:t>
      </w:r>
      <w:r>
        <w:rPr>
          <w:rFonts w:hint="eastAsia" w:ascii="Times New Roman" w:hAnsi="Times New Roman" w:eastAsia="FangSong" w:cs="Times New Roman"/>
        </w:rPr>
        <w:t>耐高温材料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m:oMath>
        <m:r>
          <m:rPr>
            <m:sty m:val="p"/>
          </m:rPr>
          <m:t>S</m:t>
        </m:r>
        <m:sSub>
          <m:e>
            <m:r>
              <m:rPr>
                <m:sty m:val="p"/>
              </m:rPr>
              <m:t>i</m:t>
            </m:r>
          </m:e>
          <m:sub>
            <m:r>
              <m:rPr>
                <m:sty m:val="p"/>
              </m:rPr>
              <m:t>3</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可用于制造高温结构陶瓷</w:t>
      </w:r>
      <w:r>
        <w:rPr>
          <w:rFonts w:hint="eastAsia" w:ascii="Times New Roman" w:hAnsi="Times New Roman" w:eastAsia="Times New Roman" w:cs="Times New Roman"/>
        </w:rPr>
        <w:t>（</w:t>
      </w:r>
      <w:r>
        <w:rPr>
          <w:rFonts w:hint="eastAsia" w:ascii="Times New Roman" w:hAnsi="Times New Roman" w:eastAsia="FangSong" w:cs="Times New Roman"/>
        </w:rPr>
        <w:t>如发动机部件</w:t>
      </w:r>
      <w:r>
        <w:rPr>
          <w:rFonts w:hint="eastAsia" w:ascii="Times New Roman" w:hAnsi="Times New Roman" w:eastAsia="Times New Roman" w:cs="Times New Roman"/>
        </w:rPr>
        <w:t>、</w:t>
      </w:r>
      <w:r>
        <w:rPr>
          <w:rFonts w:hint="eastAsia" w:ascii="Times New Roman" w:hAnsi="Times New Roman" w:eastAsia="FangSong" w:cs="Times New Roman"/>
        </w:rPr>
        <w:t>轴承</w:t>
      </w:r>
      <w:r>
        <w:rPr>
          <w:rFonts w:hint="eastAsia" w:ascii="Times New Roman" w:hAnsi="Times New Roman" w:eastAsia="Times New Roman" w:cs="Times New Roman"/>
        </w:rPr>
        <w:t>、</w:t>
      </w:r>
      <w:r>
        <w:rPr>
          <w:rFonts w:hint="eastAsia" w:ascii="Times New Roman" w:hAnsi="Times New Roman" w:eastAsia="FangSong" w:cs="Times New Roman"/>
        </w:rPr>
        <w:t>切削刀具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附</w:t>
      </w:r>
      <w:r>
        <w:rPr>
          <w:rFonts w:ascii="Times New Roman" w:hAnsi="Times New Roman" w:eastAsia="Times New Roman" w:cs="Times New Roman"/>
        </w:rPr>
        <w:t xml:space="preserve"> </w:t>
      </w:r>
      <w:r>
        <w:rPr>
          <w:rFonts w:hint="eastAsia" w:ascii="Times New Roman" w:hAnsi="Times New Roman" w:eastAsia="FangSong" w:cs="Times New Roman"/>
        </w:rPr>
        <w:t>助熔剂反应</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题后引出</w:t>
      </w:r>
      <w:r>
        <w:rPr>
          <w:rFonts w:ascii="Times New Roman" w:hAnsi="Times New Roman" w:eastAsia="Times New Roman" w:cs="Times New Roman"/>
        </w:rPr>
        <w:t xml:space="preserve"> 6 </w:t>
      </w:r>
      <w:r>
        <w:rPr>
          <w:rFonts w:hint="eastAsia" w:ascii="Times New Roman" w:hAnsi="Times New Roman" w:eastAsia="FangSong" w:cs="Times New Roman"/>
        </w:rPr>
        <w:t>题背景</w:t>
      </w:r>
      <w:r>
        <w:rPr>
          <w:rFonts w:hint="eastAsia" w:ascii="Times New Roman" w:hAnsi="Times New Roman" w:eastAsia="Times New Roman" w:cs="Times New Roman"/>
        </w:rPr>
        <w:t>）：</w:t>
      </w:r>
    </w:p>
    <w:p>
      <w:pPr>
        <w:pStyle w:val="BodyText"/>
        <w:spacing w:after="80"/>
      </w:pP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A=Si </w:t>
            </w:r>
            <w:r>
              <w:rPr>
                <w:rFonts w:hint="eastAsia" w:ascii="Times New Roman" w:hAnsi="Times New Roman" w:eastAsia="FangSong" w:cs="Times New Roman"/>
              </w:rPr>
              <w:t>由</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蒸气密度</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空气</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水解难溶物</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晶胞类比金刚石</w:t>
            </w:r>
            <w:r>
              <w:rPr>
                <w:rFonts w:hint="eastAsia" w:ascii="Times New Roman" w:hAnsi="Times New Roman" w:eastAsia="Times New Roman" w:cs="Times New Roman"/>
              </w:rPr>
              <w:t>」</w:t>
            </w:r>
            <w:r>
              <w:rPr>
                <w:rFonts w:hint="eastAsia" w:ascii="Times New Roman" w:hAnsi="Times New Roman" w:eastAsia="FangSong" w:cs="Times New Roman"/>
              </w:rPr>
              <w:t>多信息反推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X=SiCl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（M=170</w:t>
            </w:r>
            <w:r>
              <w:rPr>
                <w:rFonts w:ascii="Times New Roman" w:hAnsi="Times New Roman" w:eastAsia="Times New Roman" w:cs="Times New Roman"/>
              </w:rPr>
              <w:t xml:space="preserve"> vs </w:t>
            </w:r>
            <w:r>
              <w:rPr>
                <w:rFonts w:hint="eastAsia" w:ascii="Times New Roman" w:hAnsi="Times New Roman" w:eastAsia="Times New Roman" w:cs="Times New Roman"/>
              </w:rPr>
              <w:t>5.9×29=171）、Y=SiO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、Z=Si(NH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、G=Si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位于金刚石</w:t>
            </w:r>
            <w:r>
              <w:rPr>
                <w:rFonts w:ascii="Times New Roman" w:hAnsi="Times New Roman" w:eastAsia="Times New Roman" w:cs="Times New Roman"/>
              </w:rPr>
              <w:t xml:space="preserve"> C </w:t>
            </w:r>
            <w:r>
              <w:rPr>
                <w:rFonts w:hint="eastAsia" w:ascii="Times New Roman" w:hAnsi="Times New Roman" w:eastAsia="FangSong" w:cs="Times New Roman"/>
              </w:rPr>
              <w:t>位置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375"/>
    <w:bookmarkStart w:id="376" w:name="磷酸镓合成与压电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376"/>
    <w:bookmarkStart w:id="377" w:name="乙硼烷燃烧与b12h12合成"/>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乙硼烷燃烧与</w:t>
      </w:r>
      <w:r>
        <w:rPr>
          <w:rFonts w:hint="eastAsia" w:ascii="Times New Roman" w:hAnsi="Times New Roman" w:eastAsia="Times New Roman" w:cs="Times New Roman"/>
        </w:rPr>
        <w:t>B12H12</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硼烷化学是二十世纪的产物</w:t>
      </w:r>
      <w:r>
        <w:rPr>
          <w:rFonts w:hint="eastAsia" w:ascii="Times New Roman" w:hAnsi="Times New Roman" w:eastAsia="Times New Roman" w:cs="Times New Roman"/>
        </w:rPr>
        <w:t>，</w:t>
      </w:r>
      <w:r>
        <w:rPr>
          <w:rFonts w:hint="eastAsia" w:ascii="Times New Roman" w:hAnsi="Times New Roman" w:eastAsia="FangSong" w:cs="Times New Roman"/>
        </w:rPr>
        <w:t>由于它有可能作为高能燃料而促使其化学迅速发展</w:t>
      </w:r>
      <w:r>
        <w:rPr>
          <w:rFonts w:hint="eastAsia" w:ascii="Times New Roman" w:hAnsi="Times New Roman" w:eastAsia="Times New Roman" w:cs="Times New Roman"/>
        </w:rPr>
        <w:t>，</w:t>
      </w:r>
      <w:r>
        <w:rPr>
          <w:rFonts w:hint="eastAsia" w:ascii="Times New Roman" w:hAnsi="Times New Roman" w:eastAsia="FangSong" w:cs="Times New Roman"/>
        </w:rPr>
        <w:t>五十年代后</w:t>
      </w:r>
      <w:r>
        <w:rPr>
          <w:rFonts w:hint="eastAsia" w:ascii="Times New Roman" w:hAnsi="Times New Roman" w:eastAsia="Times New Roman" w:cs="Times New Roman"/>
        </w:rPr>
        <w:t>，</w:t>
      </w:r>
      <w:r>
        <w:rPr>
          <w:rFonts w:hint="eastAsia" w:ascii="Times New Roman" w:hAnsi="Times New Roman" w:eastAsia="FangSong" w:cs="Times New Roman"/>
        </w:rPr>
        <w:t>硼烷的立体化学</w:t>
      </w:r>
      <w:r>
        <w:rPr>
          <w:rFonts w:hint="eastAsia" w:ascii="Times New Roman" w:hAnsi="Times New Roman" w:eastAsia="Times New Roman" w:cs="Times New Roman"/>
        </w:rPr>
        <w:t>、</w:t>
      </w:r>
      <w:r>
        <w:rPr>
          <w:rFonts w:hint="eastAsia" w:ascii="Times New Roman" w:hAnsi="Times New Roman" w:eastAsia="FangSong" w:cs="Times New Roman"/>
        </w:rPr>
        <w:t>结构和键合理论有很大发展</w:t>
      </w:r>
      <w:r>
        <w:rPr>
          <w:rFonts w:hint="eastAsia" w:ascii="Times New Roman" w:hAnsi="Times New Roman" w:eastAsia="Times New Roman" w:cs="Times New Roman"/>
        </w:rPr>
        <w:t>，</w:t>
      </w:r>
      <w:r>
        <w:rPr>
          <w:rFonts w:hint="eastAsia" w:ascii="Times New Roman" w:hAnsi="Times New Roman" w:eastAsia="FangSong" w:cs="Times New Roman"/>
        </w:rPr>
        <w:t>已成为现代无机化学的重要内容之一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最简单的硼烷是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w:t>
      </w:r>
      <w:r>
        <w:rPr>
          <w:rFonts w:hint="eastAsia" w:ascii="Times New Roman" w:hAnsi="Times New Roman" w:eastAsia="FangSong" w:cs="Times New Roman"/>
        </w:rPr>
        <w:t>它燃烧能放出大量的热</w:t>
      </w:r>
      <w:r>
        <w:rPr>
          <w:rFonts w:hint="eastAsia" w:ascii="Times New Roman" w:hAnsi="Times New Roman" w:eastAsia="Times New Roman" w:cs="Times New Roman"/>
        </w:rPr>
        <w:t>，</w:t>
      </w:r>
      <w:r>
        <w:rPr>
          <w:rFonts w:hint="eastAsia" w:ascii="Times New Roman" w:hAnsi="Times New Roman" w:eastAsia="FangSong" w:cs="Times New Roman"/>
        </w:rPr>
        <w:t>写出其燃烧反应方程式为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它之所以没有实际应用作火箭燃料</w:t>
      </w:r>
      <w:r>
        <w:rPr>
          <w:rFonts w:hint="eastAsia" w:ascii="Times New Roman" w:hAnsi="Times New Roman" w:eastAsia="Times New Roman" w:cs="Times New Roman"/>
        </w:rPr>
        <w:t>，</w:t>
      </w:r>
      <w:r>
        <w:rPr>
          <w:rFonts w:hint="eastAsia" w:ascii="Times New Roman" w:hAnsi="Times New Roman" w:eastAsia="FangSong" w:cs="Times New Roman"/>
        </w:rPr>
        <w:t>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 </w:t>
      </w:r>
      <w:r>
        <w:rPr>
          <w:rFonts w:hint="eastAsia" w:ascii="Times New Roman" w:hAnsi="Times New Roman" w:eastAsia="FangSong" w:cs="Times New Roman"/>
        </w:rPr>
        <w:t xml:space="preserve">时乙硼烷与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得到一种钠盐和一种气体</w:t>
      </w:r>
      <w:r>
        <w:rPr>
          <w:rFonts w:hint="eastAsia" w:ascii="Times New Roman" w:hAnsi="Times New Roman" w:eastAsia="Times New Roman" w:cs="Times New Roman"/>
        </w:rPr>
        <w:t>。</w:t>
      </w:r>
      <w:r>
        <w:rPr>
          <w:rFonts w:hint="eastAsia" w:ascii="Times New Roman" w:hAnsi="Times New Roman" w:eastAsia="FangSong" w:cs="Times New Roman"/>
        </w:rPr>
        <w:t>其钠盐中没有反应</w:t>
      </w:r>
      <w:r>
        <w:rPr>
          <w:rFonts w:hint="eastAsia" w:ascii="Times New Roman" w:hAnsi="Times New Roman" w:eastAsia="Times New Roman" w:cs="Times New Roman"/>
        </w:rPr>
        <w:t>，</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w:r>
        <w:rPr>
          <w:rFonts w:hint="eastAsia" w:ascii="Times New Roman" w:hAnsi="Times New Roman" w:eastAsia="Times New Roman" w:cs="Times New Roman"/>
        </w:rPr>
        <w:t>141.82，</w:t>
      </w:r>
      <w:r>
        <w:rPr>
          <w:rFonts w:hint="eastAsia" w:ascii="Times New Roman" w:hAnsi="Times New Roman" w:eastAsia="FangSong" w:cs="Times New Roman"/>
        </w:rPr>
        <w:t>电荷为</w:t>
      </w:r>
      <w:r>
        <w:rPr>
          <w:rFonts w:ascii="Times New Roman" w:hAnsi="Times New Roman" w:eastAsia="Times New Roman" w:cs="Times New Roman"/>
        </w:rPr>
        <w:t xml:space="preserve"> −2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在这种离子中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的质量分数分别为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91.47%，H:</w:t>
      </w:r>
      <w:r>
        <w:rPr>
          <w:rFonts w:ascii="Times New Roman" w:hAnsi="Times New Roman" w:eastAsia="Times New Roman" w:cs="Times New Roman"/>
        </w:rPr>
        <w:t xml:space="preserve"> </w:t>
      </w:r>
      <w:r>
        <w:rPr>
          <w:rFonts w:hint="eastAsia" w:ascii="Times New Roman" w:hAnsi="Times New Roman" w:eastAsia="Times New Roman" w:cs="Times New Roman"/>
        </w:rPr>
        <w:t>8.53%。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该反应转移的电子数为多少</w:t>
      </w:r>
      <w:r>
        <w:rPr>
          <w:rFonts w:hint="eastAsia" w:ascii="Times New Roman" w:hAnsi="Times New Roman" w:eastAsia="Times New Roman" w:cs="Times New Roman"/>
        </w:rPr>
        <w:t>？</w:t>
      </w:r>
      <w:r>
        <w:rPr>
          <w:rFonts w:hint="eastAsia" w:ascii="Times New Roman" w:hAnsi="Times New Roman" w:eastAsia="FangSong" w:cs="Times New Roman"/>
        </w:rPr>
        <w:t>在产物中硼元素的平均氧化数为多少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乙硼烷还能与氨气反应</w:t>
      </w:r>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且阴</w:t>
      </w:r>
      <w:r>
        <w:rPr>
          <w:rFonts w:hint="eastAsia" w:ascii="Times New Roman" w:hAnsi="Times New Roman" w:eastAsia="Times New Roman" w:cs="Times New Roman"/>
        </w:rPr>
        <w:t>、</w:t>
      </w:r>
      <w:r>
        <w:rPr>
          <w:rFonts w:hint="eastAsia" w:ascii="Times New Roman" w:hAnsi="Times New Roman" w:eastAsia="FangSong" w:cs="Times New Roman"/>
        </w:rPr>
        <w:t>阳离子都有四面体结构</w:t>
      </w:r>
      <w:r>
        <w:rPr>
          <w:rFonts w:hint="eastAsia" w:ascii="Times New Roman" w:hAnsi="Times New Roman" w:eastAsia="Times New Roman" w:cs="Times New Roman"/>
        </w:rPr>
        <w:t>，</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阳离子的化学式和反应的化学方程式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燃烧反应</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r>
          <m:rPr>
            <m:sty m:val="p"/>
          </m:rPr>
          <m:t>=</m:t>
        </m:r>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未应用作火箭燃料的原因</w:t>
      </w:r>
      <w:r>
        <w:rPr>
          <w:rFonts w:hint="eastAsia" w:ascii="Times New Roman" w:hAnsi="Times New Roman" w:eastAsia="Times New Roman" w:cs="Times New Roman"/>
        </w:rPr>
        <w:t>：</w:t>
      </w:r>
      <w:r>
        <w:rPr>
          <w:rFonts w:hint="eastAsia" w:ascii="Times New Roman" w:hAnsi="Times New Roman" w:eastAsia="FangSong" w:cs="Times New Roman"/>
        </w:rPr>
        <w:t>硼烷热分解产物有毒</w:t>
      </w:r>
      <w:r>
        <w:rPr>
          <w:rFonts w:hint="eastAsia" w:ascii="Times New Roman" w:hAnsi="Times New Roman" w:eastAsia="Times New Roman" w:cs="Times New Roman"/>
        </w:rPr>
        <w:t>；</w:t>
      </w:r>
      <w:r>
        <w:rPr>
          <w:rFonts w:hint="eastAsia" w:ascii="Times New Roman" w:hAnsi="Times New Roman" w:eastAsia="FangSong" w:cs="Times New Roman"/>
        </w:rPr>
        <w:t>硼烷在空气中易着火爆炸</w:t>
      </w:r>
      <w:r>
        <w:rPr>
          <w:rFonts w:hint="eastAsia" w:ascii="Times New Roman" w:hAnsi="Times New Roman" w:eastAsia="Times New Roman" w:cs="Times New Roman"/>
        </w:rPr>
        <w:t>，</w:t>
      </w:r>
      <w:r>
        <w:rPr>
          <w:rFonts w:hint="eastAsia" w:ascii="Times New Roman" w:hAnsi="Times New Roman" w:eastAsia="FangSong" w:cs="Times New Roman"/>
        </w:rPr>
        <w:t>储存与运输风险大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钠盐化学式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12</m:t>
            </m:r>
          </m:sub>
        </m:sSub>
        <m:sSub>
          <m:e>
            <m:r>
              <m:rPr>
                <m:sty m:val="p"/>
              </m:rPr>
              <m:t>H</m:t>
            </m:r>
          </m:e>
          <m:sub>
            <m:r>
              <m:rPr>
                <m:sty m:val="p"/>
              </m:rPr>
              <m:t>12</m:t>
            </m:r>
          </m:sub>
        </m:sSub>
      </m:oMath>
    </w:p>
    <w:p>
      <w:pPr>
        <w:pStyle w:val="BodyText"/>
      </w:pP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5</m:t>
        </m: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r>
          <m:rPr>
            <m:sty m:val="p"/>
          </m:rPr>
          <m:t>a</m:t>
        </m:r>
        <m:r>
          <m:rPr>
            <m:sty m:val="p"/>
          </m:rPr>
          <m:t>B</m:t>
        </m:r>
        <m:sSub>
          <m:e>
            <m:r>
              <m:rPr>
                <m:sty m:val="p"/>
              </m:rPr>
              <m:t>H</m:t>
            </m:r>
          </m:e>
          <m:sub>
            <m:r>
              <m:rPr>
                <m:sty m:val="p"/>
              </m:rPr>
              <m:t>4</m:t>
            </m:r>
          </m:sub>
        </m:sSub>
        <m:r>
          <m:rPr>
            <m:sty m:val="p"/>
          </m:rPr>
          <m:t>=</m:t>
        </m:r>
        <m:r>
          <m:rPr>
            <m:sty m:val="p"/>
          </m:rPr>
          <m:t>N</m:t>
        </m:r>
        <m:sSub>
          <m:e>
            <m:r>
              <m:rPr>
                <m:sty m:val="p"/>
              </m:rPr>
              <m:t>a</m:t>
            </m:r>
          </m:e>
          <m:sub>
            <m:r>
              <m:rPr>
                <m:sty m:val="p"/>
              </m:rPr>
              <m:t>2</m:t>
            </m:r>
          </m:sub>
        </m:sSub>
        <m:sSub>
          <m:e>
            <m:r>
              <m:rPr>
                <m:sty m:val="p"/>
              </m:rPr>
              <m:t>B</m:t>
            </m:r>
          </m:e>
          <m:sub>
            <m:r>
              <m:rPr>
                <m:sty m:val="p"/>
              </m:rPr>
              <m:t>12</m:t>
            </m:r>
          </m:sub>
        </m:sSub>
        <m:sSub>
          <m:e>
            <m:r>
              <m:rPr>
                <m:sty m:val="p"/>
              </m:rPr>
              <m:t>H</m:t>
            </m:r>
          </m:e>
          <m:sub>
            <m:r>
              <m:rPr>
                <m:sty m:val="p"/>
              </m:rPr>
              <m:t>12</m:t>
            </m:r>
          </m:sub>
        </m:sSub>
        <m:r>
          <m:rPr>
            <m:sty m:val="p"/>
          </m:rPr>
          <m:t>+</m:t>
        </m:r>
        <m:r>
          <m:rPr>
            <m:sty m:val="p"/>
          </m:rPr>
          <m:t>13</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电子转移数</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即</w:t>
      </w:r>
      <w:r>
        <w:rPr>
          <w:rFonts w:ascii="Times New Roman" w:hAnsi="Times New Roman" w:eastAsia="Times New Roman" w:cs="Times New Roman"/>
        </w:rPr>
        <w:t xml:space="preserve"> 5×2 =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+5/6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26e）</w:t>
      </w:r>
    </w:p>
    <w:p>
      <w:pPr>
        <w:pStyle w:val="BodyText"/>
      </w:pPr>
      <w:r>
        <w:rPr>
          <w:rFonts w:hint="eastAsia" w:ascii="Times New Roman" w:hAnsi="Times New Roman" w:eastAsia="FangSong" w:cs="Times New Roman"/>
        </w:rPr>
        <w:t>平均氧化数计算</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平均价</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w:t>
      </w:r>
      <m:oMath>
        <m:oMathPr>
          <m:ctrlPr>
            <w:rPr>
              <w:sz w:val="28"/>
              <w:szCs w:val="28"/>
            </w:rPr>
          </m:ctrlPr>
        </m:oMathPr>
        <m:r>
          <m:t>12</m:t>
        </m:r>
        <m:r>
          <m:t>x</m:t>
        </m:r>
        <m:r>
          <m:rPr>
            <m:sty m:val="p"/>
          </m:rPr>
          <m:t>+</m:t>
        </m:r>
        <m:r>
          <m:t>12</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5</m:t>
        </m:r>
        <m:r>
          <m:rPr>
            <m:sty m:val="p"/>
          </m:rPr>
          <m:t>/</m:t>
        </m:r>
        <m:r>
          <m:t>6</m:t>
        </m:r>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12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12×5/6 = 10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2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失电子</w:t>
      </w:r>
      <w:r>
        <w:rPr>
          <w:rFonts w:ascii="Times New Roman" w:hAnsi="Times New Roman" w:eastAsia="Times New Roman" w:cs="Times New Roman"/>
        </w:rPr>
        <w:t xml:space="preserve"> = 30 − 10 + 2 = 22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w:t>
      </w:r>
    </w:p>
    <w:p>
      <w:pPr>
        <w:pStyle w:val="BodyText"/>
      </w:pPr>
      <w:r>
        <w:rPr>
          <w:rFonts w:hint="eastAsia" w:ascii="Times New Roman" w:hAnsi="Times New Roman" w:eastAsia="FangSong" w:cs="Times New Roman"/>
          <w:b/>
          <w:bCs/>
        </w:rPr>
        <w:t xml:space="preserve">修正电子转移</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+3 →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Times New Roman" w:cs="Times New Roman"/>
        </w:rPr>
        <w:t>+5/6，</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13/6 </w:t>
      </w:r>
      <w:r>
        <w:rPr>
          <w:rFonts w:hint="eastAsia" w:ascii="Times New Roman" w:hAnsi="Times New Roman" w:eastAsia="Times New Roman" w:cs="Times New Roman"/>
        </w:rPr>
        <w:t xml:space="preserve">e，10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10×2×13/6 = 130/3 </w:t>
      </w:r>
      <w:r>
        <w:rPr>
          <w:rFonts w:hint="eastAsia" w:ascii="Times New Roman" w:hAnsi="Times New Roman" w:eastAsia="Times New Roman" w:cs="Times New Roman"/>
        </w:rPr>
        <w:t>e。</w:t>
      </w:r>
      <w:r>
        <w:rPr>
          <w:rFonts w:hint="eastAsia" w:ascii="Times New Roman" w:hAnsi="Times New Roman" w:eastAsia="FangSong" w:cs="Times New Roman"/>
        </w:rPr>
        <w:t>配平</w:t>
      </w:r>
      <w:r>
        <w:rPr>
          <w:rFonts w:ascii="Times New Roman" w:hAnsi="Times New Roman" w:eastAsia="Times New Roman" w:cs="Times New Roman"/>
        </w:rPr>
        <w:t xml:space="preserve"> 13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2e，13</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26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130/3 </w:t>
      </w:r>
      <w:r>
        <w:rPr>
          <w:rFonts w:hint="eastAsia" w:ascii="Times New Roman" w:hAnsi="Times New Roman" w:eastAsia="Times New Roman" w:cs="Times New Roman"/>
        </w:rPr>
        <w:t>e，</w:t>
      </w:r>
      <w:r>
        <w:rPr>
          <w:rFonts w:hint="eastAsia" w:ascii="Times New Roman" w:hAnsi="Times New Roman" w:eastAsia="FangSong" w:cs="Times New Roman"/>
        </w:rPr>
        <w:t>两部分加和</w:t>
      </w:r>
      <w:r>
        <w:rPr>
          <w:rFonts w:ascii="Times New Roman" w:hAnsi="Times New Roman" w:eastAsia="Times New Roman" w:cs="Times New Roman"/>
        </w:rPr>
        <w:t xml:space="preserve"> 26 + 130/3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26e </w:t>
      </w:r>
      <w:r>
        <w:rPr>
          <w:rFonts w:hint="eastAsia" w:ascii="Times New Roman" w:hAnsi="Times New Roman" w:eastAsia="FangSong" w:cs="Times New Roman"/>
        </w:rPr>
        <w:t>单独算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阳离子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B</m:t>
        </m:r>
        <m:sSub>
          <m:e>
            <m:r>
              <m:rPr>
                <m:sty m:val="p"/>
              </m:rPr>
              <m:t>H</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、2 H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阴离子</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B</m:t>
        </m:r>
        <m:sSub>
          <m:e>
            <m:r>
              <m:rPr>
                <m:sty m:val="p"/>
              </m:rPr>
              <m:t>H</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：B(+3)→B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(+3)、O(0)→O(−2)；B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+3→+5/6、H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−1→0</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燃烧产物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反应中间产物</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vertAlign w:val="superscript"/>
              </w:rPr>
              <w:t>2-</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等硼氢化合物</w:t>
            </w:r>
          </w:p>
        </w:tc>
      </w:tr>
    </w:tbl>
    <w:p>
      <w:pPr>
        <w:spacing w:before="160" w:after="80"/>
      </w:pPr>
      <w:r>
        <w:pict>
          <v:rect style="width:0;height:1.5pt" o:hralign="center" o:hrstd="t" o:hr="t"/>
        </w:pict>
      </w:r>
    </w:p>
    <w:bookmarkEnd w:id="377"/>
    <w:bookmarkStart w:id="378" w:name="氟硅酸脲晶胞与oho氢键"/>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w:t>
            </w:r>
            <m:oMath>
              <m:r>
                <m:t>ρ</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378"/>
    <w:bookmarkStart w:id="379" w:name="硅与同族水解比较"/>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硅与同族水解比较</w:t>
      </w:r>
    </w:p>
    <w:p>
      <w:pPr>
        <w:pStyle w:val="FirstParagraph"/>
      </w:pPr>
      <w:r>
        <w:rPr>
          <w:rFonts w:hint="eastAsia" w:ascii="Times New Roman" w:hAnsi="Times New Roman" w:eastAsia="FangSong" w:cs="Times New Roman"/>
        </w:rPr>
        <w:t>解释硅没有类似于石墨的同素异形体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都能水解</w:t>
      </w:r>
      <w:r>
        <w:rPr>
          <w:rFonts w:hint="eastAsia" w:ascii="Times New Roman" w:hAnsi="Times New Roman" w:eastAsia="Times New Roman" w:cs="Times New Roman"/>
        </w:rPr>
        <w:t>，</w:t>
      </w:r>
      <w:r>
        <w:rPr>
          <w:rFonts w:hint="eastAsia" w:ascii="Times New Roman" w:hAnsi="Times New Roman" w:eastAsia="FangSong" w:cs="Times New Roman"/>
        </w:rPr>
        <w:t>但两者水解不完全相同</w:t>
      </w:r>
      <w:r>
        <w:rPr>
          <w:rFonts w:hint="eastAsia" w:ascii="Times New Roman" w:hAnsi="Times New Roman" w:eastAsia="Times New Roman" w:cs="Times New Roman"/>
        </w:rPr>
        <w:t>，</w:t>
      </w:r>
      <w:r>
        <w:rPr>
          <w:rFonts w:hint="eastAsia" w:ascii="Times New Roman" w:hAnsi="Times New Roman" w:eastAsia="FangSong" w:cs="Times New Roman"/>
        </w:rPr>
        <w:t>前者能比后者产生更多的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请分别写出它们水解的化学方程式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碳与硅为同族元素</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且根据</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377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t> </m:t>
        </m:r>
        <m:sSub>
          <m:e>
            <m:r>
              <m:rPr>
                <m:sty m:val="p"/>
              </m:rPr>
              <m:t>Δ</m:t>
            </m:r>
          </m:e>
          <m:sub>
            <m:r>
              <m:t>r</m:t>
            </m:r>
          </m:sub>
        </m:sSub>
        <m:sSubSup>
          <m:e>
            <m:r>
              <m:t>G</m:t>
            </m:r>
          </m:e>
          <m:sub>
            <m:r>
              <m:t>m</m:t>
            </m:r>
          </m:sub>
          <m:sup>
            <m:r>
              <m:rPr>
                <m:sty m:val="p"/>
              </m:rPr>
              <m:t>⊖</m:t>
            </m:r>
          </m:sup>
        </m:sSubSup>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的水解比</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的水解在热力学上趋势更大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在实际上</w:t>
      </w:r>
      <w:r>
        <w:rPr>
          <w:rFonts w:hint="eastAsia" w:ascii="Times New Roman" w:hAnsi="Times New Roman" w:eastAsia="Times New Roman" w:cs="Times New Roman"/>
        </w:rPr>
        <w:t>，</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能激烈水解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实验室配制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溶液时要采取哪些措施</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Si </w:t>
      </w:r>
      <w:r>
        <w:rPr>
          <w:rFonts w:hint="eastAsia" w:ascii="Times New Roman" w:hAnsi="Times New Roman" w:eastAsia="FangSong" w:cs="Times New Roman"/>
        </w:rPr>
        <w:t xml:space="preserve">的原子半径大于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如形成类似石墨结构中的</w:t>
      </w:r>
      <w:r>
        <w:rPr>
          <w:rFonts w:ascii="Times New Roman" w:hAnsi="Times New Roman" w:eastAsia="Times New Roman" w:cs="Times New Roman"/>
        </w:rPr>
        <w:t xml:space="preserve"> p-p π </w:t>
      </w:r>
      <w:r>
        <w:rPr>
          <w:rFonts w:hint="eastAsia" w:ascii="Times New Roman" w:hAnsi="Times New Roman" w:eastAsia="FangSong" w:cs="Times New Roman"/>
        </w:rPr>
        <w:t>键</w:t>
      </w:r>
      <w:r>
        <w:rPr>
          <w:rFonts w:hint="eastAsia" w:ascii="Times New Roman" w:hAnsi="Times New Roman" w:eastAsia="Times New Roman" w:cs="Times New Roman"/>
        </w:rPr>
        <w:t>，3p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轨道重叠程度小于</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键键能和稳定性小于石墨中的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故不能形成类似石墨的同素异形体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形成金刚石型三维网状结构而非</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平面层状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Si </w:t>
      </w:r>
      <w:r>
        <w:rPr>
          <w:rFonts w:hint="eastAsia" w:ascii="Times New Roman" w:hAnsi="Times New Roman" w:eastAsia="FangSong" w:cs="Times New Roman"/>
        </w:rPr>
        <w:t>是亲氟元素</w:t>
      </w:r>
      <w:r>
        <w:rPr>
          <w:rFonts w:hint="eastAsia" w:ascii="Times New Roman" w:hAnsi="Times New Roman" w:eastAsia="Times New Roman" w:cs="Times New Roman"/>
        </w:rPr>
        <w:t>，</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继续作用生成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水解不完全</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r>
          <m:rPr>
            <m:sty m:val="p"/>
          </m:rPr>
          <m:t>2</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动力学因素决定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2s、2p </w:t>
      </w:r>
      <w:r>
        <w:rPr>
          <w:rFonts w:hint="eastAsia" w:ascii="Times New Roman" w:hAnsi="Times New Roman" w:eastAsia="FangSong" w:cs="Times New Roman"/>
        </w:rPr>
        <w:t>轨道可以成键</w:t>
      </w:r>
      <w:r>
        <w:rPr>
          <w:rFonts w:hint="eastAsia" w:ascii="Times New Roman" w:hAnsi="Times New Roman" w:eastAsia="Times New Roman" w:cs="Times New Roman"/>
        </w:rPr>
        <w:t>，</w:t>
      </w:r>
      <w:r>
        <w:rPr>
          <w:rFonts w:hint="eastAsia" w:ascii="Times New Roman" w:hAnsi="Times New Roman" w:eastAsia="FangSong" w:cs="Times New Roman"/>
        </w:rPr>
        <w:t>最大配位数为</w:t>
      </w:r>
      <w:r>
        <w:rPr>
          <w:rFonts w:ascii="Times New Roman" w:hAnsi="Times New Roman" w:eastAsia="Times New Roman" w:cs="Times New Roman"/>
        </w:rPr>
        <w:t xml:space="preserve"> 4。</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已达最高配位数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无空轨道可以接受水分子的进攻配位</w:t>
      </w:r>
      <w:r>
        <w:rPr>
          <w:rFonts w:hint="eastAsia" w:ascii="Times New Roman" w:hAnsi="Times New Roman" w:eastAsia="Times New Roman" w:cs="Times New Roman"/>
        </w:rPr>
        <w:t>，</w:t>
      </w:r>
      <w:r>
        <w:rPr>
          <w:rFonts w:hint="eastAsia" w:ascii="Times New Roman" w:hAnsi="Times New Roman" w:eastAsia="FangSong" w:cs="Times New Roman"/>
        </w:rPr>
        <w:t>因此不易水解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为第三周期元素</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可以利用</w:t>
      </w:r>
      <w:r>
        <w:rPr>
          <w:rFonts w:ascii="Times New Roman" w:hAnsi="Times New Roman" w:eastAsia="Times New Roman" w:cs="Times New Roman"/>
        </w:rPr>
        <w:t xml:space="preserve"> 3s、3p、3d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最大配位数大于</w:t>
      </w:r>
      <w:r>
        <w:rPr>
          <w:rFonts w:ascii="Times New Roman" w:hAnsi="Times New Roman" w:eastAsia="Times New Roman" w:cs="Times New Roman"/>
        </w:rPr>
        <w:t xml:space="preserve"> 4。</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可以利用</w:t>
      </w:r>
      <w:r>
        <w:rPr>
          <w:rFonts w:ascii="Times New Roman" w:hAnsi="Times New Roman" w:eastAsia="Times New Roman" w:cs="Times New Roman"/>
        </w:rPr>
        <w:t xml:space="preserve"> 3d </w:t>
      </w:r>
      <w:r>
        <w:rPr>
          <w:rFonts w:hint="eastAsia" w:ascii="Times New Roman" w:hAnsi="Times New Roman" w:eastAsia="FangSong" w:cs="Times New Roman"/>
        </w:rPr>
        <w:t>空轨道接受水分子的进攻配位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配位中间体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O</m:t>
        </m:r>
        <m:sSub>
          <m:e>
            <m:r>
              <m:rPr>
                <m:sty m:val="p"/>
              </m:rPr>
              <m:t>H</m:t>
            </m:r>
          </m:e>
          <m:sub>
            <m:r>
              <m:rPr>
                <m:sty m:val="p"/>
              </m:rP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连续脱</w:t>
      </w:r>
      <w:r>
        <w:rPr>
          <w:rFonts w:ascii="Times New Roman" w:hAnsi="Times New Roman" w:eastAsia="Times New Roman" w:cs="Times New Roman"/>
        </w:rPr>
        <w:t xml:space="preserve"> HCl </w:t>
      </w:r>
      <w:r>
        <w:rPr>
          <w:rFonts w:hint="eastAsia" w:ascii="Times New Roman" w:hAnsi="Times New Roman" w:eastAsia="FangSong" w:cs="Times New Roman"/>
        </w:rPr>
        <w:t>完成水解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溶液的措施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加入</w:t>
      </w:r>
      <w:r>
        <w:rPr>
          <w:rFonts w:ascii="Times New Roman" w:hAnsi="Times New Roman" w:eastAsia="Times New Roman" w:cs="Times New Roman"/>
        </w:rPr>
        <w:t xml:space="preserve"> Sn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锡粒</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Sup>
          <m:e>
            <m:r>
              <m:rPr>
                <m:sty m:val="p"/>
              </m:rPr>
              <m:t>l</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加入盐酸</w:t>
      </w:r>
      <w:r>
        <w:rPr>
          <w:rFonts w:hint="eastAsia" w:ascii="Times New Roman" w:hAnsi="Times New Roman" w:eastAsia="Times New Roman" w:cs="Times New Roman"/>
        </w:rPr>
        <w:t>（HCl），</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S</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浓度使平衡左移</w:t>
      </w:r>
      <w:r>
        <w:rPr>
          <w:rFonts w:hint="eastAsia" w:ascii="Times New Roman" w:hAnsi="Times New Roman" w:eastAsia="Times New Roman" w:cs="Times New Roman"/>
        </w:rPr>
        <w:t>，</w:t>
      </w:r>
      <w:r>
        <w:rPr>
          <w:rFonts w:hint="eastAsia" w:ascii="Times New Roman" w:hAnsi="Times New Roman" w:eastAsia="FangSong" w:cs="Times New Roman"/>
        </w:rPr>
        <w:t>抑制水解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Si 3d </w:t>
            </w:r>
            <w:r>
              <w:rPr>
                <w:rFonts w:hint="eastAsia" w:ascii="Times New Roman" w:hAnsi="Times New Roman" w:eastAsia="FangSong" w:cs="Times New Roman"/>
              </w:rPr>
              <w:t xml:space="preserve">空轨道可接受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5 </w:t>
            </w:r>
            <w:r>
              <w:rPr>
                <w:rFonts w:hint="eastAsia" w:ascii="Times New Roman" w:hAnsi="Times New Roman" w:eastAsia="FangSong" w:cs="Times New Roman"/>
              </w:rPr>
              <w:t>配位中间体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轨道最大配位</w:t>
            </w:r>
            <w:r>
              <w:rPr>
                <w:rFonts w:ascii="Times New Roman" w:hAnsi="Times New Roman" w:eastAsia="Times New Roman" w:cs="Times New Roman"/>
              </w:rPr>
              <w:t xml:space="preserve"> </w:t>
            </w:r>
            <w:r>
              <w:rPr>
                <w:rFonts w:hint="eastAsia" w:ascii="Times New Roman" w:hAnsi="Times New Roman" w:eastAsia="Times New Roman" w:cs="Times New Roman"/>
              </w:rPr>
              <w:t>4；SiCl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Sn </w:t>
            </w:r>
            <w:r>
              <w:rPr>
                <w:rFonts w:hint="eastAsia" w:ascii="Times New Roman" w:hAnsi="Times New Roman" w:eastAsia="FangSong" w:cs="Times New Roman"/>
              </w:rPr>
              <w:t>粒防氧化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Si 3p-3p π </w:t>
            </w:r>
            <w:r>
              <w:rPr>
                <w:rFonts w:hint="eastAsia" w:ascii="Times New Roman" w:hAnsi="Times New Roman" w:eastAsia="FangSong" w:cs="Times New Roman"/>
              </w:rPr>
              <w:t>键重叠差不能形成石墨型层状结构</w:t>
            </w:r>
            <w:r>
              <w:rPr>
                <w:rFonts w:hint="eastAsia" w:ascii="Times New Roman" w:hAnsi="Times New Roman" w:eastAsia="Times New Roman" w:cs="Times New Roman"/>
              </w:rPr>
              <w:t>；C</w:t>
            </w:r>
            <w:r>
              <w:rPr>
                <w:rFonts w:ascii="Times New Roman" w:hAnsi="Times New Roman" w:eastAsia="Times New Roman" w:cs="Times New Roman"/>
              </w:rPr>
              <w:t xml:space="preserve"> 2p-2p π </w:t>
            </w:r>
            <w:r>
              <w:rPr>
                <w:rFonts w:hint="eastAsia" w:ascii="Times New Roman" w:hAnsi="Times New Roman" w:eastAsia="FangSong" w:cs="Times New Roman"/>
              </w:rPr>
              <w:t xml:space="preserve">键强形成石墨</w:t>
            </w:r>
          </w:p>
        </w:tc>
      </w:tr>
    </w:tbl>
    <w:p>
      <w:pPr>
        <w:spacing w:before="160" w:after="80"/>
      </w:pPr>
      <w:r>
        <w:pict>
          <v:rect style="width:0;height:1.5pt" o:hralign="center" o:hrstd="t" o:hr="t"/>
        </w:pict>
      </w:r>
    </w:p>
    <w:bookmarkEnd w:id="379"/>
    <w:bookmarkStart w:id="389" w:name="铝氢与铝胺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铝氢与铝胺结构</w:t>
      </w:r>
    </w:p>
    <w:p>
      <w:pPr>
        <w:pStyle w:val="FirstParagraph"/>
      </w:pPr>
      <w:r>
        <w:rPr>
          <w:rFonts w:hint="eastAsia" w:ascii="Times New Roman" w:hAnsi="Times New Roman" w:eastAsia="FangSong" w:cs="Times New Roman"/>
        </w:rPr>
        <w:t>铝的化合物常常体现缺电子的特征</w:t>
      </w:r>
      <w:r>
        <w:rPr>
          <w:rFonts w:hint="eastAsia" w:ascii="Times New Roman" w:hAnsi="Times New Roman" w:eastAsia="Times New Roman" w:cs="Times New Roman"/>
        </w:rPr>
        <w:t>，</w:t>
      </w:r>
      <w:r>
        <w:rPr>
          <w:rFonts w:hint="eastAsia" w:ascii="Times New Roman" w:hAnsi="Times New Roman" w:eastAsia="FangSong" w:cs="Times New Roman"/>
        </w:rPr>
        <w:t>成键方式多种多样</w:t>
      </w:r>
      <w:r>
        <w:rPr>
          <w:rFonts w:hint="eastAsia" w:ascii="Times New Roman" w:hAnsi="Times New Roman" w:eastAsia="Times New Roman" w:cs="Times New Roman"/>
        </w:rPr>
        <w:t>。</w:t>
      </w:r>
      <w:r>
        <w:rPr>
          <w:rFonts w:hint="eastAsia" w:ascii="Times New Roman" w:hAnsi="Times New Roman" w:eastAsia="FangSong" w:cs="Times New Roman"/>
        </w:rPr>
        <w:t>如铝的氢化物中氢有端氢和桥氢两种成键方式</w:t>
      </w:r>
      <w:r>
        <w:rPr>
          <w:rFonts w:hint="eastAsia" w:ascii="Times New Roman" w:hAnsi="Times New Roman" w:eastAsia="Times New Roman" w:cs="Times New Roman"/>
        </w:rPr>
        <w:t>，</w:t>
      </w:r>
      <w:r>
        <w:rPr>
          <w:rFonts w:hint="eastAsia" w:ascii="Times New Roman" w:hAnsi="Times New Roman" w:eastAsia="FangSong" w:cs="Times New Roman"/>
        </w:rPr>
        <w:t>铝胺基化合物可以形成具有高度对称性的多聚体</w:t>
      </w:r>
      <w:r>
        <w:rPr>
          <w:rFonts w:hint="eastAsia" w:ascii="Times New Roman" w:hAnsi="Times New Roman" w:eastAsia="Times New Roman" w:cs="Times New Roman"/>
        </w:rPr>
        <w:t>，</w:t>
      </w:r>
      <w:r>
        <w:rPr>
          <w:rFonts w:hint="eastAsia" w:ascii="Times New Roman" w:hAnsi="Times New Roman" w:eastAsia="FangSong" w:cs="Times New Roman"/>
        </w:rPr>
        <w:t>画出下列分子的结构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：Me—</w:t>
      </w:r>
      <w:r>
        <w:rPr>
          <w:rFonts w:hint="eastAsia" w:ascii="Times New Roman" w:hAnsi="Times New Roman" w:eastAsia="FangSong" w:cs="Times New Roman"/>
        </w:rPr>
        <w:t>为甲基</w:t>
      </w:r>
      <w:r>
        <w:rPr>
          <w:rFonts w:hint="eastAsia" w:ascii="Times New Roman" w:hAnsi="Times New Roman" w:eastAsia="Times New Roman" w:cs="Times New Roman"/>
        </w:rPr>
        <w:t>、Pr—</w:t>
      </w:r>
      <w:r>
        <w:rPr>
          <w:rFonts w:hint="eastAsia" w:ascii="Times New Roman" w:hAnsi="Times New Roman" w:eastAsia="FangSong" w:cs="Times New Roman"/>
        </w:rPr>
        <w:t>为异丙基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氢有</w:t>
      </w:r>
      <w:r>
        <w:rPr>
          <w:rFonts w:ascii="Times New Roman" w:hAnsi="Times New Roman" w:eastAsia="Times New Roman" w:cs="Times New Roman"/>
        </w:rPr>
        <w:t xml:space="preserve"> 3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H </w:t>
      </w:r>
      <w:r>
        <w:rPr>
          <w:rFonts w:hint="eastAsia" w:ascii="Times New Roman" w:hAnsi="Times New Roman" w:eastAsia="FangSong" w:cs="Times New Roman"/>
        </w:rPr>
        <w:t>位于一个面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位于对面</w:t>
      </w:r>
    </w:p>
    <w:p>
      <w:pPr>
        <w:pStyle w:val="BodyText"/>
        <w:spacing w:before="160" w:after="80"/>
        <w:jc w:val="center"/>
      </w:pPr>
      <w:r>
        <w:rPr>
          <w:rFonts w:ascii="Times New Roman" w:hAnsi="Times New Roman" w:eastAsia="Times New Roman" w:cs="Times New Roman"/>
        </w:rPr>
        <w:drawing>
          <wp:inline>
            <wp:extent cx="3468292" cy="1712195"/>
            <wp:effectExtent b="0" l="0" r="0" t="0"/>
            <wp:docPr descr="" title="" id="381" name="Picture"/>
            <a:graphic>
              <a:graphicData uri="http://schemas.openxmlformats.org/drawingml/2006/picture">
                <pic:pic>
                  <pic:nvPicPr>
                    <pic:cNvPr descr="035405bff155baad928cbc29ab61ef2492bb71442f71c1132dae9123b6489d0d.jpg" id="382" name="Picture"/>
                    <pic:cNvPicPr>
                      <a:picLocks noChangeArrowheads="1" noChangeAspect="1"/>
                    </pic:cNvPicPr>
                  </pic:nvPicPr>
                  <pic:blipFill>
                    <a:blip r:embed="rId380"/>
                    <a:stretch>
                      <a:fillRect/>
                    </a:stretch>
                  </pic:blipFill>
                  <pic:spPr bwMode="auto">
                    <a:xfrm>
                      <a:off x="0" y="0"/>
                      <a:ext cx="3468292" cy="17121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2</m:t>
            </m:r>
          </m:sub>
        </m:sSub>
        <m:sSub>
          <m:e>
            <m:r>
              <m:rPr>
                <m:sty m:val="p"/>
              </m:rPr>
              <m:t>H</m:t>
            </m:r>
          </m:e>
          <m:sub>
            <m:r>
              <m:rPr>
                <m:sty m:val="p"/>
              </m:rPr>
              <m:t>2</m:t>
            </m:r>
          </m:sub>
        </m:sSub>
        <m:r>
          <m:rPr>
            <m:sty m:val="p"/>
          </m:rPr>
          <m:t>(</m:t>
        </m:r>
        <m:r>
          <m:rPr>
            <m:sty m:val="p"/>
          </m:rPr>
          <m:t>B</m:t>
        </m:r>
        <m:sSub>
          <m:e>
            <m:r>
              <m:rPr>
                <m:sty m:val="p"/>
              </m:rPr>
              <m:t>H</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中心通过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桥氢连接</w:t>
      </w:r>
      <w:r>
        <w:rPr>
          <w:rFonts w:hint="eastAsia" w:ascii="Times New Roman" w:hAnsi="Times New Roman" w:eastAsia="Times New Roman" w:cs="Times New Roman"/>
        </w:rPr>
        <w:t>（3c-2e），</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桥氢连接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p>
    <w:p>
      <w:pPr>
        <w:pStyle w:val="BodyText"/>
        <w:spacing w:before="160" w:after="80"/>
        <w:jc w:val="center"/>
      </w:pPr>
      <w:r>
        <w:rPr>
          <w:rFonts w:ascii="Times New Roman" w:hAnsi="Times New Roman" w:eastAsia="Times New Roman" w:cs="Times New Roman"/>
        </w:rPr>
        <w:drawing>
          <wp:inline>
            <wp:extent cx="3506188" cy="2743973"/>
            <wp:effectExtent b="0" l="0" r="0" t="0"/>
            <wp:docPr descr="" title="" id="384" name="Picture"/>
            <a:graphic>
              <a:graphicData uri="http://schemas.openxmlformats.org/drawingml/2006/picture">
                <pic:pic>
                  <pic:nvPicPr>
                    <pic:cNvPr descr="ab507dea02911bfe49968989cb9ea3c0005437d76141918e99f25b77aaa6e2ed.jpg" id="385" name="Picture"/>
                    <pic:cNvPicPr>
                      <a:picLocks noChangeArrowheads="1" noChangeAspect="1"/>
                    </pic:cNvPicPr>
                  </pic:nvPicPr>
                  <pic:blipFill>
                    <a:blip r:embed="rId383"/>
                    <a:stretch>
                      <a:fillRect/>
                    </a:stretch>
                  </pic:blipFill>
                  <pic:spPr bwMode="auto">
                    <a:xfrm>
                      <a:off x="0" y="0"/>
                      <a:ext cx="3506188" cy="2743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氢</w:t>
      </w:r>
      <w:r>
        <w:rPr>
          <w:rFonts w:ascii="Times New Roman" w:hAnsi="Times New Roman" w:eastAsia="Times New Roman" w:cs="Times New Roman"/>
        </w:rPr>
        <w:t xml:space="preserve"> 3 </w:t>
      </w:r>
      <w:r>
        <w:rPr>
          <w:rFonts w:hint="eastAsia" w:ascii="Times New Roman" w:hAnsi="Times New Roman" w:eastAsia="FangSong" w:cs="Times New Roman"/>
        </w:rPr>
        <w:t>种环境</w:t>
      </w:r>
      <w:r>
        <w:rPr>
          <w:rFonts w:hint="eastAsia" w:ascii="Times New Roman" w:hAnsi="Times New Roman" w:eastAsia="Times New Roman" w:cs="Times New Roman"/>
        </w:rPr>
        <w:t>：Al-H-Al</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非配位氢</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：Al-H-Al</w:t>
      </w:r>
      <w:r>
        <w:rPr>
          <w:rFonts w:ascii="Times New Roman" w:hAnsi="Times New Roman" w:eastAsia="Times New Roman" w:cs="Times New Roman"/>
        </w:rPr>
        <w:t xml:space="preserve"> 3c-2e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 Al-H-B 3c-2e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m:t>
        </m:r>
        <m:r>
          <m:rPr>
            <m:sty m:val="p"/>
          </m:rPr>
          <m:t>e</m:t>
        </m:r>
        <m:r>
          <m:rPr>
            <m:sty m:val="p"/>
          </m:rPr>
          <m:t>(</m:t>
        </m:r>
        <m:r>
          <m:rPr>
            <m:sty m:val="p"/>
          </m:rPr>
          <m:t>B</m:t>
        </m:r>
        <m:sSub>
          <m:e>
            <m:r>
              <m:rPr>
                <m:sty m:val="p"/>
              </m:rPr>
              <m:t>H</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杂化四面体</w:t>
      </w:r>
      <w:r>
        <w:rPr>
          <w:rFonts w:hint="eastAsia" w:ascii="Times New Roman" w:hAnsi="Times New Roman" w:eastAsia="Times New Roman" w:cs="Times New Roman"/>
        </w:rPr>
        <w:t>，1</w:t>
      </w:r>
      <w:r>
        <w:rPr>
          <w:rFonts w:ascii="Times New Roman" w:hAnsi="Times New Roman" w:eastAsia="Times New Roman" w:cs="Times New Roman"/>
        </w:rPr>
        <w:t xml:space="preserve"> Me + 2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w:t>
      </w:r>
      <w:r>
        <w:rPr>
          <w:rFonts w:hint="eastAsia" w:ascii="Times New Roman" w:hAnsi="Times New Roman" w:eastAsia="FangSong" w:cs="Times New Roman"/>
        </w:rPr>
        <w:t xml:space="preserve">桥氢与</w:t>
      </w:r>
      <w:r>
        <w:rPr>
          <w:rFonts w:ascii="Times New Roman" w:hAnsi="Times New Roman" w:eastAsia="Times New Roman" w:cs="Times New Roman"/>
        </w:rPr>
        <w:t xml:space="preserve"> Al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29000" cy="2514600"/>
            <wp:effectExtent b="0" l="0" r="0" t="0"/>
            <wp:docPr descr="" title="" id="387" name="Picture"/>
            <a:graphic>
              <a:graphicData uri="http://schemas.openxmlformats.org/drawingml/2006/picture">
                <pic:pic>
                  <pic:nvPicPr>
                    <pic:cNvPr descr="eaf99f2b8dd0496bcca1430951fcaaa417fbd89dc3742c97756c4eb31f9577a6.jpg" id="388" name="Picture"/>
                    <pic:cNvPicPr>
                      <a:picLocks noChangeArrowheads="1" noChangeAspect="1"/>
                    </pic:cNvPicPr>
                  </pic:nvPicPr>
                  <pic:blipFill>
                    <a:blip r:embed="rId386"/>
                    <a:stretch>
                      <a:fillRect/>
                    </a:stretch>
                  </pic:blipFill>
                  <pic:spPr bwMode="auto">
                    <a:xfrm>
                      <a:off x="0" y="0"/>
                      <a:ext cx="34290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氢</w:t>
      </w:r>
      <w:r>
        <w:rPr>
          <w:rFonts w:ascii="Times New Roman" w:hAnsi="Times New Roman" w:eastAsia="Times New Roman" w:cs="Times New Roman"/>
        </w:rPr>
        <w:t xml:space="preserve"> 3 </w:t>
      </w:r>
      <w:r>
        <w:rPr>
          <w:rFonts w:hint="eastAsia" w:ascii="Times New Roman" w:hAnsi="Times New Roman" w:eastAsia="FangSong" w:cs="Times New Roman"/>
        </w:rPr>
        <w:t>种环境</w:t>
      </w:r>
      <w:r>
        <w:rPr>
          <w:rFonts w:hint="eastAsia" w:ascii="Times New Roman" w:hAnsi="Times New Roman" w:eastAsia="Times New Roman" w:cs="Times New Roman"/>
        </w:rPr>
        <w:t>：Al-Me</w:t>
      </w:r>
      <w:r>
        <w:rPr>
          <w:rFonts w:ascii="Times New Roman" w:hAnsi="Times New Roman" w:eastAsia="Times New Roman" w:cs="Times New Roman"/>
        </w:rPr>
        <w:t xml:space="preserve"> </w:t>
      </w:r>
      <w:r>
        <w:rPr>
          <w:rFonts w:hint="eastAsia" w:ascii="Times New Roman" w:hAnsi="Times New Roman" w:eastAsia="FangSong" w:cs="Times New Roman"/>
        </w:rPr>
        <w:t>甲基氢</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配位氢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 </w:t>
      </w:r>
      <w:r>
        <w:rPr>
          <w:rFonts w:hint="eastAsia" w:ascii="Times New Roman" w:hAnsi="Times New Roman" w:eastAsia="FangSong" w:cs="Times New Roman"/>
        </w:rPr>
        <w:t>成桥</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非配位氢</w:t>
      </w:r>
      <w:r>
        <w:rPr>
          <w:rFonts w:hint="eastAsia" w:ascii="Times New Roman" w:hAnsi="Times New Roman" w:eastAsia="Times New Roman" w:cs="Times New Roman"/>
        </w:rPr>
        <w:t>。</w:t>
      </w:r>
      <w:r>
        <w:rPr>
          <w:rFonts w:hint="eastAsia" w:ascii="Times New Roman" w:hAnsi="Times New Roman" w:eastAsia="FangSong" w:cs="Times New Roman"/>
        </w:rPr>
        <w:t>两种成键方式</w:t>
      </w:r>
      <w:r>
        <w:rPr>
          <w:rFonts w:hint="eastAsia" w:ascii="Times New Roman" w:hAnsi="Times New Roman" w:eastAsia="Times New Roman" w:cs="Times New Roman"/>
        </w:rPr>
        <w:t>：Al-C</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Al-H-B 3c-2e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N</m:t>
        </m:r>
        <m:r>
          <m:rPr>
            <m:sty m:val="p"/>
          </m:rPr>
          <m:t>M</m:t>
        </m:r>
        <m:sSub>
          <m:e>
            <m:r>
              <m:rPr>
                <m:sty m:val="p"/>
              </m:rPr>
              <m:t>e</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疑为</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二甲氨基</w:t>
      </w:r>
      <w:r>
        <w:rPr>
          <w:rFonts w:hint="eastAsia" w:ascii="Times New Roman" w:hAnsi="Times New Roman" w:eastAsia="Times New Roman" w:cs="Times New Roman"/>
        </w:rPr>
        <w:t>），</w:t>
      </w:r>
      <w:r>
        <w:rPr>
          <w:rFonts w:hint="eastAsia" w:ascii="Times New Roman" w:hAnsi="Times New Roman" w:eastAsia="FangSong" w:cs="Times New Roman"/>
        </w:rPr>
        <w:t>二聚体结构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桥联四聚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+ 2 </w:t>
      </w:r>
      <w:r>
        <w:rPr>
          <w:rFonts w:hint="eastAsia" w:ascii="Times New Roman" w:hAnsi="Times New Roman" w:eastAsia="FangSong" w:cs="Times New Roman"/>
        </w:rPr>
        <w:t>个桥联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A</m:t>
        </m:r>
        <m:r>
          <m:rPr>
            <m:sty m:val="p"/>
          </m:rPr>
          <m:t>l</m:t>
        </m:r>
        <m:sSup>
          <m:e>
            <m:r>
              <m:rPr>
                <m:sty m:val="p"/>
              </m:rPr>
              <m:t>N</m:t>
            </m:r>
          </m:e>
          <m:sup>
            <m:r>
              <m:rPr>
                <m:sty m:val="p"/>
              </m:rPr>
              <m:t>i</m:t>
            </m:r>
          </m:sup>
        </m:sSup>
        <m:r>
          <m:rPr>
            <m:sty m:val="p"/>
          </m:rPr>
          <m:t>P</m:t>
        </m:r>
        <m:r>
          <m:rPr>
            <m:sty m:val="p"/>
          </m:rPr>
          <m:t>r</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四聚体结构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AlN</w:t>
      </w:r>
      <w:r>
        <w:rPr>
          <w:rFonts w:ascii="Times New Roman" w:hAnsi="Times New Roman" w:eastAsia="Times New Roman" w:cs="Times New Roman"/>
          <w:vertAlign w:val="superscript"/>
        </w:rPr>
        <w:t>i</w:t>
      </w:r>
      <w:r>
        <w:rPr>
          <w:rFonts w:ascii="Times New Roman" w:hAnsi="Times New Roman" w:eastAsia="Times New Roman" w:cs="Times New Roman"/>
        </w:rPr>
        <w:t xml:space="preserve">Pr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桥联形成</w:t>
      </w:r>
      <w:r>
        <w:rPr>
          <w:rFonts w:ascii="Times New Roman" w:hAnsi="Times New Roman" w:eastAsia="Times New Roman" w:cs="Times New Roman"/>
        </w:rPr>
        <w:t xml:space="preserve"> (AlN)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配位四面体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Al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3c-2e Al-H-B </w:t>
            </w:r>
            <w:r>
              <w:rPr>
                <w:rFonts w:hint="eastAsia" w:ascii="Times New Roman" w:hAnsi="Times New Roman" w:eastAsia="FangSong" w:cs="Times New Roman"/>
              </w:rPr>
              <w:t xml:space="preserve">桥氢配位</w:t>
            </w:r>
            <w:r>
              <w:rPr>
                <w:rFonts w:ascii="Times New Roman" w:hAnsi="Times New Roman" w:eastAsia="Times New Roman" w:cs="Times New Roman"/>
              </w:rPr>
              <w:t xml:space="preserve"> Al</w:t>
            </w:r>
          </w:p>
        </w:tc>
      </w:tr>
    </w:tbl>
    <w:p>
      <w:pPr>
        <w:spacing w:before="160" w:after="80"/>
      </w:pPr>
      <w:r>
        <w:pict>
          <v:rect style="width:0;height:1.5pt" o:hralign="center" o:hrstd="t" o:hr="t"/>
        </w:pict>
      </w:r>
    </w:p>
    <w:bookmarkEnd w:id="389"/>
    <w:bookmarkStart w:id="390" w:name="bf3与乙酸非水电解质"/>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BF3</w:t>
      </w:r>
      <w:r>
        <w:rPr>
          <w:rFonts w:hint="eastAsia" w:ascii="Times New Roman" w:hAnsi="Times New Roman" w:eastAsia="SimHei" w:cs="Times New Roman"/>
        </w:rPr>
        <w:t>与乙酸非水电解质</w:t>
      </w:r>
    </w:p>
    <w:p>
      <w:pPr>
        <w:pStyle w:val="FirstParagraph"/>
      </w:pPr>
      <w:r>
        <w:rPr>
          <w:rFonts w:hint="eastAsia" w:ascii="Times New Roman" w:hAnsi="Times New Roman" w:eastAsia="FangSong" w:cs="Times New Roman"/>
        </w:rPr>
        <w:t>将硼酸</w:t>
      </w:r>
      <w:r>
        <w:rPr>
          <w:rFonts w:hint="eastAsia" w:ascii="Times New Roman" w:hAnsi="Times New Roman" w:eastAsia="Times New Roman" w:cs="Times New Roman"/>
        </w:rPr>
        <w:t>、</w:t>
      </w:r>
      <w:r>
        <w:rPr>
          <w:rFonts w:hint="eastAsia" w:ascii="Times New Roman" w:hAnsi="Times New Roman" w:eastAsia="FangSong" w:cs="Times New Roman"/>
        </w:rPr>
        <w:t>发烟硫酸</w:t>
      </w:r>
      <w:r>
        <w:rPr>
          <w:rFonts w:hint="eastAsia" w:ascii="Times New Roman" w:hAnsi="Times New Roman" w:eastAsia="Times New Roman" w:cs="Times New Roman"/>
        </w:rPr>
        <w:t>、</w:t>
      </w:r>
      <w:r>
        <w:rPr>
          <w:rFonts w:hint="eastAsia" w:ascii="Times New Roman" w:hAnsi="Times New Roman" w:eastAsia="FangSong" w:cs="Times New Roman"/>
        </w:rPr>
        <w:t>萤石粉共热得到无色气体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为平面构型分子</w:t>
      </w:r>
      <w:r>
        <w:rPr>
          <w:rFonts w:hint="eastAsia" w:ascii="Times New Roman" w:hAnsi="Times New Roman" w:eastAsia="Times New Roman" w:cs="Times New Roman"/>
        </w:rPr>
        <w:t>，</w:t>
      </w:r>
      <w:r>
        <w:rPr>
          <w:rFonts w:hint="eastAsia" w:ascii="Times New Roman" w:hAnsi="Times New Roman" w:eastAsia="FangSong" w:cs="Times New Roman"/>
        </w:rPr>
        <w:t>密度约为空气的</w:t>
      </w:r>
      <w:r>
        <w:rPr>
          <w:rFonts w:ascii="Times New Roman" w:hAnsi="Times New Roman" w:eastAsia="Times New Roman" w:cs="Times New Roman"/>
        </w:rPr>
        <w:t xml:space="preserve"> 2.3 </w:t>
      </w:r>
      <w:r>
        <w:rPr>
          <w:rFonts w:hint="eastAsia" w:ascii="Times New Roman" w:hAnsi="Times New Roman" w:eastAsia="FangSong" w:cs="Times New Roman"/>
        </w:rPr>
        <w:t>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用乙醚吸收后得到液态物质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乙酸中存在微弱的自偶电离</w:t>
      </w:r>
      <w:r>
        <w:rPr>
          <w:rFonts w:hint="eastAsia" w:ascii="Times New Roman" w:hAnsi="Times New Roman" w:eastAsia="Times New Roman" w:cs="Times New Roman"/>
        </w:rPr>
        <w:t>，</w:t>
      </w:r>
      <w:r>
        <w:rPr>
          <w:rFonts w:hint="eastAsia" w:ascii="Times New Roman" w:hAnsi="Times New Roman" w:eastAsia="FangSong" w:cs="Times New Roman"/>
        </w:rPr>
        <w:t>离子电导率为</w:t>
      </w:r>
      <w:r>
        <w:rPr>
          <w:rFonts w:ascii="Times New Roman" w:hAnsi="Times New Roman" w:eastAsia="Times New Roman" w:cs="Times New Roman"/>
        </w:rPr>
        <w:t xml:space="preserve"> 139 </w:t>
      </w:r>
      <w:r>
        <w:rPr>
          <w:rFonts w:hint="eastAsia" w:ascii="Times New Roman" w:hAnsi="Times New Roman" w:eastAsia="Times New Roman" w:cs="Times New Roman"/>
        </w:rPr>
        <w:t>μS/cm，</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加入乙酸中形成均一透明的无色溶液</w:t>
      </w:r>
      <w:r>
        <w:rPr>
          <w:rFonts w:hint="eastAsia" w:ascii="Times New Roman" w:hAnsi="Times New Roman" w:eastAsia="Times New Roman" w:cs="Times New Roman"/>
        </w:rPr>
        <w:t>，</w:t>
      </w:r>
      <w:r>
        <w:rPr>
          <w:rFonts w:hint="eastAsia" w:ascii="Times New Roman" w:hAnsi="Times New Roman" w:eastAsia="FangSong" w:cs="Times New Roman"/>
        </w:rPr>
        <w:t>发现乙酸的离子电导率显著增强</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1300~5800 </w:t>
      </w:r>
      <w:r>
        <w:rPr>
          <w:rFonts w:hint="eastAsia" w:ascii="Times New Roman" w:hAnsi="Times New Roman" w:eastAsia="Times New Roman" w:cs="Times New Roman"/>
        </w:rPr>
        <w:t xml:space="preserve">μS/cm，B</w:t>
      </w:r>
      <w:r>
        <w:rPr>
          <w:rFonts w:ascii="Times New Roman" w:hAnsi="Times New Roman" w:eastAsia="Times New Roman" w:cs="Times New Roman"/>
        </w:rPr>
        <w:t xml:space="preserve"> </w:t>
      </w:r>
      <w:r>
        <w:rPr>
          <w:rFonts w:hint="eastAsia" w:ascii="Times New Roman" w:hAnsi="Times New Roman" w:eastAsia="FangSong" w:cs="Times New Roman"/>
        </w:rPr>
        <w:t>与乙酸的混合溶液是具有良好应用前景的非水型电解质</w:t>
      </w:r>
      <w:r>
        <w:rPr>
          <w:rFonts w:hint="eastAsia" w:ascii="Times New Roman" w:hAnsi="Times New Roman" w:eastAsia="Times New Roman" w:cs="Times New Roman"/>
        </w:rPr>
        <w:t>，</w:t>
      </w:r>
      <w:r>
        <w:rPr>
          <w:rFonts w:hint="eastAsia" w:ascii="Times New Roman" w:hAnsi="Times New Roman" w:eastAsia="FangSong" w:cs="Times New Roman"/>
        </w:rPr>
        <w:t>与传统的水溶液电解质体系相比有独特的优势</w:t>
      </w:r>
      <w:r>
        <w:rPr>
          <w:rFonts w:hint="eastAsia" w:ascii="Times New Roman" w:hAnsi="Times New Roman" w:eastAsia="Times New Roman" w:cs="Times New Roman"/>
        </w:rPr>
        <w:t>，</w:t>
      </w:r>
      <w:r>
        <w:rPr>
          <w:rFonts w:hint="eastAsia" w:ascii="Times New Roman" w:hAnsi="Times New Roman" w:eastAsia="FangSong" w:cs="Times New Roman"/>
        </w:rPr>
        <w:t>扩大了电化学反应研究的物质范围和电位研究区间</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用方程式表示乙酸的自偶电离过程</w:t>
      </w:r>
      <w:r>
        <w:rPr>
          <w:rFonts w:hint="eastAsia" w:ascii="Times New Roman" w:hAnsi="Times New Roman" w:eastAsia="Times New Roman" w:cs="Times New Roman"/>
        </w:rPr>
        <w:t>，</w:t>
      </w:r>
      <w:r>
        <w:rPr>
          <w:rFonts w:hint="eastAsia" w:ascii="Times New Roman" w:hAnsi="Times New Roman" w:eastAsia="FangSong" w:cs="Times New Roman"/>
        </w:rPr>
        <w:t>并分析乙酸中加入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电导率显著提高的原因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红外光谱显示</w:t>
      </w:r>
      <w:r>
        <w:rPr>
          <w:rFonts w:hint="eastAsia" w:ascii="Times New Roman" w:hAnsi="Times New Roman" w:eastAsia="Times New Roman" w:cs="Times New Roman"/>
        </w:rPr>
        <w:t>，</w:t>
      </w:r>
      <w:r>
        <w:rPr>
          <w:rFonts w:hint="eastAsia" w:ascii="Times New Roman" w:hAnsi="Times New Roman" w:eastAsia="FangSong" w:cs="Times New Roman"/>
        </w:rPr>
        <w:t>纯乙酸中存在两种羧羟基吸收峰</w:t>
      </w:r>
      <w:r>
        <w:rPr>
          <w:rFonts w:hint="eastAsia" w:ascii="Times New Roman" w:hAnsi="Times New Roman" w:eastAsia="Times New Roman" w:cs="Times New Roman"/>
        </w:rPr>
        <w:t>，</w:t>
      </w:r>
      <w:r>
        <w:rPr>
          <w:rFonts w:hint="eastAsia" w:ascii="Times New Roman" w:hAnsi="Times New Roman" w:eastAsia="FangSong" w:cs="Times New Roman"/>
        </w:rPr>
        <w:t>分析这两种峰产生的原因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为什么说非水型电解质可以扩大电化学反应研究的物质范围和电位区间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p>
    <w:p>
      <w:pPr>
        <w:pStyle w:val="Compact"/>
        <w:numPr>
          <w:ilvl w:val="0"/>
          <w:numId w:val="1365"/>
        </w:numPr>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密度验算</w:t>
      </w:r>
      <w:r>
        <w:rPr>
          <w:rFonts w:ascii="Times New Roman" w:hAnsi="Times New Roman" w:eastAsia="Times New Roman" w:cs="Times New Roman"/>
        </w:rPr>
        <w:t xml:space="preserve"> M=29×2.3=66.7 vs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=67.8 </w:t>
      </w:r>
      <w:r>
        <w:rPr>
          <w:rFonts w:hint="eastAsia" w:ascii="Times New Roman" w:hAnsi="Times New Roman" w:eastAsia="Times New Roman" w:cs="Times New Roman"/>
        </w:rPr>
        <w:t xml:space="preserve">✓）</w:t>
      </w:r>
    </w:p>
    <w:p>
      <w:pPr>
        <w:pStyle w:val="Compact"/>
        <w:numPr>
          <w:ilvl w:val="0"/>
          <w:numId w:val="1365"/>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配位化合物</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C</m:t>
        </m:r>
        <m:r>
          <m:rPr>
            <m:sty m:val="p"/>
          </m:rPr>
          <m:t>a</m:t>
        </m:r>
        <m:sSub>
          <m:e>
            <m:r>
              <m:rPr>
                <m:sty m:val="p"/>
              </m:rPr>
              <m:t>F</m:t>
            </m:r>
          </m:e>
          <m:sub>
            <m:r>
              <m:rPr>
                <m:sty m:val="p"/>
              </m:rPr>
              <m:t>2</m:t>
            </m:r>
          </m:sub>
        </m:sSub>
        <m:r>
          <m:rPr>
            <m:sty m:val="p"/>
          </m:rPr>
          <m:t>=</m:t>
        </m:r>
        <m:r>
          <m:rPr>
            <m:sty m:val="p"/>
          </m:rPr>
          <m:t>2</m:t>
        </m:r>
        <m:r>
          <m:rPr>
            <m:sty m:val="p"/>
          </m:rPr>
          <m:t>B</m:t>
        </m:r>
        <m:sSub>
          <m:e>
            <m:r>
              <m:rPr>
                <m:sty m:val="p"/>
              </m:rPr>
              <m:t>F</m:t>
            </m:r>
          </m:e>
          <m:sub>
            <m:r>
              <m:rPr>
                <m:sty m:val="p"/>
              </m:rPr>
              <m:t>3</m:t>
            </m:r>
          </m:sub>
        </m:sSub>
        <m:r>
          <m:rPr>
            <m:sty m:val="p"/>
          </m:rPr>
          <m:t>↑</m:t>
        </m:r>
        <m:r>
          <m:rPr>
            <m:sty m:val="p"/>
          </m:rPr>
          <m:t>+</m:t>
        </m:r>
        <m:r>
          <m:rPr>
            <m:sty m:val="p"/>
          </m:rPr>
          <m:t>3</m:t>
        </m:r>
        <m:r>
          <m:rPr>
            <m:sty m:val="p"/>
          </m:rPr>
          <m:t>C</m:t>
        </m:r>
        <m:r>
          <m:rPr>
            <m:sty m:val="p"/>
          </m:rPr>
          <m:t>a</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乙酸自偶电离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电导率提高原因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在乙酸中释放</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配位键在乙酸中解离</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从而拉动乙酸自偶电离平衡右移</w:t>
      </w:r>
      <w:r>
        <w:rPr>
          <w:rFonts w:hint="eastAsia" w:ascii="Times New Roman" w:hAnsi="Times New Roman" w:eastAsia="Times New Roman" w:cs="Times New Roman"/>
        </w:rPr>
        <w:t>，</w:t>
      </w:r>
      <w:r>
        <w:rPr>
          <w:rFonts w:hint="eastAsia" w:ascii="Times New Roman" w:hAnsi="Times New Roman" w:eastAsia="FangSong" w:cs="Times New Roman"/>
        </w:rPr>
        <w:t>产生更多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电导率显著提高</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B</m:t>
        </m:r>
        <m:sSub>
          <m:e>
            <m:r>
              <m:rPr>
                <m:sty m:val="p"/>
              </m:rPr>
              <m:t>F</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sSub>
          <m:e>
            <m:r>
              <m:rPr>
                <m:sty m:val="p"/>
              </m:rPr>
              <m:t>)</m:t>
            </m:r>
          </m:e>
          <m:sub>
            <m:r>
              <m:rPr>
                <m:sty m:val="p"/>
              </m:rPr>
              <m:t>2</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B</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红外两种羧羟基吸收峰原因</w:t>
      </w:r>
      <w:r>
        <w:rPr>
          <w:rFonts w:hint="eastAsia" w:ascii="Times New Roman" w:hAnsi="Times New Roman" w:eastAsia="Times New Roman" w:cs="Times New Roman"/>
        </w:rPr>
        <w:t>：</w:t>
      </w:r>
      <w:r>
        <w:rPr>
          <w:rFonts w:hint="eastAsia" w:ascii="Times New Roman" w:hAnsi="Times New Roman" w:eastAsia="FangSong" w:cs="Times New Roman"/>
        </w:rPr>
        <w:t>乙酸中存在单分子和二聚体两种状态</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 xml:space="preserve">单分子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羧羟基</w:t>
      </w:r>
      <w:r>
        <w:rPr>
          <w:rFonts w:ascii="Times New Roman" w:hAnsi="Times New Roman" w:eastAsia="Times New Roman" w:cs="Times New Roman"/>
        </w:rPr>
        <w:t xml:space="preserve"> O-H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OH，~3580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两个分子通过两个强氢键</w:t>
      </w:r>
      <w:r>
        <w:rPr>
          <w:rFonts w:ascii="Times New Roman" w:hAnsi="Times New Roman" w:eastAsia="Times New Roman" w:cs="Times New Roman"/>
        </w:rPr>
        <w:t xml:space="preserve"> O—H…O </w:t>
      </w:r>
      <w:r>
        <w:rPr>
          <w:rFonts w:hint="eastAsia" w:ascii="Times New Roman" w:hAnsi="Times New Roman" w:eastAsia="FangSong" w:cs="Times New Roman"/>
        </w:rPr>
        <w:t>形成环状二聚体</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OH，~3200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频率降低</w:t>
      </w:r>
      <w:r>
        <w:rPr>
          <w:rFonts w:hint="eastAsia" w:ascii="Times New Roman" w:hAnsi="Times New Roman" w:eastAsia="Times New Roman" w:cs="Times New Roman"/>
        </w:rPr>
        <w:t>、</w:t>
      </w:r>
      <w:r>
        <w:rPr>
          <w:rFonts w:hint="eastAsia" w:ascii="Times New Roman" w:hAnsi="Times New Roman" w:eastAsia="FangSong" w:cs="Times New Roman"/>
        </w:rPr>
        <w:t>峰形变宽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非水型电解质扩大电化学研究的物质范围与电位区间原因</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物质范围</w:t>
      </w:r>
      <w:r>
        <w:rPr>
          <w:rFonts w:hint="eastAsia" w:ascii="Times New Roman" w:hAnsi="Times New Roman" w:eastAsia="Times New Roman" w:cs="Times New Roman"/>
        </w:rPr>
        <w:t>：</w:t>
      </w:r>
      <w:r>
        <w:rPr>
          <w:rFonts w:hint="eastAsia" w:ascii="Times New Roman" w:hAnsi="Times New Roman" w:eastAsia="FangSong" w:cs="Times New Roman"/>
        </w:rPr>
        <w:t>水溶液中许多有机物或对水敏感的物质</w:t>
      </w:r>
      <w:r>
        <w:rPr>
          <w:rFonts w:hint="eastAsia" w:ascii="Times New Roman" w:hAnsi="Times New Roman" w:eastAsia="Times New Roman" w:cs="Times New Roman"/>
        </w:rPr>
        <w:t>（</w:t>
      </w:r>
      <w:r>
        <w:rPr>
          <w:rFonts w:hint="eastAsia" w:ascii="Times New Roman" w:hAnsi="Times New Roman" w:eastAsia="FangSong" w:cs="Times New Roman"/>
        </w:rPr>
        <w:t>如本体系中的</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不能在水溶液中进行电化学研究</w:t>
      </w:r>
      <w:r>
        <w:rPr>
          <w:rFonts w:hint="eastAsia" w:ascii="Times New Roman" w:hAnsi="Times New Roman" w:eastAsia="Times New Roman" w:cs="Times New Roman"/>
        </w:rPr>
        <w:t>；</w:t>
      </w: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可溶解这些物质并提供反应介质</w:t>
      </w:r>
    </w:p>
    <w:p>
      <w:pPr>
        <w:pStyle w:val="Compact"/>
        <w:numPr>
          <w:ilvl w:val="0"/>
          <w:numId w:val="1367"/>
        </w:numPr>
        <w:spacing w:after="80"/>
      </w:pPr>
      <w:r>
        <w:rPr>
          <w:rFonts w:hint="eastAsia" w:ascii="Times New Roman" w:hAnsi="Times New Roman" w:eastAsia="FangSong" w:cs="Times New Roman"/>
        </w:rPr>
        <w:t>电位区间</w:t>
      </w:r>
      <w:r>
        <w:rPr>
          <w:rFonts w:hint="eastAsia" w:ascii="Times New Roman" w:hAnsi="Times New Roman" w:eastAsia="Times New Roman" w:cs="Times New Roman"/>
        </w:rPr>
        <w:t>：</w:t>
      </w:r>
      <w:r>
        <w:rPr>
          <w:rFonts w:hint="eastAsia" w:ascii="Times New Roman" w:hAnsi="Times New Roman" w:eastAsia="FangSong" w:cs="Times New Roman"/>
        </w:rPr>
        <w:t>水的电化学窗口窄</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超过此电位水会分解为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非水溶剂电位窗口更宽</w:t>
      </w:r>
      <w:r>
        <w:rPr>
          <w:rFonts w:hint="eastAsia" w:ascii="Times New Roman" w:hAnsi="Times New Roman" w:eastAsia="Times New Roman" w:cs="Times New Roman"/>
        </w:rPr>
        <w:t>（&gt;2-3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可研究更宽电位范围的电化学反应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O→B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COOBF</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乙酸二聚体通过两个</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氢键形成环状八元环</w:t>
            </w:r>
          </w:p>
        </w:tc>
      </w:tr>
    </w:tbl>
    <w:p>
      <w:pPr>
        <w:spacing w:before="160" w:after="80"/>
      </w:pPr>
      <w:r>
        <w:pict>
          <v:rect style="width:0;height:1.5pt" o:hralign="center" o:hrstd="t" o:hr="t"/>
        </w:pict>
      </w:r>
    </w:p>
    <w:bookmarkEnd w:id="390"/>
    <w:bookmarkStart w:id="397" w:name="环硼氮烷与异丙胺聚合"/>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环硼氮烷与异丙胺聚合</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110 ℃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减压蒸馏溶剂得到无色针状晶体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17.6%，N: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22.9%，H:</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。−20</w:t>
      </w:r>
      <w:r>
        <w:rPr>
          <w:rFonts w:ascii="Times New Roman" w:hAnsi="Times New Roman" w:eastAsia="Times New Roman" w:cs="Times New Roman"/>
        </w:rPr>
        <w:t xml:space="preserve"> ℃ ~ −10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减压蒸馏溶剂得到物质</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hint="eastAsia" w:ascii="Times New Roman" w:hAnsi="Times New Roman" w:eastAsia="FangSong" w:cs="Times New Roman"/>
        </w:rPr>
        <w:t>进一步加热到高温得到只含两种元素的材料</w:t>
      </w:r>
      <w:r>
        <w:rPr>
          <w:rFonts w:ascii="Times New Roman" w:hAnsi="Times New Roman" w:eastAsia="Times New Roman" w:cs="Times New Roman"/>
        </w:rPr>
        <w:t xml:space="preserve"> W。</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Y </w:t>
      </w:r>
      <w:r>
        <w:rPr>
          <w:rFonts w:hint="eastAsia" w:ascii="Times New Roman" w:hAnsi="Times New Roman" w:eastAsia="FangSong" w:cs="Times New Roman"/>
        </w:rPr>
        <w:t xml:space="preserve">在加热的状态下生成</w:t>
      </w:r>
      <w:r>
        <w:rPr>
          <w:rFonts w:ascii="Times New Roman" w:hAnsi="Times New Roman" w:eastAsia="Times New Roman" w:cs="Times New Roman"/>
        </w:rPr>
        <w:t xml:space="preserve"> Z </w:t>
      </w:r>
      <w:r>
        <w:rPr>
          <w:rFonts w:hint="eastAsia" w:ascii="Times New Roman" w:hAnsi="Times New Roman" w:eastAsia="FangSong" w:cs="Times New Roman"/>
        </w:rPr>
        <w:t>的反应类型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环硼氮烷</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交替六元环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10.81</m:t>
        </m:r>
        <m:r>
          <m:rPr>
            <m:sty m:val="p"/>
          </m:rPr>
          <m:t>+</m:t>
        </m:r>
        <m:r>
          <m:t>3</m:t>
        </m:r>
        <m:r>
          <m:rPr>
            <m:sty m:val="p"/>
          </m:rPr>
          <m:t>×</m:t>
        </m:r>
        <m:r>
          <m:t>14.01</m:t>
        </m:r>
        <m:r>
          <m:rPr>
            <m:sty m:val="p"/>
          </m:rPr>
          <m:t>+</m:t>
        </m:r>
        <m:r>
          <m:t>3</m:t>
        </m:r>
        <m:r>
          <m:rPr>
            <m:sty m:val="p"/>
          </m:rPr>
          <m:t>×</m:t>
        </m:r>
        <m:r>
          <m:t>1.008</m:t>
        </m:r>
        <m:r>
          <m:rPr>
            <m:sty m:val="p"/>
          </m:rPr>
          <m:t>+</m:t>
        </m:r>
        <m:r>
          <m:t>3</m:t>
        </m:r>
        <m:r>
          <m:rPr>
            <m:sty m:val="p"/>
          </m:rPr>
          <m:t>×</m:t>
        </m:r>
        <m:r>
          <m:t>35.45</m:t>
        </m:r>
        <m:r>
          <m:rPr>
            <m:sty m:val="p"/>
          </m:rPr>
          <m:t>=</m:t>
        </m:r>
        <m:r>
          <m:t>183.83</m:t>
        </m:r>
      </m:oMath>
    </w:p>
    <w:p>
      <w:pPr>
        <w:pStyle w:val="BodyText"/>
      </w:pPr>
      <m:oMath>
        <m:oMathPr>
          <m:ctrlPr>
            <w:rPr>
              <w:sz w:val="28"/>
              <w:szCs w:val="28"/>
            </w:rPr>
          </m:ctrlPr>
        </m:oMathPr>
        <m:r>
          <m:t>w</m:t>
        </m:r>
        <m:r>
          <m:rPr>
            <m:sty m:val="p"/>
          </m:rPr>
          <m:t>(</m:t>
        </m:r>
        <m:r>
          <m:rPr>
            <m:sty m:val="p"/>
          </m:rPr>
          <m:t>B</m:t>
        </m:r>
        <m:r>
          <m:rPr>
            <m:sty m:val="p"/>
          </m:rPr>
          <m:t>)</m:t>
        </m:r>
        <m:r>
          <m:rPr>
            <m:sty m:val="p"/>
          </m:rPr>
          <m:t>=</m:t>
        </m:r>
        <m:r>
          <m:t>32.43</m:t>
        </m:r>
        <m:r>
          <m:rPr>
            <m:sty m:val="p"/>
          </m:rPr>
          <m:t>/</m:t>
        </m:r>
        <m:r>
          <m:t>183.83</m:t>
        </m:r>
        <m:r>
          <m:rPr>
            <m:sty m:val="p"/>
          </m:rPr>
          <m:t>=</m:t>
        </m:r>
        <m:r>
          <m:t>17.6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m:t>
        </m:r>
        <m:r>
          <m:rPr>
            <m:sty m:val="p"/>
          </m:rPr>
          <m:t>=</m:t>
        </m:r>
        <m:r>
          <m:t>42.03</m:t>
        </m:r>
        <m:r>
          <m:rPr>
            <m:sty m:val="p"/>
          </m:rPr>
          <m:t>/</m:t>
        </m:r>
        <m:r>
          <m:t>183.83</m:t>
        </m:r>
        <m:r>
          <m:rPr>
            <m:sty m:val="p"/>
          </m:rPr>
          <m:t>=</m:t>
        </m:r>
        <m:r>
          <m:t>22.9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H</m:t>
        </m:r>
        <m:r>
          <m:rPr>
            <m:sty m:val="p"/>
          </m:rPr>
          <m:t>)</m:t>
        </m:r>
        <m:r>
          <m:rPr>
            <m:sty m:val="p"/>
          </m:rPr>
          <m:t>=</m:t>
        </m:r>
        <m:r>
          <m:t>3.024</m:t>
        </m:r>
        <m:r>
          <m:rPr>
            <m:sty m:val="p"/>
          </m:rPr>
          <m:t>/</m:t>
        </m:r>
        <m:r>
          <m:t>183.83</m:t>
        </m:r>
        <m:r>
          <m:rPr>
            <m:sty m:val="p"/>
          </m:rPr>
          <m:t>=</m:t>
        </m:r>
        <m:r>
          <m:t>1.64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所有原子一种化学环境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上接</w:t>
      </w:r>
      <w:r>
        <w:rPr>
          <w:rFonts w:ascii="Times New Roman" w:hAnsi="Times New Roman" w:eastAsia="Times New Roman" w:cs="Times New Roman"/>
        </w:rPr>
        <w:t xml:space="preserve"> 1 H + 1 </w:t>
      </w:r>
      <w:r>
        <w:rPr>
          <w:rFonts w:hint="eastAsia" w:ascii="Times New Roman" w:hAnsi="Times New Roman" w:eastAsia="Times New Roman" w:cs="Times New Roman"/>
        </w:rPr>
        <w:t xml:space="preserve">Cl，N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上接</w:t>
      </w:r>
      <w:r>
        <w:rPr>
          <w:rFonts w:ascii="Times New Roman" w:hAnsi="Times New Roman" w:eastAsia="Times New Roman" w:cs="Times New Roman"/>
        </w:rPr>
        <w:t xml:space="preserve"> 1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交替六元环具有三重轴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2641600"/>
            <wp:effectExtent b="0" l="0" r="0" t="0"/>
            <wp:docPr descr="" title="" id="392" name="Picture"/>
            <a:graphic>
              <a:graphicData uri="http://schemas.openxmlformats.org/drawingml/2006/picture">
                <pic:pic>
                  <pic:nvPicPr>
                    <pic:cNvPr descr="e826447de3c85e83b6e07866d6ef34df2c3a053f8d3e0adec46662e0fddfa90f.jpg" id="393" name="Picture"/>
                    <pic:cNvPicPr>
                      <a:picLocks noChangeArrowheads="1" noChangeAspect="1"/>
                    </pic:cNvPicPr>
                  </pic:nvPicPr>
                  <pic:blipFill>
                    <a:blip r:embed="rId391"/>
                    <a:stretch>
                      <a:fillRect/>
                    </a:stretch>
                  </pic:blipFill>
                  <pic:spPr bwMode="auto">
                    <a:xfrm>
                      <a:off x="0" y="0"/>
                      <a:ext cx="2908300" cy="2641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r>
          <m:rPr>
            <m:sty m:val="p"/>
          </m:rPr>
          <m:t>N</m:t>
        </m:r>
        <m:sSub>
          <m:e>
            <m:r>
              <m:rPr>
                <m:sty m:val="p"/>
              </m:rPr>
              <m:t>H</m:t>
            </m:r>
          </m:e>
          <m:sub>
            <m:r>
              <m:rPr>
                <m:sty m:val="p"/>
              </m:rPr>
              <m:t>4</m:t>
            </m:r>
          </m:sub>
        </m:sSub>
        <m:r>
          <m:rPr>
            <m:sty m:val="p"/>
          </m:rPr>
          <m:t>C</m:t>
        </m:r>
        <m:r>
          <m:rPr>
            <m:sty m:val="p"/>
          </m:rPr>
          <m:t>l</m:t>
        </m:r>
      </m:oMath>
    </w:p>
    <w:p>
      <w:pPr>
        <w:pStyle w:val="BodyText"/>
      </w:pPr>
      <w:r>
        <w:rPr>
          <w:rFonts w:hint="eastAsia" w:ascii="Times New Roman" w:hAnsi="Times New Roman" w:eastAsia="FangSong" w:cs="Times New Roman"/>
        </w:rPr>
        <w:t>水解产物硼酸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水溶液呈弱酸性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B</m:t>
        </m:r>
        <m:r>
          <m:rPr>
            <m:sty m:val="p"/>
          </m:rPr>
          <m:t>N</m:t>
        </m:r>
        <m:r>
          <m:rPr>
            <m:sty m:val="p"/>
          </m:rPr>
          <m:t>H</m:t>
        </m:r>
        <m:r>
          <m:rPr>
            <m:nor/>
            <m:sty m:val="p"/>
          </m:rPr>
          <m:t>-</m:t>
        </m:r>
        <m:r>
          <m:rPr>
            <m:sty m:val="p"/>
          </m:rPr>
          <m:t>i</m:t>
        </m:r>
        <m:r>
          <m:rPr>
            <m:sty m:val="p"/>
          </m:rPr>
          <m:t>P</m:t>
        </m:r>
        <m:r>
          <m:rPr>
            <m:sty m:val="p"/>
          </m:rPr>
          <m:t>r</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B-Cl </w:t>
      </w:r>
      <w:r>
        <w:rPr>
          <w:rFonts w:hint="eastAsia" w:ascii="Times New Roman" w:hAnsi="Times New Roman" w:eastAsia="FangSong" w:cs="Times New Roman"/>
        </w:rPr>
        <w:t xml:space="preserve">都被</w:t>
      </w:r>
      <w:r>
        <w:rPr>
          <w:rFonts w:ascii="Times New Roman" w:hAnsi="Times New Roman" w:eastAsia="Times New Roman" w:cs="Times New Roman"/>
        </w:rPr>
        <w:t xml:space="preserve"> iPrNH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B-N </w:t>
      </w:r>
      <w:r>
        <w:rPr>
          <w:rFonts w:hint="eastAsia" w:ascii="Times New Roman" w:hAnsi="Times New Roman" w:eastAsia="FangSong" w:cs="Times New Roman"/>
        </w:rPr>
        <w:t>环骨架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iPr </w:t>
      </w:r>
      <w:r>
        <w:rPr>
          <w:rFonts w:hint="eastAsia" w:ascii="Times New Roman" w:hAnsi="Times New Roman" w:eastAsia="FangSong" w:cs="Times New Roman"/>
        </w:rPr>
        <w:t>异丙基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0389"/>
            <wp:effectExtent b="0" l="0" r="0" t="0"/>
            <wp:docPr descr="" title="" id="395" name="Picture"/>
            <a:graphic>
              <a:graphicData uri="http://schemas.openxmlformats.org/drawingml/2006/picture">
                <pic:pic>
                  <pic:nvPicPr>
                    <pic:cNvPr descr="bc45d60e26cef288cd7c5382e414de7b23102c5000cd7011d21d32bbea425733.jpg" id="396" name="Picture"/>
                    <pic:cNvPicPr>
                      <a:picLocks noChangeArrowheads="1" noChangeAspect="1"/>
                    </pic:cNvPicPr>
                  </pic:nvPicPr>
                  <pic:blipFill>
                    <a:blip r:embed="rId394"/>
                    <a:stretch>
                      <a:fillRect/>
                    </a:stretch>
                  </pic:blipFill>
                  <pic:spPr bwMode="auto">
                    <a:xfrm>
                      <a:off x="0" y="0"/>
                      <a:ext cx="3600000" cy="201038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结构式中</w:t>
      </w:r>
      <w:r>
        <w:rPr>
          <w:rFonts w:ascii="Times New Roman" w:hAnsi="Times New Roman" w:eastAsia="Times New Roman" w:cs="Times New Roman"/>
        </w:rPr>
        <w:t xml:space="preserve"> 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C</m:t>
        </m:r>
        <m:sSub>
          <m:e>
            <m:r>
              <m:rPr>
                <m:sty m:val="p"/>
              </m:rPr>
              <m:t>l</m:t>
            </m:r>
          </m:e>
          <m:sub>
            <m:r>
              <m:rPr>
                <m:sty m:val="p"/>
              </m:rPr>
              <m:t>3</m:t>
            </m:r>
          </m:sub>
        </m:sSub>
        <m:r>
          <m:rPr>
            <m:sty m:val="p"/>
          </m:rPr>
          <m:t>+</m:t>
        </m:r>
        <m:r>
          <m:rPr>
            <m:sty m:val="p"/>
          </m:rPr>
          <m:t>3</m:t>
        </m:r>
        <m:r>
          <m:rPr>
            <m:sty m:val="p"/>
          </m:rPr>
          <m:t>i</m:t>
        </m:r>
        <m:r>
          <m:rPr>
            <m:sty m:val="p"/>
          </m:rPr>
          <m:t>P</m:t>
        </m:r>
        <m:r>
          <m:rPr>
            <m:sty m:val="p"/>
          </m:rPr>
          <m:t>r</m:t>
        </m:r>
        <m:r>
          <m:rPr>
            <m:sty m:val="p"/>
          </m:rPr>
          <m:t>N</m:t>
        </m:r>
        <m:sSub>
          <m:e>
            <m:r>
              <m:rPr>
                <m:sty m:val="p"/>
              </m:rPr>
              <m:t>H</m:t>
            </m:r>
          </m:e>
          <m:sub>
            <m:r>
              <m:rPr>
                <m:sty m:val="p"/>
              </m:rPr>
              <m:t>2</m:t>
            </m:r>
          </m:sub>
        </m:sSub>
        <m:r>
          <m:rPr>
            <m:sty m:val="p"/>
          </m:rPr>
          <m:t>=</m:t>
        </m:r>
        <m:r>
          <m:rPr>
            <m:sty m:val="p"/>
          </m:rPr>
          <m:t>(</m:t>
        </m:r>
        <m:r>
          <m:rPr>
            <m:sty m:val="p"/>
          </m:rPr>
          <m:t>C</m:t>
        </m:r>
        <m:r>
          <m:rPr>
            <m:sty m:val="p"/>
          </m:rPr>
          <m:t>l</m:t>
        </m:r>
        <m:r>
          <m:rPr>
            <m:sty m:val="p"/>
          </m:rPr>
          <m:t>B</m:t>
        </m:r>
        <m:r>
          <m:rPr>
            <m:sty m:val="p"/>
          </m:rPr>
          <m:t>N</m:t>
        </m:r>
        <m:r>
          <m:rPr>
            <m:sty m:val="p"/>
          </m:rPr>
          <m:t>H</m:t>
        </m:r>
        <m:r>
          <m:rPr>
            <m:nor/>
            <m:sty m:val="p"/>
          </m:rPr>
          <m:t>-</m:t>
        </m:r>
        <m:r>
          <m:rPr>
            <m:sty m:val="p"/>
          </m:rPr>
          <m:t>i</m:t>
        </m:r>
        <m:r>
          <m:rPr>
            <m:sty m:val="p"/>
          </m:rPr>
          <m:t>P</m:t>
        </m:r>
        <m:r>
          <m:rPr>
            <m:sty m:val="p"/>
          </m:rPr>
          <m:t>r</m:t>
        </m:r>
        <m:sSub>
          <m:e>
            <m:r>
              <m:rPr>
                <m:sty m:val="p"/>
              </m:rPr>
              <m:t>)</m:t>
            </m:r>
          </m:e>
          <m:sub>
            <m:r>
              <m:rPr>
                <m:sty m:val="p"/>
              </m:rPr>
              <m:t>3</m:t>
            </m:r>
          </m:sub>
        </m:sSub>
        <m:r>
          <m:rPr>
            <m:sty m:val="p"/>
          </m:rPr>
          <m:t>+</m:t>
        </m:r>
        <m:r>
          <m:rPr>
            <m:sty m:val="p"/>
          </m:rP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缩聚反应</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加热脱去</w:t>
      </w:r>
      <w:r>
        <w:rPr>
          <w:rFonts w:ascii="Times New Roman" w:hAnsi="Times New Roman" w:eastAsia="Times New Roman" w:cs="Times New Roman"/>
        </w:rPr>
        <w:t xml:space="preserve">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，B-Cl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缩合形成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桥联多环结构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进一步高温缩聚脱去所有</w:t>
      </w:r>
      <w:r>
        <w:rPr>
          <w:rFonts w:ascii="Times New Roman" w:hAnsi="Times New Roman" w:eastAsia="Times New Roman" w:cs="Times New Roman"/>
        </w:rPr>
        <w:t xml:space="preserve">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最终产物为无机陶瓷材料氮化硼</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石墨型结构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X=B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由元素分析</w:t>
            </w:r>
            <w:r>
              <w:rPr>
                <w:rFonts w:ascii="Times New Roman" w:hAnsi="Times New Roman" w:eastAsia="Times New Roman" w:cs="Times New Roman"/>
              </w:rPr>
              <w:t xml:space="preserve"> B/N/H </w:t>
            </w:r>
            <w:r>
              <w:rPr>
                <w:rFonts w:hint="eastAsia" w:ascii="Times New Roman" w:hAnsi="Times New Roman" w:eastAsia="FangSong" w:cs="Times New Roman"/>
              </w:rPr>
              <w:t>比例反推</w:t>
            </w:r>
            <w:r>
              <w:rPr>
                <w:rFonts w:hint="eastAsia" w:ascii="Times New Roman" w:hAnsi="Times New Roman" w:eastAsia="Times New Roman" w:cs="Times New Roman"/>
              </w:rPr>
              <w:t>（17.6/22.9/1.64</w:t>
            </w:r>
            <w:r>
              <w:rPr>
                <w:rFonts w:ascii="Times New Roman" w:hAnsi="Times New Roman" w:eastAsia="Times New Roman" w:cs="Times New Roman"/>
              </w:rPr>
              <w:t xml:space="preserve"> → B:N:H=3:3:3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M=183.83 </w:t>
            </w:r>
            <w:r>
              <w:rPr>
                <w:rFonts w:hint="eastAsia" w:ascii="Times New Roman" w:hAnsi="Times New Roman" w:eastAsia="FangSong" w:cs="Times New Roman"/>
              </w:rPr>
              <w:t xml:space="preserve">元素百分比</w:t>
            </w:r>
            <w:r>
              <w:rPr>
                <w:rFonts w:ascii="Times New Roman" w:hAnsi="Times New Roman" w:eastAsia="Times New Roman" w:cs="Times New Roman"/>
              </w:rPr>
              <w:t xml:space="preserve"> 17.6%/22.9%/1.64% </w:t>
            </w:r>
            <w:r>
              <w:rPr>
                <w:rFonts w:hint="eastAsia" w:ascii="Times New Roman" w:hAnsi="Times New Roman" w:eastAsia="FangSong" w:cs="Times New Roman"/>
              </w:rPr>
              <w:t>自洽</w:t>
            </w:r>
            <w:r>
              <w:rPr>
                <w:rFonts w:hint="eastAsia" w:ascii="Times New Roman" w:hAnsi="Times New Roman" w:eastAsia="Times New Roman" w:cs="Times New Roman"/>
              </w:rPr>
              <w:t>；Y=(ClBNH-iPr)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X+3 iPrNH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B-Cl</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碱形成</w:t>
            </w:r>
            <w:r>
              <w:rPr>
                <w:rFonts w:ascii="Times New Roman" w:hAnsi="Times New Roman" w:eastAsia="Times New Roman" w:cs="Times New Roman"/>
              </w:rPr>
              <w:t xml:space="preserve"> dative </w:t>
            </w:r>
            <w:r>
              <w:rPr>
                <w:rFonts w:hint="eastAsia" w:ascii="Times New Roman" w:hAnsi="Times New Roman" w:eastAsia="FangSong" w:cs="Times New Roman"/>
              </w:rPr>
              <w:t>加合物</w:t>
            </w:r>
            <w:r>
              <w:rPr>
                <w:rFonts w:hint="eastAsia" w:ascii="Times New Roman" w:hAnsi="Times New Roman" w:eastAsia="Times New Roman" w:cs="Times New Roman"/>
              </w:rPr>
              <w:t>；B-Cl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H-N </w:t>
            </w:r>
            <w:r>
              <w:rPr>
                <w:rFonts w:hint="eastAsia" w:ascii="Times New Roman" w:hAnsi="Times New Roman" w:eastAsia="FangSong" w:cs="Times New Roman"/>
              </w:rPr>
              <w:t xml:space="preserve">缩合脱</w:t>
            </w:r>
            <w:r>
              <w:rPr>
                <w:rFonts w:ascii="Times New Roman" w:hAnsi="Times New Roman" w:eastAsia="Times New Roman" w:cs="Times New Roman"/>
              </w:rPr>
              <w:t xml:space="preserve"> HCl</w:t>
            </w:r>
          </w:p>
        </w:tc>
      </w:tr>
    </w:tbl>
    <w:p>
      <w:pPr>
        <w:spacing w:before="160" w:after="80"/>
      </w:pPr>
      <w:r>
        <w:pict>
          <v:rect style="width:0;height:1.5pt" o:hralign="center" o:hrstd="t" o:hr="t"/>
        </w:pict>
      </w:r>
    </w:p>
    <w:bookmarkEnd w:id="397"/>
    <w:bookmarkStart w:id="398" w:name="碱金属通性"/>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碱金属通性</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碱金属在什么条件下存在双原子分子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为什么由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分子的稳定性逐渐减小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从标准电极电势看</w:t>
      </w:r>
      <w:r>
        <w:rPr>
          <w:rFonts w:ascii="Times New Roman" w:hAnsi="Times New Roman" w:eastAsia="Times New Roman" w:cs="Times New Roman"/>
        </w:rPr>
        <w:t xml:space="preserve"> K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中把</w:t>
      </w:r>
      <w:r>
        <w:rPr>
          <w:rFonts w:ascii="Times New Roman" w:hAnsi="Times New Roman" w:eastAsia="Times New Roman" w:cs="Times New Roman"/>
        </w:rPr>
        <w:t xml:space="preserve"> K </w:t>
      </w:r>
      <w:r>
        <w:rPr>
          <w:rFonts w:hint="eastAsia" w:ascii="Times New Roman" w:hAnsi="Times New Roman" w:eastAsia="FangSong" w:cs="Times New Roman"/>
        </w:rPr>
        <w:t>置换出来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把镁片放入冷水中觉察不出其作用</w:t>
      </w:r>
      <w:r>
        <w:rPr>
          <w:rFonts w:hint="eastAsia" w:ascii="Times New Roman" w:hAnsi="Times New Roman" w:eastAsia="Times New Roman" w:cs="Times New Roman"/>
        </w:rPr>
        <w:t>，</w:t>
      </w:r>
      <w:r>
        <w:rPr>
          <w:rFonts w:hint="eastAsia" w:ascii="Times New Roman" w:hAnsi="Times New Roman" w:eastAsia="FangSong" w:cs="Times New Roman"/>
        </w:rPr>
        <w:t>但加入铵盐后却迅速不断地放出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请简述其原因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可以分离某些矿石</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电解熔化的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Be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必须加入</w:t>
      </w:r>
      <w:r>
        <w:rPr>
          <w:rFonts w:ascii="Times New Roman" w:hAnsi="Times New Roman" w:eastAsia="Times New Roman" w:cs="Times New Roman"/>
        </w:rPr>
        <w:t xml:space="preserve"> NaCl </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碱金属单质的密度一般随核电荷数的增大而增大</w:t>
      </w:r>
      <w:r>
        <w:rPr>
          <w:rFonts w:hint="eastAsia" w:ascii="Times New Roman" w:hAnsi="Times New Roman" w:eastAsia="Times New Roman" w:cs="Times New Roman"/>
        </w:rPr>
        <w:t>，</w:t>
      </w:r>
      <w:r>
        <w:rPr>
          <w:rFonts w:hint="eastAsia" w:ascii="Times New Roman" w:hAnsi="Times New Roman" w:eastAsia="FangSong" w:cs="Times New Roman"/>
        </w:rPr>
        <w:t>但钾的密度比钠的密度反而小</w:t>
      </w:r>
      <w:r>
        <w:rPr>
          <w:rFonts w:hint="eastAsia" w:ascii="Times New Roman" w:hAnsi="Times New Roman" w:eastAsia="Times New Roman" w:cs="Times New Roman"/>
        </w:rPr>
        <w:t>，</w:t>
      </w:r>
      <w:r>
        <w:rPr>
          <w:rFonts w:hint="eastAsia" w:ascii="Times New Roman" w:hAnsi="Times New Roman" w:eastAsia="FangSong" w:cs="Times New Roman"/>
        </w:rPr>
        <w:t>为什么呢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碱金属在</w:t>
      </w:r>
      <w:r>
        <w:rPr>
          <w:rFonts w:hint="eastAsia" w:ascii="Times New Roman" w:hAnsi="Times New Roman" w:eastAsia="FangSong" w:cs="Times New Roman"/>
          <w:b/>
          <w:bCs/>
        </w:rPr>
        <w:t xml:space="preserve">气态</w:t>
      </w:r>
      <w:r>
        <w:rPr>
          <w:rFonts w:hint="eastAsia" w:ascii="Times New Roman" w:hAnsi="Times New Roman" w:eastAsia="FangSong" w:cs="Times New Roman"/>
        </w:rPr>
        <w:t>条件下存在双原子分子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随着主量子数</w:t>
      </w:r>
      <w:r>
        <w:rPr>
          <w:rFonts w:ascii="Times New Roman" w:hAnsi="Times New Roman" w:eastAsia="Times New Roman" w:cs="Times New Roman"/>
        </w:rPr>
        <w:t xml:space="preserve"> n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原子半径逐渐增大</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键的键能逐渐减小</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m:t>
        </m:r>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分子稳定性递减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标准电极电势只能在水溶液条件下应用</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是在</w:t>
      </w:r>
      <w:r>
        <w:rPr>
          <w:rFonts w:hint="eastAsia" w:ascii="Times New Roman" w:hAnsi="Times New Roman" w:eastAsia="FangSong" w:cs="Times New Roman"/>
          <w:b/>
          <w:bCs/>
        </w:rPr>
        <w:t xml:space="preserve">高温低压</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：①K</w:t>
      </w:r>
      <w:r>
        <w:rPr>
          <w:rFonts w:ascii="Times New Roman" w:hAnsi="Times New Roman" w:eastAsia="Times New Roman" w:cs="Times New Roman"/>
        </w:rPr>
        <w:t xml:space="preserve"> </w:t>
      </w:r>
      <w:r>
        <w:rPr>
          <w:rFonts w:hint="eastAsia" w:ascii="Times New Roman" w:hAnsi="Times New Roman" w:eastAsia="FangSong" w:cs="Times New Roman"/>
        </w:rPr>
        <w:t>沸点</w:t>
      </w:r>
      <w:r>
        <w:rPr>
          <w:rFonts w:hint="eastAsia" w:ascii="Times New Roman" w:hAnsi="Times New Roman" w:eastAsia="Times New Roman" w:cs="Times New Roman"/>
        </w:rPr>
        <w:t>（774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Na（883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K </w:t>
      </w:r>
      <w:r>
        <w:rPr>
          <w:rFonts w:hint="eastAsia" w:ascii="Times New Roman" w:hAnsi="Times New Roman" w:eastAsia="FangSong" w:cs="Times New Roman"/>
        </w:rPr>
        <w:t>优先挥发逸出</w:t>
      </w:r>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；②NaCl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KCl（Na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中置换</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与冷水反应生成的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Mg </w:t>
      </w:r>
      <w:r>
        <w:rPr>
          <w:rFonts w:hint="eastAsia" w:ascii="Times New Roman" w:hAnsi="Times New Roman" w:eastAsia="FangSong" w:cs="Times New Roman"/>
        </w:rPr>
        <w:t>表面阻止反应继续</w:t>
      </w:r>
      <w:r>
        <w:rPr>
          <w:rFonts w:hint="eastAsia" w:ascii="Times New Roman" w:hAnsi="Times New Roman" w:eastAsia="Times New Roman" w:cs="Times New Roman"/>
        </w:rPr>
        <w:t>。</w:t>
      </w:r>
      <w:r>
        <w:rPr>
          <w:rFonts w:hint="eastAsia" w:ascii="Times New Roman" w:hAnsi="Times New Roman" w:eastAsia="FangSong" w:cs="Times New Roman"/>
        </w:rPr>
        <w:t>加入铵盐后</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水解显酸性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保护层</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表面暴露</w:t>
      </w:r>
      <w:r>
        <w:rPr>
          <w:rFonts w:hint="eastAsia" w:ascii="Times New Roman" w:hAnsi="Times New Roman" w:eastAsia="Times New Roman" w:cs="Times New Roman"/>
        </w:rPr>
        <w:t>，</w:t>
      </w:r>
      <w:r>
        <w:rPr>
          <w:rFonts w:hint="eastAsia" w:ascii="Times New Roman" w:hAnsi="Times New Roman" w:eastAsia="FangSong" w:cs="Times New Roman"/>
        </w:rPr>
        <w:t>持续与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在碱性熔融条件下能将难溶的</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氧化为可溶的含氧酸盐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主要呈共价性</w:t>
      </w:r>
      <w:r>
        <w:rPr>
          <w:rFonts w:hint="eastAsia" w:ascii="Times New Roman" w:hAnsi="Times New Roman" w:eastAsia="Times New Roman" w:cs="Times New Roman"/>
        </w:rPr>
        <w:t>，</w:t>
      </w:r>
      <w:r>
        <w:rPr>
          <w:rFonts w:hint="eastAsia" w:ascii="Times New Roman" w:hAnsi="Times New Roman" w:eastAsia="FangSong" w:cs="Times New Roman"/>
        </w:rPr>
        <w:t>熔融无水</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后熔体形成离子型配合物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离子浓度增大</w:t>
      </w:r>
      <w:r>
        <w:rPr>
          <w:rFonts w:hint="eastAsia" w:ascii="Times New Roman" w:hAnsi="Times New Roman" w:eastAsia="Times New Roman" w:cs="Times New Roman"/>
        </w:rPr>
        <w:t>、</w:t>
      </w:r>
      <w:r>
        <w:rPr>
          <w:rFonts w:hint="eastAsia" w:ascii="Times New Roman" w:hAnsi="Times New Roman" w:eastAsia="FangSong" w:cs="Times New Roman"/>
        </w:rPr>
        <w:t>导电性增强</w:t>
      </w:r>
      <w:r>
        <w:rPr>
          <w:rFonts w:hint="eastAsia" w:ascii="Times New Roman" w:hAnsi="Times New Roman" w:eastAsia="Times New Roman" w:cs="Times New Roman"/>
        </w:rPr>
        <w:t>，</w:t>
      </w:r>
      <w:r>
        <w:rPr>
          <w:rFonts w:hint="eastAsia" w:ascii="Times New Roman" w:hAnsi="Times New Roman" w:eastAsia="FangSong" w:cs="Times New Roman"/>
        </w:rPr>
        <w:t>便于电解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金属单质密度由相对原子质量和原子体积两个因素决定</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K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最外层电子受核引力较小</w:t>
      </w:r>
      <w:r>
        <w:rPr>
          <w:rFonts w:hint="eastAsia" w:ascii="Times New Roman" w:hAnsi="Times New Roman" w:eastAsia="Times New Roman" w:cs="Times New Roman"/>
        </w:rPr>
        <w:t>，</w:t>
      </w:r>
      <w:r>
        <w:rPr>
          <w:rFonts w:hint="eastAsia" w:ascii="Times New Roman" w:hAnsi="Times New Roman" w:eastAsia="FangSong" w:cs="Times New Roman"/>
        </w:rPr>
        <w:t>原子体积增大的效应大于相对原子质量增加的影响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的密度反而比</w:t>
      </w:r>
      <w:r>
        <w:rPr>
          <w:rFonts w:ascii="Times New Roman" w:hAnsi="Times New Roman" w:eastAsia="Times New Roman" w:cs="Times New Roman"/>
        </w:rPr>
        <w:t xml:space="preserve"> Na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ascii="Times New Roman" w:hAnsi="Times New Roman" w:eastAsia="Times New Roman" w:cs="Times New Roman"/>
        </w:rPr>
        <w:t xml:space="preserve"> 0.86、Na 0.97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FangSong" w:cs="Times New Roman"/>
              </w:rPr>
              <w:t>最大原子半径最低电负性金属性最强</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半径小电负性较高共价性强</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Li→Cs </w:t>
            </w:r>
            <w:r>
              <w:rPr>
                <w:rFonts w:hint="eastAsia" w:ascii="Times New Roman" w:hAnsi="Times New Roman" w:eastAsia="FangSong" w:cs="Times New Roman"/>
              </w:rPr>
              <w:t>金属键逐渐减弱</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键能减小</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原子体积增大大于相对原子质量增大的影响致密度反常</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碱金属单质密度反常</w:t>
            </w:r>
            <w:r>
              <w:rPr>
                <w:rFonts w:hint="eastAsia" w:ascii="Times New Roman" w:hAnsi="Times New Roman" w:eastAsia="Times New Roman" w:cs="Times New Roman"/>
              </w:rPr>
              <w:t>（K&lt;Na）</w:t>
            </w:r>
            <w:r>
              <w:rPr>
                <w:rFonts w:hint="eastAsia" w:ascii="Times New Roman" w:hAnsi="Times New Roman" w:eastAsia="FangSong" w:cs="Times New Roman"/>
              </w:rPr>
              <w:t>由原子体积与相对原子质量竞争决定</w:t>
            </w:r>
          </w:p>
        </w:tc>
      </w:tr>
    </w:tbl>
    <w:p>
      <w:pPr>
        <w:spacing w:before="160" w:after="80"/>
      </w:pPr>
      <w:r>
        <w:pict>
          <v:rect style="width:0;height:1.5pt" o:hralign="center" o:hrstd="t" o:hr="t"/>
        </w:pict>
      </w:r>
    </w:p>
    <w:bookmarkEnd w:id="398"/>
    <w:bookmarkStart w:id="402" w:name="be与zn配合物"/>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Times New Roman" w:cs="Times New Roman"/>
        </w:rPr>
        <w:t>Be</w:t>
      </w:r>
      <w:r>
        <w:rPr>
          <w:rFonts w:hint="eastAsia" w:ascii="Times New Roman" w:hAnsi="Times New Roman" w:eastAsia="SimHei" w:cs="Times New Roman"/>
        </w:rPr>
        <w:t>与</w:t>
      </w:r>
      <w:r>
        <w:rPr>
          <w:rFonts w:hint="eastAsia" w:ascii="Times New Roman" w:hAnsi="Times New Roman" w:eastAsia="Times New Roman" w:cs="Times New Roman"/>
        </w:rPr>
        <w:t>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写出一个氢氧化铍表现弱酸性的方程式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试说明它们的结构特点</w:t>
      </w:r>
      <w:r>
        <w:rPr>
          <w:rFonts w:hint="eastAsia" w:ascii="Times New Roman" w:hAnsi="Times New Roman" w:eastAsia="Times New Roman" w:cs="Times New Roman"/>
        </w:rPr>
        <w:t>，</w:t>
      </w:r>
      <w:r>
        <w:rPr>
          <w:rFonts w:hint="eastAsia" w:ascii="Times New Roman" w:hAnsi="Times New Roman" w:eastAsia="FangSong" w:cs="Times New Roman"/>
        </w:rPr>
        <w:t>画出结构式</w:t>
      </w:r>
      <w:r>
        <w:rPr>
          <w:rFonts w:hint="eastAsia" w:ascii="Times New Roman" w:hAnsi="Times New Roman" w:eastAsia="Times New Roman" w:cs="Times New Roman"/>
        </w:rPr>
        <w:t>，</w:t>
      </w:r>
      <w:r>
        <w:rPr>
          <w:rFonts w:hint="eastAsia" w:ascii="Times New Roman" w:hAnsi="Times New Roman" w:eastAsia="FangSong" w:cs="Times New Roman"/>
        </w:rPr>
        <w:t>分别说明中心原子及</w:t>
      </w:r>
      <w:r>
        <w:rPr>
          <w:rFonts w:ascii="Times New Roman" w:hAnsi="Times New Roman" w:eastAsia="Times New Roman" w:cs="Times New Roman"/>
        </w:rPr>
        <w:t xml:space="preserve"> Be、Zn </w:t>
      </w:r>
      <w:r>
        <w:rPr>
          <w:rFonts w:hint="eastAsia" w:ascii="Times New Roman" w:hAnsi="Times New Roman" w:eastAsia="FangSong" w:cs="Times New Roman"/>
        </w:rPr>
        <w:t>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试从结构特点解释为什么</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结构特点</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原子组成正四面体</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个顶点</w:t>
      </w:r>
    </w:p>
    <w:p>
      <w:pPr>
        <w:pStyle w:val="Compact"/>
        <w:numPr>
          <w:ilvl w:val="0"/>
          <w:numId w:val="1368"/>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原子位于正四面体中心</w:t>
      </w:r>
    </w:p>
    <w:p>
      <w:pPr>
        <w:pStyle w:val="Compact"/>
        <w:numPr>
          <w:ilvl w:val="0"/>
          <w:numId w:val="1368"/>
        </w:numP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分别桥联</w:t>
      </w:r>
      <w:r>
        <w:rPr>
          <w:rFonts w:ascii="Times New Roman" w:hAnsi="Times New Roman" w:eastAsia="Times New Roman" w:cs="Times New Roman"/>
        </w:rPr>
        <w:t xml:space="preserve"> 6 </w:t>
      </w:r>
      <w:r>
        <w:rPr>
          <w:rFonts w:hint="eastAsia" w:ascii="Times New Roman" w:hAnsi="Times New Roman" w:eastAsia="FangSong" w:cs="Times New Roman"/>
        </w:rPr>
        <w:t>条四面体棱</w:t>
      </w:r>
      <w:r>
        <w:rPr>
          <w:rFonts w:hint="eastAsia" w:ascii="Times New Roman" w:hAnsi="Times New Roman" w:eastAsia="Times New Roman" w:cs="Times New Roman"/>
        </w:rPr>
        <w:t>（</w:t>
      </w:r>
      <w:r>
        <w:rPr>
          <w:rFonts w:hint="eastAsia" w:ascii="Times New Roman" w:hAnsi="Times New Roman" w:eastAsia="FangSong" w:cs="Times New Roman"/>
        </w:rPr>
        <w:t>每条棱由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桥联</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各形成一个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Be、Zn </w:t>
      </w:r>
      <w:r>
        <w:rPr>
          <w:rFonts w:hint="eastAsia" w:ascii="Times New Roman" w:hAnsi="Times New Roman" w:eastAsia="FangSong" w:cs="Times New Roman"/>
        </w:rPr>
        <w:t>原子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Be/Zn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036115"/>
            <wp:effectExtent b="0" l="0" r="0" t="0"/>
            <wp:docPr descr="" title="" id="400" name="Picture"/>
            <a:graphic>
              <a:graphicData uri="http://schemas.openxmlformats.org/drawingml/2006/picture">
                <pic:pic>
                  <pic:nvPicPr>
                    <pic:cNvPr descr="5368fd989a01f5e4032016e6a0143d0283d589d0d756c9aab282fd6252aaa07f.jpg" id="401" name="Picture"/>
                    <pic:cNvPicPr>
                      <a:picLocks noChangeArrowheads="1" noChangeAspect="1"/>
                    </pic:cNvPicPr>
                  </pic:nvPicPr>
                  <pic:blipFill>
                    <a:blip r:embed="rId399"/>
                    <a:stretch>
                      <a:fillRect/>
                    </a:stretch>
                  </pic:blipFill>
                  <pic:spPr bwMode="auto">
                    <a:xfrm>
                      <a:off x="0" y="0"/>
                      <a:ext cx="3599999" cy="20361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w:t>
      </w:r>
      <w:r>
        <w:rPr>
          <w:rFonts w:ascii="Times New Roman" w:hAnsi="Times New Roman" w:eastAsia="Times New Roman" w:cs="Times New Roman"/>
        </w:rPr>
        <w:t xml:space="preserve"> vs </w:t>
      </w:r>
      <w:r>
        <w:rPr>
          <w:rFonts w:hint="eastAsia" w:ascii="Times New Roman" w:hAnsi="Times New Roman" w:eastAsia="FangSong" w:cs="Times New Roman"/>
        </w:rPr>
        <w:t>极易水解原因</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rPr>
        <w:t xml:space="preserve">Be </w:t>
      </w:r>
      <w:r>
        <w:rPr>
          <w:rFonts w:hint="eastAsia" w:ascii="Times New Roman" w:hAnsi="Times New Roman" w:eastAsia="FangSong" w:cs="Times New Roman"/>
        </w:rPr>
        <w:t>是第二周期元素</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杂化成键后四个价轨道已饱和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没有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 xml:space="preserve">可供</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原子的孤对电子进攻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w:t>
      </w:r>
    </w:p>
    <w:p>
      <w:pPr>
        <w:pStyle w:val="Compact"/>
        <w:numPr>
          <w:ilvl w:val="0"/>
          <w:numId w:val="1369"/>
        </w:numPr>
        <w:spacing w:after="80"/>
      </w:pPr>
      <w:r>
        <w:rPr>
          <w:rFonts w:ascii="Times New Roman" w:hAnsi="Times New Roman" w:eastAsia="Times New Roman" w:cs="Times New Roman"/>
        </w:rPr>
        <w:t xml:space="preserve">Zn </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有空</w:t>
      </w:r>
      <w:r>
        <w:rPr>
          <w:rFonts w:ascii="Times New Roman" w:hAnsi="Times New Roman" w:eastAsia="Times New Roman" w:cs="Times New Roman"/>
          <w:b/>
          <w:bCs/>
        </w:rPr>
        <w:t xml:space="preserve"> 4d </w:t>
      </w:r>
      <w:r>
        <w:rPr>
          <w:rFonts w:hint="eastAsia" w:ascii="Times New Roman" w:hAnsi="Times New Roman" w:eastAsia="FangSong" w:cs="Times New Roman"/>
          <w:b/>
          <w:bCs/>
        </w:rPr>
        <w:t xml:space="preserve">轨道</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原子可以进攻</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4d </w:t>
      </w:r>
      <w:r>
        <w:rPr>
          <w:rFonts w:hint="eastAsia" w:ascii="Times New Roman" w:hAnsi="Times New Roman" w:eastAsia="FangSong" w:cs="Times New Roman"/>
        </w:rPr>
        <w:t>空轨道形成配位</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Z</m:t>
        </m:r>
        <m:sSub>
          <m:e>
            <m:r>
              <m:rPr>
                <m:sty m:val="p"/>
              </m:rPr>
              <m:t>n</m:t>
            </m:r>
          </m:e>
          <m:sub>
            <m:r>
              <m:rPr>
                <m:sty m:val="p"/>
              </m:rPr>
              <m:t>4</m:t>
            </m:r>
          </m:sub>
        </m:sSub>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易于水解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bscript"/>
              </w:rPr>
              <w:t>4</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bscript"/>
              </w:rPr>
              <w:t>4</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碱式醋酸盐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Be/Zn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、6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；Be/Zn</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O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第二周期无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后已饱和</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第四周期有空</w:t>
            </w:r>
            <w:r>
              <w:rPr>
                <w:rFonts w:ascii="Times New Roman" w:hAnsi="Times New Roman" w:eastAsia="Times New Roman" w:cs="Times New Roman"/>
              </w:rPr>
              <w:t xml:space="preserve"> 4d </w:t>
            </w:r>
            <w:r>
              <w:rPr>
                <w:rFonts w:hint="eastAsia" w:ascii="Times New Roman" w:hAnsi="Times New Roman" w:eastAsia="FangSong" w:cs="Times New Roman"/>
              </w:rPr>
              <w:t xml:space="preserve">轨道易被亲核进攻</w:t>
            </w:r>
          </w:p>
        </w:tc>
      </w:tr>
    </w:tbl>
    <w:p>
      <w:pPr>
        <w:spacing w:before="160" w:after="80"/>
      </w:pPr>
      <w:r>
        <w:pict>
          <v:rect style="width:0;height:1.5pt" o:hralign="center" o:hrstd="t" o:hr="t"/>
        </w:pict>
      </w:r>
    </w:p>
    <w:bookmarkEnd w:id="402"/>
    <w:bookmarkStart w:id="406" w:name="mgs晶格能与hcl偶极矩"/>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Times New Roman" w:cs="Times New Roman"/>
        </w:rPr>
        <w:t>MgS</w:t>
      </w:r>
      <w:r>
        <w:rPr>
          <w:rFonts w:hint="eastAsia" w:ascii="Times New Roman" w:hAnsi="Times New Roman" w:eastAsia="SimHei" w:cs="Times New Roman"/>
        </w:rPr>
        <w:t>晶格能与</w:t>
      </w:r>
      <w:r>
        <w:rPr>
          <w:rFonts w:hint="eastAsia" w:ascii="Times New Roman" w:hAnsi="Times New Roman" w:eastAsia="Times New Roman" w:cs="Times New Roman"/>
        </w:rPr>
        <w:t>HCl</w:t>
      </w:r>
      <w:r>
        <w:rPr>
          <w:rFonts w:hint="eastAsia" w:ascii="Times New Roman" w:hAnsi="Times New Roman" w:eastAsia="SimHei" w:cs="Times New Roman"/>
        </w:rPr>
        <w:t>偶极矩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r>
          <m:t> </m:t>
        </m:r>
        <m:sSub>
          <m:e>
            <m:r>
              <m:rPr>
                <m:sty m:val="p"/>
              </m:rPr>
              <m:t>Δ</m:t>
            </m:r>
          </m:e>
          <m:sub>
            <m:r>
              <m:t>r</m:t>
            </m:r>
          </m:sub>
        </m:sSub>
        <m:sSubSup>
          <m:e>
            <m:r>
              <m:t>H</m:t>
            </m:r>
          </m:e>
          <m:sub>
            <m:r>
              <m:t>m</m:t>
            </m:r>
            <m:r>
              <m:t>1</m:t>
            </m:r>
          </m:sub>
          <m:sup>
            <m:r>
              <m:rPr>
                <m:sty m:val="p"/>
              </m:rPr>
              <m:t>⊖</m:t>
            </m:r>
          </m:sup>
        </m:sSubSup>
        <m:r>
          <m:rPr>
            <m:sty m:val="p"/>
          </m:rPr>
          <m:t>=</m:t>
        </m:r>
        <m:r>
          <m:t>146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r>
          <m:rPr>
            <m:sty m:val="p"/>
          </m:rPr>
          <m:t>2</m:t>
        </m:r>
        <m:r>
          <m:rPr>
            <m:sty m:val="p"/>
          </m:rPr>
          <m:t>e</m:t>
        </m:r>
        <m:r>
          <m:t> </m:t>
        </m:r>
        <m:sSub>
          <m:e>
            <m:r>
              <m:rPr>
                <m:sty m:val="p"/>
              </m:rPr>
              <m:t>Δ</m:t>
            </m:r>
          </m:e>
          <m:sub>
            <m:r>
              <m:t>r</m:t>
            </m:r>
          </m:sub>
        </m:sSub>
        <m:sSubSup>
          <m:e>
            <m:r>
              <m:t>H</m:t>
            </m:r>
          </m:e>
          <m:sub>
            <m:r>
              <m:t>m</m:t>
            </m:r>
            <m:r>
              <m:t>2</m:t>
            </m:r>
          </m:sub>
          <m:sup>
            <m:r>
              <m:rPr>
                <m:sty m:val="p"/>
              </m:rPr>
              <m:t>⊖</m:t>
            </m:r>
          </m:sup>
        </m:sSubSup>
        <m:r>
          <m:rPr>
            <m:sty m:val="p"/>
          </m:rPr>
          <m:t>=</m:t>
        </m:r>
        <m:r>
          <m:t>2178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s</m:t>
        </m:r>
        <m:r>
          <m:rPr>
            <m:sty m:val="p"/>
          </m:rPr>
          <m:t>)</m:t>
        </m:r>
        <m:r>
          <m:rPr>
            <m:sty m:val="p"/>
          </m:rPr>
          <m:t>→</m:t>
        </m:r>
        <m:r>
          <m:rPr>
            <m:sty m:val="p"/>
          </m:rPr>
          <m:t>S</m:t>
        </m:r>
        <m:r>
          <m:rPr>
            <m:sty m:val="p"/>
          </m:rPr>
          <m:t>(</m:t>
        </m:r>
        <m:r>
          <m:rPr>
            <m:sty m:val="p"/>
          </m:rPr>
          <m:t>g</m:t>
        </m:r>
        <m:r>
          <m:rPr>
            <m:sty m:val="p"/>
          </m:rPr>
          <m:t>)</m:t>
        </m:r>
        <m:r>
          <m:t> </m:t>
        </m:r>
        <m:sSub>
          <m:e>
            <m:r>
              <m:rPr>
                <m:sty m:val="p"/>
              </m:rPr>
              <m:t>Δ</m:t>
            </m:r>
          </m:e>
          <m:sub>
            <m:r>
              <m:t>r</m:t>
            </m:r>
          </m:sub>
        </m:sSub>
        <m:sSubSup>
          <m:e>
            <m:r>
              <m:t>H</m:t>
            </m:r>
          </m:e>
          <m:sub>
            <m:r>
              <m:t>m</m:t>
            </m:r>
            <m:r>
              <m:t>3</m:t>
            </m:r>
          </m:sub>
          <m:sup>
            <m:r>
              <m:rPr>
                <m:sty m:val="p"/>
              </m:rPr>
              <m:t>⊖</m:t>
            </m:r>
          </m:sup>
        </m:sSubSup>
        <m:r>
          <m:rPr>
            <m:sty m:val="p"/>
          </m:rPr>
          <m:t>=</m:t>
        </m:r>
        <m:r>
          <m:t>272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S</m:t>
        </m:r>
        <m:r>
          <m:rPr>
            <m:sty m:val="p"/>
          </m:rPr>
          <m:t>(</m:t>
        </m:r>
        <m:r>
          <m:rPr>
            <m:sty m:val="p"/>
          </m:rPr>
          <m:t>g</m:t>
        </m:r>
        <m:r>
          <m:rPr>
            <m:sty m:val="p"/>
          </m:rPr>
          <m:t>)</m:t>
        </m:r>
        <m:r>
          <m:rPr>
            <m:sty m:val="p"/>
          </m:rPr>
          <m:t>+</m:t>
        </m:r>
        <m:r>
          <m:rPr>
            <m:sty m:val="p"/>
          </m:rPr>
          <m:t>2</m:t>
        </m:r>
        <m:r>
          <m:rPr>
            <m:sty m:val="p"/>
          </m:rPr>
          <m:t>e</m:t>
        </m:r>
        <m:r>
          <m:rPr>
            <m:sty m:val="p"/>
          </m:rPr>
          <m:t>→</m:t>
        </m:r>
        <m:sSup>
          <m:e>
            <m:r>
              <m:rPr>
                <m:sty m:val="p"/>
              </m:rPr>
              <m:t>S</m:t>
            </m:r>
          </m:e>
          <m:sup>
            <m:r>
              <m:rPr>
                <m:sty m:val="p"/>
              </m:rPr>
              <m:t>2</m:t>
            </m:r>
            <m:r>
              <m:rPr>
                <m:sty m:val="p"/>
              </m:rPr>
              <m:t>−</m:t>
            </m:r>
          </m:sup>
        </m:sSup>
        <m:r>
          <m:rPr>
            <m:sty m:val="p"/>
          </m:rPr>
          <m:t>(</m:t>
        </m:r>
        <m:r>
          <m:rPr>
            <m:sty m:val="p"/>
          </m:rPr>
          <m:t>g</m:t>
        </m:r>
        <m:r>
          <m:rPr>
            <m:sty m:val="p"/>
          </m:rPr>
          <m:t>)</m:t>
        </m:r>
        <m:r>
          <m:t> </m:t>
        </m:r>
        <m:sSub>
          <m:e>
            <m:r>
              <m:rPr>
                <m:sty m:val="p"/>
              </m:rPr>
              <m:t>Δ</m:t>
            </m:r>
          </m:e>
          <m:sub>
            <m:r>
              <m:t>r</m:t>
            </m:r>
          </m:sub>
        </m:sSub>
        <m:sSubSup>
          <m:e>
            <m:r>
              <m:t>H</m:t>
            </m:r>
          </m:e>
          <m:sub>
            <m:r>
              <m:t>m</m:t>
            </m:r>
            <m:r>
              <m:t>4</m:t>
            </m:r>
          </m:sub>
          <m:sup>
            <m:r>
              <m:rPr>
                <m:sty m:val="p"/>
              </m:rPr>
              <m:t>⊖</m:t>
            </m:r>
          </m:sup>
        </m:sSubSup>
        <m:r>
          <m:rPr>
            <m:sty m:val="p"/>
          </m:rPr>
          <m:t>=</m:t>
        </m:r>
        <m:r>
          <m:t>332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t>
        </m:r>
        <m:r>
          <m:rPr>
            <m:sty m:val="p"/>
          </m:rPr>
          <m:t>S</m:t>
        </m:r>
        <m:r>
          <m:rPr>
            <m:sty m:val="p"/>
          </m:rPr>
          <m:t>(</m:t>
        </m:r>
        <m:r>
          <m:rPr>
            <m:sty m:val="p"/>
          </m:rPr>
          <m:t>s</m:t>
        </m:r>
        <m:r>
          <m:rPr>
            <m:sty m:val="p"/>
          </m:rPr>
          <m:t>)</m:t>
        </m:r>
        <m:r>
          <m:rPr>
            <m:sty m:val="p"/>
          </m:rPr>
          <m:t>→</m:t>
        </m:r>
        <m:r>
          <m:rPr>
            <m:sty m:val="p"/>
          </m:rPr>
          <m:t>M</m:t>
        </m:r>
        <m:r>
          <m:rPr>
            <m:sty m:val="p"/>
          </m:rPr>
          <m:t>g</m:t>
        </m:r>
        <m:r>
          <m:rPr>
            <m:sty m:val="p"/>
          </m:rPr>
          <m:t>S</m:t>
        </m:r>
        <m:r>
          <m:rPr>
            <m:sty m:val="p"/>
          </m:rPr>
          <m:t>(</m:t>
        </m:r>
        <m:r>
          <m:rPr>
            <m:sty m:val="p"/>
          </m:rPr>
          <m:t>s</m:t>
        </m:r>
        <m:r>
          <m:rPr>
            <m:sty m:val="p"/>
          </m:rPr>
          <m:t>)</m:t>
        </m:r>
        <m:r>
          <m:t> </m:t>
        </m:r>
        <m:sSub>
          <m:e>
            <m:r>
              <m:rPr>
                <m:sty m:val="p"/>
              </m:rPr>
              <m:t>Δ</m:t>
            </m:r>
          </m:e>
          <m:sub>
            <m:r>
              <m:t>r</m:t>
            </m:r>
          </m:sub>
        </m:sSub>
        <m:sSubSup>
          <m:e>
            <m:r>
              <m:t>H</m:t>
            </m:r>
          </m:e>
          <m:sub>
            <m:r>
              <m:t>m</m:t>
            </m:r>
            <m:r>
              <m:t>5</m:t>
            </m:r>
          </m:sub>
          <m:sup>
            <m:r>
              <m:rPr>
                <m:sty m:val="p"/>
              </m:rPr>
              <m:t>⊖</m:t>
            </m:r>
          </m:sup>
        </m:sSubSup>
        <m:r>
          <m:rPr>
            <m:sty m:val="p"/>
          </m:rPr>
          <m:t>=</m:t>
        </m:r>
        <m:r>
          <m:rPr>
            <m:sty m:val="p"/>
          </m:rPr>
          <m:t>−</m:t>
        </m:r>
        <m:r>
          <m:t>347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根据上述数据计算</w:t>
      </w:r>
      <w:r>
        <w:rPr>
          <w:rFonts w:ascii="Times New Roman" w:hAnsi="Times New Roman" w:eastAsia="Times New Roman" w:cs="Times New Roman"/>
        </w:rPr>
        <w:t xml:space="preserve"> MgS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即反应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m:t>
        </m:r>
        <m:r>
          <m:rPr>
            <m:sty m:val="p"/>
          </m:rPr>
          <m:t>s</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S</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的能量变化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已知</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127 </w:t>
      </w:r>
      <w:r>
        <w:rPr>
          <w:rFonts w:hint="eastAsia" w:ascii="Times New Roman" w:hAnsi="Times New Roman" w:eastAsia="Times New Roman" w:cs="Times New Roman"/>
        </w:rPr>
        <w:t>pm，</w:t>
      </w:r>
      <w:r>
        <w:rPr>
          <w:rFonts w:hint="eastAsia" w:ascii="Times New Roman" w:hAnsi="Times New Roman" w:eastAsia="FangSong" w:cs="Times New Roman"/>
        </w:rPr>
        <w:t>由实验测得其偶极矩为</w:t>
      </w:r>
      <w:r>
        <w:rPr>
          <w:rFonts w:ascii="Times New Roman" w:hAnsi="Times New Roman" w:eastAsia="Times New Roman" w:cs="Times New Roman"/>
        </w:rPr>
        <w:t xml:space="preserve"> </w:t>
      </w:r>
      <m:oMath>
        <m:oMathPr>
          <m:ctrlPr>
            <w:rPr>
              <w:sz w:val="28"/>
              <w:szCs w:val="28"/>
            </w:rPr>
          </m:ctrlPr>
        </m:oMathPr>
        <m:r>
          <m:t>3.57</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计算氢和氯原子上的形式电荷</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δ</m:t>
            </m:r>
          </m:e>
          <m:sub>
            <m:r>
              <m:rPr>
                <m:sty m:val="p"/>
              </m:rPr>
              <m:t>C</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H—Cl </w:t>
      </w:r>
      <w:r>
        <w:rPr>
          <w:rFonts w:hint="eastAsia" w:ascii="Times New Roman" w:hAnsi="Times New Roman" w:eastAsia="FangSong" w:cs="Times New Roman"/>
        </w:rPr>
        <w:t>键的离子百分数为多少</w:t>
      </w:r>
      <w:r>
        <w:rPr>
          <w:rFonts w:hint="eastAsia" w:ascii="Times New Roman" w:hAnsi="Times New Roman" w:eastAsia="Times New Roman" w:cs="Times New Roman"/>
        </w:rPr>
        <w:t>。</w:t>
      </w:r>
      <w:r>
        <w:rPr>
          <w:rFonts w:hint="eastAsia" w:ascii="Times New Roman" w:hAnsi="Times New Roman" w:eastAsia="FangSong" w:cs="Times New Roman"/>
        </w:rPr>
        <w:t>已知一个电子的电量为</w:t>
      </w:r>
      <w:r>
        <w:rPr>
          <w:rFonts w:ascii="Times New Roman" w:hAnsi="Times New Roman" w:eastAsia="Times New Roman" w:cs="Times New Roman"/>
        </w:rPr>
        <w:t xml:space="preserve"> </w:t>
      </w:r>
      <m:oMath>
        <m:oMathPr>
          <m:ctrlPr>
            <w:rPr>
              <w:sz w:val="28"/>
              <w:szCs w:val="28"/>
            </w:rPr>
          </m:ctrlPr>
        </m:oMathPr>
        <m:r>
          <m:t>1.602</m:t>
        </m:r>
        <m:r>
          <m:rPr>
            <m:sty m:val="p"/>
          </m:rPr>
          <m:t>×</m:t>
        </m:r>
        <m:sSup>
          <m:e>
            <m:r>
              <m:t>10</m:t>
            </m:r>
          </m:e>
          <m:sup>
            <m:r>
              <m:rPr>
                <m:sty m:val="p"/>
              </m:rPr>
              <m:t>−</m:t>
            </m:r>
            <m:r>
              <m:t>19</m:t>
            </m:r>
          </m:sup>
        </m:sSup>
        <m:r>
          <m:t> </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8750"/>
            <wp:effectExtent b="0" l="0" r="0" t="0"/>
            <wp:docPr descr="" title="" id="404" name="Picture"/>
            <a:graphic>
              <a:graphicData uri="http://schemas.openxmlformats.org/drawingml/2006/picture">
                <pic:pic>
                  <pic:nvPicPr>
                    <pic:cNvPr descr="aa11882e1150d49c9ac8a32f84c6dfc388ffdd7fe1bed17bef1fd5ce40c1a6fe.jpg" id="405" name="Picture"/>
                    <pic:cNvPicPr>
                      <a:picLocks noChangeArrowheads="1" noChangeAspect="1"/>
                    </pic:cNvPicPr>
                  </pic:nvPicPr>
                  <pic:blipFill>
                    <a:blip r:embed="rId403"/>
                    <a:stretch>
                      <a:fillRect/>
                    </a:stretch>
                  </pic:blipFill>
                  <pic:spPr bwMode="auto">
                    <a:xfrm>
                      <a:off x="0" y="0"/>
                      <a:ext cx="3600000" cy="250875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Δ</m:t>
            </m:r>
          </m:e>
          <m:sub>
            <m:r>
              <m:t>r</m:t>
            </m:r>
          </m:sub>
        </m:sSub>
        <m:sSubSup>
          <m:e>
            <m:r>
              <m:t>H</m:t>
            </m:r>
          </m:e>
          <m:sub>
            <m:r>
              <m:t>m</m:t>
            </m:r>
            <m:r>
              <m:t>1</m:t>
            </m:r>
          </m:sub>
          <m:sup>
            <m:r>
              <m:rPr>
                <m:sty m:val="p"/>
              </m:rPr>
              <m:t>⊖</m:t>
            </m:r>
          </m:sup>
        </m:sSubSup>
        <m:r>
          <m:rPr>
            <m:sty m:val="p"/>
          </m:rPr>
          <m:t>+</m:t>
        </m:r>
        <m:sSub>
          <m:e>
            <m:r>
              <m:rPr>
                <m:sty m:val="p"/>
              </m:rPr>
              <m:t>Δ</m:t>
            </m:r>
          </m:e>
          <m:sub>
            <m:r>
              <m:t>r</m:t>
            </m:r>
          </m:sub>
        </m:sSub>
        <m:sSubSup>
          <m:e>
            <m:r>
              <m:t>H</m:t>
            </m:r>
          </m:e>
          <m:sub>
            <m:r>
              <m:t>m</m:t>
            </m:r>
            <m:r>
              <m:t>2</m:t>
            </m:r>
          </m:sub>
          <m:sup>
            <m:r>
              <m:rPr>
                <m:sty m:val="p"/>
              </m:rPr>
              <m:t>⊖</m:t>
            </m:r>
          </m:sup>
        </m:sSubSup>
        <m:r>
          <m:rPr>
            <m:sty m:val="p"/>
          </m:rPr>
          <m:t>+</m:t>
        </m:r>
        <m:sSub>
          <m:e>
            <m:r>
              <m:rPr>
                <m:sty m:val="p"/>
              </m:rPr>
              <m:t>Δ</m:t>
            </m:r>
          </m:e>
          <m:sub>
            <m:r>
              <m:t>r</m:t>
            </m:r>
          </m:sub>
        </m:sSub>
        <m:sSubSup>
          <m:e>
            <m:r>
              <m:t>H</m:t>
            </m:r>
          </m:e>
          <m:sub>
            <m:r>
              <m:t>m</m:t>
            </m:r>
            <m:r>
              <m:t>3</m:t>
            </m:r>
          </m:sub>
          <m:sup>
            <m:r>
              <m:rPr>
                <m:sty m:val="p"/>
              </m:rPr>
              <m:t>⊖</m:t>
            </m:r>
          </m:sup>
        </m:sSubSup>
        <m:r>
          <m:rPr>
            <m:sty m:val="p"/>
          </m:rPr>
          <m:t>+</m:t>
        </m:r>
        <m:sSub>
          <m:e>
            <m:r>
              <m:rPr>
                <m:sty m:val="p"/>
              </m:rPr>
              <m:t>Δ</m:t>
            </m:r>
          </m:e>
          <m:sub>
            <m:r>
              <m:t>r</m:t>
            </m:r>
          </m:sub>
        </m:sSub>
        <m:sSubSup>
          <m:e>
            <m:r>
              <m:t>H</m:t>
            </m:r>
          </m:e>
          <m:sub>
            <m:r>
              <m:t>m</m:t>
            </m:r>
            <m:r>
              <m:t>4</m:t>
            </m:r>
          </m:sub>
          <m:sup>
            <m:r>
              <m:rPr>
                <m:sty m:val="p"/>
              </m:rPr>
              <m:t>⊖</m:t>
            </m:r>
          </m:sup>
        </m:sSubSup>
        <m:r>
          <m:rPr>
            <m:sty m:val="p"/>
          </m:rPr>
          <m:t>−</m:t>
        </m:r>
        <m:sSub>
          <m:e>
            <m:r>
              <m:rPr>
                <m:sty m:val="p"/>
              </m:rPr>
              <m:t>Δ</m:t>
            </m:r>
          </m:e>
          <m:sub>
            <m:r>
              <m:t>r</m:t>
            </m:r>
          </m:sub>
        </m:sSub>
        <m:sSubSup>
          <m:e>
            <m:r>
              <m:t>H</m:t>
            </m:r>
          </m:e>
          <m:sub>
            <m:r>
              <m:t>m</m:t>
            </m:r>
            <m:r>
              <m:t>5</m:t>
            </m:r>
          </m:sub>
          <m:sup>
            <m:r>
              <m:rPr>
                <m:sty m:val="p"/>
              </m:rPr>
              <m:t>⊖</m:t>
            </m:r>
          </m:sup>
        </m:sSubSup>
        <m:r>
          <m:rPr>
            <m:sty m:val="p"/>
          </m:rPr>
          <m:t>−</m:t>
        </m:r>
        <m:r>
          <m:t>U</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
        <m:oMathPr>
          <m:ctrlPr>
            <w:rPr>
              <w:sz w:val="28"/>
              <w:szCs w:val="28"/>
            </w:rPr>
          </m:ctrlPr>
        </m:oMathPr>
        <m:r>
          <m:t>U</m:t>
        </m:r>
        <m:r>
          <m:rPr>
            <m:sty m:val="p"/>
          </m:rPr>
          <m:t>=</m:t>
        </m:r>
        <m:r>
          <m:t>146</m:t>
        </m:r>
        <m:r>
          <m:rPr>
            <m:sty m:val="p"/>
          </m:rPr>
          <m:t>+</m:t>
        </m:r>
        <m:r>
          <m:t>2178</m:t>
        </m:r>
        <m:r>
          <m:rPr>
            <m:sty m:val="p"/>
          </m:rPr>
          <m:t>+</m:t>
        </m:r>
        <m:r>
          <m:t>272</m:t>
        </m:r>
        <m:r>
          <m:rPr>
            <m:sty m:val="p"/>
          </m:rPr>
          <m:t>+</m:t>
        </m:r>
        <m:r>
          <m:t>332</m:t>
        </m:r>
        <m:r>
          <m:rPr>
            <m:sty m:val="p"/>
          </m:rPr>
          <m:t>−</m:t>
        </m:r>
        <m:r>
          <m:rPr>
            <m:sty m:val="p"/>
          </m:rPr>
          <m:t>(</m:t>
        </m:r>
        <m:r>
          <m:rPr>
            <m:sty m:val="p"/>
          </m:rPr>
          <m:t>−</m:t>
        </m:r>
        <m:r>
          <m:t>347</m:t>
        </m:r>
        <m:r>
          <m:rPr>
            <m:sty m:val="p"/>
          </m:rPr>
          <m:t>)</m:t>
        </m:r>
        <m:r>
          <m:rPr>
            <m:sty m:val="p"/>
          </m:rPr>
          <m:t>=</m:t>
        </m:r>
        <m:r>
          <m:t>3275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μ</m:t>
        </m:r>
        <m:r>
          <m:rPr>
            <m:sty m:val="p"/>
          </m:rPr>
          <m:t>=</m:t>
        </m:r>
        <m:r>
          <m:t>q</m:t>
        </m:r>
        <m:r>
          <m:rPr>
            <m:sty m:val="p"/>
          </m:rPr>
          <m:t>⋅</m:t>
        </m:r>
        <m:r>
          <m:t>l</m:t>
        </m:r>
      </m:oMath>
      <w:r>
        <w:rPr>
          <w:rFonts w:hint="eastAsia" w:ascii="Times New Roman" w:hAnsi="Times New Roman" w:eastAsia="Times New Roman" w:cs="Times New Roman"/>
        </w:rPr>
        <w:t xml:space="preserve">：</w:t>
      </w:r>
    </w:p>
    <w:p>
      <w:pPr>
        <w:pStyle w:val="BodyText"/>
      </w:pPr>
      <m:oMath>
        <m:oMathPr>
          <m:ctrlPr>
            <w:rPr>
              <w:sz w:val="28"/>
              <w:szCs w:val="28"/>
            </w:rPr>
          </m:ctrlPr>
        </m:oMathPr>
        <m:r>
          <m:t>q</m:t>
        </m:r>
        <m:r>
          <m:rPr>
            <m:sty m:val="p"/>
          </m:rPr>
          <m:t>=</m:t>
        </m:r>
        <m:r>
          <m:t>μ</m:t>
        </m:r>
        <m:r>
          <m:rPr>
            <m:sty m:val="p"/>
          </m:rPr>
          <m:t>/</m:t>
        </m:r>
        <m:r>
          <m:t>l</m:t>
        </m:r>
        <m:r>
          <m:rPr>
            <m:sty m:val="p"/>
          </m:rPr>
          <m:t>=</m:t>
        </m:r>
        <m:r>
          <m:t>3.57</m:t>
        </m:r>
        <m:r>
          <m:rPr>
            <m:sty m:val="p"/>
          </m:rPr>
          <m:t>×</m:t>
        </m:r>
        <m:sSup>
          <m:e>
            <m:r>
              <m:t>10</m:t>
            </m:r>
          </m:e>
          <m:sup>
            <m:r>
              <m:rPr>
                <m:sty m:val="p"/>
              </m:rPr>
              <m:t>−</m:t>
            </m:r>
            <m:r>
              <m:t>30</m:t>
            </m:r>
          </m:sup>
        </m:sSup>
        <m:r>
          <m:t> </m:t>
        </m:r>
        <m:r>
          <m:rPr>
            <m:sty m:val="p"/>
          </m:rPr>
          <m:t>C</m:t>
        </m:r>
        <m:r>
          <m:rPr>
            <m:sty m:val="p"/>
          </m:rPr>
          <m:t>⋅</m:t>
        </m:r>
        <m:r>
          <m:rPr>
            <m:sty m:val="p"/>
          </m:rPr>
          <m:t>m</m:t>
        </m:r>
        <m:r>
          <m:rPr>
            <m:sty m:val="p"/>
          </m:rPr>
          <m:t>/</m:t>
        </m:r>
        <m:r>
          <m:rPr>
            <m:sty m:val="p"/>
          </m:rPr>
          <m:t>(</m:t>
        </m:r>
        <m:r>
          <m:t>127</m:t>
        </m:r>
        <m:r>
          <m:rPr>
            <m:sty m:val="p"/>
          </m:rPr>
          <m:t>×</m:t>
        </m:r>
        <m:sSup>
          <m:e>
            <m:r>
              <m:t>10</m:t>
            </m:r>
          </m:e>
          <m:sup>
            <m:r>
              <m:rPr>
                <m:sty m:val="p"/>
              </m:rPr>
              <m:t>−</m:t>
            </m:r>
            <m:r>
              <m:t>12</m:t>
            </m:r>
          </m:sup>
        </m:sSup>
        <m:r>
          <m:t> </m:t>
        </m:r>
        <m:r>
          <m:rPr>
            <m:sty m:val="p"/>
          </m:rPr>
          <m:t>m</m:t>
        </m:r>
        <m:r>
          <m:rPr>
            <m:sty m:val="p"/>
          </m:rPr>
          <m:t>)</m:t>
        </m:r>
        <m:r>
          <m:rPr>
            <m:sty m:val="p"/>
          </m:rPr>
          <m:t>=</m:t>
        </m:r>
        <m:r>
          <m:t>2.81</m:t>
        </m:r>
        <m:r>
          <m:rPr>
            <m:sty m:val="p"/>
          </m:rPr>
          <m:t>×</m:t>
        </m:r>
        <m:sSup>
          <m:e>
            <m:r>
              <m:t>10</m:t>
            </m:r>
          </m:e>
          <m:sup>
            <m:r>
              <m:rPr>
                <m:sty m:val="p"/>
              </m:rPr>
              <m:t>−</m:t>
            </m:r>
            <m:r>
              <m:t>20</m:t>
            </m:r>
          </m:sup>
        </m:sSup>
        <m:r>
          <m:t> </m:t>
        </m:r>
        <m:r>
          <m:rPr>
            <m:sty m:val="p"/>
          </m:rPr>
          <m:t>C</m:t>
        </m:r>
      </m:oMath>
      <w:r>
        <w:rPr>
          <w:rFonts w:ascii="Times New Roman" w:hAnsi="Times New Roman" w:eastAsia="Times New Roman" w:cs="Times New Roman"/>
        </w:rPr>
        <w:t xml:space="preserve">​</w:t>
      </w:r>
    </w:p>
    <w:p>
      <w:pPr>
        <w:pStyle w:val="BodyText"/>
      </w:pPr>
      <m:oMath>
        <m:oMathPr>
          <m:ctrlPr>
            <w:rPr>
              <w:sz w:val="28"/>
              <w:szCs w:val="28"/>
            </w:rPr>
          </m:ctrlPr>
        </m:oMathPr>
        <m:r>
          <m:t>δ</m:t>
        </m:r>
        <m:r>
          <m:rPr>
            <m:sty m:val="p"/>
          </m:rPr>
          <m:t>=</m:t>
        </m:r>
        <m:r>
          <m:t>q</m:t>
        </m:r>
        <m:r>
          <m:rPr>
            <m:sty m:val="p"/>
          </m:rPr>
          <m:t>/</m:t>
        </m:r>
        <m:r>
          <m:t>e</m:t>
        </m:r>
        <m:r>
          <m:rPr>
            <m:sty m:val="p"/>
          </m:rPr>
          <m:t>=</m:t>
        </m:r>
        <m:r>
          <m:t>2.81</m:t>
        </m:r>
        <m:r>
          <m:rPr>
            <m:sty m:val="p"/>
          </m:rPr>
          <m:t>×</m:t>
        </m:r>
        <m:sSup>
          <m:e>
            <m:r>
              <m:t>10</m:t>
            </m:r>
          </m:e>
          <m:sup>
            <m:r>
              <m:rPr>
                <m:sty m:val="p"/>
              </m:rPr>
              <m:t>−</m:t>
            </m:r>
            <m:r>
              <m:t>20</m:t>
            </m:r>
          </m:sup>
        </m:sSup>
        <m:r>
          <m:rPr>
            <m:sty m:val="p"/>
          </m:rPr>
          <m:t>/</m:t>
        </m:r>
        <m:r>
          <m:t>1.602</m:t>
        </m:r>
        <m:r>
          <m:rPr>
            <m:sty m:val="p"/>
          </m:rPr>
          <m:t>×</m:t>
        </m:r>
        <m:sSup>
          <m:e>
            <m:r>
              <m:t>10</m:t>
            </m:r>
          </m:e>
          <m:sup>
            <m:r>
              <m:rPr>
                <m:sty m:val="p"/>
              </m:rPr>
              <m:t>−</m:t>
            </m:r>
            <m:r>
              <m:t>19</m:t>
            </m:r>
          </m:sup>
        </m:sSup>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单位电荷</w:t>
      </w:r>
      <w:r>
        <w:rPr>
          <w:rFonts w:hint="eastAsia" w:ascii="Times New Roman" w:hAnsi="Times New Roman" w:eastAsia="Times New Roman" w:cs="Times New Roman"/>
        </w:rPr>
        <w:t>）</w:t>
      </w:r>
    </w:p>
    <w:p>
      <w:pPr>
        <w:pStyle w:val="BodyText"/>
      </w:pPr>
      <m:oMath>
        <m:oMathPr>
          <m:ctrlPr>
            <w:rPr>
              <w:sz w:val="28"/>
              <w:szCs w:val="28"/>
            </w:rPr>
          </m:ctrlPr>
        </m:oMathPr>
        <m:sSub>
          <m:e>
            <m:r>
              <m:t>δ</m:t>
            </m:r>
          </m:e>
          <m:sub>
            <m:r>
              <m:rPr>
                <m:sty m:val="p"/>
              </m:rPr>
              <m:t>H</m:t>
            </m:r>
          </m:sub>
        </m:sSub>
        <m:r>
          <m:rPr>
            <m:sty m:val="p"/>
          </m:rPr>
          <m:t>=</m:t>
        </m:r>
        <m:r>
          <m:rPr>
            <m:sty m:val="p"/>
          </m:rPr>
          <m:t>+</m:t>
        </m:r>
        <m:r>
          <m:t>0.18</m:t>
        </m:r>
      </m:oMath>
      <w:r>
        <w:rPr>
          <w:rFonts w:hint="eastAsia" w:ascii="Times New Roman" w:hAnsi="Times New Roman" w:eastAsia="Times New Roman" w:cs="Times New Roman"/>
        </w:rPr>
        <w:t xml:space="preserve">，</w:t>
      </w:r>
      <m:oMath>
        <m:oMathPr>
          <m:ctrlPr>
            <w:rPr>
              <w:sz w:val="28"/>
              <w:szCs w:val="28"/>
            </w:rPr>
          </m:ctrlPr>
        </m:oMathPr>
        <m:sSub>
          <m:e>
            <m:r>
              <m:t>δ</m:t>
            </m:r>
          </m:e>
          <m:sub>
            <m:r>
              <m:rPr>
                <m:sty m:val="p"/>
              </m:rPr>
              <m:t>C</m:t>
            </m:r>
            <m:r>
              <m:rPr>
                <m:sty m:val="p"/>
              </m:rPr>
              <m:t>l</m:t>
            </m:r>
          </m:sub>
        </m:sSub>
        <m:r>
          <m:rPr>
            <m:sty m:val="p"/>
          </m:rPr>
          <m:t>=</m:t>
        </m:r>
        <m:r>
          <m:rPr>
            <m:sty m:val="p"/>
          </m:rPr>
          <m:t>−</m:t>
        </m:r>
        <m:r>
          <m:t>0.18</m:t>
        </m:r>
      </m:oMath>
    </w:p>
    <w:p>
      <w:pPr>
        <w:pStyle w:val="BodyText"/>
        <w:spacing w:after="80"/>
      </w:pPr>
      <w:r>
        <w:rPr>
          <w:rFonts w:ascii="Times New Roman" w:hAnsi="Times New Roman" w:eastAsia="Times New Roman" w:cs="Times New Roman"/>
        </w:rPr>
        <w:t xml:space="preserve">H—Cl </w:t>
      </w:r>
      <w:r>
        <w:rPr>
          <w:rFonts w:hint="eastAsia" w:ascii="Times New Roman" w:hAnsi="Times New Roman" w:eastAsia="FangSong" w:cs="Times New Roman"/>
        </w:rPr>
        <w:t xml:space="preserve">键离子性</w:t>
      </w:r>
      <w:r>
        <w:rPr>
          <w:rFonts w:ascii="Times New Roman" w:hAnsi="Times New Roman" w:eastAsia="Times New Roman" w:cs="Times New Roman"/>
        </w:rPr>
        <w:t xml:space="preserve"> = 18%</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Born-Haber</w:t>
            </w:r>
            <w:r>
              <w:rPr>
                <w:rFonts w:hint="eastAsia" w:ascii="Times New Roman" w:hAnsi="Times New Roman" w:eastAsia="FangSong" w:cs="Times New Roman"/>
              </w:rPr>
              <w:t>循环</w:t>
            </w:r>
          </w:p>
        </w:tc>
        <w:tc>
          <w:tcPr/>
          <w:p>
            <w:pPr>
              <w:pStyle w:val="Compact"/>
              <w:jc w:val="center"/>
            </w:pPr>
            <w:r>
              <w:rPr>
                <w:rFonts w:ascii="Times New Roman" w:hAnsi="Times New Roman" w:eastAsia="Times New Roman" w:cs="Times New Roman"/>
              </w:rPr>
              <w:t xml:space="preserve">MgS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原子化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 3275 kJ/mol</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偶极矩算形式电荷</w:t>
            </w:r>
            <w:r>
              <w:rPr>
                <w:rFonts w:ascii="Times New Roman" w:hAnsi="Times New Roman" w:eastAsia="Times New Roman" w:cs="Times New Roman"/>
              </w:rPr>
              <w:t xml:space="preserve"> </w:t>
            </w:r>
            <w:r>
              <w:rPr>
                <w:rFonts w:hint="eastAsia" w:ascii="Times New Roman" w:hAnsi="Times New Roman" w:eastAsia="Times New Roman" w:cs="Times New Roman"/>
              </w:rPr>
              <w:t>δ=0.18，</w:t>
            </w:r>
            <w:r>
              <w:rPr>
                <w:rFonts w:hint="eastAsia" w:ascii="Times New Roman" w:hAnsi="Times New Roman" w:eastAsia="FangSong" w:cs="Times New Roman"/>
              </w:rPr>
              <w:t>离子性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3.16、H 2.20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0.96）</w:t>
            </w:r>
          </w:p>
        </w:tc>
      </w:tr>
    </w:tbl>
    <w:p>
      <w:pPr>
        <w:spacing w:before="160" w:after="80"/>
      </w:pPr>
      <w:r>
        <w:pict>
          <v:rect style="width:0;height:1.5pt" o:hralign="center" o:hrstd="t" o:hr="t"/>
        </w:pict>
      </w:r>
    </w:p>
    <w:bookmarkEnd w:id="406"/>
    <w:bookmarkStart w:id="407" w:name="碱金属氢化物成分定量"/>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370"/>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371"/>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371"/>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407"/>
    <w:bookmarkStart w:id="408" w:name="碱金属碱土金属比较"/>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碱金属碱土金属比较</w:t>
      </w:r>
    </w:p>
    <w:p>
      <w:pPr>
        <w:pStyle w:val="FirstParagraph"/>
      </w:pPr>
      <w:r>
        <w:rPr>
          <w:rFonts w:hint="eastAsia" w:ascii="Times New Roman" w:hAnsi="Times New Roman" w:eastAsia="FangSong" w:cs="Times New Roman"/>
        </w:rPr>
        <w:t xml:space="preserve">某地的土壤显碱性主要是由于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加入石膏为什么有降低碱性的作用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但锂和水作用不如钠激烈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KI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已知过氧化钠中过氧离子是逆磁性的</w:t>
      </w:r>
      <w:r>
        <w:rPr>
          <w:rFonts w:hint="eastAsia" w:ascii="Times New Roman" w:hAnsi="Times New Roman" w:eastAsia="Times New Roman" w:cs="Times New Roman"/>
        </w:rPr>
        <w:t>，</w:t>
      </w:r>
      <w:r>
        <w:rPr>
          <w:rFonts w:hint="eastAsia" w:ascii="Times New Roman" w:hAnsi="Times New Roman" w:eastAsia="FangSong" w:cs="Times New Roman"/>
        </w:rPr>
        <w:t>而超氧化钾中的超氧离子是顺磁性的</w:t>
      </w:r>
      <w:r>
        <w:rPr>
          <w:rFonts w:hint="eastAsia" w:ascii="Times New Roman" w:hAnsi="Times New Roman" w:eastAsia="Times New Roman" w:cs="Times New Roman"/>
        </w:rPr>
        <w:t>，</w:t>
      </w:r>
      <w:r>
        <w:rPr>
          <w:rFonts w:hint="eastAsia" w:ascii="Times New Roman" w:hAnsi="Times New Roman" w:eastAsia="FangSong" w:cs="Times New Roman"/>
        </w:rPr>
        <w:t>试用分子轨道理论解释其原因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为什么水的硬度测定不包括钾钠的测定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石膏为</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虽然不溶于水</w:t>
      </w:r>
      <w:r>
        <w:rPr>
          <w:rFonts w:hint="eastAsia" w:ascii="Times New Roman" w:hAnsi="Times New Roman" w:eastAsia="Times New Roman" w:cs="Times New Roman"/>
        </w:rPr>
        <w:t>，</w:t>
      </w:r>
      <w:r>
        <w:rPr>
          <w:rFonts w:hint="eastAsia" w:ascii="Times New Roman" w:hAnsi="Times New Roman" w:eastAsia="FangSong" w:cs="Times New Roman"/>
        </w:rPr>
        <w:t>但与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作用可生成更难溶的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（Ksp</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vs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促使反应右移</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降低土壤碱性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① Li </w:t>
      </w:r>
      <w:r>
        <w:rPr>
          <w:rFonts w:hint="eastAsia" w:ascii="Times New Roman" w:hAnsi="Times New Roman" w:eastAsia="FangSong" w:cs="Times New Roman"/>
        </w:rPr>
        <w:t xml:space="preserve">与水反应产物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一经生成即覆盖在</w:t>
      </w:r>
      <w:r>
        <w:rPr>
          <w:rFonts w:ascii="Times New Roman" w:hAnsi="Times New Roman" w:eastAsia="Times New Roman" w:cs="Times New Roman"/>
        </w:rPr>
        <w:t xml:space="preserve"> Li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阻碍反应继续进行</w:t>
      </w:r>
      <w:r>
        <w:rPr>
          <w:rFonts w:hint="eastAsia" w:ascii="Times New Roman" w:hAnsi="Times New Roman" w:eastAsia="Times New Roman" w:cs="Times New Roman"/>
        </w:rPr>
        <w:t>；②</w:t>
      </w:r>
      <w:r>
        <w:rPr>
          <w:rFonts w:ascii="Times New Roman" w:hAnsi="Times New Roman" w:eastAsia="Times New Roman" w:cs="Times New Roman"/>
        </w:rPr>
        <w:t xml:space="preserve"> Li </w:t>
      </w:r>
      <w:r>
        <w:rPr>
          <w:rFonts w:hint="eastAsia" w:ascii="Times New Roman" w:hAnsi="Times New Roman" w:eastAsia="FangSong" w:cs="Times New Roman"/>
        </w:rPr>
        <w:t>熔点</w:t>
      </w:r>
      <w:r>
        <w:rPr>
          <w:rFonts w:hint="eastAsia" w:ascii="Times New Roman" w:hAnsi="Times New Roman" w:eastAsia="Times New Roman" w:cs="Times New Roman"/>
        </w:rPr>
        <w:t>（180.5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反应所产生的热量不足以使其熔化</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熔点</w:t>
      </w:r>
      <w:r>
        <w:rPr>
          <w:rFonts w:hint="eastAsia" w:ascii="Times New Roman" w:hAnsi="Times New Roman" w:eastAsia="Times New Roman" w:cs="Times New Roman"/>
        </w:rPr>
        <w:t>（97.82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反应放热可使</w:t>
      </w:r>
      <w:r>
        <w:rPr>
          <w:rFonts w:ascii="Times New Roman" w:hAnsi="Times New Roman" w:eastAsia="Times New Roman" w:cs="Times New Roman"/>
        </w:rPr>
        <w:t xml:space="preserve"> Na </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更利于反应持续进行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LiI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易溶</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，LiI</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水合能大的因素占主导</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KF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rPr>
            <m:sty m:val="p"/>
          </m:rPr>
          <m:t>L</m:t>
        </m:r>
        <m:sSup>
          <m:e>
            <m:r>
              <m:rPr>
                <m:sty m:val="p"/>
              </m:rPr>
              <m:t>i</m:t>
            </m:r>
          </m:e>
          <m:sup>
            <m:r>
              <m:rPr>
                <m:sty m:val="p"/>
              </m:rPr>
              <m:t>+</m:t>
            </m:r>
          </m:sup>
        </m:sSup>
        <m:r>
          <m:rPr>
            <m:sty m:val="p"/>
          </m:rPr>
          <m:t>/</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半径均小</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晶格能大的因素占主导</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 Be—Cl </w:t>
      </w:r>
      <w:r>
        <w:rPr>
          <w:rFonts w:hint="eastAsia" w:ascii="Times New Roman" w:hAnsi="Times New Roman" w:eastAsia="FangSong" w:cs="Times New Roman"/>
        </w:rPr>
        <w:t xml:space="preserve">键共价成分高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极化能力弱</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分子轨道电子排布</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O</m:t>
            </m:r>
          </m:e>
          <m:sub>
            <m:r>
              <m:rPr>
                <m:sty m:val="p"/>
              </m:rPr>
              <m:t>2</m:t>
            </m:r>
          </m:sub>
          <m:sup>
            <m:r>
              <m:rPr>
                <m:sty m:val="p"/>
              </m:rPr>
              <m:t>2</m:t>
            </m:r>
            <m:r>
              <m:rPr>
                <m:sty m:val="p"/>
              </m:rPr>
              <m:t>−</m:t>
            </m:r>
          </m:sup>
        </m:sSubSup>
        <m:r>
          <m:rPr>
            <m:sty m:val="p"/>
          </m:rPr>
          <m:t>[</m:t>
        </m:r>
        <m:r>
          <m:rPr>
            <m:sty m:val="p"/>
          </m:rPr>
          <m:t>k</m:t>
        </m:r>
        <m:r>
          <m:rPr>
            <m:sty m:val="p"/>
          </m:rPr>
          <m:t>k</m:t>
        </m:r>
        <m:r>
          <m:rPr>
            <m:sty m:val="p"/>
          </m:rPr>
          <m:t>(</m:t>
        </m:r>
        <m:sSub>
          <m:e>
            <m:r>
              <m:rPr>
                <m:sty m:val="p"/>
              </m:rPr>
              <m:t>σ</m:t>
            </m:r>
          </m:e>
          <m:sub>
            <m:r>
              <m:rPr>
                <m:sty m:val="p"/>
              </m:rPr>
              <m:t>2</m:t>
            </m:r>
            <m:r>
              <m:rPr>
                <m:sty m:val="p"/>
              </m:rPr>
              <m:t>s</m:t>
            </m:r>
          </m:sub>
        </m:sSub>
        <m:sSup>
          <m:e>
            <m:r>
              <m:rPr>
                <m:sty m:val="p"/>
              </m:rPr>
              <m:t>)</m:t>
            </m:r>
          </m:e>
          <m:sup>
            <m:r>
              <m:rPr>
                <m:sty m:val="p"/>
              </m:rPr>
              <m:t>2</m:t>
            </m:r>
          </m:sup>
        </m:sSup>
        <m:r>
          <m:rPr>
            <m:sty m:val="p"/>
          </m:rPr>
          <m:t>(</m:t>
        </m:r>
        <m:sSubSup>
          <m:e>
            <m:r>
              <m:rPr>
                <m:sty m:val="p"/>
              </m:rPr>
              <m:t>σ</m:t>
            </m:r>
          </m:e>
          <m:sub>
            <m:r>
              <m:rPr>
                <m:sty m:val="p"/>
              </m:rPr>
              <m:t>2</m:t>
            </m:r>
            <m:r>
              <m:rPr>
                <m:sty m:val="p"/>
              </m:rPr>
              <m:t>s</m:t>
            </m:r>
          </m:sub>
          <m:sup>
            <m:r>
              <m:rPr>
                <m:sty m:val="p"/>
              </m:rPr>
              <m:t>*</m:t>
            </m:r>
          </m:sup>
        </m:sSubSup>
        <m:sSup>
          <m:e>
            <m:r>
              <m:rPr>
                <m:sty m:val="p"/>
              </m:rPr>
              <m:t>)</m:t>
            </m:r>
          </m:e>
          <m:sup>
            <m:r>
              <m:rPr>
                <m:sty m:val="p"/>
              </m:rPr>
              <m:t>2</m:t>
            </m:r>
          </m:sup>
        </m:sSup>
        <m:r>
          <m:rPr>
            <m:sty m:val="p"/>
          </m:rPr>
          <m:t>(</m:t>
        </m:r>
        <m:sSub>
          <m:e>
            <m:r>
              <m:rPr>
                <m:sty m:val="p"/>
              </m:rPr>
              <m:t>σ</m:t>
            </m:r>
          </m:e>
          <m:sub>
            <m:r>
              <m:rPr>
                <m:sty m:val="p"/>
              </m:rPr>
              <m:t>2</m:t>
            </m:r>
            <m:r>
              <m:rPr>
                <m:sty m:val="p"/>
              </m:rPr>
              <m:t>p</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y</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z</m:t>
            </m:r>
          </m:sub>
        </m:sSub>
        <m:sSup>
          <m:e>
            <m:r>
              <m:rPr>
                <m:sty m:val="p"/>
              </m:rPr>
              <m:t>)</m:t>
            </m:r>
          </m:e>
          <m:sup>
            <m:r>
              <m:rPr>
                <m:sty m:val="p"/>
              </m:rPr>
              <m:t>2</m:t>
            </m:r>
          </m:sup>
        </m:sSup>
        <m:r>
          <m:rPr>
            <m:sty m:val="p"/>
          </m:rPr>
          <m:t>(</m:t>
        </m:r>
        <m:sSubSup>
          <m:e>
            <m:r>
              <m:rPr>
                <m:sty m:val="p"/>
              </m:rPr>
              <m:t>π</m:t>
            </m:r>
          </m:e>
          <m:sub>
            <m:r>
              <m:rPr>
                <m:sty m:val="p"/>
              </m:rPr>
              <m:t>2</m:t>
            </m:r>
            <m:r>
              <m:rPr>
                <m:sty m:val="p"/>
              </m:rPr>
              <m:t>p</m:t>
            </m:r>
            <m:r>
              <m:rPr>
                <m:sty m:val="p"/>
              </m:rPr>
              <m:t>y</m:t>
            </m:r>
          </m:sub>
          <m:sup>
            <m:r>
              <m:rPr>
                <m:sty m:val="p"/>
              </m:rPr>
              <m:t>*</m:t>
            </m:r>
          </m:sup>
        </m:sSubSup>
        <m:sSup>
          <m:e>
            <m:r>
              <m:rPr>
                <m:sty m:val="p"/>
              </m:rPr>
              <m:t>)</m:t>
            </m:r>
          </m:e>
          <m:sup>
            <m:r>
              <m:rPr>
                <m:sty m:val="p"/>
              </m:rPr>
              <m:t>2</m:t>
            </m:r>
          </m:sup>
        </m:sSup>
        <m:r>
          <m:rPr>
            <m:sty m:val="p"/>
          </m:rPr>
          <m:t>(</m:t>
        </m:r>
        <m:sSubSup>
          <m:e>
            <m:r>
              <m:rPr>
                <m:sty m:val="p"/>
              </m:rPr>
              <m:t>π</m:t>
            </m:r>
          </m:e>
          <m:sub>
            <m:r>
              <m:rPr>
                <m:sty m:val="p"/>
              </m:rPr>
              <m:t>2</m:t>
            </m:r>
            <m:r>
              <m:rPr>
                <m:sty m:val="p"/>
              </m:rPr>
              <m:t>p</m:t>
            </m:r>
            <m:r>
              <m:rPr>
                <m:sty m:val="p"/>
              </m:rPr>
              <m:t>z</m:t>
            </m:r>
          </m:sub>
          <m:sup>
            <m:r>
              <m:rPr>
                <m:sty m:val="p"/>
              </m:rPr>
              <m:t>*</m:t>
            </m:r>
          </m:sup>
        </m:sSubSup>
        <m:sSup>
          <m:e>
            <m:r>
              <m:rPr>
                <m:sty m:val="p"/>
              </m:rPr>
              <m:t>)</m:t>
            </m:r>
          </m:e>
          <m:sup>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全部电子配对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无单电子</w:t>
      </w:r>
      <w:r>
        <w:rPr>
          <w:rFonts w:ascii="Times New Roman" w:hAnsi="Times New Roman" w:eastAsia="Times New Roman" w:cs="Times New Roman"/>
        </w:rPr>
        <w:t xml:space="preserve"> → </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O</m:t>
            </m:r>
          </m:e>
          <m:sub>
            <m:r>
              <m:rPr>
                <m:sty m:val="p"/>
              </m:rPr>
              <m:t>2</m:t>
            </m:r>
          </m:sub>
          <m:sup>
            <m:r>
              <m:rPr>
                <m:sty m:val="p"/>
              </m:rPr>
              <m:t>−</m:t>
            </m:r>
          </m:sup>
        </m:sSubSup>
        <m:r>
          <m:rPr>
            <m:sty m:val="p"/>
          </m:rPr>
          <m:t>[</m:t>
        </m:r>
        <m:r>
          <m:rPr>
            <m:sty m:val="p"/>
          </m:rPr>
          <m:t>k</m:t>
        </m:r>
        <m:r>
          <m:rPr>
            <m:sty m:val="p"/>
          </m:rPr>
          <m:t>k</m:t>
        </m:r>
        <m:r>
          <m:rPr>
            <m:sty m:val="p"/>
          </m:rPr>
          <m:t>(</m:t>
        </m:r>
        <m:sSub>
          <m:e>
            <m:r>
              <m:rPr>
                <m:sty m:val="p"/>
              </m:rPr>
              <m:t>σ</m:t>
            </m:r>
          </m:e>
          <m:sub>
            <m:r>
              <m:rPr>
                <m:sty m:val="p"/>
              </m:rPr>
              <m:t>2</m:t>
            </m:r>
            <m:r>
              <m:rPr>
                <m:sty m:val="p"/>
              </m:rPr>
              <m:t>s</m:t>
            </m:r>
          </m:sub>
        </m:sSub>
        <m:sSup>
          <m:e>
            <m:r>
              <m:rPr>
                <m:sty m:val="p"/>
              </m:rPr>
              <m:t>)</m:t>
            </m:r>
          </m:e>
          <m:sup>
            <m:r>
              <m:rPr>
                <m:sty m:val="p"/>
              </m:rPr>
              <m:t>2</m:t>
            </m:r>
          </m:sup>
        </m:sSup>
        <m:r>
          <m:rPr>
            <m:sty m:val="p"/>
          </m:rPr>
          <m:t>(</m:t>
        </m:r>
        <m:sSubSup>
          <m:e>
            <m:r>
              <m:rPr>
                <m:sty m:val="p"/>
              </m:rPr>
              <m:t>σ</m:t>
            </m:r>
          </m:e>
          <m:sub>
            <m:r>
              <m:rPr>
                <m:sty m:val="p"/>
              </m:rPr>
              <m:t>2</m:t>
            </m:r>
            <m:r>
              <m:rPr>
                <m:sty m:val="p"/>
              </m:rPr>
              <m:t>s</m:t>
            </m:r>
          </m:sub>
          <m:sup>
            <m:r>
              <m:rPr>
                <m:sty m:val="p"/>
              </m:rPr>
              <m:t>*</m:t>
            </m:r>
          </m:sup>
        </m:sSubSup>
        <m:sSup>
          <m:e>
            <m:r>
              <m:rPr>
                <m:sty m:val="p"/>
              </m:rPr>
              <m:t>)</m:t>
            </m:r>
          </m:e>
          <m:sup>
            <m:r>
              <m:rPr>
                <m:sty m:val="p"/>
              </m:rPr>
              <m:t>2</m:t>
            </m:r>
          </m:sup>
        </m:sSup>
        <m:r>
          <m:rPr>
            <m:sty m:val="p"/>
          </m:rPr>
          <m:t>(</m:t>
        </m:r>
        <m:sSub>
          <m:e>
            <m:r>
              <m:rPr>
                <m:sty m:val="p"/>
              </m:rPr>
              <m:t>σ</m:t>
            </m:r>
          </m:e>
          <m:sub>
            <m:r>
              <m:rPr>
                <m:sty m:val="p"/>
              </m:rPr>
              <m:t>2</m:t>
            </m:r>
            <m:r>
              <m:rPr>
                <m:sty m:val="p"/>
              </m:rPr>
              <m:t>p</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y</m:t>
            </m:r>
          </m:sub>
        </m:sSub>
        <m:sSup>
          <m:e>
            <m:r>
              <m:rPr>
                <m:sty m:val="p"/>
              </m:rPr>
              <m:t>)</m:t>
            </m:r>
          </m:e>
          <m:sup>
            <m:r>
              <m:rPr>
                <m:sty m:val="p"/>
              </m:rPr>
              <m:t>2</m:t>
            </m:r>
          </m:sup>
        </m:sSup>
        <m:r>
          <m:rPr>
            <m:sty m:val="p"/>
          </m:rPr>
          <m:t>(</m:t>
        </m:r>
        <m:sSub>
          <m:e>
            <m:r>
              <m:rPr>
                <m:sty m:val="p"/>
              </m:rPr>
              <m:t>π</m:t>
            </m:r>
          </m:e>
          <m:sub>
            <m:r>
              <m:rPr>
                <m:sty m:val="p"/>
              </m:rPr>
              <m:t>2</m:t>
            </m:r>
            <m:r>
              <m:rPr>
                <m:sty m:val="p"/>
              </m:rPr>
              <m:t>p</m:t>
            </m:r>
            <m:r>
              <m:rPr>
                <m:sty m:val="p"/>
              </m:rPr>
              <m:t>z</m:t>
            </m:r>
          </m:sub>
        </m:sSub>
        <m:sSup>
          <m:e>
            <m:r>
              <m:rPr>
                <m:sty m:val="p"/>
              </m:rPr>
              <m:t>)</m:t>
            </m:r>
          </m:e>
          <m:sup>
            <m:r>
              <m:rPr>
                <m:sty m:val="p"/>
              </m:rPr>
              <m:t>2</m:t>
            </m:r>
          </m:sup>
        </m:sSup>
        <m:r>
          <m:rPr>
            <m:sty m:val="p"/>
          </m:rPr>
          <m:t>(</m:t>
        </m:r>
        <m:sSubSup>
          <m:e>
            <m:r>
              <m:rPr>
                <m:sty m:val="p"/>
              </m:rPr>
              <m:t>π</m:t>
            </m:r>
          </m:e>
          <m:sub>
            <m:r>
              <m:rPr>
                <m:sty m:val="p"/>
              </m:rPr>
              <m:t>2</m:t>
            </m:r>
            <m:r>
              <m:rPr>
                <m:sty m:val="p"/>
              </m:rPr>
              <m:t>p</m:t>
            </m:r>
            <m:r>
              <m:rPr>
                <m:sty m:val="p"/>
              </m:rPr>
              <m:t>y</m:t>
            </m:r>
          </m:sub>
          <m:sup>
            <m:r>
              <m:rPr>
                <m:sty m:val="p"/>
              </m:rPr>
              <m:t>*</m:t>
            </m:r>
          </m:sup>
        </m:sSubSup>
        <m:sSup>
          <m:e>
            <m:r>
              <m:rPr>
                <m:sty m:val="p"/>
              </m:rPr>
              <m:t>)</m:t>
            </m:r>
          </m:e>
          <m:sup>
            <m:r>
              <m:rPr>
                <m:sty m:val="p"/>
              </m:rPr>
              <m:t>2</m:t>
            </m:r>
          </m:sup>
        </m:sSup>
        <m:r>
          <m:rPr>
            <m:sty m:val="p"/>
          </m:rPr>
          <m:t>(</m:t>
        </m:r>
        <m:sSubSup>
          <m:e>
            <m:r>
              <m:rPr>
                <m:sty m:val="p"/>
              </m:rPr>
              <m:t>π</m:t>
            </m:r>
          </m:e>
          <m:sub>
            <m:r>
              <m:rPr>
                <m:sty m:val="p"/>
              </m:rPr>
              <m:t>2</m:t>
            </m:r>
            <m:r>
              <m:rPr>
                <m:sty m:val="p"/>
              </m:rPr>
              <m:t>p</m:t>
            </m:r>
            <m:r>
              <m:rPr>
                <m:sty m:val="p"/>
              </m:rPr>
              <m:t>z</m:t>
            </m:r>
          </m:sub>
          <m:sup>
            <m:r>
              <m:rPr>
                <m:sty m:val="p"/>
              </m:rPr>
              <m:t>*</m:t>
            </m:r>
          </m:sup>
        </m:sSubSup>
        <m:sSup>
          <m:e>
            <m:r>
              <m:rPr>
                <m:sty m:val="p"/>
              </m:rPr>
              <m:t>)</m:t>
            </m:r>
          </m:e>
          <m:sup>
            <m:r>
              <m:rPr>
                <m:sty m:val="p"/>
              </m:rP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钾钠盐几乎完全溶于水</w:t>
      </w:r>
      <w:r>
        <w:rPr>
          <w:rFonts w:hint="eastAsia" w:ascii="Times New Roman" w:hAnsi="Times New Roman" w:eastAsia="Times New Roman" w:cs="Times New Roman"/>
        </w:rPr>
        <w:t>，</w:t>
      </w:r>
      <w:r>
        <w:rPr>
          <w:rFonts w:hint="eastAsia" w:ascii="Times New Roman" w:hAnsi="Times New Roman" w:eastAsia="FangSong" w:cs="Times New Roman"/>
        </w:rPr>
        <w:t>浓度高</w:t>
      </w:r>
      <w:r>
        <w:rPr>
          <w:rFonts w:hint="eastAsia" w:ascii="Times New Roman" w:hAnsi="Times New Roman" w:eastAsia="Times New Roman" w:cs="Times New Roman"/>
        </w:rPr>
        <w:t>、</w:t>
      </w:r>
      <w:r>
        <w:rPr>
          <w:rFonts w:hint="eastAsia" w:ascii="Times New Roman" w:hAnsi="Times New Roman" w:eastAsia="FangSong" w:cs="Times New Roman"/>
        </w:rPr>
        <w:t>存在普遍</w:t>
      </w:r>
      <w:r>
        <w:rPr>
          <w:rFonts w:hint="eastAsia" w:ascii="Times New Roman" w:hAnsi="Times New Roman" w:eastAsia="Times New Roman" w:cs="Times New Roman"/>
        </w:rPr>
        <w:t>，</w:t>
      </w:r>
      <w:r>
        <w:rPr>
          <w:rFonts w:hint="eastAsia" w:ascii="Times New Roman" w:hAnsi="Times New Roman" w:eastAsia="FangSong" w:cs="Times New Roman"/>
        </w:rPr>
        <w:t>与水硬度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相比无显著影响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对人体无害</w:t>
      </w:r>
      <w:r>
        <w:rPr>
          <w:rFonts w:hint="eastAsia" w:ascii="Times New Roman" w:hAnsi="Times New Roman" w:eastAsia="Times New Roman" w:cs="Times New Roman"/>
        </w:rPr>
        <w:t>，</w:t>
      </w:r>
      <w:r>
        <w:rPr>
          <w:rFonts w:hint="eastAsia" w:ascii="Times New Roman" w:hAnsi="Times New Roman" w:eastAsia="FangSong" w:cs="Times New Roman"/>
        </w:rPr>
        <w:t>没有测定必要</w:t>
      </w:r>
      <w:r>
        <w:rPr>
          <w:rFonts w:hint="eastAsia" w:ascii="Times New Roman" w:hAnsi="Times New Roman" w:eastAsia="Times New Roman" w:cs="Times New Roman"/>
        </w:rPr>
        <w:t>。</w:t>
      </w:r>
      <w:r>
        <w:rPr>
          <w:rFonts w:hint="eastAsia" w:ascii="Times New Roman" w:hAnsi="Times New Roman" w:eastAsia="FangSong" w:cs="Times New Roman"/>
        </w:rPr>
        <w:t>水的硬度主要由</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π/π* </w:t>
            </w:r>
            <w:r>
              <w:rPr>
                <w:rFonts w:hint="eastAsia" w:ascii="Times New Roman" w:hAnsi="Times New Roman" w:eastAsia="FangSong" w:cs="Times New Roman"/>
              </w:rPr>
              <w:t>配对逆磁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π* 1 </w:t>
            </w:r>
            <w:r>
              <w:rPr>
                <w:rFonts w:hint="eastAsia" w:ascii="Times New Roman" w:hAnsi="Times New Roman" w:eastAsia="FangSong" w:cs="Times New Roman"/>
              </w:rPr>
              <w:t xml:space="preserve">单电子顺磁</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小半径强极化</w:t>
            </w:r>
            <w:r>
              <w:rPr>
                <w:rFonts w:ascii="Times New Roman" w:hAnsi="Times New Roman" w:eastAsia="Times New Roman" w:cs="Times New Roman"/>
              </w:rPr>
              <w:t xml:space="preserve"> →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共价</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大半径弱极化</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水合差异</w:t>
            </w:r>
            <w:r>
              <w:rPr>
                <w:rFonts w:hint="eastAsia" w:ascii="Times New Roman" w:hAnsi="Times New Roman" w:eastAsia="Times New Roman" w:cs="Times New Roman"/>
              </w:rPr>
              <w:t>；Be</w:t>
            </w:r>
            <w:r>
              <w:rPr>
                <w:rFonts w:ascii="Times New Roman" w:hAnsi="Times New Roman" w:eastAsia="Times New Roman" w:cs="Times New Roman"/>
              </w:rPr>
              <w:t xml:space="preserve"> vs Ca </w:t>
            </w:r>
            <w:r>
              <w:rPr>
                <w:rFonts w:hint="eastAsia" w:ascii="Times New Roman" w:hAnsi="Times New Roman" w:eastAsia="FangSong" w:cs="Times New Roman"/>
              </w:rPr>
              <w:t>的极化差异</w:t>
            </w:r>
            <w:r>
              <w:rPr>
                <w:rFonts w:hint="eastAsia" w:ascii="Times New Roman" w:hAnsi="Times New Roman" w:eastAsia="Times New Roman" w:cs="Times New Roman"/>
              </w:rPr>
              <w:t>；Li/Mg</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相似性</w:t>
            </w:r>
          </w:p>
        </w:tc>
      </w:tr>
    </w:tbl>
    <w:p>
      <w:pPr>
        <w:spacing w:before="160" w:after="80"/>
      </w:pPr>
      <w:r>
        <w:pict>
          <v:rect style="width:0;height:1.5pt" o:hralign="center" o:hrstd="t" o:hr="t"/>
        </w:pict>
      </w:r>
    </w:p>
    <w:bookmarkEnd w:id="408"/>
    <w:bookmarkStart w:id="409" w:name="mg燃烧与硅热还原"/>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09"/>
    <w:bookmarkStart w:id="413" w:name="甲基锂团簇与sime4合成"/>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甲基锂团簇与</w:t>
      </w:r>
      <w:r>
        <w:rPr>
          <w:rFonts w:hint="eastAsia" w:ascii="Times New Roman" w:hAnsi="Times New Roman" w:eastAsia="Times New Roman" w:cs="Times New Roman"/>
        </w:rPr>
        <w:t>SiMe4</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甲基锂是一个团簇分子</w:t>
      </w:r>
      <w:r>
        <w:rPr>
          <w:rFonts w:hint="eastAsia" w:ascii="Times New Roman" w:hAnsi="Times New Roman" w:eastAsia="Times New Roman" w:cs="Times New Roman"/>
        </w:rPr>
        <w:t>，</w:t>
      </w:r>
      <w:r>
        <w:rPr>
          <w:rFonts w:hint="eastAsia" w:ascii="Times New Roman" w:hAnsi="Times New Roman" w:eastAsia="FangSong" w:cs="Times New Roman"/>
        </w:rPr>
        <w:t>具有高度对称构型</w:t>
      </w:r>
      <w:r>
        <w:rPr>
          <w:rFonts w:hint="eastAsia" w:ascii="Times New Roman" w:hAnsi="Times New Roman" w:eastAsia="Times New Roman" w:cs="Times New Roman"/>
        </w:rPr>
        <w:t>，</w:t>
      </w:r>
      <w:r>
        <w:rPr>
          <w:rFonts w:hint="eastAsia" w:ascii="Times New Roman" w:hAnsi="Times New Roman" w:eastAsia="FangSong" w:cs="Times New Roman"/>
        </w:rPr>
        <w:t>团簇中四个锂原子处于一个正四面体的顶角上</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并描述相对应的烃基最可能的空间位置</w:t>
      </w:r>
      <w:r>
        <w:rPr>
          <w:rFonts w:hint="eastAsia" w:ascii="Times New Roman" w:hAnsi="Times New Roman" w:eastAsia="Times New Roman" w:cs="Times New Roman"/>
        </w:rPr>
        <w:t>；</w:t>
      </w:r>
      <w:r>
        <w:rPr>
          <w:rFonts w:hint="eastAsia" w:ascii="Times New Roman" w:hAnsi="Times New Roman" w:eastAsia="FangSong" w:cs="Times New Roman"/>
        </w:rPr>
        <w:t>在该晶体中烃基的空间排布构型是什么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工业上采用金属</w:t>
      </w:r>
      <w:r>
        <w:rPr>
          <w:rFonts w:ascii="Times New Roman" w:hAnsi="Times New Roman" w:eastAsia="Times New Roman" w:cs="Times New Roman"/>
        </w:rPr>
        <w:t xml:space="preserve"> Li </w:t>
      </w:r>
      <w:r>
        <w:rPr>
          <w:rFonts w:hint="eastAsia" w:ascii="Times New Roman" w:hAnsi="Times New Roman" w:eastAsia="FangSong" w:cs="Times New Roman"/>
        </w:rPr>
        <w:t>和卤代烷烃制备有机锂化合物</w:t>
      </w:r>
      <w:r>
        <w:rPr>
          <w:rFonts w:hint="eastAsia" w:ascii="Times New Roman" w:hAnsi="Times New Roman" w:eastAsia="Times New Roman" w:cs="Times New Roman"/>
        </w:rPr>
        <w:t>，</w:t>
      </w:r>
      <w:r>
        <w:rPr>
          <w:rFonts w:hint="eastAsia" w:ascii="Times New Roman" w:hAnsi="Times New Roman" w:eastAsia="FangSong" w:cs="Times New Roman"/>
        </w:rPr>
        <w:t>然后利用其和二元卤化物之间的复分解反应合成其他有机物</w:t>
      </w:r>
      <w:r>
        <w:rPr>
          <w:rFonts w:hint="eastAsia" w:ascii="Times New Roman" w:hAnsi="Times New Roman" w:eastAsia="Times New Roman" w:cs="Times New Roman"/>
        </w:rPr>
        <w:t>，</w:t>
      </w:r>
      <w:r>
        <w:rPr>
          <w:rFonts w:hint="eastAsia" w:ascii="Times New Roman" w:hAnsi="Times New Roman" w:eastAsia="FangSong" w:cs="Times New Roman"/>
        </w:rPr>
        <w:t>请以该思路在两步合成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请从电负性概念判断第二个反应发生的趋势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甲基锂分子式</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烃基空间位置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构成正四面体</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 </w:t>
      </w:r>
      <w:r>
        <w:rPr>
          <w:rFonts w:hint="eastAsia" w:ascii="Times New Roman" w:hAnsi="Times New Roman" w:eastAsia="FangSong" w:cs="Times New Roman"/>
        </w:rPr>
        <w:t>组成一个等边三角形面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4 </w:t>
      </w:r>
      <w:r>
        <w:rPr>
          <w:rFonts w:hint="eastAsia" w:ascii="Times New Roman" w:hAnsi="Times New Roman" w:eastAsia="FangSong" w:cs="Times New Roman"/>
        </w:rPr>
        <w:t>个三角形面中心的垂线上</w:t>
      </w:r>
      <w:r>
        <w:rPr>
          <w:rFonts w:hint="eastAsia" w:ascii="Times New Roman" w:hAnsi="Times New Roman" w:eastAsia="Times New Roman" w:cs="Times New Roman"/>
        </w:rPr>
        <w:t>（</w:t>
      </w:r>
      <w:r>
        <w:rPr>
          <w:rFonts w:hint="eastAsia" w:ascii="Times New Roman" w:hAnsi="Times New Roman" w:eastAsia="FangSong" w:cs="Times New Roman"/>
        </w:rPr>
        <w:t>面上方</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平面之外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晶体中烃基空间排布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位于一个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三角形面心的正上方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相同的正四面体</w:t>
      </w:r>
      <w:r>
        <w:rPr>
          <w:rFonts w:hint="eastAsia" w:ascii="Times New Roman" w:hAnsi="Times New Roman" w:eastAsia="Times New Roman" w:cs="Times New Roman"/>
        </w:rPr>
        <w:t>（</w:t>
      </w:r>
      <w:r>
        <w:rPr>
          <w:rFonts w:hint="eastAsia" w:ascii="Times New Roman" w:hAnsi="Times New Roman" w:eastAsia="FangSong" w:cs="Times New Roman"/>
        </w:rPr>
        <w:t>反向构型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55932"/>
            <wp:effectExtent b="0" l="0" r="0" t="0"/>
            <wp:docPr descr="" title="" id="411" name="Picture"/>
            <a:graphic>
              <a:graphicData uri="http://schemas.openxmlformats.org/drawingml/2006/picture">
                <pic:pic>
                  <pic:nvPicPr>
                    <pic:cNvPr descr="d80827088ebf834a697f7ba07e0493810741e22e2c569953982d988b933f7d59.jpg" id="412" name="Picture"/>
                    <pic:cNvPicPr>
                      <a:picLocks noChangeArrowheads="1" noChangeAspect="1"/>
                    </pic:cNvPicPr>
                  </pic:nvPicPr>
                  <pic:blipFill>
                    <a:blip r:embed="rId410"/>
                    <a:stretch>
                      <a:fillRect/>
                    </a:stretch>
                  </pic:blipFill>
                  <pic:spPr bwMode="auto">
                    <a:xfrm>
                      <a:off x="0" y="0"/>
                      <a:ext cx="1800000" cy="1555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两步合成</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2</m:t>
        </m:r>
        <m:r>
          <m:rPr>
            <m:sty m:val="p"/>
          </m:rPr>
          <m:t>L</m:t>
        </m:r>
        <m:r>
          <m:rPr>
            <m:sty m:val="p"/>
          </m:rPr>
          <m:t>i</m:t>
        </m:r>
        <m:r>
          <m:rPr>
            <m:sty m:val="p"/>
          </m:rPr>
          <m:t>+</m:t>
        </m:r>
        <m:r>
          <m:rPr>
            <m:sty m:val="p"/>
          </m:rPr>
          <m:t>C</m:t>
        </m:r>
        <m:sSub>
          <m:e>
            <m:r>
              <m:rPr>
                <m:sty m:val="p"/>
              </m:rPr>
              <m:t>H</m:t>
            </m:r>
          </m:e>
          <m:sub>
            <m:r>
              <m:rPr>
                <m:sty m:val="p"/>
              </m:rPr>
              <m:t>3</m:t>
            </m:r>
          </m:sub>
        </m:sSub>
        <m:r>
          <m:rPr>
            <m:sty m:val="p"/>
          </m:rPr>
          <m:t>C</m:t>
        </m:r>
        <m:r>
          <m:rPr>
            <m:sty m:val="p"/>
          </m:rPr>
          <m:t>l</m:t>
        </m:r>
        <m:r>
          <m:rPr>
            <m:sty m:val="p"/>
          </m:rPr>
          <m:t>=</m:t>
        </m:r>
        <m:r>
          <m:rPr>
            <m:sty m:val="p"/>
          </m:rPr>
          <m:t>C</m:t>
        </m:r>
        <m:sSub>
          <m:e>
            <m:r>
              <m:rPr>
                <m:sty m:val="p"/>
              </m:rPr>
              <m:t>H</m:t>
            </m:r>
          </m:e>
          <m:sub>
            <m:r>
              <m:rPr>
                <m:sty m:val="p"/>
              </m:rPr>
              <m:t>3</m:t>
            </m:r>
          </m:sub>
        </m:sSub>
        <m:r>
          <m:rPr>
            <m:sty m:val="p"/>
          </m:rPr>
          <m:t>L</m:t>
        </m:r>
        <m:r>
          <m:rPr>
            <m:sty m:val="p"/>
          </m:rPr>
          <m:t>i</m:t>
        </m:r>
        <m:r>
          <m:rPr>
            <m:sty m:val="p"/>
          </m:rPr>
          <m:t>+</m:t>
        </m:r>
        <m:r>
          <m:rPr>
            <m:sty m:val="p"/>
          </m:rPr>
          <m:t>L</m:t>
        </m:r>
        <m:r>
          <m:rPr>
            <m:sty m:val="p"/>
          </m:rPr>
          <m:t>i</m:t>
        </m:r>
        <m:r>
          <m:rPr>
            <m:sty m:val="p"/>
          </m:rPr>
          <m:t>C</m:t>
        </m:r>
        <m:r>
          <m:rPr>
            <m:sty m:val="p"/>
          </m:rPr>
          <m:t>l</m:t>
        </m:r>
      </m:oMath>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rPr>
            <m:sty m:val="p"/>
          </m:rPr>
          <m:t>4</m:t>
        </m:r>
        <m:r>
          <m:rPr>
            <m:sty m:val="p"/>
          </m:rPr>
          <m:t>C</m:t>
        </m:r>
        <m:sSub>
          <m:e>
            <m:r>
              <m:rPr>
                <m:sty m:val="p"/>
              </m:rPr>
              <m:t>H</m:t>
            </m:r>
          </m:e>
          <m:sub>
            <m:r>
              <m:rPr>
                <m:sty m:val="p"/>
              </m:rPr>
              <m:t>3</m:t>
            </m:r>
          </m:sub>
        </m:sSub>
        <m:r>
          <m:rPr>
            <m:sty m:val="p"/>
          </m:rPr>
          <m:t>L</m:t>
        </m:r>
        <m:r>
          <m:rPr>
            <m:sty m:val="p"/>
          </m:rPr>
          <m:t>i</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4</m:t>
        </m:r>
        <m:r>
          <m:rPr>
            <m:sty m:val="p"/>
          </m:rPr>
          <m:t>L</m:t>
        </m:r>
        <m:r>
          <m:rPr>
            <m:sty m:val="p"/>
          </m:rPr>
          <m:t>i</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甲基锂以四聚体形式参与</w:t>
      </w:r>
      <w:r>
        <w:rPr>
          <w:rFonts w:hint="eastAsia" w:ascii="Times New Roman" w:hAnsi="Times New Roman" w:eastAsia="Times New Roman" w:cs="Times New Roman"/>
        </w:rPr>
        <w:t>）：</w:t>
      </w:r>
    </w:p>
    <w:p>
      <w:pPr>
        <w:pStyle w:val="BodyText"/>
      </w:pPr>
      <m:oMath>
        <m:oMathPr>
          <m:ctrlPr>
            <w:rPr>
              <w:sz w:val="28"/>
              <w:szCs w:val="28"/>
            </w:rPr>
          </m:ctrlPr>
        </m:oMathPr>
        <m:r>
          <m:rPr>
            <m:sty m:val="p"/>
          </m:rPr>
          <m:t>8</m:t>
        </m:r>
        <m:r>
          <m:rPr>
            <m:sty m:val="p"/>
          </m:rPr>
          <m:t>L</m:t>
        </m:r>
        <m:r>
          <m:rPr>
            <m:sty m:val="p"/>
          </m:rPr>
          <m:t>i</m:t>
        </m:r>
        <m:r>
          <m:rPr>
            <m:sty m:val="p"/>
          </m:rPr>
          <m:t>+</m:t>
        </m:r>
        <m:r>
          <m:rPr>
            <m:sty m:val="p"/>
          </m:rPr>
          <m:t>4</m:t>
        </m:r>
        <m:r>
          <m:rPr>
            <m:sty m:val="p"/>
          </m:rPr>
          <m:t>C</m:t>
        </m:r>
        <m:sSub>
          <m:e>
            <m:r>
              <m:rPr>
                <m:sty m:val="p"/>
              </m:rPr>
              <m:t>H</m:t>
            </m:r>
          </m:e>
          <m:sub>
            <m:r>
              <m:rPr>
                <m:sty m:val="p"/>
              </m:rPr>
              <m:t>3</m:t>
            </m:r>
          </m:sub>
        </m:sSub>
        <m:r>
          <m:rPr>
            <m:sty m:val="p"/>
          </m:rPr>
          <m:t>C</m:t>
        </m:r>
        <m:r>
          <m:rPr>
            <m:sty m:val="p"/>
          </m:rPr>
          <m:t>l</m:t>
        </m:r>
        <m:r>
          <m:rPr>
            <m:sty m:val="p"/>
          </m:rPr>
          <m:t>=</m:t>
        </m: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4</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4</m:t>
        </m:r>
        <m:r>
          <m:rPr>
            <m:sty m:val="p"/>
          </m:rPr>
          <m:t>L</m:t>
        </m:r>
        <m:r>
          <m:rPr>
            <m:sty m:val="p"/>
          </m:rPr>
          <m:t>i</m:t>
        </m:r>
        <m:r>
          <m:rPr>
            <m:sty m:val="p"/>
          </m:rPr>
          <m:t>C</m:t>
        </m:r>
        <m:r>
          <m:rPr>
            <m:sty m:val="p"/>
          </m:rPr>
          <m:t>l</m:t>
        </m:r>
        <m:r>
          <m:rPr>
            <m:sty m:val="p"/>
          </m:rPr>
          <m:t>+</m:t>
        </m:r>
        <m:r>
          <m:rPr>
            <m:sty m:val="p"/>
          </m:rPr>
          <m:t>S</m:t>
        </m:r>
        <m:r>
          <m:rPr>
            <m:sty m:val="p"/>
          </m:rPr>
          <m:t>i</m:t>
        </m:r>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电负性判断</w:t>
      </w:r>
      <w:r>
        <w:rPr>
          <w:rFonts w:hint="eastAsia" w:ascii="Times New Roman" w:hAnsi="Times New Roman" w:eastAsia="Times New Roman" w:cs="Times New Roman"/>
        </w:rPr>
        <w:t>：C（2.55）&gt;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Si（1.90）&gt;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Li（0.98），C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Li—C </w:t>
      </w:r>
      <w:r>
        <w:rPr>
          <w:rFonts w:hint="eastAsia" w:ascii="Times New Roman" w:hAnsi="Times New Roman" w:eastAsia="FangSong" w:cs="Times New Roman"/>
        </w:rPr>
        <w:t>键含较多离子性</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Si—Cl </w:t>
      </w:r>
      <w:r>
        <w:rPr>
          <w:rFonts w:hint="eastAsia" w:ascii="Times New Roman" w:hAnsi="Times New Roman" w:eastAsia="FangSong" w:cs="Times New Roman"/>
        </w:rPr>
        <w:t>键含较多共价性</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迁移到电负性较低的</w:t>
      </w:r>
      <w:r>
        <w:rPr>
          <w:rFonts w:ascii="Times New Roman" w:hAnsi="Times New Roman" w:eastAsia="Times New Roman" w:cs="Times New Roman"/>
        </w:rPr>
        <w:t xml:space="preserve"> Si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倾向于从电负性较低的元素</w:t>
      </w:r>
      <w:r>
        <w:rPr>
          <w:rFonts w:hint="eastAsia" w:ascii="Times New Roman" w:hAnsi="Times New Roman" w:eastAsia="Times New Roman" w:cs="Times New Roman"/>
          <w:b/>
          <w:bCs/>
        </w:rPr>
        <w:t>（Li）</w:t>
      </w:r>
      <w:r>
        <w:rPr>
          <w:rFonts w:hint="eastAsia" w:ascii="Times New Roman" w:hAnsi="Times New Roman" w:eastAsia="FangSong" w:cs="Times New Roman"/>
          <w:b/>
          <w:bCs/>
        </w:rPr>
        <w:t>迁移到电负性较高的元素</w:t>
      </w:r>
      <w:r>
        <w:rPr>
          <w:rFonts w:hint="eastAsia" w:ascii="Times New Roman" w:hAnsi="Times New Roman" w:eastAsia="Times New Roman" w:cs="Times New Roman"/>
          <w:b/>
          <w:bCs/>
        </w:rPr>
        <w:t>（Si）</w:t>
      </w:r>
      <w:r>
        <w:rPr>
          <w:rFonts w:hint="eastAsia" w:ascii="Times New Roman" w:hAnsi="Times New Roman" w:eastAsia="Times New Roman" w:cs="Times New Roman"/>
        </w:rPr>
        <w:t xml:space="preserve">，C—Si</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团簇</w:t>
            </w:r>
            <w:r>
              <w:rPr>
                <w:rFonts w:ascii="Times New Roman" w:hAnsi="Times New Roman" w:eastAsia="Times New Roman" w:cs="Times New Roman"/>
              </w:rPr>
              <w:t xml:space="preserve"> Li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3 Li+1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三角面心上方</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从电负性低</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（Si）</w:t>
            </w:r>
            <w:r>
              <w:rPr>
                <w:rFonts w:hint="eastAsia" w:ascii="Times New Roman" w:hAnsi="Times New Roman" w:eastAsia="FangSong" w:cs="Times New Roman"/>
              </w:rPr>
              <w:t>迁移</w:t>
            </w:r>
            <w:r>
              <w:rPr>
                <w:rFonts w:hint="eastAsia" w:ascii="Times New Roman" w:hAnsi="Times New Roman" w:eastAsia="Times New Roman" w:cs="Times New Roman"/>
              </w:rPr>
              <w:t>；C—Si</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强共价键</w:t>
            </w:r>
            <w:r>
              <w:rPr>
                <w:rFonts w:ascii="Times New Roman" w:hAnsi="Times New Roman" w:eastAsia="Times New Roman" w:cs="Times New Roman"/>
              </w:rPr>
              <w:t xml:space="preserve"> vs C—Li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p>
        </w:tc>
      </w:tr>
    </w:tbl>
    <w:p>
      <w:pPr>
        <w:spacing w:before="160" w:after="80"/>
      </w:pPr>
      <w:r>
        <w:pict>
          <v:rect style="width:0;height:1.5pt" o:hralign="center" o:hrstd="t" o:hr="t"/>
        </w:pict>
      </w:r>
    </w:p>
    <w:bookmarkEnd w:id="413"/>
    <w:bookmarkStart w:id="414" w:name="lifepo4锂电池"/>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372"/>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372"/>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372"/>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372"/>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414"/>
    <w:bookmarkStart w:id="415" w:name="cab6晶胞与脱氧剂"/>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Times New Roman" w:cs="Times New Roman"/>
        </w:rPr>
        <w:t>CaB6</w:t>
      </w:r>
      <w:r>
        <w:rPr>
          <w:rFonts w:hint="eastAsia" w:ascii="Times New Roman" w:hAnsi="Times New Roman" w:eastAsia="SimHei" w:cs="Times New Roman"/>
        </w:rPr>
        <w:t>晶胞与脱氧剂</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900 ℃ </w:t>
      </w:r>
      <w:r>
        <w:rPr>
          <w:rFonts w:hint="eastAsia" w:ascii="Times New Roman" w:hAnsi="Times New Roman" w:eastAsia="FangSong" w:cs="Times New Roman"/>
        </w:rPr>
        <w:t xml:space="preserve">下反应得到晶体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的晶胞为立方晶系</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占据八个顶点</w:t>
      </w:r>
      <w:r>
        <w:rPr>
          <w:rFonts w:hint="eastAsia" w:ascii="Times New Roman" w:hAnsi="Times New Roman" w:eastAsia="Times New Roman" w:cs="Times New Roman"/>
        </w:rPr>
        <w:t>，</w:t>
      </w:r>
      <w:r>
        <w:rPr>
          <w:rFonts w:hint="eastAsia" w:ascii="Times New Roman" w:hAnsi="Times New Roman" w:eastAsia="FangSong" w:cs="Times New Roman"/>
        </w:rPr>
        <w:t>硼原子在立方体内</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415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2.44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。X </w:t>
      </w:r>
      <w:r>
        <w:rPr>
          <w:rFonts w:hint="eastAsia" w:ascii="Times New Roman" w:hAnsi="Times New Roman" w:eastAsia="FangSong" w:cs="Times New Roman"/>
        </w:rPr>
        <w:t>在工业上有广泛的用途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可以作为高纯铜生产的脱氧剂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写出一种</w:t>
      </w:r>
      <w:r>
        <w:rPr>
          <w:rFonts w:ascii="Times New Roman" w:hAnsi="Times New Roman" w:eastAsia="Times New Roman" w:cs="Times New Roman"/>
        </w:rPr>
        <w:t xml:space="preserve"> X </w:t>
      </w:r>
      <w:r>
        <w:rPr>
          <w:rFonts w:hint="eastAsia" w:ascii="Times New Roman" w:hAnsi="Times New Roman" w:eastAsia="FangSong" w:cs="Times New Roman"/>
        </w:rPr>
        <w:t>在脱氧过程中可能转化为的物质</w:t>
      </w:r>
      <w:r>
        <w:rPr>
          <w:rFonts w:hint="eastAsia" w:ascii="Times New Roman" w:hAnsi="Times New Roman" w:eastAsia="Times New Roman" w:cs="Times New Roman"/>
        </w:rPr>
        <w:t>（</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这些物质如何和反应成</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500 ℃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写出两个方程式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C</m:t>
        </m:r>
        <m:r>
          <m:rPr>
            <m:sty m:val="p"/>
          </m:rPr>
          <m:t>a</m:t>
        </m:r>
        <m:sSub>
          <m:e>
            <m:r>
              <m:rPr>
                <m:sty m:val="p"/>
              </m:rPr>
              <m:t>B</m:t>
            </m:r>
          </m:e>
          <m:sub>
            <m:r>
              <m:rPr>
                <m:sty m:val="p"/>
              </m:rPr>
              <m:t>x</m:t>
            </m:r>
          </m:sub>
        </m:sSub>
      </m:oMath>
      <w:r>
        <w:rPr>
          <w:rFonts w:ascii="Times New Roman" w:hAnsi="Times New Roman" w:eastAsia="Times New Roman" w:cs="Times New Roman"/>
        </w:rPr>
        <w:t xml:space="preserve">。Ca </w:t>
      </w:r>
      <w:r>
        <w:rPr>
          <w:rFonts w:hint="eastAsia" w:ascii="Times New Roman" w:hAnsi="Times New Roman" w:eastAsia="FangSong" w:cs="Times New Roman"/>
        </w:rPr>
        <w:t>位于立方晶胞顶点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（Z=1）。</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Z</m:t>
        </m:r>
        <m:r>
          <m:rPr>
            <m:sty m:val="p"/>
          </m:rPr>
          <m:t>×</m:t>
        </m:r>
        <m:r>
          <m:t>M</m:t>
        </m:r>
        <m:r>
          <m:rPr>
            <m:sty m:val="p"/>
          </m:rPr>
          <m:t>=</m:t>
        </m:r>
        <m:r>
          <m:t>ρ</m:t>
        </m:r>
        <m:r>
          <m:rPr>
            <m:sty m:val="p"/>
          </m:rPr>
          <m:t>×</m:t>
        </m:r>
        <m:sSub>
          <m:e>
            <m:r>
              <m:t>N</m:t>
            </m:r>
          </m:e>
          <m:sub>
            <m:r>
              <m:t>A</m:t>
            </m:r>
          </m:sub>
        </m:sSub>
        <m:r>
          <m:rPr>
            <m:sty m:val="p"/>
          </m:rPr>
          <m:t>×</m:t>
        </m:r>
        <m:sSup>
          <m:e>
            <m:r>
              <m:t>a</m:t>
            </m:r>
          </m:e>
          <m:sup>
            <m:r>
              <m:t>3</m:t>
            </m:r>
          </m:sup>
        </m:sSup>
      </m:oMath>
    </w:p>
    <w:p>
      <w:pPr>
        <w:pStyle w:val="BodyText"/>
      </w:pPr>
      <m:oMath>
        <m:oMathPr>
          <m:ctrlPr>
            <w:rPr>
              <w:sz w:val="28"/>
              <w:szCs w:val="28"/>
            </w:rPr>
          </m:ctrlPr>
        </m:oMathPr>
        <m:r>
          <m:t>1</m:t>
        </m:r>
        <m:r>
          <m:rPr>
            <m:sty m:val="p"/>
          </m:rPr>
          <m:t>×</m:t>
        </m:r>
        <m:r>
          <m:rPr>
            <m:sty m:val="p"/>
          </m:rPr>
          <m:t>(</m:t>
        </m:r>
        <m:r>
          <m:t>40.08</m:t>
        </m:r>
        <m:r>
          <m:rPr>
            <m:sty m:val="p"/>
          </m:rPr>
          <m:t>+</m:t>
        </m:r>
        <m:r>
          <m:t>10.81</m:t>
        </m:r>
        <m:r>
          <m:t>x</m:t>
        </m:r>
        <m:r>
          <m:rPr>
            <m:sty m:val="p"/>
          </m:rPr>
          <m:t>)</m:t>
        </m:r>
        <m:r>
          <m:rPr>
            <m:sty m:val="p"/>
          </m:rPr>
          <m:t>=</m:t>
        </m:r>
        <m:r>
          <m:t>2.44</m:t>
        </m:r>
        <m:r>
          <m:rPr>
            <m:sty m:val="p"/>
          </m:rPr>
          <m:t>×</m:t>
        </m:r>
        <m:r>
          <m:t>6.02</m:t>
        </m:r>
        <m:r>
          <m:rPr>
            <m:sty m:val="p"/>
          </m:rPr>
          <m:t>×</m:t>
        </m:r>
        <m:sSup>
          <m:e>
            <m:r>
              <m:t>10</m:t>
            </m:r>
          </m:e>
          <m:sup>
            <m:r>
              <m:t>23</m:t>
            </m:r>
          </m:sup>
        </m:sSup>
        <m:r>
          <m:rPr>
            <m:sty m:val="p"/>
          </m:rPr>
          <m:t>×</m:t>
        </m:r>
        <m:r>
          <m:rPr>
            <m:sty m:val="p"/>
          </m:rPr>
          <m:t>(</m:t>
        </m:r>
        <m:r>
          <m:t>415</m:t>
        </m:r>
        <m:r>
          <m:rPr>
            <m:sty m:val="p"/>
          </m:rPr>
          <m:t>×</m:t>
        </m:r>
        <m:sSup>
          <m:e>
            <m:r>
              <m:t>10</m:t>
            </m:r>
          </m:e>
          <m:sup>
            <m:r>
              <m:rPr>
                <m:sty m:val="p"/>
              </m:rPr>
              <m:t>−</m:t>
            </m:r>
            <m:r>
              <m:t>10</m:t>
            </m:r>
          </m:sup>
        </m:sSup>
        <m:sSup>
          <m:e>
            <m:r>
              <m:rPr>
                <m:sty m:val="p"/>
              </m:rPr>
              <m:t>)</m:t>
            </m:r>
          </m:e>
          <m:sup>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40.08</m:t>
        </m:r>
        <m:r>
          <m:rPr>
            <m:sty m:val="p"/>
          </m:rPr>
          <m:t>+</m:t>
        </m:r>
        <m:r>
          <m:t>10.81</m:t>
        </m:r>
        <m:r>
          <m:t>x</m:t>
        </m:r>
        <m:r>
          <m:rPr>
            <m:sty m:val="p"/>
          </m:rPr>
          <m:t>=</m:t>
        </m:r>
        <m:r>
          <m:t>2.44</m:t>
        </m:r>
        <m:r>
          <m:rPr>
            <m:sty m:val="p"/>
          </m:rPr>
          <m:t>×</m:t>
        </m:r>
        <m:r>
          <m:t>6.02</m:t>
        </m:r>
        <m:r>
          <m:rPr>
            <m:sty m:val="p"/>
          </m:rPr>
          <m:t>×</m:t>
        </m:r>
        <m:sSup>
          <m:e>
            <m:r>
              <m:t>10</m:t>
            </m:r>
          </m:e>
          <m:sup>
            <m:r>
              <m:t>23</m:t>
            </m:r>
          </m:sup>
        </m:sSup>
        <m:r>
          <m:rPr>
            <m:sty m:val="p"/>
          </m:rPr>
          <m:t>×</m:t>
        </m:r>
        <m:r>
          <m:t>7.148</m:t>
        </m:r>
        <m:r>
          <m:rPr>
            <m:sty m:val="p"/>
          </m:rPr>
          <m:t>×</m:t>
        </m:r>
        <m:sSup>
          <m:e>
            <m:r>
              <m:t>10</m:t>
            </m:r>
          </m:e>
          <m:sup>
            <m:r>
              <m:rPr>
                <m:sty m:val="p"/>
              </m:rPr>
              <m:t>−</m:t>
            </m:r>
            <m:r>
              <m:t>23</m:t>
            </m:r>
          </m:sup>
        </m:sSup>
        <m:r>
          <m:rPr>
            <m:sty m:val="p"/>
          </m:rPr>
          <m:t>=</m:t>
        </m:r>
        <m:r>
          <m:t>104.96</m:t>
        </m:r>
      </m:oMath>
      <w:r>
        <w:rPr>
          <w:rFonts w:ascii="Times New Roman" w:hAnsi="Times New Roman" w:eastAsia="Times New Roman" w:cs="Times New Roman"/>
        </w:rPr>
        <w:t xml:space="preserve">​</w:t>
      </w:r>
    </w:p>
    <w:p>
      <w:pPr>
        <w:pStyle w:val="BodyText"/>
      </w:pPr>
      <m:oMath>
        <m:oMathPr>
          <m:ctrlPr>
            <w:rPr>
              <w:sz w:val="28"/>
              <w:szCs w:val="28"/>
            </w:rPr>
          </m:ctrlPr>
        </m:oMathPr>
        <m:r>
          <m:t>10.81</m:t>
        </m:r>
        <m:r>
          <m:t>x</m:t>
        </m:r>
        <m:r>
          <m:rPr>
            <m:sty m:val="p"/>
          </m:rPr>
          <m:t>=</m:t>
        </m:r>
        <m:r>
          <m:t>64.88</m:t>
        </m:r>
      </m:oMath>
      <w:r>
        <w:rPr>
          <w:rFonts w:ascii="Times New Roman" w:hAnsi="Times New Roman" w:eastAsia="Times New Roman" w:cs="Times New Roman"/>
        </w:rPr>
        <w:t xml:space="preserve">​</w:t>
      </w:r>
    </w:p>
    <w:p>
      <w:pPr>
        <w:pStyle w:val="BodyText"/>
      </w:pPr>
      <m:oMath>
        <m:r>
          <m:t>x</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ascii="Times New Roman" w:hAnsi="Times New Roman" w:eastAsia="Times New Roman" w:cs="Times New Roman"/>
          <w:b/>
          <w:bCs/>
        </w:rPr>
        <w:t xml:space="preserve"> </w:t>
      </w:r>
      <m:oMath>
        <m:r>
          <m:rPr>
            <m:sty m:val="p"/>
          </m:rPr>
          <m:t>C</m:t>
        </m:r>
        <m:r>
          <m:rPr>
            <m:sty m:val="p"/>
          </m:rPr>
          <m:t>a</m:t>
        </m:r>
        <m:sSub>
          <m:e>
            <m:r>
              <m:rPr>
                <m:sty m:val="p"/>
              </m:rPr>
              <m:t>B</m:t>
            </m:r>
          </m:e>
          <m:sub>
            <m:r>
              <m:rPr>
                <m:sty m:val="p"/>
              </m:rPr>
              <m:t>6</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脱氧产物</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B</m:t>
            </m:r>
          </m:e>
          <m:sub>
            <m:r>
              <m:rPr>
                <m:sty m:val="p"/>
              </m:rPr>
              <m:t>4</m:t>
            </m:r>
          </m:sub>
        </m:sSub>
        <m:sSub>
          <m:e>
            <m:r>
              <m:rPr>
                <m:sty m:val="p"/>
              </m:rPr>
              <m:t>O</m:t>
            </m:r>
          </m:e>
          <m:sub>
            <m:r>
              <m:rPr>
                <m:sty m:val="p"/>
              </m:rPr>
              <m:t>7</m:t>
            </m:r>
          </m:sub>
        </m:sSub>
      </m:oMath>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脱氧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sSub>
          <m:e>
            <m:r>
              <m:rPr>
                <m:sty m:val="p"/>
              </m:rPr>
              <m:t>B</m:t>
            </m:r>
          </m:e>
          <m:sub>
            <m:r>
              <m:rPr>
                <m:sty m:val="p"/>
              </m:rPr>
              <m:t>6</m:t>
            </m:r>
          </m:sub>
        </m:sSub>
        <m:r>
          <m:rPr>
            <m:sty m:val="p"/>
          </m:rPr>
          <m:t>+</m:t>
        </m:r>
        <m:r>
          <m:rPr>
            <m:sty m:val="p"/>
          </m:rPr>
          <m:t>4</m:t>
        </m:r>
        <m:sSub>
          <m:e>
            <m:r>
              <m:rPr>
                <m:sty m:val="p"/>
              </m:rPr>
              <m:t>O</m:t>
            </m:r>
          </m:e>
          <m:sub>
            <m:r>
              <m:rPr>
                <m:sty m:val="p"/>
              </m:rPr>
              <m:t>2</m:t>
            </m:r>
          </m:sub>
        </m:sSub>
        <m:r>
          <m:rPr>
            <m:sty m:val="p"/>
          </m:rPr>
          <m:t>=</m:t>
        </m: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r>
          <m:rPr>
            <m:sty m:val="p"/>
          </m:rPr>
          <m:t>+</m:t>
        </m:r>
        <m:r>
          <m:rPr>
            <m:sty m:val="p"/>
          </m:rPr>
          <m:t>2</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或简化为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r>
          <m:rPr>
            <m:sty m:val="p"/>
          </m:rPr>
          <m:t>a</m:t>
        </m:r>
        <m:sSub>
          <m:e>
            <m:r>
              <m:rPr>
                <m:sty m:val="p"/>
              </m:rPr>
              <m:t>B</m:t>
            </m:r>
          </m:e>
          <m:sub>
            <m:r>
              <m:rPr>
                <m:sty m:val="p"/>
              </m:rPr>
              <m:t>6</m:t>
            </m:r>
          </m:sub>
        </m:sSub>
        <m:r>
          <m:rPr>
            <m:sty m:val="p"/>
          </m:rPr>
          <m:t>+</m:t>
        </m:r>
        <m:r>
          <m:rPr>
            <m:sty m:val="p"/>
          </m:rPr>
          <m:t>7</m:t>
        </m:r>
        <m:sSub>
          <m:e>
            <m:r>
              <m:rPr>
                <m:sty m:val="p"/>
              </m:rPr>
              <m:t>O</m:t>
            </m:r>
          </m:e>
          <m:sub>
            <m:r>
              <m:rPr>
                <m:sty m:val="p"/>
              </m:rPr>
              <m:t>2</m:t>
            </m:r>
          </m:sub>
        </m:sSub>
        <m:r>
          <m:rPr>
            <m:sty m:val="p"/>
          </m:rPr>
          <m:t>=</m:t>
        </m:r>
        <m:r>
          <m:rPr>
            <m:sty m:val="p"/>
          </m:rPr>
          <m:t>2</m:t>
        </m:r>
        <m:r>
          <m:rPr>
            <m:sty m:val="p"/>
          </m:rPr>
          <m:t>C</m:t>
        </m:r>
        <m:r>
          <m:rPr>
            <m:sty m:val="p"/>
          </m:rPr>
          <m:t>a</m:t>
        </m:r>
        <m:sSub>
          <m:e>
            <m:r>
              <m:rPr>
                <m:sty m:val="p"/>
              </m:rPr>
              <m:t>B</m:t>
            </m:r>
          </m:e>
          <m:sub>
            <m:r>
              <m:rPr>
                <m:sty m:val="p"/>
              </m:rPr>
              <m:t>4</m:t>
            </m:r>
          </m:sub>
        </m:sSub>
        <m:sSub>
          <m:e>
            <m:r>
              <m:rPr>
                <m:sty m:val="p"/>
              </m:rPr>
              <m:t>O</m:t>
            </m:r>
          </m:e>
          <m:sub>
            <m:r>
              <m:rPr>
                <m:sty m:val="p"/>
              </m:rPr>
              <m:t>7</m:t>
            </m:r>
          </m:sub>
        </m:sSub>
      </m:oMath>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分离原因</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小于铜水</w:t>
      </w:r>
      <w:r>
        <w:rPr>
          <w:rFonts w:hint="eastAsia" w:ascii="Times New Roman" w:hAnsi="Times New Roman" w:eastAsia="Times New Roman" w:cs="Times New Roman"/>
        </w:rPr>
        <w:t>（8.96</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浮在表面便于分离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CaO/B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/Mg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或用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合成法</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1（Mg</w:t>
      </w:r>
      <w:r>
        <w:rPr>
          <w:rFonts w:ascii="Times New Roman" w:hAnsi="Times New Roman" w:eastAsia="Times New Roman" w:cs="Times New Roman"/>
        </w:rPr>
        <w:t xml:space="preserve"> </w:t>
      </w:r>
      <w:r>
        <w:rPr>
          <w:rFonts w:hint="eastAsia" w:ascii="Times New Roman" w:hAnsi="Times New Roman" w:eastAsia="FangSong" w:cs="Times New Roman"/>
        </w:rPr>
        <w:t>热还原</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sSub>
          <m:e>
            <m:r>
              <m:rPr>
                <m:sty m:val="p"/>
              </m:rPr>
              <m:t>B</m:t>
            </m:r>
          </m:e>
          <m:sub>
            <m:r>
              <m:rPr>
                <m:sty m:val="p"/>
              </m:rPr>
              <m:t>2</m:t>
            </m:r>
          </m:sub>
        </m:sSub>
        <m:sSub>
          <m:e>
            <m:r>
              <m:rPr>
                <m:sty m:val="p"/>
              </m:rPr>
              <m:t>O</m:t>
            </m:r>
          </m:e>
          <m:sub>
            <m:r>
              <m:rPr>
                <m:sty m:val="p"/>
              </m:rPr>
              <m:t>3</m:t>
            </m:r>
          </m:sub>
        </m:sSub>
        <m:r>
          <m:rPr>
            <m:sty m:val="p"/>
          </m:rPr>
          <m:t>+</m:t>
        </m:r>
        <m:r>
          <m:rPr>
            <m:sty m:val="p"/>
          </m:rPr>
          <m:t>10</m:t>
        </m:r>
        <m:r>
          <m:rPr>
            <m:sty m:val="p"/>
          </m:rPr>
          <m:t>M</m:t>
        </m:r>
        <m:r>
          <m:rPr>
            <m:sty m:val="p"/>
          </m:rPr>
          <m:t>g</m:t>
        </m:r>
        <m:r>
          <m:rPr>
            <m:sty m:val="p"/>
          </m:rPr>
          <m:t>=</m:t>
        </m:r>
        <m:r>
          <m:rPr>
            <m:sty m:val="p"/>
          </m:rPr>
          <m:t>C</m:t>
        </m:r>
        <m:r>
          <m:rPr>
            <m:sty m:val="p"/>
          </m:rPr>
          <m:t>a</m:t>
        </m:r>
        <m:sSub>
          <m:e>
            <m:r>
              <m:rPr>
                <m:sty m:val="p"/>
              </m:rPr>
              <m:t>B</m:t>
            </m:r>
          </m:e>
          <m:sub>
            <m:r>
              <m:rPr>
                <m:sty m:val="p"/>
              </m:rPr>
              <m:t>6</m:t>
            </m:r>
          </m:sub>
        </m:sSub>
        <m:r>
          <m:rPr>
            <m:sty m:val="p"/>
          </m:rPr>
          <m:t>+</m:t>
        </m:r>
        <m:r>
          <m:rPr>
            <m:sty m:val="p"/>
          </m:rPr>
          <m:t>10</m:t>
        </m:r>
        <m:r>
          <m:rPr>
            <m:sty m:val="p"/>
          </m:rPr>
          <m:t>M</m:t>
        </m:r>
        <m:r>
          <m:rPr>
            <m:sty m:val="p"/>
          </m:rPr>
          <m:t>g</m:t>
        </m:r>
        <m:r>
          <m:rPr>
            <m:sty m:val="p"/>
          </m:rPr>
          <m:t>O</m:t>
        </m:r>
      </m:oMath>
    </w:p>
    <w:p>
      <w:pPr>
        <w:pStyle w:val="BodyText"/>
        <w:spacing w:after="80"/>
      </w:pPr>
      <w:r>
        <w:rPr>
          <w:rFonts w:hint="eastAsia" w:ascii="Times New Roman" w:hAnsi="Times New Roman" w:eastAsia="FangSong" w:cs="Times New Roman"/>
        </w:rPr>
        <w:t xml:space="preserve">合成法</w:t>
      </w:r>
      <w:r>
        <w:rPr>
          <w:rFonts w:ascii="Times New Roman" w:hAnsi="Times New Roman" w:eastAsia="Times New Roman" w:cs="Times New Roman"/>
        </w:rPr>
        <w:t xml:space="preserve"> </w:t>
      </w:r>
      <w:r>
        <w:rPr>
          <w:rFonts w:hint="eastAsia" w:ascii="Times New Roman" w:hAnsi="Times New Roman" w:eastAsia="Times New Roman" w:cs="Times New Roman"/>
        </w:rPr>
        <w:t>2（NaBH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rPr>
            <m:sty m:val="p"/>
          </m:rPr>
          <m:t>6</m:t>
        </m:r>
        <m:r>
          <m:rPr>
            <m:sty m:val="p"/>
          </m:rPr>
          <m:t>N</m:t>
        </m:r>
        <m:r>
          <m:rPr>
            <m:sty m:val="p"/>
          </m:rPr>
          <m:t>a</m:t>
        </m:r>
        <m:r>
          <m:rPr>
            <m:sty m:val="p"/>
          </m:rPr>
          <m:t>B</m:t>
        </m:r>
        <m:sSub>
          <m:e>
            <m:r>
              <m:rPr>
                <m:sty m:val="p"/>
              </m:rPr>
              <m:t>H</m:t>
            </m:r>
          </m:e>
          <m:sub>
            <m:r>
              <m:rPr>
                <m:sty m:val="p"/>
              </m:rPr>
              <m:t>4</m:t>
            </m:r>
          </m:sub>
        </m:sSub>
        <m:r>
          <m:rPr>
            <m:sty m:val="p"/>
          </m:rPr>
          <m:t>=</m:t>
        </m:r>
        <m:r>
          <m:rPr>
            <m:sty m:val="p"/>
          </m:rPr>
          <m:t>C</m:t>
        </m:r>
        <m:r>
          <m:rPr>
            <m:sty m:val="p"/>
          </m:rPr>
          <m:t>a</m:t>
        </m:r>
        <m:sSub>
          <m:e>
            <m:r>
              <m:rPr>
                <m:sty m:val="p"/>
              </m:rPr>
              <m:t>B</m:t>
            </m:r>
          </m:e>
          <m:sub>
            <m:r>
              <m:rPr>
                <m:sty m:val="p"/>
              </m:rPr>
              <m:t>6</m:t>
            </m:r>
          </m:sub>
        </m:sSub>
        <m:r>
          <m:rPr>
            <m:sty m:val="p"/>
          </m:rPr>
          <m:t>+</m:t>
        </m:r>
        <m:r>
          <m:rPr>
            <m:sty m:val="p"/>
          </m:rPr>
          <m:t>2</m:t>
        </m:r>
        <m:r>
          <m:rPr>
            <m:sty m:val="p"/>
          </m:rPr>
          <m:t>N</m:t>
        </m:r>
        <m:r>
          <m:rPr>
            <m:sty m:val="p"/>
          </m:rPr>
          <m:t>a</m:t>
        </m:r>
        <m:r>
          <m:rPr>
            <m:sty m:val="p"/>
          </m:rPr>
          <m:t>C</m:t>
        </m:r>
        <m:r>
          <m:rPr>
            <m:sty m:val="p"/>
          </m:rPr>
          <m:t>l</m:t>
        </m:r>
        <m:r>
          <m:rPr>
            <m:sty m:val="p"/>
          </m:rPr>
          <m:t>+</m:t>
        </m:r>
        <m:r>
          <m:rPr>
            <m:sty m:val="p"/>
          </m:rPr>
          <m:t>4</m:t>
        </m:r>
        <m:r>
          <m:rPr>
            <m:sty m:val="p"/>
          </m:rPr>
          <m:t>N</m:t>
        </m:r>
        <m:r>
          <m:rPr>
            <m:sty m:val="p"/>
          </m:rPr>
          <m:t>a</m:t>
        </m:r>
        <m:r>
          <m:rPr>
            <m:sty m:val="p"/>
          </m:rPr>
          <m:t>H</m:t>
        </m:r>
        <m:r>
          <m:rPr>
            <m:sty m:val="p"/>
          </m:rPr>
          <m:t>+</m:t>
        </m:r>
        <m:r>
          <m:rPr>
            <m:sty m:val="p"/>
          </m:rPr>
          <m:t>10</m:t>
        </m:r>
        <m:sSub>
          <m:e>
            <m:r>
              <m:rPr>
                <m:sty m:val="p"/>
              </m:rPr>
              <m:t>H</m:t>
            </m:r>
          </m:e>
          <m:sub>
            <m:r>
              <m:rPr>
                <m:sty m:val="p"/>
              </m:rPr>
              <m:t>2</m:t>
            </m:r>
          </m:sub>
        </m:sSub>
        <m:r>
          <m:rPr>
            <m:sty m:val="p"/>
          </m:rPr>
          <m:t>↑</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：Ca</w:t>
            </w:r>
            <w:r>
              <w:rPr>
                <w:rFonts w:ascii="Times New Roman" w:hAnsi="Times New Roman" w:eastAsia="Times New Roman" w:cs="Times New Roman"/>
              </w:rPr>
              <w:t xml:space="preserve"> 8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 B 6 </w:t>
            </w:r>
            <w:r>
              <w:rPr>
                <w:rFonts w:hint="eastAsia" w:ascii="Times New Roman" w:hAnsi="Times New Roman" w:eastAsia="FangSong" w:cs="Times New Roman"/>
              </w:rPr>
              <w:t xml:space="preserve">体内</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Z=1；ρ=ZM/(N_A</w:t>
            </w:r>
            <w:r>
              <w:rPr>
                <w:rFonts w:ascii="Times New Roman" w:hAnsi="Times New Roman" w:eastAsia="Times New Roman" w:cs="Times New Roman"/>
              </w:rPr>
              <w:t xml:space="preserve"> V)=2.44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M=ρN_A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/Z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M(CaB</w:t>
            </w:r>
            <w:r>
              <w:rPr>
                <w:rFonts w:ascii="Times New Roman" w:hAnsi="Times New Roman" w:eastAsia="Times New Roman" w:cs="Times New Roman"/>
                <w:vertAlign w:val="subscript"/>
              </w:rPr>
              <w:t>6</w:t>
            </w:r>
            <w:r>
              <w:rPr>
                <w:rFonts w:ascii="Times New Roman" w:hAnsi="Times New Roman" w:eastAsia="Times New Roman" w:cs="Times New Roman"/>
              </w:rPr>
              <w:t>)=104.94 → x=6</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Mg/NaBH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脱氧</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tc>
      </w:tr>
    </w:tbl>
    <w:p>
      <w:pPr>
        <w:spacing w:before="160" w:after="80"/>
      </w:pPr>
      <w:r>
        <w:pict>
          <v:rect style="width:0;height:1.5pt" o:hralign="center" o:hrstd="t" o:hr="t"/>
        </w:pict>
      </w:r>
    </w:p>
    <w:bookmarkEnd w:id="415"/>
    <w:bookmarkStart w:id="416" w:name="navco6与vco6合成"/>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Times New Roman" w:cs="Times New Roman"/>
        </w:rPr>
        <w:t>NaVCO6</w:t>
      </w:r>
      <w:r>
        <w:rPr>
          <w:rFonts w:hint="eastAsia" w:ascii="Times New Roman" w:hAnsi="Times New Roman" w:eastAsia="SimHei" w:cs="Times New Roman"/>
        </w:rPr>
        <w:t>与</w:t>
      </w:r>
      <w:r>
        <w:rPr>
          <w:rFonts w:hint="eastAsia" w:ascii="Times New Roman" w:hAnsi="Times New Roman" w:eastAsia="Times New Roman" w:cs="Times New Roman"/>
        </w:rPr>
        <w:t>VCO6</w:t>
      </w:r>
      <w:r>
        <w:rPr>
          <w:rFonts w:hint="eastAsia" w:ascii="Times New Roman" w:hAnsi="Times New Roman" w:eastAsia="SimHei" w:cs="Times New Roman"/>
        </w:rPr>
        <w:t>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200 atm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 </w:t>
      </w:r>
      <w:r>
        <w:rPr>
          <w:rFonts w:hint="eastAsia" w:ascii="Times New Roman" w:hAnsi="Times New Roman" w:eastAsia="FangSong" w:cs="Times New Roman"/>
        </w:rPr>
        <w:t>压强下</w:t>
      </w:r>
      <w:r>
        <w:rPr>
          <w:rFonts w:hint="eastAsia" w:ascii="Times New Roman" w:hAnsi="Times New Roman" w:eastAsia="Times New Roman" w:cs="Times New Roman"/>
        </w:rPr>
        <w:t>，</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在二甘醇二甲醚的溶剂中与钠作用得到盐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21.05%，</w:t>
      </w:r>
      <w:r>
        <w:rPr>
          <w:rFonts w:hint="eastAsia" w:ascii="Times New Roman" w:hAnsi="Times New Roman" w:eastAsia="FangSong" w:cs="Times New Roman"/>
        </w:rPr>
        <w:t>阴离子为单核配离子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酸化萃取后得到一易挥发的蓝绿色可自燃的晶体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23.26%，</w:t>
      </w:r>
      <w:r>
        <w:rPr>
          <w:rFonts w:hint="eastAsia" w:ascii="Times New Roman" w:hAnsi="Times New Roman" w:eastAsia="FangSong" w:cs="Times New Roman"/>
        </w:rPr>
        <w:t>令人惊讶的是</w:t>
      </w:r>
      <w:r>
        <w:rPr>
          <w:rFonts w:ascii="Times New Roman" w:hAnsi="Times New Roman" w:eastAsia="Times New Roman" w:cs="Times New Roman"/>
        </w:rPr>
        <w:t xml:space="preserve"> B </w:t>
      </w:r>
      <w:r>
        <w:rPr>
          <w:rFonts w:hint="eastAsia" w:ascii="Times New Roman" w:hAnsi="Times New Roman" w:eastAsia="FangSong" w:cs="Times New Roman"/>
        </w:rPr>
        <w:t>并不二聚</w:t>
      </w:r>
      <w:r>
        <w:rPr>
          <w:rFonts w:hint="eastAsia" w:ascii="Times New Roman" w:hAnsi="Times New Roman" w:eastAsia="Times New Roman" w:cs="Times New Roman"/>
        </w:rPr>
        <w:t>，</w:t>
      </w:r>
      <w:r>
        <w:rPr>
          <w:rFonts w:hint="eastAsia" w:ascii="Times New Roman" w:hAnsi="Times New Roman" w:eastAsia="FangSong" w:cs="Times New Roman"/>
        </w:rPr>
        <w:t>经检测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不发生二聚的原因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中不存在</w:t>
      </w:r>
      <w:r>
        <w:rPr>
          <w:rFonts w:ascii="Times New Roman" w:hAnsi="Times New Roman" w:eastAsia="Times New Roman" w:cs="Times New Roman"/>
        </w:rPr>
        <w:t xml:space="preserve"> V—Cl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阴离子为羰基配位</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x</m:t>
            </m:r>
          </m:sub>
        </m:sSub>
        <m:r>
          <m:rPr>
            <m:sty m:val="p"/>
          </m:rPr>
          <m:t>V</m:t>
        </m:r>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21.05%：</w:t>
      </w:r>
    </w:p>
    <w:p>
      <w:pPr>
        <w:pStyle w:val="BodyText"/>
      </w:pPr>
      <m:oMath>
        <m:oMathPr>
          <m:ctrlPr>
            <w:rPr>
              <w:sz w:val="28"/>
              <w:szCs w:val="28"/>
            </w:rPr>
          </m:ctrlPr>
        </m:oMathPr>
        <m:f>
          <m:fPr>
            <m:type m:val="bar"/>
          </m:fPr>
          <m:num>
            <m:r>
              <m:t>50.94</m:t>
            </m:r>
          </m:num>
          <m:den>
            <m:r>
              <m:t>22.99</m:t>
            </m:r>
            <m:r>
              <m:t>x</m:t>
            </m:r>
            <m:r>
              <m:rPr>
                <m:sty m:val="p"/>
              </m:rPr>
              <m:t>+</m:t>
            </m:r>
            <m:r>
              <m:t>50.94</m:t>
            </m:r>
            <m:r>
              <m:rPr>
                <m:sty m:val="p"/>
              </m:rPr>
              <m:t>+</m:t>
            </m:r>
            <m:r>
              <m:t>16.00</m:t>
            </m:r>
            <m:r>
              <m:t>y</m:t>
            </m:r>
            <m:r>
              <m:rPr>
                <m:sty m:val="p"/>
              </m:rPr>
              <m:t>+</m:t>
            </m:r>
            <m:r>
              <m:t>12.01</m:t>
            </m:r>
            <m:r>
              <m:t>y</m:t>
            </m:r>
          </m:den>
        </m:f>
        <m:r>
          <m:rPr>
            <m:sty m:val="p"/>
          </m:rPr>
          <m:t>=</m:t>
        </m:r>
        <m:r>
          <m:t>21.05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 y = </w:t>
      </w:r>
      <w:r>
        <w:rPr>
          <w:rFonts w:hint="eastAsia" w:ascii="Times New Roman" w:hAnsi="Times New Roman" w:eastAsia="Times New Roman" w:cs="Times New Roman"/>
        </w:rPr>
        <w:t>6（</w:t>
      </w:r>
      <w:r>
        <w:rPr>
          <w:rFonts w:hint="eastAsia" w:ascii="Times New Roman" w:hAnsi="Times New Roman" w:eastAsia="FangSong" w:cs="Times New Roman"/>
        </w:rPr>
        <w:t>合理解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V</m:t>
        </m:r>
        <m:r>
          <m:rPr>
            <m:sty m:val="p"/>
          </m:rPr>
          <m:t>(</m:t>
        </m:r>
        <m:r>
          <m:rPr>
            <m:sty m:val="p"/>
          </m:rPr>
          <m:t>C</m:t>
        </m:r>
        <m:r>
          <m:rPr>
            <m:sty m:val="p"/>
          </m:rPr>
          <m:t>O</m:t>
        </m:r>
        <m:sSub>
          <m:e>
            <m:r>
              <m:rPr>
                <m:sty m:val="p"/>
              </m:rPr>
              <m:t>)</m:t>
            </m:r>
          </m:e>
          <m:sub>
            <m:r>
              <m:rPr>
                <m:sty m:val="p"/>
              </m:rPr>
              <m:t>6</m:t>
            </m:r>
          </m:sub>
        </m:sSub>
      </m:oMath>
    </w:p>
    <w:p>
      <w:pPr>
        <w:pStyle w:val="BodyText"/>
      </w:pPr>
      <w:r>
        <w:rPr>
          <w:rFonts w:hint="eastAsia" w:ascii="Times New Roman" w:hAnsi="Times New Roman" w:eastAsia="FangSong" w:cs="Times New Roman"/>
        </w:rPr>
        <w:t xml:space="preserve">阴离子为单核</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（V</w:t>
      </w:r>
      <w:r>
        <w:rPr>
          <w:rFonts w:ascii="Times New Roman" w:hAnsi="Times New Roman" w:eastAsia="Times New Roman" w:cs="Times New Roman"/>
        </w:rPr>
        <w:t xml:space="preserve"> 5 + 6×2 = </w:t>
      </w:r>
      <w:r>
        <w:rPr>
          <w:rFonts w:hint="eastAsia" w:ascii="Times New Roman" w:hAnsi="Times New Roman" w:eastAsia="Times New Roman" w:cs="Times New Roman"/>
        </w:rPr>
        <w:t>17，</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负电荷</w:t>
      </w:r>
      <w:r>
        <w:rPr>
          <w:rFonts w:ascii="Times New Roman" w:hAnsi="Times New Roman" w:eastAsia="Times New Roman" w:cs="Times New Roman"/>
        </w:rPr>
        <w:t xml:space="preserve"> = 18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4</m:t>
        </m:r>
        <m:r>
          <m:rPr>
            <m:sty m:val="p"/>
          </m:rPr>
          <m:t>N</m:t>
        </m:r>
        <m:r>
          <m:rPr>
            <m:sty m:val="p"/>
          </m:rPr>
          <m:t>a</m:t>
        </m:r>
        <m:r>
          <m:rPr>
            <m:sty m:val="p"/>
          </m:rPr>
          <m:t>+</m:t>
        </m:r>
        <m:r>
          <m:rPr>
            <m:sty m:val="p"/>
          </m:rPr>
          <m:t>V</m:t>
        </m:r>
        <m:r>
          <m:rPr>
            <m:sty m:val="p"/>
          </m:rPr>
          <m:t>C</m:t>
        </m:r>
        <m:sSub>
          <m:e>
            <m:r>
              <m:rPr>
                <m:sty m:val="p"/>
              </m:rPr>
              <m:t>l</m:t>
            </m:r>
          </m:e>
          <m:sub>
            <m:r>
              <m:rPr>
                <m:sty m:val="p"/>
              </m:rPr>
              <m:t>3</m:t>
            </m:r>
          </m:sub>
        </m:sSub>
        <m:r>
          <m:rPr>
            <m:sty m:val="p"/>
          </m:rPr>
          <m:t>+</m:t>
        </m:r>
        <m:r>
          <m:rPr>
            <m:sty m:val="p"/>
          </m:rPr>
          <m:t>6</m:t>
        </m:r>
        <m:r>
          <m:rPr>
            <m:sty m:val="p"/>
          </m:rPr>
          <m:t>C</m:t>
        </m:r>
        <m:r>
          <m:rPr>
            <m:sty m:val="p"/>
          </m:rPr>
          <m:t>O</m:t>
        </m:r>
        <m:r>
          <m:rPr>
            <m:sty m:val="p"/>
          </m:rPr>
          <m:t>→</m:t>
        </m:r>
        <m:r>
          <m:rPr>
            <m:sty m:val="p"/>
          </m:rPr>
          <m:t>N</m:t>
        </m:r>
        <m:r>
          <m:rPr>
            <m:sty m:val="p"/>
          </m:rPr>
          <m:t>a</m:t>
        </m:r>
        <m:r>
          <m:rPr>
            <m:sty m:val="p"/>
          </m:rPr>
          <m:t>V</m:t>
        </m:r>
        <m:r>
          <m:rPr>
            <m:sty m:val="p"/>
          </m:rPr>
          <m:t>(</m:t>
        </m:r>
        <m:r>
          <m:rPr>
            <m:sty m:val="p"/>
          </m:rPr>
          <m:t>C</m:t>
        </m:r>
        <m:r>
          <m:rPr>
            <m:sty m:val="p"/>
          </m:rPr>
          <m:t>O</m:t>
        </m:r>
        <m:sSub>
          <m:e>
            <m:r>
              <m:rPr>
                <m:sty m:val="p"/>
              </m:rPr>
              <m:t>)</m:t>
            </m:r>
          </m:e>
          <m:sub>
            <m:r>
              <m:rPr>
                <m:sty m:val="p"/>
              </m:rPr>
              <m:t>6</m:t>
            </m:r>
          </m:sub>
        </m:sSub>
        <m:r>
          <m:rPr>
            <m:sty m:val="p"/>
          </m:rPr>
          <m:t>+</m:t>
        </m:r>
        <m:r>
          <m:rPr>
            <m:sty m:val="p"/>
          </m:rPr>
          <m:t>3</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23.26%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M=50.94+6×28.01=50.94+168.06=219 vs </w:t>
      </w:r>
      <w:r>
        <w:rPr>
          <w:rFonts w:hint="eastAsia" w:ascii="Times New Roman" w:hAnsi="Times New Roman" w:eastAsia="Times New Roman" w:cs="Times New Roman"/>
        </w:rPr>
        <w:t>174.9？</w:t>
      </w:r>
      <w:r>
        <w:rPr>
          <w:rFonts w:hint="eastAsia" w:ascii="Times New Roman" w:hAnsi="Times New Roman" w:eastAsia="FangSong" w:cs="Times New Roman"/>
        </w:rPr>
        <w:t>重新算</w:t>
      </w:r>
      <w:r>
        <w:rPr>
          <w:rFonts w:hint="eastAsia" w:ascii="Times New Roman" w:hAnsi="Times New Roman" w:eastAsia="Times New Roman" w:cs="Times New Roman"/>
        </w:rPr>
        <w:t>：V</w:t>
      </w:r>
      <w:r>
        <w:rPr>
          <w:rFonts w:ascii="Times New Roman" w:hAnsi="Times New Roman" w:eastAsia="Times New Roman" w:cs="Times New Roman"/>
        </w:rPr>
        <w:t xml:space="preserve"> 50.94/219=23.26%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不发生二聚原因</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V </w:t>
      </w:r>
      <w:r>
        <w:rPr>
          <w:rFonts w:hint="eastAsia" w:ascii="Times New Roman" w:hAnsi="Times New Roman" w:eastAsia="FangSong" w:cs="Times New Roman"/>
        </w:rPr>
        <w:t xml:space="preserve">外层价电子总数</w:t>
      </w:r>
      <w:r>
        <w:rPr>
          <w:rFonts w:ascii="Times New Roman" w:hAnsi="Times New Roman" w:eastAsia="Times New Roman" w:cs="Times New Roman"/>
        </w:rPr>
        <w:t xml:space="preserve"> = 5 + 12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但若发生二聚</w:t>
      </w:r>
      <w:r>
        <w:rPr>
          <w:rFonts w:hint="eastAsia" w:ascii="Times New Roman" w:hAnsi="Times New Roman" w:eastAsia="Times New Roman" w:cs="Times New Roman"/>
          <w:b/>
          <w:bCs/>
        </w:rPr>
        <w:t>（V—V</w:t>
      </w:r>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后每个</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获得</w:t>
      </w:r>
      <w:r>
        <w:rPr>
          <w:rFonts w:ascii="Times New Roman" w:hAnsi="Times New Roman" w:eastAsia="Times New Roman" w:cs="Times New Roman"/>
          <w:b/>
          <w:bCs/>
        </w:rPr>
        <w:t xml:space="preserve"> 1 </w:t>
      </w:r>
      <w:r>
        <w:rPr>
          <w:rFonts w:hint="eastAsia" w:ascii="Times New Roman" w:hAnsi="Times New Roman" w:eastAsia="FangSong" w:cs="Times New Roman"/>
          <w:b/>
          <w:bCs/>
        </w:rPr>
        <w:t>配位形成七配位</w:t>
      </w:r>
      <w:r>
        <w:rPr>
          <w:rFonts w:hint="eastAsia" w:ascii="Times New Roman" w:hAnsi="Times New Roman" w:eastAsia="Times New Roman" w:cs="Times New Roman"/>
          <w:b/>
          <w:bCs/>
        </w:rPr>
        <w:t>，</w:t>
      </w:r>
      <w:r>
        <w:rPr>
          <w:rFonts w:hint="eastAsia" w:ascii="Times New Roman" w:hAnsi="Times New Roman" w:eastAsia="FangSong" w:cs="Times New Roman"/>
          <w:b/>
          <w:bCs/>
        </w:rPr>
        <w:t>七配位空间位阻大</w:t>
      </w:r>
      <w:r>
        <w:rPr>
          <w:rFonts w:hint="eastAsia" w:ascii="Times New Roman" w:hAnsi="Times New Roman" w:eastAsia="Times New Roman" w:cs="Times New Roman"/>
          <w:b/>
          <w:bCs/>
        </w:rPr>
        <w:t>、</w:t>
      </w:r>
      <w:r>
        <w:rPr>
          <w:rFonts w:hint="eastAsia" w:ascii="Times New Roman" w:hAnsi="Times New Roman" w:eastAsia="FangSong" w:cs="Times New Roman"/>
          <w:b/>
          <w:bCs/>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宁愿以单电子自由基形式存在</w:t>
      </w:r>
      <w:r>
        <w:rPr>
          <w:rFonts w:hint="eastAsia" w:ascii="Times New Roman" w:hAnsi="Times New Roman" w:eastAsia="Times New Roman" w:cs="Times New Roman"/>
        </w:rPr>
        <w:t>（</w:t>
      </w:r>
      <w:r>
        <w:rPr>
          <w:rFonts w:hint="eastAsia" w:ascii="Times New Roman" w:hAnsi="Times New Roman" w:eastAsia="FangSong" w:cs="Times New Roman"/>
        </w:rPr>
        <w:t>蓝绿色顺磁</w:t>
      </w:r>
      <w:r>
        <w:rPr>
          <w:rFonts w:hint="eastAsia" w:ascii="Times New Roman" w:hAnsi="Times New Roman" w:eastAsia="Times New Roman" w:cs="Times New Roman"/>
        </w:rPr>
        <w:t>）</w:t>
      </w:r>
      <w:r>
        <w:rPr>
          <w:rFonts w:hint="eastAsia" w:ascii="Times New Roman" w:hAnsi="Times New Roman" w:eastAsia="FangSong" w:cs="Times New Roman"/>
        </w:rPr>
        <w:t>而不二聚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自由基单电子结构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是罕见的稳定</w:t>
      </w:r>
      <w:r>
        <w:rPr>
          <w:rFonts w:ascii="Times New Roman" w:hAnsi="Times New Roman" w:eastAsia="Times New Roman" w:cs="Times New Roman"/>
        </w:rPr>
        <w:t xml:space="preserve"> 17e </w:t>
      </w:r>
      <w:r>
        <w:rPr>
          <w:rFonts w:hint="eastAsia" w:ascii="Times New Roman" w:hAnsi="Times New Roman" w:eastAsia="FangSong" w:cs="Times New Roman"/>
        </w:rPr>
        <w:t>金属羰基自由基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18e </w:t>
      </w:r>
      <w:r>
        <w:rPr>
          <w:rFonts w:hint="eastAsia" w:ascii="Times New Roman" w:hAnsi="Times New Roman" w:eastAsia="FangSong" w:cs="Times New Roman"/>
        </w:rPr>
        <w:t>配合物不同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18e </w:t>
            </w:r>
            <w:r>
              <w:rPr>
                <w:rFonts w:hint="eastAsia" w:ascii="Times New Roman" w:hAnsi="Times New Roman" w:eastAsia="FangSong" w:cs="Times New Roman"/>
              </w:rPr>
              <w:t>稳定</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17e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七配位</w:t>
            </w:r>
            <w:r>
              <w:rPr>
                <w:rFonts w:ascii="Times New Roman" w:hAnsi="Times New Roman" w:eastAsia="Times New Roman" w:cs="Times New Roman"/>
              </w:rPr>
              <w:t xml:space="preserve"> V </w:t>
            </w:r>
            <w:r>
              <w:rPr>
                <w:rFonts w:hint="eastAsia" w:ascii="Times New Roman" w:hAnsi="Times New Roman" w:eastAsia="FangSong" w:cs="Times New Roman"/>
              </w:rPr>
              <w:t xml:space="preserve">空间位阻大</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有效原子序数规则</w:t>
            </w:r>
            <w:r>
              <w:rPr>
                <w:rFonts w:hint="eastAsia" w:ascii="Times New Roman" w:hAnsi="Times New Roman" w:eastAsia="Times New Roman" w:cs="Times New Roman"/>
              </w:rPr>
              <w:t>：</w:t>
            </w:r>
            <w:r>
              <w:rPr>
                <w:rFonts w:hint="eastAsia" w:ascii="Times New Roman" w:hAnsi="Times New Roman" w:eastAsia="FangSong" w:cs="Times New Roman"/>
              </w:rPr>
              <w:t>金属羰基配合物满足</w:t>
            </w:r>
            <w:r>
              <w:rPr>
                <w:rFonts w:ascii="Times New Roman" w:hAnsi="Times New Roman" w:eastAsia="Times New Roman" w:cs="Times New Roman"/>
              </w:rPr>
              <w:t xml:space="preserve"> 18e EAN </w:t>
            </w:r>
            <w:r>
              <w:rPr>
                <w:rFonts w:hint="eastAsia" w:ascii="Times New Roman" w:hAnsi="Times New Roman" w:eastAsia="FangSong" w:cs="Times New Roman"/>
              </w:rPr>
              <w:t xml:space="preserve">倾向</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NaV(CO)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离子型</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单核配离子</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17e </w:t>
            </w:r>
            <w:r>
              <w:rPr>
                <w:rFonts w:hint="eastAsia" w:ascii="Times New Roman" w:hAnsi="Times New Roman" w:eastAsia="FangSong" w:cs="Times New Roman"/>
              </w:rPr>
              <w:t xml:space="preserve">蓝绿色顺磁</w:t>
            </w:r>
          </w:p>
        </w:tc>
      </w:tr>
    </w:tbl>
    <w:p>
      <w:pPr>
        <w:spacing w:before="160" w:after="80"/>
      </w:pPr>
      <w:r>
        <w:pict>
          <v:rect style="width:0;height:1.5pt" o:hralign="center" o:hrstd="t" o:hr="t"/>
        </w:pict>
      </w:r>
    </w:p>
    <w:bookmarkEnd w:id="416"/>
    <w:bookmarkStart w:id="417" w:name="碘氯化合物体系"/>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24" w:name="氮化硼与碳纳米管类比"/>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788713" cy="4339285"/>
            <wp:effectExtent b="0" l="0" r="0" t="0"/>
            <wp:docPr descr="" title="" id="419" name="Picture"/>
            <a:graphic>
              <a:graphicData uri="http://schemas.openxmlformats.org/drawingml/2006/picture">
                <pic:pic>
                  <pic:nvPicPr>
                    <pic:cNvPr descr="a6212a717105799b02ac6c8aa6cf914c8e2cac182a6830cc92cee4081f413bf2.jpg" id="420" name="Picture"/>
                    <pic:cNvPicPr>
                      <a:picLocks noChangeArrowheads="1" noChangeAspect="1"/>
                    </pic:cNvPicPr>
                  </pic:nvPicPr>
                  <pic:blipFill>
                    <a:blip r:embed="rId418"/>
                    <a:stretch>
                      <a:fillRect/>
                    </a:stretch>
                  </pic:blipFill>
                  <pic:spPr bwMode="auto">
                    <a:xfrm>
                      <a:off x="0" y="0"/>
                      <a:ext cx="1788713"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273300"/>
            <wp:effectExtent b="0" l="0" r="0" t="0"/>
            <wp:docPr descr="" title="" id="422" name="Picture"/>
            <a:graphic>
              <a:graphicData uri="http://schemas.openxmlformats.org/drawingml/2006/picture">
                <pic:pic>
                  <pic:nvPicPr>
                    <pic:cNvPr descr="a106ff4ffa8e54776034bf23245d515370af5a1ac0ecf81f3fdb33ce4613c2f0.jpg" id="423" name="Picture"/>
                    <pic:cNvPicPr>
                      <a:picLocks noChangeArrowheads="1" noChangeAspect="1"/>
                    </pic:cNvPicPr>
                  </pic:nvPicPr>
                  <pic:blipFill>
                    <a:blip r:embed="rId421"/>
                    <a:stretch>
                      <a:fillRect/>
                    </a:stretch>
                  </pic:blipFill>
                  <pic:spPr bwMode="auto">
                    <a:xfrm>
                      <a:off x="0" y="0"/>
                      <a:ext cx="3505200" cy="2273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叠氮化物反应"/>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叠氮化物反应</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共轭结构式中要将大</w:t>
      </w:r>
      <w:r>
        <w:rPr>
          <w:rFonts w:ascii="Times New Roman" w:hAnsi="Times New Roman" w:eastAsia="Times New Roman" w:cs="Times New Roman"/>
        </w:rPr>
        <w:t xml:space="preserve"> π </w:t>
      </w:r>
      <w:r>
        <w:rPr>
          <w:rFonts w:hint="eastAsia" w:ascii="Times New Roman" w:hAnsi="Times New Roman" w:eastAsia="FangSong" w:cs="Times New Roman"/>
        </w:rPr>
        <w:t>键标出</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加一个三中心离域体系</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及其共轭形式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N</m:t>
        </m:r>
        <m:r>
          <m:rPr>
            <m:sty m:val="p"/>
          </m:rPr>
          <m:t>−</m:t>
        </m:r>
        <m:r>
          <m:t>N</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本题难度较小但正答率不高</w:t>
      </w:r>
      <w:r>
        <w:rPr>
          <w:rFonts w:hint="eastAsia" w:ascii="Times New Roman" w:hAnsi="Times New Roman" w:eastAsia="Times New Roman" w:cs="Times New Roman"/>
        </w:rPr>
        <w:t>，</w:t>
      </w:r>
      <w:r>
        <w:rPr>
          <w:rFonts w:hint="eastAsia" w:ascii="Times New Roman" w:hAnsi="Times New Roman" w:eastAsia="FangSong" w:cs="Times New Roman"/>
        </w:rPr>
        <w:t>主要是很多人把共轭结构式画成共振式</w:t>
      </w:r>
      <w:r>
        <w:rPr>
          <w:rFonts w:hint="eastAsia" w:ascii="Times New Roman" w:hAnsi="Times New Roman" w:eastAsia="Times New Roman" w:cs="Times New Roman"/>
        </w:rPr>
        <w:t>——</w:t>
      </w:r>
      <w:r>
        <w:rPr>
          <w:rFonts w:hint="eastAsia" w:ascii="Times New Roman" w:hAnsi="Times New Roman" w:eastAsia="FangSong" w:cs="Times New Roman"/>
        </w:rPr>
        <w:t>应画带离域大</w:t>
      </w:r>
      <w:r>
        <w:rPr>
          <w:rFonts w:ascii="Times New Roman" w:hAnsi="Times New Roman" w:eastAsia="Times New Roman" w:cs="Times New Roman"/>
        </w:rPr>
        <w:t xml:space="preserve"> π </w:t>
      </w:r>
      <w:r>
        <w:rPr>
          <w:rFonts w:hint="eastAsia" w:ascii="Times New Roman" w:hAnsi="Times New Roman" w:eastAsia="FangSong" w:cs="Times New Roman"/>
        </w:rPr>
        <w:t>键的共轭结构而非离散共振式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sSub>
            <m:e>
              <m:r>
                <m:rPr>
                  <m:sty m:val="p"/>
                </m:rPr>
                <m:t>N</m:t>
              </m:r>
            </m:e>
            <m:sub>
              <m:r>
                <m:rPr>
                  <m:sty m:val="p"/>
                </m:rPr>
                <m:t>2</m:t>
              </m:r>
            </m:sub>
          </m:sSub>
          <m:r>
            <m:rPr>
              <m:sty m:val="p"/>
            </m:rPr>
            <m:t>O</m:t>
          </m:r>
          <m:r>
            <m:rPr>
              <m:sty m:val="p"/>
            </m:rPr>
            <m:t>+</m:t>
          </m:r>
          <m:r>
            <m:t>2</m:t>
          </m:r>
          <m:r>
            <m:rPr>
              <m:sty m:val="p"/>
            </m:rPr>
            <m:t>N</m:t>
          </m:r>
          <m:r>
            <m:rPr>
              <m:sty m:val="p"/>
            </m:rPr>
            <m:t>a</m:t>
          </m:r>
          <m:r>
            <m:rPr>
              <m:sty m:val="p"/>
            </m:rPr>
            <m:t>N</m:t>
          </m:r>
          <m:sSub>
            <m:e>
              <m:r>
                <m:rPr>
                  <m:sty m:val="p"/>
                </m:rPr>
                <m:t>H</m:t>
              </m:r>
            </m:e>
            <m:sub>
              <m:r>
                <m:rPr>
                  <m:sty m:val="p"/>
                </m:rPr>
                <m:t>2</m:t>
              </m:r>
            </m:sub>
          </m:sSub>
          <m:r>
            <m:rPr>
              <m:sty m:val="p"/>
            </m:rPr>
            <m:t>→</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n</m:t>
          </m:r>
          <m:r>
            <m:rPr>
              <m:nor/>
              <m:sty m:val="p"/>
            </m:rPr>
            <m:t>-</m:t>
          </m:r>
          <m:r>
            <m:rPr>
              <m:sty m:val="p"/>
            </m:rPr>
            <m:t>B</m:t>
          </m:r>
          <m:r>
            <m:rPr>
              <m:sty m:val="p"/>
            </m:rPr>
            <m:t>u</m:t>
          </m:r>
          <m:r>
            <m:rPr>
              <m:sty m:val="p"/>
            </m:rPr>
            <m:t>O</m:t>
          </m:r>
          <m:r>
            <m:rPr>
              <m:sty m:val="p"/>
            </m:rPr>
            <m:t>N</m:t>
          </m:r>
          <m:r>
            <m:rPr>
              <m:sty m:val="p"/>
            </m:rPr>
            <m:t>O</m:t>
          </m:r>
          <m:r>
            <m:rPr>
              <m:sty m:val="p"/>
            </m:rPr>
            <m:t>+</m:t>
          </m:r>
          <m:sSub>
            <m:e>
              <m:r>
                <m:rPr>
                  <m:sty m:val="p"/>
                </m:rPr>
                <m:t>N</m:t>
              </m:r>
            </m:e>
            <m:sub>
              <m:r>
                <m:rPr>
                  <m:sty m:val="p"/>
                </m:rPr>
                <m:t>2</m:t>
              </m:r>
            </m:sub>
          </m:sSub>
          <m:sSub>
            <m:e>
              <m:r>
                <m:rPr>
                  <m:sty m:val="p"/>
                </m:rPr>
                <m:t>H</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N</m:t>
              </m:r>
            </m:e>
            <m:sub>
              <m:r>
                <m:rPr>
                  <m:sty m:val="p"/>
                </m:rPr>
                <m:t>3</m:t>
              </m:r>
            </m:sub>
          </m:sSub>
          <m:r>
            <m:rPr>
              <m:sty m:val="p"/>
            </m:rPr>
            <m:t>+</m:t>
          </m:r>
          <m:r>
            <m:t>n</m:t>
          </m:r>
          <m:r>
            <m:rPr>
              <m:nor/>
              <m:sty m:val="p"/>
            </m:rPr>
            <m:t>-</m:t>
          </m:r>
          <m:r>
            <m:rPr>
              <m:sty m:val="p"/>
            </m:rPr>
            <m:t>B</m:t>
          </m:r>
          <m:r>
            <m:rPr>
              <m:sty m:val="p"/>
            </m:rPr>
            <m:t>u</m:t>
          </m:r>
          <m:r>
            <m:rPr>
              <m:sty m:val="p"/>
            </m:rPr>
            <m:t>O</m:t>
          </m:r>
          <m:r>
            <m:rPr>
              <m:sty m:val="p"/>
            </m:rPr>
            <m:t>H</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m:t>
          </m:r>
          <m:r>
            <m:t>3</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hint="eastAsia" w:ascii="Times New Roman" w:hAnsi="Times New Roman" w:eastAsia="FangSong" w:cs="Times New Roman"/>
        </w:rPr>
        <w:t>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与四个叠氮基团相连</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hint="eastAsia" w:ascii="Times New Roman" w:hAnsi="Times New Roman" w:eastAsia="FangSong" w:cs="Times New Roman"/>
        </w:rPr>
        <w:t>本题难度适中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的结构需要注意细节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四叠氮取代氰基碳上的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93.3%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12</m:t>
        </m:r>
        <m:r>
          <m:rPr>
            <m:sty m:val="p"/>
          </m:rPr>
          <m:t>×</m:t>
        </m:r>
        <m:r>
          <m:t>14</m:t>
        </m:r>
        <m:r>
          <m:rPr>
            <m:sty m:val="p"/>
          </m:rPr>
          <m:t>/</m:t>
        </m:r>
        <m:r>
          <m:rPr>
            <m:sty m:val="p"/>
          </m:rPr>
          <m:t>(</m:t>
        </m:r>
        <m:r>
          <m:t>12</m:t>
        </m:r>
        <m:r>
          <m:rPr>
            <m:sty m:val="p"/>
          </m:rPr>
          <m:t>+</m:t>
        </m:r>
        <m:r>
          <m:t>12</m:t>
        </m:r>
        <m:r>
          <m:rPr>
            <m:sty m:val="p"/>
          </m:rPr>
          <m:t>×</m:t>
        </m:r>
        <m:r>
          <m:t>14</m:t>
        </m:r>
        <m:r>
          <m:rPr>
            <m:sty m:val="p"/>
          </m:rPr>
          <m:t>)</m:t>
        </m:r>
        <m:r>
          <m:rPr>
            <m:sty m:val="p"/>
          </m:rPr>
          <m:t>=</m:t>
        </m:r>
        <m:r>
          <m:t>168</m:t>
        </m:r>
        <m:r>
          <m:rPr>
            <m:sty m:val="p"/>
          </m:rPr>
          <m:t>/</m:t>
        </m:r>
        <m:r>
          <m:t>180</m:t>
        </m:r>
        <m:r>
          <m:rPr>
            <m:sty m:val="p"/>
          </m:rPr>
          <m:t>=</m:t>
        </m:r>
        <m:r>
          <m:t>93.3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90107"/>
            <wp:effectExtent b="0" l="0" r="0" t="0"/>
            <wp:docPr descr="" title="" id="426" name="Picture"/>
            <a:graphic>
              <a:graphicData uri="http://schemas.openxmlformats.org/drawingml/2006/picture">
                <pic:pic>
                  <pic:nvPicPr>
                    <pic:cNvPr descr="b564bab2a97bafdfce1203960f3b8da833e2a6e9b9ea9e4b879e78f1ef87fb7e.jpg" id="427" name="Picture"/>
                    <pic:cNvPicPr>
                      <a:picLocks noChangeArrowheads="1" noChangeAspect="1"/>
                    </pic:cNvPicPr>
                  </pic:nvPicPr>
                  <pic:blipFill>
                    <a:blip r:embed="rId425"/>
                    <a:stretch>
                      <a:fillRect/>
                    </a:stretch>
                  </pic:blipFill>
                  <pic:spPr bwMode="auto">
                    <a:xfrm>
                      <a:off x="0" y="0"/>
                      <a:ext cx="3240000" cy="30901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爆炸分解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氮化合物性质辨析"/>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氮化合物性质辨析</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A~H </w:t>
      </w:r>
      <w:r>
        <w:rPr>
          <w:rFonts w:hint="eastAsia" w:ascii="Times New Roman" w:hAnsi="Times New Roman" w:eastAsia="FangSong" w:cs="Times New Roman"/>
        </w:rPr>
        <w:t>选出合适物质填入</w:t>
      </w:r>
      <w:r>
        <w:rPr>
          <w:rFonts w:hint="eastAsia" w:ascii="Times New Roman" w:hAnsi="Times New Roman" w:eastAsia="Times New Roman" w:cs="Times New Roman"/>
        </w:rPr>
        <w:t>①~⑧：A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 NO、C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、D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、E NH</w:t>
      </w:r>
      <w:r>
        <w:rPr>
          <w:rFonts w:ascii="Times New Roman" w:hAnsi="Times New Roman" w:eastAsia="Times New Roman" w:cs="Times New Roman"/>
          <w:vertAlign w:val="subscript"/>
        </w:rPr>
        <w:t>3</w:t>
      </w:r>
      <w:r>
        <w:rPr>
          <w:rFonts w:ascii="Times New Roman" w:hAnsi="Times New Roman" w:eastAsia="Times New Roman" w:cs="Times New Roman"/>
        </w:rPr>
        <w:t>、F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 NH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不是平面分子</w:t>
      </w:r>
      <w:r>
        <w:rPr>
          <w:rFonts w:hint="eastAsia" w:ascii="Times New Roman" w:hAnsi="Times New Roman" w:eastAsia="Times New Roman" w:cs="Times New Roman"/>
        </w:rPr>
        <w:t>，</w:t>
      </w:r>
      <w:r>
        <w:rPr>
          <w:rFonts w:hint="eastAsia" w:ascii="Times New Roman" w:hAnsi="Times New Roman" w:eastAsia="FangSong" w:cs="Times New Roman"/>
        </w:rPr>
        <w:t>其衍生物用作高能燃料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hint="eastAsia" w:ascii="Times New Roman" w:hAnsi="Times New Roman" w:eastAsia="Times New Roman" w:cs="Times New Roman"/>
        </w:rPr>
        <w:t>，</w:t>
      </w:r>
      <w:r>
        <w:rPr>
          <w:rFonts w:hint="eastAsia" w:ascii="Times New Roman" w:hAnsi="Times New Roman" w:eastAsia="FangSong" w:cs="Times New Roman"/>
        </w:rPr>
        <w:t>其中一种结构为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线型结构</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结构式中每个键键级</w:t>
      </w:r>
      <w:r>
        <w:rPr>
          <w:rFonts w:ascii="Times New Roman" w:hAnsi="Times New Roman" w:eastAsia="Times New Roman" w:cs="Times New Roman"/>
        </w:rPr>
        <w:t xml:space="preserve"> 2.0。</w:t>
      </w:r>
    </w:p>
    <w:p>
      <w:pPr>
        <w:pStyle w:val="BodyText"/>
      </w:pP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无色平面分子</w:t>
      </w:r>
      <w:r>
        <w:rPr>
          <w:rFonts w:hint="eastAsia" w:ascii="Times New Roman" w:hAnsi="Times New Roman" w:eastAsia="Times New Roman" w:cs="Times New Roman"/>
        </w:rPr>
        <w:t>，</w:t>
      </w:r>
      <w:r>
        <w:rPr>
          <w:rFonts w:hint="eastAsia" w:ascii="Times New Roman" w:hAnsi="Times New Roman" w:eastAsia="FangSong" w:cs="Times New Roman"/>
        </w:rPr>
        <w:t>等电子体是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既有酸性又有碱性</w:t>
      </w:r>
      <w:r>
        <w:rPr>
          <w:rFonts w:hint="eastAsia" w:ascii="Times New Roman" w:hAnsi="Times New Roman" w:eastAsia="Times New Roman" w:cs="Times New Roman"/>
        </w:rPr>
        <w:t>，</w:t>
      </w:r>
      <w:r>
        <w:rPr>
          <w:rFonts w:hint="eastAsia" w:ascii="Times New Roman" w:hAnsi="Times New Roman" w:eastAsia="FangSong" w:cs="Times New Roman"/>
        </w:rPr>
        <w:t>可作制冷剂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既是氧化剂又是还原剂</w:t>
      </w:r>
      <w:r>
        <w:rPr>
          <w:rFonts w:hint="eastAsia" w:ascii="Times New Roman" w:hAnsi="Times New Roman" w:eastAsia="Times New Roman" w:cs="Times New Roman"/>
        </w:rPr>
        <w:t>，</w:t>
      </w:r>
      <w:r>
        <w:rPr>
          <w:rFonts w:hint="eastAsia" w:ascii="Times New Roman" w:hAnsi="Times New Roman" w:eastAsia="FangSong" w:cs="Times New Roman"/>
        </w:rPr>
        <w:t>主要做</w:t>
      </w:r>
      <w:r>
        <w:rPr>
          <w:rFonts w:hint="eastAsia" w:ascii="Times New Roman" w:hAnsi="Times New Roman" w:eastAsia="Times New Roman" w:cs="Times New Roman"/>
        </w:rPr>
        <w:t>____</w:t>
      </w:r>
      <w:r>
        <w:rPr>
          <w:rFonts w:hint="eastAsia" w:ascii="Times New Roman" w:hAnsi="Times New Roman" w:eastAsia="FangSong" w:cs="Times New Roman"/>
        </w:rPr>
        <w:t>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水溶液分解生成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b/>
          <w:bCs/>
        </w:rPr>
        <w:t>D（N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乙烷式扭转</w:t>
      </w:r>
      <w:r>
        <w:rPr>
          <w:rFonts w:hint="eastAsia" w:ascii="Times New Roman" w:hAnsi="Times New Roman" w:eastAsia="Times New Roman" w:cs="Times New Roman"/>
        </w:rPr>
        <w:t>），</w:t>
      </w:r>
      <w:r>
        <w:rPr>
          <w:rFonts w:hint="eastAsia" w:ascii="Times New Roman" w:hAnsi="Times New Roman" w:eastAsia="FangSong" w:cs="Times New Roman"/>
        </w:rPr>
        <w:t>衍生物偏二甲肼作高能燃料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存在两种异构体</w:t>
      </w:r>
      <w:r>
        <w:rPr>
          <w:rFonts w:ascii="Times New Roman" w:hAnsi="Times New Roman" w:eastAsia="Times New Roman" w:cs="Times New Roman"/>
        </w:rPr>
        <w:t xml:space="preserve"> O=N—O—N=O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O=N—N=O（NO+NO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型与对称型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硝鎓离子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双键键级</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b/>
          <w:bCs/>
        </w:rPr>
        <w:t>F（N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无色平面</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b/>
          <w:bCs/>
        </w:rPr>
        <w:t>E（NH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N-H </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制冷剂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w:r>
        <w:rPr>
          <w:rFonts w:hint="eastAsia" w:ascii="Times New Roman" w:hAnsi="Times New Roman" w:eastAsia="Times New Roman" w:cs="Times New Roman"/>
          <w:b/>
          <w:bCs/>
        </w:rPr>
        <w:t>H（NH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两性且氧化还原两性</w:t>
      </w:r>
      <w:r>
        <w:rPr>
          <w:rFonts w:hint="eastAsia" w:ascii="Times New Roman" w:hAnsi="Times New Roman" w:eastAsia="Times New Roman" w:cs="Times New Roman"/>
        </w:rPr>
        <w:t>，</w:t>
      </w:r>
      <w:r>
        <w:rPr>
          <w:rFonts w:hint="eastAsia" w:ascii="Times New Roman" w:hAnsi="Times New Roman" w:eastAsia="FangSong" w:cs="Times New Roman"/>
        </w:rPr>
        <w:t>主要作</w:t>
      </w:r>
      <w:r>
        <w:rPr>
          <w:rFonts w:hint="eastAsia" w:ascii="Times New Roman" w:hAnsi="Times New Roman" w:eastAsia="FangSong" w:cs="Times New Roman"/>
          <w:b/>
          <w:bCs/>
        </w:rPr>
        <w:t xml:space="preserve">还原剂</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中间价态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B（NO）</w:t>
      </w:r>
      <w:r>
        <w:rPr>
          <w:rFonts w:ascii="Times New Roman" w:hAnsi="Times New Roman" w:eastAsia="Times New Roman" w:cs="Times New Roman"/>
        </w:rPr>
        <w:t xml:space="preserve">——11 </w:t>
      </w:r>
      <w:r>
        <w:rPr>
          <w:rFonts w:hint="eastAsia" w:ascii="Times New Roman" w:hAnsi="Times New Roman" w:eastAsia="FangSong" w:cs="Times New Roman"/>
        </w:rPr>
        <w:t>价电子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单电子顺磁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b/>
          <w:bCs/>
        </w:rPr>
        <w:t>G（H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次硝酸</w:t>
      </w:r>
      <w:r>
        <w:rPr>
          <w:rFonts w:hint="eastAsia" w:ascii="Times New Roman" w:hAnsi="Times New Roman" w:eastAsia="Times New Roman" w:cs="Times New Roman"/>
          <w:b/>
          <w:bCs/>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bf3nh3成bn纳米管"/>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Times New Roman" w:cs="Times New Roman"/>
        </w:rPr>
        <w:t>BF3NH3</w:t>
      </w:r>
      <w:r>
        <w:rPr>
          <w:rFonts w:hint="eastAsia" w:ascii="Times New Roman" w:hAnsi="Times New Roman" w:eastAsia="SimHei" w:cs="Times New Roman"/>
        </w:rPr>
        <w:t>成</w:t>
      </w:r>
      <w:r>
        <w:rPr>
          <w:rFonts w:hint="eastAsia" w:ascii="Times New Roman" w:hAnsi="Times New Roman" w:eastAsia="Times New Roman" w:cs="Times New Roman"/>
        </w:rPr>
        <w:t>BN</w:t>
      </w:r>
      <w:r>
        <w:rPr>
          <w:rFonts w:hint="eastAsia" w:ascii="Times New Roman" w:hAnsi="Times New Roman" w:eastAsia="SimHei" w:cs="Times New Roman"/>
        </w:rPr>
        <w:t>纳米管</w:t>
      </w:r>
    </w:p>
    <w:p>
      <w:pPr>
        <w:pStyle w:val="FirstParagraph"/>
      </w:pPr>
      <w:r>
        <w:rPr>
          <w:rFonts w:hint="eastAsia" w:ascii="Times New Roman" w:hAnsi="Times New Roman" w:eastAsia="FangSong" w:cs="Times New Roman"/>
        </w:rPr>
        <w:t>碳纳米管发现后</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E（BN</w:t>
      </w:r>
      <w:r>
        <w:rPr>
          <w:rFonts w:ascii="Times New Roman" w:hAnsi="Times New Roman" w:eastAsia="Times New Roman" w:cs="Times New Roman"/>
        </w:rPr>
        <w:t xml:space="preserve"> </w:t>
      </w:r>
      <w:r>
        <w:rPr>
          <w:rFonts w:hint="eastAsia" w:ascii="Times New Roman" w:hAnsi="Times New Roman" w:eastAsia="FangSong" w:cs="Times New Roman"/>
        </w:rPr>
        <w:t>纳米管</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同温同压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密度约为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易溶水</w:t>
      </w:r>
      <w:r>
        <w:rPr>
          <w:rFonts w:hint="eastAsia" w:ascii="Times New Roman" w:hAnsi="Times New Roman" w:eastAsia="Times New Roman" w:cs="Times New Roman"/>
        </w:rPr>
        <w:t>，</w:t>
      </w:r>
      <w:r>
        <w:rPr>
          <w:rFonts w:hint="eastAsia" w:ascii="Times New Roman" w:hAnsi="Times New Roman" w:eastAsia="FangSong" w:cs="Times New Roman"/>
        </w:rPr>
        <w:t>浓溶液通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室温缓分解放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高温分解生成润滑性白色晶体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高温高压转</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分别与碳的两种同素异形体结构相似</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可与氟反应主产物之一是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 </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按酸碱理论属何类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各属哪类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苯中回流得</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；280℃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加热每摩尔加合物失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HF </w:t>
      </w:r>
      <w:r>
        <w:rPr>
          <w:rFonts w:hint="eastAsia" w:ascii="Times New Roman" w:hAnsi="Times New Roman" w:eastAsia="FangSong" w:cs="Times New Roman"/>
        </w:rPr>
        <w:t>得环状非极性化合物</w:t>
      </w:r>
      <w:r>
        <w:rPr>
          <w:rFonts w:hint="eastAsia" w:ascii="Times New Roman" w:hAnsi="Times New Roman" w:eastAsia="Times New Roman" w:cs="Times New Roman"/>
        </w:rPr>
        <w:t>。</w:t>
      </w:r>
      <w:r>
        <w:rPr>
          <w:rFonts w:hint="eastAsia" w:ascii="Times New Roman" w:hAnsi="Times New Roman" w:eastAsia="FangSong" w:cs="Times New Roman"/>
        </w:rPr>
        <w:t>写分子式与结构式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、B=</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、C=</w:t>
      </w:r>
      <w:r>
        <w:rPr>
          <w:rFonts w:ascii="Times New Roman" w:hAnsi="Times New Roman" w:eastAsia="Times New Roman" w:cs="Times New Roman"/>
          <w:b/>
          <w:bCs/>
        </w:rPr>
        <w:t>F</w:t>
      </w:r>
      <w:r>
        <w:rPr>
          <w:rFonts w:ascii="Times New Roman" w:hAnsi="Times New Roman" w:eastAsia="Times New Roman" w:cs="Times New Roman"/>
          <w:b/>
          <w:bCs/>
          <w:vertAlign w:val="subscript"/>
        </w:rPr>
        <w:t>3</w:t>
      </w:r>
      <w:r>
        <w:rPr>
          <w:rFonts w:ascii="Times New Roman" w:hAnsi="Times New Roman" w:eastAsia="Times New Roman" w:cs="Times New Roman"/>
          <w:b/>
          <w:bCs/>
        </w:rPr>
        <w:t>BNH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、D=</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、E=</w:t>
      </w:r>
      <w:r>
        <w:rPr>
          <w:rFonts w:ascii="Times New Roman" w:hAnsi="Times New Roman" w:eastAsia="Times New Roman" w:cs="Times New Roman"/>
          <w:b/>
          <w:bCs/>
        </w:rPr>
        <w:t>(BN)</w:t>
      </w:r>
      <w:r>
        <w:rPr>
          <w:rFonts w:ascii="Times New Roman" w:hAnsi="Times New Roman" w:eastAsia="Times New Roman" w:cs="Times New Roman"/>
          <w:b/>
          <w:bCs/>
          <w:vertAlign w:val="subscript"/>
        </w:rPr>
        <w:t>x</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突破口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易溶水通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M=4×17=68 →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（67.8））</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F</w:t>
      </w:r>
      <w:r>
        <w:rPr>
          <w:rFonts w:ascii="Times New Roman" w:hAnsi="Times New Roman" w:eastAsia="Times New Roman" w:cs="Times New Roman"/>
          <w:vertAlign w:val="subscript"/>
        </w:rPr>
        <w:t>3</w:t>
      </w:r>
      <w:r>
        <w:rPr>
          <w:rFonts w:ascii="Times New Roman" w:hAnsi="Times New Roman" w:eastAsia="Times New Roman" w:cs="Times New Roman"/>
        </w:rPr>
        <w:t>BNH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酸碱加合反应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缺电子</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类石墨</w:t>
      </w:r>
      <w:r>
        <w:rPr>
          <w:rFonts w:hint="eastAsia" w:ascii="Times New Roman" w:hAnsi="Times New Roman" w:eastAsia="Times New Roman" w:cs="Times New Roman"/>
        </w:rPr>
        <w:t>）：</w:t>
      </w:r>
      <w:r>
        <w:rPr>
          <w:rFonts w:hint="eastAsia" w:ascii="Times New Roman" w:hAnsi="Times New Roman" w:eastAsia="FangSong" w:cs="Times New Roman"/>
        </w:rPr>
        <w:t>六方层状</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键长小于共价半径和</w:t>
      </w:r>
      <w:r>
        <w:rPr>
          <w:rFonts w:hint="eastAsia" w:ascii="Times New Roman" w:hAnsi="Times New Roman" w:eastAsia="Times New Roman" w:cs="Times New Roman"/>
        </w:rPr>
        <w:t>）、</w:t>
      </w:r>
      <w:r>
        <w:rPr>
          <w:rFonts w:hint="eastAsia" w:ascii="Times New Roman" w:hAnsi="Times New Roman" w:eastAsia="FangSong" w:cs="Times New Roman"/>
        </w:rPr>
        <w:t>层间分子间力</w:t>
      </w:r>
      <w:r>
        <w:rPr>
          <w:rFonts w:hint="eastAsia" w:ascii="Times New Roman" w:hAnsi="Times New Roman" w:eastAsia="Times New Roman" w:cs="Times New Roman"/>
        </w:rPr>
        <w:t>。</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高温润滑剂</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类金刚石</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形成三维共价网络</w:t>
      </w:r>
      <w:r>
        <w:rPr>
          <w:rFonts w:hint="eastAsia" w:ascii="Times New Roman" w:hAnsi="Times New Roman" w:eastAsia="Times New Roman" w:cs="Times New Roman"/>
        </w:rPr>
        <w:t>。</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磨料</w:t>
      </w:r>
      <w:r>
        <w:rPr>
          <w:rFonts w:hint="eastAsia" w:ascii="Times New Roman" w:hAnsi="Times New Roman" w:eastAsia="Times New Roman" w:cs="Times New Roman"/>
        </w:rPr>
        <w:t>、</w:t>
      </w:r>
      <w:r>
        <w:rPr>
          <w:rFonts w:hint="eastAsia" w:ascii="Times New Roman" w:hAnsi="Times New Roman" w:eastAsia="FangSong" w:cs="Times New Roman"/>
        </w:rPr>
        <w:t>切割材料</w:t>
      </w:r>
      <w:r>
        <w:rPr>
          <w:rFonts w:hint="eastAsia" w:ascii="Times New Roman" w:hAnsi="Times New Roman" w:eastAsia="Times New Roman" w:cs="Times New Roman"/>
        </w:rPr>
        <w:t>（</w:t>
      </w:r>
      <w:r>
        <w:rPr>
          <w:rFonts w:hint="eastAsia" w:ascii="Times New Roman" w:hAnsi="Times New Roman" w:eastAsia="FangSong" w:cs="Times New Roman"/>
        </w:rPr>
        <w:t>硬度近金刚石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NBF)</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F、N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006798"/>
            <wp:effectExtent b="0" l="0" r="0" t="0"/>
            <wp:docPr descr="" title="" id="431" name="Picture"/>
            <a:graphic>
              <a:graphicData uri="http://schemas.openxmlformats.org/drawingml/2006/picture">
                <pic:pic>
                  <pic:nvPicPr>
                    <pic:cNvPr descr="357a296c6808a880cff3ac8ab39629f4bee7c6d6d17df67bdeeea47216f98f71.jpg" id="432" name="Picture"/>
                    <pic:cNvPicPr>
                      <a:picLocks noChangeArrowheads="1" noChangeAspect="1"/>
                    </pic:cNvPicPr>
                  </pic:nvPicPr>
                  <pic:blipFill>
                    <a:blip r:embed="rId430"/>
                    <a:stretch>
                      <a:fillRect/>
                    </a:stretch>
                  </pic:blipFill>
                  <pic:spPr bwMode="auto">
                    <a:xfrm>
                      <a:off x="0" y="0"/>
                      <a:ext cx="3327400" cy="2006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becl2熔盐导电"/>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钾的制备"/>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锂的特殊性"/>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373"/>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374"/>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375"/>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锂镁相似性"/>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76"/>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37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377"/>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378"/>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379"/>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437"/>
    <w:bookmarkStart w:id="438" w:name="铍铝相似性"/>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38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381"/>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382"/>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382"/>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黑火药用kno3"/>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卤化物生成热"/>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镁溶于氯化铵"/>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41"/>
    <w:bookmarkStart w:id="442" w:name="becl2成键与构型"/>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炼镁冷却剂"/>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443"/>
    <w:bookmarkStart w:id="444" w:name="混合物成分判断"/>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4"/>
    <w:bookmarkStart w:id="445" w:name="制备与鉴别题"/>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445"/>
    <w:bookmarkStart w:id="446" w:name="硼族元素-1"/>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83"/>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83"/>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383"/>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8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383"/>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383"/>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38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383"/>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384"/>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38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38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5"/>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8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38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7"/>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38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38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89"/>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39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1"/>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391"/>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392"/>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92"/>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393"/>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39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解释实验现象-4"/>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47"/>
    <w:bookmarkStart w:id="448" w:name="路易斯酸碱"/>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48"/>
    <w:bookmarkStart w:id="452" w:name="物质推断"/>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0608" cy="2708737"/>
            <wp:effectExtent b="0" l="0" r="0" t="0"/>
            <wp:docPr descr="" title="" id="450" name="Picture"/>
            <a:graphic>
              <a:graphicData uri="http://schemas.openxmlformats.org/drawingml/2006/picture">
                <pic:pic>
                  <pic:nvPicPr>
                    <pic:cNvPr descr="480d3b130d9fd55d8540203e4a8bda1ca38382fb6ddd65bc74459b5a0eab2363.jpg" id="451" name="Picture"/>
                    <pic:cNvPicPr>
                      <a:picLocks noChangeArrowheads="1" noChangeAspect="1"/>
                    </pic:cNvPicPr>
                  </pic:nvPicPr>
                  <pic:blipFill>
                    <a:blip r:embed="rId449"/>
                    <a:stretch>
                      <a:fillRect/>
                    </a:stretch>
                  </pic:blipFill>
                  <pic:spPr bwMode="auto">
                    <a:xfrm>
                      <a:off x="0" y="0"/>
                      <a:ext cx="3570608"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52"/>
    <w:bookmarkStart w:id="453" w:name="制备与鉴别题-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39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39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395"/>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395"/>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6"/>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96"/>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7"/>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8"/>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399"/>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453"/>
    <w:bookmarkStart w:id="454" w:name="碳族元素-1"/>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400"/>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40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401"/>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402"/>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403"/>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4"/>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40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405"/>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7"/>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4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407"/>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408"/>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408"/>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409"/>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410"/>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411"/>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412"/>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41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sio2制备"/>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414"/>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解释实验现象-5"/>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56"/>
    <w:bookmarkStart w:id="460" w:name="硅与酸碱反应"/>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458" name="Picture"/>
            <a:graphic>
              <a:graphicData uri="http://schemas.openxmlformats.org/drawingml/2006/picture">
                <pic:pic>
                  <pic:nvPicPr>
                    <pic:cNvPr descr="8473ed77d92057439c373497f694a432f7a593d3fa4da8c8f50b22cbef54397b.jpg" id="459" name="Picture"/>
                    <pic:cNvPicPr>
                      <a:picLocks noChangeArrowheads="1" noChangeAspect="1"/>
                    </pic:cNvPicPr>
                  </pic:nvPicPr>
                  <pic:blipFill>
                    <a:blip r:embed="rId457"/>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60"/>
    <w:bookmarkStart w:id="461" w:name="三氯化锑"/>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三氯化锑</w:t>
      </w:r>
    </w:p>
    <w:p>
      <w:pPr>
        <w:pStyle w:val="FirstParagraph"/>
        <w:ind w:left="480" w:hanging="480"/>
        <w:spacing w:after="0"/>
      </w:pPr>
      <w:r>
        <w:rPr>
          <w:rFonts w:hint="eastAsia" w:ascii="Times New Roman" w:hAnsi="Times New Roman" w:eastAsia="FangSong" w:cs="Times New Roman"/>
        </w:rPr>
        <w:t>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p>
    <w:p>
      <w:pPr>
        <w:pStyle w:val="FirstParagraph"/>
        <w:ind w:left="480" w:hanging="480"/>
        <w:spacing w:before="0" w:after="0"/>
      </w:pP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p>
    <w:p>
      <w:pPr>
        <w:pStyle w:val="FirstParagraph"/>
        <w:ind w:left="480" w:hanging="480"/>
        <w:spacing w:before="0" w:after="180"/>
      </w:pP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461"/>
    <w:bookmarkStart w:id="462" w:name="热分解反应"/>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热分解反应</w:t>
      </w:r>
    </w:p>
    <w:p>
      <w:pPr>
        <w:pStyle w:val="FirstParagraph"/>
        <w:ind w:left="480" w:hanging="480"/>
        <w:spacing w:after="0"/>
      </w:pPr>
      <w:r>
        <w:rPr>
          <w:rFonts w:hint="eastAsia" w:ascii="Times New Roman" w:hAnsi="Times New Roman" w:eastAsia="FangSong" w:cs="Times New Roman"/>
        </w:rPr>
        <w:t>无色钠盐晶体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p>
    <w:p>
      <w:pPr>
        <w:pStyle w:val="FirstParagraph"/>
        <w:ind w:left="480" w:hanging="480"/>
        <w:spacing w:before="0" w:after="0"/>
      </w:pP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p>
    <w:p>
      <w:pPr>
        <w:pStyle w:val="FirstParagraph"/>
        <w:ind w:left="480" w:hanging="480"/>
        <w:spacing w:before="0" w:after="180"/>
      </w:pP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462"/>
    <w:bookmarkStart w:id="463" w:name="推断白色固体"/>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415"/>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63"/>
    <w:bookmarkStart w:id="464" w:name="推断无色晶体"/>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推断无色晶体</w:t>
      </w:r>
    </w:p>
    <w:p>
      <w:pPr>
        <w:pStyle w:val="FirstParagraph"/>
        <w:ind w:left="480" w:hanging="480"/>
        <w:spacing w:after="0"/>
      </w:pPr>
      <w:r>
        <w:rPr>
          <w:rFonts w:hint="eastAsia" w:ascii="Times New Roman" w:hAnsi="Times New Roman" w:eastAsia="FangSong" w:cs="Times New Roman"/>
        </w:rPr>
        <w:t>无色晶体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464"/>
    <w:bookmarkStart w:id="465" w:name="分离鉴别与制备-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416"/>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417"/>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417"/>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18"/>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18"/>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1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419"/>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419"/>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419"/>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419"/>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42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6" w:name="卤素-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left="480" w:hanging="480"/>
        <w:spacing w:after="0"/>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反应生成</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ind w:left="480" w:hanging="480"/>
        <w:spacing w:after="0"/>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466"/>
    <w:bookmarkStart w:id="467" w:name="以nacl为原料制备化合物"/>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m:oMath>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67"/>
    <w:bookmarkStart w:id="468" w:name="淀粉碘化钾与naclo反应推断"/>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ind w:left="480" w:hanging="480"/>
        <w:spacing w:after="0"/>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68"/>
    <w:bookmarkStart w:id="469" w:name="钠盐"/>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钠盐</w:t>
      </w:r>
    </w:p>
    <w:p>
      <w:pPr>
        <w:pStyle w:val="FirstParagraph"/>
        <w:ind w:left="480" w:hanging="480"/>
        <w:spacing w:after="0"/>
      </w:pPr>
      <w:r>
        <w:rPr>
          <w:rFonts w:hint="eastAsia" w:ascii="Times New Roman" w:hAnsi="Times New Roman" w:eastAsia="FangSong" w:cs="Times New Roman"/>
        </w:rPr>
        <w:t>有一易溶于水的钠盐</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ind w:left="480" w:hanging="480"/>
        <w:spacing w:after="0"/>
      </w:pPr>
      <w:r>
        <w:rPr>
          <w:rFonts w:hint="eastAsia" w:ascii="Times New Roman" w:hAnsi="Times New Roman" w:eastAsia="FangSong" w:cs="Times New Roman"/>
        </w:rPr>
        <w:t>试给出</w:t>
      </w:r>
    </w:p>
    <w:p>
      <w:pPr>
        <w:pStyle w:val="BodyText"/>
        <w:ind w:left="480" w:hanging="480"/>
        <w:spacing w:before="0" w:after="0"/>
      </w:pPr>
      <w:r>
        <w:rPr>
          <w:rFonts w:hint="eastAsia" w:ascii="Times New Roman" w:hAnsi="Times New Roman" w:eastAsia="Times New Roman" w:cs="Times New Roman"/>
        </w:rPr>
        <w:t>(A)、</w:t>
      </w:r>
    </w:p>
    <w:p>
      <w:pPr>
        <w:pStyle w:val="BodyText"/>
        <w:ind w:left="480" w:hanging="480"/>
        <w:spacing w:before="0" w:after="0"/>
      </w:pPr>
      <w:r>
        <w:rPr>
          <w:rFonts w:hint="eastAsia" w:ascii="Times New Roman" w:hAnsi="Times New Roman" w:eastAsia="Times New Roman" w:cs="Times New Roman"/>
        </w:rPr>
        <w:t>(B)、</w:t>
      </w:r>
    </w:p>
    <w:p>
      <w:pPr>
        <w:pStyle w:val="BodyText"/>
        <w:ind w:left="480" w:hanging="480"/>
        <w:spacing w:before="0" w:after="0"/>
      </w:pPr>
      <w:r>
        <w:rPr>
          <w:rFonts w:hint="eastAsia" w:ascii="Times New Roman" w:hAnsi="Times New Roman" w:eastAsia="Times New Roman" w:cs="Times New Roman"/>
        </w:rPr>
        <w:t>(C)、</w:t>
      </w:r>
    </w:p>
    <w:p>
      <w:pPr>
        <w:pStyle w:val="BodyText"/>
        <w:ind w:left="480" w:hanging="480"/>
        <w:spacing w:before="0" w:after="180"/>
      </w:pP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(A)—NaCl；</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421"/>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469"/>
    <w:bookmarkStart w:id="482" w:name="mo理论讨论he化合物"/>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422"/>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：HeH,</w:t>
      </w:r>
      <w:r>
        <w:rPr>
          <w:rFonts w:ascii="Times New Roman" w:hAnsi="Times New Roman" w:eastAsia="Times New Roman" w:cs="Times New Roman"/>
        </w:rPr>
        <w:t xml:space="preserve"> </w:t>
      </w:r>
      <m:oMath>
        <m:r>
          <m:t>H</m:t>
        </m:r>
        <m:r>
          <m:t>e</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42451"/>
            <wp:effectExtent b="0" l="0" r="0" t="0"/>
            <wp:docPr descr="" title="" id="471" name="Picture"/>
            <a:graphic>
              <a:graphicData uri="http://schemas.openxmlformats.org/drawingml/2006/picture">
                <pic:pic>
                  <pic:nvPicPr>
                    <pic:cNvPr descr="94d000e36d0945173fa4e5dcd8938a7fd3dfe2341f22a17131c187c539686b38.jpg" id="472" name="Picture"/>
                    <pic:cNvPicPr>
                      <a:picLocks noChangeArrowheads="1" noChangeAspect="1"/>
                    </pic:cNvPicPr>
                  </pic:nvPicPr>
                  <pic:blipFill>
                    <a:blip r:embed="rId470"/>
                    <a:stretch>
                      <a:fillRect/>
                    </a:stretch>
                  </pic:blipFill>
                  <pic:spPr bwMode="auto">
                    <a:xfrm>
                      <a:off x="0" y="0"/>
                      <a:ext cx="3240000" cy="3342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8828" cy="3064864"/>
            <wp:effectExtent b="0" l="0" r="0" t="0"/>
            <wp:docPr descr="" title="" id="474" name="Picture"/>
            <a:graphic>
              <a:graphicData uri="http://schemas.openxmlformats.org/drawingml/2006/picture">
                <pic:pic>
                  <pic:nvPicPr>
                    <pic:cNvPr descr="3628dc83b04d7b1ed52c2418a53c36120795bf1049daa218a9addefb92f48019.jpg" id="475" name="Picture"/>
                    <pic:cNvPicPr>
                      <a:picLocks noChangeArrowheads="1" noChangeAspect="1"/>
                    </pic:cNvPicPr>
                  </pic:nvPicPr>
                  <pic:blipFill>
                    <a:blip r:embed="rId473"/>
                    <a:stretch>
                      <a:fillRect/>
                    </a:stretch>
                  </pic:blipFill>
                  <pic:spPr bwMode="auto">
                    <a:xfrm>
                      <a:off x="0" y="0"/>
                      <a:ext cx="3228828" cy="3064864"/>
                    </a:xfrm>
                    <a:prstGeom prst="rect">
                      <a:avLst/>
                    </a:prstGeom>
                    <a:noFill/>
                    <a:ln w="9525">
                      <a:noFill/>
                      <a:headEnd/>
                      <a:tailEnd/>
                    </a:ln>
                  </pic:spPr>
                </pic:pic>
              </a:graphicData>
            </a:graphic>
          </wp:inline>
        </w:drawing>
      </w:r>
    </w:p>
    <w:p>
      <w:pPr>
        <w:pStyle w:val="Compact"/>
        <w:numPr>
          <w:ilvl w:val="0"/>
          <w:numId w:val="1423"/>
        </w:numPr>
        <w:spacing w:before="160" w:after="80"/>
        <w:jc w:val="center"/>
      </w:pPr>
      <w:r>
        <w:rPr>
          <w:rFonts w:ascii="Times New Roman" w:hAnsi="Times New Roman" w:eastAsia="Times New Roman" w:cs="Times New Roman"/>
        </w:rPr>
        <w:drawing>
          <wp:inline>
            <wp:extent cx="3240000" cy="3569062"/>
            <wp:effectExtent b="0" l="0" r="0" t="0"/>
            <wp:docPr descr="" title="" id="477" name="Picture"/>
            <a:graphic>
              <a:graphicData uri="http://schemas.openxmlformats.org/drawingml/2006/picture">
                <pic:pic>
                  <pic:nvPicPr>
                    <pic:cNvPr descr="3095772c233991b220733ff26549590a8340d2242e7762911665e113ba1ad302.jpg" id="478" name="Picture"/>
                    <pic:cNvPicPr>
                      <a:picLocks noChangeArrowheads="1" noChangeAspect="1"/>
                    </pic:cNvPicPr>
                  </pic:nvPicPr>
                  <pic:blipFill>
                    <a:blip r:embed="rId476"/>
                    <a:stretch>
                      <a:fillRect/>
                    </a:stretch>
                  </pic:blipFill>
                  <pic:spPr bwMode="auto">
                    <a:xfrm>
                      <a:off x="0" y="0"/>
                      <a:ext cx="3240000" cy="3569062"/>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423"/>
        </w:numPr>
        <w:spacing w:before="160" w:after="80"/>
        <w:jc w:val="center"/>
      </w:pPr>
      <w:r>
        <w:rPr>
          <w:rFonts w:ascii="Times New Roman" w:hAnsi="Times New Roman" w:eastAsia="Times New Roman" w:cs="Times New Roman"/>
        </w:rPr>
        <w:drawing>
          <wp:inline>
            <wp:extent cx="3223539" cy="3623358"/>
            <wp:effectExtent b="0" l="0" r="0" t="0"/>
            <wp:docPr descr="" title="" id="480" name="Picture"/>
            <a:graphic>
              <a:graphicData uri="http://schemas.openxmlformats.org/drawingml/2006/picture">
                <pic:pic>
                  <pic:nvPicPr>
                    <pic:cNvPr descr="2ce1b891a4dd75949d81c09c9b3d7a08ec5ceb4befefaeca343448905dada79f.jpg" id="481" name="Picture"/>
                    <pic:cNvPicPr>
                      <a:picLocks noChangeArrowheads="1" noChangeAspect="1"/>
                    </pic:cNvPicPr>
                  </pic:nvPicPr>
                  <pic:blipFill>
                    <a:blip r:embed="rId479"/>
                    <a:stretch>
                      <a:fillRect/>
                    </a:stretch>
                  </pic:blipFill>
                  <pic:spPr bwMode="auto">
                    <a:xfrm>
                      <a:off x="0" y="0"/>
                      <a:ext cx="3223539"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424"/>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24"/>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24"/>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424"/>
        </w:numPr>
      </w:pP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82"/>
    <w:bookmarkStart w:id="486" w:name="xe化合物推断与反应方程式"/>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ind w:left="480" w:hanging="480"/>
        <w:spacing w:after="0"/>
      </w:pPr>
      <w:r>
        <w:rPr>
          <w:rFonts w:hint="eastAsia" w:ascii="Times New Roman" w:hAnsi="Times New Roman" w:eastAsia="FangSong" w:cs="Times New Roman"/>
        </w:rPr>
        <w:t>给出方框中</w:t>
      </w:r>
    </w:p>
    <w:p>
      <w:pPr>
        <w:pStyle w:val="FirstParagraph"/>
        <w:ind w:left="480" w:hanging="480"/>
        <w:spacing w:before="0" w:after="0"/>
      </w:pPr>
      <w:r>
        <w:rPr>
          <w:rFonts w:hint="eastAsia" w:ascii="Times New Roman" w:hAnsi="Times New Roman" w:eastAsia="Times New Roman" w:cs="Times New Roman"/>
        </w:rPr>
        <w:t>(A)、</w:t>
      </w:r>
    </w:p>
    <w:p>
      <w:pPr>
        <w:pStyle w:val="FirstParagraph"/>
        <w:ind w:left="480" w:hanging="480"/>
        <w:spacing w:before="0" w:after="0"/>
      </w:pPr>
      <w:r>
        <w:rPr>
          <w:rFonts w:hint="eastAsia" w:ascii="Times New Roman" w:hAnsi="Times New Roman" w:eastAsia="Times New Roman" w:cs="Times New Roman"/>
        </w:rPr>
        <w:t>(B)、</w:t>
      </w:r>
    </w:p>
    <w:p>
      <w:pPr>
        <w:pStyle w:val="FirstParagraph"/>
        <w:ind w:left="480" w:hanging="480"/>
        <w:spacing w:before="0" w:after="0"/>
      </w:pPr>
      <w:r>
        <w:rPr>
          <w:rFonts w:hint="eastAsia" w:ascii="Times New Roman" w:hAnsi="Times New Roman" w:eastAsia="Times New Roman" w:cs="Times New Roman"/>
        </w:rPr>
        <w:t>(C)、</w:t>
      </w:r>
    </w:p>
    <w:p>
      <w:pPr>
        <w:pStyle w:val="FirstParagraph"/>
        <w:ind w:left="480" w:hanging="480"/>
        <w:spacing w:before="0" w:after="180"/>
      </w:pPr>
      <w:r>
        <w:rPr>
          <w:rFonts w:hint="eastAsia" w:ascii="Times New Roman" w:hAnsi="Times New Roman" w:eastAsia="Times New Roman" w:cs="Times New Roman"/>
        </w:rPr>
        <w:t>(D)、(E)、(F)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1587"/>
            <wp:effectExtent b="0" l="0" r="0" t="0"/>
            <wp:docPr descr="" title="" id="484" name="Picture"/>
            <a:graphic>
              <a:graphicData uri="http://schemas.openxmlformats.org/drawingml/2006/picture">
                <pic:pic>
                  <pic:nvPicPr>
                    <pic:cNvPr descr="8443690bbecd67102caf32bede85ad0b39358815511940b0645262347e505d96.jpg" id="485" name="Picture"/>
                    <pic:cNvPicPr>
                      <a:picLocks noChangeArrowheads="1" noChangeAspect="1"/>
                    </pic:cNvPicPr>
                  </pic:nvPicPr>
                  <pic:blipFill>
                    <a:blip r:embed="rId483"/>
                    <a:stretch>
                      <a:fillRect/>
                    </a:stretch>
                  </pic:blipFill>
                  <pic:spPr bwMode="auto">
                    <a:xfrm>
                      <a:off x="0" y="0"/>
                      <a:ext cx="3600000" cy="2271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486"/>
    <w:bookmarkStart w:id="489" w:name="xef7阴离子vsepr分析"/>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4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7"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487"/>
    <w:bookmarkStart w:id="488"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426"/>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426"/>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426"/>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End w:id="489"/>
    <w:bookmarkStart w:id="492" w:name="xeof3的129xe-nmr谱"/>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490"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490"/>
    <w:bookmarkStart w:id="491"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End w:id="492"/>
    <w:bookmarkStart w:id="496" w:name="xeof4的19f-nmr谱"/>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3"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493"/>
    <w:bookmarkStart w:id="494"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494"/>
    <w:bookmarkStart w:id="495"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End w:id="496"/>
    <w:bookmarkStart w:id="501" w:name="au-rg键计算与比较"/>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497"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497"/>
    <w:bookmarkStart w:id="498"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498"/>
    <w:bookmarkStart w:id="499"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499"/>
    <w:bookmarkStart w:id="500"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End w:id="501"/>
    <w:bookmarkStart w:id="504" w:name="xe-n键化合物合成表征"/>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2"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502"/>
    <w:bookmarkStart w:id="503"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08" w:name="xeof5阴离子"/>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5"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505"/>
    <w:bookmarkStart w:id="506"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506"/>
    <w:bookmarkStart w:id="507"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End w:id="508"/>
    <w:bookmarkStart w:id="512" w:name="氦-碳键理论预测"/>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509"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509"/>
    <w:bookmarkStart w:id="510"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510"/>
    <w:bookmarkStart w:id="511"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End w:id="512"/>
    <w:bookmarkStart w:id="513" w:name="碘量法-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4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42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碘量法-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429"/>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429"/>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5" w:name="碘量法-8"/>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43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3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碘量法-9"/>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516"/>
    <w:bookmarkStart w:id="518" w:name="初赛纯硫酸中酸碱平衡产物"/>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517"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43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32"/>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517"/>
    <w:bookmarkEnd w:id="518"/>
    <w:bookmarkStart w:id="520" w:name="初赛胆矾与黄铁矿黑水反应"/>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519"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43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3"/>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519"/>
    <w:bookmarkEnd w:id="520"/>
    <w:bookmarkStart w:id="522" w:name="初赛亚硫酸钠晶体强热歧化"/>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5"/>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435"/>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521"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43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6"/>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End w:id="522"/>
    <w:bookmarkStart w:id="524" w:name="初赛水热法合成ag2se"/>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43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43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8"/>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438"/>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523"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43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9"/>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End w:id="524"/>
    <w:bookmarkStart w:id="526" w:name="浙江预赛碱式硫酸铜热分解省预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440"/>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525"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44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1"/>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525"/>
    <w:bookmarkEnd w:id="526"/>
    <w:bookmarkStart w:id="528" w:name="初赛备用h2o2与h2s在非水溶剂中的质子化"/>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44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442"/>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44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44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442"/>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3"/>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43"/>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443"/>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43"/>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443"/>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527"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4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4"/>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527"/>
    <w:bookmarkEnd w:id="528"/>
    <w:bookmarkStart w:id="530" w:name="魔酸hso3f自偶电离与超强酸"/>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44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44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44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44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6"/>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44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446"/>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44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529"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4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48"/>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529"/>
    <w:bookmarkEnd w:id="530"/>
    <w:bookmarkStart w:id="535" w:name="液态so2中s8硫阳离子与asf6阴离子"/>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50"/>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599994" cy="626086"/>
            <wp:effectExtent b="0" l="0" r="0" t="0"/>
            <wp:docPr descr="" title="" id="532" name="Picture"/>
            <a:graphic>
              <a:graphicData uri="http://schemas.openxmlformats.org/drawingml/2006/picture">
                <pic:pic>
                  <pic:nvPicPr>
                    <pic:cNvPr descr="82d3d5f295e945b2cf78fc59b329e46f1ee79c83c551e340790ffe7bc84ff2fe.jpg" id="533" name="Picture"/>
                    <pic:cNvPicPr>
                      <a:picLocks noChangeArrowheads="1" noChangeAspect="1"/>
                    </pic:cNvPicPr>
                  </pic:nvPicPr>
                  <pic:blipFill>
                    <a:blip r:embed="rId531"/>
                    <a:stretch>
                      <a:fillRect/>
                    </a:stretch>
                  </pic:blipFill>
                  <pic:spPr bwMode="auto">
                    <a:xfrm>
                      <a:off x="0" y="0"/>
                      <a:ext cx="3599994" cy="626086"/>
                    </a:xfrm>
                    <a:prstGeom prst="rect">
                      <a:avLst/>
                    </a:prstGeom>
                    <a:noFill/>
                    <a:ln w="9525">
                      <a:noFill/>
                      <a:headEnd/>
                      <a:tailEnd/>
                    </a:ln>
                  </pic:spPr>
                </pic:pic>
              </a:graphicData>
            </a:graphic>
          </wp:inline>
        </w:drawing>
      </w:r>
    </w:p>
    <w:p>
      <w:pPr>
        <w:pStyle w:val="Compact"/>
        <w:numPr>
          <w:ilvl w:val="0"/>
          <w:numId w:val="1451"/>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534"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45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52"/>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452"/>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End w:id="535"/>
    <w:bookmarkStart w:id="543" w:name="s4n4与s2n2结构及聚合氮化硫导电性"/>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45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45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45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454"/>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43100" cy="1460500"/>
            <wp:effectExtent b="0" l="0" r="0" t="0"/>
            <wp:docPr descr="" title="" id="537" name="Picture"/>
            <a:graphic>
              <a:graphicData uri="http://schemas.openxmlformats.org/drawingml/2006/picture">
                <pic:pic>
                  <pic:nvPicPr>
                    <pic:cNvPr descr="31e1123609ca37816c556e4239b1bb6be075a59a57b7116eab828d8008165a91.jpg" id="538" name="Picture"/>
                    <pic:cNvPicPr>
                      <a:picLocks noChangeArrowheads="1" noChangeAspect="1"/>
                    </pic:cNvPicPr>
                  </pic:nvPicPr>
                  <pic:blipFill>
                    <a:blip r:embed="rId536"/>
                    <a:stretch>
                      <a:fillRect/>
                    </a:stretch>
                  </pic:blipFill>
                  <pic:spPr bwMode="auto">
                    <a:xfrm>
                      <a:off x="0" y="0"/>
                      <a:ext cx="19431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0050"/>
            <wp:effectExtent b="0" l="0" r="0" t="0"/>
            <wp:docPr descr="" title="" id="540" name="Picture"/>
            <a:graphic>
              <a:graphicData uri="http://schemas.openxmlformats.org/drawingml/2006/picture">
                <pic:pic>
                  <pic:nvPicPr>
                    <pic:cNvPr descr="049977d838c524bb68ba7ef757e0b9774ae2d58964d2b60bfb4a92184e52583a.jpg" id="541" name="Picture"/>
                    <pic:cNvPicPr>
                      <a:picLocks noChangeArrowheads="1" noChangeAspect="1"/>
                    </pic:cNvPicPr>
                  </pic:nvPicPr>
                  <pic:blipFill>
                    <a:blip r:embed="rId539"/>
                    <a:stretch>
                      <a:fillRect/>
                    </a:stretch>
                  </pic:blipFill>
                  <pic:spPr bwMode="auto">
                    <a:xfrm>
                      <a:off x="0" y="0"/>
                      <a:ext cx="3600000" cy="1580050"/>
                    </a:xfrm>
                    <a:prstGeom prst="rect">
                      <a:avLst/>
                    </a:prstGeom>
                    <a:noFill/>
                    <a:ln w="9525">
                      <a:noFill/>
                      <a:headEnd/>
                      <a:tailEnd/>
                    </a:ln>
                  </pic:spPr>
                </pic:pic>
              </a:graphicData>
            </a:graphic>
          </wp:inline>
        </w:drawing>
      </w:r>
    </w:p>
    <w:p>
      <w:pPr>
        <w:pStyle w:val="Compact"/>
        <w:numPr>
          <w:ilvl w:val="0"/>
          <w:numId w:val="1455"/>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542"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45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456"/>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456"/>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42"/>
    <w:bookmarkEnd w:id="543"/>
    <w:bookmarkStart w:id="553" w:name="氧化还原反应基础"/>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45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8"/>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6623"/>
            <wp:effectExtent b="0" l="0" r="0" t="0"/>
            <wp:docPr descr="" title="" id="545" name="Picture"/>
            <a:graphic>
              <a:graphicData uri="http://schemas.openxmlformats.org/drawingml/2006/picture">
                <pic:pic>
                  <pic:nvPicPr>
                    <pic:cNvPr descr="a44e3436cdb708f1f2112195c100e0bfba6cc322462b9ba9a84e057cd9e759ad.jpg" id="546" name="Picture"/>
                    <pic:cNvPicPr>
                      <a:picLocks noChangeArrowheads="1" noChangeAspect="1"/>
                    </pic:cNvPicPr>
                  </pic:nvPicPr>
                  <pic:blipFill>
                    <a:blip r:embed="rId544"/>
                    <a:stretch>
                      <a:fillRect/>
                    </a:stretch>
                  </pic:blipFill>
                  <pic:spPr bwMode="auto">
                    <a:xfrm>
                      <a:off x="0" y="0"/>
                      <a:ext cx="3600000" cy="1776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459"/>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459"/>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460"/>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447" cy="2751780"/>
            <wp:effectExtent b="0" l="0" r="0" t="0"/>
            <wp:docPr descr="" title="" id="548" name="Picture"/>
            <a:graphic>
              <a:graphicData uri="http://schemas.openxmlformats.org/drawingml/2006/picture">
                <pic:pic>
                  <pic:nvPicPr>
                    <pic:cNvPr descr="f78663230b9a5912e533d6ecc4b295a9c81a29890d76aa98ac7b82521c1fc906.jpg" id="549" name="Picture"/>
                    <pic:cNvPicPr>
                      <a:picLocks noChangeArrowheads="1" noChangeAspect="1"/>
                    </pic:cNvPicPr>
                  </pic:nvPicPr>
                  <pic:blipFill>
                    <a:blip r:embed="rId547"/>
                    <a:stretch>
                      <a:fillRect/>
                    </a:stretch>
                  </pic:blipFill>
                  <pic:spPr bwMode="auto">
                    <a:xfrm>
                      <a:off x="0" y="0"/>
                      <a:ext cx="3225447"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3076" cy="2501538"/>
            <wp:effectExtent b="0" l="0" r="0" t="0"/>
            <wp:docPr descr="" title="" id="551" name="Picture"/>
            <a:graphic>
              <a:graphicData uri="http://schemas.openxmlformats.org/drawingml/2006/picture">
                <pic:pic>
                  <pic:nvPicPr>
                    <pic:cNvPr descr="d39fb571be69606ab09bfbf6217eed8ee1fc0792279310274ebffd33839ef948.jpg" id="552" name="Picture"/>
                    <pic:cNvPicPr>
                      <a:picLocks noChangeArrowheads="1" noChangeAspect="1"/>
                    </pic:cNvPicPr>
                  </pic:nvPicPr>
                  <pic:blipFill>
                    <a:blip r:embed="rId550"/>
                    <a:stretch>
                      <a:fillRect/>
                    </a:stretch>
                  </pic:blipFill>
                  <pic:spPr bwMode="auto">
                    <a:xfrm>
                      <a:off x="0" y="0"/>
                      <a:ext cx="3563076"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57" w:name="lewis结构式"/>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461"/>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46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461"/>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2"/>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463"/>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25419"/>
            <wp:effectExtent b="0" l="0" r="0" t="0"/>
            <wp:docPr descr="" title="" id="555" name="Picture"/>
            <a:graphic>
              <a:graphicData uri="http://schemas.openxmlformats.org/drawingml/2006/picture">
                <pic:pic>
                  <pic:nvPicPr>
                    <pic:cNvPr descr="65f9353bb5a9c4b6ecc1439fd9cad30fb7635de1873e7253b1ec5075ba7cd993.jpg" id="556" name="Picture"/>
                    <pic:cNvPicPr>
                      <a:picLocks noChangeArrowheads="1" noChangeAspect="1"/>
                    </pic:cNvPicPr>
                  </pic:nvPicPr>
                  <pic:blipFill>
                    <a:blip r:embed="rId554"/>
                    <a:stretch>
                      <a:fillRect/>
                    </a:stretch>
                  </pic:blipFill>
                  <pic:spPr bwMode="auto">
                    <a:xfrm>
                      <a:off x="0" y="0"/>
                      <a:ext cx="2451100" cy="15254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464"/>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557"/>
    <w:bookmarkStart w:id="561" w:name="氧化还原反应基础-1"/>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125963"/>
            <wp:effectExtent b="0" l="0" r="0" t="0"/>
            <wp:docPr descr="" title="" id="559" name="Picture"/>
            <a:graphic>
              <a:graphicData uri="http://schemas.openxmlformats.org/drawingml/2006/picture">
                <pic:pic>
                  <pic:nvPicPr>
                    <pic:cNvPr descr="bf5e932b8f3b0c3ba7672c04119a2761d3cb55f8f26f1e26a9b610c2be7e5a5f.jpg" id="560" name="Picture"/>
                    <pic:cNvPicPr>
                      <a:picLocks noChangeArrowheads="1" noChangeAspect="1"/>
                    </pic:cNvPicPr>
                  </pic:nvPicPr>
                  <pic:blipFill>
                    <a:blip r:embed="rId558"/>
                    <a:stretch>
                      <a:fillRect/>
                    </a:stretch>
                  </pic:blipFill>
                  <pic:spPr bwMode="auto">
                    <a:xfrm>
                      <a:off x="0" y="0"/>
                      <a:ext cx="3599997"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4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465"/>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66"/>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466"/>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466"/>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5" w:name="氧化还原反应基础-2"/>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711302"/>
            <wp:effectExtent b="0" l="0" r="0" t="0"/>
            <wp:docPr descr="" title="" id="563" name="Picture"/>
            <a:graphic>
              <a:graphicData uri="http://schemas.openxmlformats.org/drawingml/2006/picture">
                <pic:pic>
                  <pic:nvPicPr>
                    <pic:cNvPr descr="d7b0469bc93391c362d62b3b825455662c4d4b5abe192eeda25a9bbf97ac2f3c.jpg" id="564" name="Picture"/>
                    <pic:cNvPicPr>
                      <a:picLocks noChangeArrowheads="1" noChangeAspect="1"/>
                    </pic:cNvPicPr>
                  </pic:nvPicPr>
                  <pic:blipFill>
                    <a:blip r:embed="rId562"/>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46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46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46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NaOH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47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47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2"/>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472"/>
        </w:numPr>
      </w:pPr>
      <w:r>
        <w:rPr>
          <w:rFonts w:ascii="Times New Roman" w:hAnsi="Times New Roman" w:eastAsia="Times New Roman" w:cs="Times New Roman"/>
        </w:rPr>
        <w:t xml:space="preserve">BC。</w:t>
      </w:r>
    </w:p>
    <w:p>
      <w:pPr>
        <w:numPr>
          <w:ilvl w:val="0"/>
          <w:numId w:val="1472"/>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472"/>
        </w:numPr>
      </w:pPr>
      <w:r>
        <w:rPr>
          <w:rFonts w:ascii="Times New Roman" w:hAnsi="Times New Roman" w:eastAsia="Times New Roman" w:cs="Times New Roman"/>
        </w:rPr>
        <w:t xml:space="preserve">AC。</w:t>
      </w:r>
    </w:p>
    <w:p>
      <w:pPr>
        <w:numPr>
          <w:ilvl w:val="0"/>
          <w:numId w:val="1472"/>
        </w:numPr>
      </w:pPr>
      <w:r>
        <w:rPr>
          <w:rFonts w:ascii="Times New Roman" w:hAnsi="Times New Roman" w:eastAsia="Times New Roman" w:cs="Times New Roman"/>
        </w:rPr>
        <w:t xml:space="preserve">BED。</w:t>
      </w:r>
    </w:p>
    <w:p>
      <w:pPr>
        <w:numPr>
          <w:ilvl w:val="0"/>
          <w:numId w:val="1472"/>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山东预赛镁与不同浓度硝酸"/>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4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473"/>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95868"/>
            <wp:effectExtent b="0" l="0" r="0" t="0"/>
            <wp:docPr descr="" title="" id="567" name="Picture"/>
            <a:graphic>
              <a:graphicData uri="http://schemas.openxmlformats.org/drawingml/2006/picture">
                <pic:pic>
                  <pic:nvPicPr>
                    <pic:cNvPr descr="e73522b0c0e1f61d009f4a2095a28899949067b5a2996c2e57c6720fbc20cb80.jpg" id="568" name="Picture"/>
                    <pic:cNvPicPr>
                      <a:picLocks noChangeArrowheads="1" noChangeAspect="1"/>
                    </pic:cNvPicPr>
                  </pic:nvPicPr>
                  <pic:blipFill>
                    <a:blip r:embed="rId566"/>
                    <a:stretch>
                      <a:fillRect/>
                    </a:stretch>
                  </pic:blipFill>
                  <pic:spPr bwMode="auto">
                    <a:xfrm>
                      <a:off x="0" y="0"/>
                      <a:ext cx="3600000" cy="2595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41</m:t>
              </m:r>
              <m:sSub>
                <m:e>
                  <m:r>
                    <m:rPr>
                      <m:sty m:val="p"/>
                    </m:rPr>
                    <m:t>H</m:t>
                  </m:r>
                </m:e>
                <m:sub>
                  <m:r>
                    <m:t>2</m:t>
                  </m:r>
                </m:sub>
              </m:sSub>
              <m:r>
                <m:rPr>
                  <m:sty m:val="p"/>
                </m:rPr>
                <m:t>O</m:t>
              </m:r>
            </m:e>
          </m:eqArr>
        </m:oMath>
      </m:oMathPara>
    </w:p>
    <w:p>
      <w:pPr>
        <w:spacing w:before="160" w:after="80"/>
      </w:pPr>
      <w:r>
        <w:pict>
          <v:rect style="width:0;height:1.5pt" o:hralign="center" o:hrstd="t" o:hr="t"/>
        </w:pict>
      </w:r>
    </w:p>
    <w:bookmarkEnd w:id="569"/>
    <w:bookmarkStart w:id="573" w:name="no与f2产物及加合物结构"/>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599996" cy="650561"/>
            <wp:effectExtent b="0" l="0" r="0" t="0"/>
            <wp:docPr descr="" title="" id="571" name="Picture"/>
            <a:graphic>
              <a:graphicData uri="http://schemas.openxmlformats.org/drawingml/2006/picture">
                <pic:pic>
                  <pic:nvPicPr>
                    <pic:cNvPr descr="e0608932389e3ba7b0d0768d7d03f50d332cb31d9f67c06be54a4a9f549e7cea.jpg" id="572" name="Picture"/>
                    <pic:cNvPicPr>
                      <a:picLocks noChangeArrowheads="1" noChangeAspect="1"/>
                    </pic:cNvPicPr>
                  </pic:nvPicPr>
                  <pic:blipFill>
                    <a:blip r:embed="rId570"/>
                    <a:stretch>
                      <a:fillRect/>
                    </a:stretch>
                  </pic:blipFill>
                  <pic:spPr bwMode="auto">
                    <a:xfrm>
                      <a:off x="0" y="0"/>
                      <a:ext cx="3599996"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573"/>
    <w:bookmarkStart w:id="574" w:name="无色固体a五氧化二氮推断"/>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4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47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6"/>
        </w:numPr>
      </w:pPr>
    </w:p>
    <w:p>
      <w:pPr>
        <w:pStyle w:val="Compact"/>
        <w:numPr>
          <w:ilvl w:val="1"/>
          <w:numId w:val="1477"/>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478"/>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478"/>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478"/>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574"/>
    <w:bookmarkStart w:id="575" w:name="i2o5定量分析co"/>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47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48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1"/>
        </w:numPr>
      </w:pPr>
    </w:p>
    <w:p>
      <w:pPr>
        <w:pStyle w:val="Compact"/>
        <w:numPr>
          <w:ilvl w:val="1"/>
          <w:numId w:val="1482"/>
        </w:numPr>
      </w:pPr>
      <m:oMath>
        <m:r>
          <m:t>32</m:t>
        </m:r>
        <m:r>
          <m:rPr>
            <m:sty m:val="p"/>
          </m:rPr>
          <m:t>%</m:t>
        </m:r>
      </m:oMath>
      <w:r>
        <w:rPr>
          <w:rFonts w:ascii="Times New Roman" w:hAnsi="Times New Roman" w:eastAsia="Times New Roman" w:cs="Times New Roman"/>
        </w:rPr>
        <w:t xml:space="preserve">​</w:t>
      </w:r>
    </w:p>
    <w:p>
      <w:pPr>
        <w:numPr>
          <w:ilvl w:val="0"/>
          <w:numId w:val="1483"/>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483"/>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483"/>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575"/>
    <w:bookmarkStart w:id="582" w:name="火柴头p4s3与kclo3"/>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484"/>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922914"/>
            <wp:effectExtent b="0" l="0" r="0" t="0"/>
            <wp:docPr descr="" title="" id="577" name="Picture"/>
            <a:graphic>
              <a:graphicData uri="http://schemas.openxmlformats.org/drawingml/2006/picture">
                <pic:pic>
                  <pic:nvPicPr>
                    <pic:cNvPr descr="edf128e1765a35afad588c61c782c5bc7cb617b321cd0e04bb2a75452807e70f.jpg" id="578" name="Picture"/>
                    <pic:cNvPicPr>
                      <a:picLocks noChangeArrowheads="1" noChangeAspect="1"/>
                    </pic:cNvPicPr>
                  </pic:nvPicPr>
                  <pic:blipFill>
                    <a:blip r:embed="rId576"/>
                    <a:stretch>
                      <a:fillRect/>
                    </a:stretch>
                  </pic:blipFill>
                  <pic:spPr bwMode="auto">
                    <a:xfrm>
                      <a:off x="0" y="0"/>
                      <a:ext cx="3599997"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48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486"/>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486"/>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486"/>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25440"/>
            <wp:effectExtent b="0" l="0" r="0" t="0"/>
            <wp:docPr descr="" title="" id="580" name="Picture"/>
            <a:graphic>
              <a:graphicData uri="http://schemas.openxmlformats.org/drawingml/2006/picture">
                <pic:pic>
                  <pic:nvPicPr>
                    <pic:cNvPr descr="cbe07bddce93f6950f742cfca1f5aaa81adc03a8d1a86e33dba2320b9801f94d.jpg" id="581" name="Picture"/>
                    <pic:cNvPicPr>
                      <a:picLocks noChangeArrowheads="1" noChangeAspect="1"/>
                    </pic:cNvPicPr>
                  </pic:nvPicPr>
                  <pic:blipFill>
                    <a:blip r:embed="rId579"/>
                    <a:stretch>
                      <a:fillRect/>
                    </a:stretch>
                  </pic:blipFill>
                  <pic:spPr bwMode="auto">
                    <a:xfrm>
                      <a:off x="0" y="0"/>
                      <a:ext cx="2832100" cy="23254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3" w:name="浙江预赛mg2si混合物计算"/>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22.4</m:t>
                </m:r>
                <m:r>
                  <m:rPr>
                    <m:sty m:val="p"/>
                  </m:rPr>
                  <m:t>L</m:t>
                </m:r>
              </m:e>
            </m:mr>
            <m:mr>
              <m:e>
                <m:f>
                  <m:fPr>
                    <m:type m:val="bar"/>
                  </m:fPr>
                  <m:num>
                    <m:r>
                      <m:t>0.96</m:t>
                    </m:r>
                  </m:num>
                  <m:den>
                    <m:r>
                      <m:t>M</m:t>
                    </m:r>
                    <m:r>
                      <m:rPr>
                        <m:sty m:val="p"/>
                      </m:rPr>
                      <m:t>(</m:t>
                    </m:r>
                    <m:r>
                      <m:rPr>
                        <m:sty m:val="p"/>
                      </m:rPr>
                      <m:t>A</m:t>
                    </m:r>
                    <m:r>
                      <m:rPr>
                        <m:sty m:val="p"/>
                      </m:rPr>
                      <m:t>)</m:t>
                    </m:r>
                  </m:den>
                </m:f>
                <m:r>
                  <m:rPr>
                    <m:sty m:val="p"/>
                  </m:rPr>
                  <m:t>m</m:t>
                </m:r>
                <m:r>
                  <m:rPr>
                    <m:sty m:val="p"/>
                  </m:rPr>
                  <m:t>o</m:t>
                </m:r>
                <m:r>
                  <m:rPr>
                    <m:sty m:val="p"/>
                  </m:rPr>
                  <m:t>l</m:t>
                </m:r>
              </m:e>
              <m:e>
                <m:r>
                  <m:t>0.896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3"/>
    <w:bookmarkStart w:id="587" w:name="初赛过硼酸钠x晶体"/>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599998" cy="1566666"/>
            <wp:effectExtent b="0" l="0" r="0" t="0"/>
            <wp:docPr descr="" title="" id="585" name="Picture"/>
            <a:graphic>
              <a:graphicData uri="http://schemas.openxmlformats.org/drawingml/2006/picture">
                <pic:pic>
                  <pic:nvPicPr>
                    <pic:cNvPr descr="e60ef2e1c4884ed3f47060c744e09cbd90e6c110803cec8ba5d945dda9eada71.jpg" id="586" name="Picture"/>
                    <pic:cNvPicPr>
                      <a:picLocks noChangeArrowheads="1" noChangeAspect="1"/>
                    </pic:cNvPicPr>
                  </pic:nvPicPr>
                  <pic:blipFill>
                    <a:blip r:embed="rId584"/>
                    <a:stretch>
                      <a:fillRect/>
                    </a:stretch>
                  </pic:blipFill>
                  <pic:spPr bwMode="auto">
                    <a:xfrm>
                      <a:off x="0" y="0"/>
                      <a:ext cx="3599998"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7"/>
    <w:bookmarkStart w:id="591" w:name="石灰岩深海浅海与碳酸平衡"/>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48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90"/>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06555"/>
            <wp:effectExtent b="0" l="0" r="0" t="0"/>
            <wp:docPr descr="" title="" id="589" name="Picture"/>
            <a:graphic>
              <a:graphicData uri="http://schemas.openxmlformats.org/drawingml/2006/picture">
                <pic:pic>
                  <pic:nvPicPr>
                    <pic:cNvPr descr="ac5ea43afba6301fd84ad5dc1ac6203df3cfaf8895108690db4695fec935e7ed.jpg" id="590" name="Picture"/>
                    <pic:cNvPicPr>
                      <a:picLocks noChangeArrowheads="1" noChangeAspect="1"/>
                    </pic:cNvPicPr>
                  </pic:nvPicPr>
                  <pic:blipFill>
                    <a:blip r:embed="rId588"/>
                    <a:stretch>
                      <a:fillRect/>
                    </a:stretch>
                  </pic:blipFill>
                  <pic:spPr bwMode="auto">
                    <a:xfrm>
                      <a:off x="0" y="0"/>
                      <a:ext cx="3009900" cy="1206555"/>
                    </a:xfrm>
                    <a:prstGeom prst="rect">
                      <a:avLst/>
                    </a:prstGeom>
                    <a:noFill/>
                    <a:ln w="9525">
                      <a:noFill/>
                      <a:headEnd/>
                      <a:tailEnd/>
                    </a:ln>
                  </pic:spPr>
                </pic:pic>
              </a:graphicData>
            </a:graphic>
          </wp:inline>
        </w:drawing>
      </w:r>
    </w:p>
    <w:p>
      <w:pPr>
        <w:pStyle w:val="Compact"/>
        <w:numPr>
          <w:ilvl w:val="0"/>
          <w:numId w:val="1491"/>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4.45</m:t>
              </m:r>
              <m:r>
                <m:rPr>
                  <m:sty m:val="p"/>
                </m:rPr>
                <m:t>×</m:t>
              </m:r>
              <m:sSup>
                <m:e>
                  <m:r>
                    <m:t>10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602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92"/>
        </w:numPr>
      </w:pPr>
    </w:p>
    <w:p>
      <w:pPr>
        <w:pStyle w:val="Compact"/>
        <w:numPr>
          <w:ilvl w:val="1"/>
          <w:numId w:val="1493"/>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sicl4氮化制si3n4路线"/>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94"/>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5"/>
        </w:numPr>
      </w:pPr>
    </w:p>
    <w:p>
      <w:pPr>
        <w:pStyle w:val="Compact"/>
        <w:numPr>
          <w:ilvl w:val="1"/>
          <w:numId w:val="1496"/>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95"/>
        </w:numPr>
      </w:pPr>
    </w:p>
    <w:p>
      <w:pPr>
        <w:pStyle w:val="Compact"/>
        <w:numPr>
          <w:ilvl w:val="1"/>
          <w:numId w:val="1497"/>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592"/>
    <w:bookmarkStart w:id="596" w:name="三甲基氯硅烷水解缩合"/>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9"/>
        </w:numPr>
      </w:pPr>
    </w:p>
    <w:p>
      <w:pPr>
        <w:pStyle w:val="FirstParagraph"/>
        <w:spacing w:before="160" w:after="80"/>
        <w:jc w:val="center"/>
      </w:pPr>
      <w:r>
        <w:rPr>
          <w:rFonts w:ascii="Times New Roman" w:hAnsi="Times New Roman" w:eastAsia="Times New Roman" w:cs="Times New Roman"/>
        </w:rPr>
        <w:drawing>
          <wp:inline>
            <wp:extent cx="3216058" cy="2553694"/>
            <wp:effectExtent b="0" l="0" r="0" t="0"/>
            <wp:docPr descr="" title="" id="594" name="Picture"/>
            <a:graphic>
              <a:graphicData uri="http://schemas.openxmlformats.org/drawingml/2006/picture">
                <pic:pic>
                  <pic:nvPicPr>
                    <pic:cNvPr descr="2d3a5b81c407913066e8040f9ce0e8984c52819ff08e086335775eab2b6846ec.jpg" id="595" name="Picture"/>
                    <pic:cNvPicPr>
                      <a:picLocks noChangeArrowheads="1" noChangeAspect="1"/>
                    </pic:cNvPicPr>
                  </pic:nvPicPr>
                  <pic:blipFill>
                    <a:blip r:embed="rId593"/>
                    <a:stretch>
                      <a:fillRect/>
                    </a:stretch>
                  </pic:blipFill>
                  <pic:spPr bwMode="auto">
                    <a:xfrm>
                      <a:off x="0" y="0"/>
                      <a:ext cx="3216058" cy="2553694"/>
                    </a:xfrm>
                    <a:prstGeom prst="rect">
                      <a:avLst/>
                    </a:prstGeom>
                    <a:noFill/>
                    <a:ln w="9525">
                      <a:noFill/>
                      <a:headEnd/>
                      <a:tailEnd/>
                    </a:ln>
                  </pic:spPr>
                </pic:pic>
              </a:graphicData>
            </a:graphic>
          </wp:inline>
        </w:drawing>
      </w:r>
    </w:p>
    <w:p>
      <w:pPr>
        <w:pStyle w:val="Compact"/>
        <w:numPr>
          <w:ilvl w:val="0"/>
          <w:numId w:val="1501"/>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镁还原sio2制硅硅烷自燃"/>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5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5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04"/>
        </w:numPr>
      </w:pP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5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507"/>
        </w:numPr>
      </w:pPr>
    </w:p>
    <w:p>
      <w:pPr>
        <w:pStyle w:val="Compact"/>
        <w:numPr>
          <w:ilvl w:val="1"/>
          <w:numId w:val="1508"/>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597"/>
    <w:bookmarkStart w:id="598" w:name="单质a与hcl-cl2反应计算"/>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0"/>
        </w:numPr>
      </w:pPr>
    </w:p>
    <w:p>
      <w:pPr>
        <w:pStyle w:val="Compact"/>
        <w:numPr>
          <w:ilvl w:val="1"/>
          <w:numId w:val="1511"/>
        </w:numPr>
      </w:pPr>
      <w:r>
        <w:rPr>
          <w:rFonts w:ascii="Times New Roman" w:hAnsi="Times New Roman" w:eastAsia="Times New Roman" w:cs="Times New Roman"/>
        </w:rPr>
        <w:t xml:space="preserve">A: Si 0.56 g</w:t>
      </w:r>
    </w:p>
    <w:p>
      <w:pPr>
        <w:numPr>
          <w:ilvl w:val="0"/>
          <w:numId w:val="15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512"/>
        </w:numPr>
      </w:pPr>
      <m:oMath>
        <m:r>
          <m:t>102</m:t>
        </m:r>
        <m:r>
          <m:rPr>
            <m:sty m:val="p"/>
          </m:rPr>
          <m:t>g</m:t>
        </m:r>
      </m:oMath>
      <w:r>
        <w:rPr>
          <w:rFonts w:ascii="Times New Roman" w:hAnsi="Times New Roman" w:eastAsia="Times New Roman" w:cs="Times New Roman"/>
        </w:rPr>
        <w:t xml:space="preserve">​</w:t>
      </w:r>
    </w:p>
    <w:p>
      <w:pPr>
        <w:numPr>
          <w:ilvl w:val="0"/>
          <w:numId w:val="1512"/>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513"/>
        </w:numPr>
      </w:pPr>
    </w:p>
    <w:p>
      <w:pPr>
        <w:pStyle w:val="Compact"/>
        <w:numPr>
          <w:ilvl w:val="1"/>
          <w:numId w:val="1514"/>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8"/>
    <w:bookmarkStart w:id="599" w:name="广西初赛碱金属氢化物"/>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51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51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517"/>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7"/>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8"/>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8"/>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9"/>
    <w:bookmarkStart w:id="600" w:name="安徽初赛无水mgcl2两工艺"/>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519"/>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520"/>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锂电池负极比容量与电极电势"/>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52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521"/>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22"/>
        </w:numPr>
      </w:pPr>
    </w:p>
    <w:p>
      <w:pPr>
        <w:pStyle w:val="Compact"/>
        <w:numPr>
          <w:ilvl w:val="1"/>
          <w:numId w:val="1523"/>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524"/>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rb-cs-制备与分离"/>
    <w:p>
      <w:pPr>
        <w:pStyle w:val="Heading2"/>
        <w:spacing w:before="280" w:after="120"/>
      </w:pPr>
      <w:r>
        <w:rPr>
          <w:rFonts w:ascii="Times New Roman" w:hAnsi="Times New Roman" w:eastAsia="Times New Roman" w:cs="Times New Roman"/>
        </w:rPr>
        <w:t xml:space="preserve">3.281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26"/>
        </w:numPr>
      </w:pPr>
    </w:p>
    <w:p>
      <w:pPr>
        <w:pStyle w:val="Compact"/>
        <w:numPr>
          <w:ilvl w:val="1"/>
          <w:numId w:val="1527"/>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528"/>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528"/>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528"/>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529"/>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602"/>
    <w:bookmarkStart w:id="603" w:name="co2与co混合气与过氧化物"/>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31"/>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531"/>
        </w:numPr>
      </w:pPr>
    </w:p>
    <w:p>
      <w:pPr>
        <w:pStyle w:val="Compact"/>
        <w:numPr>
          <w:ilvl w:val="1"/>
          <w:numId w:val="153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5" w:name="cr2o7浓硫酸加热蓝绿原因"/>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4"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r>
          <m:t>r</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 xml:space="preserve">，</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End w:id="605"/>
    <w:bookmarkStart w:id="613" w:name="五硼酸根结构第26届初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533"/>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53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53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533"/>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6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58617"/>
            <wp:effectExtent b="0" l="0" r="0" t="0"/>
            <wp:docPr descr="" title="" id="607" name="Picture"/>
            <a:graphic>
              <a:graphicData uri="http://schemas.openxmlformats.org/drawingml/2006/picture">
                <pic:pic>
                  <pic:nvPicPr>
                    <pic:cNvPr descr="9327fc7eeda9192f4eefdeed25458009a6f1f06e29ba11cc9b8df03927501f78.jpg" id="608" name="Picture"/>
                    <pic:cNvPicPr>
                      <a:picLocks noChangeArrowheads="1" noChangeAspect="1"/>
                    </pic:cNvPicPr>
                  </pic:nvPicPr>
                  <pic:blipFill>
                    <a:blip r:embed="rId606"/>
                    <a:stretch>
                      <a:fillRect/>
                    </a:stretch>
                  </pic:blipFill>
                  <pic:spPr bwMode="auto">
                    <a:xfrm>
                      <a:off x="0" y="0"/>
                      <a:ext cx="3240000" cy="26586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51309"/>
            <wp:effectExtent b="0" l="0" r="0" t="0"/>
            <wp:docPr descr="" title="" id="610" name="Picture"/>
            <a:graphic>
              <a:graphicData uri="http://schemas.openxmlformats.org/drawingml/2006/picture">
                <pic:pic>
                  <pic:nvPicPr>
                    <pic:cNvPr descr="4e355579a145dcc5bfc04ec660757ad15865c921da65238c1127da1bda229e26.jpg" id="611" name="Picture"/>
                    <pic:cNvPicPr>
                      <a:picLocks noChangeArrowheads="1" noChangeAspect="1"/>
                    </pic:cNvPicPr>
                  </pic:nvPicPr>
                  <pic:blipFill>
                    <a:blip r:embed="rId609"/>
                    <a:stretch>
                      <a:fillRect/>
                    </a:stretch>
                  </pic:blipFill>
                  <pic:spPr bwMode="auto">
                    <a:xfrm>
                      <a:off x="0" y="0"/>
                      <a:ext cx="3530600" cy="25513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2"/>
    <w:bookmarkEnd w:id="613"/>
    <w:bookmarkStart w:id="624" w:name="硫脲结构式第27届初赛"/>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62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40000"/>
            <wp:effectExtent b="0" l="0" r="0" t="0"/>
            <wp:docPr descr="" title="" id="615" name="Picture"/>
            <a:graphic>
              <a:graphicData uri="http://schemas.openxmlformats.org/drawingml/2006/picture">
                <pic:pic>
                  <pic:nvPicPr>
                    <pic:cNvPr descr="093be01dd3f863f25a39031790de6302d26b8b0c0bfd12702d182a9d7bf2cc66.jpg" id="616" name="Picture"/>
                    <pic:cNvPicPr>
                      <a:picLocks noChangeArrowheads="1" noChangeAspect="1"/>
                    </pic:cNvPicPr>
                  </pic:nvPicPr>
                  <pic:blipFill>
                    <a:blip r:embed="rId614"/>
                    <a:stretch>
                      <a:fillRect/>
                    </a:stretch>
                  </pic:blipFill>
                  <pic:spPr bwMode="auto">
                    <a:xfrm>
                      <a:off x="0" y="0"/>
                      <a:ext cx="3600000" cy="8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7334"/>
            <wp:effectExtent b="0" l="0" r="0" t="0"/>
            <wp:docPr descr="" title="" id="618" name="Picture"/>
            <a:graphic>
              <a:graphicData uri="http://schemas.openxmlformats.org/drawingml/2006/picture">
                <pic:pic>
                  <pic:nvPicPr>
                    <pic:cNvPr descr="6746d9a92c83be9a668adaa89cf83b23aa663cc8a6c49bfb1b5ccbac979ef664.jpg" id="619" name="Picture"/>
                    <pic:cNvPicPr>
                      <a:picLocks noChangeArrowheads="1" noChangeAspect="1"/>
                    </pic:cNvPicPr>
                  </pic:nvPicPr>
                  <pic:blipFill>
                    <a:blip r:embed="rId617"/>
                    <a:stretch>
                      <a:fillRect/>
                    </a:stretch>
                  </pic:blipFill>
                  <pic:spPr bwMode="auto">
                    <a:xfrm>
                      <a:off x="0" y="0"/>
                      <a:ext cx="3600000" cy="7273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7079"/>
            <wp:effectExtent b="0" l="0" r="0" t="0"/>
            <wp:docPr descr="" title="" id="621" name="Picture"/>
            <a:graphic>
              <a:graphicData uri="http://schemas.openxmlformats.org/drawingml/2006/picture">
                <pic:pic>
                  <pic:nvPicPr>
                    <pic:cNvPr descr="4e79e8ddda410b30d3b24fb6138e5654647e562b0622462f1572575b789da353.jpg" id="622" name="Picture"/>
                    <pic:cNvPicPr>
                      <a:picLocks noChangeArrowheads="1" noChangeAspect="1"/>
                    </pic:cNvPicPr>
                  </pic:nvPicPr>
                  <pic:blipFill>
                    <a:blip r:embed="rId620"/>
                    <a:stretch>
                      <a:fillRect/>
                    </a:stretch>
                  </pic:blipFill>
                  <pic:spPr bwMode="auto">
                    <a:xfrm>
                      <a:off x="0" y="0"/>
                      <a:ext cx="3600000" cy="6370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3"/>
    <w:bookmarkEnd w:id="624"/>
    <w:bookmarkStart w:id="625" w:name="硼酸制备方程式第31届初赛"/>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P</m:t>
              </m:r>
              <m:sSup>
                <m:e>
                  <m:r>
                    <m:t>u</m:t>
                  </m:r>
                </m:e>
                <m:sup>
                  <m:r>
                    <m:t>4</m:t>
                  </m:r>
                  <m:r>
                    <m:rPr>
                      <m:sty m:val="p"/>
                    </m:rPr>
                    <m:t>+</m:t>
                  </m:r>
                </m:sup>
              </m:sSup>
            </m:oMath>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625"/>
    <w:bookmarkStart w:id="640" w:name="纳米硅制备方程式第36届初赛"/>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632"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6141" cy="3327400"/>
            <wp:effectExtent b="0" l="0" r="0" t="0"/>
            <wp:docPr descr="" title="" id="627" name="Picture"/>
            <a:graphic>
              <a:graphicData uri="http://schemas.openxmlformats.org/drawingml/2006/picture">
                <pic:pic>
                  <pic:nvPicPr>
                    <pic:cNvPr descr="0b507ca1f7508f2ee9fb79d22fe0f2df90a053fd012364084290c0b6f325622a.jpg" id="628" name="Picture"/>
                    <pic:cNvPicPr>
                      <a:picLocks noChangeArrowheads="1" noChangeAspect="1"/>
                    </pic:cNvPicPr>
                  </pic:nvPicPr>
                  <pic:blipFill>
                    <a:blip r:embed="rId626"/>
                    <a:stretch>
                      <a:fillRect/>
                    </a:stretch>
                  </pic:blipFill>
                  <pic:spPr bwMode="auto">
                    <a:xfrm>
                      <a:off x="0" y="0"/>
                      <a:ext cx="3146141"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91509" cy="2794000"/>
            <wp:effectExtent b="0" l="0" r="0" t="0"/>
            <wp:docPr descr="" title="" id="630" name="Picture"/>
            <a:graphic>
              <a:graphicData uri="http://schemas.openxmlformats.org/drawingml/2006/picture">
                <pic:pic>
                  <pic:nvPicPr>
                    <pic:cNvPr descr="0bdfc1cd190f4cf1cab2fb9d9e577cd5dfe20fed9a40fcb12ad774e3c162d7a5.jpg" id="631" name="Picture"/>
                    <pic:cNvPicPr>
                      <a:picLocks noChangeArrowheads="1" noChangeAspect="1"/>
                    </pic:cNvPicPr>
                  </pic:nvPicPr>
                  <pic:blipFill>
                    <a:blip r:embed="rId629"/>
                    <a:stretch>
                      <a:fillRect/>
                    </a:stretch>
                  </pic:blipFill>
                  <pic:spPr bwMode="auto">
                    <a:xfrm>
                      <a:off x="0" y="0"/>
                      <a:ext cx="3091509"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632"/>
    <w:bookmarkStart w:id="639"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45802"/>
            <wp:effectExtent b="0" l="0" r="0" t="0"/>
            <wp:docPr descr="" title="" id="634" name="Picture"/>
            <a:graphic>
              <a:graphicData uri="http://schemas.openxmlformats.org/drawingml/2006/picture">
                <pic:pic>
                  <pic:nvPicPr>
                    <pic:cNvPr descr="0f4157970ca06753a09ef4bcaa2707aa00699befbac0879417bba2d5dbfc91c5.jpg" id="635" name="Picture"/>
                    <pic:cNvPicPr>
                      <a:picLocks noChangeArrowheads="1" noChangeAspect="1"/>
                    </pic:cNvPicPr>
                  </pic:nvPicPr>
                  <pic:blipFill>
                    <a:blip r:embed="rId633"/>
                    <a:stretch>
                      <a:fillRect/>
                    </a:stretch>
                  </pic:blipFill>
                  <pic:spPr bwMode="auto">
                    <a:xfrm>
                      <a:off x="0" y="0"/>
                      <a:ext cx="3600000" cy="24458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8715"/>
            <wp:effectExtent b="0" l="0" r="0" t="0"/>
            <wp:docPr descr="" title="" id="637" name="Picture"/>
            <a:graphic>
              <a:graphicData uri="http://schemas.openxmlformats.org/drawingml/2006/picture">
                <pic:pic>
                  <pic:nvPicPr>
                    <pic:cNvPr descr="f6fdc5788b3fc862e90a6a09d079707580d8a2768af12ddd2ca69eea6cd1a923.jpg" id="638" name="Picture"/>
                    <pic:cNvPicPr>
                      <a:picLocks noChangeArrowheads="1" noChangeAspect="1"/>
                    </pic:cNvPicPr>
                  </pic:nvPicPr>
                  <pic:blipFill>
                    <a:blip r:embed="rId636"/>
                    <a:stretch>
                      <a:fillRect/>
                    </a:stretch>
                  </pic:blipFill>
                  <pic:spPr bwMode="auto">
                    <a:xfrm>
                      <a:off x="0" y="0"/>
                      <a:ext cx="3600000" cy="249871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639"/>
    <w:bookmarkEnd w:id="640"/>
    <w:bookmarkStart w:id="655" w:name="锗团簇化合物推断第36届初赛"/>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647"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2264"/>
            <wp:effectExtent b="0" l="0" r="0" t="0"/>
            <wp:docPr descr="" title="" id="642" name="Picture"/>
            <a:graphic>
              <a:graphicData uri="http://schemas.openxmlformats.org/drawingml/2006/picture">
                <pic:pic>
                  <pic:nvPicPr>
                    <pic:cNvPr descr="68000ecbb1a680f19c8b1f63e84da4900397459c02cf9359295a25b4ac13eb8b.jpg" id="643" name="Picture"/>
                    <pic:cNvPicPr>
                      <a:picLocks noChangeArrowheads="1" noChangeAspect="1"/>
                    </pic:cNvPicPr>
                  </pic:nvPicPr>
                  <pic:blipFill>
                    <a:blip r:embed="rId641"/>
                    <a:stretch>
                      <a:fillRect/>
                    </a:stretch>
                  </pic:blipFill>
                  <pic:spPr bwMode="auto">
                    <a:xfrm>
                      <a:off x="0" y="0"/>
                      <a:ext cx="3600000" cy="1362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35139"/>
            <wp:effectExtent b="0" l="0" r="0" t="0"/>
            <wp:docPr descr="" title="" id="645" name="Picture"/>
            <a:graphic>
              <a:graphicData uri="http://schemas.openxmlformats.org/drawingml/2006/picture">
                <pic:pic>
                  <pic:nvPicPr>
                    <pic:cNvPr descr="d643191bee6810b83e46097082603e07688719750ddb3c29d8ab8d901612e9e4.jpg" id="646" name="Picture"/>
                    <pic:cNvPicPr>
                      <a:picLocks noChangeArrowheads="1" noChangeAspect="1"/>
                    </pic:cNvPicPr>
                  </pic:nvPicPr>
                  <pic:blipFill>
                    <a:blip r:embed="rId644"/>
                    <a:stretch>
                      <a:fillRect/>
                    </a:stretch>
                  </pic:blipFill>
                  <pic:spPr bwMode="auto">
                    <a:xfrm>
                      <a:off x="0" y="0"/>
                      <a:ext cx="2971800" cy="163513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647"/>
    <w:bookmarkStart w:id="654"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45336"/>
            <wp:effectExtent b="0" l="0" r="0" t="0"/>
            <wp:docPr descr="" title="" id="649" name="Picture"/>
            <a:graphic>
              <a:graphicData uri="http://schemas.openxmlformats.org/drawingml/2006/picture">
                <pic:pic>
                  <pic:nvPicPr>
                    <pic:cNvPr descr="8f1dfab42ef895fb4e96d35ec3dd04f583397e5a01a95771d4467bf12af24077.jpg" id="650" name="Picture"/>
                    <pic:cNvPicPr>
                      <a:picLocks noChangeArrowheads="1" noChangeAspect="1"/>
                    </pic:cNvPicPr>
                  </pic:nvPicPr>
                  <pic:blipFill>
                    <a:blip r:embed="rId648"/>
                    <a:stretch>
                      <a:fillRect/>
                    </a:stretch>
                  </pic:blipFill>
                  <pic:spPr bwMode="auto">
                    <a:xfrm>
                      <a:off x="0" y="0"/>
                      <a:ext cx="1981200" cy="15453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52" name="Picture"/>
            <a:graphic>
              <a:graphicData uri="http://schemas.openxmlformats.org/drawingml/2006/picture">
                <pic:pic>
                  <pic:nvPicPr>
                    <pic:cNvPr descr="9d5f0d3a96b10bbd97325eb967dcd8c3d0c473ca94e25a1b8ace07217e016997.jpg" id="653" name="Picture"/>
                    <pic:cNvPicPr>
                      <a:picLocks noChangeArrowheads="1" noChangeAspect="1"/>
                    </pic:cNvPicPr>
                  </pic:nvPicPr>
                  <pic:blipFill>
                    <a:blip r:embed="rId651"/>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654"/>
    <w:bookmarkEnd w:id="655"/>
    <w:bookmarkStart w:id="656" w:name="gan刻蚀方程式第37届初赛"/>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656"/>
    <w:bookmarkStart w:id="704" w:name="高压储氢与液相储氢第3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658" name="Picture"/>
            <a:graphic>
              <a:graphicData uri="http://schemas.openxmlformats.org/drawingml/2006/picture">
                <pic:pic>
                  <pic:nvPicPr>
                    <pic:cNvPr descr="9d9f787c126efb937aa252b569d8cc1d20a2354cffed7068cf655e518fb3b5f0.jpg" id="659" name="Picture"/>
                    <pic:cNvPicPr>
                      <a:picLocks noChangeArrowheads="1" noChangeAspect="1"/>
                    </pic:cNvPicPr>
                  </pic:nvPicPr>
                  <pic:blipFill>
                    <a:blip r:embed="rId657"/>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661" name="Picture"/>
            <a:graphic>
              <a:graphicData uri="http://schemas.openxmlformats.org/drawingml/2006/picture">
                <pic:pic>
                  <pic:nvPicPr>
                    <pic:cNvPr descr="d268f283d5673f3cec40951ae7683d4ca20bdbc49fb2ac2401b263efab18c550.jpg" id="662" name="Picture"/>
                    <pic:cNvPicPr>
                      <a:picLocks noChangeArrowheads="1" noChangeAspect="1"/>
                    </pic:cNvPicPr>
                  </pic:nvPicPr>
                  <pic:blipFill>
                    <a:blip r:embed="rId660"/>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bookmarkStart w:id="687"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08970"/>
            <wp:effectExtent b="0" l="0" r="0" t="0"/>
            <wp:docPr descr="" title="" id="664" name="Picture"/>
            <a:graphic>
              <a:graphicData uri="http://schemas.openxmlformats.org/drawingml/2006/picture">
                <pic:pic>
                  <pic:nvPicPr>
                    <pic:cNvPr descr="04cd54c14fae6750a1080d785a66b01bc93ab372aa3b6385b59d0f7a97216d6d.jpg" id="665" name="Picture"/>
                    <pic:cNvPicPr>
                      <a:picLocks noChangeArrowheads="1" noChangeAspect="1"/>
                    </pic:cNvPicPr>
                  </pic:nvPicPr>
                  <pic:blipFill>
                    <a:blip r:embed="rId663"/>
                    <a:stretch>
                      <a:fillRect/>
                    </a:stretch>
                  </pic:blipFill>
                  <pic:spPr bwMode="auto">
                    <a:xfrm>
                      <a:off x="0" y="0"/>
                      <a:ext cx="1930400" cy="1308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384"/>
            <wp:effectExtent b="0" l="0" r="0" t="0"/>
            <wp:docPr descr="" title="" id="667" name="Picture"/>
            <a:graphic>
              <a:graphicData uri="http://schemas.openxmlformats.org/drawingml/2006/picture">
                <pic:pic>
                  <pic:nvPicPr>
                    <pic:cNvPr descr="dc8b1517ac19e27b0fd08534f166ae8dbabe94f0c20c0574ec7934663fbb64bd.jpg" id="668" name="Picture"/>
                    <pic:cNvPicPr>
                      <a:picLocks noChangeArrowheads="1" noChangeAspect="1"/>
                    </pic:cNvPicPr>
                  </pic:nvPicPr>
                  <pic:blipFill>
                    <a:blip r:embed="rId666"/>
                    <a:stretch>
                      <a:fillRect/>
                    </a:stretch>
                  </pic:blipFill>
                  <pic:spPr bwMode="auto">
                    <a:xfrm>
                      <a:off x="0" y="0"/>
                      <a:ext cx="1981200" cy="1294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94718"/>
            <wp:effectExtent b="0" l="0" r="0" t="0"/>
            <wp:docPr descr="" title="" id="670" name="Picture"/>
            <a:graphic>
              <a:graphicData uri="http://schemas.openxmlformats.org/drawingml/2006/picture">
                <pic:pic>
                  <pic:nvPicPr>
                    <pic:cNvPr descr="c05102cf42c201b034a3c67e81ee709d7d5e02a4f827aa66df076eccee93ea11.jpg" id="671" name="Picture"/>
                    <pic:cNvPicPr>
                      <a:picLocks noChangeArrowheads="1" noChangeAspect="1"/>
                    </pic:cNvPicPr>
                  </pic:nvPicPr>
                  <pic:blipFill>
                    <a:blip r:embed="rId669"/>
                    <a:stretch>
                      <a:fillRect/>
                    </a:stretch>
                  </pic:blipFill>
                  <pic:spPr bwMode="auto">
                    <a:xfrm>
                      <a:off x="0" y="0"/>
                      <a:ext cx="1968500" cy="1294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902"/>
            <wp:effectExtent b="0" l="0" r="0" t="0"/>
            <wp:docPr descr="" title="" id="673" name="Picture"/>
            <a:graphic>
              <a:graphicData uri="http://schemas.openxmlformats.org/drawingml/2006/picture">
                <pic:pic>
                  <pic:nvPicPr>
                    <pic:cNvPr descr="97813fb677aee61efabd27b23e2a70594b07cf9c5895ece0ef67a0cd4fc3f934.jpg" id="674" name="Picture"/>
                    <pic:cNvPicPr>
                      <a:picLocks noChangeArrowheads="1" noChangeAspect="1"/>
                    </pic:cNvPicPr>
                  </pic:nvPicPr>
                  <pic:blipFill>
                    <a:blip r:embed="rId672"/>
                    <a:stretch>
                      <a:fillRect/>
                    </a:stretch>
                  </pic:blipFill>
                  <pic:spPr bwMode="auto">
                    <a:xfrm>
                      <a:off x="0" y="0"/>
                      <a:ext cx="1981200" cy="1294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274064"/>
            <wp:effectExtent b="0" l="0" r="0" t="0"/>
            <wp:docPr descr="" title="" id="676" name="Picture"/>
            <a:graphic>
              <a:graphicData uri="http://schemas.openxmlformats.org/drawingml/2006/picture">
                <pic:pic>
                  <pic:nvPicPr>
                    <pic:cNvPr descr="27f0d583e368b70d158d5796c7fc096692f2640435b3836c8f90fbfd80a1e985.jpg" id="677" name="Picture"/>
                    <pic:cNvPicPr>
                      <a:picLocks noChangeArrowheads="1" noChangeAspect="1"/>
                    </pic:cNvPicPr>
                  </pic:nvPicPr>
                  <pic:blipFill>
                    <a:blip r:embed="rId675"/>
                    <a:stretch>
                      <a:fillRect/>
                    </a:stretch>
                  </pic:blipFill>
                  <pic:spPr bwMode="auto">
                    <a:xfrm>
                      <a:off x="0" y="0"/>
                      <a:ext cx="1930400" cy="1274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07592"/>
            <wp:effectExtent b="0" l="0" r="0" t="0"/>
            <wp:docPr descr="" title="" id="679" name="Picture"/>
            <a:graphic>
              <a:graphicData uri="http://schemas.openxmlformats.org/drawingml/2006/picture">
                <pic:pic>
                  <pic:nvPicPr>
                    <pic:cNvPr descr="097aaf88f075ecbf9ee9abd85b0ff397b292e00c69e7f2f3ef159fc91cdbd315.jpg" id="680" name="Picture"/>
                    <pic:cNvPicPr>
                      <a:picLocks noChangeArrowheads="1" noChangeAspect="1"/>
                    </pic:cNvPicPr>
                  </pic:nvPicPr>
                  <pic:blipFill>
                    <a:blip r:embed="rId678"/>
                    <a:stretch>
                      <a:fillRect/>
                    </a:stretch>
                  </pic:blipFill>
                  <pic:spPr bwMode="auto">
                    <a:xfrm>
                      <a:off x="0" y="0"/>
                      <a:ext cx="1981200" cy="1307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86087"/>
            <wp:effectExtent b="0" l="0" r="0" t="0"/>
            <wp:docPr descr="" title="" id="682" name="Picture"/>
            <a:graphic>
              <a:graphicData uri="http://schemas.openxmlformats.org/drawingml/2006/picture">
                <pic:pic>
                  <pic:nvPicPr>
                    <pic:cNvPr descr="dd7d11b538c43f04d228e9751c2e8c6583444485538b7dfc0de6ba489744a161.jpg" id="683" name="Picture"/>
                    <pic:cNvPicPr>
                      <a:picLocks noChangeArrowheads="1" noChangeAspect="1"/>
                    </pic:cNvPicPr>
                  </pic:nvPicPr>
                  <pic:blipFill>
                    <a:blip r:embed="rId681"/>
                    <a:stretch>
                      <a:fillRect/>
                    </a:stretch>
                  </pic:blipFill>
                  <pic:spPr bwMode="auto">
                    <a:xfrm>
                      <a:off x="0" y="0"/>
                      <a:ext cx="1968500" cy="12860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17582"/>
            <wp:effectExtent b="0" l="0" r="0" t="0"/>
            <wp:docPr descr="" title="" id="685" name="Picture"/>
            <a:graphic>
              <a:graphicData uri="http://schemas.openxmlformats.org/drawingml/2006/picture">
                <pic:pic>
                  <pic:nvPicPr>
                    <pic:cNvPr descr="2cb890eefb2da9d1972bd9190f923025534e8e242c47b2defd188dceaa9d834f.jpg" id="686" name="Picture"/>
                    <pic:cNvPicPr>
                      <a:picLocks noChangeArrowheads="1" noChangeAspect="1"/>
                    </pic:cNvPicPr>
                  </pic:nvPicPr>
                  <pic:blipFill>
                    <a:blip r:embed="rId684"/>
                    <a:stretch>
                      <a:fillRect/>
                    </a:stretch>
                  </pic:blipFill>
                  <pic:spPr bwMode="auto">
                    <a:xfrm>
                      <a:off x="0" y="0"/>
                      <a:ext cx="1943100" cy="1317582"/>
                    </a:xfrm>
                    <a:prstGeom prst="rect">
                      <a:avLst/>
                    </a:prstGeom>
                    <a:noFill/>
                    <a:ln w="9525">
                      <a:noFill/>
                      <a:headEnd/>
                      <a:tailEnd/>
                    </a:ln>
                  </pic:spPr>
                </pic:pic>
              </a:graphicData>
            </a:graphic>
          </wp:inline>
        </w:drawing>
      </w:r>
    </w:p>
    <w:bookmarkEnd w:id="687"/>
    <w:bookmarkStart w:id="703"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75918"/>
            <wp:effectExtent b="0" l="0" r="0" t="0"/>
            <wp:docPr descr="" title="" id="689" name="Picture"/>
            <a:graphic>
              <a:graphicData uri="http://schemas.openxmlformats.org/drawingml/2006/picture">
                <pic:pic>
                  <pic:nvPicPr>
                    <pic:cNvPr descr="42de327147a27ed2ebacc8406c7ccf6f9008e90f78b2c7128e2eddbf7e7bfd00.jpg" id="690" name="Picture"/>
                    <pic:cNvPicPr>
                      <a:picLocks noChangeArrowheads="1" noChangeAspect="1"/>
                    </pic:cNvPicPr>
                  </pic:nvPicPr>
                  <pic:blipFill>
                    <a:blip r:embed="rId688"/>
                    <a:stretch>
                      <a:fillRect/>
                    </a:stretch>
                  </pic:blipFill>
                  <pic:spPr bwMode="auto">
                    <a:xfrm>
                      <a:off x="0" y="0"/>
                      <a:ext cx="3240000" cy="4275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692" name="Picture"/>
            <a:graphic>
              <a:graphicData uri="http://schemas.openxmlformats.org/drawingml/2006/picture">
                <pic:pic>
                  <pic:nvPicPr>
                    <pic:cNvPr descr="1dd5277ca9bef878e415e8514685fad8fe2955f66a62edfe1ff53c3b1b0f9be5.jpg" id="693" name="Picture"/>
                    <pic:cNvPicPr>
                      <a:picLocks noChangeArrowheads="1" noChangeAspect="1"/>
                    </pic:cNvPicPr>
                  </pic:nvPicPr>
                  <pic:blipFill>
                    <a:blip r:embed="rId691"/>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695" name="Picture"/>
            <a:graphic>
              <a:graphicData uri="http://schemas.openxmlformats.org/drawingml/2006/picture">
                <pic:pic>
                  <pic:nvPicPr>
                    <pic:cNvPr descr="6a5600fb60fba913d504a77778ae2a78c07c606d071671e55642986bea32f1eb.jpg" id="696" name="Picture"/>
                    <pic:cNvPicPr>
                      <a:picLocks noChangeArrowheads="1" noChangeAspect="1"/>
                    </pic:cNvPicPr>
                  </pic:nvPicPr>
                  <pic:blipFill>
                    <a:blip r:embed="rId694"/>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6939"/>
            <wp:effectExtent b="0" l="0" r="0" t="0"/>
            <wp:docPr descr="" title="" id="698" name="Picture"/>
            <a:graphic>
              <a:graphicData uri="http://schemas.openxmlformats.org/drawingml/2006/picture">
                <pic:pic>
                  <pic:nvPicPr>
                    <pic:cNvPr descr="6a330cb1a3ab9030ae14b4a39875f253468020f12253e690f8623ed17fa0e5bf.jpg" id="699" name="Picture"/>
                    <pic:cNvPicPr>
                      <a:picLocks noChangeArrowheads="1" noChangeAspect="1"/>
                    </pic:cNvPicPr>
                  </pic:nvPicPr>
                  <pic:blipFill>
                    <a:blip r:embed="rId697"/>
                    <a:stretch>
                      <a:fillRect/>
                    </a:stretch>
                  </pic:blipFill>
                  <pic:spPr bwMode="auto">
                    <a:xfrm>
                      <a:off x="0" y="0"/>
                      <a:ext cx="3240000" cy="32069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701" name="Picture"/>
            <a:graphic>
              <a:graphicData uri="http://schemas.openxmlformats.org/drawingml/2006/picture">
                <pic:pic>
                  <pic:nvPicPr>
                    <pic:cNvPr descr="560b29d61d4d7f8bebf8b17362441ce5bc239d0e366b0ad2103ce0b6e65e4207.jpg" id="702" name="Picture"/>
                    <pic:cNvPicPr>
                      <a:picLocks noChangeArrowheads="1" noChangeAspect="1"/>
                    </pic:cNvPicPr>
                  </pic:nvPicPr>
                  <pic:blipFill>
                    <a:blip r:embed="rId700"/>
                    <a:stretch>
                      <a:fillRect/>
                    </a:stretch>
                  </pic:blipFill>
                  <pic:spPr bwMode="auto">
                    <a:xfrm>
                      <a:off x="0" y="0"/>
                      <a:ext cx="1800000" cy="17052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3"/>
    <w:bookmarkEnd w:id="704"/>
    <w:bookmarkStart w:id="729" w:name="磷化学第40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磷化学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磷化学</w:t>
      </w:r>
      <w:r>
        <w:rPr>
          <w:rFonts w:hint="eastAsia" w:ascii="Times New Roman" w:hAnsi="Times New Roman" w:eastAsia="Times New Roman" w:cs="Times New Roman"/>
          <w:b/>
          <w:bCs/>
        </w:rPr>
        <w:t>（19</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，7%）</w:t>
      </w:r>
    </w:p>
    <w:p>
      <w:pPr>
        <w:pStyle w:val="BodyText"/>
      </w:pPr>
      <w:r>
        <w:rPr>
          <w:rFonts w:hint="eastAsia" w:ascii="Times New Roman" w:hAnsi="Times New Roman" w:eastAsia="FangSong" w:cs="Times New Roman"/>
        </w:rPr>
        <w:t xml:space="preserve">磷氢化物</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是半导体产业常用的磷源前驱体</w:t>
      </w:r>
      <w:r>
        <w:rPr>
          <w:rFonts w:hint="eastAsia" w:ascii="Times New Roman" w:hAnsi="Times New Roman" w:eastAsia="Times New Roman" w:cs="Times New Roman"/>
        </w:rPr>
        <w:t>，</w:t>
      </w:r>
      <w:r>
        <w:rPr>
          <w:rFonts w:hint="eastAsia" w:ascii="Times New Roman" w:hAnsi="Times New Roman" w:eastAsia="FangSong" w:cs="Times New Roman"/>
        </w:rPr>
        <w:t>其纯度要求在</w:t>
      </w:r>
      <w:r>
        <w:rPr>
          <w:rFonts w:ascii="Times New Roman" w:hAnsi="Times New Roman" w:eastAsia="Times New Roman" w:cs="Times New Roman"/>
        </w:rPr>
        <w:t xml:space="preserve"> </w:t>
      </w:r>
      <m:oMath>
        <m:oMathPr>
          <m:ctrlPr>
            <w:rPr>
              <w:sz w:val="28"/>
              <w:szCs w:val="28"/>
            </w:rPr>
          </m:ctrlPr>
        </m:oMathPr>
        <m:r>
          <m:t>99.9999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主要用于生长含磷的</w:t>
      </w:r>
      <w:r>
        <w:rPr>
          <w:rFonts w:ascii="Times New Roman" w:hAnsi="Times New Roman" w:eastAsia="Times New Roman" w:cs="Times New Roman"/>
        </w:rPr>
        <w:t xml:space="preserve"> III-V </w:t>
      </w:r>
      <w:r>
        <w:rPr>
          <w:rFonts w:hint="eastAsia" w:ascii="Times New Roman" w:hAnsi="Times New Roman" w:eastAsia="FangSong" w:cs="Times New Roman"/>
        </w:rPr>
        <w:t>族半导体外延层</w:t>
      </w:r>
      <w:r>
        <w:rPr>
          <w:rFonts w:hint="eastAsia" w:ascii="Times New Roman" w:hAnsi="Times New Roman" w:eastAsia="Times New Roman" w:cs="Times New Roman"/>
        </w:rPr>
        <w:t>（InP、GaP、InGaP</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不仅能与有机化合物反应构建</w:t>
      </w:r>
      <w:r>
        <w:rPr>
          <w:rFonts w:ascii="Times New Roman" w:hAnsi="Times New Roman" w:eastAsia="Times New Roman" w:cs="Times New Roman"/>
        </w:rPr>
        <w:t xml:space="preserve"> P–C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还能与主族元素形成相应的化合物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常用磷化钙水解或白磷与热的</w:t>
      </w:r>
      <w:r>
        <w:rPr>
          <w:rFonts w:ascii="Times New Roman" w:hAnsi="Times New Roman" w:eastAsia="Times New Roman" w:cs="Times New Roman"/>
        </w:rPr>
        <w:t xml:space="preserve"> KOH </w:t>
      </w:r>
      <w:r>
        <w:rPr>
          <w:rFonts w:hint="eastAsia" w:ascii="Times New Roman" w:hAnsi="Times New Roman" w:eastAsia="FangSong" w:cs="Times New Roman"/>
        </w:rPr>
        <w:t>水溶液反应制备</w:t>
      </w:r>
      <w:r>
        <w:rPr>
          <w:rFonts w:hint="eastAsia" w:ascii="Times New Roman" w:hAnsi="Times New Roman" w:eastAsia="Times New Roman" w:cs="Times New Roman"/>
        </w:rPr>
        <w:t>，</w:t>
      </w:r>
      <w:r>
        <w:rPr>
          <w:rFonts w:hint="eastAsia" w:ascii="Times New Roman" w:hAnsi="Times New Roman" w:eastAsia="FangSong" w:cs="Times New Roman"/>
        </w:rPr>
        <w:t>白磷中</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的磷转化为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分别写出这两种制备方法的反应方程式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在乙醇溶液中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可被过量的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写出此化学反应方程式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在盐酸溶液中</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与甲醛反应</w:t>
      </w:r>
      <w:r>
        <w:rPr>
          <w:rFonts w:hint="eastAsia" w:ascii="Times New Roman" w:hAnsi="Times New Roman" w:eastAsia="Times New Roman" w:cs="Times New Roman"/>
        </w:rPr>
        <w:t>，</w:t>
      </w:r>
      <w:r>
        <w:rPr>
          <w:rFonts w:hint="eastAsia" w:ascii="Times New Roman" w:hAnsi="Times New Roman" w:eastAsia="FangSong" w:cs="Times New Roman"/>
        </w:rPr>
        <w:t>生成一种被广泛用于防燃布料的化合物</w:t>
      </w:r>
      <w:r>
        <w:rPr>
          <w:rFonts w:ascii="Times New Roman" w:hAnsi="Times New Roman" w:eastAsia="Times New Roman" w:cs="Times New Roman"/>
        </w:rPr>
        <w:t xml:space="preserve"> THPC。THPC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生成等摩尔数的氢气</w:t>
      </w:r>
      <w:r>
        <w:rPr>
          <w:rFonts w:hint="eastAsia" w:ascii="Times New Roman" w:hAnsi="Times New Roman" w:eastAsia="Times New Roman" w:cs="Times New Roman"/>
        </w:rPr>
        <w:t>、</w:t>
      </w:r>
      <w:r>
        <w:rPr>
          <w:rFonts w:hint="eastAsia" w:ascii="Times New Roman" w:hAnsi="Times New Roman" w:eastAsia="FangSong" w:cs="Times New Roman"/>
        </w:rPr>
        <w:t>甲醛和氯化钠</w:t>
      </w:r>
      <w:r>
        <w:rPr>
          <w:rFonts w:hint="eastAsia" w:ascii="Times New Roman" w:hAnsi="Times New Roman" w:eastAsia="Times New Roman" w:cs="Times New Roman"/>
        </w:rPr>
        <w:t>。</w:t>
      </w:r>
      <w:r>
        <w:rPr>
          <w:rFonts w:hint="eastAsia" w:ascii="Times New Roman" w:hAnsi="Times New Roman" w:eastAsia="FangSong" w:cs="Times New Roman"/>
        </w:rPr>
        <w:t>分别写出这两个反应的反应方程式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中常含有易自燃的杂质</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彻底去除</w:t>
      </w:r>
      <w:r>
        <w:rPr>
          <w:rFonts w:ascii="Times New Roman" w:hAnsi="Times New Roman" w:eastAsia="Times New Roman" w:cs="Times New Roman"/>
        </w:rPr>
        <w:t xml:space="preserve"> </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就可以大幅抑制其自燃</w:t>
      </w:r>
      <w:r>
        <w:rPr>
          <w:rFonts w:hint="eastAsia" w:ascii="Times New Roman" w:hAnsi="Times New Roman" w:eastAsia="Times New Roman" w:cs="Times New Roman"/>
        </w:rPr>
        <w:t>。</w:t>
      </w: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可通过加热或催化剂下经歧化反应转化为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能与第三主族的</w:t>
      </w:r>
      <w:r>
        <w:rPr>
          <w:rFonts w:ascii="Times New Roman" w:hAnsi="Times New Roman" w:eastAsia="Times New Roman" w:cs="Times New Roman"/>
        </w:rPr>
        <w:t xml:space="preserve"> Lewis </w:t>
      </w:r>
      <w:r>
        <w:rPr>
          <w:rFonts w:hint="eastAsia" w:ascii="Times New Roman" w:hAnsi="Times New Roman" w:eastAsia="FangSong" w:cs="Times New Roman"/>
        </w:rPr>
        <w:t>酸形成配合物</w:t>
      </w:r>
      <w:r>
        <w:rPr>
          <w:rFonts w:hint="eastAsia" w:ascii="Times New Roman" w:hAnsi="Times New Roman" w:eastAsia="Times New Roman" w:cs="Times New Roman"/>
        </w:rPr>
        <w:t>，</w:t>
      </w:r>
      <w:r>
        <w:rPr>
          <w:rFonts w:hint="eastAsia" w:ascii="Times New Roman" w:hAnsi="Times New Roman" w:eastAsia="FangSong" w:cs="Times New Roman"/>
        </w:rPr>
        <w:t>其成键能力不仅受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配键的影响</w:t>
      </w:r>
      <w:r>
        <w:rPr>
          <w:rFonts w:hint="eastAsia" w:ascii="Times New Roman" w:hAnsi="Times New Roman" w:eastAsia="Times New Roman" w:cs="Times New Roman"/>
        </w:rPr>
        <w:t>，</w:t>
      </w:r>
      <w:r>
        <w:rPr>
          <w:rFonts w:hint="eastAsia" w:ascii="Times New Roman" w:hAnsi="Times New Roman" w:eastAsia="FangSong" w:cs="Times New Roman"/>
        </w:rPr>
        <w:t>也受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反馈键的影响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反馈键的能力</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填写大于</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w:t>
      </w:r>
      <w:r>
        <w:rPr>
          <w:rFonts w:hint="eastAsia" w:ascii="Times New Roman" w:hAnsi="Times New Roman" w:eastAsia="FangSong" w:cs="Times New Roman"/>
        </w:rPr>
        <w:t>等于或无法判断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u</m:t>
            </m:r>
          </m:e>
          <m:sub>
            <m:r>
              <m:rPr>
                <m:sty m:val="p"/>
              </m:rPr>
              <m:t>3</m:t>
            </m:r>
          </m:sub>
        </m:sSub>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反应生成一个含磷镓键的六元环分子</w:t>
      </w:r>
      <w:r>
        <w:rPr>
          <w:rFonts w:hint="eastAsia" w:ascii="Times New Roman" w:hAnsi="Times New Roman" w:eastAsia="Times New Roman" w:cs="Times New Roman"/>
        </w:rPr>
        <w:t>，</w:t>
      </w:r>
      <w:r>
        <w:rPr>
          <w:rFonts w:hint="eastAsia" w:ascii="Times New Roman" w:hAnsi="Times New Roman" w:eastAsia="FangSong" w:cs="Times New Roman"/>
        </w:rPr>
        <w:t>画出此分子的结构式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与第四主族元素的二芳基化合物</w:t>
      </w:r>
      <w:r>
        <w:rPr>
          <w:rFonts w:ascii="Times New Roman" w:hAnsi="Times New Roman" w:eastAsia="Times New Roman" w:cs="Times New Roman"/>
        </w:rPr>
        <w:t xml:space="preserve"> </w:t>
      </w:r>
      <m:oMath>
        <m:r>
          <m:rPr>
            <m:sty m:val="p"/>
          </m:rPr>
          <m:t>G</m:t>
        </m:r>
        <m:r>
          <m:rPr>
            <m:sty m:val="p"/>
          </m:rPr>
          <m:t>e</m:t>
        </m:r>
        <m:r>
          <m:rPr>
            <m:sty m:val="p"/>
          </m:rPr>
          <m:t>A</m:t>
        </m:r>
        <m:sSub>
          <m:e>
            <m:r>
              <m:rPr>
                <m:sty m:val="p"/>
              </m:rPr>
              <m:t>r</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r</m:t>
        </m:r>
        <m:r>
          <m:rPr>
            <m:sty m:val="p"/>
          </m:rPr>
          <m:t>=</m:t>
        </m:r>
        <m:sSub>
          <m:e>
            <m:r>
              <m:rPr>
                <m:sty m:val="p"/>
              </m:rPr>
              <m:t>C</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-2,6(</w:t>
      </w:r>
      <m:oMath>
        <m:sSub>
          <m:e>
            <m:r>
              <m:rPr>
                <m:sty m:val="p"/>
              </m:rPr>
              <m:t>C</m:t>
            </m:r>
          </m:e>
          <m:sub>
            <m:r>
              <m:rPr>
                <m:sty m:val="p"/>
              </m:rPr>
              <m:t>6</m:t>
            </m:r>
          </m:sub>
        </m:sSub>
        <m:sSub>
          <m:e>
            <m:r>
              <m:rPr>
                <m:sty m:val="p"/>
              </m:rPr>
              <m:t>H</m:t>
            </m:r>
          </m:e>
          <m:sub>
            <m:r>
              <m:rPr>
                <m:sty m:val="p"/>
              </m:rPr>
              <m:t>2</m:t>
            </m:r>
          </m:sub>
        </m:sSub>
      </m:oMath>
      <w:r>
        <w:rPr>
          <w:rFonts w:ascii="Times New Roman" w:hAnsi="Times New Roman" w:eastAsia="Times New Roman" w:cs="Times New Roman"/>
        </w:rPr>
        <w:t xml:space="preserve">-2,4,6-</w:t>
      </w:r>
      <m:oMath>
        <m:r>
          <m:rPr>
            <m:sty m:val="p"/>
          </m:rPr>
          <m:t>M</m:t>
        </m:r>
        <m:sSub>
          <m:e>
            <m:r>
              <m:rPr>
                <m:sty m:val="p"/>
              </m:rPr>
              <m:t>e</m:t>
            </m:r>
          </m:e>
          <m:sub>
            <m:r>
              <m:rPr>
                <m:sty m:val="p"/>
              </m:rPr>
              <m:t>3</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首先通过对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键的活化生成了氧化加成的产物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还有一个含有一个四元环的</w:t>
      </w:r>
      <w:r>
        <w:rPr>
          <w:rFonts w:hint="eastAsia" w:ascii="Times New Roman" w:hAnsi="Times New Roman" w:eastAsia="Times New Roman" w:cs="Times New Roman"/>
        </w:rPr>
        <w:t>、</w:t>
      </w:r>
      <w:r>
        <w:rPr>
          <w:rFonts w:hint="eastAsia" w:ascii="Times New Roman" w:hAnsi="Times New Roman" w:eastAsia="FangSong" w:cs="Times New Roman"/>
        </w:rPr>
        <w:t>芳基消除的产物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分别画出产物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反应物写成</w:t>
      </w:r>
      <w:r>
        <w:rPr>
          <w:rFonts w:ascii="Times New Roman" w:hAnsi="Times New Roman" w:eastAsia="Times New Roman" w:cs="Times New Roman"/>
        </w:rPr>
        <w:t xml:space="preserve"> P </w:t>
      </w:r>
      <w:r>
        <w:rPr>
          <w:rFonts w:hint="eastAsia" w:ascii="Times New Roman" w:hAnsi="Times New Roman" w:eastAsia="FangSong" w:cs="Times New Roman"/>
        </w:rPr>
        <w:t>不给分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下列任一种均得分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评分说明</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的产物为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sSub>
          <m:e>
            <m:r>
              <m:rPr>
                <m:sty m:val="p"/>
              </m:rPr>
              <m:t>)</m:t>
            </m:r>
          </m:e>
          <m:sub>
            <m:r>
              <m:t>3</m:t>
            </m:r>
          </m:sub>
        </m:sSub>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sSub>
          <m:e>
            <m:r>
              <m:rPr>
                <m:sty m:val="p"/>
              </m:rPr>
              <m:t>)</m:t>
            </m:r>
          </m:e>
          <m:sub>
            <m:r>
              <m:t>3</m:t>
            </m:r>
          </m:sub>
        </m:sSub>
        <m:r>
          <m:rPr>
            <m:sty m:val="p"/>
          </m:rPr>
          <m:t>P</m:t>
        </m:r>
        <m:r>
          <m:rPr>
            <m:sty m:val="p"/>
          </m:rPr>
          <m:t>O</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产物即可得分</w:t>
      </w:r>
      <w:r>
        <w:rPr>
          <w:rFonts w:hint="eastAsia" w:ascii="Times New Roman" w:hAnsi="Times New Roman" w:eastAsia="Times New Roman" w:cs="Times New Roman"/>
        </w:rPr>
        <w:t>；</w:t>
      </w:r>
      <w:r>
        <w:rPr>
          <w:rFonts w:hint="eastAsia" w:ascii="Times New Roman" w:hAnsi="Times New Roman" w:eastAsia="FangSong" w:cs="Times New Roman"/>
        </w:rPr>
        <w:t>产物正确的前提下配平即给分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t>4</m:t>
            </m:r>
          </m:sub>
        </m:sSub>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下列任一种均得分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P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534"/>
        </w:numPr>
      </w:pPr>
      <w:r>
        <w:rPr>
          <w:rFonts w:hint="eastAsia" w:ascii="Times New Roman" w:hAnsi="Times New Roman" w:eastAsia="FangSong" w:cs="Times New Roman"/>
          <w:b/>
          <w:bCs/>
        </w:rPr>
        <w:t xml:space="preserve">小于</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大于</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也给满分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1.5.2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P–Ga </w:t>
      </w:r>
      <w:r>
        <w:rPr>
          <w:rFonts w:hint="eastAsia" w:ascii="Times New Roman" w:hAnsi="Times New Roman" w:eastAsia="FangSong" w:cs="Times New Roman"/>
        </w:rPr>
        <w:t>键的六元环分子结构式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8902" cy="2704186"/>
            <wp:effectExtent b="0" l="0" r="0" t="0"/>
            <wp:docPr descr="" title="" id="706" name="Picture"/>
            <a:graphic>
              <a:graphicData uri="http://schemas.openxmlformats.org/drawingml/2006/picture">
                <pic:pic>
                  <pic:nvPicPr>
                    <pic:cNvPr descr="2c9fb6399eb9d2ad806a5be5e4dd1238b298d9ed774658da63afe0d0f5a54a86.jpg" id="707" name="Picture"/>
                    <pic:cNvPicPr>
                      <a:picLocks noChangeArrowheads="1" noChangeAspect="1"/>
                    </pic:cNvPicPr>
                  </pic:nvPicPr>
                  <pic:blipFill>
                    <a:blip r:embed="rId705"/>
                    <a:stretch>
                      <a:fillRect/>
                    </a:stretch>
                  </pic:blipFill>
                  <pic:spPr bwMode="auto">
                    <a:xfrm>
                      <a:off x="0" y="0"/>
                      <a:ext cx="3178902" cy="2704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9910" cy="2951450"/>
            <wp:effectExtent b="0" l="0" r="0" t="0"/>
            <wp:docPr descr="" title="" id="709" name="Picture"/>
            <a:graphic>
              <a:graphicData uri="http://schemas.openxmlformats.org/drawingml/2006/picture">
                <pic:pic>
                  <pic:nvPicPr>
                    <pic:cNvPr descr="4d262d83f1ef83975a6d13cea96dd1c04cbc70e4c62146f50c3db400fc4d6797.jpg" id="710" name="Picture"/>
                    <pic:cNvPicPr>
                      <a:picLocks noChangeArrowheads="1" noChangeAspect="1"/>
                    </pic:cNvPicPr>
                  </pic:nvPicPr>
                  <pic:blipFill>
                    <a:blip r:embed="rId708"/>
                    <a:stretch>
                      <a:fillRect/>
                    </a:stretch>
                  </pic:blipFill>
                  <pic:spPr bwMode="auto">
                    <a:xfrm>
                      <a:off x="0" y="0"/>
                      <a:ext cx="3209910" cy="2951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9844" cy="3213870"/>
            <wp:effectExtent b="0" l="0" r="0" t="0"/>
            <wp:docPr descr="" title="" id="712" name="Picture"/>
            <a:graphic>
              <a:graphicData uri="http://schemas.openxmlformats.org/drawingml/2006/picture">
                <pic:pic>
                  <pic:nvPicPr>
                    <pic:cNvPr descr="644c5c8fa500526c1cd4ce6e660d228168b46e3464c69a92e90acbdee44e98b1.jpg" id="713" name="Picture"/>
                    <pic:cNvPicPr>
                      <a:picLocks noChangeArrowheads="1" noChangeAspect="1"/>
                    </pic:cNvPicPr>
                  </pic:nvPicPr>
                  <pic:blipFill>
                    <a:blip r:embed="rId711"/>
                    <a:stretch>
                      <a:fillRect/>
                    </a:stretch>
                  </pic:blipFill>
                  <pic:spPr bwMode="auto">
                    <a:xfrm>
                      <a:off x="0" y="0"/>
                      <a:ext cx="3169844" cy="32138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894" cy="2384754"/>
            <wp:effectExtent b="0" l="0" r="0" t="0"/>
            <wp:docPr descr="" title="" id="715" name="Picture"/>
            <a:graphic>
              <a:graphicData uri="http://schemas.openxmlformats.org/drawingml/2006/picture">
                <pic:pic>
                  <pic:nvPicPr>
                    <pic:cNvPr descr="7d4e2f1ead237576090fe68f4def7ac1645736dbfccecda8232d82ab74560c9d.jpg" id="716" name="Picture"/>
                    <pic:cNvPicPr>
                      <a:picLocks noChangeArrowheads="1" noChangeAspect="1"/>
                    </pic:cNvPicPr>
                  </pic:nvPicPr>
                  <pic:blipFill>
                    <a:blip r:embed="rId714"/>
                    <a:stretch>
                      <a:fillRect/>
                    </a:stretch>
                  </pic:blipFill>
                  <pic:spPr bwMode="auto">
                    <a:xfrm>
                      <a:off x="0" y="0"/>
                      <a:ext cx="3596894" cy="23847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1.6</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(a)——P–H </w:t>
      </w:r>
      <w:r>
        <w:rPr>
          <w:rFonts w:hint="eastAsia" w:ascii="Times New Roman" w:hAnsi="Times New Roman" w:eastAsia="FangSong" w:cs="Times New Roman"/>
        </w:rPr>
        <w:t>键活化后的氧化加成产物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2561" cy="1790700"/>
            <wp:effectExtent b="0" l="0" r="0" t="0"/>
            <wp:docPr descr="" title="" id="718" name="Picture"/>
            <a:graphic>
              <a:graphicData uri="http://schemas.openxmlformats.org/drawingml/2006/picture">
                <pic:pic>
                  <pic:nvPicPr>
                    <pic:cNvPr descr="698a99fc92f39064024e514f387448bd564e53a5b38c9a121fa4169beb7553ef.jpg" id="719" name="Picture"/>
                    <pic:cNvPicPr>
                      <a:picLocks noChangeArrowheads="1" noChangeAspect="1"/>
                    </pic:cNvPicPr>
                  </pic:nvPicPr>
                  <pic:blipFill>
                    <a:blip r:embed="rId717"/>
                    <a:stretch>
                      <a:fillRect/>
                    </a:stretch>
                  </pic:blipFill>
                  <pic:spPr bwMode="auto">
                    <a:xfrm>
                      <a:off x="0" y="0"/>
                      <a:ext cx="2482561" cy="1790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含四元环的芳基消除产物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1146" cy="2532000"/>
            <wp:effectExtent b="0" l="0" r="0" t="0"/>
            <wp:docPr descr="" title="" id="721" name="Picture"/>
            <a:graphic>
              <a:graphicData uri="http://schemas.openxmlformats.org/drawingml/2006/picture">
                <pic:pic>
                  <pic:nvPicPr>
                    <pic:cNvPr descr="7df476e729610471e97400a7701b3fb220f5616fde6bb281af7de5b7a789e933.jpg" id="722" name="Picture"/>
                    <pic:cNvPicPr>
                      <a:picLocks noChangeArrowheads="1" noChangeAspect="1"/>
                    </pic:cNvPicPr>
                  </pic:nvPicPr>
                  <pic:blipFill>
                    <a:blip r:embed="rId720"/>
                    <a:stretch>
                      <a:fillRect/>
                    </a:stretch>
                  </pic:blipFill>
                  <pic:spPr bwMode="auto">
                    <a:xfrm>
                      <a:off x="0" y="0"/>
                      <a:ext cx="3171146" cy="25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以下画法同样得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6329"/>
            <wp:effectExtent b="0" l="0" r="0" t="0"/>
            <wp:docPr descr="" title="" id="724" name="Picture"/>
            <a:graphic>
              <a:graphicData uri="http://schemas.openxmlformats.org/drawingml/2006/picture">
                <pic:pic>
                  <pic:nvPicPr>
                    <pic:cNvPr descr="6e75be782718f8583e1dde05929ef2f15ee1068b5e74ea06646b45ea5fd887f0.jpg" id="725" name="Picture"/>
                    <pic:cNvPicPr>
                      <a:picLocks noChangeArrowheads="1" noChangeAspect="1"/>
                    </pic:cNvPicPr>
                  </pic:nvPicPr>
                  <pic:blipFill>
                    <a:blip r:embed="rId723"/>
                    <a:stretch>
                      <a:fillRect/>
                    </a:stretch>
                  </pic:blipFill>
                  <pic:spPr bwMode="auto">
                    <a:xfrm>
                      <a:off x="0" y="0"/>
                      <a:ext cx="3600000" cy="9963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以下画法得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3286" cy="2955467"/>
            <wp:effectExtent b="0" l="0" r="0" t="0"/>
            <wp:docPr descr="" title="" id="727" name="Picture"/>
            <a:graphic>
              <a:graphicData uri="http://schemas.openxmlformats.org/drawingml/2006/picture">
                <pic:pic>
                  <pic:nvPicPr>
                    <pic:cNvPr descr="55bda0ade99cbb555bef48e484955416472277ced3f9be1b67719351713a6017.jpg" id="728" name="Picture"/>
                    <pic:cNvPicPr>
                      <a:picLocks noChangeArrowheads="1" noChangeAspect="1"/>
                    </pic:cNvPicPr>
                  </pic:nvPicPr>
                  <pic:blipFill>
                    <a:blip r:embed="rId726"/>
                    <a:stretch>
                      <a:fillRect/>
                    </a:stretch>
                  </pic:blipFill>
                  <pic:spPr bwMode="auto">
                    <a:xfrm>
                      <a:off x="0" y="0"/>
                      <a:ext cx="3203286" cy="29554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评分说明</w:t>
      </w:r>
      <w:r>
        <w:rPr>
          <w:rFonts w:hint="eastAsia" w:ascii="Times New Roman" w:hAnsi="Times New Roman" w:eastAsia="Times New Roman" w:cs="Times New Roman"/>
        </w:rPr>
        <w:t>：</w:t>
      </w:r>
      <w:r>
        <w:rPr>
          <w:rFonts w:hint="eastAsia" w:ascii="Times New Roman" w:hAnsi="Times New Roman" w:eastAsia="FangSong" w:cs="Times New Roman"/>
        </w:rPr>
        <w:t>结构正确但未标形式电荷不扣分</w:t>
      </w:r>
      <w:r>
        <w:rPr>
          <w:rFonts w:hint="eastAsia" w:ascii="Times New Roman" w:hAnsi="Times New Roman" w:eastAsia="Times New Roman" w:cs="Times New Roman"/>
        </w:rPr>
        <w:t>；</w:t>
      </w:r>
      <w:r>
        <w:rPr>
          <w:rFonts w:hint="eastAsia" w:ascii="Times New Roman" w:hAnsi="Times New Roman" w:eastAsia="FangSong" w:cs="Times New Roman"/>
        </w:rPr>
        <w:t>形式电荷标错不得分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磷化钙水解</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r>
              <w:rPr>
                <w:rFonts w:hint="eastAsia" w:ascii="Times New Roman" w:hAnsi="Times New Roman" w:eastAsia="FangSong" w:cs="Times New Roman"/>
              </w:rPr>
              <w:t>白磷碱歧化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tc>
      </w:tr>
      <w:tr>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氧化为磷酸</w:t>
            </w:r>
            <w:r>
              <w:rPr>
                <w:rFonts w:hint="eastAsia" w:ascii="Times New Roman" w:hAnsi="Times New Roman" w:eastAsia="Times New Roman" w:cs="Times New Roman"/>
              </w:rPr>
              <w:t>/</w:t>
            </w:r>
            <w:r>
              <w:rPr>
                <w:rFonts w:hint="eastAsia" w:ascii="Times New Roman" w:hAnsi="Times New Roman" w:eastAsia="FangSong" w:cs="Times New Roman"/>
              </w:rPr>
              <w:t>磷酸酯</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r>
                <m:rPr>
                  <m:sty m:val="p"/>
                </m:rPr>
                <m:t>I</m:t>
              </m:r>
            </m:oMath>
          </w:p>
        </w:tc>
      </w:tr>
      <w:tr>
        <w:tc>
          <w:tcPr/>
          <w:p>
            <w:pPr>
              <w:pStyle w:val="Compact"/>
              <w:jc w:val="center"/>
            </w:pPr>
            <w:r>
              <w:rPr>
                <w:rFonts w:ascii="Times New Roman" w:hAnsi="Times New Roman" w:eastAsia="Times New Roman" w:cs="Times New Roman"/>
              </w:rPr>
              <w:t xml:space="preserve">THPC</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与甲醛在</w:t>
            </w:r>
            <w:r>
              <w:rPr>
                <w:rFonts w:ascii="Times New Roman" w:hAnsi="Times New Roman" w:eastAsia="Times New Roman" w:cs="Times New Roman"/>
              </w:rPr>
              <w:t xml:space="preserve"> HCl </w:t>
            </w:r>
            <w:r>
              <w:rPr>
                <w:rFonts w:hint="eastAsia" w:ascii="Times New Roman" w:hAnsi="Times New Roman" w:eastAsia="FangSong" w:cs="Times New Roman"/>
              </w:rPr>
              <w:t>中生成季鏻盐</w:t>
            </w:r>
            <w:r>
              <w:rPr>
                <w:rFonts w:hint="eastAsia" w:ascii="Times New Roman" w:hAnsi="Times New Roman" w:eastAsia="Times New Roman" w:cs="Times New Roman"/>
              </w:rPr>
              <w:t>；</w:t>
            </w:r>
            <w:r>
              <w:rPr>
                <w:rFonts w:hint="eastAsia" w:ascii="Times New Roman" w:hAnsi="Times New Roman" w:eastAsia="FangSong" w:cs="Times New Roman"/>
              </w:rPr>
              <w:t>碱解出</w:t>
            </w:r>
            <w:r>
              <w:rPr>
                <w:rFonts w:ascii="Times New Roman" w:hAnsi="Times New Roman" w:eastAsia="Times New Roman" w:cs="Times New Roman"/>
              </w:rPr>
              <w:t xml:space="preserve"> </w:t>
            </w:r>
            <m:oMath>
              <m:sSub>
                <m:e>
                  <m:r>
                    <m:rPr>
                      <m:sty m:val="p"/>
                    </m:rPr>
                    <m:t>H</m:t>
                  </m:r>
                </m:e>
                <m:sub>
                  <m:r>
                    <m:rPr>
                      <m:sty m:val="p"/>
                    </m:rPr>
                    <m:t>2</m:t>
                  </m:r>
                </m:sub>
              </m:sSub>
            </m:oMath>
          </w:p>
        </w:tc>
      </w:tr>
      <w:tr>
        <w:tc>
          <w:tcPr/>
          <w:p>
            <w:pPr>
              <w:pStyle w:val="Compact"/>
              <w:jc w:val="center"/>
            </w:pPr>
            <m:oMath>
              <m:sSub>
                <m:e>
                  <m:r>
                    <m:rPr>
                      <m:sty m:val="p"/>
                    </m:rPr>
                    <m:t>P</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/P</w:t>
            </w:r>
          </w:p>
        </w:tc>
      </w:tr>
      <w:tr>
        <w:tc>
          <w:tcPr/>
          <w:p>
            <w:pPr>
              <w:pStyle w:val="Compact"/>
              <w:jc w:val="center"/>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成键能力差异</w:t>
            </w:r>
          </w:p>
        </w:tc>
      </w:tr>
      <w:tr>
        <w:tc>
          <w:tcPr/>
          <w:p>
            <w:pPr>
              <w:pStyle w:val="Compact"/>
              <w:jc w:val="center"/>
            </w:pP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芳基消除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主族元素化合物对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键的活化</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1</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（1.1–1.6）。</w:t>
      </w:r>
    </w:p>
    <w:p>
      <w:pPr>
        <w:spacing w:before="160" w:after="80"/>
      </w:pPr>
      <w:r>
        <w:pict>
          <v:rect style="width:0;height:1.5pt" o:hralign="center" o:hrstd="t" o:hr="t"/>
        </w:pict>
      </w:r>
    </w:p>
    <w:bookmarkEnd w:id="729"/>
    <w:bookmarkStart w:id="730" w:name="氯铂酸与锌线"/>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Compact"/>
        <w:numPr>
          <w:ilvl w:val="0"/>
          <w:numId w:val="1535"/>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730"/>
    <w:bookmarkStart w:id="731" w:name="硒代硫酸钠与snse"/>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731"/>
    <w:bookmarkStart w:id="738" w:name="adn推进剂合成与爆炸"/>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ADN</w:t>
      </w:r>
      <w:r>
        <w:rPr>
          <w:rFonts w:hint="eastAsia" w:ascii="Times New Roman" w:hAnsi="Times New Roman" w:eastAsia="SimHei" w:cs="Times New Roman"/>
        </w:rPr>
        <w:t>推进剂合成与爆炸</w:t>
      </w:r>
    </w:p>
    <w:p>
      <w:pPr>
        <w:pStyle w:val="FirstParagraph"/>
      </w:pPr>
      <w:r>
        <w:rPr>
          <w:rFonts w:ascii="Times New Roman" w:hAnsi="Times New Roman" w:eastAsia="Times New Roman" w:cs="Times New Roman"/>
        </w:rPr>
        <w:t xml:space="preserve">ADN </w:t>
      </w:r>
      <w:r>
        <w:rPr>
          <w:rFonts w:hint="eastAsia" w:ascii="Times New Roman" w:hAnsi="Times New Roman" w:eastAsia="FangSong" w:cs="Times New Roman"/>
        </w:rPr>
        <w:t>是新型高能密度材料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也是一种高能氧化剂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由于其优异性能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可望成为固体推进剂</w:t>
      </w:r>
      <w:r>
        <w:rPr>
          <w:rFonts w:ascii="Times New Roman" w:hAnsi="Times New Roman" w:eastAsia="Times New Roman" w:cs="Times New Roman"/>
        </w:rPr>
        <w:t xml:space="preserve"> </w:t>
      </w:r>
      <m:oMath>
        <m:oMathPr>
          <m:ctrlPr>
            <w:rPr>
              <w:sz w:val="28"/>
              <w:szCs w:val="28"/>
            </w:rPr>
          </m:ctrlPr>
        </m:oMathPr>
        <m:r>
          <m:rPr>
            <m:sty m:val="p"/>
          </m:rPr>
          <m:t>A</m:t>
        </m:r>
        <m:r>
          <m:rPr>
            <m:sty m:val="p"/>
          </m:rPr>
          <m:t>P</m:t>
        </m:r>
        <m:r>
          <m:rPr>
            <m:sty m:val="p"/>
          </m:rPr>
          <m:t>(</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的替代品</w:t>
      </w:r>
      <w:r>
        <w:rPr>
          <w:rFonts w:hint="eastAsia" w:ascii="Times New Roman" w:hAnsi="Times New Roman" w:eastAsia="Times New Roman" w:cs="Times New Roman"/>
        </w:rPr>
        <w:t>。ADN</w:t>
      </w:r>
      <w:r>
        <w:rPr>
          <w:rFonts w:ascii="Times New Roman" w:hAnsi="Times New Roman" w:eastAsia="Times New Roman" w:cs="Times New Roman"/>
        </w:rPr>
        <w:t xml:space="preserve"> </w:t>
      </w:r>
      <w:r>
        <w:rPr>
          <w:rFonts w:hint="eastAsia" w:ascii="Times New Roman" w:hAnsi="Times New Roman" w:eastAsia="FangSong" w:cs="Times New Roman"/>
        </w:rPr>
        <w:t>的合成方法有多种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如氨基磺酸盐法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合成步骤如下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反应中某些无机物质已略去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limUpp>
            <m:e>
              <m:r>
                <m:rPr>
                  <m:sty m:val="p"/>
                </m:rPr>
                <m:t>→</m:t>
              </m:r>
            </m:e>
            <m:lim>
              <m:sSub>
                <m:e>
                  <m:r>
                    <m:rPr>
                      <m:sty m:val="p"/>
                    </m:rPr>
                    <m:t>H</m:t>
                  </m:r>
                  <m:r>
                    <m:rPr>
                      <m:sty m:val="p"/>
                    </m:rPr>
                    <m:t>N</m:t>
                  </m:r>
                  <m:r>
                    <m:rPr>
                      <m:sty m:val="p"/>
                    </m:rPr>
                    <m:t>O</m:t>
                  </m:r>
                </m:e>
                <m:sub>
                  <m:r>
                    <m:t>3</m:t>
                  </m:r>
                </m:sub>
              </m:sSub>
            </m:lim>
          </m:limUpp>
          <m:r>
            <m:rPr>
              <m:sty m:val="p"/>
            </m:rPr>
            <m:t>A</m:t>
          </m:r>
          <m:limUpp>
            <m:e>
              <m:r>
                <m:rPr>
                  <m:sty m:val="p"/>
                </m:rPr>
                <m:t>→</m:t>
              </m:r>
            </m:e>
            <m:lim>
              <m:sSub>
                <m:e>
                  <m:r>
                    <m:rPr>
                      <m:sty m:val="p"/>
                    </m:rPr>
                    <m:t>N</m:t>
                  </m:r>
                  <m:r>
                    <m:rPr>
                      <m:sty m:val="p"/>
                    </m:rPr>
                    <m:t>O</m:t>
                  </m:r>
                </m:e>
                <m:sub>
                  <m:r>
                    <m:t>2</m:t>
                  </m:r>
                </m:sub>
              </m:sSub>
              <m:sSub>
                <m:e>
                  <m:r>
                    <m:rPr>
                      <m:sty m:val="p"/>
                    </m:rPr>
                    <m:t>B</m:t>
                  </m:r>
                  <m:r>
                    <m:rPr>
                      <m:sty m:val="p"/>
                    </m:rPr>
                    <m:t>F</m:t>
                  </m:r>
                </m:e>
                <m:sub>
                  <m:r>
                    <m:t>4</m:t>
                  </m:r>
                </m:sub>
              </m:sSub>
            </m:lim>
          </m:limUpp>
          <m:r>
            <m:rPr>
              <m:sty m:val="p"/>
            </m:rPr>
            <m:t>B</m:t>
          </m:r>
          <m:limUpp>
            <m:e>
              <m:r>
                <m:rPr>
                  <m:sty m:val="p"/>
                </m:rPr>
                <m:t>→</m:t>
              </m:r>
            </m:e>
            <m:lim>
              <m:sSub>
                <m:e>
                  <m:r>
                    <m:rPr>
                      <m:sty m:val="p"/>
                    </m:rPr>
                    <m:t>N</m:t>
                  </m:r>
                  <m:r>
                    <m:rPr>
                      <m:sty m:val="p"/>
                    </m:rPr>
                    <m:t>H</m:t>
                  </m:r>
                </m:e>
                <m:sub>
                  <m:r>
                    <m:t>3</m:t>
                  </m:r>
                </m:sub>
              </m:sSub>
            </m:lim>
          </m:limUpp>
          <m:r>
            <m:rPr>
              <m:sty m:val="p"/>
            </m:rPr>
            <m:t>A</m:t>
          </m:r>
          <m:r>
            <m:rPr>
              <m:sty m:val="p"/>
            </m:rPr>
            <m:t>D</m:t>
          </m:r>
          <m:r>
            <m:rPr>
              <m:sty m:val="p"/>
            </m:rPr>
            <m:t>N</m:t>
          </m:r>
        </m:oMath>
      </m:oMathPara>
    </w:p>
    <w:p>
      <w:pPr>
        <w:pStyle w:val="FirstParagraph"/>
        <w:ind w:left="480" w:hanging="480"/>
        <w:spacing w:after="0"/>
      </w:pPr>
      <w:r>
        <w:rPr>
          <w:rFonts w:hint="eastAsia" w:ascii="Times New Roman" w:hAnsi="Times New Roman" w:eastAsia="Times New Roman" w:cs="Times New Roman"/>
        </w:rPr>
        <w:t>A、ADN</w:t>
      </w:r>
      <w:r>
        <w:rPr>
          <w:rFonts w:hint="eastAsia" w:ascii="Times New Roman" w:hAnsi="Times New Roman" w:eastAsia="FangSong" w:cs="Times New Roman"/>
        </w:rPr>
        <w:t>最简式相同</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：N:45.2%，H:3.2%，O:51.6%，</w:t>
      </w:r>
      <w:r>
        <w:rPr>
          <w:rFonts w:hint="eastAsia" w:ascii="Times New Roman" w:hAnsi="Times New Roman" w:eastAsia="FangSong" w:cs="Times New Roman"/>
        </w:rPr>
        <w:t>分子量均在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。4-1</w:t>
      </w:r>
      <w:r>
        <w:rPr>
          <w:rFonts w:hint="eastAsia" w:ascii="Times New Roman" w:hAnsi="Times New Roman" w:eastAsia="FangSong" w:cs="Times New Roman"/>
        </w:rPr>
        <w:t>给出</w:t>
      </w:r>
      <w:r>
        <w:rPr>
          <w:rFonts w:hint="eastAsia" w:ascii="Times New Roman" w:hAnsi="Times New Roman" w:eastAsia="Times New Roman" w:cs="Times New Roman"/>
        </w:rPr>
        <w:t>A、</w:t>
      </w:r>
    </w:p>
    <w:p>
      <w:pPr>
        <w:pStyle w:val="FirstParagraph"/>
        <w:ind w:left="480" w:hanging="480"/>
        <w:spacing w:before="0" w:after="180"/>
      </w:pPr>
      <w:r>
        <w:rPr>
          <w:rFonts w:hint="eastAsia" w:ascii="Times New Roman" w:hAnsi="Times New Roman" w:eastAsia="Times New Roman" w:cs="Times New Roman"/>
        </w:rPr>
        <w:t>B、ADN</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B、ADN</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ADN</w:t>
      </w:r>
      <w:r>
        <w:rPr>
          <w:rFonts w:hint="eastAsia" w:ascii="Times New Roman" w:hAnsi="Times New Roman" w:eastAsia="FangSong" w:cs="Times New Roman"/>
        </w:rPr>
        <w:t>与</w:t>
      </w:r>
      <w:r>
        <w:rPr>
          <w:rFonts w:hint="eastAsia" w:ascii="Times New Roman" w:hAnsi="Times New Roman" w:eastAsia="Times New Roman" w:cs="Times New Roman"/>
        </w:rPr>
        <w:t>AP</w:t>
      </w:r>
      <w:r>
        <w:rPr>
          <w:rFonts w:hint="eastAsia" w:ascii="Times New Roman" w:hAnsi="Times New Roman" w:eastAsia="FangSong" w:cs="Times New Roman"/>
        </w:rPr>
        <w:t>都可作为固体推进剂</w:t>
      </w:r>
      <w:r>
        <w:rPr>
          <w:rFonts w:hint="eastAsia" w:ascii="Times New Roman" w:hAnsi="Times New Roman" w:eastAsia="Times New Roman" w:cs="Times New Roman"/>
        </w:rPr>
        <w:t>(</w:t>
      </w:r>
      <w:r>
        <w:rPr>
          <w:rFonts w:hint="eastAsia" w:ascii="Times New Roman" w:hAnsi="Times New Roman" w:eastAsia="FangSong" w:cs="Times New Roman"/>
        </w:rPr>
        <w:t>如导弹</w:t>
      </w:r>
      <w:r>
        <w:rPr>
          <w:rFonts w:hint="eastAsia" w:ascii="Times New Roman" w:hAnsi="Times New Roman" w:eastAsia="Times New Roman" w:cs="Times New Roman"/>
        </w:rPr>
        <w:t>),</w:t>
      </w:r>
      <w:r>
        <w:rPr>
          <w:rFonts w:hint="eastAsia" w:ascii="Times New Roman" w:hAnsi="Times New Roman" w:eastAsia="FangSong" w:cs="Times New Roman"/>
        </w:rPr>
        <w:t>写出它们氧化燃料</w:t>
      </w:r>
      <w:r>
        <w:rPr>
          <w:rFonts w:hint="eastAsia" w:ascii="Times New Roman" w:hAnsi="Times New Roman" w:eastAsia="Times New Roman" w:cs="Times New Roman"/>
        </w:rPr>
        <w:t>(</w:t>
      </w:r>
      <w:r>
        <w:rPr>
          <w:rFonts w:hint="eastAsia" w:ascii="Times New Roman" w:hAnsi="Times New Roman" w:eastAsia="FangSong" w:cs="Times New Roman"/>
        </w:rPr>
        <w:t>燃料用碳表示</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试从产物的角度分析做为导弹推进剂</w:t>
      </w:r>
      <w:r>
        <w:rPr>
          <w:rFonts w:hint="eastAsia" w:ascii="Times New Roman" w:hAnsi="Times New Roman" w:eastAsia="Times New Roman" w:cs="Times New Roman"/>
        </w:rPr>
        <w:t>ADN</w:t>
      </w:r>
      <w:r>
        <w:rPr>
          <w:rFonts w:hint="eastAsia" w:ascii="Times New Roman" w:hAnsi="Times New Roman" w:eastAsia="FangSong" w:cs="Times New Roman"/>
        </w:rPr>
        <w:t>相对于</w:t>
      </w:r>
      <w:r>
        <w:rPr>
          <w:rFonts w:hint="eastAsia" w:ascii="Times New Roman" w:hAnsi="Times New Roman" w:eastAsia="Times New Roman" w:cs="Times New Roman"/>
        </w:rPr>
        <w:t>AP</w:t>
      </w:r>
      <w:r>
        <w:rPr>
          <w:rFonts w:hint="eastAsia" w:ascii="Times New Roman" w:hAnsi="Times New Roman" w:eastAsia="FangSong" w:cs="Times New Roman"/>
        </w:rPr>
        <w:t>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ADN</w:t>
      </w:r>
      <w:r>
        <w:rPr>
          <w:rFonts w:hint="eastAsia" w:ascii="Times New Roman" w:hAnsi="Times New Roman" w:eastAsia="FangSong" w:cs="Times New Roman"/>
        </w:rPr>
        <w:t>还是一种优良性能的炸药</w:t>
      </w:r>
      <w:r>
        <w:rPr>
          <w:rFonts w:hint="eastAsia" w:ascii="Times New Roman" w:hAnsi="Times New Roman" w:eastAsia="Times New Roman" w:cs="Times New Roman"/>
        </w:rPr>
        <w:t>，1</w:t>
      </w:r>
      <w:r>
        <w:rPr>
          <w:rFonts w:ascii="Times New Roman" w:hAnsi="Times New Roman" w:eastAsia="Times New Roman" w:cs="Times New Roman"/>
        </w:rPr>
        <w:t xml:space="preserve"> mol ADN </w:t>
      </w:r>
      <w:r>
        <w:rPr>
          <w:rFonts w:hint="eastAsia" w:ascii="Times New Roman" w:hAnsi="Times New Roman" w:eastAsia="FangSong" w:cs="Times New Roman"/>
        </w:rPr>
        <w:t xml:space="preserve">爆炸后得到</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ADN </w:t>
      </w:r>
      <w:r>
        <w:rPr>
          <w:rFonts w:hint="eastAsia" w:ascii="Times New Roman" w:hAnsi="Times New Roman" w:eastAsia="FangSong" w:cs="Times New Roman"/>
        </w:rPr>
        <w:t xml:space="preserve">爆炸的方程式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HNF </w:t>
      </w:r>
      <w:r>
        <w:rPr>
          <w:rFonts w:hint="eastAsia" w:ascii="Times New Roman" w:hAnsi="Times New Roman" w:eastAsia="FangSong" w:cs="Times New Roman"/>
        </w:rPr>
        <w:t xml:space="preserve">也是一种可替代</w:t>
      </w:r>
      <w:r>
        <w:rPr>
          <w:rFonts w:ascii="Times New Roman" w:hAnsi="Times New Roman" w:eastAsia="Times New Roman" w:cs="Times New Roman"/>
        </w:rPr>
        <w:t xml:space="preserve"> AP </w:t>
      </w:r>
      <w:r>
        <w:rPr>
          <w:rFonts w:hint="eastAsia" w:ascii="Times New Roman" w:hAnsi="Times New Roman" w:eastAsia="FangSong" w:cs="Times New Roman"/>
        </w:rPr>
        <w:t>的固体推进剂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 </m:t>
            </m:r>
            <m:r>
              <m:rPr>
                <m:sty m:val="p"/>
              </m:rPr>
              <m:t>N</m:t>
            </m:r>
          </m:e>
          <m:sub>
            <m:r>
              <m:t>5</m:t>
            </m:r>
          </m:sub>
        </m:sSub>
        <m:sSub>
          <m:e>
            <m:r>
              <m:rPr>
                <m:sty m:val="p"/>
              </m:rPr>
              <m:t>C</m:t>
            </m:r>
            <m:r>
              <m:rPr>
                <m:sty m:val="p"/>
              </m:rP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原子只有一种化学环境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HNF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Times New Roman" w:cs="Times New Roman"/>
        </w:rPr>
        <w:t>A</w:t>
      </w:r>
      <w:r>
        <w:rPr>
          <w:rFonts w:hint="eastAsia" w:ascii="Times New Roman" w:hAnsi="Times New Roman" w:eastAsia="FangSong" w:cs="Times New Roman"/>
        </w:rPr>
        <w:t>中应含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，ADN</w:t>
      </w:r>
      <w:r>
        <w:rPr>
          <w:rFonts w:hint="eastAsia" w:ascii="Times New Roman" w:hAnsi="Times New Roman" w:eastAsia="FangSong" w:cs="Times New Roman"/>
        </w:rPr>
        <w:t>应含</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由元素组成不难得到</w:t>
      </w:r>
      <w:r>
        <w:rPr>
          <w:rFonts w:hint="eastAsia" w:ascii="Times New Roman" w:hAnsi="Times New Roman" w:eastAsia="Times New Roman" w:cs="Times New Roman"/>
        </w:rPr>
        <w:t>N:H:O=1:1:1，</w:t>
      </w:r>
      <w:r>
        <w:rPr>
          <w:rFonts w:hint="eastAsia" w:ascii="Times New Roman" w:hAnsi="Times New Roman" w:eastAsia="FangSong" w:cs="Times New Roman"/>
        </w:rPr>
        <w:t>又分子量在</w:t>
      </w:r>
      <w:r>
        <w:rPr>
          <w:rFonts w:hint="eastAsia" w:ascii="Times New Roman" w:hAnsi="Times New Roman" w:eastAsia="Times New Roman" w:cs="Times New Roman"/>
        </w:rPr>
        <w:t>200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，ADN:</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r>
          <m:rPr>
            <m:sty m:val="p"/>
          </m:rPr>
          <m:t>(</m:t>
        </m:r>
        <m:r>
          <m:t>N</m:t>
        </m:r>
        <m:sSub>
          <m:e>
            <m:r>
              <m:t>O</m:t>
            </m:r>
          </m:e>
          <m:sub>
            <m:r>
              <m:t>2</m:t>
            </m:r>
          </m:sub>
        </m:sSub>
        <m:sSub>
          <m:e>
            <m:r>
              <m:rPr>
                <m:sty m:val="p"/>
              </m:rPr>
              <m:t>)</m:t>
            </m:r>
          </m:e>
          <m:sub>
            <m:r>
              <m:t>2</m:t>
            </m:r>
          </m:sub>
        </m:sSub>
      </m:oMath>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有关方程式如下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S</m:t>
              </m:r>
              <m:r>
                <m:rPr>
                  <m:sty m:val="p"/>
                </m:rPr>
                <m:t>O</m:t>
              </m:r>
            </m:e>
            <m:sub>
              <m:r>
                <m:t>3</m:t>
              </m:r>
            </m:sub>
          </m:sSub>
          <m:sSub>
            <m:e>
              <m:r>
                <m:rPr>
                  <m:sty m:val="p"/>
                </m:rPr>
                <m:t>N</m:t>
              </m:r>
              <m:r>
                <m:rPr>
                  <m:sty m:val="p"/>
                </m:rPr>
                <m:t>H</m:t>
              </m:r>
            </m:e>
            <m:sub>
              <m:r>
                <m:t>2</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sSub>
            <m:e>
              <m:r>
                <m:rPr>
                  <m:sty m:val="p"/>
                </m:rPr>
                <m:t>N</m:t>
              </m:r>
              <m:r>
                <m:rPr>
                  <m:sty m:val="p"/>
                </m:rPr>
                <m:t>N</m:t>
              </m:r>
              <m:r>
                <m:rPr>
                  <m:sty m:val="p"/>
                </m:rPr>
                <m:t>O</m:t>
              </m:r>
            </m:e>
            <m:sub>
              <m:r>
                <m:t>2</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N</m:t>
              </m:r>
              <m:r>
                <m:rPr>
                  <m:sty m:val="p"/>
                </m:rPr>
                <m:t>N</m:t>
              </m:r>
              <m:r>
                <m:rPr>
                  <m:sty m:val="p"/>
                </m:rPr>
                <m:t>O</m:t>
              </m:r>
            </m:e>
            <m:sub>
              <m:r>
                <m:t>2</m:t>
              </m:r>
            </m:sub>
          </m:sSub>
          <m:r>
            <m:rPr>
              <m:sty m:val="p"/>
            </m:rPr>
            <m:t>+</m:t>
          </m:r>
          <m:sSub>
            <m:e>
              <m:r>
                <m:rPr>
                  <m:sty m:val="p"/>
                </m:rPr>
                <m:t>N</m:t>
              </m:r>
              <m:r>
                <m:rPr>
                  <m:sty m:val="p"/>
                </m:rPr>
                <m:t>O</m:t>
              </m:r>
            </m:e>
            <m:sub>
              <m:r>
                <m:t>2</m:t>
              </m:r>
            </m:sub>
          </m:sSub>
          <m:sSub>
            <m:e>
              <m:r>
                <m:rPr>
                  <m:sty m:val="p"/>
                </m:rPr>
                <m:t>B</m:t>
              </m:r>
              <m:r>
                <m:rPr>
                  <m:sty m:val="p"/>
                </m:rPr>
                <m:t>F</m:t>
              </m:r>
            </m:e>
            <m:sub>
              <m:r>
                <m:t>4</m:t>
              </m:r>
            </m:sub>
          </m:sSub>
          <m:r>
            <m:rPr>
              <m:sty m:val="p"/>
            </m:rPr>
            <m:t>→</m:t>
          </m:r>
          <m:sSub>
            <m:e>
              <m:r>
                <m:rPr>
                  <m:sty m:val="p"/>
                </m:rPr>
                <m:t>H</m:t>
              </m:r>
              <m:r>
                <m:rPr>
                  <m:sty m:val="p"/>
                </m:rPr>
                <m:t>B</m:t>
              </m:r>
              <m:r>
                <m:rPr>
                  <m:sty m:val="p"/>
                </m:rPr>
                <m:t>F</m:t>
              </m:r>
            </m:e>
            <m:sub>
              <m:r>
                <m:t>4</m:t>
              </m:r>
            </m:sub>
          </m:sSub>
          <m:r>
            <m:rPr>
              <m:sty m:val="p"/>
            </m:rPr>
            <m:t>+</m:t>
          </m:r>
          <m:r>
            <m:rPr>
              <m:sty m:val="p"/>
            </m:rPr>
            <m:t>H</m:t>
          </m:r>
          <m:r>
            <m:rPr>
              <m:sty m:val="p"/>
            </m:rPr>
            <m:t>N</m:t>
          </m:r>
          <m:r>
            <m:rPr>
              <m:sty m:val="p"/>
            </m:rPr>
            <m:t>(</m:t>
          </m:r>
          <m:sSub>
            <m:e>
              <m:r>
                <m:rPr>
                  <m:sty m:val="p"/>
                </m:rPr>
                <m:t>N</m:t>
              </m:r>
              <m:r>
                <m:rPr>
                  <m:sty m:val="p"/>
                </m:rPr>
                <m:t>O</m:t>
              </m:r>
            </m:e>
            <m:sub>
              <m:r>
                <m:t>2</m:t>
              </m:r>
            </m:sub>
          </m:sSub>
          <m:sSub>
            <m:e>
              <m:r>
                <m:rPr>
                  <m:sty m:val="p"/>
                </m:rPr>
                <m:t>)</m:t>
              </m:r>
            </m:e>
            <m:sub>
              <m:r>
                <m:t>2</m:t>
              </m:r>
            </m:sub>
          </m:sSub>
        </m:oMath>
      </m:oMathPara>
    </w:p>
    <w:p>
      <w:pPr>
        <w:pStyle w:val="FirstParagraph"/>
      </w:pP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r>
          <m:rPr>
            <m:sty m:val="p"/>
          </m:rPr>
          <m:t>[</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74156" cy="1920805"/>
            <wp:effectExtent b="0" l="0" r="0" t="0"/>
            <wp:docPr descr="" title="" id="733" name="Picture"/>
            <a:graphic>
              <a:graphicData uri="http://schemas.openxmlformats.org/drawingml/2006/picture">
                <pic:pic>
                  <pic:nvPicPr>
                    <pic:cNvPr descr="858616dddce43ce0e348c8842364599926f55229d8f3c2c1c2032fdf85f6411e.jpg" id="734" name="Picture"/>
                    <pic:cNvPicPr>
                      <a:picLocks noChangeArrowheads="1" noChangeAspect="1"/>
                    </pic:cNvPicPr>
                  </pic:nvPicPr>
                  <pic:blipFill>
                    <a:blip r:embed="rId732"/>
                    <a:stretch>
                      <a:fillRect/>
                    </a:stretch>
                  </pic:blipFill>
                  <pic:spPr bwMode="auto">
                    <a:xfrm>
                      <a:off x="0" y="0"/>
                      <a:ext cx="3574156" cy="1920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ADN:</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oMath>
    </w:p>
    <w:p>
      <w:pPr>
        <w:pStyle w:val="BodyText"/>
        <w:spacing w:before="160" w:after="80"/>
        <w:jc w:val="center"/>
      </w:pPr>
      <w:r>
        <w:rPr>
          <w:rFonts w:ascii="Times New Roman" w:hAnsi="Times New Roman" w:eastAsia="Times New Roman" w:cs="Times New Roman"/>
        </w:rPr>
        <w:drawing>
          <wp:inline>
            <wp:extent cx="3600000" cy="1329005"/>
            <wp:effectExtent b="0" l="0" r="0" t="0"/>
            <wp:docPr descr="" title="" id="736" name="Picture"/>
            <a:graphic>
              <a:graphicData uri="http://schemas.openxmlformats.org/drawingml/2006/picture">
                <pic:pic>
                  <pic:nvPicPr>
                    <pic:cNvPr descr="1ecf84308bcfa19af7f6437025d4e093d0ba29674795fd67ea2aaabaa90cf208.jpg" id="737" name="Picture"/>
                    <pic:cNvPicPr>
                      <a:picLocks noChangeArrowheads="1" noChangeAspect="1"/>
                    </pic:cNvPicPr>
                  </pic:nvPicPr>
                  <pic:blipFill>
                    <a:blip r:embed="rId735"/>
                    <a:stretch>
                      <a:fillRect/>
                    </a:stretch>
                  </pic:blipFill>
                  <pic:spPr bwMode="auto">
                    <a:xfrm>
                      <a:off x="0" y="0"/>
                      <a:ext cx="3600000" cy="13290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（ADN</w:t>
      </w:r>
      <w:r>
        <w:rPr>
          <w:rFonts w:ascii="Times New Roman" w:hAnsi="Times New Roman" w:eastAsia="Times New Roman" w:cs="Times New Roman"/>
        </w:rPr>
        <w:t xml:space="preserve"> </w:t>
      </w:r>
      <w:r>
        <w:rPr>
          <w:rFonts w:hint="eastAsia" w:ascii="Times New Roman" w:hAnsi="Times New Roman" w:eastAsia="FangSong" w:cs="Times New Roman"/>
        </w:rPr>
        <w:t>的离子对结构</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N</m:t>
        </m:r>
        <m:sSub>
          <m:e>
            <m:r>
              <m:rPr>
                <m:sty m:val="p"/>
              </m:rPr>
              <m:t>O</m:t>
            </m:r>
          </m:e>
          <m:sub>
            <m:r>
              <m:rPr>
                <m:sty m:val="p"/>
              </m:rPr>
              <m:t>2</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r>
            <m:t>5</m:t>
          </m:r>
          <m:r>
            <m:rPr>
              <m:sty m:val="p"/>
            </m:rPr>
            <m:t>C</m:t>
          </m:r>
          <m:r>
            <m:rPr>
              <m:sty m:val="p"/>
            </m:rPr>
            <m:t>=</m:t>
          </m:r>
          <m:r>
            <m:t>5</m:t>
          </m:r>
          <m:sSub>
            <m:e>
              <m:r>
                <m:rPr>
                  <m:sty m:val="p"/>
                </m:rPr>
                <m:t>C</m:t>
              </m:r>
              <m:r>
                <m:rPr>
                  <m:sty m:val="p"/>
                </m:rPr>
                <m:t>O</m:t>
              </m:r>
            </m:e>
            <m:sub>
              <m:r>
                <m:t>2</m:t>
              </m:r>
            </m:sub>
          </m:sSub>
          <m:r>
            <m:rPr>
              <m:sty m:val="p"/>
            </m:rPr>
            <m:t>+</m:t>
          </m:r>
          <m:r>
            <m:t>2</m:t>
          </m:r>
          <m:sSub>
            <m:e>
              <m:r>
                <m:rPr>
                  <m:sty m:val="p"/>
                </m:rPr>
                <m:t>N</m:t>
              </m:r>
            </m:e>
            <m:sub>
              <m:r>
                <m:t>2</m:t>
              </m:r>
            </m:sub>
          </m:sSub>
          <m:r>
            <m:rPr>
              <m:sty m:val="p"/>
            </m:rPr>
            <m:t>+</m:t>
          </m:r>
          <m:r>
            <m:t>6</m:t>
          </m:r>
          <m:sSub>
            <m:e>
              <m:r>
                <m:rPr>
                  <m:sty m:val="p"/>
                </m:rPr>
                <m:t>H</m:t>
              </m:r>
            </m:e>
            <m:sub>
              <m:r>
                <m:t>2</m:t>
              </m:r>
            </m:sub>
          </m:sSub>
          <m:r>
            <m:rPr>
              <m:sty m:val="p"/>
            </m:rPr>
            <m:t>O</m:t>
          </m:r>
          <m:r>
            <m:rPr>
              <m:sty m:val="p"/>
            </m:rPr>
            <m:t>+</m:t>
          </m:r>
          <m:r>
            <m:t>4</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r>
            <m:rPr>
              <m:sty m:val="p"/>
            </m:rPr>
            <m:t>+</m:t>
          </m:r>
          <m:r>
            <m:rPr>
              <m:sty m:val="p"/>
            </m:rPr>
            <m:t>C</m:t>
          </m:r>
          <m:r>
            <m:rPr>
              <m:sty m:val="p"/>
            </m:rPr>
            <m:t>=</m:t>
          </m:r>
          <m:sSub>
            <m:e>
              <m:r>
                <m:rPr>
                  <m:sty m:val="p"/>
                </m:rPr>
                <m:t>C</m:t>
              </m:r>
              <m:r>
                <m:rPr>
                  <m:sty m:val="p"/>
                </m:rPr>
                <m:t>O</m:t>
              </m:r>
            </m:e>
            <m:sub>
              <m:r>
                <m:t>2</m:t>
              </m:r>
            </m:sub>
          </m:sSub>
          <m:r>
            <m:rPr>
              <m:sty m:val="p"/>
            </m:rPr>
            <m:t>+</m:t>
          </m:r>
          <m:r>
            <m:t>2</m:t>
          </m:r>
          <m:sSub>
            <m:e>
              <m:r>
                <m:rPr>
                  <m:sty m:val="p"/>
                </m:rPr>
                <m:t>N</m:t>
              </m:r>
            </m:e>
            <m:sub>
              <m:r>
                <m:t>2</m:t>
              </m:r>
            </m:sub>
          </m:sSub>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ADN</w:t>
      </w:r>
      <w:r>
        <w:rPr>
          <w:rFonts w:hint="eastAsia" w:ascii="Times New Roman" w:hAnsi="Times New Roman" w:eastAsia="FangSong" w:cs="Times New Roman"/>
        </w:rPr>
        <w:t>产物无</w:t>
      </w:r>
      <w:r>
        <w:rPr>
          <w:rFonts w:ascii="Times New Roman" w:hAnsi="Times New Roman" w:eastAsia="Times New Roman" w:cs="Times New Roman"/>
        </w:rPr>
        <w:t xml:space="preserve"> HCl, </w:t>
      </w:r>
      <w:r>
        <w:rPr>
          <w:rFonts w:hint="eastAsia" w:ascii="Times New Roman" w:hAnsi="Times New Roman" w:eastAsia="FangSong" w:cs="Times New Roman"/>
        </w:rPr>
        <w:t>无污染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不会对发射装置造成腐蚀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遇水成白雾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影响了导弹的隐身性能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N</m:t>
          </m:r>
          <m:r>
            <m:rPr>
              <m:sty m:val="p"/>
            </m:rPr>
            <m:t>(</m:t>
          </m:r>
          <m:sSub>
            <m:e>
              <m:r>
                <m:rPr>
                  <m:sty m:val="p"/>
                </m:rPr>
                <m:t>N</m:t>
              </m:r>
              <m:r>
                <m:rPr>
                  <m:sty m:val="p"/>
                </m:rPr>
                <m:t>O</m:t>
              </m:r>
            </m:e>
            <m:sub>
              <m:r>
                <m:t>2</m:t>
              </m:r>
            </m:sub>
          </m:sSub>
          <m:sSub>
            <m:e>
              <m:r>
                <m:rPr>
                  <m:sty m:val="p"/>
                </m:rPr>
                <m:t>)</m:t>
              </m:r>
            </m:e>
            <m:sub>
              <m:r>
                <m:t>2</m:t>
              </m:r>
            </m:sub>
          </m:sSub>
          <m:r>
            <m:rPr>
              <m:sty m:val="p"/>
            </m:rPr>
            <m:t>=</m:t>
          </m:r>
          <m:r>
            <m:t>2</m:t>
          </m:r>
          <m:sSub>
            <m:e>
              <m:r>
                <m:rPr>
                  <m:sty m:val="p"/>
                </m:rPr>
                <m:t>H</m:t>
              </m:r>
            </m:e>
            <m:sub>
              <m:r>
                <m:t>2</m:t>
              </m:r>
            </m:sub>
          </m:sSub>
          <m:r>
            <m:rPr>
              <m:sty m:val="p"/>
            </m:rPr>
            <m:t>O</m:t>
          </m:r>
          <m:r>
            <m:rPr>
              <m:sty m:val="p"/>
            </m:rPr>
            <m:t>+</m:t>
          </m:r>
          <m:r>
            <m:t>2</m:t>
          </m:r>
          <m:sSub>
            <m:e>
              <m:r>
                <m:rPr>
                  <m:sty m:val="p"/>
                </m:rPr>
                <m:t>N</m:t>
              </m:r>
            </m:e>
            <m:sub>
              <m:r>
                <m:t>2</m:t>
              </m:r>
            </m:sub>
          </m:sSub>
          <m:r>
            <m:rPr>
              <m:sty m:val="p"/>
            </m:rPr>
            <m:t>O</m:t>
          </m:r>
        </m:oMath>
      </m:oMathPara>
    </w:p>
    <w:p>
      <w:pPr>
        <w:pStyle w:val="FirstParagraph"/>
      </w:pPr>
      <w:r>
        <w:rPr>
          <w:rFonts w:ascii="Times New Roman" w:hAnsi="Times New Roman" w:eastAsia="Times New Roman" w:cs="Times New Roman"/>
        </w:rPr>
        <w:t xml:space="preserve">4-4</w:t>
      </w:r>
    </w:p>
    <w:p>
      <w:pPr>
        <w:pStyle w:val="BodyText"/>
      </w:pPr>
      <m:oMathPara>
        <m:oMathParaPr>
          <m:jc m:val="center"/>
          <m:ctrlPr>
            <w:rPr>
              <w:sz w:val="28"/>
              <w:szCs w:val="28"/>
            </w:rPr>
          </m:ctrlPr>
        </m:oMathParaPr>
        <m:oMath>
          <m:sSub>
            <m:e>
              <m:r>
                <m:rPr>
                  <m:sty m:val="p"/>
                </m:rPr>
                <m:t>H</m:t>
              </m:r>
            </m:e>
            <m:sub>
              <m:r>
                <m:t>2</m:t>
              </m:r>
            </m:sub>
          </m:sSub>
          <m:r>
            <m:rPr>
              <m:sty m:val="p"/>
            </m:rPr>
            <m:t>N</m:t>
          </m:r>
          <m:r>
            <m:rPr>
              <m:sty m:val="p"/>
            </m:rPr>
            <m:t>−</m:t>
          </m:r>
          <m:r>
            <m:rPr>
              <m:sty m:val="p"/>
            </m:rPr>
            <m:t>N</m:t>
          </m:r>
          <m:r>
            <m:rPr>
              <m:sty m:val="p"/>
            </m:rPr>
            <m:t>H</m:t>
          </m:r>
          <m:r>
            <m:rPr>
              <m:sty m:val="p"/>
            </m:rPr>
            <m:t>−</m:t>
          </m:r>
          <m:r>
            <m:rPr>
              <m:sty m:val="p"/>
            </m:rPr>
            <m:t>C</m:t>
          </m:r>
          <m:r>
            <m:rPr>
              <m:sty m:val="p"/>
            </m:rPr>
            <m:t>(</m:t>
          </m:r>
          <m:sSub>
            <m:e>
              <m:r>
                <m:rPr>
                  <m:sty m:val="p"/>
                </m:rPr>
                <m:t>N</m:t>
              </m:r>
              <m:r>
                <m:rPr>
                  <m:sty m:val="p"/>
                </m:rPr>
                <m:t>O</m:t>
              </m:r>
            </m:e>
            <m:sub>
              <m:r>
                <m:t>2</m:t>
              </m:r>
            </m:sub>
          </m:sSub>
          <m:sSub>
            <m:e>
              <m:r>
                <m:rPr>
                  <m:sty m:val="p"/>
                </m:rPr>
                <m:t>)</m:t>
              </m:r>
            </m:e>
            <m:sub>
              <m:r>
                <m:t>3</m:t>
              </m:r>
            </m:sub>
          </m:sSub>
        </m:oMath>
      </m:oMathPara>
    </w:p>
    <w:p>
      <w:pPr>
        <w:spacing w:before="160" w:after="80"/>
      </w:pPr>
      <w:r>
        <w:pict>
          <v:rect style="width:0;height:1.5pt" o:hralign="center" o:hrstd="t" o:hr="t"/>
        </w:pict>
      </w:r>
    </w:p>
    <w:bookmarkEnd w:id="738"/>
    <w:bookmarkStart w:id="748" w:name="ag2o3晶体与间接碘量法"/>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740" name="Picture"/>
            <a:graphic>
              <a:graphicData uri="http://schemas.openxmlformats.org/drawingml/2006/picture">
                <pic:pic>
                  <pic:nvPicPr>
                    <pic:cNvPr descr="182eaa9d128df6607808e92158fbbf24c147c21aec2dbb986d00557d9c8b69f4.jpg" id="741" name="Picture"/>
                    <pic:cNvPicPr>
                      <a:picLocks noChangeArrowheads="1" noChangeAspect="1"/>
                    </pic:cNvPicPr>
                  </pic:nvPicPr>
                  <pic:blipFill>
                    <a:blip r:embed="rId739"/>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536"/>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5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743" name="Picture"/>
            <a:graphic>
              <a:graphicData uri="http://schemas.openxmlformats.org/drawingml/2006/picture">
                <pic:pic>
                  <pic:nvPicPr>
                    <pic:cNvPr descr="5adddc664b11d3ca16f37bc9aad03fd0434aef79533201e13da630c97f636d39.jpg" id="744" name="Picture"/>
                    <pic:cNvPicPr>
                      <a:picLocks noChangeArrowheads="1" noChangeAspect="1"/>
                    </pic:cNvPicPr>
                  </pic:nvPicPr>
                  <pic:blipFill>
                    <a:blip r:embed="rId742"/>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746" name="Picture"/>
            <a:graphic>
              <a:graphicData uri="http://schemas.openxmlformats.org/drawingml/2006/picture">
                <pic:pic>
                  <pic:nvPicPr>
                    <pic:cNvPr descr="9a97a2a1290e8d3777dfbd1820d23671a4c49b6ff4c0d59b6d262850d5b34266.jpg" id="747" name="Picture"/>
                    <pic:cNvPicPr>
                      <a:picLocks noChangeArrowheads="1" noChangeAspect="1"/>
                    </pic:cNvPicPr>
                  </pic:nvPicPr>
                  <pic:blipFill>
                    <a:blip r:embed="rId745"/>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748"/>
    <w:bookmarkStart w:id="752" w:name="硼磷铯化学"/>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p>
    <w:p>
      <w:pPr>
        <w:pStyle w:val="BodyText"/>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三元化合物</w:t>
      </w:r>
    </w:p>
    <w:p>
      <w:pPr>
        <w:pStyle w:val="BodyText"/>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与单质</w:t>
      </w:r>
    </w:p>
    <w:p>
      <w:pPr>
        <w:pStyle w:val="BodyText"/>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527300"/>
            <wp:effectExtent b="0" l="0" r="0" t="0"/>
            <wp:docPr descr="" title="" id="750" name="Picture"/>
            <a:graphic>
              <a:graphicData uri="http://schemas.openxmlformats.org/drawingml/2006/picture">
                <pic:pic>
                  <pic:nvPicPr>
                    <pic:cNvPr descr="98c815eb61980fb1609b81212d694fe1cb320e8c85b1037eaa81d12926f69201.jpg" id="751" name="Picture"/>
                    <pic:cNvPicPr>
                      <a:picLocks noChangeArrowheads="1" noChangeAspect="1"/>
                    </pic:cNvPicPr>
                  </pic:nvPicPr>
                  <pic:blipFill>
                    <a:blip r:embed="rId749"/>
                    <a:stretch>
                      <a:fillRect/>
                    </a:stretch>
                  </pic:blipFill>
                  <pic:spPr bwMode="auto">
                    <a:xfrm>
                      <a:off x="0" y="0"/>
                      <a:ext cx="2019300" cy="2527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752"/>
    <w:bookmarkStart w:id="756" w:name="氯化物性质与au2cl6"/>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663" cy="1552941"/>
            <wp:effectExtent b="0" l="0" r="0" t="0"/>
            <wp:docPr descr="" title="" id="754" name="Picture"/>
            <a:graphic>
              <a:graphicData uri="http://schemas.openxmlformats.org/drawingml/2006/picture">
                <pic:pic>
                  <pic:nvPicPr>
                    <pic:cNvPr descr="ee8914fcc2e071901737458be22c44391c1a65bb6bbce1bc999dde4e42614881.jpg" id="755" name="Picture"/>
                    <pic:cNvPicPr>
                      <a:picLocks noChangeArrowheads="1" noChangeAspect="1"/>
                    </pic:cNvPicPr>
                  </pic:nvPicPr>
                  <pic:blipFill>
                    <a:blip r:embed="rId753"/>
                    <a:stretch>
                      <a:fillRect/>
                    </a:stretch>
                  </pic:blipFill>
                  <pic:spPr bwMode="auto">
                    <a:xfrm>
                      <a:off x="0" y="0"/>
                      <a:ext cx="3559663"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756"/>
    <w:bookmarkStart w:id="766" w:name="agf2高价银化学"/>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758" name="Picture"/>
            <a:graphic>
              <a:graphicData uri="http://schemas.openxmlformats.org/drawingml/2006/picture">
                <pic:pic>
                  <pic:nvPicPr>
                    <pic:cNvPr descr="7bc04f20fa54480e1c0363d5278029c7b8a2c70796c315f6ed29aea437981541.jpg" id="759" name="Picture"/>
                    <pic:cNvPicPr>
                      <a:picLocks noChangeArrowheads="1" noChangeAspect="1"/>
                    </pic:cNvPicPr>
                  </pic:nvPicPr>
                  <pic:blipFill>
                    <a:blip r:embed="rId757"/>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373626"/>
            <wp:effectExtent b="0" l="0" r="0" t="0"/>
            <wp:docPr descr="" title="" id="761" name="Picture"/>
            <a:graphic>
              <a:graphicData uri="http://schemas.openxmlformats.org/drawingml/2006/picture">
                <pic:pic>
                  <pic:nvPicPr>
                    <pic:cNvPr descr="261ab93920dd46a523e043da197eabbd4c012282e8854c5c0f708cd07ff769e2.jpg" id="762" name="Picture"/>
                    <pic:cNvPicPr>
                      <a:picLocks noChangeArrowheads="1" noChangeAspect="1"/>
                    </pic:cNvPicPr>
                  </pic:nvPicPr>
                  <pic:blipFill>
                    <a:blip r:embed="rId760"/>
                    <a:stretch>
                      <a:fillRect/>
                    </a:stretch>
                  </pic:blipFill>
                  <pic:spPr bwMode="auto">
                    <a:xfrm>
                      <a:off x="0" y="0"/>
                      <a:ext cx="3240000" cy="23736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571"/>
            <wp:effectExtent b="0" l="0" r="0" t="0"/>
            <wp:docPr descr="" title="" id="764" name="Picture"/>
            <a:graphic>
              <a:graphicData uri="http://schemas.openxmlformats.org/drawingml/2006/picture">
                <pic:pic>
                  <pic:nvPicPr>
                    <pic:cNvPr descr="834e844070c24a337e5d5294335c84852817bd1a853b992e21afa93e4a6d4caa.jpg" id="765" name="Picture"/>
                    <pic:cNvPicPr>
                      <a:picLocks noChangeArrowheads="1" noChangeAspect="1"/>
                    </pic:cNvPicPr>
                  </pic:nvPicPr>
                  <pic:blipFill>
                    <a:blip r:embed="rId763"/>
                    <a:stretch>
                      <a:fillRect/>
                    </a:stretch>
                  </pic:blipFill>
                  <pic:spPr bwMode="auto">
                    <a:xfrm>
                      <a:off x="0" y="0"/>
                      <a:ext cx="3600000" cy="242857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clo2稳定剂过硼酸盐"/>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ClO2</w:t>
      </w:r>
      <w:r>
        <w:rPr>
          <w:rFonts w:hint="eastAsia" w:ascii="Times New Roman" w:hAnsi="Times New Roman" w:eastAsia="SimHei" w:cs="Times New Roman"/>
        </w:rPr>
        <w:t>稳定剂过硼酸盐</w:t>
      </w:r>
    </w:p>
    <w:p>
      <w:pPr>
        <w:pStyle w:val="FirstParagraph"/>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性能优良的广谱消毒杀菌剂</w:t>
      </w:r>
      <w:r>
        <w:rPr>
          <w:rFonts w:hint="eastAsia" w:ascii="Times New Roman" w:hAnsi="Times New Roman" w:eastAsia="Times New Roman" w:cs="Times New Roman"/>
        </w:rPr>
        <w:t>，</w:t>
      </w:r>
      <w:r>
        <w:rPr>
          <w:rFonts w:hint="eastAsia" w:ascii="Times New Roman" w:hAnsi="Times New Roman" w:eastAsia="FangSong" w:cs="Times New Roman"/>
        </w:rPr>
        <w:t>可用来杀灭新冠肺炎病毒</w:t>
      </w:r>
      <w:r>
        <w:rPr>
          <w:rFonts w:hint="eastAsia" w:ascii="Times New Roman" w:hAnsi="Times New Roman" w:eastAsia="Times New Roman" w:cs="Times New Roman"/>
        </w:rPr>
        <w:t>，</w:t>
      </w:r>
      <w:r>
        <w:rPr>
          <w:rFonts w:hint="eastAsia" w:ascii="Times New Roman" w:hAnsi="Times New Roman" w:eastAsia="FangSong" w:cs="Times New Roman"/>
        </w:rPr>
        <w:t>但它不稳定</w:t>
      </w:r>
      <w:r>
        <w:rPr>
          <w:rFonts w:hint="eastAsia" w:ascii="Times New Roman" w:hAnsi="Times New Roman" w:eastAsia="Times New Roman" w:cs="Times New Roman"/>
        </w:rPr>
        <w:t>，</w:t>
      </w:r>
      <w:r>
        <w:rPr>
          <w:rFonts w:hint="eastAsia" w:ascii="Times New Roman" w:hAnsi="Times New Roman" w:eastAsia="FangSong" w:cs="Times New Roman"/>
        </w:rPr>
        <w:t>不易储运</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稳定性成为研究的热点</w:t>
      </w:r>
      <w:r>
        <w:rPr>
          <w:rFonts w:hint="eastAsia" w:ascii="Times New Roman" w:hAnsi="Times New Roman" w:eastAsia="Times New Roman" w:cs="Times New Roman"/>
        </w:rPr>
        <w:t>，</w:t>
      </w:r>
      <w:r>
        <w:rPr>
          <w:rFonts w:hint="eastAsia" w:ascii="Times New Roman" w:hAnsi="Times New Roman" w:eastAsia="FangSong" w:cs="Times New Roman"/>
        </w:rPr>
        <w:t>目前国内外常用的稳定剂有过碳酸钠</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a</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O</m:t>
            </m:r>
            <m:r>
              <m:rPr>
                <m:sty m:val="p"/>
              </m:rPr>
              <m:t>O</m:t>
            </m:r>
            <m:r>
              <m:rPr>
                <m:sty m:val="p"/>
              </m:rPr>
              <m:t>H</m:t>
            </m:r>
            <m:r>
              <m:rPr>
                <m:sty m:val="p"/>
              </m:rPr>
              <m:t>)</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过碳酸钠的稳定原理是在过碳酸钠溶液中</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被还原成稳定的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的过硼酸钠稳定液中并不存在大量的</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但与过硼酸钠稳定液相比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发现明显下降</w:t>
      </w:r>
      <w:r>
        <w:rPr>
          <w:rFonts w:hint="eastAsia" w:ascii="Times New Roman" w:hAnsi="Times New Roman" w:eastAsia="Times New Roman" w:cs="Times New Roman"/>
        </w:rPr>
        <w:t>，</w:t>
      </w:r>
      <w:r>
        <w:rPr>
          <w:rFonts w:hint="eastAsia" w:ascii="Times New Roman" w:hAnsi="Times New Roman" w:eastAsia="FangSong" w:cs="Times New Roman"/>
        </w:rPr>
        <w:t>并有一种二价硼四配位的阴离子</w:t>
      </w:r>
      <w:r>
        <w:rPr>
          <w:rFonts w:ascii="Times New Roman" w:hAnsi="Times New Roman" w:eastAsia="Times New Roman" w:cs="Times New Roman"/>
        </w:rPr>
        <w:t xml:space="preserve"> A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这种阴离子稳定性并不高</w:t>
      </w:r>
      <w:r>
        <w:rPr>
          <w:rFonts w:hint="eastAsia" w:ascii="Times New Roman" w:hAnsi="Times New Roman" w:eastAsia="Times New Roman" w:cs="Times New Roman"/>
        </w:rPr>
        <w:t>，</w:t>
      </w:r>
      <w:r>
        <w:rPr>
          <w:rFonts w:hint="eastAsia" w:ascii="Times New Roman" w:hAnsi="Times New Roman" w:eastAsia="FangSong" w:cs="Times New Roman"/>
        </w:rPr>
        <w:t>酸化后释放出该</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写出过碳酸钠稳定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用离子方程式表示过硼酸钠溶液</w:t>
      </w:r>
      <w:r>
        <w:rPr>
          <w:rFonts w:ascii="Times New Roman" w:hAnsi="Times New Roman" w:eastAsia="Times New Roman" w:cs="Times New Roman"/>
        </w:rPr>
        <w:t xml:space="preserve"> pH </w:t>
      </w:r>
      <w:r>
        <w:rPr>
          <w:rFonts w:hint="eastAsia" w:ascii="Times New Roman" w:hAnsi="Times New Roman" w:eastAsia="FangSong" w:cs="Times New Roman"/>
        </w:rPr>
        <w:t>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过硼酸阴离子的二聚倾向</w:t>
      </w:r>
      <w:r>
        <w:rPr>
          <w:rFonts w:hint="eastAsia" w:ascii="Times New Roman" w:hAnsi="Times New Roman" w:eastAsia="Times New Roman" w:cs="Times New Roman"/>
        </w:rPr>
        <w:t>，</w:t>
      </w:r>
      <w:r>
        <w:rPr>
          <w:rFonts w:hint="eastAsia" w:ascii="Times New Roman" w:hAnsi="Times New Roman" w:eastAsia="FangSong" w:cs="Times New Roman"/>
        </w:rPr>
        <w:t>影响了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的吸收效率</w:t>
      </w:r>
      <w:r>
        <w:rPr>
          <w:rFonts w:hint="eastAsia" w:ascii="Times New Roman" w:hAnsi="Times New Roman" w:eastAsia="Times New Roman" w:cs="Times New Roman"/>
        </w:rPr>
        <w:t>，</w:t>
      </w:r>
      <w:r>
        <w:rPr>
          <w:rFonts w:hint="eastAsia" w:ascii="Times New Roman" w:hAnsi="Times New Roman" w:eastAsia="FangSong" w:cs="Times New Roman"/>
        </w:rPr>
        <w:t>二聚离子化学式为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w:t>
      </w:r>
      <w:r>
        <w:rPr>
          <w:rFonts w:ascii="Times New Roman" w:hAnsi="Times New Roman" w:eastAsia="Times New Roman" w:cs="Times New Roman"/>
        </w:rPr>
        <w:t xml:space="preserve"> B、H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用硼酸溶液吸收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不能起到稳定</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l</m:t>
        </m:r>
        <m:sSubSup>
          <m:e>
            <m:r>
              <m:rPr>
                <m:sty m:val="p"/>
              </m:rPr>
              <m:t>O</m:t>
            </m:r>
          </m:e>
          <m:sub>
            <m:r>
              <m:rPr>
                <m:sty m:val="p"/>
              </m:rPr>
              <m:t>2</m:t>
            </m:r>
          </m:sub>
          <m:sup>
            <m:r>
              <m:rPr>
                <m:sty m:val="p"/>
              </m:rPr>
              <m:t>−</m:t>
            </m:r>
          </m:sup>
        </m:sSub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离子结构为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C</m:t>
        </m:r>
        <m:r>
          <m:rPr>
            <m:sty m:val="p"/>
          </m:rPr>
          <m:t>l</m:t>
        </m:r>
        <m:r>
          <m:rPr>
            <m:sty m:val="p"/>
          </m:rPr>
          <m:t>−</m:t>
        </m:r>
        <m:r>
          <m:rPr>
            <m:sty m:val="p"/>
          </m:rPr>
          <m:t>O</m:t>
        </m:r>
        <m:r>
          <m:rPr>
            <m:sty m:val="p"/>
          </m:rPr>
          <m:t>−</m:t>
        </m:r>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过硼酸根的过氧端与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+ 1 </w:t>
      </w:r>
      <w:r>
        <w:rPr>
          <w:rFonts w:hint="eastAsia" w:ascii="Times New Roman" w:hAnsi="Times New Roman" w:eastAsia="FangSong" w:cs="Times New Roman"/>
        </w:rPr>
        <w:t xml:space="preserve">个过氧端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O</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rPr>
                <m:sty m:val="p"/>
              </m:rPr>
              <m:t>−</m:t>
            </m:r>
          </m:sup>
        </m:sSup>
        <m:r>
          <m:rPr>
            <m:sty m:val="p"/>
          </m:rPr>
          <m:t>+</m:t>
        </m:r>
        <m:r>
          <m:rPr>
            <m:sty m:val="p"/>
          </m:rPr>
          <m:t>C</m:t>
        </m:r>
        <m:r>
          <m:rPr>
            <m:sty m:val="p"/>
          </m:rPr>
          <m:t>l</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C</m:t>
        </m:r>
        <m:r>
          <m:rPr>
            <m:sty m:val="p"/>
          </m:rPr>
          <m:t>l</m:t>
        </m:r>
        <m:r>
          <m:rPr>
            <m:sty m:val="p"/>
          </m:rPr>
          <m:t>−</m:t>
        </m:r>
        <m:r>
          <m:rPr>
            <m:sty m:val="p"/>
          </m:rPr>
          <m:t>O</m:t>
        </m:r>
        <m:r>
          <m:rPr>
            <m:sty m:val="p"/>
          </m:rPr>
          <m:t>O</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t>2</m:t>
            </m:r>
            <m:r>
              <m:rPr>
                <m:sty m:val="p"/>
              </m:rPr>
              <m:t>−</m:t>
            </m:r>
          </m:sup>
        </m:sSup>
        <m:r>
          <m:rPr>
            <m:sty m:val="p"/>
          </m:rPr>
          <m:t>+</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4</m:t>
            </m:r>
          </m:sub>
        </m:sSub>
        <m:sSub>
          <m:e>
            <m:r>
              <m:rPr>
                <m:sty m:val="p"/>
              </m:rPr>
              <m:t>B</m:t>
            </m:r>
          </m:e>
          <m:sub>
            <m:r>
              <m:rPr>
                <m:sty m:val="p"/>
              </m:rPr>
              <m:t>2</m:t>
            </m:r>
          </m:sub>
        </m:sSub>
        <m:sSub>
          <m:e>
            <m:r>
              <m:rPr>
                <m:sty m:val="p"/>
              </m:rPr>
              <m:t>O</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H</m:t>
        </m:r>
        <m:r>
          <m:rPr>
            <m:sty m:val="p"/>
          </m:rPr>
          <m:t>O</m:t>
        </m:r>
        <m:sSub>
          <m:e>
            <m:r>
              <m:rPr>
                <m:sty m:val="p"/>
              </m:rPr>
              <m:t>)</m:t>
            </m:r>
          </m:e>
          <m:sub>
            <m:r>
              <m:t>2</m:t>
            </m:r>
          </m:sub>
        </m:sSub>
        <m:r>
          <m:rPr>
            <m:sty m:val="p"/>
          </m:rPr>
          <m:t>B</m:t>
        </m:r>
        <m:r>
          <m:rPr>
            <m:sty m:val="p"/>
          </m:rPr>
          <m:t>(</m:t>
        </m:r>
        <m:r>
          <m:t>μ</m:t>
        </m:r>
        <m:r>
          <m:rPr>
            <m:nor/>
            <m:sty m:val="p"/>
          </m:rPr>
          <m:t>-</m:t>
        </m:r>
        <m:sSub>
          <m:e>
            <m:r>
              <m:rPr>
                <m:sty m:val="p"/>
              </m:rPr>
              <m:t>O</m:t>
            </m:r>
          </m:e>
          <m:sub>
            <m:r>
              <m:rPr>
                <m:sty m:val="p"/>
              </m:rPr>
              <m:t>2</m:t>
            </m:r>
          </m:sub>
        </m:sSub>
        <m:sSub>
          <m:e>
            <m:r>
              <m:rPr>
                <m:sty m:val="p"/>
              </m:rPr>
              <m:t>)</m:t>
            </m:r>
          </m:e>
          <m:sub>
            <m:r>
              <m:t>2</m:t>
            </m:r>
          </m:sub>
        </m:sSub>
        <m:r>
          <m:rPr>
            <m:sty m:val="p"/>
          </m:rPr>
          <m:t>B</m:t>
        </m:r>
        <m:r>
          <m:rPr>
            <m:sty m:val="p"/>
          </m:rPr>
          <m:t>(</m:t>
        </m:r>
        <m:r>
          <m:rPr>
            <m:sty m:val="p"/>
          </m:rPr>
          <m:t>O</m:t>
        </m:r>
        <m:r>
          <m:rPr>
            <m:sty m:val="p"/>
          </m:rPr>
          <m:t>H</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并以两个过氧桥</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硼酸在水中可发生电离</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离子比</w:t>
      </w:r>
      <w:r>
        <w:rPr>
          <w:rFonts w:ascii="Times New Roman" w:hAnsi="Times New Roman" w:eastAsia="Times New Roman" w:cs="Times New Roman"/>
        </w:rPr>
        <w:t xml:space="preserve"> A </w:t>
      </w:r>
      <w:r>
        <w:rPr>
          <w:rFonts w:hint="eastAsia" w:ascii="Times New Roman" w:hAnsi="Times New Roman" w:eastAsia="FangSong" w:cs="Times New Roman"/>
        </w:rPr>
        <w:t>离子更加稳定</w:t>
      </w:r>
      <w:r>
        <w:rPr>
          <w:rFonts w:hint="eastAsia" w:ascii="Times New Roman" w:hAnsi="Times New Roman" w:eastAsia="Times New Roman" w:cs="Times New Roman"/>
        </w:rPr>
        <w:t>，</w:t>
      </w:r>
      <w:r>
        <w:rPr>
          <w:rFonts w:hint="eastAsia" w:ascii="Times New Roman" w:hAnsi="Times New Roman" w:eastAsia="FangSong" w:cs="Times New Roman"/>
        </w:rPr>
        <w:t>所以不容易吸收</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7"/>
    <w:bookmarkStart w:id="768" w:name="过氧二磺酰氟s2o6f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8"/>
    <w:bookmarkStart w:id="772" w:name="辉铋矿bi2s3浸取"/>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5078"/>
            <wp:effectExtent b="0" l="0" r="0" t="0"/>
            <wp:docPr descr="" title="" id="770" name="Picture"/>
            <a:graphic>
              <a:graphicData uri="http://schemas.openxmlformats.org/drawingml/2006/picture">
                <pic:pic>
                  <pic:nvPicPr>
                    <pic:cNvPr descr="8c7194fe8f9c3690667b3fc0450083aed5cd531517db0318601d0d5af1b99df5.jpg" id="771" name="Picture"/>
                    <pic:cNvPicPr>
                      <a:picLocks noChangeArrowheads="1" noChangeAspect="1"/>
                    </pic:cNvPicPr>
                  </pic:nvPicPr>
                  <pic:blipFill>
                    <a:blip r:embed="rId769"/>
                    <a:stretch>
                      <a:fillRect/>
                    </a:stretch>
                  </pic:blipFill>
                  <pic:spPr bwMode="auto">
                    <a:xfrm>
                      <a:off x="0" y="0"/>
                      <a:ext cx="3600000" cy="16250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纯硫酸溶剂化学"/>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纯硫酸溶剂化学</w:t>
      </w:r>
    </w:p>
    <w:p>
      <w:pPr>
        <w:pStyle w:val="FirstParagraph"/>
      </w:pPr>
      <w:r>
        <w:rPr>
          <w:rFonts w:hint="eastAsia" w:ascii="Times New Roman" w:hAnsi="Times New Roman" w:eastAsia="FangSong" w:cs="Times New Roman"/>
        </w:rPr>
        <w:t>纯硫酸是无色透明的液体</w:t>
      </w:r>
      <w:r>
        <w:rPr>
          <w:rFonts w:hint="eastAsia" w:ascii="Times New Roman" w:hAnsi="Times New Roman" w:eastAsia="Times New Roman" w:cs="Times New Roman"/>
        </w:rPr>
        <w:t>，</w:t>
      </w:r>
      <w:r>
        <w:rPr>
          <w:rFonts w:hint="eastAsia" w:ascii="Times New Roman" w:hAnsi="Times New Roman" w:eastAsia="FangSong" w:cs="Times New Roman"/>
        </w:rPr>
        <w:t>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纯硫酸的粘度非常大</w:t>
      </w:r>
      <w:r>
        <w:rPr>
          <w:rFonts w:hint="eastAsia" w:ascii="Times New Roman" w:hAnsi="Times New Roman" w:eastAsia="Times New Roman" w:cs="Times New Roman"/>
        </w:rPr>
        <w:t>，</w:t>
      </w:r>
      <w:r>
        <w:rPr>
          <w:rFonts w:hint="eastAsia" w:ascii="Times New Roman" w:hAnsi="Times New Roman" w:eastAsia="FangSong" w:cs="Times New Roman"/>
        </w:rPr>
        <w:t>为什么纯硫酸中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离子的迁移速度可以与水中的</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离子的迁移速度相提并论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写出下列在</w:t>
      </w:r>
      <w:r>
        <w:rPr>
          <w:rFonts w:ascii="Times New Roman" w:hAnsi="Times New Roman" w:eastAsia="Times New Roman" w:cs="Times New Roman"/>
        </w:rPr>
        <w:t xml:space="preserve"> </w:t>
      </w:r>
      <m:oMath>
        <m:oMathPr>
          <m:ctrlPr>
            <w:rPr>
              <w:sz w:val="28"/>
              <w:szCs w:val="28"/>
            </w:rPr>
          </m:ctrlPr>
        </m:oMathPr>
        <m:r>
          <m:t>100</m:t>
        </m:r>
        <m:r>
          <m:rPr>
            <m:sty m:val="p"/>
          </m:rPr>
          <m:t>%</m:t>
        </m:r>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4</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6</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r>
          <m:t>7</m:t>
        </m:r>
        <m:r>
          <m:t> </m:t>
        </m:r>
        <m:r>
          <m:rPr>
            <m:sty m:val="p"/>
          </m:rPr>
          <m:t>m</m:t>
        </m:r>
        <m:r>
          <m:rPr>
            <m:sty m:val="p"/>
          </m:rPr>
          <m:t>o</m:t>
        </m:r>
        <m:r>
          <m:rPr>
            <m:sty m:val="p"/>
          </m:rPr>
          <m:t>l</m:t>
        </m:r>
        <m:r>
          <m:rPr>
            <m:sty m:val="p"/>
          </m:rPr>
          <m:t>)</m:t>
        </m:r>
        <m:r>
          <m:rPr>
            <m:sty m:val="p"/>
          </m:rPr>
          <m:t>+</m:t>
        </m:r>
        <m:r>
          <m:rPr>
            <m:sty m:val="p"/>
          </m:rPr>
          <m:t>H</m:t>
        </m:r>
        <m:r>
          <m:rPr>
            <m:sty m:val="p"/>
          </m:rPr>
          <m:t>I</m:t>
        </m:r>
        <m:sSub>
          <m:e>
            <m:r>
              <m:rPr>
                <m:sty m:val="p"/>
              </m:rPr>
              <m:t>O</m:t>
            </m:r>
          </m:e>
          <m:sub>
            <m:r>
              <m:rPr>
                <m:sty m:val="p"/>
              </m:rPr>
              <m:t>3</m:t>
            </m:r>
          </m:sub>
        </m:sSub>
        <m:r>
          <m:rPr>
            <m:sty m:val="p"/>
          </m:rPr>
          <m:t>(</m:t>
        </m:r>
        <m:r>
          <m:t>1</m:t>
        </m:r>
        <m:r>
          <m:t> </m:t>
        </m:r>
        <m:r>
          <m:rPr>
            <m:sty m:val="p"/>
          </m:rPr>
          <m:t>m</m:t>
        </m:r>
        <m:r>
          <m:rPr>
            <m:sty m:val="p"/>
          </m:rPr>
          <m:t>o</m:t>
        </m:r>
        <m:r>
          <m:rPr>
            <m:sty m:val="p"/>
          </m:rPr>
          <m:t>l</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8</m:t>
        </m:r>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sSup>
          <m:e>
            <m:r>
              <m:t>v</m:t>
            </m:r>
          </m:e>
          <m:sup>
            <m:r>
              <m:rPr>
                <m:sty m:val="p"/>
              </m:rPr>
              <m:t>*</m:t>
            </m:r>
          </m:sup>
        </m:sSup>
        <m:r>
          <m:rPr>
            <m:sty m:val="p"/>
          </m:rPr>
          <m:t>=</m:t>
        </m:r>
        <m:r>
          <m:t>16</m:t>
        </m:r>
      </m:oMath>
    </w:p>
    <w:p>
      <w:pPr>
        <w:pStyle w:val="BodyText"/>
      </w:pP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表示反应方程式右边的离子数</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mol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可由冰点测定仪确定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之间依靠氢键形成了</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离子团的通道</w:t>
      </w:r>
      <w:r>
        <w:rPr>
          <w:rFonts w:hint="eastAsia" w:ascii="Times New Roman" w:hAnsi="Times New Roman" w:eastAsia="Times New Roman" w:cs="Times New Roman"/>
        </w:rPr>
        <w:t>，</w:t>
      </w:r>
      <w:r>
        <w:rPr>
          <w:rFonts w:hint="eastAsia" w:ascii="Times New Roman" w:hAnsi="Times New Roman" w:eastAsia="FangSong" w:cs="Times New Roman"/>
        </w:rPr>
        <w:t>所以这两种离子在</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中迁移速度快</w:t>
      </w:r>
      <w:r>
        <w:rPr>
          <w:rFonts w:hint="eastAsia" w:ascii="Times New Roman" w:hAnsi="Times New Roman" w:eastAsia="Times New Roman" w:cs="Times New Roman"/>
        </w:rPr>
        <w:t>（</w:t>
      </w:r>
      <w:r>
        <w:rPr>
          <w:rFonts w:hint="eastAsia" w:ascii="Times New Roman" w:hAnsi="Times New Roman" w:eastAsia="FangSong" w:cs="Times New Roman"/>
        </w:rPr>
        <w:t>质子跳跃</w:t>
      </w:r>
      <w:r>
        <w:rPr>
          <w:rFonts w:hint="eastAsia" w:ascii="Times New Roman" w:hAnsi="Times New Roman" w:eastAsia="Times New Roman" w:cs="Times New Roman"/>
        </w:rPr>
        <w:t>/</w:t>
      </w:r>
      <w:r>
        <w:rPr>
          <w:rFonts w:hint="eastAsia" w:ascii="Times New Roman" w:hAnsi="Times New Roman" w:eastAsia="FangSong" w:cs="Times New Roman"/>
        </w:rPr>
        <w:t>结构扩散机制</w:t>
      </w:r>
      <w:r>
        <w:rPr>
          <w:rFonts w:hint="eastAsia" w:ascii="Times New Roman" w:hAnsi="Times New Roman" w:eastAsia="Times New Roman" w:cs="Times New Roman"/>
        </w:rPr>
        <w:t>，</w:t>
      </w:r>
      <w:r>
        <w:rPr>
          <w:rFonts w:hint="eastAsia" w:ascii="Times New Roman" w:hAnsi="Times New Roman" w:eastAsia="FangSong" w:cs="Times New Roman"/>
        </w:rPr>
        <w:t>类比水中</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Grotthuss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m:t>
        </m:r>
        <m:r>
          <m:t>2</m:t>
        </m:r>
        <m:r>
          <m:rPr>
            <m:sty m:val="p"/>
          </m:rPr>
          <m:t>H</m:t>
        </m:r>
        <m:r>
          <m:rPr>
            <m:sty m:val="p"/>
          </m:rPr>
          <m:t>S</m:t>
        </m:r>
        <m:sSubSup>
          <m:e>
            <m:r>
              <m:rPr>
                <m:sty m:val="p"/>
              </m:rPr>
              <m:t>O</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r>
          <m:rPr>
            <m:sty m:val="p"/>
          </m:rPr>
          <m:t>+</m:t>
        </m:r>
        <m:r>
          <m:t>2</m:t>
        </m:r>
        <m:r>
          <m:rPr>
            <m:sty m:val="p"/>
          </m:rPr>
          <m:t>H</m:t>
        </m:r>
        <m:r>
          <m:rPr>
            <m:sty m:val="p"/>
          </m:rPr>
          <m:t>S</m:t>
        </m:r>
        <m:sSubSup>
          <m:e>
            <m:r>
              <m:rPr>
                <m:sty m:val="p"/>
              </m:rPr>
              <m:t>O</m:t>
            </m:r>
          </m:e>
          <m:sub>
            <m:r>
              <m:rPr>
                <m:sty m:val="p"/>
              </m:rPr>
              <m:t>4</m:t>
            </m:r>
          </m:sub>
          <m:sup>
            <m:r>
              <m:rPr>
                <m:sty m:val="p"/>
              </m:rPr>
              <m:t>−</m:t>
            </m:r>
          </m:sup>
        </m:sSubSup>
        <m:r>
          <m:rPr>
            <m:sty m:val="p"/>
          </m:rPr>
          <m:t>+</m:t>
        </m:r>
        <m:r>
          <m:t>3</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t>8</m:t>
        </m:r>
        <m:sSub>
          <m:e>
            <m:r>
              <m:rPr>
                <m:sty m:val="p"/>
              </m:rPr>
              <m:t>H</m:t>
            </m:r>
          </m:e>
          <m:sub>
            <m:r>
              <m:rPr>
                <m:sty m:val="p"/>
              </m:rPr>
              <m:t>2</m:t>
            </m:r>
          </m:sub>
        </m:sSub>
        <m:r>
          <m:rPr>
            <m:sty m:val="p"/>
          </m:rPr>
          <m:t>S</m:t>
        </m:r>
        <m:sSub>
          <m:e>
            <m:r>
              <m:rPr>
                <m:sty m:val="p"/>
              </m:rPr>
              <m:t>O</m:t>
            </m:r>
          </m:e>
          <m:sub>
            <m:r>
              <m:rPr>
                <m:sty m:val="p"/>
              </m:rPr>
              <m:t>4</m:t>
            </m:r>
          </m:sub>
        </m:sSub>
        <m:r>
          <m:rPr>
            <m:sty m:val="p"/>
          </m:rPr>
          <m:t>=</m:t>
        </m:r>
        <m:r>
          <m:t>5</m:t>
        </m:r>
        <m:sSubSup>
          <m:e>
            <m:r>
              <m:rPr>
                <m:sty m:val="p"/>
              </m:rPr>
              <m:t>I</m:t>
            </m:r>
          </m:e>
          <m:sub>
            <m:r>
              <m:rPr>
                <m:sty m:val="p"/>
              </m:rPr>
              <m:t>3</m:t>
            </m:r>
          </m:sub>
          <m:sup>
            <m:r>
              <m:rPr>
                <m:sty m:val="p"/>
              </m:rPr>
              <m:t>+</m:t>
            </m:r>
          </m:sup>
        </m:sSubSup>
        <m:r>
          <m:rPr>
            <m:sty m:val="p"/>
          </m:rPr>
          <m:t>+</m:t>
        </m:r>
        <m:r>
          <m:t>8</m:t>
        </m:r>
        <m:r>
          <m:rPr>
            <m:sty m:val="p"/>
          </m:rPr>
          <m:t>H</m:t>
        </m:r>
        <m:r>
          <m:rPr>
            <m:sty m:val="p"/>
          </m:rPr>
          <m:t>S</m:t>
        </m:r>
        <m:sSubSup>
          <m:e>
            <m:r>
              <m:rPr>
                <m:sty m:val="p"/>
              </m:rPr>
              <m:t>O</m:t>
            </m:r>
          </m:e>
          <m:sub>
            <m:r>
              <m:rPr>
                <m:sty m:val="p"/>
              </m:rPr>
              <m:t>4</m:t>
            </m:r>
          </m:sub>
          <m:sup>
            <m:r>
              <m:rPr>
                <m:sty m:val="p"/>
              </m:rPr>
              <m:t>−</m:t>
            </m:r>
          </m:sup>
        </m:sSubSup>
        <m:r>
          <m:rPr>
            <m:sty m:val="p"/>
          </m:rPr>
          <m:t>+</m:t>
        </m:r>
        <m:r>
          <m:t>3</m:t>
        </m:r>
        <m:sSub>
          <m:e>
            <m:r>
              <m:rPr>
                <m:sty m:val="p"/>
              </m:rPr>
              <m:t>H</m:t>
            </m:r>
          </m:e>
          <m:sub>
            <m:r>
              <m:rPr>
                <m:sty m:val="p"/>
              </m:rPr>
              <m:t>3</m:t>
            </m:r>
          </m:sub>
        </m:sSub>
        <m:sSup>
          <m:e>
            <m:r>
              <m:rPr>
                <m:sty m:val="p"/>
              </m:rPr>
              <m:t>O</m:t>
            </m:r>
          </m:e>
          <m:sup>
            <m:r>
              <m:rPr>
                <m:sty m:val="p"/>
              </m:rPr>
              <m:t>+</m:t>
            </m:r>
          </m:sup>
        </m:sSup>
      </m:oMath>
    </w:p>
    <w:p>
      <w:pPr>
        <w:spacing w:before="160" w:after="80"/>
      </w:pPr>
      <w:r>
        <w:pict>
          <v:rect style="width:0;height:1.5pt" o:hralign="center" o:hrstd="t" o:hr="t"/>
        </w:pict>
      </w:r>
    </w:p>
    <w:bookmarkEnd w:id="773"/>
    <w:bookmarkStart w:id="774" w:name="硫含氧酸盐体系推断"/>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4"/>
    <w:bookmarkStart w:id="775" w:name="氮氧化物体系推断"/>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氮氧化物体系推断</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为同一元素</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的氧化物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为一种常见的盐</w:t>
      </w:r>
      <w:r>
        <w:rPr>
          <w:rFonts w:hint="eastAsia" w:ascii="Times New Roman" w:hAnsi="Times New Roman" w:eastAsia="Times New Roman" w:cs="Times New Roman"/>
        </w:rPr>
        <w:t>。</w:t>
      </w:r>
      <w:r>
        <w:rPr>
          <w:rFonts w:hint="eastAsia" w:ascii="Times New Roman" w:hAnsi="Times New Roman" w:eastAsia="FangSong" w:cs="Times New Roman"/>
        </w:rPr>
        <w:t>已知下列事实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A </w:t>
      </w:r>
      <w:r>
        <w:rPr>
          <w:rFonts w:hint="eastAsia" w:ascii="Times New Roman" w:hAnsi="Times New Roman" w:eastAsia="FangSong" w:cs="Times New Roman"/>
        </w:rPr>
        <w:t>中存在两种离子</w:t>
      </w:r>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金属钠与液态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残留在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结合可生成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使溶液呈蓝色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在一定条件下可以互相转化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Ⅳ. E </w:t>
      </w:r>
      <w:r>
        <w:rPr>
          <w:rFonts w:hint="eastAsia" w:ascii="Times New Roman" w:hAnsi="Times New Roman" w:eastAsia="FangSong" w:cs="Times New Roman"/>
        </w:rPr>
        <w:t xml:space="preserve">和臭氧反应可以得到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和臭氧反应生成</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试提出金属钠与</w:t>
      </w:r>
      <w:r>
        <w:rPr>
          <w:rFonts w:ascii="Times New Roman" w:hAnsi="Times New Roman" w:eastAsia="Times New Roman" w:cs="Times New Roman"/>
        </w:rPr>
        <w:t xml:space="preserve"> A </w:t>
      </w:r>
      <w:r>
        <w:rPr>
          <w:rFonts w:hint="eastAsia" w:ascii="Times New Roman" w:hAnsi="Times New Roman" w:eastAsia="FangSong" w:cs="Times New Roman"/>
        </w:rPr>
        <w:t>反应的原理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；B：NO；C：</w:t>
      </w:r>
      <m:oMath>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；D：</w:t>
      </w:r>
      <m:oMath>
        <m:sSub>
          <m:e>
            <m:r>
              <m:rPr>
                <m:sty m:val="p"/>
              </m:rPr>
              <m:t>N</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O</m:t>
            </m:r>
          </m:e>
          <m:sub>
            <m:r>
              <m:rPr>
                <m:sty m:val="p"/>
              </m:rPr>
              <m:t>2</m:t>
            </m:r>
          </m:sub>
        </m:sSub>
        <m:r>
          <m:rPr>
            <m:sty m:val="p"/>
          </m:rPr>
          <m:t>+</m:t>
        </m:r>
        <m:sSub>
          <m:e>
            <m:r>
              <m:rPr>
                <m:sty m:val="p"/>
              </m:rPr>
              <m:t>O</m:t>
            </m:r>
          </m:e>
          <m:sub>
            <m:r>
              <m:rPr>
                <m:sty m:val="p"/>
              </m:rPr>
              <m:t>3</m:t>
            </m:r>
          </m:sub>
        </m:sSub>
        <m:r>
          <m:rPr>
            <m:sty m:val="p"/>
          </m:rPr>
          <m:t>→</m:t>
        </m:r>
        <m:sSub>
          <m:e>
            <m:r>
              <m:rPr>
                <m:sty m:val="p"/>
              </m:rPr>
              <m:t>N</m:t>
            </m:r>
          </m:e>
          <m:sub>
            <m:r>
              <m:rPr>
                <m:sty m:val="p"/>
              </m:rPr>
              <m:t>2</m:t>
            </m:r>
          </m:sub>
        </m:sSub>
        <m:sSub>
          <m:e>
            <m:r>
              <m:rPr>
                <m:sty m:val="p"/>
              </m:rPr>
              <m:t>O</m:t>
            </m:r>
          </m:e>
          <m:sub>
            <m:r>
              <m:rPr>
                <m:sty m:val="p"/>
              </m:rPr>
              <m:t>5</m:t>
            </m:r>
          </m:sub>
        </m:sSub>
        <m:r>
          <m:rPr>
            <m:sty m:val="p"/>
          </m:rPr>
          <m:t>+</m:t>
        </m:r>
        <m:sSub>
          <m:e>
            <m:r>
              <m:rPr>
                <m:sty m:val="p"/>
              </m:rPr>
              <m:t>O</m:t>
            </m:r>
          </m:e>
          <m:sub>
            <m:r>
              <m:rPr>
                <m:sty m:val="p"/>
              </m:rPr>
              <m:t>2</m:t>
            </m:r>
          </m:sub>
        </m:sSub>
      </m:oMath>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液态时自偶电离生成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钠把电子转移给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
        <m:oMathPr>
          <m:ctrlPr>
            <w:rPr>
              <w:sz w:val="28"/>
              <w:szCs w:val="28"/>
            </w:rPr>
          </m:ctrlPr>
        </m:oMathPr>
        <m:r>
          <m:rPr>
            <m:sty m:val="p"/>
          </m:rPr>
          <m:t>N</m:t>
        </m:r>
        <m:r>
          <m:rPr>
            <m:sty m:val="p"/>
          </m:rPr>
          <m:t>a</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O</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75"/>
    <w:bookmarkStart w:id="776" w:name="n2o5合成与no2bf4"/>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N2O5</w:t>
      </w:r>
      <w:r>
        <w:rPr>
          <w:rFonts w:hint="eastAsia" w:ascii="Times New Roman" w:hAnsi="Times New Roman" w:eastAsia="SimHei" w:cs="Times New Roman"/>
        </w:rPr>
        <w:t>合成与</w:t>
      </w:r>
      <w:r>
        <w:rPr>
          <w:rFonts w:hint="eastAsia" w:ascii="Times New Roman" w:hAnsi="Times New Roman" w:eastAsia="Times New Roman" w:cs="Times New Roman"/>
        </w:rPr>
        <w:t>NO2BF4</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为同主族短周期元素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最高价含氧酸根为平面构型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最高价含氧酸根为正四面体构型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的最高价含氧酸冷冻后与</w:t>
      </w:r>
      <w:r>
        <w:rPr>
          <w:rFonts w:ascii="Times New Roman" w:hAnsi="Times New Roman" w:eastAsia="Times New Roman" w:cs="Times New Roman"/>
        </w:rPr>
        <w:t xml:space="preserve"> B </w:t>
      </w:r>
      <w:r>
        <w:rPr>
          <w:rFonts w:hint="eastAsia" w:ascii="Times New Roman" w:hAnsi="Times New Roman" w:eastAsia="FangSong" w:cs="Times New Roman"/>
        </w:rPr>
        <w:t>的最高价氧化物混合</w:t>
      </w:r>
      <w:r>
        <w:rPr>
          <w:rFonts w:hint="eastAsia" w:ascii="Times New Roman" w:hAnsi="Times New Roman" w:eastAsia="Times New Roman" w:cs="Times New Roman"/>
        </w:rPr>
        <w:t>，</w:t>
      </w:r>
      <w:r>
        <w:rPr>
          <w:rFonts w:hint="eastAsia" w:ascii="Times New Roman" w:hAnsi="Times New Roman" w:eastAsia="FangSong" w:cs="Times New Roman"/>
        </w:rPr>
        <w:t>升温融化</w:t>
      </w:r>
      <w:r>
        <w:rPr>
          <w:rFonts w:hint="eastAsia" w:ascii="Times New Roman" w:hAnsi="Times New Roman" w:eastAsia="Times New Roman" w:cs="Times New Roman"/>
        </w:rPr>
        <w:t>，</w:t>
      </w:r>
      <w:r>
        <w:rPr>
          <w:rFonts w:hint="eastAsia" w:ascii="Times New Roman" w:hAnsi="Times New Roman" w:eastAsia="FangSong" w:cs="Times New Roman"/>
        </w:rPr>
        <w:t>维持温度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剧烈反应生成气体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氟化硼可与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溶于硝基甲烷中</w:t>
      </w:r>
      <w:r>
        <w:rPr>
          <w:rFonts w:hint="eastAsia" w:ascii="Times New Roman" w:hAnsi="Times New Roman" w:eastAsia="Times New Roman" w:cs="Times New Roman"/>
        </w:rPr>
        <w:t>，</w:t>
      </w:r>
      <w:r>
        <w:rPr>
          <w:rFonts w:hint="eastAsia" w:ascii="Times New Roman" w:hAnsi="Times New Roman" w:eastAsia="FangSong" w:cs="Times New Roman"/>
        </w:rPr>
        <w:t>通入干燥的氟化氢气体可得到沉淀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阴离子为四面体构型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与氟化钠在</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与固态</w:t>
      </w:r>
      <w:r>
        <w:rPr>
          <w:rFonts w:ascii="Times New Roman" w:hAnsi="Times New Roman" w:eastAsia="Times New Roman" w:cs="Times New Roman"/>
        </w:rPr>
        <w:t xml:space="preserve"> C </w:t>
      </w:r>
      <w:r>
        <w:rPr>
          <w:rFonts w:hint="eastAsia" w:ascii="Times New Roman" w:hAnsi="Times New Roman" w:eastAsia="FangSong" w:cs="Times New Roman"/>
        </w:rPr>
        <w:t>中的阴离子为等电子体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可苯剧烈反应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3</m:t>
            </m:r>
          </m:sub>
        </m:sSub>
        <m:r>
          <m:rPr>
            <m:sty m:val="p"/>
          </m:rPr>
          <m:t>+</m:t>
        </m:r>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sSub>
          <m:e>
            <m:r>
              <m:rPr>
                <m:sty m:val="p"/>
              </m:rPr>
              <m:t>O</m:t>
            </m:r>
          </m:e>
          <m:sub>
            <m:r>
              <m:rPr>
                <m:sty m:val="p"/>
              </m:rPr>
              <m:t>5</m:t>
            </m:r>
          </m:sub>
        </m:sSub>
        <m:r>
          <m:rPr>
            <m:sty m:val="p"/>
          </m:rPr>
          <m:t>+</m:t>
        </m:r>
        <m:r>
          <m:t>2</m:t>
        </m:r>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sSub>
          <m:e>
            <m:r>
              <m:rPr>
                <m:sty m:val="p"/>
              </m:rPr>
              <m:t>O</m:t>
            </m:r>
          </m:e>
          <m:sub>
            <m:r>
              <m:rPr>
                <m:sty m:val="p"/>
              </m:rPr>
              <m:t>2</m:t>
            </m:r>
          </m:sub>
        </m:sSub>
        <m:sSub>
          <m:e>
            <m:r>
              <m:rPr>
                <m:sty m:val="p"/>
              </m:rPr>
              <m:t>)</m:t>
            </m:r>
          </m:e>
          <m:sub>
            <m: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写作</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B</m:t>
        </m:r>
        <m:sSub>
          <m:e>
            <m:r>
              <m:rPr>
                <m:sty m:val="p"/>
              </m:rPr>
              <m:t>F</m:t>
            </m:r>
          </m:e>
          <m:sub>
            <m:r>
              <m:rPr>
                <m:sty m:val="p"/>
              </m:rPr>
              <m:t>3</m:t>
            </m:r>
          </m:sub>
        </m:sSub>
        <m:r>
          <m:rPr>
            <m:sty m:val="p"/>
          </m:rPr>
          <m:t>O</m:t>
        </m:r>
        <m:r>
          <m:rPr>
            <m:sty m:val="p"/>
          </m:rPr>
          <m:t>N</m:t>
        </m:r>
        <m:sSub>
          <m:e>
            <m:r>
              <m:rPr>
                <m:sty m:val="p"/>
              </m:rPr>
              <m:t>O</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或按原书</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b>
          <m:e>
            <m:r>
              <m:rPr>
                <m:sty m:val="p"/>
              </m:rPr>
              <m:t>)</m:t>
            </m:r>
          </m:e>
          <m:sub>
            <m:r>
              <m:t>2</m:t>
            </m:r>
          </m:sub>
        </m:sSub>
        <m:r>
          <m:rPr>
            <m:sty m:val="p"/>
          </m:rPr>
          <m:t>O</m:t>
        </m:r>
        <m:r>
          <m:rPr>
            <m:sty m:val="p"/>
          </m:rPr>
          <m:t>→</m:t>
        </m:r>
        <m:r>
          <m:rPr>
            <m:sty m:val="p"/>
          </m:rPr>
          <m:t>B</m:t>
        </m:r>
        <m:sSub>
          <m:e>
            <m:r>
              <m:rPr>
                <m:sty m:val="p"/>
              </m:rPr>
              <m:t>F</m:t>
            </m:r>
          </m:e>
          <m:sub>
            <m:r>
              <m:rPr>
                <m:sty m:val="p"/>
              </m:rPr>
              <m:t>3</m:t>
            </m:r>
          </m:sub>
        </m:sSub>
      </m:oMath>
      <w:r>
        <w:rPr>
          <w:rFonts w:hint="eastAsia" w:ascii="Times New Roman" w:hAnsi="Times New Roman" w:eastAsia="Times New Roman" w:cs="Times New Roman"/>
        </w:rPr>
        <w:t xml:space="preserve">）；E：</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r>
          <m:rPr>
            <m:sty m:val="p"/>
          </m:rPr>
          <m:t>B</m:t>
        </m:r>
        <m:sSub>
          <m:e>
            <m:r>
              <m:rPr>
                <m:sty m:val="p"/>
              </m:rPr>
              <m:t>F</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；F：</w:t>
      </w:r>
      <m:oMath>
        <m:r>
          <m:rPr>
            <m:sty m:val="p"/>
          </m:rPr>
          <m:t>N</m:t>
        </m:r>
        <m:sSub>
          <m:e>
            <m:r>
              <m:rPr>
                <m:sty m:val="p"/>
              </m:rPr>
              <m:t>O</m:t>
            </m:r>
          </m:e>
          <m:sub>
            <m:r>
              <m:rPr>
                <m:sty m:val="p"/>
              </m:rPr>
              <m:t>2</m:t>
            </m:r>
          </m:sub>
        </m:sSub>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N</m:t>
        </m:r>
        <m:sSub>
          <m:e>
            <m:r>
              <m:rPr>
                <m:sty m:val="p"/>
              </m:rPr>
              <m:t>O</m:t>
            </m:r>
          </m:e>
          <m:sub>
            <m:r>
              <m:rPr>
                <m:sty m:val="p"/>
              </m:rPr>
              <m:t>2</m:t>
            </m:r>
          </m:sub>
        </m:sSub>
        <m:r>
          <m:rPr>
            <m:sty m:val="p"/>
          </m:rPr>
          <m:t>F</m:t>
        </m:r>
        <m:r>
          <m:rPr>
            <m:sty m:val="p"/>
          </m:rPr>
          <m:t>=</m:t>
        </m: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r>
          <m:rPr>
            <m:sty m:val="p"/>
          </m:rPr>
          <m:t>+</m:t>
        </m:r>
        <m:r>
          <m:rPr>
            <m:sty m:val="p"/>
          </m:rPr>
          <m:t>H</m:t>
        </m:r>
        <m:r>
          <m:rPr>
            <m:sty m:val="p"/>
          </m:rPr>
          <m:t>F</m:t>
        </m:r>
      </m:oMath>
    </w:p>
    <w:p>
      <w:pPr>
        <w:spacing w:before="160" w:after="80"/>
      </w:pPr>
      <w:r>
        <w:pict>
          <v:rect style="width:0;height:1.5pt" o:hralign="center" o:hrstd="t" o:hr="t"/>
        </w:pict>
      </w:r>
    </w:p>
    <w:bookmarkEnd w:id="776"/>
    <w:bookmarkStart w:id="777" w:name="四羟甲基氯化膦"/>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7"/>
    <w:bookmarkStart w:id="781" w:name="pcl5多形态与lewis酸性"/>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PCl5</w:t>
      </w:r>
      <w:r>
        <w:rPr>
          <w:rFonts w:hint="eastAsia" w:ascii="Times New Roman" w:hAnsi="Times New Roman" w:eastAsia="SimHei" w:cs="Times New Roman"/>
        </w:rPr>
        <w:t>多形态与</w:t>
      </w:r>
      <w:r>
        <w:rPr>
          <w:rFonts w:hint="eastAsia" w:ascii="Times New Roman" w:hAnsi="Times New Roman" w:eastAsia="Times New Roman" w:cs="Times New Roman"/>
        </w:rPr>
        <w:t>Lewis</w:t>
      </w:r>
      <w:r>
        <w:rPr>
          <w:rFonts w:hint="eastAsia" w:ascii="Times New Roman" w:hAnsi="Times New Roman" w:eastAsia="SimHei" w:cs="Times New Roman"/>
        </w:rPr>
        <w:t>酸性</w:t>
      </w:r>
    </w:p>
    <w:p>
      <w:pPr>
        <w:pStyle w:val="FirstParagraph"/>
      </w:pPr>
      <w:r>
        <w:rPr>
          <w:rFonts w:hint="eastAsia" w:ascii="Times New Roman" w:hAnsi="Times New Roman" w:eastAsia="FangSong" w:cs="Times New Roman"/>
        </w:rPr>
        <w:t>在不同的条件下</w:t>
      </w:r>
      <w:r>
        <w:rPr>
          <w:rFonts w:hint="eastAsia" w:ascii="Times New Roman" w:hAnsi="Times New Roman" w:eastAsia="Times New Roman" w:cs="Times New Roman"/>
        </w:rPr>
        <w:t>，</w:t>
      </w:r>
      <w:r>
        <w:rPr>
          <w:rFonts w:hint="eastAsia" w:ascii="Times New Roman" w:hAnsi="Times New Roman" w:eastAsia="FangSong" w:cs="Times New Roman"/>
        </w:rPr>
        <w:t>化合物可以表现出不同的存在形式</w:t>
      </w:r>
      <w:r>
        <w:rPr>
          <w:rFonts w:hint="eastAsia" w:ascii="Times New Roman" w:hAnsi="Times New Roman" w:eastAsia="Times New Roman" w:cs="Times New Roman"/>
        </w:rPr>
        <w:t>，</w:t>
      </w:r>
      <w:r>
        <w:rPr>
          <w:rFonts w:hint="eastAsia" w:ascii="Times New Roman" w:hAnsi="Times New Roman" w:eastAsia="FangSong" w:cs="Times New Roman"/>
        </w:rPr>
        <w:t>如单分子形态</w:t>
      </w:r>
      <w:r>
        <w:rPr>
          <w:rFonts w:hint="eastAsia" w:ascii="Times New Roman" w:hAnsi="Times New Roman" w:eastAsia="Times New Roman" w:cs="Times New Roman"/>
        </w:rPr>
        <w:t>、</w:t>
      </w:r>
      <w:r>
        <w:rPr>
          <w:rFonts w:hint="eastAsia" w:ascii="Times New Roman" w:hAnsi="Times New Roman" w:eastAsia="FangSong" w:cs="Times New Roman"/>
        </w:rPr>
        <w:t>聚合分子形态或者化合物形态</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中存在两种结构高度对称的阴阳离子</w:t>
      </w:r>
      <w:r>
        <w:rPr>
          <w:rFonts w:hint="eastAsia" w:ascii="Times New Roman" w:hAnsi="Times New Roman" w:eastAsia="Times New Roman" w:cs="Times New Roman"/>
        </w:rPr>
        <w:t>，</w:t>
      </w:r>
      <w:r>
        <w:rPr>
          <w:rFonts w:hint="eastAsia" w:ascii="Times New Roman" w:hAnsi="Times New Roman" w:eastAsia="FangSong" w:cs="Times New Roman"/>
        </w:rPr>
        <w:t>指出其立体结构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分子中含有三个对称面</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有两种结构相同的离子生成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1:1 </w:t>
      </w:r>
      <w:r>
        <w:rPr>
          <w:rFonts w:hint="eastAsia" w:ascii="Times New Roman" w:hAnsi="Times New Roman" w:eastAsia="FangSong" w:cs="Times New Roman"/>
        </w:rPr>
        <w:t>的熔体中</w:t>
      </w:r>
      <w:r>
        <w:rPr>
          <w:rFonts w:hint="eastAsia" w:ascii="Times New Roman" w:hAnsi="Times New Roman" w:eastAsia="Times New Roman" w:cs="Times New Roman"/>
        </w:rPr>
        <w:t>，</w:t>
      </w:r>
      <w:r>
        <w:rPr>
          <w:rFonts w:hint="eastAsia" w:ascii="Times New Roman" w:hAnsi="Times New Roman" w:eastAsia="FangSong" w:cs="Times New Roman"/>
        </w:rPr>
        <w:t>形成两种结构不同的离子</w:t>
      </w:r>
      <w:r>
        <w:rPr>
          <w:rFonts w:hint="eastAsia" w:ascii="Times New Roman" w:hAnsi="Times New Roman" w:eastAsia="Times New Roman" w:cs="Times New Roman"/>
        </w:rPr>
        <w:t>。</w:t>
      </w:r>
      <w:r>
        <w:rPr>
          <w:rFonts w:hint="eastAsia" w:ascii="Times New Roman" w:hAnsi="Times New Roman" w:eastAsia="FangSong" w:cs="Times New Roman"/>
        </w:rPr>
        <w:t>写出有关反应式</w:t>
      </w:r>
      <w:r>
        <w:rPr>
          <w:rFonts w:hint="eastAsia" w:ascii="Times New Roman" w:hAnsi="Times New Roman" w:eastAsia="Times New Roman" w:cs="Times New Roman"/>
        </w:rPr>
        <w:t>，</w:t>
      </w:r>
      <w:r>
        <w:rPr>
          <w:rFonts w:hint="eastAsia" w:ascii="Times New Roman" w:hAnsi="Times New Roman" w:eastAsia="FangSong" w:cs="Times New Roman"/>
        </w:rPr>
        <w:t>从这两个反应式你能得出什么结论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m:t>
        </m:r>
        <m:r>
          <m:rPr>
            <m:sty m:val="p"/>
          </m:rPr>
          <m:t>P</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正八面体结构</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r>
          <m:rPr>
            <m:sty m:val="p"/>
          </m:rPr>
          <m:t>C</m:t>
        </m:r>
        <m:sSub>
          <m:e>
            <m:r>
              <m:rPr>
                <m:sty m:val="p"/>
              </m:rPr>
              <m:t>l</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八面体共边桥联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512"/>
            <wp:effectExtent b="0" l="0" r="0" t="0"/>
            <wp:docPr descr="" title="" id="779" name="Picture"/>
            <a:graphic>
              <a:graphicData uri="http://schemas.openxmlformats.org/drawingml/2006/picture">
                <pic:pic>
                  <pic:nvPicPr>
                    <pic:cNvPr descr="a4a7dfd143718316b0786515bd6e7ba5b29c6afc51500bc4b3b3e32c9bbd08fc.jpg" id="780" name="Picture"/>
                    <pic:cNvPicPr>
                      <a:picLocks noChangeArrowheads="1" noChangeAspect="1"/>
                    </pic:cNvPicPr>
                  </pic:nvPicPr>
                  <pic:blipFill>
                    <a:blip r:embed="rId778"/>
                    <a:stretch>
                      <a:fillRect/>
                    </a:stretch>
                  </pic:blipFill>
                  <pic:spPr bwMode="auto">
                    <a:xfrm>
                      <a:off x="0" y="0"/>
                      <a:ext cx="3600000" cy="1877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m:t>
        </m:r>
        <m:r>
          <m:rPr>
            <m:sty m:val="p"/>
          </m:rPr>
          <m:t>P</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两离子均正四面体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A</m:t>
        </m:r>
        <m:r>
          <m:rPr>
            <m:sty m:val="p"/>
          </m:rPr>
          <m:t>l</m:t>
        </m:r>
        <m:r>
          <m:rPr>
            <m:sty m:val="p"/>
          </m:rPr>
          <m:t>C</m:t>
        </m:r>
        <m:sSub>
          <m:e>
            <m:r>
              <m:rPr>
                <m:sty m:val="p"/>
              </m:rPr>
              <m:t>l</m:t>
            </m:r>
          </m:e>
          <m:sub>
            <m:r>
              <m:rPr>
                <m:sty m:val="p"/>
              </m:rPr>
              <m:t>3</m:t>
            </m:r>
          </m:sub>
        </m:sSub>
        <m:r>
          <m:rPr>
            <m:sty m:val="p"/>
          </m:rPr>
          <m:t>=</m:t>
        </m:r>
        <m:r>
          <m:rPr>
            <m:sty m:val="p"/>
          </m:rPr>
          <m:t>[</m:t>
        </m:r>
        <m:r>
          <m:rPr>
            <m:sty m:val="p"/>
          </m:rPr>
          <m:t>A</m:t>
        </m:r>
        <m:r>
          <m:rPr>
            <m:sty m:val="p"/>
          </m:rPr>
          <m:t>l</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S</m:t>
        </m:r>
        <m:r>
          <m:rPr>
            <m:sty m:val="p"/>
          </m:rPr>
          <m:t>b</m:t>
        </m:r>
        <m:r>
          <m:rPr>
            <m:sty m:val="p"/>
          </m:rPr>
          <m:t>C</m:t>
        </m:r>
        <m:sSub>
          <m:e>
            <m:r>
              <m:rPr>
                <m:sty m:val="p"/>
              </m:rPr>
              <m:t>l</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b</m:t>
        </m:r>
        <m:r>
          <m:rPr>
            <m:sty m:val="p"/>
          </m:rPr>
          <m:t>C</m:t>
        </m:r>
        <m:sSub>
          <m:e>
            <m:r>
              <m:rPr>
                <m:sty m:val="p"/>
              </m:rPr>
              <m:t>l</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结构不同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&gt; PCl</w:t>
      </w:r>
      <w:r>
        <w:rPr>
          <w:rFonts w:ascii="Times New Roman" w:hAnsi="Times New Roman" w:eastAsia="Times New Roman" w:cs="Times New Roman"/>
          <w:vertAlign w:val="subscript"/>
        </w:rPr>
        <w:t>5</w:t>
      </w:r>
      <w:r>
        <w:rPr>
          <w:rFonts w:ascii="Times New Roman" w:hAnsi="Times New Roman" w:eastAsia="Times New Roman" w:cs="Times New Roman"/>
        </w:rPr>
        <w:t>。SbCl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中夺走</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配对形成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酸性顺序为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PCl</w:t>
      </w:r>
      <w:r>
        <w:rPr>
          <w:rFonts w:ascii="Times New Roman" w:hAnsi="Times New Roman" w:eastAsia="Times New Roman" w:cs="Times New Roman"/>
          <w:vertAlign w:val="subscript"/>
        </w:rPr>
        <w:t>5</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SbCl</w:t>
            </w:r>
            <w:r>
              <w:rPr>
                <w:rFonts w:ascii="Times New Roman" w:hAnsi="Times New Roman" w:eastAsia="Times New Roman" w:cs="Times New Roman"/>
                <w:vertAlign w:val="subscript"/>
              </w:rPr>
              <w:t>5</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路易斯酸性强弱比较</w:t>
            </w:r>
            <w:r>
              <w:rPr>
                <w:rFonts w:hint="eastAsia" w:ascii="Times New Roman" w:hAnsi="Times New Roman" w:eastAsia="Times New Roman" w:cs="Times New Roman"/>
              </w:rPr>
              <w:t>（</w:t>
            </w:r>
            <w:r>
              <w:rPr>
                <w:rFonts w:hint="eastAsia" w:ascii="Times New Roman" w:hAnsi="Times New Roman" w:eastAsia="FangSong" w:cs="Times New Roman"/>
              </w:rPr>
              <w:t>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5</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离子晶体堆积而成</w:t>
            </w:r>
          </w:p>
        </w:tc>
      </w:tr>
    </w:tbl>
    <w:p>
      <w:pPr>
        <w:spacing w:before="160" w:after="80"/>
      </w:pPr>
      <w:r>
        <w:pict>
          <v:rect style="width:0;height:1.5pt" o:hralign="center" o:hrstd="t" o:hr="t"/>
        </w:pict>
      </w:r>
    </w:p>
    <w:bookmarkEnd w:id="781"/>
    <w:bookmarkStart w:id="794" w:name="叠氮化合物与多氮阴离子"/>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叠氮化合物与多氮阴离子</w:t>
      </w:r>
    </w:p>
    <w:p>
      <w:pPr>
        <w:pStyle w:val="FirstParagraph"/>
      </w:pPr>
      <w:r>
        <w:rPr>
          <w:rFonts w:hint="eastAsia" w:ascii="Times New Roman" w:hAnsi="Times New Roman" w:eastAsia="FangSong" w:cs="Times New Roman"/>
        </w:rPr>
        <w:t>以下问题涉及含数种含氮阴离子的化合物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在乙醇中反应</w:t>
      </w:r>
      <w:r>
        <w:rPr>
          <w:rFonts w:hint="eastAsia" w:ascii="Times New Roman" w:hAnsi="Times New Roman" w:eastAsia="Times New Roman" w:cs="Times New Roman"/>
        </w:rPr>
        <w:t>，</w:t>
      </w:r>
      <w:r>
        <w:rPr>
          <w:rFonts w:hint="eastAsia" w:ascii="Times New Roman" w:hAnsi="Times New Roman" w:eastAsia="FangSong" w:cs="Times New Roman"/>
        </w:rPr>
        <w:t>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24</m:t>
            </m:r>
          </m:sub>
        </m:sSub>
        <m:sSub>
          <m:e>
            <m:r>
              <m:rPr>
                <m:sty m:val="p"/>
              </m:rPr>
              <m:t>H</m:t>
            </m:r>
          </m:e>
          <m:sub>
            <m:r>
              <m:rPr>
                <m:sty m:val="p"/>
              </m:rPr>
              <m:t>21</m:t>
            </m:r>
          </m:sub>
        </m:sSub>
        <m:r>
          <m:rPr>
            <m:sty m:val="p"/>
          </m:rPr>
          <m:t>P</m:t>
        </m:r>
        <m:sSub>
          <m:e>
            <m:r>
              <m:rPr>
                <m:sty m:val="p"/>
              </m:rPr>
              <m:t>N</m:t>
            </m:r>
          </m:e>
          <m:sub>
            <m:r>
              <m:rPr>
                <m:sty m:val="p"/>
              </m:rPr>
              <m:t>6</m:t>
            </m:r>
          </m:sub>
        </m:sSub>
      </m:oMath>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画出其阳离子的结构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画出其阴离子的结构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P</m:t>
        </m:r>
        <m:r>
          <m:rPr>
            <m:sty m:val="p"/>
          </m:rPr>
          <m:t>P</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制备该</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已知在下列两种双核的含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配体的配合物或配离子中有三种配位方式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中只有一种氮氮键长</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p>
    <w:p>
      <w:pPr>
        <w:pStyle w:val="BodyText"/>
      </w:pP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式量为</w:t>
      </w:r>
      <w:r>
        <w:rPr>
          <w:rFonts w:ascii="Times New Roman" w:hAnsi="Times New Roman" w:eastAsia="Times New Roman" w:cs="Times New Roman"/>
        </w:rPr>
        <w:t xml:space="preserve"> </w:t>
      </w:r>
      <w:r>
        <w:rPr>
          <w:rFonts w:hint="eastAsia" w:ascii="Times New Roman" w:hAnsi="Times New Roman" w:eastAsia="Times New Roman" w:cs="Times New Roman"/>
        </w:rPr>
        <w:t>89.0，</w:t>
      </w:r>
      <w:r>
        <w:rPr>
          <w:rFonts w:hint="eastAsia" w:ascii="Times New Roman" w:hAnsi="Times New Roman" w:eastAsia="FangSong" w:cs="Times New Roman"/>
        </w:rPr>
        <w:t>阴离子由碳和氮两种元素组成</w:t>
      </w:r>
      <w:r>
        <w:rPr>
          <w:rFonts w:hint="eastAsia" w:ascii="Times New Roman" w:hAnsi="Times New Roman" w:eastAsia="Times New Roman" w:cs="Times New Roman"/>
        </w:rPr>
        <w:t>，</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 ②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e</m:t>
            </m:r>
          </m:e>
          <m:sub>
            <m:r>
              <m:rPr>
                <m:sty m:val="p"/>
              </m:rPr>
              <m:t>3</m:t>
            </m:r>
          </m:sub>
        </m:sSub>
        <m:r>
          <m:rPr>
            <m:sty m:val="p"/>
          </m:rPr>
          <m:t>S</m:t>
        </m:r>
        <m:r>
          <m:rPr>
            <m:sty m:val="p"/>
          </m:rPr>
          <m:t>i</m:t>
        </m:r>
        <m:sSub>
          <m:e>
            <m:r>
              <m:rPr>
                <m:sty m:val="p"/>
              </m:rPr>
              <m:t>N</m:t>
            </m:r>
          </m:e>
          <m:sub>
            <m:r>
              <m:rPr>
                <m:sty m:val="p"/>
              </m:rPr>
              <m:t>3</m:t>
            </m:r>
          </m:sub>
        </m:sSub>
        <m:r>
          <m:rPr>
            <m:sty m:val="p"/>
          </m:rPr>
          <m:t>+</m:t>
        </m:r>
        <m:r>
          <m:rPr>
            <m:sty m:val="p"/>
          </m:rPr>
          <m:t>P</m:t>
        </m:r>
        <m:r>
          <m:rPr>
            <m:sty m:val="p"/>
          </m:rPr>
          <m:t>P</m:t>
        </m:r>
        <m:sSub>
          <m:e>
            <m:r>
              <m:rPr>
                <m:sty m:val="p"/>
              </m:rPr>
              <m:t>h</m:t>
            </m:r>
          </m:e>
          <m:sub>
            <m:r>
              <m:rPr>
                <m:sty m:val="p"/>
              </m:rPr>
              <m:t>4</m:t>
            </m:r>
          </m:sub>
        </m:sSub>
        <m:sSub>
          <m:e>
            <m:r>
              <m:rPr>
                <m:sty m:val="p"/>
              </m:rPr>
              <m:t>N</m:t>
            </m:r>
          </m:e>
          <m:sub>
            <m:r>
              <m:rPr>
                <m:sty m:val="p"/>
              </m:rPr>
              <m:t>3</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m:t>
        </m:r>
        <m:sSub>
          <m:e>
            <m:r>
              <m:rPr>
                <m:sty m:val="p"/>
              </m:rPr>
              <m:t>e</m:t>
            </m:r>
          </m:e>
          <m:sub>
            <m:r>
              <m:rPr>
                <m:sty m:val="p"/>
              </m:rPr>
              <m:t>3</m:t>
            </m:r>
          </m:sub>
        </m:sSub>
        <m:r>
          <m:rPr>
            <m:sty m:val="p"/>
          </m:rPr>
          <m:t>S</m:t>
        </m:r>
        <m:r>
          <m:rPr>
            <m:sty m:val="p"/>
          </m:rPr>
          <m:t>i</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P</m:t>
        </m:r>
        <m:r>
          <m:rPr>
            <m:sty m:val="p"/>
          </m:rPr>
          <m:t>P</m:t>
        </m:r>
        <m:sSub>
          <m:e>
            <m:r>
              <m:rPr>
                <m:sty m:val="p"/>
              </m:rPr>
              <m:t>h</m:t>
            </m:r>
          </m:e>
          <m:sub>
            <m:r>
              <m:rPr>
                <m:sty m:val="p"/>
              </m:rPr>
              <m:t>4</m:t>
            </m:r>
          </m:sub>
        </m:sSub>
        <m:r>
          <m:rPr>
            <m:sty m:val="p"/>
          </m:rPr>
          <m:t>H</m:t>
        </m:r>
        <m:sSub>
          <m:e>
            <m:r>
              <m:rPr>
                <m:sty m:val="p"/>
              </m:rPr>
              <m:t>N</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P</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个苯基位于正四面体四个顶点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阴离子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N</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（N—H…N</w:t>
      </w:r>
      <w:r>
        <w:rPr>
          <w:rFonts w:ascii="Times New Roman" w:hAnsi="Times New Roman" w:eastAsia="Times New Roman" w:cs="Times New Roman"/>
        </w:rPr>
        <w:t xml:space="preserve"> </w:t>
      </w:r>
      <w:r>
        <w:rPr>
          <w:rFonts w:hint="eastAsia" w:ascii="Times New Roman" w:hAnsi="Times New Roman" w:eastAsia="FangSong" w:cs="Times New Roman"/>
        </w:rPr>
        <w:t>氢键桥联</w:t>
      </w:r>
      <w:r>
        <w:rPr>
          <w:rFonts w:hint="eastAsia" w:ascii="Times New Roman" w:hAnsi="Times New Roman" w:eastAsia="Times New Roman" w:cs="Times New Roman"/>
        </w:rPr>
        <w:t>，</w:t>
      </w:r>
      <w:r>
        <w:rPr>
          <w:rFonts w:hint="eastAsia" w:ascii="Times New Roman" w:hAnsi="Times New Roman" w:eastAsia="FangSong" w:cs="Times New Roman"/>
        </w:rPr>
        <w:t>链式</w:t>
      </w:r>
      <w:r>
        <w:rPr>
          <w:rFonts w:ascii="Times New Roman" w:hAnsi="Times New Roman" w:eastAsia="Times New Roman" w:cs="Times New Roman"/>
        </w:rPr>
        <w:t xml:space="preserve"> 5 </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783" name="Picture"/>
            <a:graphic>
              <a:graphicData uri="http://schemas.openxmlformats.org/drawingml/2006/picture">
                <pic:pic>
                  <pic:nvPicPr>
                    <pic:cNvPr descr="d6135f44c945c9dbafe12a55000083520bfef9ac035141861a68ee5bd8be2b05.jpg" id="784" name="Picture"/>
                    <pic:cNvPicPr>
                      <a:picLocks noChangeArrowheads="1" noChangeAspect="1"/>
                    </pic:cNvPicPr>
                  </pic:nvPicPr>
                  <pic:blipFill>
                    <a:blip r:embed="rId782"/>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稳定大阴离子需要用大阳离子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体积不够大</w:t>
      </w:r>
      <w:r>
        <w:rPr>
          <w:rFonts w:hint="eastAsia" w:ascii="Times New Roman" w:hAnsi="Times New Roman" w:eastAsia="Times New Roman" w:cs="Times New Roman"/>
        </w:rPr>
        <w:t>，</w:t>
      </w:r>
      <w:r>
        <w:rPr>
          <w:rFonts w:hint="eastAsia" w:ascii="Times New Roman" w:hAnsi="Times New Roman" w:eastAsia="FangSong" w:cs="Times New Roman"/>
        </w:rPr>
        <w:t>不能有效稳定</w:t>
      </w:r>
      <w:r>
        <w:rPr>
          <w:rFonts w:ascii="Times New Roman" w:hAnsi="Times New Roman" w:eastAsia="Times New Roman" w:cs="Times New Roman"/>
        </w:rPr>
        <w:t xml:space="preserve"> </w:t>
      </w:r>
      <m:oMath>
        <m:r>
          <m:rPr>
            <m:sty m:val="p"/>
          </m:rPr>
          <m:t>H</m:t>
        </m:r>
        <m:sSubSup>
          <m:e>
            <m:r>
              <m:rPr>
                <m:sty m:val="p"/>
              </m:rPr>
              <m:t>N</m:t>
            </m:r>
          </m:e>
          <m:sub>
            <m:r>
              <m:rPr>
                <m:sty m:val="p"/>
              </m:rPr>
              <m:t>6</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P</m:t>
        </m:r>
        <m:r>
          <m:rPr>
            <m:sty m:val="p"/>
          </m:rPr>
          <m:t>P</m:t>
        </m:r>
        <m:sSub>
          <m:e>
            <m:r>
              <m:rPr>
                <m:sty m:val="p"/>
              </m:rPr>
              <m:t>h</m:t>
            </m:r>
          </m:e>
          <m:sub>
            <m:r>
              <m:rPr>
                <m:sty m:val="p"/>
              </m:rPr>
              <m:t>3</m:t>
            </m:r>
          </m:sub>
        </m:sSub>
        <m:sSub>
          <m:e>
            <m:r>
              <m:rPr>
                <m:sty m:val="p"/>
              </m:rPr>
              <m:t>)</m:t>
            </m:r>
          </m:e>
          <m:sub>
            <m:r>
              <m:rPr>
                <m:sty m:val="p"/>
              </m:rPr>
              <m:t>4</m:t>
            </m:r>
          </m:sub>
        </m:sSub>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Cu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双桥联</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菱形核心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两端</w:t>
      </w:r>
      <w:r>
        <w:rPr>
          <w:rFonts w:ascii="Times New Roman" w:hAnsi="Times New Roman" w:eastAsia="Times New Roman" w:cs="Times New Roman"/>
        </w:rPr>
        <w:t xml:space="preserve"> N—N </w:t>
      </w:r>
      <w:r>
        <w:rPr>
          <w:rFonts w:hint="eastAsia" w:ascii="Times New Roman" w:hAnsi="Times New Roman" w:eastAsia="FangSong" w:cs="Times New Roman"/>
        </w:rPr>
        <w:t>键长相同</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无端基区分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88"/>
            <wp:effectExtent b="0" l="0" r="0" t="0"/>
            <wp:docPr descr="" title="" id="786" name="Picture"/>
            <a:graphic>
              <a:graphicData uri="http://schemas.openxmlformats.org/drawingml/2006/picture">
                <pic:pic>
                  <pic:nvPicPr>
                    <pic:cNvPr descr="4fd6b4b46154fee4cbcbbc79a8b98beb94d7622e7de9f11bf94690e6237c7406.jpg" id="787" name="Picture"/>
                    <pic:cNvPicPr>
                      <a:picLocks noChangeArrowheads="1" noChangeAspect="1"/>
                    </pic:cNvPicPr>
                  </pic:nvPicPr>
                  <pic:blipFill>
                    <a:blip r:embed="rId785"/>
                    <a:stretch>
                      <a:fillRect/>
                    </a:stretch>
                  </pic:blipFill>
                  <pic:spPr bwMode="auto">
                    <a:xfrm>
                      <a:off x="0" y="0"/>
                      <a:ext cx="3600000" cy="178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2</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Pd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Pd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1,1-N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N—N 122 </w:t>
      </w:r>
      <w:r>
        <w:rPr>
          <w:rFonts w:hint="eastAsia" w:ascii="Times New Roman" w:hAnsi="Times New Roman" w:eastAsia="Times New Roman" w:cs="Times New Roman"/>
        </w:rPr>
        <w:t>pm、</w:t>
      </w:r>
      <w:r>
        <w:rPr>
          <w:rFonts w:hint="eastAsia" w:ascii="Times New Roman" w:hAnsi="Times New Roman" w:eastAsia="FangSong" w:cs="Times New Roman"/>
        </w:rPr>
        <w:t>桥基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端点</w:t>
      </w:r>
      <w:r>
        <w:rPr>
          <w:rFonts w:ascii="Times New Roman" w:hAnsi="Times New Roman" w:eastAsia="Times New Roman" w:cs="Times New Roman"/>
        </w:rPr>
        <w:t xml:space="preserve"> N—N 114 </w:t>
      </w:r>
      <w:r>
        <w:rPr>
          <w:rFonts w:hint="eastAsia" w:ascii="Times New Roman" w:hAnsi="Times New Roman" w:eastAsia="Times New Roman" w:cs="Times New Roman"/>
        </w:rPr>
        <w:t xml:space="preserve">pm：</w:t>
      </w:r>
    </w:p>
    <w:p>
      <w:pPr>
        <w:pStyle w:val="BodyText"/>
        <w:spacing w:before="160" w:after="80"/>
        <w:jc w:val="center"/>
      </w:pPr>
      <w:r>
        <w:rPr>
          <w:rFonts w:ascii="Times New Roman" w:hAnsi="Times New Roman" w:eastAsia="Times New Roman" w:cs="Times New Roman"/>
        </w:rPr>
        <w:drawing>
          <wp:inline>
            <wp:extent cx="3600000" cy="2765562"/>
            <wp:effectExtent b="0" l="0" r="0" t="0"/>
            <wp:docPr descr="" title="" id="789" name="Picture"/>
            <a:graphic>
              <a:graphicData uri="http://schemas.openxmlformats.org/drawingml/2006/picture">
                <pic:pic>
                  <pic:nvPicPr>
                    <pic:cNvPr descr="a42a50a5107989eee0979d566bdc5bc0149b0e1d8bb4481ce8e357f7c3879288.jpg" id="790" name="Picture"/>
                    <pic:cNvPicPr>
                      <a:picLocks noChangeArrowheads="1" noChangeAspect="1"/>
                    </pic:cNvPicPr>
                  </pic:nvPicPr>
                  <pic:blipFill>
                    <a:blip r:embed="rId788"/>
                    <a:stretch>
                      <a:fillRect/>
                    </a:stretch>
                  </pic:blipFill>
                  <pic:spPr bwMode="auto">
                    <a:xfrm>
                      <a:off x="0" y="0"/>
                      <a:ext cx="3600000" cy="27655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hint="eastAsia" w:ascii="Times New Roman" w:hAnsi="Times New Roman" w:eastAsia="FangSong" w:cs="Times New Roman"/>
        </w:rPr>
        <w:t>式量验算</w:t>
      </w:r>
      <w:r>
        <w:rPr>
          <w:rFonts w:hint="eastAsia" w:ascii="Times New Roman" w:hAnsi="Times New Roman" w:eastAsia="Times New Roman" w:cs="Times New Roman"/>
        </w:rPr>
        <w:t>：</w:t>
      </w:r>
      <m:oMath>
        <m:oMathPr>
          <m:ctrlPr>
            <w:rPr>
              <w:sz w:val="28"/>
              <w:szCs w:val="28"/>
            </w:rPr>
          </m:ctrlPr>
        </m:oMathPr>
        <m:r>
          <m:t>M</m:t>
        </m:r>
        <m:r>
          <m:rPr>
            <m:sty m:val="p"/>
          </m:rPr>
          <m:t>=</m:t>
        </m:r>
        <m:r>
          <m:t>23</m:t>
        </m:r>
        <m:r>
          <m:rPr>
            <m:sty m:val="p"/>
          </m:rPr>
          <m:t>+</m:t>
        </m:r>
        <m:r>
          <m:t>14</m:t>
        </m:r>
        <m:r>
          <m:rPr>
            <m:sty m:val="p"/>
          </m:rPr>
          <m:t>+</m:t>
        </m:r>
        <m:r>
          <m:t>2</m:t>
        </m:r>
        <m:r>
          <m:rPr>
            <m:sty m:val="p"/>
          </m:rPr>
          <m:t>×</m:t>
        </m:r>
        <m:r>
          <m:t>26</m:t>
        </m:r>
        <m:r>
          <m:rPr>
            <m:sty m:val="p"/>
          </m:rPr>
          <m:t>=</m:t>
        </m:r>
        <m:r>
          <m:t>23</m:t>
        </m:r>
        <m:r>
          <m:rPr>
            <m:sty m:val="p"/>
          </m:rPr>
          <m:t>+</m:t>
        </m:r>
        <m:r>
          <m:t>14</m:t>
        </m:r>
        <m:r>
          <m:rPr>
            <m:sty m:val="p"/>
          </m:rPr>
          <m:t>+</m:t>
        </m:r>
        <m:r>
          <m:t>52</m:t>
        </m:r>
        <m:r>
          <m:rPr>
            <m:sty m:val="p"/>
          </m:rPr>
          <m:t>=</m:t>
        </m:r>
        <m:r>
          <m:t>89.0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342408"/>
            <wp:effectExtent b="0" l="0" r="0" t="0"/>
            <wp:docPr descr="" title="" id="792" name="Picture"/>
            <a:graphic>
              <a:graphicData uri="http://schemas.openxmlformats.org/drawingml/2006/picture">
                <pic:pic>
                  <pic:nvPicPr>
                    <pic:cNvPr descr="c967a8f0b1977394cc0b5abc6bbe4f223873e680fd2a7b0bb47b626d0e263c1a.jpg" id="793" name="Picture"/>
                    <pic:cNvPicPr>
                      <a:picLocks noChangeArrowheads="1" noChangeAspect="1"/>
                    </pic:cNvPicPr>
                  </pic:nvPicPr>
                  <pic:blipFill>
                    <a:blip r:embed="rId791"/>
                    <a:stretch>
                      <a:fillRect/>
                    </a:stretch>
                  </pic:blipFill>
                  <pic:spPr bwMode="auto">
                    <a:xfrm>
                      <a:off x="0" y="0"/>
                      <a:ext cx="3600000" cy="342408"/>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双铜桥联</w:t>
            </w:r>
            <w:r>
              <w:rPr>
                <w:rFonts w:hint="eastAsia" w:ascii="Times New Roman" w:hAnsi="Times New Roman" w:eastAsia="Times New Roman" w:cs="Times New Roman"/>
              </w:rPr>
              <w:t>、[Pd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双钯混配</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桥基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大阳离子稳定大阴离子</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Cu(I)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+ 2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ascii="Times New Roman" w:hAnsi="Times New Roman" w:eastAsia="Times New Roman" w:cs="Times New Roman"/>
              </w:rPr>
              <w:t xml:space="preserve"> 2 </w:t>
            </w:r>
            <w:r>
              <w:rPr>
                <w:rFonts w:hint="eastAsia" w:ascii="Times New Roman" w:hAnsi="Times New Roman" w:eastAsia="Times New Roman" w:cs="Times New Roman"/>
              </w:rPr>
              <w:t>μ</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16e；Pd(II)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桥基</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配位达</w:t>
            </w:r>
            <w:r>
              <w:rPr>
                <w:rFonts w:ascii="Times New Roman" w:hAnsi="Times New Roman" w:eastAsia="Times New Roman" w:cs="Times New Roman"/>
              </w:rPr>
              <w:t xml:space="preserve"> 16e</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HN</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链式结构与</w:t>
            </w:r>
            <w:r>
              <w:rPr>
                <w:rFonts w:ascii="Times New Roman" w:hAnsi="Times New Roman" w:eastAsia="Times New Roman" w:cs="Times New Roman"/>
              </w:rPr>
              <w:t xml:space="preserve"> N—H…N </w:t>
            </w:r>
            <w:r>
              <w:rPr>
                <w:rFonts w:hint="eastAsia" w:ascii="Times New Roman" w:hAnsi="Times New Roman" w:eastAsia="FangSong" w:cs="Times New Roman"/>
              </w:rPr>
              <w:t>氢键桥联</w:t>
            </w:r>
            <w:r>
              <w:rPr>
                <w:rFonts w:hint="eastAsia" w:ascii="Times New Roman" w:hAnsi="Times New Roman" w:eastAsia="Times New Roman" w:cs="Times New Roman"/>
              </w:rPr>
              <w:t>、N(CN)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三共振式描述离域电子</w:t>
            </w:r>
          </w:p>
        </w:tc>
      </w:tr>
    </w:tbl>
    <w:p>
      <w:pPr>
        <w:spacing w:before="160" w:after="80"/>
      </w:pPr>
      <w:r>
        <w:pict>
          <v:rect style="width:0;height:1.5pt" o:hralign="center" o:hrstd="t" o:hr="t"/>
        </w:pict>
      </w:r>
    </w:p>
    <w:bookmarkEnd w:id="794"/>
    <w:bookmarkStart w:id="795" w:name="pocl3水解与磷酸焦磷酸"/>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795"/>
    <w:bookmarkStart w:id="805" w:name="羟胺合成与纯化"/>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羟胺合成与纯化</w:t>
      </w:r>
    </w:p>
    <w:p>
      <w:pPr>
        <w:pStyle w:val="FirstParagraph"/>
      </w:pPr>
      <w:r>
        <w:rPr>
          <w:rFonts w:hint="eastAsia" w:ascii="Times New Roman" w:hAnsi="Times New Roman" w:eastAsia="FangSong" w:cs="Times New Roman"/>
        </w:rPr>
        <w:t>羟胺又称为</w:t>
      </w:r>
      <w:r>
        <w:rPr>
          <w:rFonts w:hint="eastAsia" w:ascii="Times New Roman" w:hAnsi="Times New Roman" w:eastAsia="Times New Roman" w:cs="Times New Roman"/>
        </w:rPr>
        <w:t>[</w:t>
      </w:r>
      <w:r>
        <w:rPr>
          <w:rFonts w:hint="eastAsia" w:ascii="Times New Roman" w:hAnsi="Times New Roman" w:eastAsia="FangSong" w:cs="Times New Roman"/>
        </w:rPr>
        <w:t>羟</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是无色</w:t>
      </w:r>
      <w:r>
        <w:rPr>
          <w:rFonts w:hint="eastAsia" w:ascii="Times New Roman" w:hAnsi="Times New Roman" w:eastAsia="Times New Roman" w:cs="Times New Roman"/>
        </w:rPr>
        <w:t>、</w:t>
      </w:r>
      <w:r>
        <w:rPr>
          <w:rFonts w:hint="eastAsia" w:ascii="Times New Roman" w:hAnsi="Times New Roman" w:eastAsia="FangSong" w:cs="Times New Roman"/>
        </w:rPr>
        <w:t>无嗅</w:t>
      </w:r>
      <w:r>
        <w:rPr>
          <w:rFonts w:hint="eastAsia" w:ascii="Times New Roman" w:hAnsi="Times New Roman" w:eastAsia="Times New Roman" w:cs="Times New Roman"/>
        </w:rPr>
        <w:t>、</w:t>
      </w:r>
      <w:r>
        <w:rPr>
          <w:rFonts w:hint="eastAsia" w:ascii="Times New Roman" w:hAnsi="Times New Roman" w:eastAsia="FangSong" w:cs="Times New Roman"/>
        </w:rPr>
        <w:t>易潮解的晶体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33 </w:t>
      </w:r>
      <w:r>
        <w:rPr>
          <w:rFonts w:hint="eastAsia" w:ascii="Times New Roman" w:hAnsi="Times New Roman" w:eastAsia="Times New Roman" w:cs="Times New Roman"/>
        </w:rPr>
        <w:t>℃，</w:t>
      </w:r>
      <w:r>
        <w:rPr>
          <w:rFonts w:hint="eastAsia" w:ascii="Times New Roman" w:hAnsi="Times New Roman" w:eastAsia="FangSong" w:cs="Times New Roman"/>
        </w:rPr>
        <w:t>加热容易爆炸</w:t>
      </w:r>
      <w:r>
        <w:rPr>
          <w:rFonts w:hint="eastAsia" w:ascii="Times New Roman" w:hAnsi="Times New Roman" w:eastAsia="Times New Roman" w:cs="Times New Roman"/>
        </w:rPr>
        <w:t>。</w:t>
      </w:r>
      <w:r>
        <w:rPr>
          <w:rFonts w:hint="eastAsia" w:ascii="Times New Roman" w:hAnsi="Times New Roman" w:eastAsia="FangSong" w:cs="Times New Roman"/>
        </w:rPr>
        <w:t>羟胺具有弱碱性</w:t>
      </w:r>
      <w:r>
        <w:rPr>
          <w:rFonts w:hint="eastAsia" w:ascii="Times New Roman" w:hAnsi="Times New Roman" w:eastAsia="Times New Roman" w:cs="Times New Roman"/>
        </w:rPr>
        <w:t>，</w:t>
      </w:r>
      <w:r>
        <w:rPr>
          <w:rFonts w:hint="eastAsia" w:ascii="Times New Roman" w:hAnsi="Times New Roman" w:eastAsia="FangSong" w:cs="Times New Roman"/>
        </w:rPr>
        <w:t>可以和硫酸</w:t>
      </w:r>
      <w:r>
        <w:rPr>
          <w:rFonts w:hint="eastAsia" w:ascii="Times New Roman" w:hAnsi="Times New Roman" w:eastAsia="Times New Roman" w:cs="Times New Roman"/>
        </w:rPr>
        <w:t>、</w:t>
      </w:r>
      <w:r>
        <w:rPr>
          <w:rFonts w:hint="eastAsia" w:ascii="Times New Roman" w:hAnsi="Times New Roman" w:eastAsia="FangSong" w:cs="Times New Roman"/>
        </w:rPr>
        <w:t>盐酸等强酸形成盐</w:t>
      </w:r>
      <w:r>
        <w:rPr>
          <w:rFonts w:hint="eastAsia" w:ascii="Times New Roman" w:hAnsi="Times New Roman" w:eastAsia="Times New Roman" w:cs="Times New Roman"/>
        </w:rPr>
        <w:t>。</w:t>
      </w:r>
      <w:r>
        <w:rPr>
          <w:rFonts w:hint="eastAsia" w:ascii="Times New Roman" w:hAnsi="Times New Roman" w:eastAsia="FangSong" w:cs="Times New Roman"/>
        </w:rPr>
        <w:t>羟胺及其盐是重要的有机合成中间体</w:t>
      </w:r>
      <w:r>
        <w:rPr>
          <w:rFonts w:hint="eastAsia" w:ascii="Times New Roman" w:hAnsi="Times New Roman" w:eastAsia="Times New Roman" w:cs="Times New Roman"/>
        </w:rPr>
        <w:t>，</w:t>
      </w:r>
      <w:r>
        <w:rPr>
          <w:rFonts w:hint="eastAsia" w:ascii="Times New Roman" w:hAnsi="Times New Roman" w:eastAsia="FangSong" w:cs="Times New Roman"/>
        </w:rPr>
        <w:t>在有机合成中用于合成肟</w:t>
      </w:r>
      <w:r>
        <w:rPr>
          <w:rFonts w:hint="eastAsia" w:ascii="Times New Roman" w:hAnsi="Times New Roman" w:eastAsia="Times New Roman" w:cs="Times New Roman"/>
        </w:rPr>
        <w:t>、</w:t>
      </w:r>
      <w:r>
        <w:rPr>
          <w:rFonts w:hint="eastAsia" w:ascii="Times New Roman" w:hAnsi="Times New Roman" w:eastAsia="FangSong" w:cs="Times New Roman"/>
        </w:rPr>
        <w:t>多种药物</w:t>
      </w:r>
      <w:r>
        <w:rPr>
          <w:rFonts w:hint="eastAsia" w:ascii="Times New Roman" w:hAnsi="Times New Roman" w:eastAsia="Times New Roman" w:cs="Times New Roman"/>
        </w:rPr>
        <w:t>、</w:t>
      </w:r>
      <w:r>
        <w:rPr>
          <w:rFonts w:hint="eastAsia" w:ascii="Times New Roman" w:hAnsi="Times New Roman" w:eastAsia="FangSong" w:cs="Times New Roman"/>
        </w:rPr>
        <w:t>己内酰胺等</w:t>
      </w:r>
      <w:r>
        <w:rPr>
          <w:rFonts w:hint="eastAsia" w:ascii="Times New Roman" w:hAnsi="Times New Roman" w:eastAsia="Times New Roman" w:cs="Times New Roman"/>
        </w:rPr>
        <w:t>。</w:t>
      </w:r>
      <w:r>
        <w:rPr>
          <w:rFonts w:hint="eastAsia" w:ascii="Times New Roman" w:hAnsi="Times New Roman" w:eastAsia="FangSong" w:cs="Times New Roman"/>
        </w:rPr>
        <w:t>以下是合成羟胺的一种方法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缓慢通入亚硝酸钠和亚硫酸氢钠的混合溶液</w:t>
      </w:r>
      <w:r>
        <w:rPr>
          <w:rFonts w:hint="eastAsia" w:ascii="Times New Roman" w:hAnsi="Times New Roman" w:eastAsia="Times New Roman" w:cs="Times New Roman"/>
        </w:rPr>
        <w:t>（</w:t>
      </w:r>
      <w:r>
        <w:rPr>
          <w:rFonts w:hint="eastAsia" w:ascii="Times New Roman" w:hAnsi="Times New Roman" w:eastAsia="FangSong" w:cs="Times New Roman"/>
        </w:rPr>
        <w:t>三者物质的量比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得到一种负二价阴离子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完全水解得到羟胺的硫酸盐溶液</w:t>
      </w:r>
      <w:r>
        <w:rPr>
          <w:rFonts w:hint="eastAsia" w:ascii="Times New Roman" w:hAnsi="Times New Roman" w:eastAsia="Times New Roman" w:cs="Times New Roman"/>
        </w:rPr>
        <w:t>，</w:t>
      </w:r>
      <w:r>
        <w:rPr>
          <w:rFonts w:hint="eastAsia" w:ascii="Times New Roman" w:hAnsi="Times New Roman" w:eastAsia="FangSong" w:cs="Times New Roman"/>
        </w:rPr>
        <w:t>所得溶液为强酸性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中氮元素含量为</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等四种类型的化学键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以及羟胺的硫酸盐的结构式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写出合成羟胺的反应方程式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一定条件下羟胺可以与卤代烃</w:t>
      </w:r>
      <w:r>
        <w:rPr>
          <w:rFonts w:hint="eastAsia" w:ascii="Times New Roman" w:hAnsi="Times New Roman" w:eastAsia="Times New Roman" w:cs="Times New Roman"/>
        </w:rPr>
        <w:t>（RX）</w:t>
      </w:r>
      <w:r>
        <w:rPr>
          <w:rFonts w:hint="eastAsia" w:ascii="Times New Roman" w:hAnsi="Times New Roman" w:eastAsia="FangSong" w:cs="Times New Roman"/>
        </w:rPr>
        <w:t>反应生成两种不同类型的化合物</w:t>
      </w:r>
      <w:r>
        <w:rPr>
          <w:rFonts w:hint="eastAsia" w:ascii="Times New Roman" w:hAnsi="Times New Roman" w:eastAsia="Times New Roman" w:cs="Times New Roman"/>
        </w:rPr>
        <w:t>，</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纯羟胺可以用液氨处理羟胺的硫酸盐得到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并说明如何除去杂质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纯羟胺在空气中受热容易爆炸</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中央</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，N—O、N—S、S—O</w:t>
      </w:r>
      <w:r>
        <w:rPr>
          <w:rFonts w:ascii="Times New Roman" w:hAnsi="Times New Roman" w:eastAsia="Times New Roman" w:cs="Times New Roman"/>
        </w:rPr>
        <w:t xml:space="preserve"> </w:t>
      </w:r>
      <w:r>
        <w:rPr>
          <w:rFonts w:hint="eastAsia" w:ascii="Times New Roman" w:hAnsi="Times New Roman" w:eastAsia="FangSong" w:cs="Times New Roman"/>
        </w:rPr>
        <w:t>四种化学键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667109"/>
            <wp:effectExtent b="0" l="0" r="0" t="0"/>
            <wp:docPr descr="" title="" id="797" name="Picture"/>
            <a:graphic>
              <a:graphicData uri="http://schemas.openxmlformats.org/drawingml/2006/picture">
                <pic:pic>
                  <pic:nvPicPr>
                    <pic:cNvPr descr="32ba0d37a04dd99047f396ccebe740f8961ab852b7dd2f3fc94b904d8e43410b.jpg" id="798" name="Picture"/>
                    <pic:cNvPicPr>
                      <a:picLocks noChangeArrowheads="1" noChangeAspect="1"/>
                    </pic:cNvPicPr>
                  </pic:nvPicPr>
                  <pic:blipFill>
                    <a:blip r:embed="rId796"/>
                    <a:stretch>
                      <a:fillRect/>
                    </a:stretch>
                  </pic:blipFill>
                  <pic:spPr bwMode="auto">
                    <a:xfrm>
                      <a:off x="0" y="0"/>
                      <a:ext cx="3599999" cy="2667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羟胺硫酸盐</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O</m:t>
        </m:r>
        <m:r>
          <m:rPr>
            <m:sty m:val="p"/>
          </m:rPr>
          <m:t>H</m:t>
        </m:r>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O</m:t>
        </m:r>
        <m:r>
          <m:rPr>
            <m:sty m:val="p"/>
          </m:rPr>
          <m:t>H</m:t>
        </m:r>
        <m:sSub>
          <m:e>
            <m:r>
              <m:rPr>
                <m:sty m:val="p"/>
              </m:rPr>
              <m:t>)</m:t>
            </m:r>
          </m:e>
          <m:sub>
            <m: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82900" cy="2235200"/>
            <wp:effectExtent b="0" l="0" r="0" t="0"/>
            <wp:docPr descr="" title="" id="800" name="Picture"/>
            <a:graphic>
              <a:graphicData uri="http://schemas.openxmlformats.org/drawingml/2006/picture">
                <pic:pic>
                  <pic:nvPicPr>
                    <pic:cNvPr descr="0d03a204bee27cc37502475ca7fa61c318f38c8a95ac9a96ae9db50d46a3594b.jpg" id="801" name="Picture"/>
                    <pic:cNvPicPr>
                      <a:picLocks noChangeArrowheads="1" noChangeAspect="1"/>
                    </pic:cNvPicPr>
                  </pic:nvPicPr>
                  <pic:blipFill>
                    <a:blip r:embed="rId799"/>
                    <a:stretch>
                      <a:fillRect/>
                    </a:stretch>
                  </pic:blipFill>
                  <pic:spPr bwMode="auto">
                    <a:xfrm>
                      <a:off x="0" y="0"/>
                      <a:ext cx="2882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2159000"/>
            <wp:effectExtent b="0" l="0" r="0" t="0"/>
            <wp:docPr descr="" title="" id="803" name="Picture"/>
            <a:graphic>
              <a:graphicData uri="http://schemas.openxmlformats.org/drawingml/2006/picture">
                <pic:pic>
                  <pic:nvPicPr>
                    <pic:cNvPr descr="91c2f744799ad01c955eb63f956258ce8bb89872601bb893870e5d2d715cb29e.jpg" id="804" name="Picture"/>
                    <pic:cNvPicPr>
                      <a:picLocks noChangeArrowheads="1" noChangeAspect="1"/>
                    </pic:cNvPicPr>
                  </pic:nvPicPr>
                  <pic:blipFill>
                    <a:blip r:embed="rId802"/>
                    <a:stretch>
                      <a:fillRect/>
                    </a:stretch>
                  </pic:blipFill>
                  <pic:spPr bwMode="auto">
                    <a:xfrm>
                      <a:off x="0" y="0"/>
                      <a:ext cx="23368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含量验算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sSub>
          <m:e>
            <m:r>
              <m:rPr>
                <m:sty m:val="p"/>
              </m:rPr>
              <m:t>)</m:t>
            </m:r>
          </m:e>
          <m:sub>
            <m:r>
              <m:rPr>
                <m:sty m:val="p"/>
              </m:rPr>
              <m:t>2</m:t>
            </m:r>
          </m:sub>
        </m:sSub>
        <m:sSup>
          <m:e>
            <m:r>
              <m:rPr>
                <m:sty m:val="p"/>
              </m:rPr>
              <m:t>]</m:t>
            </m:r>
          </m:e>
          <m:sup>
            <m:r>
              <m:rPr>
                <m:sty m:val="p"/>
              </m:rPr>
              <m:t>2</m:t>
            </m:r>
            <m:r>
              <m:rPr>
                <m:sty m:val="p"/>
              </m:rPr>
              <m:t>−</m:t>
            </m:r>
          </m:sup>
        </m:sSup>
        <m:r>
          <m:rPr>
            <m:sty m:val="p"/>
          </m:rPr>
          <m:t>)</m:t>
        </m:r>
        <m:r>
          <m:rPr>
            <m:sty m:val="p"/>
          </m:rPr>
          <m:t>=</m:t>
        </m:r>
        <m:r>
          <m:t>1</m:t>
        </m:r>
        <m:r>
          <m:rPr>
            <m:sty m:val="p"/>
          </m:rPr>
          <m:t>+</m:t>
        </m:r>
        <m:r>
          <m:t>16</m:t>
        </m:r>
        <m:r>
          <m:rPr>
            <m:sty m:val="p"/>
          </m:rPr>
          <m:t>+</m:t>
        </m:r>
        <m:r>
          <m:t>14</m:t>
        </m:r>
        <m:r>
          <m:rPr>
            <m:sty m:val="p"/>
          </m:rPr>
          <m:t>+</m:t>
        </m:r>
        <m:r>
          <m:t>2</m:t>
        </m:r>
        <m:r>
          <m:rPr>
            <m:sty m:val="p"/>
          </m:rPr>
          <m:t>×</m:t>
        </m:r>
        <m:r>
          <m:t>80</m:t>
        </m:r>
        <m:r>
          <m:rPr>
            <m:sty m:val="p"/>
          </m:rPr>
          <m:t>=</m:t>
        </m:r>
        <m:r>
          <m:t>191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N</m:t>
        </m:r>
        <m:r>
          <m:rPr>
            <m:sty m:val="p"/>
          </m:rPr>
          <m:t>)</m:t>
        </m:r>
        <m:r>
          <m:rPr>
            <m:sty m:val="p"/>
          </m:rPr>
          <m:t>=</m:t>
        </m:r>
        <m:r>
          <m:t>14</m:t>
        </m:r>
        <m:r>
          <m:rPr>
            <m:sty m:val="p"/>
          </m:rPr>
          <m:t>/</m:t>
        </m:r>
        <m:r>
          <m:t>191</m:t>
        </m:r>
        <m:r>
          <m:rPr>
            <m:sty m:val="p"/>
          </m:rPr>
          <m:t>=</m:t>
        </m:r>
        <m:r>
          <m:t>7.33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合成羟胺反应方程式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H</m:t>
        </m:r>
        <m:r>
          <m:rPr>
            <m:sty m:val="p"/>
          </m:rPr>
          <m:t>O</m:t>
        </m:r>
        <m:r>
          <m:rPr>
            <m:sty m:val="p"/>
          </m:rPr>
          <m:t>N</m:t>
        </m:r>
        <m:r>
          <m:rPr>
            <m:sty m:val="p"/>
          </m:rPr>
          <m:t>(</m:t>
        </m:r>
        <m:r>
          <m:rPr>
            <m:sty m:val="p"/>
          </m:rPr>
          <m:t>S</m:t>
        </m:r>
        <m:sSub>
          <m:e>
            <m:r>
              <m:rPr>
                <m:sty m:val="p"/>
              </m:rPr>
              <m:t>O</m:t>
            </m:r>
          </m:e>
          <m:sub>
            <m:r>
              <m:rPr>
                <m:sty m:val="p"/>
              </m:rPr>
              <m:t>3</m:t>
            </m:r>
          </m:sub>
        </m:sSub>
        <m:r>
          <m:rPr>
            <m:sty m:val="p"/>
          </m:rPr>
          <m:t>N</m:t>
        </m:r>
        <m:r>
          <m:rPr>
            <m:sty m:val="p"/>
          </m:rPr>
          <m:t>a</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H</m:t>
        </m:r>
        <m:r>
          <m:rPr>
            <m:sty m:val="p"/>
          </m:rPr>
          <m:t>O</m:t>
        </m:r>
        <m:r>
          <m:rPr>
            <m:sty m:val="p"/>
          </m:rPr>
          <m:t>N</m:t>
        </m:r>
        <m:r>
          <m:rPr>
            <m:sty m:val="p"/>
          </m:rPr>
          <m:t>(</m:t>
        </m:r>
        <m:r>
          <m:rPr>
            <m:sty m:val="p"/>
          </m:rPr>
          <m:t>S</m:t>
        </m:r>
        <m:sSub>
          <m:e>
            <m:r>
              <m:rPr>
                <m:sty m:val="p"/>
              </m:rPr>
              <m:t>O</m:t>
            </m:r>
          </m:e>
          <m:sub>
            <m:r>
              <m:rPr>
                <m:sty m:val="p"/>
              </m:rPr>
              <m:t>3</m:t>
            </m:r>
          </m:sub>
        </m:sSub>
        <m:r>
          <m:rPr>
            <m:sty m:val="p"/>
          </m:rPr>
          <m:t>N</m:t>
        </m:r>
        <m:r>
          <m:rPr>
            <m:sty m:val="p"/>
          </m:rPr>
          <m:t>a</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2</m:t>
            </m:r>
          </m:sub>
        </m:sSub>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两种不同类型产物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FangSong" w:cs="Times New Roman"/>
        </w:rPr>
        <w:t>烷基羟胺</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X</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R</m:t>
        </m:r>
        <m:r>
          <m:rPr>
            <m:sty m:val="p"/>
          </m:rPr>
          <m:t>—</m:t>
        </m:r>
        <m:r>
          <m:rPr>
            <m:sty m:val="p"/>
          </m:rPr>
          <m:t>O</m:t>
        </m:r>
        <m:r>
          <m:rPr>
            <m:sty m:val="p"/>
          </m:rPr>
          <m:t>N</m:t>
        </m:r>
        <m:sSub>
          <m:e>
            <m:r>
              <m:rPr>
                <m:sty m:val="p"/>
              </m:rPr>
              <m:t>H</m:t>
            </m:r>
          </m:e>
          <m:sub>
            <m:r>
              <m:rPr>
                <m:sty m:val="p"/>
              </m:rPr>
              <m:t>2</m:t>
            </m:r>
          </m:sub>
        </m:sSub>
        <m:r>
          <m:rPr>
            <m:sty m:val="p"/>
          </m:rPr>
          <m:t>+</m:t>
        </m:r>
        <m:r>
          <m:rPr>
            <m:sty m:val="p"/>
          </m:rPr>
          <m:t>H</m:t>
        </m:r>
        <m:r>
          <m:rPr>
            <m:sty m:val="p"/>
          </m:rPr>
          <m:t>X</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上烷基化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烷基羟胺</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X</m:t>
        </m:r>
        <m:r>
          <m:rPr>
            <m:sty m:val="p"/>
          </m:rPr>
          <m:t>+</m:t>
        </m:r>
        <m:r>
          <m:rPr>
            <m:sty m:val="p"/>
          </m:rPr>
          <m:t>N</m:t>
        </m:r>
        <m:sSub>
          <m:e>
            <m:r>
              <m:rPr>
                <m:sty m:val="p"/>
              </m:rPr>
              <m:t>H</m:t>
            </m:r>
          </m:e>
          <m:sub>
            <m:r>
              <m:rPr>
                <m:sty m:val="p"/>
              </m:rPr>
              <m:t>2</m:t>
            </m:r>
          </m:sub>
        </m:sSub>
        <m:r>
          <m:rPr>
            <m:sty m:val="p"/>
          </m:rPr>
          <m:t>O</m:t>
        </m:r>
        <m:r>
          <m:rPr>
            <m:sty m:val="p"/>
          </m:rPr>
          <m:t>H</m:t>
        </m:r>
        <m:r>
          <m:rPr>
            <m:sty m:val="p"/>
          </m:rPr>
          <m:t>→</m:t>
        </m:r>
        <m:r>
          <m:rPr>
            <m:sty m:val="p"/>
          </m:rPr>
          <m:t>R</m:t>
        </m:r>
        <m:r>
          <m:rPr>
            <m:sty m:val="p"/>
          </m:rPr>
          <m:t>—</m:t>
        </m:r>
        <m:r>
          <m:rPr>
            <m:sty m:val="p"/>
          </m:rPr>
          <m:t>N</m:t>
        </m:r>
        <m:r>
          <m:rPr>
            <m:sty m:val="p"/>
          </m:rPr>
          <m:t>H</m:t>
        </m:r>
        <m:r>
          <m:rPr>
            <m:sty m:val="p"/>
          </m:rPr>
          <m:t>O</m:t>
        </m:r>
        <m:r>
          <m:rPr>
            <m:sty m:val="p"/>
          </m:rPr>
          <m:t>H</m:t>
        </m:r>
        <m:r>
          <m:rPr>
            <m:sty m:val="p"/>
          </m:rPr>
          <m:t>+</m:t>
        </m:r>
        <m:r>
          <m:rPr>
            <m:sty m:val="p"/>
          </m:rPr>
          <m:t>H</m:t>
        </m:r>
        <m:r>
          <m:rPr>
            <m:sty m:val="p"/>
          </m:rP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
          <m:e>
            <m:r>
              <m:rPr>
                <m:sty m:val="p"/>
              </m:rPr>
              <m:t>H</m:t>
            </m:r>
          </m:e>
          <m:sub>
            <m:r>
              <m:rPr>
                <m:sty m:val="p"/>
              </m:rPr>
              <m:t>2</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hint="eastAsia" w:ascii="Times New Roman" w:hAnsi="Times New Roman" w:eastAsia="FangSong" w:cs="Times New Roman"/>
        </w:rPr>
        <w:t>硫酸铵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不溶于液氨</w:t>
      </w:r>
      <w:r>
        <w:rPr>
          <w:rFonts w:hint="eastAsia" w:ascii="Times New Roman" w:hAnsi="Times New Roman" w:eastAsia="Times New Roman" w:cs="Times New Roman"/>
        </w:rPr>
        <w:t>，</w:t>
      </w:r>
      <w:r>
        <w:rPr>
          <w:rFonts w:hint="eastAsia" w:ascii="Times New Roman" w:hAnsi="Times New Roman" w:eastAsia="FangSong" w:cs="Times New Roman"/>
        </w:rPr>
        <w:t>可过滤除去</w:t>
      </w:r>
      <w:r>
        <w:rPr>
          <w:rFonts w:hint="eastAsia" w:ascii="Times New Roman" w:hAnsi="Times New Roman" w:eastAsia="Times New Roman" w:cs="Times New Roman"/>
        </w:rPr>
        <w:t>；</w:t>
      </w:r>
      <w:r>
        <w:rPr>
          <w:rFonts w:hint="eastAsia" w:ascii="Times New Roman" w:hAnsi="Times New Roman" w:eastAsia="FangSong" w:cs="Times New Roman"/>
        </w:rPr>
        <w:t>氨沸点</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低于羟胺熔点</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可以蒸发除去残留液氨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sSub>
          <m:e>
            <m:r>
              <m:rPr>
                <m:sty m:val="p"/>
              </m:rPr>
              <m:t>H</m:t>
            </m:r>
          </m:e>
          <m:sub>
            <m:r>
              <m:rPr>
                <m:sty m:val="p"/>
              </m:rPr>
              <m:t>2</m:t>
            </m:r>
          </m:sub>
        </m:sSub>
        <m:r>
          <m:rPr>
            <m:sty m:val="p"/>
          </m:rPr>
          <m:t>O</m:t>
        </m:r>
        <m:r>
          <m:rPr>
            <m:sty m:val="p"/>
          </m:rPr>
          <m:t>H</m:t>
        </m:r>
        <m:r>
          <m:rPr>
            <m:sty m:val="p"/>
          </m:rPr>
          <m:t>+</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爆炸分解</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[HON(SO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中央</w:t>
            </w:r>
            <w:r>
              <w:rPr>
                <w:rFonts w:ascii="Times New Roman" w:hAnsi="Times New Roman" w:eastAsia="Times New Roman" w:cs="Times New Roman"/>
              </w:rPr>
              <w:t xml:space="preserve"> N </w:t>
            </w:r>
            <w:r>
              <w:rPr>
                <w:rFonts w:hint="eastAsia" w:ascii="Times New Roman" w:hAnsi="Times New Roman" w:eastAsia="FangSong" w:cs="Times New Roman"/>
              </w:rPr>
              <w:t>路易斯式</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阳离子四面体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NaNO</w:t>
            </w:r>
            <w:r>
              <w:rPr>
                <w:rFonts w:ascii="Times New Roman" w:hAnsi="Times New Roman" w:eastAsia="Times New Roman" w:cs="Times New Roman"/>
                <w:vertAlign w:val="subscript"/>
              </w:rPr>
              <w:t>2</w:t>
            </w:r>
            <w:r>
              <w:rPr>
                <w:rFonts w:ascii="Times New Roman" w:hAnsi="Times New Roman" w:eastAsia="Times New Roman" w:cs="Times New Roman"/>
              </w:rPr>
              <w:t>(N+3)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(S+4) → </w:t>
            </w:r>
            <w:r>
              <w:rPr>
                <w:rFonts w:hint="eastAsia" w:ascii="Times New Roman" w:hAnsi="Times New Roman" w:eastAsia="Times New Roman" w:cs="Times New Roman"/>
              </w:rPr>
              <w:t>A(N+1，NaHSO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共同还原亚硝酸为羟胺</w:t>
            </w:r>
            <w:r>
              <w:rPr>
                <w:rFonts w:hint="eastAsia" w:ascii="Times New Roman" w:hAnsi="Times New Roman" w:eastAsia="Times New Roman" w:cs="Times New Roman"/>
              </w:rPr>
              <w:t>-N)；</w:t>
            </w:r>
            <w:r>
              <w:rPr>
                <w:rFonts w:hint="eastAsia" w:ascii="Times New Roman" w:hAnsi="Times New Roman" w:eastAsia="FangSong" w:cs="Times New Roman"/>
              </w:rPr>
              <w:t>羟胺爆炸</w:t>
            </w:r>
            <w:r>
              <w:rPr>
                <w:rFonts w:ascii="Times New Roman" w:hAnsi="Times New Roman" w:eastAsia="Times New Roman" w:cs="Times New Roman"/>
              </w:rPr>
              <w:t xml:space="preserve"> N(−1)→N</w:t>
            </w:r>
            <w:r>
              <w:rPr>
                <w:rFonts w:ascii="Times New Roman" w:hAnsi="Times New Roman" w:eastAsia="Times New Roman" w:cs="Times New Roman"/>
                <w:vertAlign w:val="subscript"/>
              </w:rPr>
              <w:t>2</w:t>
            </w:r>
            <w:r>
              <w:rPr>
                <w:rFonts w:ascii="Times New Roman" w:hAnsi="Times New Roman" w:eastAsia="Times New Roman" w:cs="Times New Roman"/>
              </w:rPr>
              <w:t xml:space="preserve">(0)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负二价阴离子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Times New Roman" w:cs="Times New Roman"/>
              </w:rPr>
              <w:t>7.33%、</w:t>
            </w:r>
            <w:r>
              <w:rPr>
                <w:rFonts w:hint="eastAsia" w:ascii="Times New Roman" w:hAnsi="Times New Roman" w:eastAsia="FangSong" w:cs="Times New Roman"/>
              </w:rPr>
              <w:t>含</w:t>
            </w:r>
            <w:r>
              <w:rPr>
                <w:rFonts w:ascii="Times New Roman" w:hAnsi="Times New Roman" w:eastAsia="Times New Roman" w:cs="Times New Roman"/>
              </w:rPr>
              <w:t xml:space="preserve"> N—O/N—S/S—O </w:t>
            </w:r>
            <w:r>
              <w:rPr>
                <w:rFonts w:hint="eastAsia" w:ascii="Times New Roman" w:hAnsi="Times New Roman" w:eastAsia="FangSong" w:cs="Times New Roman"/>
              </w:rPr>
              <w:t>四种键</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ascii="Times New Roman" w:hAnsi="Times New Roman" w:eastAsia="Times New Roman" w:cs="Times New Roman"/>
              </w:rPr>
              <w:t xml:space="preserve"> </w:t>
            </w:r>
            <w:r>
              <w:rPr>
                <w:rFonts w:hint="eastAsia" w:ascii="Times New Roman" w:hAnsi="Times New Roman" w:eastAsia="Times New Roman" w:cs="Times New Roman"/>
              </w:rPr>
              <w:t>A=[HON(SO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（M=191</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805"/>
    <w:bookmarkStart w:id="815" w:name="硼砂与硼酸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硼砂与硼酸盐晶体</w:t>
      </w:r>
    </w:p>
    <w:p>
      <w:pPr>
        <w:pStyle w:val="FirstParagraph"/>
      </w:pPr>
      <w:r>
        <w:rPr>
          <w:rFonts w:hint="eastAsia" w:ascii="Times New Roman" w:hAnsi="Times New Roman" w:eastAsia="FangSong" w:cs="Times New Roman"/>
        </w:rPr>
        <w:t>硼在工农业</w:t>
      </w:r>
      <w:r>
        <w:rPr>
          <w:rFonts w:hint="eastAsia" w:ascii="Times New Roman" w:hAnsi="Times New Roman" w:eastAsia="Times New Roman" w:cs="Times New Roman"/>
        </w:rPr>
        <w:t>、</w:t>
      </w:r>
      <w:r>
        <w:rPr>
          <w:rFonts w:hint="eastAsia" w:ascii="Times New Roman" w:hAnsi="Times New Roman" w:eastAsia="FangSong" w:cs="Times New Roman"/>
        </w:rPr>
        <w:t>冶金</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纺织等高新技术领域有着广泛的用途</w:t>
      </w:r>
      <w:r>
        <w:rPr>
          <w:rFonts w:hint="eastAsia" w:ascii="Times New Roman" w:hAnsi="Times New Roman" w:eastAsia="Times New Roman" w:cs="Times New Roman"/>
        </w:rPr>
        <w:t>。</w:t>
      </w:r>
      <w:r>
        <w:rPr>
          <w:rFonts w:hint="eastAsia" w:ascii="Times New Roman" w:hAnsi="Times New Roman" w:eastAsia="FangSong" w:cs="Times New Roman"/>
        </w:rPr>
        <w:t>硼是一种亲氧元素</w:t>
      </w:r>
      <w:r>
        <w:rPr>
          <w:rFonts w:hint="eastAsia" w:ascii="Times New Roman" w:hAnsi="Times New Roman" w:eastAsia="Times New Roman" w:cs="Times New Roman"/>
        </w:rPr>
        <w:t>，</w:t>
      </w:r>
      <w:r>
        <w:rPr>
          <w:rFonts w:hint="eastAsia" w:ascii="Times New Roman" w:hAnsi="Times New Roman" w:eastAsia="FangSong" w:cs="Times New Roman"/>
        </w:rPr>
        <w:t>在自然界中主要以硼酸和硼氧酸盐的形式存在</w:t>
      </w:r>
      <w:r>
        <w:rPr>
          <w:rFonts w:hint="eastAsia" w:ascii="Times New Roman" w:hAnsi="Times New Roman" w:eastAsia="Times New Roman" w:cs="Times New Roman"/>
        </w:rPr>
        <w:t>，</w:t>
      </w:r>
      <w:r>
        <w:rPr>
          <w:rFonts w:hint="eastAsia" w:ascii="Times New Roman" w:hAnsi="Times New Roman" w:eastAsia="FangSong" w:cs="Times New Roman"/>
        </w:rPr>
        <w:t>与硅酸盐类似</w:t>
      </w:r>
      <w:r>
        <w:rPr>
          <w:rFonts w:hint="eastAsia" w:ascii="Times New Roman" w:hAnsi="Times New Roman" w:eastAsia="Times New Roman" w:cs="Times New Roman"/>
        </w:rPr>
        <w:t>，</w:t>
      </w:r>
      <w:r>
        <w:rPr>
          <w:rFonts w:hint="eastAsia" w:ascii="Times New Roman" w:hAnsi="Times New Roman" w:eastAsia="FangSong" w:cs="Times New Roman"/>
        </w:rPr>
        <w:t>硼也可以形成种类繁多</w:t>
      </w:r>
      <w:r>
        <w:rPr>
          <w:rFonts w:hint="eastAsia" w:ascii="Times New Roman" w:hAnsi="Times New Roman" w:eastAsia="Times New Roman" w:cs="Times New Roman"/>
        </w:rPr>
        <w:t>、</w:t>
      </w:r>
      <w:r>
        <w:rPr>
          <w:rFonts w:hint="eastAsia" w:ascii="Times New Roman" w:hAnsi="Times New Roman" w:eastAsia="FangSong" w:cs="Times New Roman"/>
        </w:rPr>
        <w:t>结构多变的聚合硼酸根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但结构分析表明其结晶水并非</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其晶体和水溶液中均存在一种四硼酸根阴离子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中含有两种化学环境的硼原子</w:t>
      </w:r>
      <w:r>
        <w:rPr>
          <w:rFonts w:hint="eastAsia" w:ascii="Times New Roman" w:hAnsi="Times New Roman" w:eastAsia="Times New Roman" w:cs="Times New Roman"/>
        </w:rPr>
        <w:t>，</w:t>
      </w:r>
      <w:r>
        <w:rPr>
          <w:rFonts w:hint="eastAsia" w:ascii="Times New Roman" w:hAnsi="Times New Roman" w:eastAsia="FangSong" w:cs="Times New Roman"/>
        </w:rPr>
        <w:t>存在两个等价的六元环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中硼原子有几种配位方式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指出硼砂中结晶水的真实个数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某种碱金属的五硼酸盐晶体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 </w:t>
      </w:r>
      <w:r>
        <w:rPr>
          <w:rFonts w:hint="eastAsia" w:ascii="Times New Roman" w:hAnsi="Times New Roman" w:eastAsia="FangSong" w:cs="Times New Roman"/>
        </w:rPr>
        <w:t>个真实的结晶水</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B </w:t>
      </w:r>
      <w:r>
        <w:rPr>
          <w:rFonts w:hint="eastAsia" w:ascii="Times New Roman" w:hAnsi="Times New Roman" w:eastAsia="FangSong" w:cs="Times New Roman"/>
        </w:rPr>
        <w:t>中含有两个等价的六元环</w:t>
      </w:r>
      <w:r>
        <w:rPr>
          <w:rFonts w:hint="eastAsia" w:ascii="Times New Roman" w:hAnsi="Times New Roman" w:eastAsia="Times New Roman" w:cs="Times New Roman"/>
        </w:rPr>
        <w:t>，</w:t>
      </w:r>
      <w:r>
        <w:rPr>
          <w:rFonts w:hint="eastAsia" w:ascii="Times New Roman" w:hAnsi="Times New Roman" w:eastAsia="FangSong" w:cs="Times New Roman"/>
        </w:rPr>
        <w:t>晶体结构分析表明</w:t>
      </w:r>
      <w:r>
        <w:rPr>
          <w:rFonts w:ascii="Times New Roman" w:hAnsi="Times New Roman" w:eastAsia="Times New Roman" w:cs="Times New Roman"/>
        </w:rPr>
        <w:t xml:space="preserve"> M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1.088 </w:t>
      </w:r>
      <w:r>
        <w:rPr>
          <w:rFonts w:hint="eastAsia" w:ascii="Times New Roman" w:hAnsi="Times New Roman" w:eastAsia="Times New Roman" w:cs="Times New Roman"/>
        </w:rPr>
        <w:t xml:space="preserve">nm，b</w:t>
      </w:r>
      <w:r>
        <w:rPr>
          <w:rFonts w:ascii="Times New Roman" w:hAnsi="Times New Roman" w:eastAsia="Times New Roman" w:cs="Times New Roman"/>
        </w:rPr>
        <w:t xml:space="preserve"> = 1.600 </w:t>
      </w:r>
      <w:r>
        <w:rPr>
          <w:rFonts w:hint="eastAsia" w:ascii="Times New Roman" w:hAnsi="Times New Roman" w:eastAsia="Times New Roman" w:cs="Times New Roman"/>
        </w:rPr>
        <w:t xml:space="preserve">nm，c</w:t>
      </w:r>
      <w:r>
        <w:rPr>
          <w:rFonts w:ascii="Times New Roman" w:hAnsi="Times New Roman" w:eastAsia="Times New Roman" w:cs="Times New Roman"/>
        </w:rPr>
        <w:t xml:space="preserve"> = 1.329 </w:t>
      </w:r>
      <w:r>
        <w:rPr>
          <w:rFonts w:hint="eastAsia" w:ascii="Times New Roman" w:hAnsi="Times New Roman" w:eastAsia="Times New Roman" w:cs="Times New Roman"/>
        </w:rPr>
        <w:t xml:space="preserve">nm，β</w:t>
      </w:r>
      <w:r>
        <w:rPr>
          <w:rFonts w:ascii="Times New Roman" w:hAnsi="Times New Roman" w:eastAsia="Times New Roman" w:cs="Times New Roman"/>
        </w:rPr>
        <w:t xml:space="preserve"> = </w:t>
      </w:r>
      <w:r>
        <w:rPr>
          <w:rFonts w:hint="eastAsia" w:ascii="Times New Roman" w:hAnsi="Times New Roman" w:eastAsia="Times New Roman" w:cs="Times New Roman"/>
        </w:rPr>
        <w:t>112.7°，</w:t>
      </w:r>
      <w:r>
        <w:rPr>
          <w:rFonts w:hint="eastAsia" w:ascii="Times New Roman" w:hAnsi="Times New Roman" w:eastAsia="FangSong" w:cs="Times New Roman"/>
        </w:rPr>
        <w:t>密度为</w:t>
      </w:r>
      <w:r>
        <w:rPr>
          <w:rFonts w:ascii="Times New Roman" w:hAnsi="Times New Roman" w:eastAsia="Times New Roman" w:cs="Times New Roman"/>
        </w:rPr>
        <w:t xml:space="preserve"> 1.737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8。</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某研究小组合成出了一种六硼酸盐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中含有三个等价的六元环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中有几种化学环境的氧原子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8" cy="1287804"/>
            <wp:effectExtent b="0" l="0" r="0" t="0"/>
            <wp:docPr descr="" title="" id="807" name="Picture"/>
            <a:graphic>
              <a:graphicData uri="http://schemas.openxmlformats.org/drawingml/2006/picture">
                <pic:pic>
                  <pic:nvPicPr>
                    <pic:cNvPr descr="cc3e1fe6d4df89c52d0aff9735b852dddde83d22a679a29be8b88375c0939efc.jpg" id="808" name="Picture"/>
                    <pic:cNvPicPr>
                      <a:picLocks noChangeArrowheads="1" noChangeAspect="1"/>
                    </pic:cNvPicPr>
                  </pic:nvPicPr>
                  <pic:blipFill>
                    <a:blip r:embed="rId806"/>
                    <a:stretch>
                      <a:fillRect/>
                    </a:stretch>
                  </pic:blipFill>
                  <pic:spPr bwMode="auto">
                    <a:xfrm>
                      <a:off x="0" y="0"/>
                      <a:ext cx="3599998" cy="12878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中硼原子有两种配位方式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三角形配位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B-O </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和四面体配位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B-O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硼砂的化学式为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真实结晶水个数为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五硼酸根离子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646569"/>
            <wp:effectExtent b="0" l="0" r="0" t="0"/>
            <wp:docPr descr="" title="" id="810" name="Picture"/>
            <a:graphic>
              <a:graphicData uri="http://schemas.openxmlformats.org/drawingml/2006/picture">
                <pic:pic>
                  <pic:nvPicPr>
                    <pic:cNvPr descr="103ab89590b033fa419bd48a5afd3f2379eb87f82006f1102ad287f85d6a1435.jpg" id="811" name="Picture"/>
                    <pic:cNvPicPr>
                      <a:picLocks noChangeArrowheads="1" noChangeAspect="1"/>
                    </pic:cNvPicPr>
                  </pic:nvPicPr>
                  <pic:blipFill>
                    <a:blip r:embed="rId809"/>
                    <a:stretch>
                      <a:fillRect/>
                    </a:stretch>
                  </pic:blipFill>
                  <pic:spPr bwMode="auto">
                    <a:xfrm>
                      <a:off x="0" y="0"/>
                      <a:ext cx="3599999" cy="164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1.088</m:t>
        </m:r>
        <m:r>
          <m:rPr>
            <m:sty m:val="p"/>
          </m:rPr>
          <m:t>×</m:t>
        </m:r>
        <m:r>
          <m:t>1.600</m:t>
        </m:r>
        <m:r>
          <m:rPr>
            <m:sty m:val="p"/>
          </m:rPr>
          <m:t>×</m:t>
        </m:r>
        <m:r>
          <m:t>1.329</m:t>
        </m:r>
        <m:r>
          <m:rPr>
            <m:sty m:val="p"/>
          </m:rPr>
          <m:t>×</m:t>
        </m:r>
        <m:r>
          <m:rPr>
            <m:sty m:val="p"/>
          </m:rPr>
          <m:t>sin</m:t>
        </m:r>
        <m:r>
          <m:t>112.7</m:t>
        </m:r>
        <m:r>
          <m:rPr>
            <m:sty m:val="p"/>
          </m:rPr>
          <m:t>°</m:t>
        </m:r>
        <m:r>
          <m:rPr>
            <m:sty m:val="p"/>
          </m:rPr>
          <m:t>=</m:t>
        </m:r>
        <m:r>
          <m:t>1.088</m:t>
        </m:r>
        <m:r>
          <m:rPr>
            <m:sty m:val="p"/>
          </m:rPr>
          <m:t>×</m:t>
        </m:r>
        <m:r>
          <m:t>1.600</m:t>
        </m:r>
        <m:r>
          <m:rPr>
            <m:sty m:val="p"/>
          </m:rPr>
          <m:t>×</m:t>
        </m:r>
        <m:r>
          <m:t>1.329</m:t>
        </m:r>
        <m:r>
          <m:rPr>
            <m:sty m:val="p"/>
          </m:rPr>
          <m:t>×</m:t>
        </m:r>
        <m:r>
          <m:t>0.9215</m:t>
        </m:r>
        <m:r>
          <m:rPr>
            <m:sty m:val="p"/>
          </m:rPr>
          <m:t>=</m:t>
        </m:r>
        <m:r>
          <m:t>2.134</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密度公式</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1.737</m:t>
        </m:r>
        <m:r>
          <m:rPr>
            <m:sty m:val="p"/>
          </m:rPr>
          <m:t>=</m:t>
        </m:r>
        <m:f>
          <m:fPr>
            <m:type m:val="bar"/>
          </m:fPr>
          <m:num>
            <m:r>
              <m:t>8</m:t>
            </m:r>
            <m:r>
              <m:t>M</m:t>
            </m:r>
          </m:num>
          <m:den>
            <m:r>
              <m:t>6.02</m:t>
            </m:r>
            <m:r>
              <m:rPr>
                <m:sty m:val="p"/>
              </m:rPr>
              <m:t>×</m:t>
            </m:r>
            <m:sSup>
              <m:e>
                <m:r>
                  <m:t>10</m:t>
                </m:r>
              </m:e>
              <m:sup>
                <m:r>
                  <m:t>23</m:t>
                </m:r>
              </m:sup>
            </m:sSup>
            <m:r>
              <m:rPr>
                <m:sty m:val="p"/>
              </m:rPr>
              <m:t>×</m:t>
            </m:r>
            <m:r>
              <m:t>2.134</m:t>
            </m:r>
            <m:r>
              <m:rPr>
                <m:sty m:val="p"/>
              </m:rPr>
              <m:t>×</m:t>
            </m:r>
            <m:sSup>
              <m:e>
                <m:r>
                  <m:t>10</m:t>
                </m:r>
              </m:e>
              <m:sup>
                <m:r>
                  <m:rPr>
                    <m:sty m:val="p"/>
                  </m:rPr>
                  <m:t>−</m:t>
                </m:r>
                <m:r>
                  <m:t>21</m:t>
                </m:r>
              </m:sup>
            </m:sSup>
          </m:den>
        </m:f>
        <m:r>
          <m:rPr>
            <m:sty m:val="p"/>
          </m:rPr>
          <m:t>=</m:t>
        </m:r>
        <m:f>
          <m:fPr>
            <m:type m:val="bar"/>
          </m:fPr>
          <m:num>
            <m:r>
              <m:t>8</m:t>
            </m:r>
            <m:r>
              <m:t>M</m:t>
            </m:r>
          </m:num>
          <m:den>
            <m:r>
              <m:t>1284.8</m:t>
            </m:r>
          </m:den>
        </m:f>
      </m:oMath>
    </w:p>
    <w:p>
      <w:pPr>
        <w:pStyle w:val="BodyText"/>
      </w:pPr>
      <m:oMath>
        <m:oMathPr>
          <m:ctrlPr>
            <w:rPr>
              <w:sz w:val="28"/>
              <w:szCs w:val="28"/>
            </w:rPr>
          </m:ctrlPr>
        </m:oMathPr>
        <m:r>
          <m:t>M</m:t>
        </m:r>
        <m:r>
          <m:rPr>
            <m:sty m:val="p"/>
          </m:rPr>
          <m:t>=</m:t>
        </m:r>
        <m:r>
          <m:t>278.9</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设碱金属为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R</m:t>
        </m:r>
        <m:r>
          <m:rPr>
            <m:sty m:val="p"/>
          </m:rPr>
          <m:t>)</m:t>
        </m:r>
        <m:r>
          <m:rPr>
            <m:sty m:val="p"/>
          </m:rPr>
          <m:t>+</m:t>
        </m:r>
        <m:r>
          <m:t>5</m:t>
        </m:r>
        <m:r>
          <m:rPr>
            <m:sty m:val="p"/>
          </m:rPr>
          <m:t>×</m:t>
        </m:r>
        <m:r>
          <m:t>10.81</m:t>
        </m:r>
        <m:r>
          <m:rPr>
            <m:sty m:val="p"/>
          </m:rPr>
          <m:t>+</m:t>
        </m:r>
        <m:r>
          <m:t>6</m:t>
        </m:r>
        <m:r>
          <m:rPr>
            <m:sty m:val="p"/>
          </m:rPr>
          <m:t>×</m:t>
        </m:r>
        <m:r>
          <m:t>16</m:t>
        </m:r>
        <m:r>
          <m:rPr>
            <m:sty m:val="p"/>
          </m:rPr>
          <m:t>+</m:t>
        </m:r>
        <m:r>
          <m:t>4</m:t>
        </m:r>
        <m:r>
          <m:rPr>
            <m:sty m:val="p"/>
          </m:rPr>
          <m:t>×</m:t>
        </m:r>
        <m:r>
          <m:t>17</m:t>
        </m:r>
        <m:r>
          <m:rPr>
            <m:sty m:val="p"/>
          </m:rPr>
          <m:t>+</m:t>
        </m:r>
        <m:r>
          <m:t>3</m:t>
        </m:r>
        <m:r>
          <m:rPr>
            <m:sty m:val="p"/>
          </m:rPr>
          <m:t>×</m:t>
        </m:r>
        <m:r>
          <m:t>18</m:t>
        </m:r>
        <m:r>
          <m:rPr>
            <m:sty m:val="p"/>
          </m:rPr>
          <m:t>=</m:t>
        </m:r>
        <m:r>
          <m:t>M</m:t>
        </m:r>
        <m:r>
          <m:rPr>
            <m:sty m:val="p"/>
          </m:rPr>
          <m:t>(</m:t>
        </m:r>
        <m:r>
          <m:rPr>
            <m:sty m:val="p"/>
          </m:rPr>
          <m:t>R</m:t>
        </m:r>
        <m:r>
          <m:rPr>
            <m:sty m:val="p"/>
          </m:rPr>
          <m:t>)</m:t>
        </m:r>
        <m:r>
          <m:rPr>
            <m:sty m:val="p"/>
          </m:rPr>
          <m:t>+</m:t>
        </m:r>
        <m:r>
          <m:t>54.05</m:t>
        </m:r>
        <m:r>
          <m:rPr>
            <m:sty m:val="p"/>
          </m:rPr>
          <m:t>+</m:t>
        </m:r>
        <m:r>
          <m:t>96</m:t>
        </m:r>
        <m:r>
          <m:rPr>
            <m:sty m:val="p"/>
          </m:rPr>
          <m:t>+</m:t>
        </m:r>
        <m:r>
          <m:t>68</m:t>
        </m:r>
        <m:r>
          <m:rPr>
            <m:sty m:val="p"/>
          </m:rPr>
          <m:t>+</m:t>
        </m:r>
        <m:r>
          <m:t>54</m:t>
        </m:r>
        <m:r>
          <m:rPr>
            <m:sty m:val="p"/>
          </m:rPr>
          <m:t>=</m:t>
        </m:r>
        <m:r>
          <m:t>M</m:t>
        </m:r>
        <m:r>
          <m:rPr>
            <m:sty m:val="p"/>
          </m:rPr>
          <m:t>(</m:t>
        </m:r>
        <m:r>
          <m:rPr>
            <m:sty m:val="p"/>
          </m:rPr>
          <m:t>R</m:t>
        </m:r>
        <m:r>
          <m:rPr>
            <m:sty m:val="p"/>
          </m:rPr>
          <m:t>)</m:t>
        </m:r>
        <m:r>
          <m:rPr>
            <m:sty m:val="p"/>
          </m:rPr>
          <m:t>+</m:t>
        </m:r>
        <m:r>
          <m:t>272.05</m:t>
        </m:r>
      </m:oMath>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R</m:t>
        </m:r>
        <m:r>
          <m:rPr>
            <m:sty m:val="p"/>
          </m:rPr>
          <m:t>)</m:t>
        </m:r>
        <m:r>
          <m:rPr>
            <m:sty m:val="p"/>
          </m:rPr>
          <m:t>=</m:t>
        </m:r>
        <m:r>
          <m:t>278.9</m:t>
        </m:r>
        <m:r>
          <m:rPr>
            <m:sty m:val="p"/>
          </m:rPr>
          <m:t>−</m:t>
        </m:r>
        <m:r>
          <m:t>272.05</m:t>
        </m:r>
        <m:r>
          <m:rPr>
            <m:sty m:val="p"/>
          </m:rPr>
          <m:t>=</m:t>
        </m:r>
        <m:r>
          <m:t>6.85</m:t>
        </m:r>
        <m:r>
          <m:rPr>
            <m:sty m:val="p"/>
          </m:rPr>
          <m:t>≈</m:t>
        </m:r>
        <m:r>
          <m:t>6.94</m:t>
        </m:r>
      </m:oMath>
      <w:r>
        <w:rPr>
          <w:rFonts w:hint="eastAsia" w:ascii="Times New Roman" w:hAnsi="Times New Roman" w:eastAsia="Times New Roman" w:cs="Times New Roman"/>
        </w:rPr>
        <w:t xml:space="preserve">（Li）</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ascii="Times New Roman" w:hAnsi="Times New Roman" w:eastAsia="Times New Roman" w:cs="Times New Roman"/>
          <w:b/>
          <w:bCs/>
        </w:rPr>
        <w:t xml:space="preserve"> </w:t>
      </w:r>
      <m:oMath>
        <m:oMathPr>
          <m:ctrlPr>
            <w:rPr>
              <w:sz w:val="28"/>
              <w:szCs w:val="28"/>
            </w:rPr>
          </m:ctrlPr>
        </m:oMathPr>
        <m:r>
          <m:rPr>
            <m:sty m:val="p"/>
          </m:rPr>
          <m:t>L</m:t>
        </m:r>
        <m:r>
          <m:rPr>
            <m:sty m:val="p"/>
          </m:rPr>
          <m:t>i</m:t>
        </m:r>
        <m:r>
          <m:rPr>
            <m:sty m:val="p"/>
          </m:rPr>
          <m:t>[</m:t>
        </m:r>
        <m:sSub>
          <m:e>
            <m:r>
              <m:rPr>
                <m:sty m:val="p"/>
              </m:rPr>
              <m:t>B</m:t>
            </m:r>
          </m:e>
          <m:sub>
            <m:r>
              <m:rPr>
                <m:sty m:val="p"/>
              </m:rPr>
              <m:t>5</m:t>
            </m:r>
          </m:sub>
        </m:sSub>
        <m:sSub>
          <m:e>
            <m:r>
              <m:rPr>
                <m:sty m:val="p"/>
              </m:rPr>
              <m:t>O</m:t>
            </m:r>
          </m:e>
          <m:sub>
            <m:r>
              <m:rPr>
                <m:sty m:val="p"/>
              </m:rPr>
              <m:t>6</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O</m:t>
            </m:r>
          </m:e>
          <m:sub>
            <m:r>
              <m:rPr>
                <m:sty m:val="p"/>
              </m:rPr>
              <m:t>7</m:t>
            </m:r>
          </m:sub>
        </m:sSub>
        <m:r>
          <m:rPr>
            <m:sty m:val="p"/>
          </m:rPr>
          <m:t>(</m:t>
        </m:r>
        <m:r>
          <m:rPr>
            <m:sty m:val="p"/>
          </m:rPr>
          <m:t>O</m:t>
        </m:r>
        <m:r>
          <m:rPr>
            <m:sty m:val="p"/>
          </m:rPr>
          <m:t>H</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75454" cy="1914545"/>
            <wp:effectExtent b="0" l="0" r="0" t="0"/>
            <wp:docPr descr="" title="" id="813" name="Picture"/>
            <a:graphic>
              <a:graphicData uri="http://schemas.openxmlformats.org/drawingml/2006/picture">
                <pic:pic>
                  <pic:nvPicPr>
                    <pic:cNvPr descr="2acd1aa4ec54eaa88b9e33bc33f43e5d46c258582a6b9ed425892183e1088780.jpg" id="814" name="Picture"/>
                    <pic:cNvPicPr>
                      <a:picLocks noChangeArrowheads="1" noChangeAspect="1"/>
                    </pic:cNvPicPr>
                  </pic:nvPicPr>
                  <pic:blipFill>
                    <a:blip r:embed="rId812"/>
                    <a:stretch>
                      <a:fillRect/>
                    </a:stretch>
                  </pic:blipFill>
                  <pic:spPr bwMode="auto">
                    <a:xfrm>
                      <a:off x="0" y="0"/>
                      <a:ext cx="3575454" cy="1914545"/>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种</w:t>
      </w:r>
      <w:r>
        <w:rPr>
          <w:rFonts w:hint="eastAsia" w:ascii="Times New Roman" w:hAnsi="Times New Roman" w:eastAsia="FangSong" w:cs="Times New Roman"/>
        </w:rPr>
        <w:t>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桥联</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O、OH </w:t>
      </w:r>
      <w:r>
        <w:rPr>
          <w:rFonts w:hint="eastAsia" w:ascii="Times New Roman" w:hAnsi="Times New Roman" w:eastAsia="FangSong" w:cs="Times New Roman"/>
        </w:rPr>
        <w:t>氧</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桥氧等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六硼酸根</w:t>
            </w:r>
            <w:r>
              <w:rPr>
                <w:rFonts w:ascii="Times New Roman" w:hAnsi="Times New Roman" w:eastAsia="Times New Roman" w:cs="Times New Roman"/>
              </w:rPr>
              <w:t xml:space="preserve"> [B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bscript"/>
              </w:rPr>
              <w:t>5</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(OH)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含等价六元环与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配位</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单斜晶系</w:t>
            </w:r>
            <w:r>
              <w:rPr>
                <w:rFonts w:ascii="Times New Roman" w:hAnsi="Times New Roman" w:eastAsia="Times New Roman" w:cs="Times New Roman"/>
              </w:rPr>
              <w:t xml:space="preserve"> V=abc </w:t>
            </w:r>
            <w:r>
              <w:rPr>
                <w:rFonts w:hint="eastAsia" w:ascii="Times New Roman" w:hAnsi="Times New Roman" w:eastAsia="Times New Roman" w:cs="Times New Roman"/>
              </w:rPr>
              <w:t xml:space="preserve">sinβ；ρ=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M；Li</w:t>
            </w:r>
            <w:r>
              <w:rPr>
                <w:rFonts w:ascii="Times New Roman" w:hAnsi="Times New Roman" w:eastAsia="Times New Roman" w:cs="Times New Roman"/>
              </w:rPr>
              <w:t xml:space="preserve"> M(R)=6.9 </w:t>
            </w:r>
            <w:r>
              <w:rPr>
                <w:rFonts w:hint="eastAsia" w:ascii="Times New Roman" w:hAnsi="Times New Roman" w:eastAsia="FangSong" w:cs="Times New Roman"/>
              </w:rPr>
              <w:t xml:space="preserve">验算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硼砂真实结晶水</w:t>
            </w:r>
            <w:r>
              <w:rPr>
                <w:rFonts w:ascii="Times New Roman" w:hAnsi="Times New Roman" w:eastAsia="Times New Roman" w:cs="Times New Roman"/>
              </w:rPr>
              <w:t xml:space="preserve"> 8、M=Li[B</w:t>
            </w:r>
            <w:r>
              <w:rPr>
                <w:rFonts w:ascii="Times New Roman" w:hAnsi="Times New Roman" w:eastAsia="Times New Roman" w:cs="Times New Roman"/>
                <w:vertAlign w:val="subscript"/>
              </w:rPr>
              <w:t>5</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(OH)</w:t>
            </w:r>
            <w:r>
              <w:rPr>
                <w:rFonts w:ascii="Times New Roman" w:hAnsi="Times New Roman" w:eastAsia="Times New Roman" w:cs="Times New Roman"/>
                <w:vertAlign w:val="subscript"/>
              </w:rPr>
              <w:t>4</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O </w:t>
            </w:r>
            <w:r>
              <w:rPr>
                <w:rFonts w:hint="eastAsia" w:ascii="Times New Roman" w:hAnsi="Times New Roman" w:eastAsia="FangSong" w:cs="Times New Roman"/>
              </w:rPr>
              <w:t xml:space="preserve">环境</w:t>
            </w:r>
          </w:p>
        </w:tc>
      </w:tr>
    </w:tbl>
    <w:p>
      <w:pPr>
        <w:spacing w:before="160" w:after="80"/>
      </w:pPr>
      <w:r>
        <w:pict>
          <v:rect style="width:0;height:1.5pt" o:hralign="center" o:hrstd="t" o:hr="t"/>
        </w:pict>
      </w:r>
    </w:p>
    <w:bookmarkEnd w:id="815"/>
    <w:bookmarkStart w:id="819" w:name="硅氨烷与强碱"/>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817" name="Picture"/>
            <a:graphic>
              <a:graphicData uri="http://schemas.openxmlformats.org/drawingml/2006/picture">
                <pic:pic>
                  <pic:nvPicPr>
                    <pic:cNvPr descr="c84c8d44e17b5494b0307035aecf26b7b6295c6792b861cd4c34e7dd646bb468.jpg" id="818" name="Picture"/>
                    <pic:cNvPicPr>
                      <a:picLocks noChangeArrowheads="1" noChangeAspect="1"/>
                    </pic:cNvPicPr>
                  </pic:nvPicPr>
                  <pic:blipFill>
                    <a:blip r:embed="rId816"/>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53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53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819"/>
    <w:bookmarkStart w:id="823" w:name="冠醚电解na与na负离子"/>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冠醚电解</w:t>
      </w:r>
      <w:r>
        <w:rPr>
          <w:rFonts w:hint="eastAsia" w:ascii="Times New Roman" w:hAnsi="Times New Roman" w:eastAsia="Times New Roman" w:cs="Times New Roman"/>
        </w:rPr>
        <w:t>Na</w:t>
      </w:r>
      <w:r>
        <w:rPr>
          <w:rFonts w:hint="eastAsia" w:ascii="Times New Roman" w:hAnsi="Times New Roman" w:eastAsia="SimHei" w:cs="Times New Roman"/>
        </w:rPr>
        <w:t>与</w:t>
      </w:r>
      <w:r>
        <w:rPr>
          <w:rFonts w:hint="eastAsia" w:ascii="Times New Roman" w:hAnsi="Times New Roman" w:eastAsia="Times New Roman" w:cs="Times New Roman"/>
        </w:rPr>
        <w:t>Na</w:t>
      </w:r>
      <w:r>
        <w:rPr>
          <w:rFonts w:hint="eastAsia" w:ascii="Times New Roman" w:hAnsi="Times New Roman" w:eastAsia="SimHei" w:cs="Times New Roman"/>
        </w:rPr>
        <w:t>负离子</w:t>
      </w:r>
    </w:p>
    <w:p>
      <w:pPr>
        <w:pStyle w:val="FirstParagraph"/>
      </w:pPr>
      <w:r>
        <w:rPr>
          <w:rFonts w:hint="eastAsia" w:ascii="Times New Roman" w:hAnsi="Times New Roman" w:eastAsia="FangSong" w:cs="Times New Roman"/>
        </w:rPr>
        <w:t xml:space="preserve">尽管目前化学家还难以用化学方法将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但是化学家有能力用化学方法使</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等碱金属原子接受一个电子成为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金属钠在乙胺中溶解度极小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若在乙胺中先溶解一定量的二苯基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钠的溶解度可以达到</w:t>
      </w:r>
      <w:r>
        <w:rPr>
          <w:rFonts w:ascii="Times New Roman" w:hAnsi="Times New Roman" w:eastAsia="Times New Roman" w:cs="Times New Roman"/>
        </w:rPr>
        <w:t xml:space="preserve"> 0.21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成为电解质溶液</w:t>
      </w:r>
      <w:r>
        <w:rPr>
          <w:rFonts w:hint="eastAsia" w:ascii="Times New Roman" w:hAnsi="Times New Roman" w:eastAsia="Times New Roman" w:cs="Times New Roman"/>
        </w:rPr>
        <w:t>。</w:t>
      </w:r>
      <w:r>
        <w:rPr>
          <w:rFonts w:hint="eastAsia" w:ascii="Times New Roman" w:hAnsi="Times New Roman" w:eastAsia="FangSong" w:cs="Times New Roman"/>
        </w:rPr>
        <w:t>以钠为电极</w:t>
      </w:r>
      <w:r>
        <w:rPr>
          <w:rFonts w:hint="eastAsia" w:ascii="Times New Roman" w:hAnsi="Times New Roman" w:eastAsia="Times New Roman" w:cs="Times New Roman"/>
        </w:rPr>
        <w:t>，</w:t>
      </w:r>
      <w:r>
        <w:rPr>
          <w:rFonts w:hint="eastAsia" w:ascii="Times New Roman" w:hAnsi="Times New Roman" w:eastAsia="FangSong" w:cs="Times New Roman"/>
        </w:rPr>
        <w:t>通入直流电进行电解</w:t>
      </w:r>
      <w:r>
        <w:rPr>
          <w:rFonts w:hint="eastAsia" w:ascii="Times New Roman" w:hAnsi="Times New Roman" w:eastAsia="Times New Roman" w:cs="Times New Roman"/>
        </w:rPr>
        <w:t>，</w:t>
      </w:r>
      <w:r>
        <w:rPr>
          <w:rFonts w:hint="eastAsia" w:ascii="Times New Roman" w:hAnsi="Times New Roman" w:eastAsia="FangSong" w:cs="Times New Roman"/>
        </w:rPr>
        <w:t>结果在两极都能得到金属钠</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2330475"/>
            <wp:effectExtent b="0" l="0" r="0" t="0"/>
            <wp:docPr descr="" title="" id="821" name="Picture"/>
            <a:graphic>
              <a:graphicData uri="http://schemas.openxmlformats.org/drawingml/2006/picture">
                <pic:pic>
                  <pic:nvPicPr>
                    <pic:cNvPr descr="641bcaada8b2c45951f8b648aadf1e9b18571511c08d8c172f75ed492887b265.jpg" id="822" name="Picture"/>
                    <pic:cNvPicPr>
                      <a:picLocks noChangeArrowheads="1" noChangeAspect="1"/>
                    </pic:cNvPicPr>
                  </pic:nvPicPr>
                  <pic:blipFill>
                    <a:blip r:embed="rId820"/>
                    <a:stretch>
                      <a:fillRect/>
                    </a:stretch>
                  </pic:blipFill>
                  <pic:spPr bwMode="auto">
                    <a:xfrm>
                      <a:off x="0" y="0"/>
                      <a:ext cx="3327400" cy="23304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写出电解过程电极上的反应离子方程式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请解释电解过程中两种离子在溶液中没有发生反应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4-4 </w:t>
      </w:r>
      <w:r>
        <w:rPr>
          <w:rFonts w:hint="eastAsia" w:ascii="Times New Roman" w:hAnsi="Times New Roman" w:eastAsia="FangSong" w:cs="Times New Roman"/>
        </w:rPr>
        <w:t xml:space="preserve">工业上常用电解法生产钠的反应为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下表为某些物质的性质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ascii="Times New Roman" w:hAnsi="Times New Roman" w:eastAsia="Times New Roman" w:cs="Times New Roman"/>
              </w:rPr>
              <w:t xml:space="preserve">1600 </w:t>
            </w:r>
            <w:r>
              <w:rPr>
                <w:rFonts w:hint="eastAsia" w:ascii="Times New Roman" w:hAnsi="Times New Roman" w:eastAsia="FangSong" w:cs="Times New Roman"/>
              </w:rPr>
              <w:t xml:space="preserve">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57%~58%，NaCl</w:t>
      </w:r>
      <w:r>
        <w:rPr>
          <w:rFonts w:ascii="Times New Roman" w:hAnsi="Times New Roman" w:eastAsia="Times New Roman" w:cs="Times New Roman"/>
        </w:rPr>
        <w:t xml:space="preserve"> </w:t>
      </w:r>
      <w:r>
        <w:rPr>
          <w:rFonts w:hint="eastAsia" w:ascii="Times New Roman" w:hAnsi="Times New Roman" w:eastAsia="Times New Roman" w:cs="Times New Roman"/>
        </w:rPr>
        <w:t>42%~43%，</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混合盐在使用于电解之前需要严格脱水</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的电子构型</w:t>
      </w:r>
      <w:r>
        <w:rPr>
          <w:rFonts w:hint="eastAsia" w:ascii="Times New Roman" w:hAnsi="Times New Roman" w:eastAsia="Times New Roman" w:cs="Times New Roman"/>
        </w:rPr>
        <w:t>：</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53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e</m:t>
            </m:r>
          </m:e>
          <m:sup>
            <m:r>
              <m:rPr>
                <m:sty m:val="p"/>
              </m:rPr>
              <m:t>−</m:t>
            </m:r>
          </m:sup>
        </m:sSup>
        <m:r>
          <m:rPr>
            <m:sty m:val="p"/>
          </m:rPr>
          <m:t>=</m:t>
        </m:r>
        <m:r>
          <m:rPr>
            <m:sty m:val="p"/>
          </m:rPr>
          <m:t>N</m:t>
        </m:r>
        <m:r>
          <m:rPr>
            <m:sty m:val="p"/>
          </m:rPr>
          <m:t>a</m:t>
        </m:r>
      </m:oMath>
    </w:p>
    <w:p>
      <w:pPr>
        <w:pStyle w:val="Compact"/>
        <w:numPr>
          <w:ilvl w:val="0"/>
          <w:numId w:val="1539"/>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e</m:t>
            </m:r>
          </m:e>
          <m:sup>
            <m:r>
              <m:rPr>
                <m:sty m:val="p"/>
              </m:rPr>
              <m:t>−</m:t>
            </m:r>
          </m:sup>
        </m:sSup>
        <m:r>
          <m:rPr>
            <m:sty m:val="p"/>
          </m:rPr>
          <m:t>=</m:t>
        </m:r>
        <m:r>
          <m:rPr>
            <m:sty m:val="p"/>
          </m:rPr>
          <m:t>N</m:t>
        </m:r>
        <m:r>
          <m:rPr>
            <m:sty m:val="p"/>
          </m:rPr>
          <m:t>a</m:t>
        </m:r>
      </m:oMath>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与冠醚形成配合物</w:t>
      </w:r>
      <w:r>
        <w:rPr>
          <w:rFonts w:hint="eastAsia" w:ascii="Times New Roman" w:hAnsi="Times New Roman" w:eastAsia="Times New Roman" w:cs="Times New Roman"/>
        </w:rPr>
        <w:t>（</w:t>
      </w:r>
      <w:r>
        <w:rPr>
          <w:rFonts w:hint="eastAsia" w:ascii="Times New Roman" w:hAnsi="Times New Roman" w:eastAsia="FangSong" w:cs="Times New Roman"/>
        </w:rPr>
        <w:t>被嵌入冠醚穴中</w:t>
      </w:r>
      <w:r>
        <w:rPr>
          <w:rFonts w:hint="eastAsia" w:ascii="Times New Roman" w:hAnsi="Times New Roman" w:eastAsia="Times New Roman" w:cs="Times New Roman"/>
        </w:rPr>
        <w:t>）</w:t>
      </w:r>
      <w:r>
        <w:rPr>
          <w:rFonts w:hint="eastAsia" w:ascii="Times New Roman" w:hAnsi="Times New Roman" w:eastAsia="FangSong" w:cs="Times New Roman"/>
        </w:rPr>
        <w:t>屏蔽了正电荷</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被乙胺溶剂化难以与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故两种离子在溶液中不发生反应</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N</m:t>
        </m:r>
        <m:sSup>
          <m:e>
            <m:r>
              <m:rPr>
                <m:sty m:val="p"/>
              </m:rPr>
              <m:t>a</m:t>
            </m:r>
          </m:e>
          <m:sup>
            <m:r>
              <m:rPr>
                <m:sty m:val="p"/>
              </m:rPr>
              <m:t>−</m:t>
            </m:r>
          </m:sup>
        </m:sSup>
        <m:r>
          <m:rPr>
            <m:sty m:val="p"/>
          </m:rPr>
          <m:t>→</m:t>
        </m:r>
        <m:r>
          <m:rPr>
            <m:sty m:val="p"/>
          </m:rPr>
          <m:t>2</m:t>
        </m:r>
        <m:r>
          <m:rPr>
            <m:sty m:val="p"/>
          </m:rPr>
          <m:t>N</m:t>
        </m:r>
        <m:r>
          <m:rPr>
            <m:sty m:val="p"/>
          </m:rPr>
          <m:t>a</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用混合盐原因</w:t>
      </w:r>
      <w:r>
        <w:rPr>
          <w:rFonts w:hint="eastAsia" w:ascii="Times New Roman" w:hAnsi="Times New Roman" w:eastAsia="Times New Roman" w:cs="Times New Roman"/>
        </w:rPr>
        <w:t>：</w:t>
      </w:r>
      <w:r>
        <w:rPr>
          <w:rFonts w:hint="eastAsia" w:ascii="Times New Roman" w:hAnsi="Times New Roman" w:eastAsia="FangSong" w:cs="Times New Roman"/>
        </w:rPr>
        <w:t>混合盐熔点</w:t>
      </w:r>
      <w:r>
        <w:rPr>
          <w:rFonts w:hint="eastAsia" w:ascii="Times New Roman" w:hAnsi="Times New Roman" w:eastAsia="Times New Roman" w:cs="Times New Roman"/>
        </w:rPr>
        <w:t>（600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NaCl（801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201 </w:t>
      </w:r>
      <w:r>
        <w:rPr>
          <w:rFonts w:hint="eastAsia" w:ascii="Times New Roman" w:hAnsi="Times New Roman" w:eastAsia="Times New Roman" w:cs="Times New Roman"/>
        </w:rPr>
        <w:t>℃，</w:t>
      </w:r>
      <w:r>
        <w:rPr>
          <w:rFonts w:hint="eastAsia" w:ascii="Times New Roman" w:hAnsi="Times New Roman" w:eastAsia="FangSong" w:cs="Times New Roman"/>
        </w:rPr>
        <w:t>可降低电解温度</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钠的分离</w:t>
      </w:r>
      <w:r>
        <w:rPr>
          <w:rFonts w:hint="eastAsia" w:ascii="Times New Roman" w:hAnsi="Times New Roman" w:eastAsia="Times New Roman" w:cs="Times New Roman"/>
        </w:rPr>
        <w:t>：</w:t>
      </w:r>
      <w:r>
        <w:rPr>
          <w:rFonts w:hint="eastAsia" w:ascii="Times New Roman" w:hAnsi="Times New Roman" w:eastAsia="FangSong" w:cs="Times New Roman"/>
        </w:rPr>
        <w:t>电解得到的液态钠</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密度小于混合盐熔体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液态钠浮在熔体表面</w:t>
      </w:r>
      <w:r>
        <w:rPr>
          <w:rFonts w:hint="eastAsia" w:ascii="Times New Roman" w:hAnsi="Times New Roman" w:eastAsia="Times New Roman" w:cs="Times New Roman"/>
        </w:rPr>
        <w:t>，</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脱水原因</w:t>
      </w:r>
      <w:r>
        <w:rPr>
          <w:rFonts w:hint="eastAsia" w:ascii="Times New Roman" w:hAnsi="Times New Roman" w:eastAsia="Times New Roman" w:cs="Times New Roman"/>
        </w:rPr>
        <w:t>：</w:t>
      </w:r>
      <w:r>
        <w:rPr>
          <w:rFonts w:hint="eastAsia" w:ascii="Times New Roman" w:hAnsi="Times New Roman" w:eastAsia="FangSong" w:cs="Times New Roman"/>
        </w:rPr>
        <w:t>电解生成的钠会与水剧烈反应放出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故混合盐使用前必须严格脱水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Ne </w:t>
            </w:r>
            <w:r>
              <w:rPr>
                <w:rFonts w:hint="eastAsia" w:ascii="Times New Roman" w:hAnsi="Times New Roman" w:eastAsia="FangSong" w:cs="Times New Roman"/>
              </w:rPr>
              <w:t>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冠醚</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空穴匹配</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配合物屏蔽正电荷</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电解池两极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失电子氧化</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得电子还原</w:t>
            </w:r>
            <w:r>
              <w:rPr>
                <w:rFonts w:hint="eastAsia" w:ascii="Times New Roman" w:hAnsi="Times New Roman" w:eastAsia="Times New Roman" w:cs="Times New Roman"/>
              </w:rPr>
              <w:t>，</w:t>
            </w:r>
            <w:r>
              <w:rPr>
                <w:rFonts w:hint="eastAsia" w:ascii="Times New Roman" w:hAnsi="Times New Roman" w:eastAsia="FangSong" w:cs="Times New Roman"/>
              </w:rPr>
              <w:t>两极均得</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823"/>
    <w:bookmarkStart w:id="827" w:name="lih与bf3反应合成硼烷"/>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Times New Roman" w:cs="Times New Roman"/>
        </w:rPr>
        <w:t>LiH</w:t>
      </w:r>
      <w:r>
        <w:rPr>
          <w:rFonts w:hint="eastAsia" w:ascii="Times New Roman" w:hAnsi="Times New Roman" w:eastAsia="SimHei" w:cs="Times New Roman"/>
        </w:rPr>
        <w:t>与</w:t>
      </w:r>
      <w:r>
        <w:rPr>
          <w:rFonts w:hint="eastAsia" w:ascii="Times New Roman" w:hAnsi="Times New Roman" w:eastAsia="Times New Roman" w:cs="Times New Roman"/>
        </w:rPr>
        <w:t>BF3</w:t>
      </w:r>
      <w:r>
        <w:rPr>
          <w:rFonts w:hint="eastAsia" w:ascii="Times New Roman" w:hAnsi="Times New Roman" w:eastAsia="SimHei" w:cs="Times New Roman"/>
        </w:rPr>
        <w:t>反应合成硼烷</w:t>
      </w:r>
    </w:p>
    <w:p>
      <w:pPr>
        <w:pStyle w:val="FirstParagraph"/>
      </w:pP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10.84 g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得到气态产物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将乙醚蒸发得到晶体</w:t>
      </w:r>
      <w:r>
        <w:rPr>
          <w:rFonts w:ascii="Times New Roman" w:hAnsi="Times New Roman" w:eastAsia="Times New Roman" w:cs="Times New Roman"/>
        </w:rPr>
        <w:t xml:space="preserve"> Y。X </w:t>
      </w:r>
      <w:r>
        <w:rPr>
          <w:rFonts w:hint="eastAsia" w:ascii="Times New Roman" w:hAnsi="Times New Roman" w:eastAsia="FangSong" w:cs="Times New Roman"/>
        </w:rPr>
        <w:t>是非常活泼的有毒气体</w:t>
      </w:r>
      <w:r>
        <w:rPr>
          <w:rFonts w:hint="eastAsia" w:ascii="Times New Roman" w:hAnsi="Times New Roman" w:eastAsia="Times New Roman" w:cs="Times New Roman"/>
        </w:rPr>
        <w:t>，25℃，1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1.131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。0.954 g LiH </w:t>
      </w:r>
      <w:r>
        <w:rPr>
          <w:rFonts w:hint="eastAsia" w:ascii="Times New Roman" w:hAnsi="Times New Roman" w:eastAsia="FangSong" w:cs="Times New Roman"/>
        </w:rPr>
        <w:t xml:space="preserve">与含</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的乙醚溶液反应</w:t>
      </w:r>
      <w:r>
        <w:rPr>
          <w:rFonts w:hint="eastAsia" w:ascii="Times New Roman" w:hAnsi="Times New Roman" w:eastAsia="Times New Roman" w:cs="Times New Roman"/>
        </w:rPr>
        <w:t>，</w:t>
      </w:r>
      <w:r>
        <w:rPr>
          <w:rFonts w:hint="eastAsia" w:ascii="Times New Roman" w:hAnsi="Times New Roman" w:eastAsia="FangSong" w:cs="Times New Roman"/>
        </w:rPr>
        <w:t>没有得到气态产物</w:t>
      </w:r>
      <w:r>
        <w:rPr>
          <w:rFonts w:hint="eastAsia" w:ascii="Times New Roman" w:hAnsi="Times New Roman" w:eastAsia="Times New Roman" w:cs="Times New Roman"/>
        </w:rPr>
        <w:t>，</w:t>
      </w:r>
      <w:r>
        <w:rPr>
          <w:rFonts w:hint="eastAsia" w:ascii="Times New Roman" w:hAnsi="Times New Roman" w:eastAsia="FangSong" w:cs="Times New Roman"/>
        </w:rPr>
        <w:t>但是得到了</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和一种新的离子化合物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在反应得到的混合物中加入含有</w:t>
      </w:r>
      <w:r>
        <w:rPr>
          <w:rFonts w:ascii="Times New Roman" w:hAnsi="Times New Roman" w:eastAsia="Times New Roman" w:cs="Times New Roman"/>
        </w:rPr>
        <w:t xml:space="preserve"> 2.374 g</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的乙醚溶液</w:t>
      </w:r>
      <w:r>
        <w:rPr>
          <w:rFonts w:hint="eastAsia" w:ascii="Times New Roman" w:hAnsi="Times New Roman" w:eastAsia="Times New Roman" w:cs="Times New Roman"/>
        </w:rPr>
        <w:t>，</w:t>
      </w:r>
      <w:r>
        <w:rPr>
          <w:rFonts w:hint="eastAsia" w:ascii="Times New Roman" w:hAnsi="Times New Roman" w:eastAsia="FangSong" w:cs="Times New Roman"/>
        </w:rPr>
        <w:t>反应后通过升华分离出白色晶体</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元素分析显示</w:t>
      </w:r>
      <w:r>
        <w:rPr>
          <w:rFonts w:ascii="Times New Roman" w:hAnsi="Times New Roman" w:eastAsia="Times New Roman" w:cs="Times New Roman"/>
        </w:rPr>
        <w:t xml:space="preserve"> W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14.8%，N:</w:t>
      </w:r>
      <w:r>
        <w:rPr>
          <w:rFonts w:ascii="Times New Roman" w:hAnsi="Times New Roman" w:eastAsia="Times New Roman" w:cs="Times New Roman"/>
        </w:rPr>
        <w:t xml:space="preserve"> </w:t>
      </w:r>
      <w:r>
        <w:rPr>
          <w:rFonts w:hint="eastAsia" w:ascii="Times New Roman" w:hAnsi="Times New Roman" w:eastAsia="Times New Roman" w:cs="Times New Roman"/>
        </w:rPr>
        <w:t>19.2%，</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Z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画出阴离子的立体构型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Z、W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乙硼烷</w:t>
      </w:r>
      <w:r>
        <w:rPr>
          <w:rFonts w:hint="eastAsia" w:ascii="Times New Roman" w:hAnsi="Times New Roman" w:eastAsia="Times New Roman" w:cs="Times New Roman"/>
        </w:rPr>
        <w:t>，M=27.7</w:t>
      </w:r>
      <w:r>
        <w:rPr>
          <w:rFonts w:ascii="Times New Roman" w:hAnsi="Times New Roman" w:eastAsia="Times New Roman" w:cs="Times New Roman"/>
        </w:rPr>
        <w:t xml:space="preserve"> </w:t>
      </w:r>
      <w:r>
        <w:rPr>
          <w:rFonts w:hint="eastAsia" w:ascii="Times New Roman" w:hAnsi="Times New Roman" w:eastAsia="Times New Roman" w:cs="Times New Roman"/>
        </w:rPr>
        <w:t>g/mol、25℃</w:t>
      </w:r>
      <w:r>
        <w:rPr>
          <w:rFonts w:hint="eastAsia" w:ascii="Times New Roman" w:hAnsi="Times New Roman" w:eastAsia="FangSong" w:cs="Times New Roman"/>
        </w:rPr>
        <w:t>密度验算</w:t>
      </w:r>
      <w:r>
        <w:rPr>
          <w:rFonts w:ascii="Times New Roman" w:hAnsi="Times New Roman" w:eastAsia="Times New Roman" w:cs="Times New Roman"/>
        </w:rPr>
        <w:t xml:space="preserve"> 1.131 × 24.5=27.7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r>
          <m:rPr>
            <m:sty m:val="p"/>
          </m:rPr>
          <m:t>L</m:t>
        </m:r>
        <m:r>
          <m:rPr>
            <m:sty m:val="p"/>
          </m:rPr>
          <m:t>i</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ascii="Times New Roman" w:hAnsi="Times New Roman" w:eastAsia="Times New Roman" w:cs="Times New Roman"/>
        </w:rPr>
        <w:t xml:space="preserve"> </w:t>
      </w:r>
      <m:oMath>
        <m:r>
          <m:rPr>
            <m:sty m:val="p"/>
          </m:rPr>
          <m:t>L</m:t>
        </m:r>
        <m:r>
          <m:rPr>
            <m:sty m:val="p"/>
          </m:rPr>
          <m:t>i</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正四面体构型</w:t>
      </w:r>
    </w:p>
    <w:p>
      <w:pPr>
        <w:pStyle w:val="BodyText"/>
        <w:spacing w:before="160" w:after="80"/>
        <w:jc w:val="center"/>
      </w:pPr>
      <w:r>
        <w:rPr>
          <w:rFonts w:ascii="Times New Roman" w:hAnsi="Times New Roman" w:eastAsia="Times New Roman" w:cs="Times New Roman"/>
        </w:rPr>
        <w:drawing>
          <wp:inline>
            <wp:extent cx="2184400" cy="1600200"/>
            <wp:effectExtent b="0" l="0" r="0" t="0"/>
            <wp:docPr descr="" title="" id="825" name="Picture"/>
            <a:graphic>
              <a:graphicData uri="http://schemas.openxmlformats.org/drawingml/2006/picture">
                <pic:pic>
                  <pic:nvPicPr>
                    <pic:cNvPr descr="87217e867a70a705a44d802ce7cf5ed574cb02616308507998142866c7fbfcff.jpg" id="826" name="Picture"/>
                    <pic:cNvPicPr>
                      <a:picLocks noChangeArrowheads="1" noChangeAspect="1"/>
                    </pic:cNvPicPr>
                  </pic:nvPicPr>
                  <pic:blipFill>
                    <a:blip r:embed="rId824"/>
                    <a:stretch>
                      <a:fillRect/>
                    </a:stretch>
                  </pic:blipFill>
                  <pic:spPr bwMode="auto">
                    <a:xfrm>
                      <a:off x="0" y="0"/>
                      <a:ext cx="21844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胺加合物</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10.81 + 3×1.008 + 14.01 + 3×12.01 + 9×1.008 = 73.0 </w:t>
      </w:r>
      <w:r>
        <w:rPr>
          <w:rFonts w:hint="eastAsia" w:ascii="Times New Roman" w:hAnsi="Times New Roman" w:eastAsia="Times New Roman" w:cs="Times New Roman"/>
        </w:rPr>
        <w:t xml:space="preserve">g/mol；w(B)</w:t>
      </w:r>
      <w:r>
        <w:rPr>
          <w:rFonts w:ascii="Times New Roman" w:hAnsi="Times New Roman" w:eastAsia="Times New Roman" w:cs="Times New Roman"/>
        </w:rPr>
        <w:t xml:space="preserve"> = 10.81/73.0 = 14.8% </w:t>
      </w:r>
      <w:r>
        <w:rPr>
          <w:rFonts w:hint="eastAsia" w:ascii="Times New Roman" w:hAnsi="Times New Roman" w:eastAsia="Times New Roman" w:cs="Times New Roman"/>
        </w:rPr>
        <w:t xml:space="preserve">✓；w(N)</w:t>
      </w:r>
      <w:r>
        <w:rPr>
          <w:rFonts w:ascii="Times New Roman" w:hAnsi="Times New Roman" w:eastAsia="Times New Roman" w:cs="Times New Roman"/>
        </w:rPr>
        <w:t xml:space="preserve"> = 14.01/73.0 = 19.2% ✓</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L</m:t>
        </m:r>
        <m:r>
          <m:rPr>
            <m:sty m:val="p"/>
          </m:rPr>
          <m:t>i</m:t>
        </m:r>
        <m:r>
          <m:rPr>
            <m:sty m:val="p"/>
          </m:rPr>
          <m:t>H</m:t>
        </m:r>
        <m:r>
          <m:rPr>
            <m:sty m:val="p"/>
          </m:rPr>
          <m:t>+</m:t>
        </m:r>
        <m:r>
          <m:rPr>
            <m:sty m:val="p"/>
          </m:rPr>
          <m:t>B</m:t>
        </m:r>
        <m:sSub>
          <m:e>
            <m:r>
              <m:rPr>
                <m:sty m:val="p"/>
              </m:rPr>
              <m:t>F</m:t>
            </m:r>
          </m:e>
          <m:sub>
            <m:r>
              <m:rPr>
                <m:sty m:val="p"/>
              </m:rPr>
              <m:t>3</m:t>
            </m:r>
          </m:sub>
        </m:sSub>
        <m:r>
          <m:rPr>
            <m:sty m:val="p"/>
          </m:rPr>
          <m:t>=</m:t>
        </m:r>
        <m:r>
          <m:rPr>
            <m:sty m:val="p"/>
          </m:rPr>
          <m:t>L</m:t>
        </m:r>
        <m:r>
          <m:rPr>
            <m:sty m:val="p"/>
          </m:rPr>
          <m:t>i</m:t>
        </m:r>
        <m:r>
          <m:rPr>
            <m:sty m:val="p"/>
          </m:rPr>
          <m:t>B</m:t>
        </m:r>
        <m:sSub>
          <m:e>
            <m:r>
              <m:rPr>
                <m:sty m:val="p"/>
              </m:rPr>
              <m:t>H</m:t>
            </m:r>
          </m:e>
          <m:sub>
            <m:r>
              <m:rPr>
                <m:sty m:val="p"/>
              </m:rPr>
              <m:t>4</m:t>
            </m:r>
          </m:sub>
        </m:sSub>
        <m:r>
          <m:rPr>
            <m:sty m:val="p"/>
          </m:rPr>
          <m:t>+</m:t>
        </m:r>
        <m:r>
          <m:rPr>
            <m:sty m:val="p"/>
          </m:rPr>
          <m:t>3</m:t>
        </m:r>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spacing w:after="80"/>
      </w:pPr>
      <m:oMath>
        <m:oMathPr>
          <m:ctrlPr>
            <w:rPr>
              <w:sz w:val="28"/>
              <w:szCs w:val="28"/>
            </w:rPr>
          </m:ctrlPr>
        </m:oMathPr>
        <m:r>
          <m:rPr>
            <m:sty m:val="p"/>
          </m:rPr>
          <m:t>H</m:t>
        </m:r>
        <m:r>
          <m:rPr>
            <m:sty m:val="p"/>
          </m:rPr>
          <m:t>F</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L</m:t>
        </m:r>
        <m:r>
          <m:rPr>
            <m:sty m:val="p"/>
          </m:rPr>
          <m:t>i</m:t>
        </m:r>
        <m:r>
          <m:rPr>
            <m:sty m:val="p"/>
          </m:rPr>
          <m:t>B</m:t>
        </m:r>
        <m:sSub>
          <m:e>
            <m:r>
              <m:rPr>
                <m:sty m:val="p"/>
              </m:rPr>
              <m:t>H</m:t>
            </m:r>
          </m:e>
          <m:sub>
            <m:r>
              <m:rPr>
                <m:sty m:val="p"/>
              </m:rPr>
              <m:t>4</m:t>
            </m:r>
          </m:sub>
        </m:sSub>
        <m:r>
          <m:rPr>
            <m:sty m:val="p"/>
          </m:rPr>
          <m:t>=</m:t>
        </m:r>
        <m:sSub>
          <m:e>
            <m:r>
              <m:rPr>
                <m:sty m:val="p"/>
              </m:rPr>
              <m:t>H</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L</m:t>
        </m:r>
        <m:r>
          <m:rPr>
            <m:sty m:val="p"/>
          </m:rPr>
          <m:t>i</m:t>
        </m:r>
        <m:r>
          <m:rPr>
            <m:sty m:val="p"/>
          </m:rPr>
          <m:t>F</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LiH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LiF（BH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酸被</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捕获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B·NMe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密度反推</w:t>
            </w:r>
            <w:r>
              <w:rPr>
                <w:rFonts w:ascii="Times New Roman" w:hAnsi="Times New Roman" w:eastAsia="Times New Roman" w:cs="Times New Roman"/>
              </w:rPr>
              <w:t xml:space="preserve"> M=27.7 =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B 14.8% N 19.2% → BH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M=73</w:t>
            </w:r>
          </w:p>
        </w:tc>
      </w:tr>
    </w:tbl>
    <w:p>
      <w:pPr>
        <w:spacing w:before="160" w:after="80"/>
      </w:pPr>
      <w:r>
        <w:pict>
          <v:rect style="width:0;height:1.5pt" o:hralign="center" o:hrstd="t" o:hr="t"/>
        </w:pict>
      </w:r>
    </w:p>
    <w:bookmarkEnd w:id="827"/>
    <w:bookmarkStart w:id="828" w:name="mg2nih4储氢材料"/>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828"/>
    <w:bookmarkStart w:id="838" w:name="becl2多聚体与自偶电离"/>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Times New Roman" w:cs="Times New Roman"/>
        </w:rPr>
        <w:t>BeCl2</w:t>
      </w:r>
      <w:r>
        <w:rPr>
          <w:rFonts w:hint="eastAsia" w:ascii="Times New Roman" w:hAnsi="Times New Roman" w:eastAsia="SimHei" w:cs="Times New Roman"/>
        </w:rPr>
        <w:t>多聚体与自偶电离</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Be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导电性较弱</w:t>
      </w:r>
      <w:r>
        <w:rPr>
          <w:rFonts w:hint="eastAsia" w:ascii="Times New Roman" w:hAnsi="Times New Roman" w:eastAsia="Times New Roman" w:cs="Times New Roman"/>
        </w:rPr>
        <w:t>，</w:t>
      </w:r>
      <w:r>
        <w:rPr>
          <w:rFonts w:hint="eastAsia" w:ascii="Times New Roman" w:hAnsi="Times New Roman" w:eastAsia="FangSong" w:cs="Times New Roman"/>
        </w:rPr>
        <w:t>液体中存在两种一价的离子</w:t>
      </w:r>
      <w:r>
        <w:rPr>
          <w:rFonts w:hint="eastAsia" w:ascii="Times New Roman" w:hAnsi="Times New Roman" w:eastAsia="Times New Roman" w:cs="Times New Roman"/>
        </w:rPr>
        <w:t>；</w:t>
      </w:r>
      <w:r>
        <w:rPr>
          <w:rFonts w:hint="eastAsia" w:ascii="Times New Roman" w:hAnsi="Times New Roman" w:eastAsia="FangSong" w:cs="Times New Roman"/>
        </w:rPr>
        <w:t>而液态的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导电性很强</w:t>
      </w:r>
      <w:r>
        <w:rPr>
          <w:rFonts w:hint="eastAsia" w:ascii="Times New Roman" w:hAnsi="Times New Roman" w:eastAsia="Times New Roman" w:cs="Times New Roman"/>
        </w:rPr>
        <w:t>，</w:t>
      </w:r>
      <w:r>
        <w:rPr>
          <w:rFonts w:hint="eastAsia" w:ascii="Times New Roman" w:hAnsi="Times New Roman" w:eastAsia="FangSong" w:cs="Times New Roman"/>
        </w:rPr>
        <w:t>用电离方程式解释之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为原料一步反应制备</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在水溶液中部分水解得到了一种多核的</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具有六元环状的结构</w:t>
      </w:r>
      <w:r>
        <w:rPr>
          <w:rFonts w:hint="eastAsia" w:ascii="Times New Roman" w:hAnsi="Times New Roman" w:eastAsia="Times New Roman" w:cs="Times New Roman"/>
        </w:rPr>
        <w:t>，</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需考虑水合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立体结构与杂化</w:t>
      </w:r>
      <w:r>
        <w:rPr>
          <w:rFonts w:hint="eastAsia" w:ascii="Times New Roman" w:hAnsi="Times New Roman" w:eastAsia="Times New Roman" w:cs="Times New Roman"/>
        </w:rPr>
        <w:t>：</w:t>
      </w:r>
    </w:p>
    <w:p>
      <w:pPr>
        <w:pStyle w:val="Compact"/>
        <w:numPr>
          <w:ilvl w:val="0"/>
          <w:numId w:val="1540"/>
        </w:numPr>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Cl—Be—Cl，Be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p>
      <w:pPr>
        <w:pStyle w:val="Compact"/>
        <w:numPr>
          <w:ilvl w:val="0"/>
          <w:numId w:val="1540"/>
        </w:numP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桥联形成</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2</m:t>
            </m:r>
          </m:sub>
        </m:sSub>
        <m:r>
          <m:rPr>
            <m:sty m:val="p"/>
          </m:rPr>
          <m:t>C</m:t>
        </m:r>
        <m:sSub>
          <m:e>
            <m:r>
              <m:rPr>
                <m:sty m:val="p"/>
              </m:rPr>
              <m:t>l</m:t>
            </m:r>
          </m:e>
          <m:sub>
            <m:r>
              <m:rPr>
                <m:sty m:val="p"/>
              </m:rPr>
              <m:t>4</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配位含桥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FirstParagraph"/>
        <w:spacing w:before="160" w:after="80"/>
        <w:jc w:val="center"/>
      </w:pPr>
      <w:r>
        <w:rPr>
          <w:rFonts w:ascii="Times New Roman" w:hAnsi="Times New Roman" w:eastAsia="Times New Roman" w:cs="Times New Roman"/>
        </w:rPr>
        <w:drawing>
          <wp:inline>
            <wp:extent cx="2984500" cy="1460500"/>
            <wp:effectExtent b="0" l="0" r="0" t="0"/>
            <wp:docPr descr="" title="" id="830" name="Picture"/>
            <a:graphic>
              <a:graphicData uri="http://schemas.openxmlformats.org/drawingml/2006/picture">
                <pic:pic>
                  <pic:nvPicPr>
                    <pic:cNvPr descr="4c3d71eaf50c3cdc5722dae76086a9f2633d2e12da1ecfedf8d4b66cb6cf04f6.jpg" id="831" name="Picture"/>
                    <pic:cNvPicPr>
                      <a:picLocks noChangeArrowheads="1" noChangeAspect="1"/>
                    </pic:cNvPicPr>
                  </pic:nvPicPr>
                  <pic:blipFill>
                    <a:blip r:embed="rId829"/>
                    <a:stretch>
                      <a:fillRect/>
                    </a:stretch>
                  </pic:blipFill>
                  <pic:spPr bwMode="auto">
                    <a:xfrm>
                      <a:off x="0" y="0"/>
                      <a:ext cx="2984500" cy="1460500"/>
                    </a:xfrm>
                    <a:prstGeom prst="rect">
                      <a:avLst/>
                    </a:prstGeom>
                    <a:noFill/>
                    <a:ln w="9525">
                      <a:noFill/>
                      <a:headEnd/>
                      <a:tailEnd/>
                    </a:ln>
                  </pic:spPr>
                </pic:pic>
              </a:graphicData>
            </a:graphic>
          </wp:inline>
        </w:drawing>
      </w:r>
    </w:p>
    <w:p>
      <w:pPr>
        <w:pStyle w:val="Compact"/>
        <w:numPr>
          <w:ilvl w:val="0"/>
          <w:numId w:val="1541"/>
        </w:numPr>
      </w:pPr>
      <w:r>
        <w:rPr>
          <w:rFonts w:hint="eastAsia" w:ascii="Times New Roman" w:hAnsi="Times New Roman" w:eastAsia="FangSong" w:cs="Times New Roman"/>
        </w:rPr>
        <w:t xml:space="preserve">三聚体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rPr>
                <m:sty m:val="p"/>
              </m:rPr>
              <m:t>3</m:t>
            </m:r>
          </m:sub>
        </m:sSub>
      </m:oMath>
      <w:r>
        <w:rPr>
          <w:rFonts w:hint="eastAsia" w:ascii="Times New Roman" w:hAnsi="Times New Roman" w:eastAsia="Times New Roman" w:cs="Times New Roman"/>
        </w:rPr>
        <w:t xml:space="preserve">（Be—Cl—Be—Cl—Be—Cl</w:t>
      </w:r>
      <w:r>
        <w:rPr>
          <w:rFonts w:ascii="Times New Roman" w:hAnsi="Times New Roman" w:eastAsia="Times New Roman" w:cs="Times New Roman"/>
        </w:rPr>
        <w:t xml:space="preserve"> </w:t>
      </w:r>
      <w:r>
        <w:rPr>
          <w:rFonts w:hint="eastAsia" w:ascii="Times New Roman" w:hAnsi="Times New Roman" w:eastAsia="FangSong" w:cs="Times New Roman"/>
        </w:rPr>
        <w:t>交替六元环</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spacing w:before="160" w:after="80"/>
        <w:jc w:val="center"/>
      </w:pPr>
      <w:r>
        <w:rPr>
          <w:rFonts w:ascii="Times New Roman" w:hAnsi="Times New Roman" w:eastAsia="Times New Roman" w:cs="Times New Roman"/>
        </w:rPr>
        <w:drawing>
          <wp:inline>
            <wp:extent cx="3600000" cy="1492683"/>
            <wp:effectExtent b="0" l="0" r="0" t="0"/>
            <wp:docPr descr="" title="" id="833" name="Picture"/>
            <a:graphic>
              <a:graphicData uri="http://schemas.openxmlformats.org/drawingml/2006/picture">
                <pic:pic>
                  <pic:nvPicPr>
                    <pic:cNvPr descr="189ce6b1ba346c53bdb4d610b2bdb2c6899ae3958780df5c54c3f6d807e4f580.jpg" id="834" name="Picture"/>
                    <pic:cNvPicPr>
                      <a:picLocks noChangeArrowheads="1" noChangeAspect="1"/>
                    </pic:cNvPicPr>
                  </pic:nvPicPr>
                  <pic:blipFill>
                    <a:blip r:embed="rId832"/>
                    <a:stretch>
                      <a:fillRect/>
                    </a:stretch>
                  </pic:blipFill>
                  <pic:spPr bwMode="auto">
                    <a:xfrm>
                      <a:off x="0" y="0"/>
                      <a:ext cx="3600000" cy="1492683"/>
                    </a:xfrm>
                    <a:prstGeom prst="rect">
                      <a:avLst/>
                    </a:prstGeom>
                    <a:noFill/>
                    <a:ln w="9525">
                      <a:noFill/>
                      <a:headEnd/>
                      <a:tailEnd/>
                    </a:ln>
                  </pic:spPr>
                </pic:pic>
              </a:graphicData>
            </a:graphic>
          </wp:inline>
        </w:drawing>
      </w:r>
    </w:p>
    <w:p>
      <w:pPr>
        <w:pStyle w:val="Compact"/>
        <w:numPr>
          <w:ilvl w:val="0"/>
          <w:numId w:val="154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长链结构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Cl + 2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l</m:t>
        </m:r>
        <m:r>
          <m:rPr>
            <m:sty m:val="p"/>
          </m:rPr>
          <m:t>)</m:t>
        </m:r>
        <m:r>
          <m:rPr>
            <m:sty m:val="p"/>
          </m:rPr>
          <m:t>⇌</m:t>
        </m:r>
        <m:r>
          <m:rPr>
            <m:sty m:val="p"/>
          </m:rPr>
          <m:t>B</m:t>
        </m:r>
        <m:r>
          <m:rPr>
            <m:sty m:val="p"/>
          </m:rPr>
          <m:t>e</m:t>
        </m:r>
        <m:r>
          <m:rPr>
            <m:sty m:val="p"/>
          </m:rPr>
          <m:t>C</m:t>
        </m:r>
        <m:sSup>
          <m:e>
            <m:r>
              <m:rPr>
                <m:sty m:val="p"/>
              </m:rPr>
              <m:t>l</m:t>
            </m:r>
          </m:e>
          <m:sup>
            <m:r>
              <m:rPr>
                <m:sty m:val="p"/>
              </m:rPr>
              <m:t>+</m:t>
            </m:r>
          </m:sup>
        </m:sSup>
        <m:r>
          <m:rPr>
            <m:sty m:val="p"/>
          </m:rPr>
          <m:t>+</m:t>
        </m:r>
        <m:r>
          <m:rPr>
            <m:sty m:val="p"/>
          </m:rPr>
          <m:t>B</m:t>
        </m:r>
        <m:r>
          <m:rPr>
            <m:sty m:val="p"/>
          </m:rPr>
          <m:t>e</m:t>
        </m:r>
        <m:r>
          <m:rPr>
            <m:sty m:val="p"/>
          </m:rPr>
          <m:t>C</m:t>
        </m:r>
        <m:sSubSup>
          <m:e>
            <m:r>
              <m:rPr>
                <m:sty m:val="p"/>
              </m:rPr>
              <m:t>l</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自偶电离</w:t>
      </w:r>
      <w:r>
        <w:rPr>
          <w:rFonts w:hint="eastAsia" w:ascii="Times New Roman" w:hAnsi="Times New Roman" w:eastAsia="Times New Roman" w:cs="Times New Roman"/>
        </w:rPr>
        <w:t>，</w:t>
      </w:r>
      <w:r>
        <w:rPr>
          <w:rFonts w:hint="eastAsia" w:ascii="Times New Roman" w:hAnsi="Times New Roman" w:eastAsia="FangSong" w:cs="Times New Roman"/>
        </w:rPr>
        <w:t>离子少</w:t>
      </w:r>
      <w:r>
        <w:rPr>
          <w:rFonts w:hint="eastAsia" w:ascii="Times New Roman" w:hAnsi="Times New Roman" w:eastAsia="Times New Roman" w:cs="Times New Roman"/>
        </w:rPr>
        <w:t>、</w:t>
      </w:r>
      <w:r>
        <w:rPr>
          <w:rFonts w:hint="eastAsia" w:ascii="Times New Roman" w:hAnsi="Times New Roman" w:eastAsia="FangSong" w:cs="Times New Roman"/>
        </w:rPr>
        <w:t>导电弱</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rPr>
            <m:sty m:val="p"/>
          </m:rPr>
          <m:t>l</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大量离子</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O</m:t>
        </m:r>
        <m:r>
          <m:rPr>
            <m:sty m:val="p"/>
          </m:rPr>
          <m:t>+</m:t>
        </m:r>
        <m:r>
          <m:rPr>
            <m:sty m:val="p"/>
          </m:rPr>
          <m:t>C</m:t>
        </m:r>
        <m:r>
          <m:rPr>
            <m:sty m:val="p"/>
          </m:rPr>
          <m:t>+</m:t>
        </m:r>
        <m:r>
          <m:rPr>
            <m:sty m:val="p"/>
          </m:rPr>
          <m:t>C</m:t>
        </m:r>
        <m:sSub>
          <m:e>
            <m:r>
              <m:rPr>
                <m:sty m:val="p"/>
              </m:rPr>
              <m:t>l</m:t>
            </m:r>
          </m:e>
          <m:sub>
            <m:r>
              <m:rPr>
                <m:sty m:val="p"/>
              </m:rPr>
              <m:t>2</m:t>
            </m:r>
          </m:sub>
        </m:sSub>
        <m:limUpp>
          <m:e>
            <m:r>
              <m:rPr>
                <m:sty m:val="p"/>
              </m:rPr>
              <m:t>→</m:t>
            </m:r>
          </m:e>
          <m:lim>
            <m:r>
              <m:rPr>
                <m:sty m:val="p"/>
              </m:rPr>
              <m:t>△</m:t>
            </m:r>
          </m:lim>
        </m:limUpp>
        <m:r>
          <m:rPr>
            <m:sty m:val="p"/>
          </m:rPr>
          <m:t>B</m:t>
        </m:r>
        <m:r>
          <m:rPr>
            <m:sty m:val="p"/>
          </m:rPr>
          <m:t>e</m:t>
        </m:r>
        <m:r>
          <m:rPr>
            <m:sty m:val="p"/>
          </m:rPr>
          <m:t>C</m:t>
        </m:r>
        <m:sSub>
          <m:e>
            <m:r>
              <m:rPr>
                <m:sty m:val="p"/>
              </m:rPr>
              <m:t>l</m:t>
            </m:r>
          </m:e>
          <m:sub>
            <m:r>
              <m:rPr>
                <m:sty m:val="p"/>
              </m:rP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BeO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Be。</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e</m:t>
            </m:r>
          </m:e>
          <m:sub>
            <m:r>
              <m:rPr>
                <m:sty m:val="p"/>
              </m:rPr>
              <m:t>3</m:t>
            </m:r>
          </m:sub>
        </m:sSub>
        <m:r>
          <m:rPr>
            <m:sty m:val="p"/>
          </m:rPr>
          <m:t>(</m:t>
        </m:r>
        <m:r>
          <m:rPr>
            <m:sty m:val="p"/>
          </m:rPr>
          <m:t>O</m:t>
        </m:r>
        <m:r>
          <m:rPr>
            <m:sty m:val="p"/>
          </m:rPr>
          <m:t>H</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228193"/>
            <wp:effectExtent b="0" l="0" r="0" t="0"/>
            <wp:docPr descr="" title="" id="836" name="Picture"/>
            <a:graphic>
              <a:graphicData uri="http://schemas.openxmlformats.org/drawingml/2006/picture">
                <pic:pic>
                  <pic:nvPicPr>
                    <pic:cNvPr descr="04b4ed705f90811897a86156dcc3b4bbee6b332602cdc4ce0b22699fe73a1b59.jpg" id="837" name="Picture"/>
                    <pic:cNvPicPr>
                      <a:picLocks noChangeArrowheads="1" noChangeAspect="1"/>
                    </pic:cNvPicPr>
                  </pic:nvPicPr>
                  <pic:blipFill>
                    <a:blip r:embed="rId835"/>
                    <a:stretch>
                      <a:fillRect/>
                    </a:stretch>
                  </pic:blipFill>
                  <pic:spPr bwMode="auto">
                    <a:xfrm>
                      <a:off x="0" y="0"/>
                      <a:ext cx="3599999" cy="22281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上挂</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水合形式</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sp </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二聚</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 </w:t>
            </w:r>
            <w:r>
              <w:rPr>
                <w:rFonts w:hint="eastAsia" w:ascii="Times New Roman" w:hAnsi="Times New Roman" w:eastAsia="FangSong" w:cs="Times New Roman"/>
              </w:rPr>
              <w:t xml:space="preserve">聚</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Be 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Be </w:t>
            </w:r>
            <w:r>
              <w:rPr>
                <w:rFonts w:hint="eastAsia" w:ascii="Times New Roman" w:hAnsi="Times New Roman" w:eastAsia="FangSong" w:cs="Times New Roman"/>
              </w:rPr>
              <w:t xml:space="preserve">缺电子形成</w:t>
            </w:r>
            <w:r>
              <w:rPr>
                <w:rFonts w:ascii="Times New Roman" w:hAnsi="Times New Roman" w:eastAsia="Times New Roman" w:cs="Times New Roman"/>
              </w:rPr>
              <w:t xml:space="preserve"> 3c-4e </w:t>
            </w:r>
            <w:r>
              <w:rPr>
                <w:rFonts w:hint="eastAsia" w:ascii="Times New Roman" w:hAnsi="Times New Roman" w:eastAsia="FangSong" w:cs="Times New Roman"/>
              </w:rPr>
              <w:t>桥键</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半径小强极化形成共价化合物</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[BeCl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、[Be</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、Be(H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等配位数为</w:t>
            </w:r>
            <w:r>
              <w:rPr>
                <w:rFonts w:ascii="Times New Roman" w:hAnsi="Times New Roman" w:eastAsia="Times New Roman" w:cs="Times New Roman"/>
              </w:rPr>
              <w:t xml:space="preserve"> 4</w:t>
            </w:r>
          </w:p>
        </w:tc>
      </w:tr>
    </w:tbl>
    <w:p>
      <w:pPr>
        <w:spacing w:before="160" w:after="80"/>
      </w:pPr>
      <w:r>
        <w:pict>
          <v:rect style="width:0;height:1.5pt" o:hralign="center" o:hrstd="t" o:hr="t"/>
        </w:pict>
      </w:r>
    </w:p>
    <w:bookmarkEnd w:id="838"/>
    <w:bookmarkStart w:id="845" w:name="alh3制备与储氢"/>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840" name="Picture"/>
            <a:graphic>
              <a:graphicData uri="http://schemas.openxmlformats.org/drawingml/2006/picture">
                <pic:pic>
                  <pic:nvPicPr>
                    <pic:cNvPr descr="15a0c93bc745356f74a10d16150f8487ba3a2b4b33f16c6683a524212e935d91.jpg" id="841" name="Picture"/>
                    <pic:cNvPicPr>
                      <a:picLocks noChangeArrowheads="1" noChangeAspect="1"/>
                    </pic:cNvPicPr>
                  </pic:nvPicPr>
                  <pic:blipFill>
                    <a:blip r:embed="rId839"/>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54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54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63356" cy="980152"/>
            <wp:effectExtent b="0" l="0" r="0" t="0"/>
            <wp:docPr descr="" title="" id="843" name="Picture"/>
            <a:graphic>
              <a:graphicData uri="http://schemas.openxmlformats.org/drawingml/2006/picture">
                <pic:pic>
                  <pic:nvPicPr>
                    <pic:cNvPr descr="7132b848a313da2859ba0706948ab97998c8ccd82261454aeaa68a6fb56b3fc1.jpg" id="844" name="Picture"/>
                    <pic:cNvPicPr>
                      <a:picLocks noChangeArrowheads="1" noChangeAspect="1"/>
                    </pic:cNvPicPr>
                  </pic:nvPicPr>
                  <pic:blipFill>
                    <a:blip r:embed="rId842"/>
                    <a:stretch>
                      <a:fillRect/>
                    </a:stretch>
                  </pic:blipFill>
                  <pic:spPr bwMode="auto">
                    <a:xfrm>
                      <a:off x="0" y="0"/>
                      <a:ext cx="3563356"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544"/>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44"/>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845"/>
    <w:bookmarkStart w:id="855" w:name="保险粉na2s2o4"/>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3501" cy="1515789"/>
            <wp:effectExtent b="0" l="0" r="0" t="0"/>
            <wp:docPr descr="" title="" id="847" name="Picture"/>
            <a:graphic>
              <a:graphicData uri="http://schemas.openxmlformats.org/drawingml/2006/picture">
                <pic:pic>
                  <pic:nvPicPr>
                    <pic:cNvPr descr="0c172a14a33e071838e386eb3668c1be6b4a22eba8266a1c1d94a194d0433720.jpg" id="848" name="Picture"/>
                    <pic:cNvPicPr>
                      <a:picLocks noChangeArrowheads="1" noChangeAspect="1"/>
                    </pic:cNvPicPr>
                  </pic:nvPicPr>
                  <pic:blipFill>
                    <a:blip r:embed="rId846"/>
                    <a:stretch>
                      <a:fillRect/>
                    </a:stretch>
                  </pic:blipFill>
                  <pic:spPr bwMode="auto">
                    <a:xfrm>
                      <a:off x="0" y="0"/>
                      <a:ext cx="1713501"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866900"/>
            <wp:effectExtent b="0" l="0" r="0" t="0"/>
            <wp:docPr descr="" title="" id="850" name="Picture"/>
            <a:graphic>
              <a:graphicData uri="http://schemas.openxmlformats.org/drawingml/2006/picture">
                <pic:pic>
                  <pic:nvPicPr>
                    <pic:cNvPr descr="4bf3495392dadd1239855f3167df35240715688f0c740ddcd896f4115b81e265.jpg" id="851" name="Picture"/>
                    <pic:cNvPicPr>
                      <a:picLocks noChangeArrowheads="1" noChangeAspect="1"/>
                    </pic:cNvPicPr>
                  </pic:nvPicPr>
                  <pic:blipFill>
                    <a:blip r:embed="rId849"/>
                    <a:stretch>
                      <a:fillRect/>
                    </a:stretch>
                  </pic:blipFill>
                  <pic:spPr bwMode="auto">
                    <a:xfrm>
                      <a:off x="0" y="0"/>
                      <a:ext cx="3568700" cy="1866900"/>
                    </a:xfrm>
                    <a:prstGeom prst="rect">
                      <a:avLst/>
                    </a:prstGeom>
                    <a:noFill/>
                    <a:ln w="9525">
                      <a:noFill/>
                      <a:headEnd/>
                      <a:tailEnd/>
                    </a:ln>
                  </pic:spPr>
                </pic:pic>
              </a:graphicData>
            </a:graphic>
          </wp:inline>
        </w:drawing>
      </w:r>
    </w:p>
    <w:p>
      <w:pPr>
        <w:numPr>
          <w:ilvl w:val="0"/>
          <w:numId w:val="1545"/>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45"/>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545"/>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10522"/>
            <wp:effectExtent b="0" l="0" r="0" t="0"/>
            <wp:docPr descr="" title="" id="853" name="Picture"/>
            <a:graphic>
              <a:graphicData uri="http://schemas.openxmlformats.org/drawingml/2006/picture">
                <pic:pic>
                  <pic:nvPicPr>
                    <pic:cNvPr descr="e17cff1db33d4ab02933ff7cd132fb66787d97449c47802983d3332e032dede7.jpg" id="854" name="Picture"/>
                    <pic:cNvPicPr>
                      <a:picLocks noChangeArrowheads="1" noChangeAspect="1"/>
                    </pic:cNvPicPr>
                  </pic:nvPicPr>
                  <pic:blipFill>
                    <a:blip r:embed="rId852"/>
                    <a:stretch>
                      <a:fillRect/>
                    </a:stretch>
                  </pic:blipFill>
                  <pic:spPr bwMode="auto">
                    <a:xfrm>
                      <a:off x="0" y="0"/>
                      <a:ext cx="3568700" cy="211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546"/>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546"/>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55"/>
    <w:bookmarkStart w:id="856" w:name="含氮化合物与铜盐"/>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856"/>
    <w:bookmarkStart w:id="857" w:name="氚与碳化铝"/>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m:oMath>
        <m:sSubSup>
          <m:e>
            <m:r>
              <m:t>​</m:t>
            </m:r>
          </m:e>
          <m:sub>
            <m:r>
              <m:t>1</m:t>
            </m:r>
          </m:sub>
          <m:sup>
            <m:r>
              <m:t>3</m:t>
            </m:r>
          </m:sup>
        </m:sSubSup>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sSup>
          <m:e>
            <m:r>
              <m:t>10</m:t>
            </m:r>
          </m:e>
          <m:sup>
            <m:r>
              <m:t>8</m:t>
            </m:r>
          </m:sup>
        </m:sSup>
        <m:r>
          <m:rPr>
            <m:sty m:val="p"/>
          </m:rPr>
          <m:t>×</m:t>
        </m:r>
        <m:r>
          <m:t>604800</m:t>
        </m:r>
        <m:r>
          <m:rPr>
            <m:sty m:val="p"/>
          </m:rPr>
          <m:t>=</m:t>
        </m:r>
        <m:r>
          <m:t>2.42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7"/>
    <w:bookmarkStart w:id="870" w:name="硫氮卤化物环"/>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9509" cy="2084210"/>
            <wp:effectExtent b="0" l="0" r="0" t="0"/>
            <wp:docPr descr="" title="" id="859" name="Picture"/>
            <a:graphic>
              <a:graphicData uri="http://schemas.openxmlformats.org/drawingml/2006/picture">
                <pic:pic>
                  <pic:nvPicPr>
                    <pic:cNvPr descr="980f14c9aeb32b706299e5adf3d00bf70e34cdb4f0e1b5fbee14c90b9178f19e.jpg" id="860" name="Picture"/>
                    <pic:cNvPicPr>
                      <a:picLocks noChangeArrowheads="1" noChangeAspect="1"/>
                    </pic:cNvPicPr>
                  </pic:nvPicPr>
                  <pic:blipFill>
                    <a:blip r:embed="rId858"/>
                    <a:stretch>
                      <a:fillRect/>
                    </a:stretch>
                  </pic:blipFill>
                  <pic:spPr bwMode="auto">
                    <a:xfrm>
                      <a:off x="0" y="0"/>
                      <a:ext cx="3569509"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862" name="Picture"/>
            <a:graphic>
              <a:graphicData uri="http://schemas.openxmlformats.org/drawingml/2006/picture">
                <pic:pic>
                  <pic:nvPicPr>
                    <pic:cNvPr descr="bc53be417fe6850cf2c96d764063d7f512c064174c5cdacf0efa3c63fd7498e3.jpg" id="863" name="Picture"/>
                    <pic:cNvPicPr>
                      <a:picLocks noChangeArrowheads="1" noChangeAspect="1"/>
                    </pic:cNvPicPr>
                  </pic:nvPicPr>
                  <pic:blipFill>
                    <a:blip r:embed="rId861"/>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865" name="Picture"/>
            <a:graphic>
              <a:graphicData uri="http://schemas.openxmlformats.org/drawingml/2006/picture">
                <pic:pic>
                  <pic:nvPicPr>
                    <pic:cNvPr descr="ec1edf011bac7a7e55c05a5893f737d161b6f810d029bb4191071ac726f96d04.jpg" id="866" name="Picture"/>
                    <pic:cNvPicPr>
                      <a:picLocks noChangeArrowheads="1" noChangeAspect="1"/>
                    </pic:cNvPicPr>
                  </pic:nvPicPr>
                  <pic:blipFill>
                    <a:blip r:embed="rId864"/>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868" name="Picture"/>
            <a:graphic>
              <a:graphicData uri="http://schemas.openxmlformats.org/drawingml/2006/picture">
                <pic:pic>
                  <pic:nvPicPr>
                    <pic:cNvPr descr="d0040f357461521fc9985d9f1954f210d626556ed0a55f3f682bad8284529929.jpg" id="869" name="Picture"/>
                    <pic:cNvPicPr>
                      <a:picLocks noChangeArrowheads="1" noChangeAspect="1"/>
                    </pic:cNvPicPr>
                  </pic:nvPicPr>
                  <pic:blipFill>
                    <a:blip r:embed="rId867"/>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547"/>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547"/>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磷灰石矿物分析"/>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p>
      <w:pPr>
        <w:spacing w:before="160" w:after="80"/>
      </w:pPr>
      <w:r>
        <w:pict>
          <v:rect style="width:0;height:1.5pt" o:hralign="center" o:hrstd="t" o:hr="t"/>
        </w:pict>
      </w:r>
    </w:p>
    <w:bookmarkEnd w:id="871"/>
    <w:bookmarkStart w:id="872" w:name="金属硫化物溶解性与酸"/>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48"/>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548"/>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548"/>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548"/>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549"/>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549"/>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2"/>
    <w:bookmarkStart w:id="876" w:name="绿矾综合利用工艺"/>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绿矾综合利用工艺</w:t>
      </w:r>
    </w:p>
    <w:p>
      <w:pPr>
        <w:pStyle w:val="FirstParagraph"/>
      </w:pP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为硫酸法钛白粉副产物</w:t>
      </w:r>
      <w:r>
        <w:rPr>
          <w:rFonts w:hint="eastAsia" w:ascii="Times New Roman" w:hAnsi="Times New Roman" w:eastAsia="Times New Roman" w:cs="Times New Roman"/>
        </w:rPr>
        <w:t>（</w:t>
      </w:r>
      <w:r>
        <w:rPr>
          <w:rFonts w:hint="eastAsia" w:ascii="Times New Roman" w:hAnsi="Times New Roman" w:eastAsia="FangSong" w:cs="Times New Roman"/>
        </w:rPr>
        <w:t>每吨钛白粉副产</w:t>
      </w:r>
      <w:r>
        <w:rPr>
          <w:rFonts w:ascii="Times New Roman" w:hAnsi="Times New Roman" w:eastAsia="Times New Roman" w:cs="Times New Roman"/>
        </w:rPr>
        <w:t xml:space="preserve"> 4.5~5.0 </w:t>
      </w:r>
      <w:r>
        <w:rPr>
          <w:rFonts w:hint="eastAsia" w:ascii="Times New Roman" w:hAnsi="Times New Roman" w:eastAsia="FangSong" w:cs="Times New Roman"/>
        </w:rPr>
        <w:t>吨</w:t>
      </w:r>
      <w:r>
        <w:rPr>
          <w:rFonts w:hint="eastAsia" w:ascii="Times New Roman" w:hAnsi="Times New Roman" w:eastAsia="Times New Roman" w:cs="Times New Roman"/>
        </w:rPr>
        <w:t>），</w:t>
      </w:r>
      <w:r>
        <w:rPr>
          <w:rFonts w:hint="eastAsia" w:ascii="Times New Roman" w:hAnsi="Times New Roman" w:eastAsia="FangSong" w:cs="Times New Roman"/>
        </w:rPr>
        <w:t>综合利用流程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4220"/>
            <wp:effectExtent b="0" l="0" r="0" t="0"/>
            <wp:docPr descr="" title="" id="874" name="Picture"/>
            <a:graphic>
              <a:graphicData uri="http://schemas.openxmlformats.org/drawingml/2006/picture">
                <pic:pic>
                  <pic:nvPicPr>
                    <pic:cNvPr descr="14eee0f79701cf9881249fecdc83ef0ee6eb16348acf5a6cb1f84d1032f5fd63.jpg" id="875" name="Picture"/>
                    <pic:cNvPicPr>
                      <a:picLocks noChangeArrowheads="1" noChangeAspect="1"/>
                    </pic:cNvPicPr>
                  </pic:nvPicPr>
                  <pic:blipFill>
                    <a:blip r:embed="rId873"/>
                    <a:stretch>
                      <a:fillRect/>
                    </a:stretch>
                  </pic:blipFill>
                  <pic:spPr bwMode="auto">
                    <a:xfrm>
                      <a:off x="0" y="0"/>
                      <a:ext cx="3600000" cy="26242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不含氯优质钾肥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均是盐</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常见化合物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写反应</w:t>
      </w:r>
      <w:r>
        <w:rPr>
          <w:rFonts w:ascii="Times New Roman" w:hAnsi="Times New Roman" w:eastAsia="Times New Roman" w:cs="Times New Roman"/>
        </w:rPr>
        <w:t xml:space="preserve"> (1)(2)(3) </w:t>
      </w:r>
      <w:r>
        <w:rPr>
          <w:rFonts w:hint="eastAsia" w:ascii="Times New Roman" w:hAnsi="Times New Roman" w:eastAsia="FangSong" w:cs="Times New Roman"/>
        </w:rPr>
        <w:t>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ascii="Times New Roman" w:hAnsi="Times New Roman" w:eastAsia="Times New Roman" w:cs="Times New Roman"/>
          <w:b/>
          <w:bCs/>
        </w:rPr>
        <w:t xml:space="preserve">KCl</w:t>
      </w:r>
      <w:r>
        <w:rPr>
          <w:rFonts w:ascii="Times New Roman" w:hAnsi="Times New Roman" w:eastAsia="Times New Roman" w:cs="Times New Roman"/>
        </w:rPr>
        <w:t xml:space="preserve">、C=</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、D=</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Cl</w:t>
      </w:r>
      <w:r>
        <w:rPr>
          <w:rFonts w:ascii="Times New Roman" w:hAnsi="Times New Roman" w:eastAsia="Times New Roman" w:cs="Times New Roman"/>
        </w:rPr>
        <w:t xml:space="preserve">、E=</w:t>
      </w:r>
      <w:r>
        <w:rPr>
          <w:rFonts w:ascii="Times New Roman" w:hAnsi="Times New Roman" w:eastAsia="Times New Roman" w:cs="Times New Roman"/>
          <w:b/>
          <w:bCs/>
        </w:rPr>
        <w:t>Fe</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碳酸铵盐</w:t>
      </w:r>
      <w:r>
        <w:rPr>
          <w:rFonts w:hint="eastAsia" w:ascii="Times New Roman" w:hAnsi="Times New Roman" w:eastAsia="Times New Roman" w:cs="Times New Roman"/>
        </w:rPr>
        <w:t>）</w:t>
      </w:r>
      <w:r>
        <w:rPr>
          <w:rFonts w:hint="eastAsia" w:ascii="Times New Roman" w:hAnsi="Times New Roman" w:eastAsia="FangSong" w:cs="Times New Roman"/>
        </w:rPr>
        <w:t>复分解得碱式碳酸亚铁</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碱式盐在空气</w:t>
      </w:r>
      <w:r>
        <w:rPr>
          <w:rFonts w:hint="eastAsia" w:ascii="Times New Roman" w:hAnsi="Times New Roman" w:eastAsia="Times New Roman" w:cs="Times New Roman"/>
        </w:rPr>
        <w:t>/</w:t>
      </w:r>
      <w:r>
        <w:rPr>
          <w:rFonts w:hint="eastAsia" w:ascii="Times New Roman" w:hAnsi="Times New Roman" w:eastAsia="FangSong" w:cs="Times New Roman"/>
        </w:rPr>
        <w:t>水氧化为</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再煅烧得</w:t>
      </w:r>
      <w:r>
        <w:rPr>
          <w:rFonts w:ascii="Times New Roman" w:hAnsi="Times New Roman" w:eastAsia="Times New Roman" w:cs="Times New Roman"/>
        </w:rPr>
        <w:t xml:space="preserve"> </w:t>
      </w:r>
      <w:r>
        <w:rPr>
          <w:rFonts w:hint="eastAsia" w:ascii="Times New Roman" w:hAnsi="Times New Roman" w:eastAsia="Times New Roman" w:cs="Times New Roman"/>
        </w:rPr>
        <w:t>E=Fe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B=KCl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DFA </w:t>
      </w:r>
      <w:r>
        <w:rPr>
          <w:rFonts w:hint="eastAsia" w:ascii="Times New Roman" w:hAnsi="Times New Roman" w:eastAsia="FangSong" w:cs="Times New Roman"/>
        </w:rPr>
        <w:t xml:space="preserve">中交换得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Cl（D）。</w:t>
      </w:r>
    </w:p>
    <w:p>
      <w:pPr>
        <w:pStyle w:val="BodyText"/>
      </w:pPr>
      <w:r>
        <w:rPr>
          <w:rFonts w:ascii="Times New Roman" w:hAnsi="Times New Roman" w:eastAsia="Times New Roman" w:cs="Times New Roman"/>
          <w:b/>
          <w:bCs/>
        </w:rPr>
        <w:t xml:space="preserve">3-2</w:t>
      </w:r>
    </w:p>
    <w:p>
      <w:pPr>
        <w:numPr>
          <w:ilvl w:val="0"/>
          <w:numId w:val="1550"/>
        </w:numPr>
      </w:pPr>
      <w:r>
        <w:rPr>
          <w:rFonts w:ascii="Times New Roman" w:hAnsi="Times New Roman" w:eastAsia="Times New Roman" w:cs="Times New Roman"/>
        </w:rPr>
        <w:t>(m+n)FeSO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+ 2(m+n)NH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Fe_m+n(OH)</w:t>
      </w:r>
      <w:r>
        <w:rPr>
          <w:rFonts w:ascii="Times New Roman" w:hAnsi="Times New Roman" w:eastAsia="Times New Roman" w:cs="Times New Roman"/>
          <w:vertAlign w:val="subscript"/>
        </w:rPr>
        <w:t>2n</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)_m↓ + (m+n)(NH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(2n+m)CO</w:t>
      </w:r>
      <w:r>
        <w:rPr>
          <w:rFonts w:ascii="Times New Roman" w:hAnsi="Times New Roman" w:eastAsia="Times New Roman" w:cs="Times New Roman"/>
          <w:vertAlign w:val="subscript"/>
        </w:rPr>
        <w:t>2</w:t>
      </w:r>
      <w:r>
        <w:rPr>
          <w:rFonts w:ascii="Times New Roman" w:hAnsi="Times New Roman" w:eastAsia="Times New Roman" w:cs="Times New Roman"/>
        </w:rPr>
        <w:t>↑ + mH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550"/>
        </w:numPr>
      </w:pPr>
      <w:r>
        <w:rPr>
          <w:rFonts w:ascii="Times New Roman" w:hAnsi="Times New Roman" w:eastAsia="Times New Roman" w:cs="Times New Roman"/>
        </w:rPr>
        <w:t>2Fe_m+n(OH)</w:t>
      </w:r>
      <w:r>
        <w:rPr>
          <w:rFonts w:ascii="Times New Roman" w:hAnsi="Times New Roman" w:eastAsia="Times New Roman" w:cs="Times New Roman"/>
          <w:vertAlign w:val="subscript"/>
        </w:rPr>
        <w:t>2n</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)_m + (m+n)/2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+ 3(m+n)H</w:t>
      </w:r>
      <w:r>
        <w:rPr>
          <w:rFonts w:ascii="Times New Roman" w:hAnsi="Times New Roman" w:eastAsia="Times New Roman" w:cs="Times New Roman"/>
          <w:vertAlign w:val="subscript"/>
        </w:rPr>
        <w:t>2</w:t>
      </w:r>
      <w:r>
        <w:rPr>
          <w:rFonts w:ascii="Times New Roman" w:hAnsi="Times New Roman" w:eastAsia="Times New Roman" w:cs="Times New Roman"/>
        </w:rPr>
        <w:t>O = 2(m+n)Fe(OH)</w:t>
      </w:r>
      <w:r>
        <w:rPr>
          <w:rFonts w:ascii="Times New Roman" w:hAnsi="Times New Roman" w:eastAsia="Times New Roman" w:cs="Times New Roman"/>
          <w:vertAlign w:val="subscript"/>
        </w:rPr>
        <w:t>3</w:t>
      </w:r>
      <w:r>
        <w:rPr>
          <w:rFonts w:ascii="Times New Roman" w:hAnsi="Times New Roman" w:eastAsia="Times New Roman" w:cs="Times New Roman"/>
        </w:rPr>
        <w:t>↓ + 2mCO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550"/>
        </w:numP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+ 2KCl →(DFA)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DFA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溶解度使之结晶析出</w:t>
      </w:r>
      <w:r>
        <w:rPr>
          <w:rFonts w:hint="eastAsia" w:ascii="Times New Roman" w:hAnsi="Times New Roman" w:eastAsia="Times New Roman" w:cs="Times New Roman"/>
        </w:rPr>
        <w:t>，</w:t>
      </w:r>
      <w:r>
        <w:rPr>
          <w:rFonts w:hint="eastAsia" w:ascii="Times New Roman" w:hAnsi="Times New Roman" w:eastAsia="FangSong" w:cs="Times New Roman"/>
        </w:rPr>
        <w:t>促使复分解平衡右移</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溶于水</w:t>
      </w:r>
      <w:r>
        <w:rPr>
          <w:rFonts w:hint="eastAsia" w:ascii="Times New Roman" w:hAnsi="Times New Roman" w:eastAsia="Times New Roman" w:cs="Times New Roman"/>
        </w:rPr>
        <w:t>（</w:t>
      </w:r>
      <w:r>
        <w:rPr>
          <w:rFonts w:hint="eastAsia" w:ascii="Times New Roman" w:hAnsi="Times New Roman" w:eastAsia="FangSong" w:cs="Times New Roman"/>
        </w:rPr>
        <w:t>滤液蒸发水分后得</w:t>
      </w:r>
      <w:r>
        <w:rPr>
          <w:rFonts w:ascii="Times New Roman" w:hAnsi="Times New Roman" w:eastAsia="Times New Roman" w:cs="Times New Roman"/>
        </w:rPr>
        <w:t xml:space="preserve"> </w:t>
      </w:r>
      <w:r>
        <w:rPr>
          <w:rFonts w:hint="eastAsia" w:ascii="Times New Roman" w:hAnsi="Times New Roman" w:eastAsia="Times New Roman" w:cs="Times New Roman"/>
        </w:rPr>
        <w:t>D=NH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说明</w:t>
      </w:r>
      <w:r>
        <w:rPr>
          <w:rFonts w:ascii="Times New Roman" w:hAnsi="Times New Roman" w:eastAsia="Times New Roman" w:cs="Times New Roman"/>
        </w:rPr>
        <w:t xml:space="preserve"> DFA </w:t>
      </w:r>
      <w:r>
        <w:rPr>
          <w:rFonts w:hint="eastAsia" w:ascii="Times New Roman" w:hAnsi="Times New Roman" w:eastAsia="FangSong" w:cs="Times New Roman"/>
        </w:rPr>
        <w:t>与水互溶均相</w:t>
      </w:r>
      <w:r>
        <w:rPr>
          <w:rFonts w:hint="eastAsia" w:ascii="Times New Roman" w:hAnsi="Times New Roman" w:eastAsia="Times New Roman" w:cs="Times New Roman"/>
        </w:rPr>
        <w:t>；</w:t>
      </w:r>
      <w:r>
        <w:rPr>
          <w:rFonts w:hint="eastAsia" w:ascii="Times New Roman" w:hAnsi="Times New Roman" w:eastAsia="FangSong" w:cs="Times New Roman"/>
        </w:rPr>
        <w:t>否则沉降分层即可分离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碘氯化合物系谱推断"/>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77"/>
    <w:bookmarkStart w:id="878" w:name="叠氮化铵与铜氯配合物"/>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p>
      <w:pPr>
        <w:spacing w:before="160" w:after="80"/>
      </w:pPr>
      <w:r>
        <w:pict>
          <v:rect style="width:0;height:1.5pt" o:hralign="center" o:hrstd="t" o:hr="t"/>
        </w:pict>
      </w:r>
    </w:p>
    <w:bookmarkEnd w:id="878"/>
    <w:bookmarkStart w:id="882" w:name="锑化学综合"/>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锑化学综合</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铁屑与辉锑矿</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共热制锑的反应式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锑制造铸字合金原因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显著导电的原因</w:t>
      </w:r>
      <w:r>
        <w:rPr>
          <w:rFonts w:ascii="Times New Roman" w:hAnsi="Times New Roman" w:eastAsia="Times New Roman" w:cs="Times New Roman"/>
        </w:rPr>
        <w:t xml:space="preserve"> + </w:t>
      </w:r>
      <w:r>
        <w:rPr>
          <w:rFonts w:hint="eastAsia" w:ascii="Times New Roman" w:hAnsi="Times New Roman" w:eastAsia="FangSong" w:cs="Times New Roman"/>
        </w:rPr>
        <w:t>超酸介质中叔碳链烷反应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 mol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+ 0.1 mol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1 L </w:t>
      </w:r>
      <w:r>
        <w:rPr>
          <w:rFonts w:hint="eastAsia" w:ascii="Times New Roman" w:hAnsi="Times New Roman" w:eastAsia="FangSong" w:cs="Times New Roman"/>
        </w:rPr>
        <w:t>真空容器</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73.2℃、SbCl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2.8℃&gt;106℃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容器中有几个相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充分久置后几相</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SbCl</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结构式与几何构型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FangSong" w:cs="Times New Roman"/>
        </w:rPr>
        <w:t>热分解四个串联反应</w:t>
      </w:r>
      <w:r>
        <w:rPr>
          <w:rFonts w:hint="eastAsia" w:ascii="Times New Roman" w:hAnsi="Times New Roman" w:eastAsia="Times New Roman" w:cs="Times New Roman"/>
        </w:rPr>
        <w:t>（</w:t>
      </w:r>
      <w:r>
        <w:rPr>
          <w:rFonts w:hint="eastAsia" w:ascii="Times New Roman" w:hAnsi="Times New Roman" w:eastAsia="FangSong" w:cs="Times New Roman"/>
        </w:rPr>
        <w:t>前三失</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二失重</w:t>
      </w:r>
      <w:r>
        <w:rPr>
          <w:rFonts w:ascii="Times New Roman" w:hAnsi="Times New Roman" w:eastAsia="Times New Roman" w:cs="Times New Roman"/>
        </w:rPr>
        <w:t xml:space="preserve"> </w:t>
      </w:r>
      <w:r>
        <w:rPr>
          <w:rFonts w:hint="eastAsia" w:ascii="Times New Roman" w:hAnsi="Times New Roman" w:eastAsia="Times New Roman" w:cs="Times New Roman"/>
        </w:rPr>
        <w:t>26.34%/8.94%）。</w:t>
      </w:r>
      <w:r>
        <w:rPr>
          <w:rFonts w:hint="eastAsia" w:ascii="Times New Roman" w:hAnsi="Times New Roman" w:eastAsia="FangSong" w:cs="Times New Roman"/>
        </w:rPr>
        <w:t>写四反应式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+ 3Fe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2Sb + 3FeS</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锑热缩冷胀</w:t>
      </w:r>
      <w:r>
        <w:rPr>
          <w:rFonts w:hint="eastAsia" w:ascii="Times New Roman" w:hAnsi="Times New Roman" w:eastAsia="Times New Roman" w:cs="Times New Roman"/>
        </w:rPr>
        <w:t>（</w:t>
      </w:r>
      <w:r>
        <w:rPr>
          <w:rFonts w:hint="eastAsia" w:ascii="Times New Roman" w:hAnsi="Times New Roman" w:eastAsia="FangSong" w:cs="Times New Roman"/>
        </w:rPr>
        <w:t>凝固体积膨胀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铸字合金冷却膨胀填满字模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：2SbF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SbF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超酸</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FangSong" w:cs="Times New Roman"/>
        </w:rPr>
        <w:t>中烷烃作碱</w:t>
      </w:r>
      <w:r>
        <w:rPr>
          <w:rFonts w:hint="eastAsia" w:ascii="Times New Roman" w:hAnsi="Times New Roman" w:eastAsia="Times New Roman" w:cs="Times New Roman"/>
        </w:rPr>
        <w:t>（C-H</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键给质子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25℃ SbCl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液态且</w:t>
      </w:r>
      <w:r>
        <w:rPr>
          <w:rFonts w:hint="eastAsia" w:ascii="Times New Roman" w:hAnsi="Times New Roman" w:eastAsia="Times New Roman" w:cs="Times New Roman"/>
        </w:rPr>
        <w:t>&gt;106℃</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相</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ascii="Times New Roman" w:hAnsi="Times New Roman" w:eastAsia="Times New Roman" w:cs="Times New Roman"/>
        </w:rPr>
        <w:t xml:space="preserve"> 0.11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0.01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相</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液</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压</w:t>
      </w:r>
      <w:r>
        <w:rPr>
          <w:rFonts w:ascii="Times New Roman" w:hAnsi="Times New Roman" w:eastAsia="Times New Roman" w:cs="Times New Roman"/>
        </w:rPr>
        <w:t xml:space="preserve"> 0.24 </w:t>
      </w:r>
      <w:r>
        <w:rPr>
          <w:rFonts w:hint="eastAsia" w:ascii="Times New Roman" w:hAnsi="Times New Roman" w:eastAsia="Times New Roman" w:cs="Times New Roman"/>
        </w:rPr>
        <w:t>atm（</w:t>
      </w:r>
      <w:r>
        <w:rPr>
          <w:rFonts w:hint="eastAsia" w:ascii="Times New Roman" w:hAnsi="Times New Roman" w:eastAsia="FangSong" w:cs="Times New Roman"/>
        </w:rPr>
        <w:t>源答案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价层电子对数</w:t>
      </w:r>
      <w:r>
        <w:rPr>
          <w:rFonts w:ascii="Times New Roman" w:hAnsi="Times New Roman" w:eastAsia="Times New Roman" w:cs="Times New Roman"/>
        </w:rPr>
        <w:t xml:space="preserve"> (5+5)/2=5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三角双锥</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电负性大放锥顶</w:t>
      </w:r>
      <w:r>
        <w:rPr>
          <w:rFonts w:hint="eastAsia" w:ascii="Times New Roman" w:hAnsi="Times New Roman" w:eastAsia="Times New Roman" w:cs="Times New Roman"/>
        </w:rPr>
        <w:t>（</w:t>
      </w:r>
      <w:r>
        <w:rPr>
          <w:rFonts w:hint="eastAsia" w:ascii="Times New Roman" w:hAnsi="Times New Roman" w:eastAsia="FangSong" w:cs="Times New Roman"/>
        </w:rPr>
        <w:t>斥力小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12900" cy="647700"/>
            <wp:effectExtent b="0" l="0" r="0" t="0"/>
            <wp:docPr descr="" title="" id="880" name="Picture"/>
            <a:graphic>
              <a:graphicData uri="http://schemas.openxmlformats.org/drawingml/2006/picture">
                <pic:pic>
                  <pic:nvPicPr>
                    <pic:cNvPr descr="04b52afd99c1872aa5333bc47e6e9c9c93aa0ff1cf89148688ed78b5e4828df4.jpg" id="881" name="Picture"/>
                    <pic:cNvPicPr>
                      <a:picLocks noChangeArrowheads="1" noChangeAspect="1"/>
                    </pic:cNvPicPr>
                  </pic:nvPicPr>
                  <pic:blipFill>
                    <a:blip r:embed="rId879"/>
                    <a:stretch>
                      <a:fillRect/>
                    </a:stretch>
                  </pic:blipFill>
                  <pic:spPr bwMode="auto">
                    <a:xfrm>
                      <a:off x="0" y="0"/>
                      <a:ext cx="1612900" cy="64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SbOCl </w:t>
      </w:r>
      <w:r>
        <w:rPr>
          <w:rFonts w:hint="eastAsia" w:ascii="Times New Roman" w:hAnsi="Times New Roman" w:eastAsia="Times New Roman" w:cs="Times New Roman"/>
        </w:rPr>
        <w:t>M=177；</w:t>
      </w:r>
      <w:r>
        <w:rPr>
          <w:rFonts w:hint="eastAsia" w:ascii="Times New Roman" w:hAnsi="Times New Roman" w:eastAsia="FangSong" w:cs="Times New Roman"/>
        </w:rPr>
        <w:t>失一</w:t>
      </w:r>
      <w:r>
        <w:rPr>
          <w:rFonts w:ascii="Times New Roman" w:hAnsi="Times New Roman" w:eastAsia="Times New Roman" w:cs="Times New Roman"/>
        </w:rPr>
        <w:t xml:space="preserve"> </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（M=228.5</w:t>
      </w:r>
      <w:r>
        <w:rPr>
          <w:rFonts w:ascii="Times New Roman" w:hAnsi="Times New Roman" w:eastAsia="Times New Roman" w:cs="Times New Roman"/>
        </w:rPr>
        <w:t xml:space="preserve"> </w:t>
      </w:r>
      <w:r>
        <w:rPr>
          <w:rFonts w:hint="eastAsia" w:ascii="Times New Roman" w:hAnsi="Times New Roman" w:eastAsia="FangSong" w:cs="Times New Roman"/>
        </w:rPr>
        <w:t>在高温逸出</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① 5SbOCl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·2SbOCl），</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26.34%（=228.5/885×…</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② 4Sb</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5Sb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失</w:t>
      </w:r>
      <w:r>
        <w:rPr>
          <w:rFonts w:ascii="Times New Roman" w:hAnsi="Times New Roman" w:eastAsia="Times New Roman" w:cs="Times New Roman"/>
        </w:rPr>
        <w:t xml:space="preserve"> 8.94%</w:t>
      </w:r>
    </w:p>
    <w:p>
      <w:pPr>
        <w:pStyle w:val="Compact"/>
      </w:pPr>
      <w:r>
        <w:rPr>
          <w:rFonts w:ascii="Times New Roman" w:hAnsi="Times New Roman" w:eastAsia="Times New Roman" w:cs="Times New Roman"/>
        </w:rPr>
        <w:t>③ 3Sb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 → SbCl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4Sb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5.9%？</w:t>
      </w:r>
    </w:p>
    <w:p>
      <w:pPr>
        <w:pStyle w:val="Compact"/>
      </w:pPr>
      <w:r>
        <w:rPr>
          <w:rFonts w:ascii="Times New Roman" w:hAnsi="Times New Roman" w:eastAsia="Times New Roman" w:cs="Times New Roman"/>
        </w:rPr>
        <w:t>④ Sb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(l)（658℃</w:t>
      </w:r>
      <w:r>
        <w:rPr>
          <w:rFonts w:ascii="Times New Roman" w:hAnsi="Times New Roman" w:eastAsia="Times New Roman" w:cs="Times New Roman"/>
        </w:rPr>
        <w:t xml:space="preserve"> </w:t>
      </w:r>
      <w:r>
        <w:rPr>
          <w:rFonts w:hint="eastAsia" w:ascii="Times New Roman" w:hAnsi="Times New Roman" w:eastAsia="FangSong" w:cs="Times New Roman"/>
        </w:rPr>
        <w:t>熔化</w:t>
      </w:r>
      <w:r>
        <w:rPr>
          <w:rFonts w:hint="eastAsia" w:ascii="Times New Roman" w:hAnsi="Times New Roman" w:eastAsia="Times New Roman" w:cs="Times New Roman"/>
        </w:rPr>
        <w:t>）</w:t>
      </w:r>
    </w:p>
    <w:p>
      <w:pPr>
        <w:spacing w:before="160" w:after="80"/>
      </w:pPr>
      <w:r>
        <w:pict>
          <v:rect style="width:0;height:1.5pt" o:hralign="center" o:hrstd="t" o:hr="t"/>
        </w:pict>
      </w:r>
    </w:p>
    <w:bookmarkEnd w:id="882"/>
    <w:bookmarkStart w:id="883" w:name="过氧化氢化学"/>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552"/>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553"/>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554"/>
        </w:numPr>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84" w:name="电解推断tl2o化合物"/>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电解推断</w:t>
      </w:r>
      <w:r>
        <w:rPr>
          <w:rFonts w:hint="eastAsia" w:ascii="Times New Roman" w:hAnsi="Times New Roman" w:eastAsia="Times New Roman" w:cs="Times New Roman"/>
        </w:rPr>
        <w:t>Tl2O</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溶于水惰性电极电解</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两电极都增重</w:t>
      </w:r>
      <w:r>
        <w:rPr>
          <w:rFonts w:hint="eastAsia" w:ascii="Times New Roman" w:hAnsi="Times New Roman" w:eastAsia="Times New Roman" w:cs="Times New Roman"/>
        </w:rPr>
        <w:t>：</w:t>
      </w:r>
      <w:r>
        <w:rPr>
          <w:rFonts w:hint="eastAsia" w:ascii="Times New Roman" w:hAnsi="Times New Roman" w:eastAsia="FangSong" w:cs="Times New Roman"/>
        </w:rPr>
        <w:t>阴极增重</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两电极增重总量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起初重量</w:t>
      </w:r>
      <w:r>
        <w:rPr>
          <w:rFonts w:hint="eastAsia" w:ascii="Times New Roman" w:hAnsi="Times New Roman" w:eastAsia="Times New Roman" w:cs="Times New Roman"/>
        </w:rPr>
        <w:t>。</w:t>
      </w:r>
      <w:r>
        <w:rPr>
          <w:rFonts w:hint="eastAsia" w:ascii="Times New Roman" w:hAnsi="Times New Roman" w:eastAsia="FangSong" w:cs="Times New Roman"/>
        </w:rPr>
        <w:t>阳极沉积</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定量溶于稀硫酸再电解</w:t>
      </w:r>
      <w:r>
        <w:rPr>
          <w:rFonts w:hint="eastAsia" w:ascii="Times New Roman" w:hAnsi="Times New Roman" w:eastAsia="Times New Roman" w:cs="Times New Roman"/>
        </w:rPr>
        <w:t>：</w:t>
      </w:r>
      <w:r>
        <w:rPr>
          <w:rFonts w:hint="eastAsia" w:ascii="Times New Roman" w:hAnsi="Times New Roman" w:eastAsia="FangSong" w:cs="Times New Roman"/>
        </w:rPr>
        <w:t>阳极区放氧</w:t>
      </w:r>
      <w:r>
        <w:rPr>
          <w:rFonts w:hint="eastAsia" w:ascii="Times New Roman" w:hAnsi="Times New Roman" w:eastAsia="Times New Roman" w:cs="Times New Roman"/>
        </w:rPr>
        <w:t>，</w:t>
      </w:r>
      <w:r>
        <w:rPr>
          <w:rFonts w:hint="eastAsia" w:ascii="Times New Roman" w:hAnsi="Times New Roman" w:eastAsia="FangSong" w:cs="Times New Roman"/>
        </w:rPr>
        <w:t>阴极沉积同</w:t>
      </w:r>
      <w:r>
        <w:rPr>
          <w:rFonts w:ascii="Times New Roman" w:hAnsi="Times New Roman" w:eastAsia="Times New Roman" w:cs="Times New Roman"/>
        </w:rPr>
        <w:t xml:space="preserve"> X </w:t>
      </w: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重量减半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X、Y </w:t>
      </w:r>
      <w:r>
        <w:rPr>
          <w:rFonts w:hint="eastAsia" w:ascii="Times New Roman" w:hAnsi="Times New Roman" w:eastAsia="FangSong" w:cs="Times New Roman"/>
        </w:rPr>
        <w:t>与两次电解阴极产物</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阴极沉积金属</w:t>
      </w:r>
      <w:r>
        <w:rPr>
          <w:rFonts w:hint="eastAsia" w:ascii="Times New Roman" w:hAnsi="Times New Roman" w:eastAsia="Times New Roman" w:cs="Times New Roman"/>
        </w:rPr>
        <w:t>；</w:t>
      </w:r>
      <w:r>
        <w:rPr>
          <w:rFonts w:hint="eastAsia" w:ascii="Times New Roman" w:hAnsi="Times New Roman" w:eastAsia="FangSong" w:cs="Times New Roman"/>
        </w:rPr>
        <w:t>阳极生成氧化物</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中金属价态</w:t>
      </w:r>
      <w:r>
        <w:rPr>
          <w:rFonts w:ascii="Times New Roman" w:hAnsi="Times New Roman" w:eastAsia="Times New Roman" w:cs="Times New Roman"/>
        </w:rPr>
        <w:t xml:space="preserve"> a、Y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每</w:t>
      </w:r>
      <w:r>
        <w:rPr>
          <w:rFonts w:ascii="Times New Roman" w:hAnsi="Times New Roman" w:eastAsia="Times New Roman" w:cs="Times New Roman"/>
        </w:rPr>
        <w:t xml:space="preserve"> 1/a mol </w:t>
      </w:r>
      <w:r>
        <w:rPr>
          <w:rFonts w:hint="eastAsia" w:ascii="Times New Roman" w:hAnsi="Times New Roman" w:eastAsia="FangSong" w:cs="Times New Roman"/>
        </w:rPr>
        <w:t xml:space="preserve">金属阴极沉积对应</w:t>
      </w:r>
      <w:r>
        <w:rPr>
          <w:rFonts w:ascii="Times New Roman" w:hAnsi="Times New Roman" w:eastAsia="Times New Roman" w:cs="Times New Roman"/>
        </w:rPr>
        <w:t xml:space="preserve"> 1/(b−a)… </w:t>
      </w:r>
      <w:r>
        <w:rPr>
          <w:rFonts w:hint="eastAsia" w:ascii="Times New Roman" w:hAnsi="Times New Roman" w:eastAsia="FangSong" w:cs="Times New Roman"/>
        </w:rPr>
        <w:t xml:space="preserve">电极计量导出</w:t>
      </w:r>
      <w:r>
        <w:rPr>
          <w:rFonts w:ascii="Times New Roman" w:hAnsi="Times New Roman" w:eastAsia="Times New Roman" w:cs="Times New Roman"/>
        </w:rPr>
        <w:t xml:space="preserve"> (b−a)/a=2 →</w:t>
      </w:r>
      <w:r>
        <w:rPr>
          <w:rFonts w:ascii="Times New Roman" w:hAnsi="Times New Roman" w:eastAsia="Times New Roman" w:cs="Times New Roman"/>
        </w:rPr>
        <w:t xml:space="preserve"> </w:t>
      </w:r>
      <w:r>
        <w:rPr>
          <w:rFonts w:ascii="Times New Roman" w:hAnsi="Times New Roman" w:eastAsia="Times New Roman" w:cs="Times New Roman"/>
          <w:b/>
          <w:bCs/>
        </w:rPr>
        <w:t xml:space="preserve">b/a=3</w:t>
      </w:r>
      <w:r>
        <w:rPr>
          <w:rFonts w:hint="eastAsia" w:ascii="Times New Roman" w:hAnsi="Times New Roman" w:eastAsia="Times New Roman" w:cs="Times New Roman"/>
        </w:rPr>
        <w:t>（</w:t>
      </w:r>
      <w:r>
        <w:rPr>
          <w:rFonts w:hint="eastAsia" w:ascii="Times New Roman" w:hAnsi="Times New Roman" w:eastAsia="FangSong" w:cs="Times New Roman"/>
        </w:rPr>
        <w:t>金属变</w:t>
      </w:r>
      <w:r>
        <w:rPr>
          <w:rFonts w:ascii="Times New Roman" w:hAnsi="Times New Roman" w:eastAsia="Times New Roman" w:cs="Times New Roman"/>
        </w:rPr>
        <w:t xml:space="preserve"> 3 </w:t>
      </w:r>
      <w:r>
        <w:rPr>
          <w:rFonts w:hint="eastAsia" w:ascii="Times New Roman" w:hAnsi="Times New Roman" w:eastAsia="FangSong" w:cs="Times New Roman"/>
        </w:rPr>
        <w:t>倍价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氧化物中金属质量分数</w:t>
      </w:r>
      <w:r>
        <w:rPr>
          <w:rFonts w:ascii="Times New Roman" w:hAnsi="Times New Roman" w:eastAsia="Times New Roman" w:cs="Times New Roman"/>
        </w:rPr>
        <w:t xml:space="preserve"> 0.895 →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E：0.895/0.105=E/8</w:t>
      </w:r>
      <w:r>
        <w:rPr>
          <w:rFonts w:ascii="Times New Roman" w:hAnsi="Times New Roman" w:eastAsia="Times New Roman" w:cs="Times New Roman"/>
        </w:rPr>
        <w:t xml:space="preserve"> → </w:t>
      </w:r>
      <w:r>
        <w:rPr>
          <w:rFonts w:hint="eastAsia" w:ascii="Times New Roman" w:hAnsi="Times New Roman" w:eastAsia="Times New Roman" w:cs="Times New Roman"/>
        </w:rPr>
        <w:t>E=68.2？</w:t>
      </w:r>
      <w:r>
        <w:rPr>
          <w:rFonts w:hint="eastAsia" w:ascii="Times New Roman" w:hAnsi="Times New Roman" w:eastAsia="FangSong" w:cs="Times New Roman"/>
        </w:rPr>
        <w:t>源答</w:t>
      </w:r>
      <w:r>
        <w:rPr>
          <w:rFonts w:ascii="Times New Roman" w:hAnsi="Times New Roman" w:eastAsia="Times New Roman" w:cs="Times New Roman"/>
        </w:rPr>
        <w:t xml:space="preserve"> E=204.6/3=68.2 →</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M=204.6（Tl，+3</w:t>
      </w:r>
      <w:r>
        <w:rPr>
          <w:rFonts w:ascii="Times New Roman" w:hAnsi="Times New Roman" w:eastAsia="Times New Roman" w:cs="Times New Roman"/>
          <w:b/>
          <w:bCs/>
        </w:rPr>
        <w:t xml:space="preserve"> </w:t>
      </w:r>
      <w:r>
        <w:rPr>
          <w:rFonts w:hint="eastAsia" w:ascii="Times New Roman" w:hAnsi="Times New Roman" w:eastAsia="FangSong" w:cs="Times New Roman"/>
          <w:b/>
          <w:bCs/>
        </w:rPr>
        <w:t>最高价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b/>
          <w:bCs/>
        </w:rPr>
        <w:t>X=Tl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O、Y=Tl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阴极产物</w:t>
      </w:r>
      <w:r>
        <w:rPr>
          <w:rFonts w:hint="eastAsia" w:ascii="Times New Roman" w:hAnsi="Times New Roman" w:eastAsia="Times New Roman" w:cs="Times New Roman"/>
          <w:b/>
          <w:bCs/>
        </w:rPr>
        <w:t>=Tl</w:t>
      </w:r>
    </w:p>
    <w:p>
      <w:pPr>
        <w:pStyle w:val="BodyText"/>
      </w:pPr>
      <w:r>
        <w:rPr>
          <w:rFonts w:ascii="Times New Roman" w:hAnsi="Times New Roman" w:eastAsia="Times New Roman" w:cs="Times New Roman"/>
          <w:b/>
          <w:bCs/>
        </w:rPr>
        <w:t xml:space="preserve">8-2</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阳极金属比</w:t>
      </w:r>
      <w:r>
        <w:rPr>
          <w:rFonts w:ascii="Times New Roman" w:hAnsi="Times New Roman" w:eastAsia="Times New Roman" w:cs="Times New Roman"/>
        </w:rPr>
        <w:t xml:space="preserve"> = </w:t>
      </w:r>
      <w:r>
        <w:rPr>
          <w:rFonts w:hint="eastAsia" w:ascii="Times New Roman" w:hAnsi="Times New Roman" w:eastAsia="Times New Roman" w:cs="Times New Roman"/>
        </w:rPr>
        <w:t>4:1（</w:t>
      </w:r>
      <w:r>
        <w:rPr>
          <w:rFonts w:hint="eastAsia" w:ascii="Times New Roman" w:hAnsi="Times New Roman" w:eastAsia="FangSong" w:cs="Times New Roman"/>
        </w:rPr>
        <w:t>第二次半量因</w:t>
      </w:r>
      <w:r>
        <w:rPr>
          <w:rFonts w:ascii="Times New Roman" w:hAnsi="Times New Roman" w:eastAsia="Times New Roman" w:cs="Times New Roman"/>
        </w:rPr>
        <w:t xml:space="preserve"> Tl </w:t>
      </w:r>
      <w:r>
        <w:rPr>
          <w:rFonts w:hint="eastAsia" w:ascii="Times New Roman" w:hAnsi="Times New Roman" w:eastAsia="FangSong" w:cs="Times New Roman"/>
        </w:rPr>
        <w:t>回收率</w:t>
      </w:r>
      <w:r>
        <w:rPr>
          <w:rFonts w:hint="eastAsia" w:ascii="Times New Roman" w:hAnsi="Times New Roman" w:eastAsia="Times New Roman" w:cs="Times New Roman"/>
        </w:rPr>
        <w:t>）；Tl(III)</w:t>
      </w:r>
      <w:r>
        <w:rPr>
          <w:rFonts w:ascii="Times New Roman" w:hAnsi="Times New Roman" w:eastAsia="Times New Roman" w:cs="Times New Roman"/>
        </w:rPr>
        <w:t xml:space="preserve"> </w:t>
      </w:r>
      <w:r>
        <w:rPr>
          <w:rFonts w:hint="eastAsia" w:ascii="Times New Roman" w:hAnsi="Times New Roman" w:eastAsia="FangSong" w:cs="Times New Roman"/>
        </w:rPr>
        <w:t>氧化物碱液不溶</w:t>
      </w:r>
      <w:r>
        <w:rPr>
          <w:rFonts w:hint="eastAsia" w:ascii="Times New Roman" w:hAnsi="Times New Roman" w:eastAsia="Times New Roman" w:cs="Times New Roman"/>
        </w:rPr>
        <w:t>（</w:t>
      </w:r>
      <w:r>
        <w:rPr>
          <w:rFonts w:hint="eastAsia" w:ascii="Times New Roman" w:hAnsi="Times New Roman" w:eastAsia="FangSong" w:cs="Times New Roman"/>
        </w:rPr>
        <w:t>第一次可见</w:t>
      </w:r>
      <w:r>
        <w:rPr>
          <w:rFonts w:hint="eastAsia" w:ascii="Times New Roman" w:hAnsi="Times New Roman" w:eastAsia="Times New Roman" w:cs="Times New Roman"/>
        </w:rPr>
        <w:t>）、</w:t>
      </w:r>
      <w:r>
        <w:rPr>
          <w:rFonts w:hint="eastAsia" w:ascii="Times New Roman" w:hAnsi="Times New Roman" w:eastAsia="FangSong" w:cs="Times New Roman"/>
        </w:rPr>
        <w:t>酸中强氧化性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884"/>
    <w:bookmarkStart w:id="885" w:name="氢化锂重氢化锂混合"/>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886" w:name="铼酸钾歧化滴定推断"/>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 xml:space="preserve">铼酸钾歧化滴定推断</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绿色固体</w:t>
      </w:r>
      <w:r>
        <w:rPr>
          <w:rFonts w:hint="eastAsia" w:ascii="Times New Roman" w:hAnsi="Times New Roman" w:eastAsia="Times New Roman" w:cs="Times New Roman"/>
        </w:rPr>
        <w:t>（9.852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酸化歧化为高价钾盐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溶液与低价氧化物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35.00 mL 0.4000 M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剩</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0.0400 M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20.00 mL </w:t>
      </w:r>
      <w:r>
        <w:rPr>
          <w:rFonts w:hint="eastAsia" w:ascii="Times New Roman" w:hAnsi="Times New Roman" w:eastAsia="FangSong" w:cs="Times New Roman"/>
        </w:rPr>
        <w:t>滴定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0.8000 M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25.00 mL </w:t>
      </w:r>
      <w:r>
        <w:rPr>
          <w:rFonts w:hint="eastAsia" w:ascii="Times New Roman" w:hAnsi="Times New Roman" w:eastAsia="FangSong" w:cs="Times New Roman"/>
        </w:rPr>
        <w:t>滴定</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只凭滴定计算</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可能价态</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w:t>
      </w:r>
      <w:r>
        <w:rPr>
          <w:rFonts w:hint="eastAsia" w:ascii="Times New Roman" w:hAnsi="Times New Roman" w:eastAsia="FangSong" w:cs="Times New Roman"/>
        </w:rPr>
        <w:t>质量定化学式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C+KOH+KNO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熔融制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潮气氧化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D=M </w:t>
      </w:r>
      <w:r>
        <w:rPr>
          <w:rFonts w:hint="eastAsia" w:ascii="Times New Roman" w:hAnsi="Times New Roman" w:eastAsia="FangSong" w:cs="Times New Roman"/>
        </w:rPr>
        <w:t>最简单羰基</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类卤素行为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苯配合物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E（EAN</w:t>
      </w:r>
      <w:r>
        <w:rPr>
          <w:rFonts w:ascii="Times New Roman" w:hAnsi="Times New Roman" w:eastAsia="Times New Roman" w:cs="Times New Roman"/>
        </w:rPr>
        <w:t xml:space="preserve"> </w:t>
      </w:r>
      <w:r>
        <w:rPr>
          <w:rFonts w:hint="eastAsia" w:ascii="Times New Roman" w:hAnsi="Times New Roman" w:eastAsia="FangSong" w:cs="Times New Roman"/>
        </w:rPr>
        <w:t>推氧化态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反应配合物</w:t>
      </w:r>
      <w:r>
        <w:rPr>
          <w:rFonts w:ascii="Times New Roman" w:hAnsi="Times New Roman" w:eastAsia="Times New Roman" w:cs="Times New Roman"/>
        </w:rPr>
        <w:t xml:space="preserve"> F/G。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10×(0.4000×35.00−5×0.0400×20.00)=100 </w:t>
      </w:r>
      <w:r>
        <w:rPr>
          <w:rFonts w:hint="eastAsia" w:ascii="Times New Roman" w:hAnsi="Times New Roman" w:eastAsia="Times New Roman" w:cs="Times New Roman"/>
        </w:rPr>
        <w:t xml:space="preserve">mmol（10</w:t>
      </w:r>
      <w:r>
        <w:rPr>
          <w:rFonts w:ascii="Times New Roman" w:hAnsi="Times New Roman" w:eastAsia="Times New Roman" w:cs="Times New Roman"/>
        </w:rPr>
        <w:t xml:space="preserve"> </w:t>
      </w:r>
      <w:r>
        <w:rPr>
          <w:rFonts w:hint="eastAsia" w:ascii="Times New Roman" w:hAnsi="Times New Roman" w:eastAsia="FangSong" w:cs="Times New Roman"/>
        </w:rPr>
        <w:t>倍滤液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0.8000×25.00=20 </w:t>
      </w:r>
      <w:r>
        <w:rPr>
          <w:rFonts w:hint="eastAsia" w:ascii="Times New Roman" w:hAnsi="Times New Roman" w:eastAsia="Times New Roman" w:cs="Times New Roman"/>
        </w:rPr>
        <w:t>mmol（I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电子比</w:t>
      </w:r>
      <w:r>
        <w:rPr>
          <w:rFonts w:ascii="Times New Roman" w:hAnsi="Times New Roman" w:eastAsia="Times New Roman" w:cs="Times New Roman"/>
        </w:rPr>
        <w:t xml:space="preserve"> 5:1。</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A+a、B+b、C+c（b&gt;a&gt;c&gt;2）：(a−c)(b−2):(b−a)(c−2)=100:20=5:1</w:t>
      </w:r>
    </w:p>
    <w:p>
      <w:pPr>
        <w:pStyle w:val="BodyText"/>
      </w:pPr>
      <w:r>
        <w:rPr>
          <w:rFonts w:hint="eastAsia" w:ascii="Times New Roman" w:hAnsi="Times New Roman" w:eastAsia="Times New Roman" w:cs="Times New Roman"/>
        </w:rPr>
        <w:t>b=7（</w:t>
      </w:r>
      <w:r>
        <w:rPr>
          <w:rFonts w:hint="eastAsia" w:ascii="Times New Roman" w:hAnsi="Times New Roman" w:eastAsia="FangSong" w:cs="Times New Roman"/>
        </w:rPr>
        <w:t>最高</w:t>
      </w:r>
      <w:r>
        <w:rPr>
          <w:rFonts w:ascii="Times New Roman" w:hAnsi="Times New Roman" w:eastAsia="Times New Roman" w:cs="Times New Roman"/>
        </w:rPr>
        <w:t xml:space="preserve"> +8 </w:t>
      </w:r>
      <w:r>
        <w:rPr>
          <w:rFonts w:hint="eastAsia" w:ascii="Times New Roman" w:hAnsi="Times New Roman" w:eastAsia="FangSong" w:cs="Times New Roman"/>
        </w:rPr>
        <w:t>内</w:t>
      </w:r>
      <w:r>
        <w:rPr>
          <w:rFonts w:hint="eastAsia" w:ascii="Times New Roman" w:hAnsi="Times New Roman" w:eastAsia="Times New Roman" w:cs="Times New Roman"/>
        </w:rPr>
        <w:t>），(8−a)(c−1)=6</w:t>
      </w:r>
      <w:r>
        <w:rPr>
          <w:rFonts w:ascii="Times New Roman" w:hAnsi="Times New Roman" w:eastAsia="Times New Roman" w:cs="Times New Roman"/>
        </w:rPr>
        <w:t xml:space="preserve"> →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a=6、b=7、c=4：n(A)=0.03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100:20 </w:t>
      </w:r>
      <w:r>
        <w:rPr>
          <w:rFonts w:hint="eastAsia" w:ascii="Times New Roman" w:hAnsi="Times New Roman" w:eastAsia="FangSong" w:cs="Times New Roman"/>
        </w:rPr>
        <w:t>推算</w:t>
      </w:r>
      <w:r>
        <w:rPr>
          <w:rFonts w:hint="eastAsia" w:ascii="Times New Roman" w:hAnsi="Times New Roman" w:eastAsia="Times New Roman" w:cs="Times New Roman"/>
        </w:rPr>
        <w:t>）、M(A)=9.852/0.03=328.4</w:t>
      </w:r>
      <w:r>
        <w:rPr>
          <w:rFonts w:ascii="Times New Roman" w:hAnsi="Times New Roman" w:eastAsia="Times New Roman" w:cs="Times New Roman"/>
        </w:rPr>
        <w:t xml:space="preserve"> → A=K</w:t>
      </w:r>
      <w:r>
        <w:rPr>
          <w:rFonts w:ascii="Times New Roman" w:hAnsi="Times New Roman" w:eastAsia="Times New Roman" w:cs="Times New Roman"/>
          <w:vertAlign w:val="subscript"/>
        </w:rPr>
        <w:t>2</w:t>
      </w:r>
      <w:r>
        <w:rPr>
          <w:rFonts w:ascii="Times New Roman" w:hAnsi="Times New Roman" w:eastAsia="Times New Roman" w:cs="Times New Roman"/>
        </w:rPr>
        <w:t>MO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M=186.2=</w:t>
      </w:r>
      <w:r>
        <w:rPr>
          <w:rFonts w:ascii="Times New Roman" w:hAnsi="Times New Roman" w:eastAsia="Times New Roman" w:cs="Times New Roman"/>
          <w:b/>
          <w:bCs/>
        </w:rPr>
        <w:t xml:space="preserve">Re</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A=K</w:t>
      </w:r>
      <w:r>
        <w:rPr>
          <w:rFonts w:ascii="Times New Roman" w:hAnsi="Times New Roman" w:eastAsia="Times New Roman" w:cs="Times New Roman"/>
          <w:b/>
          <w:bCs/>
          <w:vertAlign w:val="subscript"/>
        </w:rPr>
        <w:t>2</w:t>
      </w:r>
      <w:r>
        <w:rPr>
          <w:rFonts w:ascii="Times New Roman" w:hAnsi="Times New Roman" w:eastAsia="Times New Roman" w:cs="Times New Roman"/>
          <w:b/>
          <w:bCs/>
        </w:rPr>
        <w:t>ReO</w:t>
      </w:r>
      <w:r>
        <w:rPr>
          <w:rFonts w:ascii="Times New Roman" w:hAnsi="Times New Roman" w:eastAsia="Times New Roman" w:cs="Times New Roman"/>
          <w:b/>
          <w:bCs/>
          <w:vertAlign w:val="subscript"/>
        </w:rPr>
        <w:t>4</w:t>
      </w:r>
      <w:r>
        <w:rPr>
          <w:rFonts w:ascii="Times New Roman" w:hAnsi="Times New Roman" w:eastAsia="Times New Roman" w:cs="Times New Roman"/>
          <w:b/>
          <w:bCs/>
        </w:rPr>
        <w:t>、B=KReO</w:t>
      </w:r>
      <w:r>
        <w:rPr>
          <w:rFonts w:ascii="Times New Roman" w:hAnsi="Times New Roman" w:eastAsia="Times New Roman" w:cs="Times New Roman"/>
          <w:b/>
          <w:bCs/>
          <w:vertAlign w:val="subscript"/>
        </w:rPr>
        <w:t>4</w:t>
      </w:r>
      <w:r>
        <w:rPr>
          <w:rFonts w:ascii="Times New Roman" w:hAnsi="Times New Roman" w:eastAsia="Times New Roman" w:cs="Times New Roman"/>
          <w:b/>
          <w:bCs/>
        </w:rPr>
        <w:t>、C=ReO</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+2KOH→K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O→4KReO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+4KOH</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b/>
          <w:bCs/>
        </w:rPr>
        <w:t>D=Re</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10</w:t>
      </w:r>
      <w:r>
        <w:rPr>
          <w:rFonts w:hint="eastAsia" w:ascii="Times New Roman" w:hAnsi="Times New Roman" w:eastAsia="Times New Roman" w:cs="Times New Roman"/>
        </w:rPr>
        <w:t xml:space="preserve">（Re(0)</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=7e，17e</w:t>
      </w:r>
      <w:r>
        <w:rPr>
          <w:rFonts w:ascii="Times New Roman" w:hAnsi="Times New Roman" w:eastAsia="Times New Roman" w:cs="Times New Roman"/>
        </w:rPr>
        <w:t xml:space="preserve"> </w:t>
      </w:r>
      <w:r>
        <w:rPr>
          <w:rFonts w:hint="eastAsia" w:ascii="Times New Roman" w:hAnsi="Times New Roman" w:eastAsia="FangSong" w:cs="Times New Roman"/>
        </w:rPr>
        <w:t xml:space="preserve">需二聚成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18e）：</w:t>
      </w:r>
    </w:p>
    <w:p>
      <w:pPr>
        <w:pStyle w:val="BodyText"/>
      </w:pPr>
      <w:r>
        <w:rPr>
          <w:rFonts w:ascii="Times New Roman" w:hAnsi="Times New Roman" w:eastAsia="Times New Roman" w:cs="Times New Roman"/>
        </w:rPr>
        <w:t>2KReO</w:t>
      </w:r>
      <w:r>
        <w:rPr>
          <w:rFonts w:ascii="Times New Roman" w:hAnsi="Times New Roman" w:eastAsia="Times New Roman" w:cs="Times New Roman"/>
          <w:vertAlign w:val="subscript"/>
        </w:rPr>
        <w:t>4</w:t>
      </w:r>
      <w:r>
        <w:rPr>
          <w:rFonts w:ascii="Times New Roman" w:hAnsi="Times New Roman" w:eastAsia="Times New Roman" w:cs="Times New Roman"/>
        </w:rPr>
        <w:t>+17CO→Re</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+6CO</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I+NaRe(CO)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→Re(CH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+NaI；Re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→Sn[Re(CO)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E（Re-</w:t>
      </w:r>
      <w:r>
        <w:rPr>
          <w:rFonts w:hint="eastAsia" w:ascii="Times New Roman" w:hAnsi="Times New Roman" w:eastAsia="FangSong" w:cs="Times New Roman"/>
        </w:rPr>
        <w:t>苯配合物</w:t>
      </w:r>
      <w:r>
        <w:rPr>
          <w:rFonts w:hint="eastAsia" w:ascii="Times New Roman" w:hAnsi="Times New Roman" w:eastAsia="Times New Roman" w:cs="Times New Roman"/>
        </w:rPr>
        <w:t>）EAN：Re</w:t>
      </w:r>
      <w:r>
        <w:rPr>
          <w:rFonts w:ascii="Times New Roman" w:hAnsi="Times New Roman" w:eastAsia="Times New Roman" w:cs="Times New Roman"/>
        </w:rPr>
        <w:t xml:space="preserve"> 7e+2 </w:t>
      </w:r>
      <w:r>
        <w:rPr>
          <w:rFonts w:hint="eastAsia" w:ascii="Times New Roman" w:hAnsi="Times New Roman" w:eastAsia="FangSong" w:cs="Times New Roman"/>
        </w:rPr>
        <w:t>苯</w:t>
      </w:r>
      <w:r>
        <w:rPr>
          <w:rFonts w:hint="eastAsia" w:ascii="Times New Roman" w:hAnsi="Times New Roman" w:eastAsia="Times New Roman" w:cs="Times New Roman"/>
        </w:rPr>
        <w:t>×6=19→E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阳离子型</w:t>
      </w:r>
      <w:r>
        <w:rPr>
          <w:rFonts w:ascii="Times New Roman" w:hAnsi="Times New Roman" w:eastAsia="Times New Roman" w:cs="Times New Roman"/>
        </w:rPr>
        <w:t xml:space="preserve"> </w:t>
      </w:r>
      <w:r>
        <w:rPr>
          <w:rFonts w:hint="eastAsia" w:ascii="Times New Roman" w:hAnsi="Times New Roman" w:eastAsia="Times New Roman" w:cs="Times New Roman"/>
        </w:rPr>
        <w:t>Re(</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（Re+1：6+12=18</w:t>
      </w:r>
      <w:r>
        <w:rPr>
          <w:rFonts w:ascii="Times New Roman" w:hAnsi="Times New Roman" w:eastAsia="Times New Roman" w:cs="Times New Roman"/>
        </w:rPr>
        <w:t xml:space="preserve"> </w:t>
      </w:r>
      <w:r>
        <w:rPr>
          <w:rFonts w:hint="eastAsia" w:ascii="Times New Roman" w:hAnsi="Times New Roman" w:eastAsia="Times New Roman" w:cs="Times New Roman"/>
        </w:rPr>
        <w:t>✓）。F=Re(0)(</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）；G=Re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苯配合物</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≈2F）。</w:t>
      </w:r>
    </w:p>
    <w:p>
      <w:pPr>
        <w:spacing w:before="160" w:after="80"/>
      </w:pPr>
      <w:r>
        <w:pict>
          <v:rect style="width:0;height:1.5pt" o:hralign="center" o:hrstd="t" o:hr="t"/>
        </w:pict>
      </w:r>
    </w:p>
    <w:bookmarkEnd w:id="886"/>
    <w:bookmarkStart w:id="887" w:name="硝基磺酰氟滴定推断"/>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Start w:id="889" w:name="铜矿物与配合物综合"/>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888">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r>
          <m:rPr>
            <m:sty m:val="p"/>
          </m:rPr>
          <m:t>Δ</m:t>
        </m:r>
        <m:sSup>
          <m:e>
            <m:r>
              <m:t>G</m:t>
            </m:r>
          </m:e>
          <m:sup>
            <m:r>
              <m:t>θ</m:t>
            </m:r>
          </m:sup>
        </m:sSup>
      </m:oMath>
      <w:r>
        <w:rPr>
          <w:rFonts w:ascii="Times New Roman" w:hAnsi="Times New Roman" w:eastAsia="Times New Roman" w:cs="Times New Roman"/>
        </w:rPr>
        <w:t>=8.64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=111.3、</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=297.1 →</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=22.72 </w:t>
      </w:r>
      <w:r>
        <w:rPr>
          <w:rFonts w:hint="eastAsia" w:ascii="Times New Roman" w:hAnsi="Times New Roman" w:eastAsia="Times New Roman" w:cs="Times New Roman"/>
        </w:rPr>
        <w:t xml:space="preserve">kJ/mol：</w:t>
      </w:r>
    </w:p>
    <w:p>
      <w:pPr>
        <w:pStyle w:val="BodyText"/>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p>
      <w:pPr>
        <w:spacing w:before="160" w:after="80"/>
      </w:pPr>
      <w:r>
        <w:pict>
          <v:rect style="width:0;height:1.5pt" o:hralign="center" o:hrstd="t" o:hr="t"/>
        </w:pict>
      </w:r>
    </w:p>
    <w:bookmarkEnd w:id="889"/>
    <w:bookmarkStart w:id="890" w:name="钪草酸盐与低价氯化物"/>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890"/>
    <w:bookmarkStart w:id="891" w:name="铯臭氧与孪晶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铯臭氧与孪晶系列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摩尔分数均</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均为离子晶体</w:t>
      </w:r>
      <w:r>
        <w:rPr>
          <w:rFonts w:hint="eastAsia" w:ascii="Times New Roman" w:hAnsi="Times New Roman" w:eastAsia="Times New Roman" w:cs="Times New Roman"/>
        </w:rPr>
        <w:t>，</w:t>
      </w:r>
      <w:r>
        <w:rPr>
          <w:rFonts w:hint="eastAsia" w:ascii="Times New Roman" w:hAnsi="Times New Roman" w:eastAsia="FangSong" w:cs="Times New Roman"/>
        </w:rPr>
        <w:t>适度加热分解</w:t>
      </w:r>
      <w:r>
        <w:rPr>
          <w:rFonts w:hint="eastAsia" w:ascii="Times New Roman" w:hAnsi="Times New Roman" w:eastAsia="Times New Roman" w:cs="Times New Roman"/>
        </w:rPr>
        <w:t>（</w:t>
      </w:r>
      <w:r>
        <w:rPr>
          <w:rFonts w:hint="eastAsia" w:ascii="Times New Roman" w:hAnsi="Times New Roman" w:eastAsia="FangSong" w:cs="Times New Roman"/>
        </w:rPr>
        <w:t>至少一种单质产物</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氢氧化物与气态单质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20℃ </w:t>
      </w:r>
      <w:r>
        <w:rPr>
          <w:rFonts w:hint="eastAsia" w:ascii="Times New Roman" w:hAnsi="Times New Roman" w:eastAsia="FangSong" w:cs="Times New Roman"/>
        </w:rPr>
        <w:t>制</w:t>
      </w:r>
      <w:r>
        <w:rPr>
          <w:rFonts w:hint="eastAsia" w:ascii="Times New Roman" w:hAnsi="Times New Roman" w:eastAsia="Times New Roman" w:cs="Times New Roman"/>
        </w:rPr>
        <w:t>（1.000</w:t>
      </w:r>
      <w:r>
        <w:rPr>
          <w:rFonts w:ascii="Times New Roman" w:hAnsi="Times New Roman" w:eastAsia="Times New Roman" w:cs="Times New Roman"/>
        </w:rPr>
        <w:t xml:space="preserve"> g XOH → 1.207 g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阴离子但不稳</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w:t>
      </w:r>
      <w:r>
        <w:rPr>
          <w:rFonts w:ascii="Times New Roman" w:hAnsi="Times New Roman" w:eastAsia="Times New Roman" w:cs="Times New Roman"/>
        </w:rPr>
        <w:t xml:space="preserve"> 48h </w:t>
      </w:r>
      <w:r>
        <w:rPr>
          <w:rFonts w:hint="eastAsia" w:ascii="Times New Roman" w:hAnsi="Times New Roman" w:eastAsia="FangSong" w:cs="Times New Roman"/>
        </w:rPr>
        <w:t>分解完</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&lt;−100℃ </w:t>
      </w:r>
      <w:r>
        <w:rPr>
          <w:rFonts w:hint="eastAsia" w:ascii="Times New Roman" w:hAnsi="Times New Roman" w:eastAsia="FangSong" w:cs="Times New Roman"/>
        </w:rPr>
        <w:t>才存在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C/H/N </w:t>
      </w:r>
      <w:r>
        <w:rPr>
          <w:rFonts w:hint="eastAsia" w:ascii="Times New Roman" w:hAnsi="Times New Roman" w:eastAsia="Times New Roman" w:cs="Times New Roman"/>
        </w:rPr>
        <w:t>39.33/9.90/11.47%；D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无碳且分解产物离子晶体熔化质量小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定性组成相同定量不同</w:t>
      </w:r>
      <w:r>
        <w:rPr>
          <w:rFonts w:ascii="Times New Roman" w:hAnsi="Times New Roman" w:eastAsia="Times New Roman" w:cs="Times New Roman"/>
        </w:rPr>
        <w:t xml:space="preserve"> 3 </w:t>
      </w:r>
      <w:r>
        <w:rPr>
          <w:rFonts w:hint="eastAsia" w:ascii="Times New Roman" w:hAnsi="Times New Roman" w:eastAsia="FangSong" w:cs="Times New Roman"/>
        </w:rPr>
        <w:t>种物质</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相关反应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阴离子空间结构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单质合成</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1.000/(M+17)=1.207/(M+48) → M=132.8 →</w:t>
      </w:r>
      <w:r>
        <w:rPr>
          <w:rFonts w:ascii="Times New Roman" w:hAnsi="Times New Roman" w:eastAsia="Times New Roman" w:cs="Times New Roman"/>
        </w:rPr>
        <w:t xml:space="preserve"> </w:t>
      </w:r>
      <w:r>
        <w:rPr>
          <w:rFonts w:ascii="Times New Roman" w:hAnsi="Times New Roman" w:eastAsia="Times New Roman" w:cs="Times New Roman"/>
          <w:b/>
          <w:bCs/>
        </w:rPr>
        <w:t xml:space="preserve">X=Cs</w:t>
      </w:r>
      <w:r>
        <w:rPr>
          <w:rFonts w:ascii="Times New Roman" w:hAnsi="Times New Roman" w:eastAsia="Times New Roman" w:cs="Times New Roman"/>
        </w:rPr>
        <w:t xml:space="preserve">。Y </w:t>
      </w:r>
      <w:r>
        <w:rPr>
          <w:rFonts w:hint="eastAsia" w:ascii="Times New Roman" w:hAnsi="Times New Roman" w:eastAsia="FangSong" w:cs="Times New Roman"/>
        </w:rPr>
        <w:t>为臭氧</w:t>
      </w:r>
      <w:r>
        <w:rPr>
          <w:rFonts w:hint="eastAsia" w:ascii="Times New Roman" w:hAnsi="Times New Roman" w:eastAsia="Times New Roman" w:cs="Times New Roman"/>
        </w:rPr>
        <w:t>（</w:t>
      </w:r>
      <w:r>
        <w:rPr>
          <w:rFonts w:hint="eastAsia" w:ascii="Times New Roman" w:hAnsi="Times New Roman" w:eastAsia="FangSong" w:cs="Times New Roman"/>
        </w:rPr>
        <w:t>唯一常温气态单质得</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w:t>
      </w:r>
      <w:r>
        <w:rPr>
          <w:rFonts w:ascii="Times New Roman" w:hAnsi="Times New Roman" w:eastAsia="Times New Roman" w:cs="Times New Roman"/>
          <w:b/>
          <w:bCs/>
          <w:vertAlign w:val="subscript"/>
        </w:rPr>
        <w:t>1</w:t>
      </w:r>
      <w:r>
        <w:rPr>
          <w:rFonts w:ascii="Times New Roman" w:hAnsi="Times New Roman" w:eastAsia="Times New Roman" w:cs="Times New Roman"/>
          <w:b/>
          <w:bCs/>
        </w:rPr>
        <w:t>=CsO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臭氧化铯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超氧化铯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FangSong" w:cs="Times New Roman"/>
        </w:rPr>
        <w:t>按</w:t>
      </w:r>
      <w:r>
        <w:rPr>
          <w:rFonts w:ascii="Times New Roman" w:hAnsi="Times New Roman" w:eastAsia="Times New Roman" w:cs="Times New Roman"/>
        </w:rPr>
        <w:t xml:space="preserve"> XZ</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型限定</w:t>
      </w:r>
      <w:r>
        <w:rPr>
          <w:rFonts w:ascii="Times New Roman" w:hAnsi="Times New Roman" w:eastAsia="Times New Roman" w:cs="Times New Roman"/>
        </w:rPr>
        <w:t xml:space="preserve"> CsO</w:t>
      </w:r>
      <w:r>
        <w:rPr>
          <w:rFonts w:ascii="Times New Roman" w:hAnsi="Times New Roman" w:eastAsia="Times New Roman" w:cs="Times New Roman"/>
          <w:vertAlign w:val="subscript"/>
        </w:rPr>
        <w:t>3</w:t>
      </w:r>
      <w:r>
        <w:rPr>
          <w:rFonts w:ascii="Times New Roman" w:hAnsi="Times New Roman" w:eastAsia="Times New Roman" w:cs="Times New Roman"/>
        </w:rPr>
        <w:t>/CsO</w:t>
      </w:r>
      <w:r>
        <w:rPr>
          <w:rFonts w:ascii="Times New Roman" w:hAnsi="Times New Roman" w:eastAsia="Times New Roman" w:cs="Times New Roman"/>
          <w:vertAlign w:val="subscript"/>
        </w:rPr>
        <w:t>2</w:t>
      </w:r>
      <w:r>
        <w:rPr>
          <w:rFonts w:ascii="Times New Roman" w:hAnsi="Times New Roman" w:eastAsia="Times New Roman" w:cs="Times New Roman"/>
        </w:rPr>
        <w:t>/Cs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系列</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取代孪晶</w:t>
      </w:r>
      <w:r>
        <w:rPr>
          <w:rFonts w:hint="eastAsia" w:ascii="Times New Roman" w:hAnsi="Times New Roman" w:eastAsia="Times New Roman" w:cs="Times New Roman"/>
        </w:rPr>
        <w:t>（Cs→Li</w:t>
      </w:r>
      <w:r>
        <w:rPr>
          <w:rFonts w:ascii="Times New Roman" w:hAnsi="Times New Roman" w:eastAsia="Times New Roman" w:cs="Times New Roman"/>
        </w:rPr>
        <w:t xml:space="preserve"> </w:t>
      </w:r>
      <w:r>
        <w:rPr>
          <w:rFonts w:hint="eastAsia" w:ascii="Times New Roman" w:hAnsi="Times New Roman" w:eastAsia="FangSong" w:cs="Times New Roman"/>
        </w:rPr>
        <w:t>最轻同族</w:t>
      </w:r>
      <w:r>
        <w:rPr>
          <w:rFonts w:hint="eastAsia" w:ascii="Times New Roman" w:hAnsi="Times New Roman" w:eastAsia="Times New Roman" w:cs="Times New Roman"/>
        </w:rPr>
        <w:t>）→</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同定性</w:t>
      </w:r>
      <w:r>
        <w:rPr>
          <w:rFonts w:hint="eastAsia" w:ascii="Times New Roman" w:hAnsi="Times New Roman" w:eastAsia="Times New Roman" w:cs="Times New Roman"/>
        </w:rPr>
        <w:t>（</w:t>
      </w:r>
      <w:r>
        <w:rPr>
          <w:rFonts w:hint="eastAsia" w:ascii="Times New Roman" w:hAnsi="Times New Roman" w:eastAsia="FangSong" w:cs="Times New Roman"/>
        </w:rPr>
        <w:t>铯氧化物</w:t>
      </w:r>
      <w:r>
        <w:rPr>
          <w:rFonts w:hint="eastAsia" w:ascii="Times New Roman" w:hAnsi="Times New Roman" w:eastAsia="Times New Roman" w:cs="Times New Roman"/>
        </w:rPr>
        <w:t>）</w:t>
      </w:r>
      <w:r>
        <w:rPr>
          <w:rFonts w:hint="eastAsia" w:ascii="Times New Roman" w:hAnsi="Times New Roman" w:eastAsia="FangSong" w:cs="Times New Roman"/>
        </w:rPr>
        <w:t>定量不同</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含氧</w:t>
      </w:r>
      <w:r>
        <w:rPr>
          <w:rFonts w:hint="eastAsia" w:ascii="Times New Roman" w:hAnsi="Times New Roman" w:eastAsia="Times New Roman" w:cs="Times New Roman"/>
        </w:rPr>
        <w:t>——</w:t>
      </w:r>
      <w:r>
        <w:rPr>
          <w:rFonts w:hint="eastAsia" w:ascii="Times New Roman" w:hAnsi="Times New Roman" w:eastAsia="FangSong" w:cs="Times New Roman"/>
        </w:rPr>
        <w:t>但题</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C/H/N（39.33/9.90/11.47%）→</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可能是碳酸铯水合物型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相似不稳</w:t>
      </w:r>
      <w:r>
        <w:rPr>
          <w:rFonts w:hint="eastAsia" w:ascii="Times New Roman" w:hAnsi="Times New Roman" w:eastAsia="Times New Roman" w:cs="Times New Roman"/>
        </w:rPr>
        <w:t>）</w:t>
      </w:r>
      <w:r>
        <w:rPr>
          <w:rFonts w:hint="eastAsia" w:ascii="Times New Roman" w:hAnsi="Times New Roman" w:eastAsia="FangSong" w:cs="Times New Roman"/>
        </w:rPr>
        <w:t>照源推导</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无碳低温分解产</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质量小</w:t>
      </w:r>
      <w:r>
        <w:rPr>
          <w:rFonts w:ascii="Times New Roman" w:hAnsi="Times New Roman" w:eastAsia="Times New Roman" w:cs="Times New Roman"/>
        </w:rPr>
        <w:t xml:space="preserve"> 1.65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Times New Roman" w:cs="Times New Roman"/>
        </w:rPr>
        <w:t>CsOH+O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+½H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→(Δ)CsO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级联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Times New Roman" w:cs="Times New Roman"/>
        </w:rPr>
        <w:t>2Cs+O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过量氧</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891"/>
    <w:bookmarkStart w:id="892" w:name="铍硝酸盐系列"/>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铍硝酸盐系列</w:t>
      </w:r>
    </w:p>
    <w:p>
      <w:pPr>
        <w:pStyle w:val="FirstParagraph"/>
        <w:spacing w:after="80"/>
      </w:pPr>
      <w:r>
        <w:rPr>
          <w:rFonts w:ascii="Times New Roman" w:hAnsi="Times New Roman" w:eastAsia="Times New Roman" w:cs="Times New Roman"/>
        </w:rPr>
        <w:t xml:space="preserve">2.0 g </w:t>
      </w:r>
      <w:r>
        <w:rPr>
          <w:rFonts w:hint="eastAsia" w:ascii="Times New Roman" w:hAnsi="Times New Roman" w:eastAsia="FangSong" w:cs="Times New Roman"/>
        </w:rPr>
        <w:t xml:space="preserve">无水金属氯化物</w:t>
      </w:r>
      <w:r>
        <w:rPr>
          <w:rFonts w:ascii="Times New Roman" w:hAnsi="Times New Roman" w:eastAsia="Times New Roman" w:cs="Times New Roman"/>
        </w:rPr>
        <w:t xml:space="preserve"> A </w:t>
      </w:r>
      <w:r>
        <w:rPr>
          <w:rFonts w:hint="eastAsia" w:ascii="Times New Roman" w:hAnsi="Times New Roman" w:eastAsia="FangSong" w:cs="Times New Roman"/>
        </w:rPr>
        <w:t>溶于乙酸乙酯</w:t>
      </w:r>
      <w:r>
        <w:rPr>
          <w:rFonts w:hint="eastAsia" w:ascii="Times New Roman" w:hAnsi="Times New Roman" w:eastAsia="Times New Roman" w:cs="Times New Roman"/>
        </w:rPr>
        <w:t>，</w:t>
      </w:r>
      <w:r>
        <w:rPr>
          <w:rFonts w:hint="eastAsia" w:ascii="Times New Roman" w:hAnsi="Times New Roman" w:eastAsia="FangSong" w:cs="Times New Roman"/>
        </w:rPr>
        <w:t>缓慢通</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放有色气体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至不再放出</w:t>
      </w:r>
      <w:r>
        <w:rPr>
          <w:rFonts w:hint="eastAsia" w:ascii="Times New Roman" w:hAnsi="Times New Roman" w:eastAsia="Times New Roman" w:cs="Times New Roman"/>
        </w:rPr>
        <w:t>。</w:t>
      </w:r>
      <w:r>
        <w:rPr>
          <w:rFonts w:hint="eastAsia" w:ascii="Times New Roman" w:hAnsi="Times New Roman" w:eastAsia="FangSong" w:cs="Times New Roman"/>
        </w:rPr>
        <w:t>真空加热浓缩后加</w:t>
      </w:r>
      <w:r>
        <w:rPr>
          <w:rFonts w:ascii="Times New Roman" w:hAnsi="Times New Roman" w:eastAsia="Times New Roman" w:cs="Times New Roman"/>
        </w:rPr>
        <w:t xml:space="preserve"> 100 mL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析淡黄晶体</w:t>
      </w:r>
      <w:r>
        <w:rPr>
          <w:rFonts w:ascii="Times New Roman" w:hAnsi="Times New Roman" w:eastAsia="Times New Roman" w:cs="Times New Roman"/>
        </w:rPr>
        <w:t xml:space="preserve"> I。I </w:t>
      </w:r>
      <w:r>
        <w:rPr>
          <w:rFonts w:hint="eastAsia" w:ascii="Times New Roman" w:hAnsi="Times New Roman" w:eastAsia="FangSong" w:cs="Times New Roman"/>
        </w:rPr>
        <w:t>真空热分析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95</w:t>
            </w:r>
          </w:p>
        </w:tc>
        <w:tc>
          <w:tcPr/>
          <w:p>
            <w:pPr>
              <w:pStyle w:val="Compact"/>
              <w:jc w:val="center"/>
            </w:pPr>
            <w:r>
              <w:rPr>
                <w:rFonts w:ascii="Times New Roman" w:hAnsi="Times New Roman" w:eastAsia="Times New Roman" w:cs="Times New Roman"/>
                <w:b/>
              </w:rPr>
              <w:t xml:space="preserve">125</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66.6</w:t>
            </w:r>
          </w:p>
        </w:tc>
      </w:tr>
      <w:tr>
        <w:tc>
          <w:tcPr/>
          <w:p>
            <w:pPr>
              <w:pStyle w:val="Compact"/>
              <w:jc w:val="center"/>
            </w:pPr>
            <w:r>
              <w:rPr>
                <w:rFonts w:hint="eastAsia" w:ascii="Times New Roman" w:hAnsi="Times New Roman" w:eastAsia="FangSong" w:cs="Times New Roman"/>
              </w:rPr>
              <w:t xml:space="preserve">化合物</w:t>
            </w:r>
          </w:p>
        </w:tc>
        <w:tc>
          <w:tcPr/>
          <w:p>
            <w:pPr>
              <w:pStyle w:val="Compact"/>
              <w:jc w:val="center"/>
            </w:pPr>
            <w:r>
              <w:rPr>
                <w:rFonts w:ascii="Times New Roman" w:hAnsi="Times New Roman" w:eastAsia="Times New Roman" w:cs="Times New Roman"/>
              </w:rPr>
              <w:t xml:space="preserve">II</w:t>
            </w:r>
          </w:p>
        </w:tc>
        <w:tc>
          <w:tcPr/>
          <w:p>
            <w:pPr>
              <w:pStyle w:val="Compact"/>
              <w:jc w:val="center"/>
            </w:pPr>
            <w:r>
              <w:rPr>
                <w:rFonts w:ascii="Times New Roman" w:hAnsi="Times New Roman" w:eastAsia="Times New Roman" w:cs="Times New Roman"/>
              </w:rPr>
              <w:t xml:space="preserve">III</w:t>
            </w:r>
          </w:p>
        </w:tc>
        <w:tc>
          <w:tcPr/>
          <w:p>
            <w:pPr>
              <w:pStyle w:val="Compact"/>
              <w:jc w:val="center"/>
            </w:pPr>
            <w:r>
              <w:rPr>
                <w:rFonts w:ascii="Times New Roman" w:hAnsi="Times New Roman" w:eastAsia="Times New Roman" w:cs="Times New Roman"/>
              </w:rPr>
              <w:t xml:space="preserve">IV</w:t>
            </w:r>
          </w:p>
        </w:tc>
      </w:tr>
    </w:tbl>
    <w:p>
      <w:pPr>
        <w:pStyle w:val="BodyText"/>
        <w:spacing w:before="120"/>
      </w:pPr>
      <w:r>
        <w:rPr>
          <w:rFonts w:hint="eastAsia" w:ascii="Times New Roman" w:hAnsi="Times New Roman" w:eastAsia="FangSong" w:cs="Times New Roman"/>
        </w:rPr>
        <w:t xml:space="preserve">继续加热得</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白粉</w:t>
      </w:r>
      <w:r>
        <w:rPr>
          <w:rFonts w:ascii="Times New Roman" w:hAnsi="Times New Roman" w:eastAsia="Times New Roman" w:cs="Times New Roman"/>
        </w:rPr>
        <w:t xml:space="preserve"> B。1.00 g IV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二噁烷</w:t>
      </w:r>
      <w:r>
        <w:rPr>
          <w:rFonts w:hint="eastAsia" w:ascii="Times New Roman" w:hAnsi="Times New Roman" w:eastAsia="Times New Roman" w:cs="Times New Roman"/>
        </w:rPr>
        <w:t>（ρ=1.036、Kf=4.76）</w:t>
      </w:r>
      <w:r>
        <w:rPr>
          <w:rFonts w:hint="eastAsia" w:ascii="Times New Roman" w:hAnsi="Times New Roman" w:eastAsia="FangSong" w:cs="Times New Roman"/>
        </w:rPr>
        <w:t>凝固点降</w:t>
      </w:r>
      <w:r>
        <w:rPr>
          <w:rFonts w:ascii="Times New Roman" w:hAnsi="Times New Roman" w:eastAsia="Times New Roman" w:cs="Times New Roman"/>
        </w:rPr>
        <w:t xml:space="preserve"> 0.113℃。</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为何用乙酸乙酯</w:t>
      </w:r>
      <w:r>
        <w:rPr>
          <w:rFonts w:hint="eastAsia" w:ascii="Times New Roman" w:hAnsi="Times New Roman" w:eastAsia="Times New Roman" w:cs="Times New Roman"/>
        </w:rPr>
        <w:t>？</w:t>
      </w: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I/III/IV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另两种制</w:t>
      </w:r>
      <w:r>
        <w:rPr>
          <w:rFonts w:ascii="Times New Roman" w:hAnsi="Times New Roman" w:eastAsia="Times New Roman" w:cs="Times New Roman"/>
        </w:rPr>
        <w:t xml:space="preserve"> III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从金属或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制无水</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2g A→0.63g </w:t>
      </w:r>
      <w:r>
        <w:rPr>
          <w:rFonts w:hint="eastAsia" w:ascii="Times New Roman" w:hAnsi="Times New Roman" w:eastAsia="Times New Roman" w:cs="Times New Roman"/>
        </w:rPr>
        <w:t>B（BeO）：M(Cl)×</w:t>
      </w:r>
      <w:r>
        <w:rPr>
          <w:rFonts w:hint="eastAsia" w:ascii="Times New Roman" w:hAnsi="Times New Roman" w:eastAsia="FangSong" w:cs="Times New Roman"/>
        </w:rPr>
        <w:t>关系</w:t>
      </w:r>
      <w:r>
        <w:rPr>
          <w:rFonts w:ascii="Times New Roman" w:hAnsi="Times New Roman" w:eastAsia="Times New Roman" w:cs="Times New Roman"/>
        </w:rPr>
        <w:t xml:space="preserve"> (x+35.5)/(x+8)=2/0.63 → </w:t>
      </w:r>
      <w:r>
        <w:rPr>
          <w:rFonts w:hint="eastAsia" w:ascii="Times New Roman" w:hAnsi="Times New Roman" w:eastAsia="Times New Roman" w:cs="Times New Roman"/>
        </w:rPr>
        <w:t xml:space="preserve">x=9（Be）：</w:t>
      </w:r>
    </w:p>
    <w:p>
      <w:pPr>
        <w:pStyle w:val="BodyText"/>
      </w:pPr>
      <w:r>
        <w:rPr>
          <w:rFonts w:ascii="Times New Roman" w:hAnsi="Times New Roman" w:eastAsia="Times New Roman" w:cs="Times New Roman"/>
          <w:b/>
          <w:bCs/>
        </w:rPr>
        <w:t>A=BeCl</w:t>
      </w:r>
      <w:r>
        <w:rPr>
          <w:rFonts w:ascii="Times New Roman" w:hAnsi="Times New Roman" w:eastAsia="Times New Roman" w:cs="Times New Roman"/>
          <w:b/>
          <w:bCs/>
          <w:vertAlign w:val="subscript"/>
        </w:rPr>
        <w:t>2</w:t>
      </w:r>
      <w:r>
        <w:rPr>
          <w:rFonts w:ascii="Times New Roman" w:hAnsi="Times New Roman" w:eastAsia="Times New Roman" w:cs="Times New Roman"/>
          <w:b/>
          <w:bCs/>
        </w:rPr>
        <w:t>、B=BeO</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b/>
          <w:bCs/>
        </w:rPr>
        <w:t>Be(NO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·2N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29%=N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部分</w:t>
      </w:r>
      <w:r>
        <w:rPr>
          <w:rFonts w:hint="eastAsia" w:ascii="Times New Roman" w:hAnsi="Times New Roman" w:eastAsia="Times New Roman" w:cs="Times New Roman"/>
        </w:rPr>
        <w:t>）；II=Be(NO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；III=</w:t>
      </w:r>
      <w:r>
        <w:rPr>
          <w:rFonts w:ascii="Times New Roman" w:hAnsi="Times New Roman" w:eastAsia="Times New Roman" w:cs="Times New Roman"/>
          <w:b/>
          <w:bCs/>
        </w:rPr>
        <w:t>Be(NO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；IV=</w:t>
      </w:r>
      <w:r>
        <w:rPr>
          <w:rFonts w:ascii="Times New Roman" w:hAnsi="Times New Roman" w:eastAsia="Times New Roman" w:cs="Times New Roman"/>
          <w:b/>
          <w:bCs/>
        </w:rPr>
        <w:t>Be</w:t>
      </w:r>
      <w:r>
        <w:rPr>
          <w:rFonts w:ascii="Times New Roman" w:hAnsi="Times New Roman" w:eastAsia="Times New Roman" w:cs="Times New Roman"/>
          <w:b/>
          <w:bCs/>
          <w:vertAlign w:val="subscript"/>
        </w:rPr>
        <w:t>4</w:t>
      </w:r>
      <w:r>
        <w:rPr>
          <w:rFonts w:ascii="Times New Roman" w:hAnsi="Times New Roman" w:eastAsia="Times New Roman" w:cs="Times New Roman"/>
          <w:b/>
          <w:bCs/>
        </w:rPr>
        <w:t>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（M=424）；X=</w:t>
      </w:r>
      <w:r>
        <w:rPr>
          <w:rFonts w:ascii="Times New Roman" w:hAnsi="Times New Roman" w:eastAsia="Times New Roman" w:cs="Times New Roman"/>
          <w:b/>
          <w:bCs/>
        </w:rPr>
        <w:t xml:space="preserve">NOCl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→2NOCl+Be(NO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…；8Be(NO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→(Δ)2Be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+4NO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乙酸乙酯配位弱不阻硝酸根配位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在其中溶解度大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Times New Roman" w:cs="Times New Roman"/>
        </w:rPr>
        <w:t>I=[NO]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四硝酸根四面体</w:t>
      </w:r>
      <w:r>
        <w:rPr>
          <w:rFonts w:hint="eastAsia" w:ascii="Times New Roman" w:hAnsi="Times New Roman" w:eastAsia="Times New Roman" w:cs="Times New Roman"/>
        </w:rPr>
        <w:t>）；III=Be(NO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四面体聚合物</w:t>
      </w:r>
      <w:r>
        <w:rPr>
          <w:rFonts w:hint="eastAsia" w:ascii="Times New Roman" w:hAnsi="Times New Roman" w:eastAsia="Times New Roman" w:cs="Times New Roman"/>
        </w:rPr>
        <w:t>）；IV=Be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O </w:t>
      </w:r>
      <w:r>
        <w:rPr>
          <w:rFonts w:hint="eastAsia" w:ascii="Times New Roman" w:hAnsi="Times New Roman" w:eastAsia="FangSong" w:cs="Times New Roman"/>
        </w:rPr>
        <w:t>四配位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桥硝酸根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Be+2N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→(Δ)Be(NO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+2NO；BeO+N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→(Δ)Be(NO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；BeO+Cl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+C→(Δ)BeCl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p>
      <w:pPr>
        <w:spacing w:before="160" w:after="80"/>
      </w:pPr>
      <w:r>
        <w:pict>
          <v:rect style="width:0;height:1.5pt" o:hralign="center" o:hrstd="t" o:hr="t"/>
        </w:pict>
      </w:r>
    </w:p>
    <w:bookmarkEnd w:id="892"/>
    <w:bookmarkStart w:id="896" w:name="氙氟化物化学"/>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5490"/>
            <wp:effectExtent b="0" l="0" r="0" t="0"/>
            <wp:docPr descr="" title="" id="894" name="Picture"/>
            <a:graphic>
              <a:graphicData uri="http://schemas.openxmlformats.org/drawingml/2006/picture">
                <pic:pic>
                  <pic:nvPicPr>
                    <pic:cNvPr descr="ff2ec4a57cbb0125d82444bb318ffb4c9a788b9dea225aee9535c07c21a8175f.jpg" id="895" name="Picture"/>
                    <pic:cNvPicPr>
                      <a:picLocks noChangeArrowheads="1" noChangeAspect="1"/>
                    </pic:cNvPicPr>
                  </pic:nvPicPr>
                  <pic:blipFill>
                    <a:blip r:embed="rId893"/>
                    <a:stretch>
                      <a:fillRect/>
                    </a:stretch>
                  </pic:blipFill>
                  <pic:spPr bwMode="auto">
                    <a:xfrm>
                      <a:off x="0" y="0"/>
                      <a:ext cx="3600000" cy="1325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896"/>
    <w:bookmarkStart w:id="897" w:name="物质推断-1"/>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物质推断</w:t>
      </w:r>
    </w:p>
    <w:p>
      <w:pPr>
        <w:pStyle w:val="FirstParagraph"/>
        <w:ind w:left="480" w:hanging="480"/>
        <w:spacing w:after="0"/>
      </w:pPr>
      <w:r>
        <w:rPr>
          <w:rFonts w:hint="eastAsia" w:ascii="Times New Roman" w:hAnsi="Times New Roman" w:eastAsia="FangSong" w:cs="Times New Roman"/>
        </w:rPr>
        <w:t>化合物</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p>
    <w:p>
      <w:pPr>
        <w:pStyle w:val="FirstParagraph"/>
        <w:ind w:left="480" w:hanging="480"/>
        <w:spacing w:before="0" w:after="0"/>
      </w:pP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97"/>
    <w:bookmarkStart w:id="902" w:name="非常规稀有气体化合物"/>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898"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555"/>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555"/>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555"/>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898"/>
    <w:bookmarkStart w:id="899"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899"/>
    <w:bookmarkStart w:id="900"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900"/>
    <w:bookmarkStart w:id="901"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901"/>
    <w:bookmarkEnd w:id="902"/>
    <w:bookmarkStart w:id="906" w:name="金属有机稀有气体络合物"/>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903"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903"/>
    <w:bookmarkStart w:id="904"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904"/>
    <w:bookmarkStart w:id="905"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905"/>
    <w:bookmarkEnd w:id="906"/>
    <w:bookmarkStart w:id="910" w:name="auxe4配位化合物"/>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7"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907"/>
    <w:bookmarkStart w:id="908"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bookmarkEnd w:id="908"/>
    <w:bookmarkStart w:id="909"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909"/>
    <w:bookmarkEnd w:id="910"/>
    <w:bookmarkStart w:id="914" w:name="固体氦超流动性"/>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911"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911"/>
    <w:bookmarkStart w:id="912"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912"/>
    <w:bookmarkStart w:id="913"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913"/>
    <w:bookmarkEnd w:id="914"/>
    <w:bookmarkStart w:id="924" w:name="科大自招高含氮化合物"/>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5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556"/>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4206"/>
            <wp:effectExtent b="0" l="0" r="0" t="0"/>
            <wp:docPr descr="" title="" id="916" name="Picture"/>
            <a:graphic>
              <a:graphicData uri="http://schemas.openxmlformats.org/drawingml/2006/picture">
                <pic:pic>
                  <pic:nvPicPr>
                    <pic:cNvPr descr="7e0db8db8be25076fb0e7be0a13853232ad5762fd6552d35c5575a9a69640345.jpg" id="917" name="Picture"/>
                    <pic:cNvPicPr>
                      <a:picLocks noChangeArrowheads="1" noChangeAspect="1"/>
                    </pic:cNvPicPr>
                  </pic:nvPicPr>
                  <pic:blipFill>
                    <a:blip r:embed="rId915"/>
                    <a:stretch>
                      <a:fillRect/>
                    </a:stretch>
                  </pic:blipFill>
                  <pic:spPr bwMode="auto">
                    <a:xfrm>
                      <a:off x="0" y="0"/>
                      <a:ext cx="3600000" cy="814206"/>
                    </a:xfrm>
                    <a:prstGeom prst="rect">
                      <a:avLst/>
                    </a:prstGeom>
                    <a:noFill/>
                    <a:ln w="9525">
                      <a:noFill/>
                      <a:headEnd/>
                      <a:tailEnd/>
                    </a:ln>
                  </pic:spPr>
                </pic:pic>
              </a:graphicData>
            </a:graphic>
          </wp:inline>
        </w:drawing>
      </w:r>
    </w:p>
    <w:p>
      <w:pPr>
        <w:numPr>
          <w:ilvl w:val="0"/>
          <w:numId w:val="155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55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8" cy="1232292"/>
            <wp:effectExtent b="0" l="0" r="0" t="0"/>
            <wp:docPr descr="" title="" id="919" name="Picture"/>
            <a:graphic>
              <a:graphicData uri="http://schemas.openxmlformats.org/drawingml/2006/picture">
                <pic:pic>
                  <pic:nvPicPr>
                    <pic:cNvPr descr="9d48193c9a746f1c3bff2f1250e460a132785a974d439bee0cd1b716f3bb0feb.jpg" id="920" name="Picture"/>
                    <pic:cNvPicPr>
                      <a:picLocks noChangeArrowheads="1" noChangeAspect="1"/>
                    </pic:cNvPicPr>
                  </pic:nvPicPr>
                  <pic:blipFill>
                    <a:blip r:embed="rId918"/>
                    <a:stretch>
                      <a:fillRect/>
                    </a:stretch>
                  </pic:blipFill>
                  <pic:spPr bwMode="auto">
                    <a:xfrm>
                      <a:off x="0" y="0"/>
                      <a:ext cx="3599998" cy="1232292"/>
                    </a:xfrm>
                    <a:prstGeom prst="rect">
                      <a:avLst/>
                    </a:prstGeom>
                    <a:noFill/>
                    <a:ln w="9525">
                      <a:noFill/>
                      <a:headEnd/>
                      <a:tailEnd/>
                    </a:ln>
                  </pic:spPr>
                </pic:pic>
              </a:graphicData>
            </a:graphic>
          </wp:inline>
        </w:drawing>
      </w:r>
    </w:p>
    <w:p>
      <w:pPr>
        <w:pStyle w:val="Compact"/>
        <w:numPr>
          <w:ilvl w:val="0"/>
          <w:numId w:val="15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599997" cy="597868"/>
            <wp:effectExtent b="0" l="0" r="0" t="0"/>
            <wp:docPr descr="" title="" id="922" name="Picture"/>
            <a:graphic>
              <a:graphicData uri="http://schemas.openxmlformats.org/drawingml/2006/picture">
                <pic:pic>
                  <pic:nvPicPr>
                    <pic:cNvPr descr="0acdc98c8d26f0b29984fa90f920190e3237df6b448c692bf05a3ebbe7c753ba.jpg" id="923" name="Picture"/>
                    <pic:cNvPicPr>
                      <a:picLocks noChangeArrowheads="1" noChangeAspect="1"/>
                    </pic:cNvPicPr>
                  </pic:nvPicPr>
                  <pic:blipFill>
                    <a:blip r:embed="rId921"/>
                    <a:stretch>
                      <a:fillRect/>
                    </a:stretch>
                  </pic:blipFill>
                  <pic:spPr bwMode="auto">
                    <a:xfrm>
                      <a:off x="0" y="0"/>
                      <a:ext cx="3599997"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924"/>
    <w:bookmarkStart w:id="934" w:name="初赛改编pcl5存在形式"/>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559"/>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55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55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559"/>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P</m:t>
        </m:r>
        <m:r>
          <m:t>B</m:t>
        </m:r>
        <m:sSubSup>
          <m:e>
            <m: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718091"/>
            <wp:effectExtent b="0" l="0" r="0" t="0"/>
            <wp:docPr descr="" title="" id="926" name="Picture"/>
            <a:graphic>
              <a:graphicData uri="http://schemas.openxmlformats.org/drawingml/2006/picture">
                <pic:pic>
                  <pic:nvPicPr>
                    <pic:cNvPr descr="1e8ac2cbf41a8e235798246ff024c7b082bcec063b3fe1fbd1a22e8f707b2d2c.jpg" id="927" name="Picture"/>
                    <pic:cNvPicPr>
                      <a:picLocks noChangeArrowheads="1" noChangeAspect="1"/>
                    </pic:cNvPicPr>
                  </pic:nvPicPr>
                  <pic:blipFill>
                    <a:blip r:embed="rId925"/>
                    <a:stretch>
                      <a:fillRect/>
                    </a:stretch>
                  </pic:blipFill>
                  <pic:spPr bwMode="auto">
                    <a:xfrm>
                      <a:off x="0" y="0"/>
                      <a:ext cx="3225800" cy="3718091"/>
                    </a:xfrm>
                    <a:prstGeom prst="rect">
                      <a:avLst/>
                    </a:prstGeom>
                    <a:noFill/>
                    <a:ln w="9525">
                      <a:noFill/>
                      <a:headEnd/>
                      <a:tailEnd/>
                    </a:ln>
                  </pic:spPr>
                </pic:pic>
              </a:graphicData>
            </a:graphic>
          </wp:inline>
        </w:drawing>
      </w:r>
    </w:p>
    <w:p>
      <w:pPr>
        <w:pStyle w:val="Compact"/>
        <w:numPr>
          <w:ilvl w:val="0"/>
          <w:numId w:val="1560"/>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288676"/>
            <wp:effectExtent b="0" l="0" r="0" t="0"/>
            <wp:docPr descr="" title="" id="929" name="Picture"/>
            <a:graphic>
              <a:graphicData uri="http://schemas.openxmlformats.org/drawingml/2006/picture">
                <pic:pic>
                  <pic:nvPicPr>
                    <pic:cNvPr descr="fe624a832d25e0d9239731b2d015788d38d45ed432d49006b70fe2ab42f93cb6.jpg" id="930" name="Picture"/>
                    <pic:cNvPicPr>
                      <a:picLocks noChangeArrowheads="1" noChangeAspect="1"/>
                    </pic:cNvPicPr>
                  </pic:nvPicPr>
                  <pic:blipFill>
                    <a:blip r:embed="rId928"/>
                    <a:stretch>
                      <a:fillRect/>
                    </a:stretch>
                  </pic:blipFill>
                  <pic:spPr bwMode="auto">
                    <a:xfrm>
                      <a:off x="0" y="0"/>
                      <a:ext cx="2628900" cy="1288676"/>
                    </a:xfrm>
                    <a:prstGeom prst="rect">
                      <a:avLst/>
                    </a:prstGeom>
                    <a:noFill/>
                    <a:ln w="9525">
                      <a:noFill/>
                      <a:headEnd/>
                      <a:tailEnd/>
                    </a:ln>
                  </pic:spPr>
                </pic:pic>
              </a:graphicData>
            </a:graphic>
          </wp:inline>
        </w:drawing>
      </w:r>
    </w:p>
    <w:p>
      <w:pPr>
        <w:numPr>
          <w:ilvl w:val="0"/>
          <w:numId w:val="1561"/>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561"/>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561"/>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3782"/>
            <wp:effectExtent b="0" l="0" r="0" t="0"/>
            <wp:docPr descr="" title="" id="932" name="Picture"/>
            <a:graphic>
              <a:graphicData uri="http://schemas.openxmlformats.org/drawingml/2006/picture">
                <pic:pic>
                  <pic:nvPicPr>
                    <pic:cNvPr descr="68bf772ce031154711dc9f61bf0d9c5f82bdb09b6faeb77dcc5b43e4df65fc80.jpg" id="933" name="Picture"/>
                    <pic:cNvPicPr>
                      <a:picLocks noChangeArrowheads="1" noChangeAspect="1"/>
                    </pic:cNvPicPr>
                  </pic:nvPicPr>
                  <pic:blipFill>
                    <a:blip r:embed="rId931"/>
                    <a:stretch>
                      <a:fillRect/>
                    </a:stretch>
                  </pic:blipFill>
                  <pic:spPr bwMode="auto">
                    <a:xfrm>
                      <a:off x="0" y="0"/>
                      <a:ext cx="3600000" cy="11737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4"/>
    <w:bookmarkStart w:id="938" w:name="初赛n8链状分子结构"/>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5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56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599996" cy="727722"/>
            <wp:effectExtent b="0" l="0" r="0" t="0"/>
            <wp:docPr descr="" title="" id="936" name="Picture"/>
            <a:graphic>
              <a:graphicData uri="http://schemas.openxmlformats.org/drawingml/2006/picture">
                <pic:pic>
                  <pic:nvPicPr>
                    <pic:cNvPr descr="058785859724a806fcd59803963490cf28c0f564a5a12ae61a371fe15b274238.jpg" id="937" name="Picture"/>
                    <pic:cNvPicPr>
                      <a:picLocks noChangeArrowheads="1" noChangeAspect="1"/>
                    </pic:cNvPicPr>
                  </pic:nvPicPr>
                  <pic:blipFill>
                    <a:blip r:embed="rId935"/>
                    <a:stretch>
                      <a:fillRect/>
                    </a:stretch>
                  </pic:blipFill>
                  <pic:spPr bwMode="auto">
                    <a:xfrm>
                      <a:off x="0" y="0"/>
                      <a:ext cx="3599996"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8"/>
    <w:bookmarkStart w:id="954" w:name="nf3综合推断与衍生物"/>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564"/>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5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5"/>
        </w:numPr>
      </w:pPr>
    </w:p>
    <w:p>
      <w:pPr>
        <w:pStyle w:val="Compact"/>
        <w:numPr>
          <w:ilvl w:val="1"/>
          <w:numId w:val="1566"/>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567"/>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373"/>
            <wp:effectExtent b="0" l="0" r="0" t="0"/>
            <wp:docPr descr="" title="" id="940" name="Picture"/>
            <a:graphic>
              <a:graphicData uri="http://schemas.openxmlformats.org/drawingml/2006/picture">
                <pic:pic>
                  <pic:nvPicPr>
                    <pic:cNvPr descr="fcdddba2f51a2c45eba1056b95782dd29a9c6f63635463020036768335671500.jpg" id="941" name="Picture"/>
                    <pic:cNvPicPr>
                      <a:picLocks noChangeArrowheads="1" noChangeAspect="1"/>
                    </pic:cNvPicPr>
                  </pic:nvPicPr>
                  <pic:blipFill>
                    <a:blip r:embed="rId939"/>
                    <a:stretch>
                      <a:fillRect/>
                    </a:stretch>
                  </pic:blipFill>
                  <pic:spPr bwMode="auto">
                    <a:xfrm>
                      <a:off x="0" y="0"/>
                      <a:ext cx="3600000" cy="1335373"/>
                    </a:xfrm>
                    <a:prstGeom prst="rect">
                      <a:avLst/>
                    </a:prstGeom>
                    <a:noFill/>
                    <a:ln w="9525">
                      <a:noFill/>
                      <a:headEnd/>
                      <a:tailEnd/>
                    </a:ln>
                  </pic:spPr>
                </pic:pic>
              </a:graphicData>
            </a:graphic>
          </wp:inline>
        </w:drawing>
      </w:r>
    </w:p>
    <w:p>
      <w:pPr>
        <w:pStyle w:val="Compact"/>
        <w:numPr>
          <w:ilvl w:val="0"/>
          <w:numId w:val="1568"/>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494465"/>
            <wp:effectExtent b="0" l="0" r="0" t="0"/>
            <wp:docPr descr="" title="" id="943" name="Picture"/>
            <a:graphic>
              <a:graphicData uri="http://schemas.openxmlformats.org/drawingml/2006/picture">
                <pic:pic>
                  <pic:nvPicPr>
                    <pic:cNvPr descr="fbb078014db19443a411ea24a712c61bc866fabe0cbbd5c572a50a328d57737c.jpg" id="944" name="Picture"/>
                    <pic:cNvPicPr>
                      <a:picLocks noChangeArrowheads="1" noChangeAspect="1"/>
                    </pic:cNvPicPr>
                  </pic:nvPicPr>
                  <pic:blipFill>
                    <a:blip r:embed="rId942"/>
                    <a:stretch>
                      <a:fillRect/>
                    </a:stretch>
                  </pic:blipFill>
                  <pic:spPr bwMode="auto">
                    <a:xfrm>
                      <a:off x="0" y="0"/>
                      <a:ext cx="3600000" cy="1494465"/>
                    </a:xfrm>
                    <a:prstGeom prst="rect">
                      <a:avLst/>
                    </a:prstGeom>
                    <a:noFill/>
                    <a:ln w="9525">
                      <a:noFill/>
                      <a:headEnd/>
                      <a:tailEnd/>
                    </a:ln>
                  </pic:spPr>
                </pic:pic>
              </a:graphicData>
            </a:graphic>
          </wp:inline>
        </w:drawing>
      </w:r>
    </w:p>
    <w:p>
      <w:pPr>
        <w:pStyle w:val="Compact"/>
        <w:numPr>
          <w:ilvl w:val="0"/>
          <w:numId w:val="1569"/>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16331" cy="2171700"/>
            <wp:effectExtent b="0" l="0" r="0" t="0"/>
            <wp:docPr descr="" title="" id="946" name="Picture"/>
            <a:graphic>
              <a:graphicData uri="http://schemas.openxmlformats.org/drawingml/2006/picture">
                <pic:pic>
                  <pic:nvPicPr>
                    <pic:cNvPr descr="8eb44dbb9326bf817818cde0f7793f20d7f57d11b6d7737595c4cf60888a998c.jpg" id="947" name="Picture"/>
                    <pic:cNvPicPr>
                      <a:picLocks noChangeArrowheads="1" noChangeAspect="1"/>
                    </pic:cNvPicPr>
                  </pic:nvPicPr>
                  <pic:blipFill>
                    <a:blip r:embed="rId945"/>
                    <a:stretch>
                      <a:fillRect/>
                    </a:stretch>
                  </pic:blipFill>
                  <pic:spPr bwMode="auto">
                    <a:xfrm>
                      <a:off x="0" y="0"/>
                      <a:ext cx="1816331"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88843"/>
            <wp:effectExtent b="0" l="0" r="0" t="0"/>
            <wp:docPr descr="" title="" id="949" name="Picture"/>
            <a:graphic>
              <a:graphicData uri="http://schemas.openxmlformats.org/drawingml/2006/picture">
                <pic:pic>
                  <pic:nvPicPr>
                    <pic:cNvPr descr="240a471ccd30d8e69ca379312a03c13e5b8e65eb8ce5f8844810b8d2e58050a3.jpg" id="950" name="Picture"/>
                    <pic:cNvPicPr>
                      <a:picLocks noChangeArrowheads="1" noChangeAspect="1"/>
                    </pic:cNvPicPr>
                  </pic:nvPicPr>
                  <pic:blipFill>
                    <a:blip r:embed="rId948"/>
                    <a:stretch>
                      <a:fillRect/>
                    </a:stretch>
                  </pic:blipFill>
                  <pic:spPr bwMode="auto">
                    <a:xfrm>
                      <a:off x="0" y="0"/>
                      <a:ext cx="2628900" cy="22888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2429" cy="2298700"/>
            <wp:effectExtent b="0" l="0" r="0" t="0"/>
            <wp:docPr descr="" title="" id="952" name="Picture"/>
            <a:graphic>
              <a:graphicData uri="http://schemas.openxmlformats.org/drawingml/2006/picture">
                <pic:pic>
                  <pic:nvPicPr>
                    <pic:cNvPr descr="87e7f892d41865f7b95386d3db6deb5dcc0713d8b8f25d9421172b4ab30f1fef.jpg" id="953" name="Picture"/>
                    <pic:cNvPicPr>
                      <a:picLocks noChangeArrowheads="1" noChangeAspect="1"/>
                    </pic:cNvPicPr>
                  </pic:nvPicPr>
                  <pic:blipFill>
                    <a:blip r:embed="rId951"/>
                    <a:stretch>
                      <a:fillRect/>
                    </a:stretch>
                  </pic:blipFill>
                  <pic:spPr bwMode="auto">
                    <a:xfrm>
                      <a:off x="0" y="0"/>
                      <a:ext cx="2272429"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570"/>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954"/>
    <w:bookmarkStart w:id="970" w:name="pocl3性质与水解聚合"/>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571"/>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71"/>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71"/>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72"/>
        </w:numPr>
      </w:pPr>
    </w:p>
    <w:p>
      <w:pPr>
        <w:pStyle w:val="Compact"/>
        <w:numPr>
          <w:ilvl w:val="1"/>
          <w:numId w:val="1573"/>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48000" cy="2260600"/>
            <wp:effectExtent b="0" l="0" r="0" t="0"/>
            <wp:docPr descr="" title="" id="956" name="Picture"/>
            <a:graphic>
              <a:graphicData uri="http://schemas.openxmlformats.org/drawingml/2006/picture">
                <pic:pic>
                  <pic:nvPicPr>
                    <pic:cNvPr descr="b9b128cdc0e7b347709a4d813383abc1c00ab8ec232951fb6264b0f596f30386.jpg" id="957" name="Picture"/>
                    <pic:cNvPicPr>
                      <a:picLocks noChangeArrowheads="1" noChangeAspect="1"/>
                    </pic:cNvPicPr>
                  </pic:nvPicPr>
                  <pic:blipFill>
                    <a:blip r:embed="rId955"/>
                    <a:stretch>
                      <a:fillRect/>
                    </a:stretch>
                  </pic:blipFill>
                  <pic:spPr bwMode="auto">
                    <a:xfrm>
                      <a:off x="0" y="0"/>
                      <a:ext cx="30480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574"/>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574"/>
        </w:numPr>
        <w:spacing w:before="160" w:after="80"/>
        <w:jc w:val="center"/>
      </w:pPr>
      <w:r>
        <w:rPr>
          <w:rFonts w:ascii="Times New Roman" w:hAnsi="Times New Roman" w:eastAsia="Times New Roman" w:cs="Times New Roman"/>
        </w:rPr>
        <w:drawing>
          <wp:inline>
            <wp:extent cx="2787132" cy="2552700"/>
            <wp:effectExtent b="0" l="0" r="0" t="0"/>
            <wp:docPr descr="" title="" id="959" name="Picture"/>
            <a:graphic>
              <a:graphicData uri="http://schemas.openxmlformats.org/drawingml/2006/picture">
                <pic:pic>
                  <pic:nvPicPr>
                    <pic:cNvPr descr="e0940b5e6c9f156f0233b588f827cbb43c6b98f15d79ffcdb3238607ba7f7ec2.jpg" id="960" name="Picture"/>
                    <pic:cNvPicPr>
                      <a:picLocks noChangeArrowheads="1" noChangeAspect="1"/>
                    </pic:cNvPicPr>
                  </pic:nvPicPr>
                  <pic:blipFill>
                    <a:blip r:embed="rId958"/>
                    <a:stretch>
                      <a:fillRect/>
                    </a:stretch>
                  </pic:blipFill>
                  <pic:spPr bwMode="auto">
                    <a:xfrm>
                      <a:off x="0" y="0"/>
                      <a:ext cx="2787132"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36767" cy="3898900"/>
            <wp:effectExtent b="0" l="0" r="0" t="0"/>
            <wp:docPr descr="" title="" id="962" name="Picture"/>
            <a:graphic>
              <a:graphicData uri="http://schemas.openxmlformats.org/drawingml/2006/picture">
                <pic:pic>
                  <pic:nvPicPr>
                    <pic:cNvPr descr="dc2774505c3d9e04965b10630206af40e0188bd1559788ea03f7af14ac301576.jpg" id="963" name="Picture"/>
                    <pic:cNvPicPr>
                      <a:picLocks noChangeArrowheads="1" noChangeAspect="1"/>
                    </pic:cNvPicPr>
                  </pic:nvPicPr>
                  <pic:blipFill>
                    <a:blip r:embed="rId961"/>
                    <a:stretch>
                      <a:fillRect/>
                    </a:stretch>
                  </pic:blipFill>
                  <pic:spPr bwMode="auto">
                    <a:xfrm>
                      <a:off x="0" y="0"/>
                      <a:ext cx="3036767"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74175" cy="2587252"/>
            <wp:effectExtent b="0" l="0" r="0" t="0"/>
            <wp:docPr descr="" title="" id="965" name="Picture"/>
            <a:graphic>
              <a:graphicData uri="http://schemas.openxmlformats.org/drawingml/2006/picture">
                <pic:pic>
                  <pic:nvPicPr>
                    <pic:cNvPr descr="4eb29721e18889f57fabd719e60d3ca0dd84b3a0c053d49f0731ea3e0fa8d813.jpg" id="966" name="Picture"/>
                    <pic:cNvPicPr>
                      <a:picLocks noChangeArrowheads="1" noChangeAspect="1"/>
                    </pic:cNvPicPr>
                  </pic:nvPicPr>
                  <pic:blipFill>
                    <a:blip r:embed="rId964"/>
                    <a:stretch>
                      <a:fillRect/>
                    </a:stretch>
                  </pic:blipFill>
                  <pic:spPr bwMode="auto">
                    <a:xfrm>
                      <a:off x="0" y="0"/>
                      <a:ext cx="3174175"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575"/>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3" cy="657193"/>
            <wp:effectExtent b="0" l="0" r="0" t="0"/>
            <wp:docPr descr="" title="" id="968" name="Picture"/>
            <a:graphic>
              <a:graphicData uri="http://schemas.openxmlformats.org/drawingml/2006/picture">
                <pic:pic>
                  <pic:nvPicPr>
                    <pic:cNvPr descr="3a803be61cf45dec2c612fbfa7555b654540872071dff9057b5e819d911d84c4.jpg" id="969" name="Picture"/>
                    <pic:cNvPicPr>
                      <a:picLocks noChangeArrowheads="1" noChangeAspect="1"/>
                    </pic:cNvPicPr>
                  </pic:nvPicPr>
                  <pic:blipFill>
                    <a:blip r:embed="rId967"/>
                    <a:stretch>
                      <a:fillRect/>
                    </a:stretch>
                  </pic:blipFill>
                  <pic:spPr bwMode="auto">
                    <a:xfrm>
                      <a:off x="0" y="0"/>
                      <a:ext cx="3599993"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70"/>
    <w:bookmarkStart w:id="971" w:name="初赛盐湖钠盐硼砂推断"/>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57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576"/>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76"/>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971"/>
    <w:bookmarkStart w:id="978" w:name="bcl3与nh4cl制硼氮环"/>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57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57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57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78"/>
        </w:numPr>
      </w:pPr>
    </w:p>
    <w:p>
      <w:pPr>
        <w:pStyle w:val="Compact"/>
        <w:numPr>
          <w:ilvl w:val="1"/>
          <w:numId w:val="1579"/>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81602" cy="3124200"/>
            <wp:effectExtent b="0" l="0" r="0" t="0"/>
            <wp:docPr descr="" title="" id="973" name="Picture"/>
            <a:graphic>
              <a:graphicData uri="http://schemas.openxmlformats.org/drawingml/2006/picture">
                <pic:pic>
                  <pic:nvPicPr>
                    <pic:cNvPr descr="021bdd5c0513d97f14f337950b7a84ac33baa76df2dfbccd44ca6b261e74ec14.jpg" id="974" name="Picture"/>
                    <pic:cNvPicPr>
                      <a:picLocks noChangeArrowheads="1" noChangeAspect="1"/>
                    </pic:cNvPicPr>
                  </pic:nvPicPr>
                  <pic:blipFill>
                    <a:blip r:embed="rId972"/>
                    <a:stretch>
                      <a:fillRect/>
                    </a:stretch>
                  </pic:blipFill>
                  <pic:spPr bwMode="auto">
                    <a:xfrm>
                      <a:off x="0" y="0"/>
                      <a:ext cx="2981602" cy="3124200"/>
                    </a:xfrm>
                    <a:prstGeom prst="rect">
                      <a:avLst/>
                    </a:prstGeom>
                    <a:noFill/>
                    <a:ln w="9525">
                      <a:noFill/>
                      <a:headEnd/>
                      <a:tailEnd/>
                    </a:ln>
                  </pic:spPr>
                </pic:pic>
              </a:graphicData>
            </a:graphic>
          </wp:inline>
        </w:drawing>
      </w:r>
    </w:p>
    <w:p>
      <w:pPr>
        <w:numPr>
          <w:ilvl w:val="0"/>
          <w:numId w:val="1580"/>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39582" cy="2649258"/>
            <wp:effectExtent b="0" l="0" r="0" t="0"/>
            <wp:docPr descr="" title="" id="976" name="Picture"/>
            <a:graphic>
              <a:graphicData uri="http://schemas.openxmlformats.org/drawingml/2006/picture">
                <pic:pic>
                  <pic:nvPicPr>
                    <pic:cNvPr descr="f6e9e4393d65a5d60ae4017aab8ec74a83b5970f69e51575fcfa8640a1b63fe5.jpg" id="977" name="Picture"/>
                    <pic:cNvPicPr>
                      <a:picLocks noChangeArrowheads="1" noChangeAspect="1"/>
                    </pic:cNvPicPr>
                  </pic:nvPicPr>
                  <pic:blipFill>
                    <a:blip r:embed="rId975"/>
                    <a:stretch>
                      <a:fillRect/>
                    </a:stretch>
                  </pic:blipFill>
                  <pic:spPr bwMode="auto">
                    <a:xfrm>
                      <a:off x="0" y="0"/>
                      <a:ext cx="3539582"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5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581"/>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978"/>
    <w:bookmarkStart w:id="982" w:name="硫酸法钛白流程四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980" name="Picture"/>
            <a:graphic>
              <a:graphicData uri="http://schemas.openxmlformats.org/drawingml/2006/picture">
                <pic:pic>
                  <pic:nvPicPr>
                    <pic:cNvPr descr="3cdbfa92449bfc52e1b09f4c600163059d122206ad08bf0c57892759ed8342ae.jpg" id="981" name="Picture"/>
                    <pic:cNvPicPr>
                      <a:picLocks noChangeArrowheads="1" noChangeAspect="1"/>
                    </pic:cNvPicPr>
                  </pic:nvPicPr>
                  <pic:blipFill>
                    <a:blip r:embed="rId979"/>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582"/>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582"/>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83"/>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585"/>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58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984" w:name="硫酸四氨合铜通so2白色沉淀a"/>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586"/>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3" w:name="过程探究-1"/>
    <w:p>
      <w:pPr>
        <w:pStyle w:val="Heading3"/>
        <w:spacing w:before="280" w:after="120"/>
      </w:pPr>
      <w:r>
        <w:rPr>
          <w:rFonts w:hint="eastAsia" w:ascii="Times New Roman" w:hAnsi="Times New Roman" w:eastAsia="SimHei" w:cs="Times New Roman"/>
        </w:rPr>
        <w:t xml:space="preserve">过程探究</w:t>
      </w:r>
    </w:p>
    <w:p>
      <w:pPr>
        <w:numPr>
          <w:ilvl w:val="0"/>
          <w:numId w:val="15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587"/>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5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587"/>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87"/>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87"/>
        </w:numPr>
      </w:pPr>
      <m:oMath>
        <m:r>
          <m:t>50</m:t>
        </m:r>
        <m:r>
          <m:rPr>
            <m:sty m:val="p"/>
          </m:rPr>
          <m:t>%</m:t>
        </m:r>
      </m:oMath>
      <w:r>
        <w:rPr>
          <w:rFonts w:ascii="Times New Roman" w:hAnsi="Times New Roman" w:eastAsia="Times New Roman" w:cs="Times New Roman"/>
        </w:rPr>
        <w:t xml:space="preserve">​</w:t>
      </w:r>
    </w:p>
    <w:p>
      <w:pPr>
        <w:numPr>
          <w:ilvl w:val="0"/>
          <w:numId w:val="1587"/>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83"/>
    <w:bookmarkEnd w:id="984"/>
    <w:bookmarkStart w:id="985" w:name="元碳-02-硼烷3c2e键"/>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88"/>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85"/>
    <w:bookmarkStart w:id="986" w:name="元碳-03-惰性电子对alcl3"/>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89"/>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987" w:name="元s-03-对角线规则limg"/>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90"/>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88" w:name="物胶-03-kelvin方程毛细凝聚"/>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988"/>
    <w:bookmarkEnd w:id="9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1"/>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1"/>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1"/>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1"/>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1"/>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4">
    <w:abstractNumId w:val="991"/>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1"/>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1"/>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1"/>
  </w:num>
  <w:num w:numId="1267">
    <w:abstractNumId w:val="991"/>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2">
    <w:abstractNumId w:val="991"/>
  </w:num>
  <w:num w:numId="1413">
    <w:abstractNumId w:val="991"/>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2">
    <w:abstractNumId w:val="991"/>
  </w:num>
  <w:num w:numId="1433">
    <w:abstractNumId w:val="991"/>
  </w:num>
  <w:num w:numId="14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8">
    <w:abstractNumId w:val="991"/>
  </w:num>
  <w:num w:numId="14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6">
    <w:abstractNumId w:val="991"/>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5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1"/>
  </w:num>
  <w:num w:numId="15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7">
    <w:abstractNumId w:val="991"/>
  </w:num>
  <w:num w:numId="1548">
    <w:abstractNumId w:val="991"/>
  </w:num>
  <w:num w:numId="15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1"/>
  </w:num>
  <w:num w:numId="15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972" Type="http://schemas.openxmlformats.org/officeDocument/2006/relationships/image" Target="media/rId972.jpg"/><Relationship Id="rId380" Type="http://schemas.openxmlformats.org/officeDocument/2006/relationships/image" Target="media/rId380.jpg"/><Relationship Id="rId539" Type="http://schemas.openxmlformats.org/officeDocument/2006/relationships/image" Target="media/rId539.jpg"/><Relationship Id="rId835" Type="http://schemas.openxmlformats.org/officeDocument/2006/relationships/image" Target="media/rId835.jpg"/><Relationship Id="rId879" Type="http://schemas.openxmlformats.org/officeDocument/2006/relationships/image" Target="media/rId879.jpg"/><Relationship Id="rId663" Type="http://schemas.openxmlformats.org/officeDocument/2006/relationships/image" Target="media/rId663.jpg"/><Relationship Id="rId935" Type="http://schemas.openxmlformats.org/officeDocument/2006/relationships/image" Target="media/rId935.jpg"/><Relationship Id="rId344" Type="http://schemas.openxmlformats.org/officeDocument/2006/relationships/image" Target="media/rId344.jpg"/><Relationship Id="rId614" Type="http://schemas.openxmlformats.org/officeDocument/2006/relationships/image" Target="media/rId614.jpg"/><Relationship Id="rId678" Type="http://schemas.openxmlformats.org/officeDocument/2006/relationships/image" Target="media/rId678.jpg"/><Relationship Id="rId921" Type="http://schemas.openxmlformats.org/officeDocument/2006/relationships/image" Target="media/rId921.jpg"/><Relationship Id="rId357" Type="http://schemas.openxmlformats.org/officeDocument/2006/relationships/image" Target="media/rId357.jpg"/><Relationship Id="rId626" Type="http://schemas.openxmlformats.org/officeDocument/2006/relationships/image" Target="media/rId626.jpg"/><Relationship Id="rId629" Type="http://schemas.openxmlformats.org/officeDocument/2006/relationships/image" Target="media/rId629.jpg"/><Relationship Id="rId846" Type="http://schemas.openxmlformats.org/officeDocument/2006/relationships/image" Target="media/rId846.jpg"/><Relationship Id="rId799" Type="http://schemas.openxmlformats.org/officeDocument/2006/relationships/image" Target="media/rId799.jpg"/><Relationship Id="rId633" Type="http://schemas.openxmlformats.org/officeDocument/2006/relationships/image" Target="media/rId633.jpg"/><Relationship Id="rId809" Type="http://schemas.openxmlformats.org/officeDocument/2006/relationships/image" Target="media/rId809.jpg"/><Relationship Id="rId873" Type="http://schemas.openxmlformats.org/officeDocument/2006/relationships/image" Target="media/rId873.jpg"/><Relationship Id="rId839" Type="http://schemas.openxmlformats.org/officeDocument/2006/relationships/image" Target="media/rId839.jpg"/><Relationship Id="rId739" Type="http://schemas.openxmlformats.org/officeDocument/2006/relationships/image" Target="media/rId739.jpg"/><Relationship Id="rId832" Type="http://schemas.openxmlformats.org/officeDocument/2006/relationships/image" Target="media/rId832.jpg"/><Relationship Id="rId283" Type="http://schemas.openxmlformats.org/officeDocument/2006/relationships/image" Target="media/rId283.jpg"/><Relationship Id="rId691" Type="http://schemas.openxmlformats.org/officeDocument/2006/relationships/image" Target="media/rId691.jpg"/><Relationship Id="rId925" Type="http://schemas.openxmlformats.org/officeDocument/2006/relationships/image" Target="media/rId925.jpg"/><Relationship Id="rId735" Type="http://schemas.openxmlformats.org/officeDocument/2006/relationships/image" Target="media/rId735.jpg"/><Relationship Id="rId948" Type="http://schemas.openxmlformats.org/officeDocument/2006/relationships/image" Target="media/rId948.jpg"/><Relationship Id="rId760" Type="http://schemas.openxmlformats.org/officeDocument/2006/relationships/image" Target="media/rId760.jpg"/><Relationship Id="rId675" Type="http://schemas.openxmlformats.org/officeDocument/2006/relationships/image" Target="media/rId675.jpg"/><Relationship Id="rId312" Type="http://schemas.openxmlformats.org/officeDocument/2006/relationships/image" Target="media/rId312.jpg"/><Relationship Id="rId812" Type="http://schemas.openxmlformats.org/officeDocument/2006/relationships/image" Target="media/rId812.jpg"/><Relationship Id="rId327" Type="http://schemas.openxmlformats.org/officeDocument/2006/relationships/image" Target="media/rId327.jpg"/><Relationship Id="rId705" Type="http://schemas.openxmlformats.org/officeDocument/2006/relationships/image" Target="media/rId705.jpg"/><Relationship Id="rId684" Type="http://schemas.openxmlformats.org/officeDocument/2006/relationships/image" Target="media/rId684.jpg"/><Relationship Id="rId479" Type="http://schemas.openxmlformats.org/officeDocument/2006/relationships/image" Target="media/rId479.jpg"/><Relationship Id="rId593" Type="http://schemas.openxmlformats.org/officeDocument/2006/relationships/image" Target="media/rId593.jpg"/><Relationship Id="rId286" Type="http://schemas.openxmlformats.org/officeDocument/2006/relationships/image" Target="media/rId286.jpg"/><Relationship Id="rId476" Type="http://schemas.openxmlformats.org/officeDocument/2006/relationships/image" Target="media/rId476.jpg"/><Relationship Id="rId536" Type="http://schemas.openxmlformats.org/officeDocument/2006/relationships/image" Target="media/rId536.jpg"/><Relationship Id="rId292" Type="http://schemas.openxmlformats.org/officeDocument/2006/relationships/image" Target="media/rId292.jpg"/><Relationship Id="rId796" Type="http://schemas.openxmlformats.org/officeDocument/2006/relationships/image" Target="media/rId796.jpg"/><Relationship Id="rId430" Type="http://schemas.openxmlformats.org/officeDocument/2006/relationships/image" Target="media/rId430.jpg"/><Relationship Id="rId473" Type="http://schemas.openxmlformats.org/officeDocument/2006/relationships/image" Target="media/rId473.jpg"/><Relationship Id="rId967" Type="http://schemas.openxmlformats.org/officeDocument/2006/relationships/image" Target="media/rId967.jpg"/><Relationship Id="rId979" Type="http://schemas.openxmlformats.org/officeDocument/2006/relationships/image" Target="media/rId979.jpg"/><Relationship Id="rId361" Type="http://schemas.openxmlformats.org/officeDocument/2006/relationships/image" Target="media/rId361.jpg"/><Relationship Id="rId61" Type="http://schemas.openxmlformats.org/officeDocument/2006/relationships/image" Target="media/rId61.jpg"/><Relationship Id="rId24" Type="http://schemas.openxmlformats.org/officeDocument/2006/relationships/image" Target="media/rId24.jpg"/><Relationship Id="rId688" Type="http://schemas.openxmlformats.org/officeDocument/2006/relationships/image" Target="media/rId688.jpg"/><Relationship Id="rId449" Type="http://schemas.openxmlformats.org/officeDocument/2006/relationships/image" Target="media/rId449.jpg"/><Relationship Id="rId849" Type="http://schemas.openxmlformats.org/officeDocument/2006/relationships/image" Target="media/rId849.jpg"/><Relationship Id="rId829" Type="http://schemas.openxmlformats.org/officeDocument/2006/relationships/image" Target="media/rId829.jpg"/><Relationship Id="rId708" Type="http://schemas.openxmlformats.org/officeDocument/2006/relationships/image" Target="media/rId708.jpg"/><Relationship Id="rId609" Type="http://schemas.openxmlformats.org/officeDocument/2006/relationships/image" Target="media/rId609.jpg"/><Relationship Id="rId620" Type="http://schemas.openxmlformats.org/officeDocument/2006/relationships/image" Target="media/rId620.jpg"/><Relationship Id="rId964" Type="http://schemas.openxmlformats.org/officeDocument/2006/relationships/image" Target="media/rId964.jpg"/><Relationship Id="rId86" Type="http://schemas.openxmlformats.org/officeDocument/2006/relationships/image" Target="media/rId86.jpg"/><Relationship Id="rId785" Type="http://schemas.openxmlformats.org/officeDocument/2006/relationships/image" Target="media/rId785.jpg"/><Relationship Id="rId399" Type="http://schemas.openxmlformats.org/officeDocument/2006/relationships/image" Target="media/rId399.jpg"/><Relationship Id="rId726" Type="http://schemas.openxmlformats.org/officeDocument/2006/relationships/image" Target="media/rId726.jpg"/><Relationship Id="rId700" Type="http://schemas.openxmlformats.org/officeDocument/2006/relationships/image" Target="media/rId700.jpg"/><Relationship Id="rId742" Type="http://schemas.openxmlformats.org/officeDocument/2006/relationships/image" Target="media/rId742.jpg"/><Relationship Id="rId253" Type="http://schemas.openxmlformats.org/officeDocument/2006/relationships/image" Target="media/rId253.jpg"/><Relationship Id="rId820" Type="http://schemas.openxmlformats.org/officeDocument/2006/relationships/image" Target="media/rId820.jpg"/><Relationship Id="rId711" Type="http://schemas.openxmlformats.org/officeDocument/2006/relationships/image" Target="media/rId711.jpg"/><Relationship Id="rId554" Type="http://schemas.openxmlformats.org/officeDocument/2006/relationships/image" Target="media/rId554.jpg"/><Relationship Id="rId289" Type="http://schemas.openxmlformats.org/officeDocument/2006/relationships/image" Target="media/rId289.jpg"/><Relationship Id="rId617" Type="http://schemas.openxmlformats.org/officeDocument/2006/relationships/image" Target="media/rId617.jpg"/><Relationship Id="rId177" Type="http://schemas.openxmlformats.org/officeDocument/2006/relationships/image" Target="media/rId177.jpg"/><Relationship Id="rId641" Type="http://schemas.openxmlformats.org/officeDocument/2006/relationships/image" Target="media/rId641.jpg"/><Relationship Id="rId931" Type="http://schemas.openxmlformats.org/officeDocument/2006/relationships/image" Target="media/rId931.jpg"/><Relationship Id="rId717" Type="http://schemas.openxmlformats.org/officeDocument/2006/relationships/image" Target="media/rId717.jpg"/><Relationship Id="rId697" Type="http://schemas.openxmlformats.org/officeDocument/2006/relationships/image" Target="media/rId697.jpg"/><Relationship Id="rId694" Type="http://schemas.openxmlformats.org/officeDocument/2006/relationships/image" Target="media/rId694.jpg"/><Relationship Id="rId222" Type="http://schemas.openxmlformats.org/officeDocument/2006/relationships/image" Target="media/rId222.jpg"/><Relationship Id="rId723" Type="http://schemas.openxmlformats.org/officeDocument/2006/relationships/image" Target="media/rId723.jpg"/><Relationship Id="rId842" Type="http://schemas.openxmlformats.org/officeDocument/2006/relationships/image" Target="media/rId842.jpg"/><Relationship Id="rId757" Type="http://schemas.openxmlformats.org/officeDocument/2006/relationships/image" Target="media/rId757.jpg"/><Relationship Id="rId714" Type="http://schemas.openxmlformats.org/officeDocument/2006/relationships/image" Target="media/rId714.jpg"/><Relationship Id="rId720" Type="http://schemas.openxmlformats.org/officeDocument/2006/relationships/image" Target="media/rId720.jpg"/><Relationship Id="rId915" Type="http://schemas.openxmlformats.org/officeDocument/2006/relationships/image" Target="media/rId915.jpg"/><Relationship Id="rId531" Type="http://schemas.openxmlformats.org/officeDocument/2006/relationships/image" Target="media/rId531.jpg"/><Relationship Id="rId763" Type="http://schemas.openxmlformats.org/officeDocument/2006/relationships/image" Target="media/rId763.jpg"/><Relationship Id="rId483" Type="http://schemas.openxmlformats.org/officeDocument/2006/relationships/image" Target="media/rId483.jpg"/><Relationship Id="rId457" Type="http://schemas.openxmlformats.org/officeDocument/2006/relationships/image" Target="media/rId457.jpg"/><Relationship Id="rId732" Type="http://schemas.openxmlformats.org/officeDocument/2006/relationships/image" Target="media/rId732.jpg"/><Relationship Id="rId824" Type="http://schemas.openxmlformats.org/officeDocument/2006/relationships/image" Target="media/rId824.jpg"/><Relationship Id="rId951" Type="http://schemas.openxmlformats.org/officeDocument/2006/relationships/image" Target="media/rId951.jpg"/><Relationship Id="rId769" Type="http://schemas.openxmlformats.org/officeDocument/2006/relationships/image" Target="media/rId769.jpg"/><Relationship Id="rId280" Type="http://schemas.openxmlformats.org/officeDocument/2006/relationships/image" Target="media/rId280.jpg"/><Relationship Id="rId945" Type="http://schemas.openxmlformats.org/officeDocument/2006/relationships/image" Target="media/rId945.jpg"/><Relationship Id="rId648" Type="http://schemas.openxmlformats.org/officeDocument/2006/relationships/image" Target="media/rId648.jpg"/><Relationship Id="rId371" Type="http://schemas.openxmlformats.org/officeDocument/2006/relationships/image" Target="media/rId371.jpg"/><Relationship Id="rId802" Type="http://schemas.openxmlformats.org/officeDocument/2006/relationships/image" Target="media/rId802.jpg"/><Relationship Id="rId256" Type="http://schemas.openxmlformats.org/officeDocument/2006/relationships/image" Target="media/rId256.jpg"/><Relationship Id="rId606" Type="http://schemas.openxmlformats.org/officeDocument/2006/relationships/image" Target="media/rId606.jpg"/><Relationship Id="rId470" Type="http://schemas.openxmlformats.org/officeDocument/2006/relationships/image" Target="media/rId470.jpg"/><Relationship Id="rId277" Type="http://schemas.openxmlformats.org/officeDocument/2006/relationships/image" Target="media/rId277.jpg"/><Relationship Id="rId308" Type="http://schemas.openxmlformats.org/officeDocument/2006/relationships/image" Target="media/rId308.jpg"/><Relationship Id="rId672" Type="http://schemas.openxmlformats.org/officeDocument/2006/relationships/image" Target="media/rId672.jpg"/><Relationship Id="rId858" Type="http://schemas.openxmlformats.org/officeDocument/2006/relationships/image" Target="media/rId858.jpg"/><Relationship Id="rId749" Type="http://schemas.openxmlformats.org/officeDocument/2006/relationships/image" Target="media/rId749.jpg"/><Relationship Id="rId745" Type="http://schemas.openxmlformats.org/officeDocument/2006/relationships/image" Target="media/rId745.jpg"/><Relationship Id="rId918" Type="http://schemas.openxmlformats.org/officeDocument/2006/relationships/image" Target="media/rId918.jpg"/><Relationship Id="rId651" Type="http://schemas.openxmlformats.org/officeDocument/2006/relationships/image" Target="media/rId651.jpg"/><Relationship Id="rId657" Type="http://schemas.openxmlformats.org/officeDocument/2006/relationships/image" Target="media/rId657.jpg"/><Relationship Id="rId421" Type="http://schemas.openxmlformats.org/officeDocument/2006/relationships/image" Target="media/rId421.jpg"/><Relationship Id="rId788" Type="http://schemas.openxmlformats.org/officeDocument/2006/relationships/image" Target="media/rId788.jpg"/><Relationship Id="rId544" Type="http://schemas.openxmlformats.org/officeDocument/2006/relationships/image" Target="media/rId544.jpg"/><Relationship Id="rId778" Type="http://schemas.openxmlformats.org/officeDocument/2006/relationships/image" Target="media/rId778.jpg"/><Relationship Id="rId418" Type="http://schemas.openxmlformats.org/officeDocument/2006/relationships/image" Target="media/rId418.jpg"/><Relationship Id="rId403" Type="http://schemas.openxmlformats.org/officeDocument/2006/relationships/image" Target="media/rId403.jpg"/><Relationship Id="rId383" Type="http://schemas.openxmlformats.org/officeDocument/2006/relationships/image" Target="media/rId383.jpg"/><Relationship Id="rId588" Type="http://schemas.openxmlformats.org/officeDocument/2006/relationships/image" Target="media/rId588.jpg"/><Relationship Id="rId207" Type="http://schemas.openxmlformats.org/officeDocument/2006/relationships/image" Target="media/rId207.jpg"/><Relationship Id="rId425" Type="http://schemas.openxmlformats.org/officeDocument/2006/relationships/image" Target="media/rId425.jpg"/><Relationship Id="rId300" Type="http://schemas.openxmlformats.org/officeDocument/2006/relationships/image" Target="media/rId300.jpg"/><Relationship Id="rId133" Type="http://schemas.openxmlformats.org/officeDocument/2006/relationships/image" Target="media/rId133.jpg"/><Relationship Id="rId71" Type="http://schemas.openxmlformats.org/officeDocument/2006/relationships/image" Target="media/rId71.jpg"/><Relationship Id="rId955" Type="http://schemas.openxmlformats.org/officeDocument/2006/relationships/image" Target="media/rId955.jpg"/><Relationship Id="rId394" Type="http://schemas.openxmlformats.org/officeDocument/2006/relationships/image" Target="media/rId394.jpg"/><Relationship Id="rId861" Type="http://schemas.openxmlformats.org/officeDocument/2006/relationships/image" Target="media/rId861.jpg"/><Relationship Id="rId558" Type="http://schemas.openxmlformats.org/officeDocument/2006/relationships/image" Target="media/rId558.jpg"/><Relationship Id="rId368" Type="http://schemas.openxmlformats.org/officeDocument/2006/relationships/image" Target="media/rId368.jpg"/><Relationship Id="rId669" Type="http://schemas.openxmlformats.org/officeDocument/2006/relationships/image" Target="media/rId669.jpg"/><Relationship Id="rId335" Type="http://schemas.openxmlformats.org/officeDocument/2006/relationships/image" Target="media/rId335.jpg"/><Relationship Id="rId816" Type="http://schemas.openxmlformats.org/officeDocument/2006/relationships/image" Target="media/rId816.jpg"/><Relationship Id="rId250" Type="http://schemas.openxmlformats.org/officeDocument/2006/relationships/image" Target="media/rId250.jpg"/><Relationship Id="rId791" Type="http://schemas.openxmlformats.org/officeDocument/2006/relationships/image" Target="media/rId791.jpg"/><Relationship Id="rId364" Type="http://schemas.openxmlformats.org/officeDocument/2006/relationships/image" Target="media/rId364.jpg"/><Relationship Id="rId579" Type="http://schemas.openxmlformats.org/officeDocument/2006/relationships/image" Target="media/rId579.jpg"/><Relationship Id="rId806" Type="http://schemas.openxmlformats.org/officeDocument/2006/relationships/image" Target="media/rId806.jpg"/><Relationship Id="rId867" Type="http://schemas.openxmlformats.org/officeDocument/2006/relationships/image" Target="media/rId867.jpg"/><Relationship Id="rId660" Type="http://schemas.openxmlformats.org/officeDocument/2006/relationships/image" Target="media/rId660.jpg"/><Relationship Id="rId550" Type="http://schemas.openxmlformats.org/officeDocument/2006/relationships/image" Target="media/rId550.jpg"/><Relationship Id="rId264" Type="http://schemas.openxmlformats.org/officeDocument/2006/relationships/image" Target="media/rId264.jpg"/><Relationship Id="rId782" Type="http://schemas.openxmlformats.org/officeDocument/2006/relationships/image" Target="media/rId782.jpg"/><Relationship Id="rId644" Type="http://schemas.openxmlformats.org/officeDocument/2006/relationships/image" Target="media/rId644.jpg"/><Relationship Id="rId562" Type="http://schemas.openxmlformats.org/officeDocument/2006/relationships/image" Target="media/rId562.jpg"/><Relationship Id="rId410" Type="http://schemas.openxmlformats.org/officeDocument/2006/relationships/image" Target="media/rId410.jpg"/><Relationship Id="rId330" Type="http://schemas.openxmlformats.org/officeDocument/2006/relationships/image" Target="media/rId330.jpg"/><Relationship Id="rId961" Type="http://schemas.openxmlformats.org/officeDocument/2006/relationships/image" Target="media/rId961.jpg"/><Relationship Id="rId666" Type="http://schemas.openxmlformats.org/officeDocument/2006/relationships/image" Target="media/rId666.jpg"/><Relationship Id="rId681" Type="http://schemas.openxmlformats.org/officeDocument/2006/relationships/image" Target="media/rId681.jpg"/><Relationship Id="rId304" Type="http://schemas.openxmlformats.org/officeDocument/2006/relationships/image" Target="media/rId304.jpg"/><Relationship Id="rId570" Type="http://schemas.openxmlformats.org/officeDocument/2006/relationships/image" Target="media/rId570.jpg"/><Relationship Id="rId958" Type="http://schemas.openxmlformats.org/officeDocument/2006/relationships/image" Target="media/rId958.jpg"/><Relationship Id="rId852" Type="http://schemas.openxmlformats.org/officeDocument/2006/relationships/image" Target="media/rId852.jpg"/><Relationship Id="rId584" Type="http://schemas.openxmlformats.org/officeDocument/2006/relationships/image" Target="media/rId584.jpg"/><Relationship Id="rId566" Type="http://schemas.openxmlformats.org/officeDocument/2006/relationships/image" Target="media/rId566.jpg"/><Relationship Id="rId391" Type="http://schemas.openxmlformats.org/officeDocument/2006/relationships/image" Target="media/rId391.jpg"/><Relationship Id="rId386" Type="http://schemas.openxmlformats.org/officeDocument/2006/relationships/image" Target="media/rId386.jpg"/><Relationship Id="rId864" Type="http://schemas.openxmlformats.org/officeDocument/2006/relationships/image" Target="media/rId864.jpg"/><Relationship Id="rId576" Type="http://schemas.openxmlformats.org/officeDocument/2006/relationships/image" Target="media/rId576.jpg"/><Relationship Id="rId753" Type="http://schemas.openxmlformats.org/officeDocument/2006/relationships/image" Target="media/rId753.jpg"/><Relationship Id="rId975" Type="http://schemas.openxmlformats.org/officeDocument/2006/relationships/image" Target="media/rId975.jpg"/><Relationship Id="rId636" Type="http://schemas.openxmlformats.org/officeDocument/2006/relationships/image" Target="media/rId636.jpg"/><Relationship Id="rId547" Type="http://schemas.openxmlformats.org/officeDocument/2006/relationships/image" Target="media/rId547.jpg"/><Relationship Id="rId261" Type="http://schemas.openxmlformats.org/officeDocument/2006/relationships/image" Target="media/rId261.jpg"/><Relationship Id="rId942" Type="http://schemas.openxmlformats.org/officeDocument/2006/relationships/image" Target="media/rId942.jpg"/><Relationship Id="rId939" Type="http://schemas.openxmlformats.org/officeDocument/2006/relationships/image" Target="media/rId939.jpg"/><Relationship Id="rId928" Type="http://schemas.openxmlformats.org/officeDocument/2006/relationships/image" Target="media/rId928.jpg"/><Relationship Id="rId893" Type="http://schemas.openxmlformats.org/officeDocument/2006/relationships/image" Target="media/rId893.jpg"/><Relationship Id="rId247" Type="http://schemas.openxmlformats.org/officeDocument/2006/relationships/image" Target="media/rId247.jpg"/><Relationship Id="rId888"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88"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2026-09-20T15:19:25Z</dcterms:created>
  <dcterms:modified xsi:type="dcterms:W3CDTF">2026-09-20T15:19:25Z</dcterms:modified>
</cp:coreProperties>
</file>

<file path=docProps/custom.xml><?xml version="1.0" encoding="utf-8"?>
<Properties xmlns="http://schemas.openxmlformats.org/officeDocument/2006/custom-properties" xmlns:vt="http://schemas.openxmlformats.org/officeDocument/2006/docPropsVTypes"/>
</file>