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jpg" ContentType="image/jpeg"/>
  <Override PartName="/word/media/rId44.jpg" ContentType="image/jpeg"/>
  <Override PartName="/word/media/rId64.jpg" ContentType="image/jpeg"/>
  <Override PartName="/word/media/rId22.jpg" ContentType="image/jpeg"/>
  <Override PartName="/word/media/rId85.jpg" ContentType="image/jpeg"/>
  <Override PartName="/word/media/rId28.jpg" ContentType="image/jpeg"/>
  <Override PartName="/word/media/rId115.jpg" ContentType="image/jpeg"/>
  <Override PartName="/word/media/rId47.jpg" ContentType="image/jpeg"/>
  <Override PartName="/word/media/rId101.jpg" ContentType="image/jpeg"/>
  <Override PartName="/word/media/rId118.jpg" ContentType="image/jpeg"/>
  <Override PartName="/word/media/rId34.jpg" ContentType="image/jpeg"/>
  <Override PartName="/word/media/rId139.jpg" ContentType="image/jpeg"/>
  <Override PartName="/word/media/rId129.jpg" ContentType="image/jpeg"/>
  <Override PartName="/word/media/rId107.jpg" ContentType="image/jpeg"/>
  <Override PartName="/word/media/rId67.jpg" ContentType="image/jpeg"/>
  <Override PartName="/word/media/rId79.jpg" ContentType="image/jpeg"/>
  <Override PartName="/word/media/rId61.jpg" ContentType="image/jpeg"/>
  <Override PartName="/word/media/rId98.jpg" ContentType="image/jpeg"/>
  <Override PartName="/word/media/rId112.jpg" ContentType="image/jpeg"/>
  <Override PartName="/word/media/rId50.jpg" ContentType="image/jpeg"/>
  <Override PartName="/word/media/rId19.jpg" ContentType="image/jpeg"/>
  <Override PartName="/word/media/rId92.jpg" ContentType="image/jpeg"/>
  <Override PartName="/word/media/rId121.jpg" ContentType="image/jpeg"/>
  <Override PartName="/word/media/rId82.jpg" ContentType="image/jpeg"/>
  <Override PartName="/word/media/rId31.jpg" ContentType="image/jpeg"/>
  <Override PartName="/word/media/rId95.jpg" ContentType="image/jpeg"/>
  <Override PartName="/word/media/rId124.jpg" ContentType="image/jpeg"/>
  <Override PartName="/word/media/rId25.jpg" ContentType="image/jpeg"/>
  <Override PartName="/word/media/rId58.jpg" ContentType="image/jpeg"/>
  <Override PartName="/word/media/rId104.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题，59</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题，47</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×3、⭐⭐⭐⭐⭐ ×13。</w:t>
      </w:r>
      <w:r>
        <w:t xml:space="preserve"> </w:t>
      </w:r>
      <w:r>
        <w:rPr>
          <w:rFonts w:ascii="Times New Roman" w:hAnsi="Times New Roman" w:cs="Times New Roman" w:eastAsia="SimSun"/>
        </w:rPr>
        <w:t xml:space="preserve">题卡溯源见卷末选题清单。</w:t>
      </w:r>
    </w:p>
    <w:bookmarkStart w:id="7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41" w:name="第-1-题10-分第3章-晶体结构初步知识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分）第3章</w:t>
      </w:r>
      <w:r>
        <w:t xml:space="preserve"> </w:t>
      </w:r>
      <w:r>
        <w:rPr>
          <w:rFonts w:ascii="Times New Roman" w:hAnsi="Times New Roman" w:cs="Times New Roman" w:eastAsia="SimSun"/>
        </w:rPr>
        <w:t xml:space="preserve">晶体结构初步知识·B卷第2题</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rPr>
                <w:rFonts w:ascii="Times New Roman" w:hAnsi="Times New Roman" w:cs="Times New Roman" w:eastAsia="SimSun"/>
              </w:rPr>
              <w:t xml:space="preserve">甲</w:t>
            </w:r>
          </w:p>
        </w:tc>
        <w:tc>
          <w:tcPr>
            <w:tcW w:type="dxa" w:w="3250"/>
          </w:tcPr>
          <w:tcPr/>
          <w:p>
            <w:pPr>
              <w:pStyle w:val="Compact"/>
              <w:jc w:val="center"/>
            </w:pPr>
            <w:r>
              <w:rPr>
                <w:rFonts w:ascii="Times New Roman" w:hAnsi="Times New Roman" w:cs="Times New Roman" w:eastAsia="SimSun"/>
              </w:rPr>
              <w:t xml:space="preserve">乙</w:t>
            </w:r>
          </w:p>
        </w:tc>
        <w:tc>
          <w:tcPr>
            <w:tcW w:type="dxa" w:w="3252"/>
          </w:tcPr>
          <w:tcPr/>
          <w:p>
            <w:pPr>
              <w:pStyle w:val="Compact"/>
              <w:jc w:val="center"/>
            </w:pPr>
            <w:r>
              <w:rPr>
                <w:rFonts w:ascii="Times New Roman" w:hAnsi="Times New Roman" w:cs="Times New Roman" w:eastAsia="SimSun"/>
              </w:rPr>
              <w:t xml:space="preserve">丙</w:t>
            </w:r>
          </w:p>
        </w:tc>
      </w:tr>
      <w:tr>
        <w:tc>
          <w:tcPr>
            <w:tcW w:type="dxa" w:w="3250"/>
          </w:tcPr>
          <w:tcPr/>
          <w:p>
            <w:pPr>
              <w:pStyle w:val="Compact"/>
              <w:jc w:val="center"/>
            </w:pPr>
            <w:r>
              <w:drawing>
                <wp:inline>
                  <wp:extent cx="1568400" cy="1465973"/>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1568400" cy="146597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50254"/>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1568400" cy="125025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176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根据流程图，结合元素性质：A：Na₂WO₄；B：H₂WO₄（或</w:t>
      </w:r>
      <w:r>
        <w:t xml:space="preserve"> </w:t>
      </w:r>
      <w:r>
        <w:rPr>
          <w:rFonts w:ascii="Times New Roman" w:hAnsi="Times New Roman" w:cs="Times New Roman" w:eastAsia="SimSun"/>
        </w:rPr>
        <w:t xml:space="preserve">WO₃·H₂O）；C：WO₃。</w:t>
      </w:r>
    </w:p>
    <w:p>
      <w:pPr>
        <w:pStyle w:val="BodyText"/>
        <w:spacing w:before="0" w:after="0" w:line="276" w:lineRule="auto"/>
        <w:ind w:firstLineChars="200" w:firstLine="420"/>
      </w:pPr>
      <w:r>
        <w:rPr>
          <w:rFonts w:ascii="Times New Roman" w:hAnsi="Times New Roman" w:cs="Times New Roman" w:eastAsia="SimSun"/>
        </w:rPr>
        <w:t xml:space="preserve">化学方程式为：</w:t>
      </w:r>
    </w:p>
    <w:p>
      <w:pPr>
        <w:pStyle w:val="Compact"/>
        <w:numPr>
          <w:ilvl w:val="0"/>
          <w:numId w:val="1003"/>
        </w:numPr>
        <w:spacing w:before="0" w:after="0" w:line="276" w:lineRule="auto"/>
      </w:pPr>
      <w:r>
        <w:rPr>
          <w:rFonts w:ascii="Times New Roman" w:hAnsi="Times New Roman" w:cs="Times New Roman" w:eastAsia="SimSun"/>
        </w:rPr>
        <w:t xml:space="preserve">碱熔（空气氧化</w:t>
      </w:r>
      <w:r>
        <w:t xml:space="preserve"> </w:t>
      </w:r>
      <w:r>
        <w:rPr>
          <w:rFonts w:ascii="Times New Roman" w:hAnsi="Times New Roman" w:cs="Times New Roman" w:eastAsia="SimSun"/>
        </w:rPr>
        <w:t xml:space="preserve">Fe²⁺/Mn²⁺）：</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(产物写</w:t>
      </w:r>
      <w:r>
        <w:t xml:space="preserve"> Mn₂O₃ </w:t>
      </w:r>
      <w:r>
        <w:rPr>
          <w:rFonts w:ascii="Times New Roman" w:hAnsi="Times New Roman" w:cs="Times New Roman" w:eastAsia="SimSun"/>
        </w:rPr>
        <w:t xml:space="preserve">或</w:t>
      </w:r>
      <w:r>
        <w:t xml:space="preserve"> Mn₃O₄ </w:t>
      </w:r>
      <w:r>
        <w:rPr>
          <w:rFonts w:ascii="Times New Roman" w:hAnsi="Times New Roman" w:cs="Times New Roman" w:eastAsia="SimSun"/>
        </w:rPr>
        <w:t xml:space="preserve">也可)</w:t>
      </w:r>
    </w:p>
    <w:p>
      <w:pPr>
        <w:numPr>
          <w:ilvl w:val="0"/>
          <w:numId w:val="1004"/>
        </w:numPr>
        <w:spacing w:before="0" w:after="0" w:line="276" w:lineRule="auto"/>
      </w:pPr>
      <w:r>
        <w:rPr>
          <w:rFonts w:ascii="Times New Roman" w:hAnsi="Times New Roman" w:cs="Times New Roman" w:eastAsia="SimSun"/>
        </w:rPr>
        <w:t xml:space="preserve">酸化沉淀：</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numPr>
          <w:ilvl w:val="0"/>
          <w:numId w:val="1004"/>
        </w:numPr>
        <w:spacing w:before="0" w:after="0" w:line="276" w:lineRule="auto"/>
      </w:pPr>
      <w:r>
        <w:rPr>
          <w:rFonts w:ascii="Times New Roman" w:hAnsi="Times New Roman" w:cs="Times New Roman" w:eastAsia="SimSun"/>
        </w:rPr>
        <w:t xml:space="preserve">焙烧脱水：</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FirstParagraph"/>
        <w:spacing w:before="0" w:after="0" w:line="276" w:lineRule="auto"/>
      </w:pPr>
      <w:r>
        <w:rPr>
          <w:b/>
          <w:bCs/>
        </w:rPr>
        <w:t xml:space="preserve">1-2</w:t>
      </w:r>
      <w:r>
        <w:t xml:space="preserve"> </w:t>
      </w:r>
      <w: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（产物也可为</w:t>
      </w:r>
      <w:r>
        <w:t xml:space="preserve"> </w:t>
      </w:r>
      <w:r>
        <w:rPr>
          <w:rFonts w:ascii="Times New Roman" w:hAnsi="Times New Roman" w:cs="Times New Roman" w:eastAsia="SimSun"/>
        </w:rPr>
        <w:t xml:space="preserve">CO）</w:t>
      </w:r>
    </w:p>
    <w:p>
      <w:pPr>
        <w:pStyle w:val="Compact"/>
        <w:numPr>
          <w:ilvl w:val="0"/>
          <w:numId w:val="1005"/>
        </w:numPr>
        <w:spacing w:before="0" w:after="0" w:line="276" w:lineRule="auto"/>
      </w:pPr>
      <w:r>
        <w:t xml:space="preserve">298.15 K </w:t>
      </w:r>
      <w:r>
        <w:rPr>
          <w:rFonts w:ascii="Times New Roman" w:hAnsi="Times New Roman" w:cs="Times New Roman" w:eastAsia="SimSun"/>
        </w:rPr>
        <w:t xml:space="preserve">时：</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pPr>
      <w:r>
        <w:t xml:space="preserve">298.15 K </w:t>
      </w:r>
      <w:r>
        <w:rPr>
          <w:rFonts w:ascii="Times New Roman" w:hAnsi="Times New Roman" w:cs="Times New Roman" w:eastAsia="SimSun"/>
        </w:rPr>
        <w:t xml:space="preserve">时标准自由能变是正值，此反应不能在该温度下自发进行。当</w:t>
      </w:r>
      <w:r>
        <w:t xml:space="preserve"> T &gt; 505.21×1000/537.18 = 940.49 K </w:t>
      </w:r>
      <w:r>
        <w:rPr>
          <w:rFonts w:ascii="Times New Roman" w:hAnsi="Times New Roman" w:cs="Times New Roman" w:eastAsia="SimSun"/>
        </w:rPr>
        <w:t xml:space="preserve">时，反应才有可能发生。</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钨的熔点很高，不容易转变为液态。若用碳作还原剂，混杂在金属中的碳不易除去，而且碳会在高温下与金属钨形成碳化钨（WC、W₂C），不易获得纯金属钨。用氢气作还原剂则不存在这些问题：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1-4</w:t>
      </w:r>
      <w:r>
        <w:t xml:space="preserve"> </w:t>
      </w:r>
      <w:r>
        <w:rPr>
          <w:rFonts w:ascii="Times New Roman" w:hAnsi="Times New Roman" w:cs="Times New Roman" w:eastAsia="SimSun"/>
        </w:rPr>
        <w:t xml:space="preserve">图(a)是仲钨酸根。图(a)：画面上的</w:t>
      </w:r>
      <w:r>
        <w:t xml:space="preserve"> 12 </w:t>
      </w:r>
      <w:r>
        <w:rPr>
          <w:rFonts w:ascii="Times New Roman" w:hAnsi="Times New Roman" w:cs="Times New Roman" w:eastAsia="SimSun"/>
        </w:rPr>
        <w:t xml:space="preserve">个钨氧八面体的氧原子通过共顶共边排成</w:t>
      </w:r>
      <w:r>
        <w:t xml:space="preserve"> 6:15:15:6 </w:t>
      </w:r>
      <w:r>
        <w:rPr>
          <w:rFonts w:ascii="Times New Roman" w:hAnsi="Times New Roman" w:cs="Times New Roman" w:eastAsia="SimSun"/>
        </w:rPr>
        <w:t xml:space="preserve">四层结构，共有</w:t>
      </w:r>
      <w:r>
        <w:t xml:space="preserve"> 6+15+15+6 = 42 </w:t>
      </w:r>
      <w:r>
        <w:rPr>
          <w:rFonts w:ascii="Times New Roman" w:hAnsi="Times New Roman" w:cs="Times New Roman" w:eastAsia="SimSun"/>
        </w:rPr>
        <w:t xml:space="preserve">个氧原子，所以图(a)是仲钨酸根</w:t>
      </w:r>
      <w:r>
        <w:t xml:space="preserve"> [H₂W₁₂O₄₂]¹⁰⁻。</w:t>
      </w:r>
    </w:p>
    <w:p>
      <w:pPr>
        <w:pStyle w:val="BodyText"/>
        <w:spacing w:before="0" w:after="0" w:line="276" w:lineRule="auto"/>
        <w:ind w:firstLineChars="200" w:firstLine="420"/>
      </w:pPr>
      <w:r>
        <w:rPr>
          <w:rFonts w:ascii="Times New Roman" w:hAnsi="Times New Roman" w:cs="Times New Roman" w:eastAsia="SimSun"/>
        </w:rPr>
        <w:t xml:space="preserve">图(b)：含</w:t>
      </w:r>
      <w:r>
        <w:t xml:space="preserve"> 10 </w:t>
      </w:r>
      <w:r>
        <w:rPr>
          <w:rFonts w:ascii="Times New Roman" w:hAnsi="Times New Roman" w:cs="Times New Roman" w:eastAsia="SimSun"/>
        </w:rPr>
        <w:t xml:space="preserve">个钨氧八面体，氧原子排成</w:t>
      </w:r>
      <w:r>
        <w:t xml:space="preserve"> 1:4:9:4:9:4:1 </w:t>
      </w:r>
      <w:r>
        <w:rPr>
          <w:rFonts w:ascii="Times New Roman" w:hAnsi="Times New Roman" w:cs="Times New Roman" w:eastAsia="SimSun"/>
        </w:rPr>
        <w:t xml:space="preserve">层状结构共</w:t>
      </w:r>
      <w:r>
        <w:t xml:space="preserve"> 32 </w:t>
      </w:r>
      <w:r>
        <w:rPr>
          <w:rFonts w:ascii="Times New Roman" w:hAnsi="Times New Roman" w:cs="Times New Roman" w:eastAsia="SimSun"/>
        </w:rPr>
        <w:t xml:space="preserve">个氧，不足</w:t>
      </w:r>
      <w:r>
        <w:t xml:space="preserve"> 12 </w:t>
      </w:r>
      <w:r>
        <w:rPr>
          <w:rFonts w:ascii="Times New Roman" w:hAnsi="Times New Roman" w:cs="Times New Roman" w:eastAsia="SimSun"/>
        </w:rPr>
        <w:t xml:space="preserve">个八面体，是十钨酸根</w:t>
      </w:r>
      <w:r>
        <w:t xml:space="preserve"> W₁₀O₃₂⁴⁻。</w:t>
      </w:r>
    </w:p>
    <w:p>
      <w:pPr>
        <w:pStyle w:val="BodyText"/>
        <w:spacing w:before="0" w:after="0" w:line="276" w:lineRule="auto"/>
        <w:ind w:firstLineChars="200" w:firstLine="420"/>
      </w:pPr>
      <w:r>
        <w:rPr>
          <w:rFonts w:ascii="Times New Roman" w:hAnsi="Times New Roman" w:cs="Times New Roman" w:eastAsia="SimSun"/>
        </w:rPr>
        <w:t xml:space="preserve">图(c)：12</w:t>
      </w:r>
      <w:r>
        <w:t xml:space="preserve"> </w:t>
      </w:r>
      <w:r>
        <w:rPr>
          <w:rFonts w:ascii="Times New Roman" w:hAnsi="Times New Roman" w:cs="Times New Roman" w:eastAsia="SimSun"/>
        </w:rPr>
        <w:t xml:space="preserve">个钨氧八面体形成</w:t>
      </w:r>
      <w:r>
        <w:t xml:space="preserve"> 4 </w:t>
      </w:r>
      <w:r>
        <w:rPr>
          <w:rFonts w:ascii="Times New Roman" w:hAnsi="Times New Roman" w:cs="Times New Roman" w:eastAsia="SimSun"/>
        </w:rPr>
        <w:t xml:space="preserve">个</w:t>
      </w:r>
      <w:r>
        <w:t xml:space="preserve"> W₃O₁₃ </w:t>
      </w:r>
      <w:r>
        <w:rPr>
          <w:rFonts w:ascii="Times New Roman" w:hAnsi="Times New Roman" w:cs="Times New Roman" w:eastAsia="SimSun"/>
        </w:rPr>
        <w:t xml:space="preserve">单元（每个单元外侧面</w:t>
      </w:r>
      <w:r>
        <w:t xml:space="preserve"> 6 </w:t>
      </w:r>
      <w:r>
        <w:rPr>
          <w:rFonts w:ascii="Times New Roman" w:hAnsi="Times New Roman" w:cs="Times New Roman" w:eastAsia="SimSun"/>
        </w:rPr>
        <w:t xml:space="preserve">个氧、内侧面</w:t>
      </w:r>
      <w:r>
        <w:t xml:space="preserve"> 7 </w:t>
      </w:r>
      <w:r>
        <w:rPr>
          <w:rFonts w:ascii="Times New Roman" w:hAnsi="Times New Roman" w:cs="Times New Roman" w:eastAsia="SimSun"/>
        </w:rPr>
        <w:t xml:space="preserve">个氧），4</w:t>
      </w:r>
      <w:r>
        <w:t xml:space="preserve"> </w:t>
      </w:r>
      <w:r>
        <w:rPr>
          <w:rFonts w:ascii="Times New Roman" w:hAnsi="Times New Roman" w:cs="Times New Roman" w:eastAsia="SimSun"/>
        </w:rPr>
        <w:t xml:space="preserve">单元共用内侧面周边氧成四面体排布，6</w:t>
      </w:r>
      <w:r>
        <w:t xml:space="preserve"> </w:t>
      </w:r>
      <w:r>
        <w:rPr>
          <w:rFonts w:ascii="Times New Roman" w:hAnsi="Times New Roman" w:cs="Times New Roman" w:eastAsia="SimSun"/>
        </w:rPr>
        <w:t xml:space="preserve">条边各共用</w:t>
      </w:r>
      <w:r>
        <w:t xml:space="preserve"> 2 </w:t>
      </w:r>
      <w:r>
        <w:rPr>
          <w:rFonts w:ascii="Times New Roman" w:hAnsi="Times New Roman" w:cs="Times New Roman" w:eastAsia="SimSun"/>
        </w:rPr>
        <w:t xml:space="preserve">个氧原子共</w:t>
      </w:r>
      <w:r>
        <w:t xml:space="preserve"> 12 </w:t>
      </w:r>
      <w:r>
        <w:rPr>
          <w:rFonts w:ascii="Times New Roman" w:hAnsi="Times New Roman" w:cs="Times New Roman" w:eastAsia="SimSun"/>
        </w:rPr>
        <w:t xml:space="preserve">个，氧总数</w:t>
      </w:r>
      <w:r>
        <w:t xml:space="preserve"> = 4×13−12 = </w:t>
      </w:r>
      <w:r>
        <w:rPr>
          <w:rFonts w:ascii="Times New Roman" w:hAnsi="Times New Roman" w:cs="Times New Roman" w:eastAsia="SimSun"/>
        </w:rPr>
        <w:t xml:space="preserve">40，为偏钨酸根</w:t>
      </w:r>
      <w:r>
        <w:t xml:space="preserve"> [H₂W₁₂O₄₀]⁶⁻。</w:t>
      </w:r>
    </w:p>
    <w:p>
      <w:pPr>
        <w:pStyle w:val="BodyText"/>
        <w:spacing w:before="120" w:after="120" w:line="240" w:lineRule="auto"/>
        <w:jc w:val="center"/>
      </w:pPr>
      <w:r>
        <w:drawing>
          <wp:inline>
            <wp:extent cx="3240000" cy="2720769"/>
            <wp:effectExtent b="0" l="0" r="0" t="0"/>
            <wp:docPr descr="" title="" id="29" name="Picture"/>
            <a:graphic>
              <a:graphicData uri="http://schemas.openxmlformats.org/drawingml/2006/picture">
                <pic:pic>
                  <pic:nvPicPr>
                    <pic:cNvPr descr="4893ecb601e2530244aa1323361220dc3bf07b5779a8a73fa97d6e09e3fd6fe3.jpg" id="30" name="Picture"/>
                    <pic:cNvPicPr>
                      <a:picLocks noChangeArrowheads="1" noChangeAspect="1"/>
                    </pic:cNvPicPr>
                  </pic:nvPicPr>
                  <pic:blipFill>
                    <a:blip r:embed="rId2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630117"/>
            <wp:effectExtent b="0" l="0" r="0" t="0"/>
            <wp:docPr descr="" title="" id="32" name="Picture"/>
            <a:graphic>
              <a:graphicData uri="http://schemas.openxmlformats.org/drawingml/2006/picture">
                <pic:pic>
                  <pic:nvPicPr>
                    <pic:cNvPr descr="ceeac331b4ce837e2f1f7322611aa7fbcaa23c12c63e31672107790cbebffefe.jpg" id="33" name="Picture"/>
                    <pic:cNvPicPr>
                      <a:picLocks noChangeArrowheads="1" noChangeAspect="1"/>
                    </pic:cNvPicPr>
                  </pic:nvPicPr>
                  <pic:blipFill>
                    <a:blip r:embed="rId3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47310"/>
            <wp:effectExtent b="0" l="0" r="0" t="0"/>
            <wp:docPr descr="" title="" id="35" name="Picture"/>
            <a:graphic>
              <a:graphicData uri="http://schemas.openxmlformats.org/drawingml/2006/picture">
                <pic:pic>
                  <pic:nvPicPr>
                    <pic:cNvPr descr="6fc33dc4970f80b425f61177a06faff3e30b6c96b91ea3e1cedbd98bf3536558.jpg" id="36" name="Picture"/>
                    <pic:cNvPicPr>
                      <a:picLocks noChangeArrowheads="1" noChangeAspect="1"/>
                    </pic:cNvPicPr>
                  </pic:nvPicPr>
                  <pic:blipFill>
                    <a:blip r:embed="rId3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1567741"/>
            <wp:effectExtent b="0" l="0" r="0" t="0"/>
            <wp:docPr descr="" title="" id="38" name="Picture"/>
            <a:graphic>
              <a:graphicData uri="http://schemas.openxmlformats.org/drawingml/2006/picture">
                <pic:pic>
                  <pic:nvPicPr>
                    <pic:cNvPr descr="14b429565408461a64631e6d82f015c0fb91b7f17b5bdb886aa1a651de18204a.jpg" id="39" name="Picture"/>
                    <pic:cNvPicPr>
                      <a:picLocks noChangeArrowheads="1" noChangeAspect="1"/>
                    </pic:cNvPicPr>
                  </pic:nvPicPr>
                  <pic:blipFill>
                    <a:blip r:embed="rId3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t xml:space="preserve">(1) </w:t>
      </w:r>
      <w:r>
        <w:rPr>
          <w:rFonts w:ascii="Times New Roman" w:hAnsi="Times New Roman" w:cs="Times New Roman" w:eastAsia="SimSun"/>
        </w:rPr>
        <w:t xml:space="preserve">已知钨的质量分数</w:t>
      </w:r>
      <w:r>
        <w:t xml:space="preserve"> </w:t>
      </w:r>
      <w:r>
        <w:rPr>
          <w:rFonts w:ascii="Times New Roman" w:hAnsi="Times New Roman" w:cs="Times New Roman" w:eastAsia="SimSun"/>
        </w:rPr>
        <w:t xml:space="preserve">0.7985，氧的质量分数</w:t>
      </w:r>
      <w:r>
        <w:t xml:space="preserve"> </w:t>
      </w:r>
      <w:r>
        <w:rPr>
          <w:rFonts w:ascii="Times New Roman" w:hAnsi="Times New Roman" w:cs="Times New Roman" w:eastAsia="SimSun"/>
        </w:rPr>
        <w:t xml:space="preserve">0.2015：</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即在</w:t>
      </w:r>
      <w:r>
        <w:t xml:space="preserve"> WO₃₋ₓ </w:t>
      </w:r>
      <w:r>
        <w:rPr>
          <w:rFonts w:ascii="Times New Roman" w:hAnsi="Times New Roman" w:cs="Times New Roman" w:eastAsia="SimSun"/>
        </w:rPr>
        <w:t xml:space="preserve">中：3−x</w:t>
      </w:r>
      <w:r>
        <w:t xml:space="preserve"> = </w:t>
      </w:r>
      <w:r>
        <w:rPr>
          <w:rFonts w:ascii="Times New Roman" w:hAnsi="Times New Roman" w:cs="Times New Roman" w:eastAsia="SimSun"/>
        </w:rPr>
        <w:t xml:space="preserve">2.90，所以</w:t>
      </w:r>
      <w:r>
        <w:t xml:space="preserve"> x = 0.10。</w:t>
      </w:r>
    </w:p>
    <w:p>
      <w:pPr>
        <w:pStyle w:val="Compact"/>
        <w:numPr>
          <w:ilvl w:val="0"/>
          <w:numId w:val="1006"/>
        </w:numPr>
        <w:spacing w:before="0" w:after="0" w:line="276" w:lineRule="auto"/>
      </w:pPr>
      <w:r>
        <w:rPr>
          <w:rFonts w:ascii="Times New Roman" w:hAnsi="Times New Roman" w:cs="Times New Roman" w:eastAsia="SimSun"/>
        </w:rPr>
        <w:t xml:space="preserve">把</w:t>
      </w:r>
      <w:r>
        <w:t xml:space="preserve"> +5 </w:t>
      </w:r>
      <w:r>
        <w:rPr>
          <w:rFonts w:ascii="Times New Roman" w:hAnsi="Times New Roman" w:cs="Times New Roman" w:eastAsia="SimSun"/>
        </w:rPr>
        <w:t xml:space="preserve">价和</w:t>
      </w:r>
      <w:r>
        <w:t xml:space="preserve"> +6 </w:t>
      </w:r>
      <w:r>
        <w:rPr>
          <w:rFonts w:ascii="Times New Roman" w:hAnsi="Times New Roman" w:cs="Times New Roman" w:eastAsia="SimSun"/>
        </w:rPr>
        <w:t xml:space="preserve">价钨的氧化物分别写成</w:t>
      </w:r>
      <w:r>
        <w:t xml:space="preserve"> WO₂.₅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WO₃。设蓝色氧化钨组成为</w:t>
      </w:r>
      <w:r>
        <w:t xml:space="preserve"> xWO₂.₅·yWO₃ = </w:t>
      </w:r>
      <w:r>
        <w:rPr>
          <w:rFonts w:ascii="Times New Roman" w:hAnsi="Times New Roman" w:cs="Times New Roman" w:eastAsia="SimSun"/>
        </w:rPr>
        <w:t xml:space="preserve">WO₂.₉₀：</w:t>
      </w:r>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x = 0.20、y = </w:t>
      </w:r>
      <w:r>
        <w:rPr>
          <w:rFonts w:ascii="Times New Roman" w:hAnsi="Times New Roman" w:cs="Times New Roman" w:eastAsia="SimSun"/>
        </w:rPr>
        <w:t xml:space="preserve">0.80。故</w:t>
      </w:r>
      <w:r>
        <w:t xml:space="preserve"> n(W(V)):n(W(VI)) = 0.20:0.80 = </w:t>
      </w:r>
      <w:r>
        <w:rPr>
          <w:rFonts w:ascii="Times New Roman" w:hAnsi="Times New Roman" w:cs="Times New Roman" w:eastAsia="SimSun"/>
        </w:rPr>
        <w:t xml:space="preserve">1:4（0.25）。</w:t>
      </w:r>
    </w:p>
    <w:bookmarkEnd w:id="40"/>
    <w:bookmarkEnd w:id="41"/>
    <w:bookmarkStart w:id="43" w:name="第-2-题6-分盐类溶解度与分级结晶"/>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分）盐类溶解度与分级结晶</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Start w:id="42" w:name="答案-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m_高温</w:t>
      </w:r>
      <w:r>
        <w:t xml:space="preserve"> = 15.58 </w:t>
      </w:r>
      <w:r>
        <w:rPr>
          <w:rFonts w:ascii="Times New Roman" w:hAnsi="Times New Roman" w:cs="Times New Roman" w:eastAsia="SimSun"/>
        </w:rPr>
        <w:t xml:space="preserve">g；m_低温</w:t>
      </w:r>
      <w:r>
        <w:t xml:space="preserve"> = 36.9 g</w:t>
      </w:r>
    </w:p>
    <w:bookmarkEnd w:id="42"/>
    <w:bookmarkEnd w:id="43"/>
    <w:bookmarkStart w:id="54" w:name="第-3-题10-分配套能力测试-第7章"/>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45" name="Picture"/>
            <a:graphic>
              <a:graphicData uri="http://schemas.openxmlformats.org/drawingml/2006/picture">
                <pic:pic>
                  <pic:nvPicPr>
                    <pic:cNvPr descr="182eaa9d128df6607808e92158fbbf24c147c21aec2dbb986d00557d9c8b69f4.jpg" id="46" name="Picture"/>
                    <pic:cNvPicPr>
                      <a:picLocks noChangeArrowheads="1" noChangeAspect="1"/>
                    </pic:cNvPicPr>
                  </pic:nvPicPr>
                  <pic:blipFill>
                    <a:blip r:embed="rId44"/>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7"/>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7"/>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Start w:id="53"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w:t>
      </w:r>
      <w:r>
        <w:t xml:space="preserve"> </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0" w:after="0" w:line="276" w:lineRule="auto"/>
      </w:pPr>
      <w:r>
        <w:t xml:space="preserve">3-2 </w:t>
      </w:r>
      <w:r>
        <w:rPr>
          <w:rFonts w:ascii="Times New Roman" w:hAnsi="Times New Roman" w:cs="Times New Roman" w:eastAsia="SimSun"/>
        </w:rPr>
        <w:t xml:space="preserve">以空隙为顶点的晶胞：</w:t>
      </w:r>
    </w:p>
    <w:p>
      <w:pPr>
        <w:pStyle w:val="BodyText"/>
        <w:spacing w:before="120" w:after="120" w:line="240" w:lineRule="auto"/>
        <w:jc w:val="center"/>
      </w:pPr>
      <w:r>
        <w:drawing>
          <wp:inline>
            <wp:extent cx="3073400" cy="3009900"/>
            <wp:effectExtent b="0" l="0" r="0" t="0"/>
            <wp:docPr descr="" title="" id="48" name="Picture"/>
            <a:graphic>
              <a:graphicData uri="http://schemas.openxmlformats.org/drawingml/2006/picture">
                <pic:pic>
                  <pic:nvPicPr>
                    <pic:cNvPr descr="5adddc664b11d3ca16f37bc9aad03fd0434aef79533201e13da630c97f636d39.jpg" id="49" name="Picture"/>
                    <pic:cNvPicPr>
                      <a:picLocks noChangeArrowheads="1" noChangeAspect="1"/>
                    </pic:cNvPicPr>
                  </pic:nvPicPr>
                  <pic:blipFill>
                    <a:blip r:embed="rId47"/>
                    <a:stretch>
                      <a:fillRect/>
                    </a:stretch>
                  </pic:blipFill>
                  <pic:spPr bwMode="auto">
                    <a:xfrm>
                      <a:off x="0" y="0"/>
                      <a:ext cx="3073400" cy="300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（第9题答图1）</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为顶点的晶胞:</w:t>
      </w:r>
    </w:p>
    <w:p>
      <w:pPr>
        <w:pStyle w:val="BodyText"/>
        <w:spacing w:before="120" w:after="120" w:line="240" w:lineRule="auto"/>
        <w:jc w:val="center"/>
      </w:pPr>
      <w:r>
        <w:drawing>
          <wp:inline>
            <wp:extent cx="3187700" cy="3048000"/>
            <wp:effectExtent b="0" l="0" r="0" t="0"/>
            <wp:docPr descr="" title="" id="51" name="Picture"/>
            <a:graphic>
              <a:graphicData uri="http://schemas.openxmlformats.org/drawingml/2006/picture">
                <pic:pic>
                  <pic:nvPicPr>
                    <pic:cNvPr descr="9a97a2a1290e8d3777dfbd1820d23671a4c49b6ff4c0d59b6d262850d5b34266.jpg" id="52" name="Picture"/>
                    <pic:cNvPicPr>
                      <a:picLocks noChangeArrowheads="1" noChangeAspect="1"/>
                    </pic:cNvPicPr>
                  </pic:nvPicPr>
                  <pic:blipFill>
                    <a:blip r:embed="rId50"/>
                    <a:stretch>
                      <a:fillRect/>
                    </a:stretch>
                  </pic:blipFill>
                  <pic:spPr bwMode="auto">
                    <a:xfrm>
                      <a:off x="0" y="0"/>
                      <a:ext cx="3187700" cy="30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（第9题答图2）</w:t>
      </w:r>
    </w:p>
    <w:p>
      <w:pPr>
        <w:pStyle w:val="BodyText"/>
        <w:spacing w:before="0" w:after="0" w:line="276" w:lineRule="auto"/>
      </w:pPr>
      <w:r>
        <w:t xml:space="preserve">3-3 </w:t>
      </w:r>
      <w:r>
        <w:rPr>
          <w:rFonts w:ascii="Times New Roman" w:hAnsi="Times New Roman" w:cs="Times New Roman" w:eastAsia="SimSun"/>
        </w:rPr>
        <w:t xml:space="preserve">变形八面体空隙(写成正八面体空隙不得分)。</w:t>
      </w:r>
    </w:p>
    <w:p>
      <w:pPr>
        <w:pStyle w:val="BodyText"/>
        <w:spacing w:before="0" w:after="0" w:line="276" w:lineRule="auto"/>
      </w:pPr>
      <w:r>
        <w:rPr>
          <w:rFonts w:ascii="Times New Roman" w:hAnsi="Times New Roman" w:cs="Times New Roman" w:eastAsia="SimSun"/>
        </w:rPr>
        <w:t xml:space="preserve">3-4（1）每份滴定中消耗的重铬酸钾质量：</w:t>
      </w:r>
      <w:r>
        <w:t xml:space="preserve"> </w:t>
      </w:r>
      <m:oMath>
        <m:r>
          <w:rPr>
            <w:rFonts w:ascii="Times New Roman" w:hAnsi="Times New Roman" w:cs="Times New Roman" w:eastAsia="SimSun"/>
          </w:rPr>
          <m:t>1.1494</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0.11494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每份滴定中消耗的重铬酸钾物质的量：</w:t>
      </w:r>
      <w:r>
        <w:t xml:space="preserve"> </w:t>
      </w:r>
      <m:oMath>
        <m:r>
          <w:rPr>
            <w:rFonts w:ascii="Times New Roman" w:hAnsi="Times New Roman" w:cs="Times New Roman" w:eastAsia="SimSun"/>
          </w:rPr>
          <m:t>0.11494</m:t>
        </m:r>
        <m:r>
          <m:rPr>
            <m:sty m:val="p"/>
          </m:rPr>
          <w:rPr>
            <w:rFonts w:ascii="Times New Roman" w:hAnsi="Times New Roman" w:cs="Times New Roman" w:eastAsia="SimSun"/>
          </w:rPr>
          <m:t>/</m:t>
        </m:r>
        <m:r>
          <w:rPr>
            <w:rFonts w:ascii="Times New Roman" w:hAnsi="Times New Roman" w:cs="Times New Roman" w:eastAsia="SimSun"/>
          </w:rPr>
          <m:t>294.2</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p>
    <w:p>
      <w:pPr>
        <w:pStyle w:val="BodyText"/>
        <w:spacing w:before="0" w:after="0" w:line="276" w:lineRule="auto"/>
        <w:ind w:firstLineChars="200" w:firstLine="420"/>
      </w:pPr>
      <m:oMath>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（写方程式亦可），故每份滴定消耗</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p>
    <w:p>
      <w:pPr>
        <w:pStyle w:val="BodyText"/>
        <w:spacing w:before="0" w:after="0" w:line="276" w:lineRule="auto"/>
        <w:ind w:firstLineChars="200" w:firstLine="420"/>
      </w:pPr>
      <w:r>
        <w:rPr>
          <w:rFonts w:ascii="Times New Roman" w:hAnsi="Times New Roman" w:cs="Times New Roman" w:eastAsia="SimSun"/>
        </w:rPr>
        <w:t xml:space="preserve">三次测定浓度分别为</w:t>
      </w:r>
      <w:r>
        <w:t xml:space="preserve"> </w:t>
      </w:r>
      <m:oMath>
        <m:r>
          <w:rPr>
            <w:rFonts w:ascii="Times New Roman" w:hAnsi="Times New Roman" w:cs="Times New Roman" w:eastAsia="SimSun"/>
          </w:rPr>
          <m:t>0.09456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0.09437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0.09464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平均浓度为</w:t>
      </w:r>
      <w:r>
        <w:t xml:space="preserve"> </w:t>
      </w:r>
      <m:oMath>
        <m:r>
          <w:rPr>
            <w:rFonts w:ascii="Times New Roman" w:hAnsi="Times New Roman" w:cs="Times New Roman" w:eastAsia="SimSun"/>
          </w:rPr>
          <m:t>0.09452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0.11%(有效数字也可取一位,若多于两位则扣分)。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（离子方程式也可）</w:t>
      </w:r>
    </w:p>
    <w:p>
      <w:pPr>
        <w:pStyle w:val="BodyText"/>
        <w:spacing w:before="0" w:after="0" w:line="276" w:lineRule="auto"/>
        <w:ind w:firstLineChars="200" w:firstLine="420"/>
      </w:pPr>
      <w:r>
        <w:rPr>
          <w:rFonts w:ascii="Times New Roman" w:hAnsi="Times New Roman" w:cs="Times New Roman" w:eastAsia="SimSun"/>
        </w:rPr>
        <w:t xml:space="preserve">由方程式知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p>
    <w:p>
      <w:pPr>
        <w:pStyle w:val="BodyText"/>
        <w:spacing w:before="0" w:after="0" w:line="276" w:lineRule="auto"/>
        <w:ind w:firstLineChars="200" w:firstLine="420"/>
      </w:pPr>
      <w:r>
        <w:rPr>
          <w:rFonts w:ascii="Times New Roman" w:hAnsi="Times New Roman" w:cs="Times New Roman" w:eastAsia="SimSun"/>
        </w:rPr>
        <w:t xml:space="preserve">故消耗的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质量分数：</w:t>
      </w:r>
      <w:r>
        <w:t xml:space="preserve"> </w:t>
      </w:r>
      <m:oMath>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p>
    <w:bookmarkEnd w:id="53"/>
    <w:bookmarkEnd w:id="54"/>
    <w:bookmarkStart w:id="71" w:name="第-4-题9-分第13讲-实战演练-9"/>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实战演练</w:t>
      </w:r>
      <w:r>
        <w:t xml:space="preserve"> 9</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9｜难度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8"/>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8"/>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8"/>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Start w:id="70" w:name="答案-3"/>
    <w:p>
      <w:pPr>
        <w:pStyle w:val="Heading4"/>
      </w:pPr>
      <w:r>
        <w:rPr>
          <w:rFonts w:ascii="Times New Roman" w:hAnsi="Times New Roman" w:cs="Times New Roman" w:eastAsia="SimSun"/>
        </w:rPr>
        <w:t xml:space="preserve">答案</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p>
    <w:p>
      <w:pPr>
        <w:numPr>
          <w:ilvl w:val="0"/>
          <w:numId w:val="1009"/>
        </w:numPr>
        <w:spacing w:before="0" w:after="0" w:line="276" w:lineRule="auto"/>
      </w:pPr>
      <w:r>
        <w:t xml:space="preserve">N-F </w:t>
      </w:r>
      <w:r>
        <w:rPr>
          <w:rFonts w:ascii="Times New Roman" w:hAnsi="Times New Roman" w:cs="Times New Roman" w:eastAsia="SimSun"/>
        </w:rPr>
        <w:t xml:space="preserve">键的偶极方向与氮原子孤对电子的偶极方向相反,</w:t>
      </w:r>
      <w:r>
        <w:t xml:space="preserve"> </w:t>
      </w:r>
      <w:r>
        <w:rPr>
          <w:rFonts w:ascii="Times New Roman" w:hAnsi="Times New Roman" w:cs="Times New Roman" w:eastAsia="SimSun"/>
        </w:rPr>
        <w:t xml:space="preserve">导致分子偶极矩很小,</w:t>
      </w:r>
      <w:r>
        <w:t xml:space="preserve"> </w:t>
      </w:r>
      <w:r>
        <w:rPr>
          <w:rFonts w:ascii="Times New Roman" w:hAnsi="Times New Roman" w:cs="Times New Roman" w:eastAsia="SimSun"/>
        </w:rPr>
        <w:t xml:space="preserve">因此质子化能力远比氨质子化能力小。画图说明也可。</w:t>
      </w:r>
    </w:p>
    <w:p>
      <w:pPr>
        <w:pStyle w:val="FirstParagraph"/>
        <w:spacing w:before="0" w:after="0" w:line="276" w:lineRule="auto"/>
        <w:ind w:firstLineChars="200" w:firstLine="420"/>
      </w:pPr>
      <w:r>
        <w:rPr>
          <w:rFonts w:ascii="Times New Roman" w:hAnsi="Times New Roman" w:cs="Times New Roman" w:eastAsia="SimSun"/>
        </w:rPr>
        <w:t xml:space="preserve">(如：</w:t>
      </w:r>
    </w:p>
    <w:p>
      <w:pPr>
        <w:pStyle w:val="BodyText"/>
        <w:spacing w:before="120" w:after="120" w:line="240" w:lineRule="auto"/>
        <w:jc w:val="center"/>
      </w:pPr>
      <w:r>
        <w:drawing>
          <wp:inline>
            <wp:extent cx="3600000" cy="1349139"/>
            <wp:effectExtent b="0" l="0" r="0" t="0"/>
            <wp:docPr descr="" title="" id="56" name="Picture"/>
            <a:graphic>
              <a:graphicData uri="http://schemas.openxmlformats.org/drawingml/2006/picture">
                <pic:pic>
                  <pic:nvPicPr>
                    <pic:cNvPr descr="fcdddba2f51a2c45eba1056b95782dd29a9c6f63635463020036768335671500.jpg" id="57" name="Picture"/>
                    <pic:cNvPicPr>
                      <a:picLocks noChangeArrowheads="1" noChangeAspect="1"/>
                    </pic:cNvPicPr>
                  </pic:nvPicPr>
                  <pic:blipFill>
                    <a:blip r:embed="rId5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w:t>
      </w:r>
    </w:p>
    <w:p>
      <w:pPr>
        <w:pStyle w:val="FirstParagraph"/>
        <w:spacing w:before="120" w:after="120" w:line="240" w:lineRule="auto"/>
        <w:jc w:val="center"/>
      </w:pPr>
      <w:r>
        <w:drawing>
          <wp:inline>
            <wp:extent cx="3600000" cy="1501106"/>
            <wp:effectExtent b="0" l="0" r="0" t="0"/>
            <wp:docPr descr="" title="" id="59" name="Picture"/>
            <a:graphic>
              <a:graphicData uri="http://schemas.openxmlformats.org/drawingml/2006/picture">
                <pic:pic>
                  <pic:nvPicPr>
                    <pic:cNvPr descr="fbb078014db19443a411ea24a712c61bc866fabe0cbbd5c572a50a328d57737c.jpg" id="60" name="Picture"/>
                    <pic:cNvPicPr>
                      <a:picLocks noChangeArrowheads="1" noChangeAspect="1"/>
                    </pic:cNvPicPr>
                  </pic:nvPicPr>
                  <pic:blipFill>
                    <a:blip r:embed="rId5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spacing w:before="0" w:after="0" w:line="276" w:lineRule="auto"/>
      </w:pPr>
      <w:r>
        <w:t xml:space="preserve">D:</w:t>
      </w:r>
    </w:p>
    <w:p>
      <w:pPr>
        <w:pStyle w:val="FirstParagraph"/>
        <w:spacing w:before="120" w:after="120" w:line="240" w:lineRule="auto"/>
        <w:jc w:val="center"/>
      </w:pPr>
      <w:r>
        <w:drawing>
          <wp:inline>
            <wp:extent cx="1841500" cy="2171700"/>
            <wp:effectExtent b="0" l="0" r="0" t="0"/>
            <wp:docPr descr="" title="" id="62" name="Picture"/>
            <a:graphic>
              <a:graphicData uri="http://schemas.openxmlformats.org/drawingml/2006/picture">
                <pic:pic>
                  <pic:nvPicPr>
                    <pic:cNvPr descr="8eb44dbb9326bf817818cde0f7793f20d7f57d11b6d7737595c4cf60888a998c.jpg" id="63" name="Picture"/>
                    <pic:cNvPicPr>
                      <a:picLocks noChangeArrowheads="1" noChangeAspect="1"/>
                    </pic:cNvPicPr>
                  </pic:nvPicPr>
                  <pic:blipFill>
                    <a:blip r:embed="rId6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E:</w:t>
      </w:r>
    </w:p>
    <w:p>
      <w:pPr>
        <w:pStyle w:val="BodyText"/>
        <w:spacing w:before="120" w:after="120" w:line="240" w:lineRule="auto"/>
        <w:jc w:val="center"/>
      </w:pPr>
      <w:r>
        <w:drawing>
          <wp:inline>
            <wp:extent cx="2628900" cy="2298700"/>
            <wp:effectExtent b="0" l="0" r="0" t="0"/>
            <wp:docPr descr="" title="" id="65" name="Picture"/>
            <a:graphic>
              <a:graphicData uri="http://schemas.openxmlformats.org/drawingml/2006/picture">
                <pic:pic>
                  <pic:nvPicPr>
                    <pic:cNvPr descr="240a471ccd30d8e69ca379312a03c13e5b8e65eb8ce5f8844810b8d2e58050a3.jpg" id="66" name="Picture"/>
                    <pic:cNvPicPr>
                      <a:picLocks noChangeArrowheads="1" noChangeAspect="1"/>
                    </pic:cNvPicPr>
                  </pic:nvPicPr>
                  <pic:blipFill>
                    <a:blip r:embed="rId6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w:t>
      </w:r>
    </w:p>
    <w:p>
      <w:pPr>
        <w:pStyle w:val="BodyText"/>
        <w:spacing w:before="120" w:after="120" w:line="240" w:lineRule="auto"/>
        <w:jc w:val="center"/>
      </w:pPr>
      <w:r>
        <w:drawing>
          <wp:inline>
            <wp:extent cx="2273300" cy="2298700"/>
            <wp:effectExtent b="0" l="0" r="0" t="0"/>
            <wp:docPr descr="" title="" id="68" name="Picture"/>
            <a:graphic>
              <a:graphicData uri="http://schemas.openxmlformats.org/drawingml/2006/picture">
                <pic:pic>
                  <pic:nvPicPr>
                    <pic:cNvPr descr="87e7f892d41865f7b95386d3db6deb5dcc0713d8b8f25d9421172b4ab30f1fef.jpg" id="69" name="Picture"/>
                    <pic:cNvPicPr>
                      <a:picLocks noChangeArrowheads="1" noChangeAspect="1"/>
                    </pic:cNvPicPr>
                  </pic:nvPicPr>
                  <pic:blipFill>
                    <a:blip r:embed="rId6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odyText"/>
        <w:spacing w:before="120" w:after="120" w:line="240" w:lineRule="auto"/>
        <w:jc w:val="center"/>
      </w:pPr>
      <m:oMathPara>
        <m:oMathParaPr>
          <m:jc m:val="center"/>
        </m:oMathParaPr>
        <m:oMath>
          <m:sSub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b>
              <m:r>
                <w:rPr>
                  <w:rFonts w:ascii="Times New Roman" w:hAnsi="Times New Roman" w:cs="Times New Roman" w:eastAsia="SimSun"/>
                </w:rPr>
                <m:t>2</m:t>
              </m:r>
            </m:sub>
            <m:sup>
              <m:r>
                <m:rPr>
                  <m:sty m:val="p"/>
                </m:rPr>
                <w:rPr>
                  <w:rFonts w:ascii="Times New Roman" w:hAnsi="Times New Roman" w:cs="Times New Roman" w:eastAsia="SimSun"/>
                </w:rPr>
                <m:t>+</m:t>
              </m:r>
            </m:sup>
          </m:sSub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p>
              <m:r>
                <m:rPr>
                  <m:sty m:val="p"/>
                </m:rPr>
                <w:rPr>
                  <w:rFonts w:ascii="Times New Roman" w:hAnsi="Times New Roman" w:cs="Times New Roman" w:eastAsia="SimSun"/>
                </w:rPr>
                <m:t>+</m:t>
              </m:r>
            </m:sup>
          </m:s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5</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m:oMathPara>
    </w:p>
    <w:p>
      <w:pPr>
        <w:pStyle w:val="Compact"/>
        <w:numPr>
          <w:ilvl w:val="0"/>
          <w:numId w:val="1012"/>
        </w:numPr>
        <w:spacing w:before="0" w:after="0" w:line="276" w:lineRule="auto"/>
      </w:pPr>
      <w:r>
        <w:rPr>
          <w:rFonts w:ascii="Times New Roman" w:hAnsi="Times New Roman" w:cs="Times New Roman" w:eastAsia="SimSun"/>
        </w:rPr>
        <w:t xml:space="preserve">阳离子的化学式为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水解反应首先得到</w:t>
      </w:r>
      <w:r>
        <w:t xml:space="preserve"> </w:t>
      </w:r>
      <w:r>
        <w:rPr>
          <w:rFonts w:ascii="Times New Roman" w:hAnsi="Times New Roman" w:cs="Times New Roman" w:eastAsia="SimSun"/>
        </w:rPr>
        <w:t xml:space="preserve">HOF(否则写不出配平的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而反应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和反应</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哪一反应为主与反应条件有关，但无论哪一反应为主却总是定量生成</w:t>
      </w:r>
      <w:r>
        <w:t xml:space="preserve"> HF。</w:t>
      </w:r>
    </w:p>
    <w:bookmarkEnd w:id="70"/>
    <w:bookmarkEnd w:id="71"/>
    <w:bookmarkStart w:id="73" w:name="第-5-题8-分金的高价态氟化物合成路线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分）金的高价态氟化物合成路线推断…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13"/>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13"/>
        </w:numPr>
        <w:spacing w:before="0" w:after="0" w:line="276" w:lineRule="auto"/>
      </w:pPr>
      <w:r>
        <w:rPr>
          <w:rFonts w:ascii="Times New Roman" w:hAnsi="Times New Roman" w:cs="Times New Roman" w:eastAsia="SimSun"/>
        </w:rPr>
        <w:t xml:space="preserve">写出上面两个化学反应的方程式。</w:t>
      </w:r>
    </w:p>
    <w:bookmarkStart w:id="7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由于在合成路线的后续所示,</w:t>
      </w:r>
      <w:r>
        <w:t xml:space="preserve"> </w:t>
      </w:r>
      <w:r>
        <w:rPr>
          <w:rFonts w:ascii="Times New Roman" w:hAnsi="Times New Roman" w:cs="Times New Roman" w:eastAsia="SimSun"/>
        </w:rPr>
        <w:t xml:space="preserve">但是先从简单情况考虑)。于是</w:t>
      </w:r>
      <w:r>
        <w:t xml:space="preserve"> X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F</m:t>
            </m:r>
          </m:e>
          <m:sub>
            <m:r>
              <w:rPr>
                <w:rFonts w:ascii="Times New Roman" w:hAnsi="Times New Roman" w:cs="Times New Roman" w:eastAsia="SimSun"/>
              </w:rPr>
              <m:t>n</m:t>
            </m:r>
          </m:sub>
        </m:sSub>
      </m:oMath>
      <w:r>
        <w:rPr>
          <w:rFonts w:ascii="Times New Roman" w:hAnsi="Times New Roman" w:cs="Times New Roman" w:eastAsia="SimSun"/>
        </w:rPr>
        <w:t xml:space="preserve">，然后尝试</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，出下表。</w:t>
      </w:r>
    </w:p>
    <w:p>
      <w:pPr>
        <w:pStyle w:val="BodyText"/>
        <w:spacing w:before="0" w:after="0" w:line="276" w:lineRule="auto"/>
        <w:ind w:firstLineChars="200" w:firstLine="420"/>
      </w:pPr>
      <w:r>
        <w:rPr>
          <w:rFonts w:ascii="Times New Roman" w:hAnsi="Times New Roman" w:cs="Times New Roman" w:eastAsia="SimSun"/>
        </w:rPr>
        <w:t xml:space="preserve">表中唯有197的数值对应合理元素以及合理价态的化合物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。这进一步说明该路线试图合成Au的高价态化合物，利用一样的方法可做出Z为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。Y的推理是简单的，因各元素质量分数均已经给出，故直接计算就可给出原子比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102</m:t>
        </m:r>
      </m:oMath>
      <w:r>
        <w:rPr>
          <w:rFonts w:ascii="Times New Roman" w:hAnsi="Times New Roman" w:cs="Times New Roman" w:eastAsia="SimSun"/>
        </w:rPr>
        <w:t xml:space="preserve">，这恰好可以写为</w:t>
      </w:r>
      <w:r>
        <w:t xml:space="preserve"> </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。此可以视为原题Y的正确答案（但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是未知的化合物，由此可以断定题目条件不正确）。不过事实上原题数据有误。原题干误将Xe的质量分数标注为A的，按</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0.3355</m:t>
        </m:r>
      </m:oMath>
      <w:r>
        <w:t xml:space="preserve"> </w:t>
      </w:r>
      <w:r>
        <w:rPr>
          <w:rFonts w:ascii="Times New Roman" w:hAnsi="Times New Roman" w:cs="Times New Roman" w:eastAsia="SimSun"/>
        </w:rPr>
        <w:t xml:space="preserve">即可给出原子比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17</m:t>
        </m:r>
      </m:oMath>
      <w:r>
        <w:rPr>
          <w:rFonts w:ascii="Times New Roman" w:hAnsi="Times New Roman" w:cs="Times New Roman" w:eastAsia="SimSun"/>
        </w:rPr>
        <w:t xml:space="preserve">，故真实的Y是</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。方程式请读者自己补全。</w:t>
      </w:r>
    </w:p>
    <w:p>
      <w:pPr>
        <w:pStyle w:val="BodyText"/>
        <w:spacing w:before="0" w:after="0" w:line="276" w:lineRule="auto"/>
        <w:ind w:firstLineChars="200" w:firstLine="420"/>
      </w:pPr>
      <w:r>
        <w:rPr>
          <w:rFonts w:ascii="Times New Roman" w:hAnsi="Times New Roman" w:cs="Times New Roman" w:eastAsia="SimSun"/>
        </w:rPr>
        <w:t xml:space="preserve">本题是基于当年</w:t>
      </w:r>
      <w:r>
        <w:t xml:space="preserve"> Bartlett </w:t>
      </w:r>
      <w:r>
        <w:rPr>
          <w:rFonts w:ascii="Times New Roman" w:hAnsi="Times New Roman" w:cs="Times New Roman" w:eastAsia="SimSun"/>
        </w:rPr>
        <w:t xml:space="preserve">研究稀有气体化学的贡献。</w:t>
      </w:r>
    </w:p>
    <w:bookmarkEnd w:id="72"/>
    <w:bookmarkEnd w:id="73"/>
    <w:bookmarkStart w:id="75" w:name="第-6-题10-分元素-x铋的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分）元素</w:t>
      </w:r>
      <w:r>
        <w:t xml:space="preserve"> </w:t>
      </w:r>
      <w:r>
        <w:rPr>
          <w:rFonts w:ascii="Times New Roman" w:hAnsi="Times New Roman" w:cs="Times New Roman" w:eastAsia="SimSun"/>
        </w:rPr>
        <w:t xml:space="preserve">X（铋）的推断</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X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（判据：熔点</w:t>
      </w:r>
      <w:r>
        <w:t xml:space="preserve"> 545 K </w:t>
      </w:r>
      <w:r>
        <w:rPr>
          <w:rFonts w:ascii="Times New Roman" w:hAnsi="Times New Roman" w:cs="Times New Roman" w:eastAsia="SimSun"/>
        </w:rPr>
        <w:t xml:space="preserve">与</w:t>
      </w:r>
      <w:r>
        <w:t xml:space="preserve"> Bi 273.3℃ </w:t>
      </w:r>
      <w:r>
        <w:rPr>
          <w:rFonts w:ascii="Times New Roman" w:hAnsi="Times New Roman" w:cs="Times New Roman" w:eastAsia="SimSun"/>
        </w:rPr>
        <w:t xml:space="preserve">熔融体积缩小相符；Bi</w:t>
      </w:r>
      <w:r>
        <w:t xml:space="preserve"> </w:t>
      </w:r>
      <w:r>
        <w:rPr>
          <w:rFonts w:ascii="Times New Roman" w:hAnsi="Times New Roman" w:cs="Times New Roman" w:eastAsia="SimSun"/>
        </w:rPr>
        <w:t xml:space="preserve">蒸气可双原子化；Bi(III)</w:t>
      </w:r>
      <w:r>
        <w:t xml:space="preserve"> </w:t>
      </w:r>
      <w:r>
        <w:rPr>
          <w:rFonts w:ascii="Times New Roman" w:hAnsi="Times New Roman" w:cs="Times New Roman" w:eastAsia="SimSun"/>
        </w:rPr>
        <w:t xml:space="preserve">水解</w:t>
      </w:r>
      <w:r>
        <w:t xml:space="preserve"> </w:t>
      </w:r>
      <w:r>
        <w:rPr>
          <w:rFonts w:ascii="Times New Roman" w:hAnsi="Times New Roman" w:cs="Times New Roman" w:eastAsia="SimSun"/>
        </w:rPr>
        <w:t xml:space="preserve">BiONO₃/BiOCl；Bi(V)</w:t>
      </w:r>
      <w:r>
        <w:t xml:space="preserve"> NaBiO₃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Mn²⁺；铋盐用于消化道溃疡药如枸橼酸铋钾。）</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由理想气体状态方程</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den>
        </m:f>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t xml:space="preserve">。</w:t>
      </w:r>
    </w:p>
    <w:p>
      <w:pPr>
        <w:pStyle w:val="Compact"/>
        <w:numPr>
          <w:ilvl w:val="0"/>
          <w:numId w:val="1014"/>
        </w:numPr>
        <w:spacing w:before="0" w:after="0" w:line="276" w:lineRule="auto"/>
      </w:pPr>
      <w:r>
        <w:t xml:space="preserve">T = 1883 </w:t>
      </w:r>
      <w:r>
        <w:rPr>
          <w:rFonts w:ascii="Times New Roman" w:hAnsi="Times New Roman" w:cs="Times New Roman" w:eastAsia="SimSun"/>
        </w:rPr>
        <w:t xml:space="preserve">K（沸点）：</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的</w:t>
      </w:r>
      <w:r>
        <w:t xml:space="preserve"> ~2.2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型体存在（约双聚）</w:t>
      </w:r>
    </w:p>
    <w:p>
      <w:pPr>
        <w:pStyle w:val="Compact"/>
        <w:numPr>
          <w:ilvl w:val="0"/>
          <w:numId w:val="1014"/>
        </w:numPr>
        <w:spacing w:before="0" w:after="0" w:line="276" w:lineRule="auto"/>
      </w:pPr>
      <w:r>
        <w:t xml:space="preserve">T = 2280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1.122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2280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209.75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单原子存在</w:t>
      </w:r>
    </w:p>
    <w:p>
      <w:pPr>
        <w:pStyle w:val="Compact"/>
        <w:numPr>
          <w:ilvl w:val="0"/>
          <w:numId w:val="1014"/>
        </w:numPr>
        <w:spacing w:before="0" w:after="0" w:line="276" w:lineRule="auto"/>
      </w:pPr>
      <w:r>
        <w:t xml:space="preserve">T = 2770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0.919</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2770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208.7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单原子</w:t>
      </w:r>
      <w:r>
        <w:t xml:space="preserve"> Bi(g)</w:t>
      </w:r>
    </w:p>
    <w:p>
      <w:pPr>
        <w:pStyle w:val="FirstParagraph"/>
        <w:spacing w:before="0" w:after="0" w:line="276" w:lineRule="auto"/>
        <w:ind w:firstLineChars="200" w:firstLine="420"/>
      </w:pPr>
      <w:r>
        <w:rPr>
          <w:rFonts w:ascii="Times New Roman" w:hAnsi="Times New Roman" w:cs="Times New Roman" w:eastAsia="SimSun"/>
        </w:rPr>
        <w:t xml:space="preserve">平衡关系：由低温到高温，</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p>
    <w:p>
      <w:pPr>
        <w:pStyle w:val="BodyText"/>
        <w:spacing w:before="0" w:after="0" w:line="276" w:lineRule="auto"/>
        <w:ind w:firstLineChars="200" w:firstLine="420"/>
      </w:p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num>
          <m:den>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den>
        </m:f>
      </m:oMath>
    </w:p>
    <w:p>
      <w:pPr>
        <w:pStyle w:val="BodyText"/>
        <w:spacing w:before="0" w:after="0" w:line="276" w:lineRule="auto"/>
      </w:pPr>
      <w:r>
        <w:rPr>
          <w:b/>
          <w:bCs/>
        </w:rPr>
        <w:t xml:space="preserve">6-3</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（稀硝酸产物为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配位反应：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为正八面体构型，Bi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杂化轨道成键。</w:t>
      </w:r>
    </w:p>
    <w:p>
      <w:pPr>
        <w:pStyle w:val="BodyText"/>
        <w:spacing w:before="0" w:after="0" w:line="276" w:lineRule="auto"/>
      </w:pPr>
      <w:r>
        <w:rPr>
          <w:b/>
          <w:bCs/>
        </w:rPr>
        <w:t xml:space="preserve">6-5</w:t>
      </w:r>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6-6</w:t>
      </w:r>
      <w:r>
        <w:t xml:space="preserve"> </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（Bi(V)</w:t>
      </w:r>
      <w:r>
        <w:t xml:space="preserve"> </w:t>
      </w:r>
      <w:r>
        <w:rPr>
          <w:rFonts w:ascii="Times New Roman" w:hAnsi="Times New Roman" w:cs="Times New Roman" w:eastAsia="SimSun"/>
        </w:rPr>
        <w:t xml:space="preserve">强氧化性将</w:t>
      </w:r>
      <w:r>
        <w:t xml:space="preserve"> Mn²⁺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MnO₄⁻；电子守恒：Mn+2→+7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w:t>
      </w:r>
    </w:p>
    <w:p>
      <w:pPr>
        <w:pStyle w:val="BodyText"/>
        <w:spacing w:before="0" w:after="0" w:line="276" w:lineRule="auto"/>
      </w:pPr>
      <w:r>
        <w:rPr>
          <w:b/>
          <w:bCs/>
        </w:rPr>
        <w:t xml:space="preserve">6-7</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必须在较低温度下进行：温度高时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发生自氧化还原，析出黑色</w:t>
      </w:r>
      <w:r>
        <w:t xml:space="preserve"> </w:t>
      </w:r>
      <w:r>
        <w:rPr>
          <w:rFonts w:ascii="Times New Roman" w:hAnsi="Times New Roman" w:cs="Times New Roman" w:eastAsia="SimSun"/>
        </w:rPr>
        <w:t xml:space="preserve">Sn，干扰</w:t>
      </w:r>
      <w:r>
        <w:t xml:space="preserve"> Bi </w:t>
      </w:r>
      <w:r>
        <w:rPr>
          <w:rFonts w:ascii="Times New Roman" w:hAnsi="Times New Roman" w:cs="Times New Roman" w:eastAsia="SimSun"/>
        </w:rPr>
        <w:t xml:space="preserve">的还原检验。</w:t>
      </w:r>
    </w:p>
    <w:p>
      <w:pPr>
        <w:pStyle w:val="BodyText"/>
        <w:spacing w:before="0" w:after="0" w:line="276" w:lineRule="auto"/>
      </w:pPr>
      <w:r>
        <w:rPr>
          <w:b/>
          <w:bCs/>
        </w:rPr>
        <w:t xml:space="preserve">6-8</w:t>
      </w:r>
      <w:r>
        <w:t xml:space="preserve"> </w:t>
      </w:r>
      <w:r>
        <w:rPr>
          <w:rFonts w:ascii="Times New Roman" w:hAnsi="Times New Roman" w:cs="Times New Roman" w:eastAsia="SimSun"/>
        </w:rPr>
        <w:t xml:space="preserve">原电池</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（H₂/H⁺</w:t>
      </w:r>
      <w:r>
        <w:t xml:space="preserve"> </w:t>
      </w:r>
      <w:r>
        <w:rPr>
          <w:rFonts w:ascii="Times New Roman" w:hAnsi="Times New Roman" w:cs="Times New Roman" w:eastAsia="SimSun"/>
        </w:rPr>
        <w:t xml:space="preserve">为负极，BiCl₃/Bi</w:t>
      </w:r>
      <w:r>
        <w:t xml:space="preserve"> </w:t>
      </w:r>
      <w:r>
        <w:rPr>
          <w:rFonts w:ascii="Times New Roman" w:hAnsi="Times New Roman" w:cs="Times New Roman" w:eastAsia="SimSun"/>
        </w:rPr>
        <w:t xml:space="preserve">为正极；电子由</w:t>
      </w:r>
      <w:r>
        <w:t xml:space="preserve"> H₂ </w:t>
      </w:r>
      <w:r>
        <w:rPr>
          <w:rFonts w:ascii="Times New Roman" w:hAnsi="Times New Roman" w:cs="Times New Roman" w:eastAsia="SimSun"/>
        </w:rPr>
        <w:t xml:space="preserve">极经外电路流向</w:t>
      </w:r>
      <w:r>
        <w:t xml:space="preserve"> Bi </w:t>
      </w:r>
      <w:r>
        <w:rPr>
          <w:rFonts w:ascii="Times New Roman" w:hAnsi="Times New Roman" w:cs="Times New Roman" w:eastAsia="SimSun"/>
        </w:rPr>
        <w:t xml:space="preserve">极）</w:t>
      </w:r>
    </w:p>
    <w:bookmarkEnd w:id="74"/>
    <w:bookmarkEnd w:id="75"/>
    <w:bookmarkStart w:id="77" w:name="第-7-题6-分一元弱酸滴定与ka计算"/>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分）一元弱酸滴定与Ka计算</w:t>
      </w:r>
    </w:p>
    <w:p>
      <w:pPr>
        <w:pStyle w:val="BlockText"/>
        <w:spacing w:before="80" w:after="80" w:line="240" w:lineRule="auto"/>
        <w:jc w:val="left"/>
      </w:pPr>
      <w:r>
        <w:rPr>
          <w:rFonts w:ascii="Times New Roman" w:hAnsi="Times New Roman" w:cs="Times New Roman" w:eastAsia="SimSun"/>
        </w:rPr>
        <w:t xml:space="preserve">来源：上海中学竞赛课程·化学·第2分册·第七讲（水中的几种平衡）｜难度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Start w:id="76" w:name="答案-6"/>
    <w:p>
      <w:pPr>
        <w:pStyle w:val="Heading4"/>
      </w:pPr>
      <w:r>
        <w:rPr>
          <w:rFonts w:ascii="Times New Roman" w:hAnsi="Times New Roman" w:cs="Times New Roman" w:eastAsia="SimSun"/>
        </w:rPr>
        <w:t xml:space="preserve">答案</w:t>
      </w:r>
    </w:p>
    <w:p>
      <w:pPr>
        <w:pStyle w:val="Compact"/>
        <w:numPr>
          <w:ilvl w:val="0"/>
          <w:numId w:val="1015"/>
        </w:numPr>
        <w:spacing w:before="0" w:after="0" w:line="276" w:lineRule="auto"/>
      </w:pPr>
      <w:r>
        <w:t xml:space="preserve">135.8 g/mol (2) Ka = 1.3×10⁻⁵ (3) pH = 8.73 (4) </w:t>
      </w:r>
      <w:r>
        <w:rPr>
          <w:rFonts w:ascii="Times New Roman" w:hAnsi="Times New Roman" w:cs="Times New Roman" w:eastAsia="SimSun"/>
        </w:rPr>
        <w:t xml:space="preserve">酚酞</w:t>
      </w:r>
    </w:p>
    <w:bookmarkEnd w:id="76"/>
    <w:bookmarkEnd w:id="77"/>
    <w:bookmarkEnd w:id="78"/>
    <w:bookmarkStart w:id="134"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89" w:name="第-8-题10-分bp-闪锌矿结构与反应速率"/>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分）BP</w:t>
      </w:r>
      <w:r>
        <w:t xml:space="preserve"> </w:t>
      </w:r>
      <w:r>
        <w:rPr>
          <w:rFonts w:ascii="Times New Roman" w:hAnsi="Times New Roman" w:cs="Times New Roman" w:eastAsia="SimSun"/>
        </w:rPr>
        <w:t xml:space="preserve">闪锌矿结构与反应速率</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Start w:id="8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m:oMathPara>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三溴化硼为平面正三角形（B</w:t>
      </w:r>
      <w:r>
        <w:t xml:space="preserve"> </w:t>
      </w:r>
      <w:r>
        <w:rPr>
          <w:rFonts w:ascii="Times New Roman" w:hAnsi="Times New Roman" w:cs="Times New Roman" w:eastAsia="SimSun"/>
        </w:rPr>
        <w:t xml:space="preserve">sp²），三溴化磷为三角锥形（P</w:t>
      </w:r>
      <w:r>
        <w:t xml:space="preserve"> </w:t>
      </w:r>
      <w:r>
        <w:rPr>
          <w:rFonts w:ascii="Times New Roman" w:hAnsi="Times New Roman" w:cs="Times New Roman" w:eastAsia="SimSun"/>
        </w:rPr>
        <w:t xml:space="preserve">有一孤对电子，sp³</w:t>
      </w:r>
      <w:r>
        <w:t xml:space="preserve"> </w:t>
      </w:r>
      <w:r>
        <w:rPr>
          <w:rFonts w:ascii="Times New Roman" w:hAnsi="Times New Roman" w:cs="Times New Roman" w:eastAsia="SimSun"/>
        </w:rPr>
        <w:t xml:space="preserve">不等性杂化）：</w:t>
      </w:r>
    </w:p>
    <w:p>
      <w:pPr>
        <w:pStyle w:val="BodyText"/>
        <w:spacing w:before="120" w:after="120" w:line="240" w:lineRule="auto"/>
        <w:jc w:val="center"/>
      </w:pPr>
      <w:r>
        <w:drawing>
          <wp:inline>
            <wp:extent cx="1993900" cy="1701800"/>
            <wp:effectExtent b="0" l="0" r="0" t="0"/>
            <wp:docPr descr="" title="" id="80" name="Picture"/>
            <a:graphic>
              <a:graphicData uri="http://schemas.openxmlformats.org/drawingml/2006/picture">
                <pic:pic>
                  <pic:nvPicPr>
                    <pic:cNvPr descr="89da4f97a0476565b13c429fe0e5defe5256ef47ddc72f25dae5025d0c4f1ca1.jpg" id="81" name="Picture"/>
                    <pic:cNvPicPr>
                      <a:picLocks noChangeArrowheads="1" noChangeAspect="1"/>
                    </pic:cNvPicPr>
                  </pic:nvPicPr>
                  <pic:blipFill>
                    <a:blip r:embed="rId7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171700" cy="1600200"/>
            <wp:effectExtent b="0" l="0" r="0" t="0"/>
            <wp:docPr descr="" title="" id="83" name="Picture"/>
            <a:graphic>
              <a:graphicData uri="http://schemas.openxmlformats.org/drawingml/2006/picture">
                <pic:pic>
                  <pic:nvPicPr>
                    <pic:cNvPr descr="cd9798c0692f27085b9a42bf663e0193ef35d4b566c7b3a5122d008cc4a55915.jpg" id="84" name="Picture"/>
                    <pic:cNvPicPr>
                      <a:picLocks noChangeArrowheads="1" noChangeAspect="1"/>
                    </pic:cNvPicPr>
                  </pic:nvPicPr>
                  <pic:blipFill>
                    <a:blip r:embed="rId8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t xml:space="preserve">BP </w:t>
      </w:r>
      <w:r>
        <w:rPr>
          <w:rFonts w:ascii="Times New Roman" w:hAnsi="Times New Roman" w:cs="Times New Roman" w:eastAsia="SimSun"/>
        </w:rPr>
        <w:t xml:space="preserve">晶胞与金刚石/闪锌矿结构相似（Zinc</w:t>
      </w:r>
      <w:r>
        <w:t xml:space="preserve"> blende </w:t>
      </w:r>
      <w:r>
        <w:rPr>
          <w:rFonts w:ascii="Times New Roman" w:hAnsi="Times New Roman" w:cs="Times New Roman" w:eastAsia="SimSun"/>
        </w:rPr>
        <w:t xml:space="preserve">structure，B</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fcc，P</w:t>
      </w:r>
      <w:r>
        <w:t xml:space="preserve"> </w:t>
      </w:r>
      <w:r>
        <w:rPr>
          <w:rFonts w:ascii="Times New Roman" w:hAnsi="Times New Roman" w:cs="Times New Roman" w:eastAsia="SimSun"/>
        </w:rPr>
        <w:t xml:space="preserve">填其</w:t>
      </w:r>
      <w:r>
        <w:t xml:space="preserve"> 4 </w:t>
      </w:r>
      <w:r>
        <w:rPr>
          <w:rFonts w:ascii="Times New Roman" w:hAnsi="Times New Roman" w:cs="Times New Roman" w:eastAsia="SimSun"/>
        </w:rPr>
        <w:t xml:space="preserve">个四面体空隙之一半）：</w:t>
      </w:r>
    </w:p>
    <w:p>
      <w:pPr>
        <w:pStyle w:val="BodyText"/>
        <w:spacing w:before="120" w:after="120" w:line="240" w:lineRule="auto"/>
        <w:jc w:val="center"/>
      </w:pPr>
      <w:r>
        <w:drawing>
          <wp:inline>
            <wp:extent cx="3240000" cy="3096637"/>
            <wp:effectExtent b="0" l="0" r="0" t="0"/>
            <wp:docPr descr="" title="" id="86" name="Picture"/>
            <a:graphic>
              <a:graphicData uri="http://schemas.openxmlformats.org/drawingml/2006/picture">
                <pic:pic>
                  <pic:nvPicPr>
                    <pic:cNvPr descr="37bfe955eaa47b284b0e52f9d46f92cebf0d6518745478fb8838fffce3bf7718.jpg" id="87" name="Picture"/>
                    <pic:cNvPicPr>
                      <a:picLocks noChangeArrowheads="1" noChangeAspect="1"/>
                    </pic:cNvPicPr>
                  </pic:nvPicPr>
                  <pic:blipFill>
                    <a:blip r:embed="rId8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spacing w:before="0" w:after="0" w:line="276" w:lineRule="auto"/>
      </w:pPr>
      <w:r>
        <w:rPr>
          <w:b/>
          <w:bCs/>
        </w:rPr>
        <w:t xml:space="preserve">8-4</w:t>
      </w:r>
      <w:r>
        <w:t xml:space="preserve"> </w:t>
      </w:r>
      <w:r>
        <w:t xml:space="preserve">B </w:t>
      </w:r>
      <w:r>
        <w:rPr>
          <w:rFonts w:ascii="Times New Roman" w:hAnsi="Times New Roman" w:cs="Times New Roman" w:eastAsia="SimSun"/>
        </w:rPr>
        <w:t xml:space="preserve">原子为</w:t>
      </w:r>
      <w:r>
        <w:t xml:space="preserve"> </w:t>
      </w:r>
      <w:r>
        <w:rPr>
          <w:rFonts w:ascii="Times New Roman" w:hAnsi="Times New Roman" w:cs="Times New Roman" w:eastAsia="SimSun"/>
        </w:rPr>
        <w:t xml:space="preserve">fcc：顶点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个；P</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个位于四面体空隙（填</w:t>
      </w:r>
      <w:r>
        <w:t xml:space="preserve"> 8 </w:t>
      </w:r>
      <w:r>
        <w:rPr>
          <w:rFonts w:ascii="Times New Roman" w:hAnsi="Times New Roman" w:cs="Times New Roman" w:eastAsia="SimSun"/>
        </w:rPr>
        <w:t xml:space="preserve">个四面体空隙的一半）。晶胞组成</w:t>
      </w:r>
      <w:r>
        <w:t xml:space="preserve"> = 4 BP。</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硼和磷的相对原子质量分别为</w:t>
      </w:r>
      <w:r>
        <w:t xml:space="preserve"> 11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31：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n</m:t>
              </m:r>
              <m:sSub>
                <m:e>
                  <m:r>
                    <w:rPr>
                      <w:rFonts w:ascii="Times New Roman" w:hAnsi="Times New Roman" w:cs="Times New Roman" w:eastAsia="SimSun"/>
                    </w:rPr>
                    <m:t>M</m:t>
                  </m:r>
                </m:e>
                <m:sub>
                  <m:r>
                    <m:rPr>
                      <m:sty m:val="p"/>
                    </m:rPr>
                    <w:rPr>
                      <w:rFonts w:ascii="Times New Roman" w:hAnsi="Times New Roman" w:cs="Times New Roman" w:eastAsia="SimSun"/>
                    </w:rPr>
                    <m:t>B</m:t>
                  </m:r>
                  <m:r>
                    <m:rPr>
                      <m:sty m:val="p"/>
                    </m:rPr>
                    <w:rPr>
                      <w:rFonts w:ascii="Times New Roman" w:hAnsi="Times New Roman" w:cs="Times New Roman" w:eastAsia="SimSun"/>
                    </w:rPr>
                    <m:t>P</m:t>
                  </m:r>
                </m:sub>
              </m:sSub>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8-6</w:t>
      </w:r>
      <w:r>
        <w:t xml:space="preserve"> </w:t>
      </w:r>
      <w:r>
        <w:t xml:space="preserve">B—P </w:t>
      </w:r>
      <w:r>
        <w:rPr>
          <w:rFonts w:ascii="Times New Roman" w:hAnsi="Times New Roman" w:cs="Times New Roman" w:eastAsia="SimSun"/>
        </w:rPr>
        <w:t xml:space="preserve">之间的距离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odyText"/>
        <w:spacing w:before="0" w:after="0" w:line="276" w:lineRule="auto"/>
      </w:pPr>
      <w:r>
        <w:rPr>
          <w:b/>
          <w:bCs/>
        </w:rPr>
        <w:t xml:space="preserve">8-7</w:t>
      </w:r>
      <w:r>
        <w:t xml:space="preserve"> </w:t>
      </w:r>
      <w:r>
        <w:t xml:space="preserve">BP </w:t>
      </w:r>
      <w:r>
        <w:rPr>
          <w:rFonts w:ascii="Times New Roman" w:hAnsi="Times New Roman" w:cs="Times New Roman" w:eastAsia="SimSun"/>
        </w:rPr>
        <w:t xml:space="preserve">晶格能：</w:t>
      </w:r>
    </w:p>
    <w:p>
      <w:pPr>
        <w:pStyle w:val="BodyText"/>
        <w:spacing w:before="120" w:after="120" w:line="240" w:lineRule="auto"/>
        <w:jc w:val="center"/>
      </w:pPr>
      <m:oMathPara>
        <m:oMathParaPr>
          <m:jc m:val="center"/>
        </m:oMathParaP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均为</w:t>
      </w:r>
      <w:r>
        <w:t xml:space="preserve"> +3/−3 </w:t>
      </w:r>
      <w:r>
        <w:rPr>
          <w:rFonts w:ascii="Times New Roman" w:hAnsi="Times New Roman" w:cs="Times New Roman" w:eastAsia="SimSun"/>
        </w:rPr>
        <w:t xml:space="preserve">假想离子模型；Born-Lande</w:t>
      </w:r>
      <w:r>
        <w:t xml:space="preserve"> </w:t>
      </w:r>
      <w:r>
        <w:rPr>
          <w:rFonts w:ascii="Times New Roman" w:hAnsi="Times New Roman" w:cs="Times New Roman" w:eastAsia="SimSun"/>
        </w:rPr>
        <w:t xml:space="preserve">以</w:t>
      </w:r>
      <w:r>
        <w:t xml:space="preserve"> r₊+r₋ = d(B—P) </w:t>
      </w:r>
      <w:r>
        <w:rPr>
          <w:rFonts w:ascii="Times New Roman" w:hAnsi="Times New Roman" w:cs="Times New Roman" w:eastAsia="SimSun"/>
        </w:rPr>
        <w:t xml:space="preserve">代入。）</w:t>
      </w:r>
    </w:p>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根据质量作用定律：</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sup>
        </m:sSup>
      </m:oMath>
      <w:r>
        <w:rPr>
          <w:rFonts w:ascii="Times New Roman" w:hAnsi="Times New Roman" w:cs="Times New Roman" w:eastAsia="SimSun"/>
        </w:rPr>
        <w:t xml:space="preserve">。代入数据可求出</w:t>
      </w:r>
      <w:r>
        <w:t xml:space="preserve"> m = n = </w:t>
      </w:r>
      <w:r>
        <w:rPr>
          <w:rFonts w:ascii="Times New Roman" w:hAnsi="Times New Roman" w:cs="Times New Roman" w:eastAsia="SimSun"/>
        </w:rPr>
        <w:t xml:space="preserve">1。因此反应级数为</w:t>
      </w:r>
      <w:r>
        <w:t xml:space="preserve"> </w:t>
      </w:r>
      <w:r>
        <w:rPr>
          <w:rFonts w:ascii="Times New Roman" w:hAnsi="Times New Roman" w:cs="Times New Roman" w:eastAsia="SimSun"/>
        </w:rPr>
        <w:t xml:space="preserve">2，速率方程</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浓度改变不影响速率</w:t>
      </w:r>
      <w:r>
        <w:t xml:space="preserve"> → H₂ </w:t>
      </w:r>
      <w:r>
        <w:rPr>
          <w:rFonts w:ascii="Times New Roman" w:hAnsi="Times New Roman" w:cs="Times New Roman" w:eastAsia="SimSun"/>
        </w:rPr>
        <w:t xml:space="preserve">级数为</w:t>
      </w:r>
      <w:r>
        <w:t xml:space="preserve"> </w:t>
      </w:r>
      <w:r>
        <w:rPr>
          <w:rFonts w:ascii="Times New Roman" w:hAnsi="Times New Roman" w:cs="Times New Roman" w:eastAsia="SimSun"/>
        </w:rPr>
        <w:t xml:space="preserve">0）。</w:t>
      </w:r>
    </w:p>
    <w:p>
      <w:pPr>
        <w:pStyle w:val="BodyText"/>
        <w:spacing w:before="0" w:after="0" w:line="276" w:lineRule="auto"/>
      </w:pPr>
      <w:r>
        <w:rPr>
          <w:b/>
          <w:bCs/>
        </w:rPr>
        <w:t xml:space="preserve">8-9</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8-10</w:t>
      </w:r>
      <w:r>
        <w:t xml:space="preserve"> </w:t>
      </w:r>
      <w:r>
        <w:rPr>
          <w:rFonts w:ascii="Times New Roman" w:hAnsi="Times New Roman" w:cs="Times New Roman" w:eastAsia="SimSun"/>
        </w:rPr>
        <w:t xml:space="preserve">用阿伦尼乌斯方程（T₁</w:t>
      </w:r>
      <w:r>
        <w:t xml:space="preserve"> = 1073 </w:t>
      </w:r>
      <w:r>
        <w:rPr>
          <w:rFonts w:ascii="Times New Roman" w:hAnsi="Times New Roman" w:cs="Times New Roman" w:eastAsia="SimSun"/>
        </w:rPr>
        <w:t xml:space="preserve">K，T₂</w:t>
      </w:r>
      <w:r>
        <w:t xml:space="preserve"> = 1153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9679</m:t>
          </m:r>
          <m:r>
            <m:rPr>
              <m:sty m:val="p"/>
            </m:rPr>
            <w:rPr>
              <w:rFonts w:ascii="Times New Roman" w:hAnsi="Times New Roman" w:cs="Times New Roman" w:eastAsia="SimSun"/>
            </w:rPr>
            <m:t>/</m:t>
          </m:r>
          <m:r>
            <w:rPr>
              <w:rFonts w:ascii="Times New Roman" w:hAnsi="Times New Roman" w:cs="Times New Roman" w:eastAsia="SimSun"/>
            </w:rPr>
            <m:t>2272</m:t>
          </m:r>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1153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1073</m:t>
                      </m:r>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88"/>
    <w:bookmarkEnd w:id="89"/>
    <w:bookmarkStart w:id="91" w:name="第-9-题8-分离子晶体半径比与配位数"/>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分）离子晶体半径比与配位数</w:t>
      </w:r>
    </w:p>
    <w:p>
      <w:pPr>
        <w:pStyle w:val="BlockText"/>
        <w:spacing w:before="80" w:after="80" w:line="240" w:lineRule="auto"/>
        <w:jc w:val="left"/>
      </w:pPr>
      <w:r>
        <w:rPr>
          <w:rFonts w:ascii="Times New Roman" w:hAnsi="Times New Roman" w:cs="Times New Roman" w:eastAsia="SimSun"/>
        </w:rPr>
        <w:t xml:space="preserve">来源：上海中学竞赛课程·化学·第1分册·第八讲（离子键与离子晶体）｜难度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Start w:id="90" w:name="答案-8"/>
    <w:p>
      <w:pPr>
        <w:pStyle w:val="Heading4"/>
      </w:pPr>
      <w:r>
        <w:rPr>
          <w:rFonts w:ascii="Times New Roman" w:hAnsi="Times New Roman" w:cs="Times New Roman" w:eastAsia="SimSun"/>
        </w:rPr>
        <w:t xml:space="preserve">答案</w:t>
      </w:r>
    </w:p>
    <w:p>
      <w:pPr>
        <w:pStyle w:val="Compact"/>
        <w:numPr>
          <w:ilvl w:val="0"/>
          <w:numId w:val="1016"/>
        </w:numPr>
        <w:spacing w:before="0" w:after="0" w:line="276" w:lineRule="auto"/>
      </w:pPr>
      <w:r>
        <w:rPr>
          <w:rFonts w:ascii="Times New Roman" w:hAnsi="Times New Roman" w:cs="Times New Roman" w:eastAsia="SimSun"/>
        </w:rPr>
        <w:t xml:space="preserve">NaCl型：r₊/r₋</w:t>
      </w:r>
      <w:r>
        <w:t xml:space="preserve"> ≥ </w:t>
      </w:r>
      <w:r>
        <w:rPr>
          <w:rFonts w:ascii="Times New Roman" w:hAnsi="Times New Roman" w:cs="Times New Roman" w:eastAsia="SimSun"/>
        </w:rPr>
        <w:t xml:space="preserve">0.414；CsCl型：r₊/r₋</w:t>
      </w:r>
      <w:r>
        <w:t xml:space="preserve"> ≥ 0.732 (2) </w:t>
      </w:r>
      <w:r>
        <w:rPr>
          <w:rFonts w:ascii="Times New Roman" w:hAnsi="Times New Roman" w:cs="Times New Roman" w:eastAsia="SimSun"/>
        </w:rPr>
        <w:t xml:space="preserve">CsCl配位数为8，NaCl配位数为6；Cs⁺</w:t>
      </w:r>
      <w:r>
        <w:t xml:space="preserve"> </w:t>
      </w:r>
      <w:r>
        <w:rPr>
          <w:rFonts w:ascii="Times New Roman" w:hAnsi="Times New Roman" w:cs="Times New Roman" w:eastAsia="SimSun"/>
        </w:rPr>
        <w:t xml:space="preserve">离子半径大于</w:t>
      </w:r>
      <w:r>
        <w:t xml:space="preserve"> Na⁺ (3) </w:t>
      </w:r>
      <w:r>
        <w:rPr>
          <w:rFonts w:ascii="Times New Roman" w:hAnsi="Times New Roman" w:cs="Times New Roman" w:eastAsia="SimSun"/>
        </w:rPr>
        <w:t xml:space="preserve">KBr为NaCl型，配位数为6，八面体构型</w:t>
      </w:r>
      <w:r>
        <w:t xml:space="preserve"> (4) ACl &gt; </w:t>
      </w:r>
      <w:r>
        <w:rPr>
          <w:rFonts w:ascii="Times New Roman" w:hAnsi="Times New Roman" w:cs="Times New Roman" w:eastAsia="SimSun"/>
        </w:rPr>
        <w:t xml:space="preserve">BCl，r(B⁺)</w:t>
      </w:r>
      <w:r>
        <w:t xml:space="preserve"> </w:t>
      </w:r>
      <w:r>
        <w:rPr>
          <w:rFonts w:ascii="Times New Roman" w:hAnsi="Times New Roman" w:cs="Times New Roman" w:eastAsia="SimSun"/>
        </w:rPr>
        <w:t xml:space="preserve">小，正负离子不能接触</w:t>
      </w:r>
      <w:r>
        <w:t xml:space="preserve"> (5) </w:t>
      </w:r>
      <w:r>
        <w:rPr>
          <w:rFonts w:ascii="Times New Roman" w:hAnsi="Times New Roman" w:cs="Times New Roman" w:eastAsia="SimSun"/>
        </w:rPr>
        <w:t xml:space="preserve">约</w:t>
      </w:r>
      <w:r>
        <w:t xml:space="preserve"> 4.0×10⁻⁸ cm</w:t>
      </w:r>
    </w:p>
    <w:bookmarkEnd w:id="90"/>
    <w:bookmarkEnd w:id="91"/>
    <w:bookmarkStart w:id="111" w:name="Xbbd85ee5c7591b78be72d7b774fed56ad267e47"/>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来源：HChO化学竞赛·第2届联考</w:t>
      </w:r>
      <w:r>
        <w:t xml:space="preserve"> </w:t>
      </w:r>
      <w:r>
        <w:rPr>
          <w:rFonts w:ascii="Times New Roman" w:hAnsi="Times New Roman" w:cs="Times New Roman" w:eastAsia="SimSun"/>
        </w:rPr>
        <w:t xml:space="preserve">第6题（11分）｜难度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93" name="Picture"/>
            <a:graphic>
              <a:graphicData uri="http://schemas.openxmlformats.org/drawingml/2006/picture">
                <pic:pic>
                  <pic:nvPicPr>
                    <pic:cNvPr descr="cb63f1c267dd1bdbbb2bb69f64ef30768c0b20a8ee229680fb23454808310637.jpg" id="94" name="Picture"/>
                    <pic:cNvPicPr>
                      <a:picLocks noChangeArrowheads="1" noChangeAspect="1"/>
                    </pic:cNvPicPr>
                  </pic:nvPicPr>
                  <pic:blipFill>
                    <a:blip r:embed="rId92"/>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96" name="Picture"/>
            <a:graphic>
              <a:graphicData uri="http://schemas.openxmlformats.org/drawingml/2006/picture">
                <pic:pic>
                  <pic:nvPicPr>
                    <pic:cNvPr descr="d5342bc021a7ffabbd10cd414c9b93d23602de4fb73dab35ea895d189d573d4c.jpg" id="97" name="Picture"/>
                    <pic:cNvPicPr>
                      <a:picLocks noChangeArrowheads="1" noChangeAspect="1"/>
                    </pic:cNvPicPr>
                  </pic:nvPicPr>
                  <pic:blipFill>
                    <a:blip r:embed="rId95"/>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99" name="Picture"/>
            <a:graphic>
              <a:graphicData uri="http://schemas.openxmlformats.org/drawingml/2006/picture">
                <pic:pic>
                  <pic:nvPicPr>
                    <pic:cNvPr descr="90511ae44cbd143caf225eccc262dd3caa8e08b725c2e6094e715c4db39ce5fe.jpg" id="100" name="Picture"/>
                    <pic:cNvPicPr>
                      <a:picLocks noChangeArrowheads="1" noChangeAspect="1"/>
                    </pic:cNvPicPr>
                  </pic:nvPicPr>
                  <pic:blipFill>
                    <a:blip r:embed="rId98"/>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102" name="Picture"/>
            <a:graphic>
              <a:graphicData uri="http://schemas.openxmlformats.org/drawingml/2006/picture">
                <pic:pic>
                  <pic:nvPicPr>
                    <pic:cNvPr descr="66892d05f04e10bdac48629326643ce1f0b34c4362b00ba82b0605cfc4c3768c.jpg" id="103" name="Picture"/>
                    <pic:cNvPicPr>
                      <a:picLocks noChangeArrowheads="1" noChangeAspect="1"/>
                    </pic:cNvPicPr>
                  </pic:nvPicPr>
                  <pic:blipFill>
                    <a:blip r:embed="rId101"/>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Start w:id="110"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10-1-1 </w:t>
      </w:r>
      <w:r>
        <w:rPr>
          <w:rFonts w:ascii="Times New Roman" w:hAnsi="Times New Roman" w:cs="Times New Roman" w:eastAsia="SimSun"/>
        </w:rPr>
        <w:t xml:space="preserve">孤立阴离子的化学式：</w:t>
      </w:r>
      <w:r>
        <w:rPr>
          <w:b/>
          <w:bCs/>
        </w:rPr>
        <w:t xml:space="preserve">P₂S₆²⁻</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10-1-2 </w:t>
      </w:r>
      <w:r>
        <w:rPr>
          <w:rFonts w:ascii="Times New Roman" w:hAnsi="Times New Roman" w:cs="Times New Roman" w:eastAsia="SimSun"/>
        </w:rPr>
        <w:t xml:space="preserve">该硫化物的化学式：</w:t>
      </w:r>
      <w:r>
        <w:rPr>
          <w:b/>
          <w:bCs/>
        </w:rPr>
        <w:t xml:space="preserve">CuPS₃</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w:t>
      </w:r>
      <w:r>
        <w:t xml:space="preserve"> Cu₂P₂S₆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铜原子的原子坐标：(0,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0" w:after="0" w:line="276" w:lineRule="auto"/>
      </w:pPr>
      <w:r>
        <w:t xml:space="preserve">10-1-3 </w:t>
      </w:r>
      <w:r>
        <w:rPr>
          <w:rFonts w:ascii="Times New Roman" w:hAnsi="Times New Roman" w:cs="Times New Roman" w:eastAsia="SimSun"/>
        </w:rPr>
        <w:t xml:space="preserve">因为晶胞中所有四面体均为近似正四面体，故</w:t>
      </w:r>
      <w:r>
        <w:t xml:space="preserve"> Cu-S </w:t>
      </w:r>
      <w:r>
        <w:rPr>
          <w:rFonts w:ascii="Times New Roman" w:hAnsi="Times New Roman" w:cs="Times New Roman" w:eastAsia="SimSun"/>
        </w:rPr>
        <w:t xml:space="preserve">四面体和</w:t>
      </w:r>
      <w:r>
        <w:t xml:space="preserve"> P-S </w:t>
      </w:r>
      <w:r>
        <w:rPr>
          <w:rFonts w:ascii="Times New Roman" w:hAnsi="Times New Roman" w:cs="Times New Roman" w:eastAsia="SimSun"/>
        </w:rPr>
        <w:t xml:space="preserve">四面体的大小近似相等，四面体的棱长为</w:t>
      </w:r>
      <w:r>
        <w:t xml:space="preserve"> </w:t>
      </w:r>
      <w:r>
        <w:rPr>
          <w:rFonts w:ascii="Times New Roman" w:hAnsi="Times New Roman" w:cs="Times New Roman" w:eastAsia="SimSun"/>
        </w:rPr>
        <w:t xml:space="preserve">a/√2。则沿</w:t>
      </w:r>
      <w:r>
        <w:t xml:space="preserve"> z </w:t>
      </w:r>
      <w:r>
        <w:rPr>
          <w:rFonts w:ascii="Times New Roman" w:hAnsi="Times New Roman" w:cs="Times New Roman" w:eastAsia="SimSun"/>
        </w:rPr>
        <w:t xml:space="preserve">轴方向四面体的高度为</w:t>
      </w:r>
      <w:r>
        <w:t xml:space="preserve"> (a/√2)/√2 = </w:t>
      </w:r>
      <w:r>
        <w:rPr>
          <w:rFonts w:ascii="Times New Roman" w:hAnsi="Times New Roman" w:cs="Times New Roman" w:eastAsia="SimSun"/>
        </w:rPr>
        <w:t xml:space="preserve">a/2（1</w:t>
      </w:r>
      <w:r>
        <w:t xml:space="preserve"> </w:t>
      </w:r>
      <w:r>
        <w:rPr>
          <w:rFonts w:ascii="Times New Roman" w:hAnsi="Times New Roman" w:cs="Times New Roman" w:eastAsia="SimSun"/>
        </w:rPr>
        <w:t xml:space="preserve">分），则</w:t>
      </w:r>
      <w:r>
        <w:t xml:space="preserve"> c = 6×a/2 = </w:t>
      </w:r>
      <w:r>
        <w:rPr>
          <w:rFonts w:ascii="Times New Roman" w:hAnsi="Times New Roman" w:cs="Times New Roman" w:eastAsia="SimSun"/>
        </w:rPr>
        <w:t xml:space="preserve">3a（1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a²c = 3a³ = V = [zM/DN_A = 4×190.73 g·mol⁻¹/(2.91 g·cm⁻³×6.022×10²³ mol⁻¹)]×10³⁰ </w:t>
      </w:r>
      <w:r>
        <w:rPr>
          <w:rFonts w:ascii="Times New Roman" w:hAnsi="Times New Roman" w:cs="Times New Roman" w:eastAsia="SimSun"/>
        </w:rPr>
        <w:t xml:space="preserve">pm³·cm⁻³，3a³</w:t>
      </w:r>
      <w:r>
        <w:t xml:space="preserve"> = 4.35×10⁸ </w:t>
      </w:r>
      <w:r>
        <w:rPr>
          <w:rFonts w:ascii="Times New Roman" w:hAnsi="Times New Roman" w:cs="Times New Roman" w:eastAsia="SimSun"/>
        </w:rPr>
        <w:t xml:space="preserve">pm³，</w:t>
      </w:r>
      <w:r>
        <w:rPr>
          <w:b/>
          <w:bCs/>
        </w:rPr>
        <w:t xml:space="preserve">a = 525 </w:t>
      </w:r>
      <w:r>
        <w:rPr>
          <w:rFonts w:ascii="Times New Roman" w:hAnsi="Times New Roman" w:cs="Times New Roman" w:eastAsia="SimSun"/>
          <w:b/>
          <w:bCs/>
        </w:rPr>
        <w:t xml:space="preserve">pm，c</w:t>
      </w:r>
      <w:r>
        <w:rPr>
          <w:b/>
          <w:bCs/>
        </w:rPr>
        <w:t xml:space="preserve"> = 3a = 1576 pm</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得出</w:t>
      </w:r>
      <w:r>
        <w:t xml:space="preserve"> c = 3a </w:t>
      </w:r>
      <w:r>
        <w:rPr>
          <w:rFonts w:ascii="Times New Roman" w:hAnsi="Times New Roman" w:cs="Times New Roman" w:eastAsia="SimSun"/>
        </w:rPr>
        <w:t xml:space="preserve">的结论时，叙述合理即可得</w:t>
      </w:r>
      <w:r>
        <w:t xml:space="preserve"> 2 </w:t>
      </w:r>
      <w:r>
        <w:rPr>
          <w:rFonts w:ascii="Times New Roman" w:hAnsi="Times New Roman" w:cs="Times New Roman" w:eastAsia="SimSun"/>
        </w:rPr>
        <w:t xml:space="preserve">分，但不叙述仅得</w:t>
      </w:r>
      <w:r>
        <w:t xml:space="preserve"> 1 </w:t>
      </w:r>
      <w:r>
        <w:rPr>
          <w:rFonts w:ascii="Times New Roman" w:hAnsi="Times New Roman" w:cs="Times New Roman" w:eastAsia="SimSun"/>
        </w:rPr>
        <w:t xml:space="preserve">分结论分。本问不要求有效数字；a</w:t>
      </w:r>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w:t>
      </w:r>
    </w:p>
    <w:p>
      <w:pPr>
        <w:pStyle w:val="FirstParagraph"/>
        <w:spacing w:before="0" w:after="0" w:line="276" w:lineRule="auto"/>
      </w:pPr>
      <w:r>
        <w:t xml:space="preserve">10-2 </w:t>
      </w:r>
      <w:r>
        <w:rPr>
          <w:rFonts w:ascii="Times New Roman" w:hAnsi="Times New Roman" w:cs="Times New Roman" w:eastAsia="SimSun"/>
        </w:rPr>
        <w:t xml:space="preserve">补全后的晶胞示意图：</w:t>
      </w:r>
    </w:p>
    <w:p>
      <w:pPr>
        <w:pStyle w:val="BodyText"/>
        <w:spacing w:before="120" w:after="120" w:line="240" w:lineRule="auto"/>
        <w:jc w:val="center"/>
      </w:pPr>
      <w:r>
        <w:drawing>
          <wp:inline>
            <wp:extent cx="3600000" cy="1421503"/>
            <wp:effectExtent b="0" l="0" r="0" t="0"/>
            <wp:docPr descr="" title="" id="105" name="Picture"/>
            <a:graphic>
              <a:graphicData uri="http://schemas.openxmlformats.org/drawingml/2006/picture">
                <pic:pic>
                  <pic:nvPicPr>
                    <pic:cNvPr descr="fc32e7f613b1ab4e364f90b66e3edb15c8df46be86c382c815281b79cb35e4ca.jpg" id="106" name="Picture"/>
                    <pic:cNvPicPr>
                      <a:picLocks noChangeArrowheads="1" noChangeAspect="1"/>
                    </pic:cNvPicPr>
                  </pic:nvPicPr>
                  <pic:blipFill>
                    <a:blip r:embed="rId104"/>
                    <a:stretch>
                      <a:fillRect/>
                    </a:stretch>
                  </pic:blipFill>
                  <pic:spPr bwMode="auto">
                    <a:xfrm>
                      <a:off x="0" y="0"/>
                      <a:ext cx="3600000" cy="1421503"/>
                    </a:xfrm>
                    <a:prstGeom prst="rect">
                      <a:avLst/>
                    </a:prstGeom>
                    <a:noFill/>
                    <a:ln w="9525">
                      <a:noFill/>
                      <a:headEnd/>
                      <a:tailEnd/>
                    </a:ln>
                  </pic:spPr>
                </pic:pic>
              </a:graphicData>
            </a:graphic>
          </wp:inline>
        </w:drawing>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分，这四种画法实际上是一样的，但其它任何答案均不得分）。</w:t>
      </w:r>
    </w:p>
    <w:p>
      <w:pPr>
        <w:pStyle w:val="BodyText"/>
        <w:spacing w:before="120" w:after="120" w:line="240" w:lineRule="auto"/>
        <w:jc w:val="center"/>
      </w:pPr>
      <w:r>
        <w:drawing>
          <wp:inline>
            <wp:extent cx="2520000" cy="5217024"/>
            <wp:effectExtent b="0" l="0" r="0" t="0"/>
            <wp:docPr descr="" title="" id="108" name="Picture"/>
            <a:graphic>
              <a:graphicData uri="http://schemas.openxmlformats.org/drawingml/2006/picture">
                <pic:pic>
                  <pic:nvPicPr>
                    <pic:cNvPr descr="814b00e7c6d88ef765853dbff061d922c747f15d7244892447a2a502f258cd9b.jpg" id="109" name="Picture"/>
                    <pic:cNvPicPr>
                      <a:picLocks noChangeArrowheads="1" noChangeAspect="1"/>
                    </pic:cNvPicPr>
                  </pic:nvPicPr>
                  <pic:blipFill>
                    <a:blip r:embed="rId107"/>
                    <a:stretch>
                      <a:fillRect/>
                    </a:stretch>
                  </pic:blipFill>
                  <pic:spPr bwMode="auto">
                    <a:xfrm>
                      <a:off x="0" y="0"/>
                      <a:ext cx="2520000" cy="5217024"/>
                    </a:xfrm>
                    <a:prstGeom prst="rect">
                      <a:avLst/>
                    </a:prstGeom>
                    <a:noFill/>
                    <a:ln w="9525">
                      <a:noFill/>
                      <a:headEnd/>
                      <a:tailEnd/>
                    </a:ln>
                  </pic:spPr>
                </pic:pic>
              </a:graphicData>
            </a:graphic>
          </wp:inline>
        </w:drawing>
      </w:r>
    </w:p>
    <w:bookmarkEnd w:id="110"/>
    <w:bookmarkEnd w:id="111"/>
    <w:bookmarkStart w:id="128" w:name="第-11-题10-分配套能力测试-第3章"/>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第3章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第3章｜难度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113" name="Picture"/>
            <a:graphic>
              <a:graphicData uri="http://schemas.openxmlformats.org/drawingml/2006/picture">
                <pic:pic>
                  <pic:nvPicPr>
                    <pic:cNvPr descr="949c23fc97a0f6e4f1914b289518e6ab8e214bde02d8848bf85027e0317a9d0e.jpg" id="114" name="Picture"/>
                    <pic:cNvPicPr>
                      <a:picLocks noChangeArrowheads="1" noChangeAspect="1"/>
                    </pic:cNvPicPr>
                  </pic:nvPicPr>
                  <pic:blipFill>
                    <a:blip r:embed="rId112"/>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116" name="Picture"/>
            <a:graphic>
              <a:graphicData uri="http://schemas.openxmlformats.org/drawingml/2006/picture">
                <pic:pic>
                  <pic:nvPicPr>
                    <pic:cNvPr descr="49466a43fa443a968abb16afba18a11db4e7860fa9019e1d8aaf1fd115db3930.jpg" id="117" name="Picture"/>
                    <pic:cNvPicPr>
                      <a:picLocks noChangeArrowheads="1" noChangeAspect="1"/>
                    </pic:cNvPicPr>
                  </pic:nvPicPr>
                  <pic:blipFill>
                    <a:blip r:embed="rId115"/>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119" name="Picture"/>
            <a:graphic>
              <a:graphicData uri="http://schemas.openxmlformats.org/drawingml/2006/picture">
                <pic:pic>
                  <pic:nvPicPr>
                    <pic:cNvPr descr="671421ee67bf8532ea8a1c13673c9e458de188ae36ebcbdc409d0666414e038c.jpg" id="120" name="Picture"/>
                    <pic:cNvPicPr>
                      <a:picLocks noChangeArrowheads="1" noChangeAspect="1"/>
                    </pic:cNvPicPr>
                  </pic:nvPicPr>
                  <pic:blipFill>
                    <a:blip r:embed="rId118"/>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122" name="Picture"/>
            <a:graphic>
              <a:graphicData uri="http://schemas.openxmlformats.org/drawingml/2006/picture">
                <pic:pic>
                  <pic:nvPicPr>
                    <pic:cNvPr descr="cc61e95203174594fb932f354b82a0fbaadb4000db0fe06024deff777414b76a.jpg" id="123" name="Picture"/>
                    <pic:cNvPicPr>
                      <a:picLocks noChangeArrowheads="1" noChangeAspect="1"/>
                    </pic:cNvPicPr>
                  </pic:nvPicPr>
                  <pic:blipFill>
                    <a:blip r:embed="rId121"/>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Start w:id="127"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立方密堆积；6；4。</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B</m:t>
              </m:r>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m:t>
          </m:r>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pPr>
      <w:r>
        <w:t xml:space="preserve">11-3 </w:t>
      </w:r>
      <w:r>
        <w:rPr>
          <w:rFonts w:ascii="Times New Roman" w:hAnsi="Times New Roman" w:cs="Times New Roman" w:eastAsia="SimSun"/>
        </w:rPr>
        <w:t xml:space="preserve">立方体;</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离子的配位数为8。</w:t>
      </w:r>
    </w:p>
    <w:p>
      <w:pPr>
        <w:pStyle w:val="BodyText"/>
        <w:spacing w:before="0" w:after="0" w:line="276" w:lineRule="auto"/>
      </w:pPr>
      <w:r>
        <w:t xml:space="preserve">11-4 </w:t>
      </w:r>
      <w:r>
        <w:rPr>
          <w:rFonts w:ascii="Times New Roman" w:hAnsi="Times New Roman" w:cs="Times New Roman" w:eastAsia="SimSun"/>
        </w:rPr>
        <w:t xml:space="preserve">八面体；</w:t>
      </w:r>
    </w:p>
    <w:p>
      <w:pPr>
        <w:pStyle w:val="BodyText"/>
        <w:spacing w:before="120" w:after="120" w:line="240" w:lineRule="auto"/>
        <w:jc w:val="center"/>
      </w:pPr>
      <w:r>
        <w:drawing>
          <wp:inline>
            <wp:extent cx="3600000" cy="2285393"/>
            <wp:effectExtent b="0" l="0" r="0" t="0"/>
            <wp:docPr descr="" title="" id="125" name="Picture"/>
            <a:graphic>
              <a:graphicData uri="http://schemas.openxmlformats.org/drawingml/2006/picture">
                <pic:pic>
                  <pic:nvPicPr>
                    <pic:cNvPr descr="ef2df17aec88ca65a42fb17ce2d2e49c72dea688ef2411ec2c8fce0494c872e6.jpg" id="126" name="Picture"/>
                    <pic:cNvPicPr>
                      <a:picLocks noChangeArrowheads="1" noChangeAspect="1"/>
                    </pic:cNvPicPr>
                  </pic:nvPicPr>
                  <pic:blipFill>
                    <a:blip r:embed="rId124"/>
                    <a:stretch>
                      <a:fillRect/>
                    </a:stretch>
                  </pic:blipFill>
                  <pic:spPr bwMode="auto">
                    <a:xfrm>
                      <a:off x="0" y="0"/>
                      <a:ext cx="3600000" cy="2285393"/>
                    </a:xfrm>
                    <a:prstGeom prst="rect">
                      <a:avLst/>
                    </a:prstGeom>
                    <a:noFill/>
                    <a:ln w="9525">
                      <a:noFill/>
                      <a:headEnd/>
                      <a:tailEnd/>
                    </a:ln>
                  </pic:spPr>
                </pic:pic>
              </a:graphicData>
            </a:graphic>
          </wp:inline>
        </w:drawing>
      </w:r>
    </w:p>
    <w:bookmarkEnd w:id="127"/>
    <w:bookmarkEnd w:id="128"/>
    <w:bookmarkStart w:id="133" w:name="第-12-题10-分第5讲-实战演练-14"/>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分）第5讲</w:t>
      </w:r>
      <w:r>
        <w:t xml:space="preserve"> </w:t>
      </w:r>
      <w:r>
        <w:rPr>
          <w:rFonts w:ascii="Times New Roman" w:hAnsi="Times New Roman" w:cs="Times New Roman" w:eastAsia="SimSun"/>
        </w:rPr>
        <w:t xml:space="preserve">实战演练</w:t>
      </w:r>
      <w:r>
        <w:t xml:space="preserve"> 14</w:t>
      </w:r>
    </w:p>
    <w:p>
      <w:pPr>
        <w:pStyle w:val="BlockText"/>
        <w:spacing w:before="80" w:after="80" w:line="240" w:lineRule="auto"/>
        <w:jc w:val="left"/>
      </w:pPr>
      <w:r>
        <w:rPr>
          <w:rFonts w:ascii="Times New Roman" w:hAnsi="Times New Roman" w:cs="Times New Roman" w:eastAsia="SimSun"/>
        </w:rPr>
        <w:t xml:space="preserve">来源：高中化学竞赛教程第一分册·第5讲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14｜难度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17"/>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18"/>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19"/>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130" name="Picture"/>
            <a:graphic>
              <a:graphicData uri="http://schemas.openxmlformats.org/drawingml/2006/picture">
                <pic:pic>
                  <pic:nvPicPr>
                    <pic:cNvPr descr="7d53f56cca3378547562b795889df3b7a95a45027e1d71680d501a860ebc340f.jpg" id="131" name="Picture"/>
                    <pic:cNvPicPr>
                      <a:picLocks noChangeArrowheads="1" noChangeAspect="1"/>
                    </pic:cNvPicPr>
                  </pic:nvPicPr>
                  <pic:blipFill>
                    <a:blip r:embed="rId12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Start w:id="132"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L2999~3007）：(1)</w:t>
      </w:r>
      <w:r>
        <w:t xml:space="preserve"> </w:t>
      </w:r>
      <w:r>
        <w:rPr>
          <w:rFonts w:ascii="Times New Roman" w:hAnsi="Times New Roman" w:cs="Times New Roman" w:eastAsia="SimSun"/>
        </w:rPr>
        <w:t xml:space="preserve">HClO₄、H₂SO₄、H₂CO₃；(2)</w:t>
      </w:r>
      <w:r>
        <w:t xml:space="preserve"> </w:t>
      </w:r>
      <w:r>
        <w:rPr>
          <w:rFonts w:ascii="Times New Roman" w:hAnsi="Times New Roman" w:cs="Times New Roman" w:eastAsia="SimSun"/>
        </w:rPr>
        <w:t xml:space="preserve">戊为</w:t>
      </w:r>
      <w:r>
        <w:t xml:space="preserve"> </w:t>
      </w:r>
      <w:r>
        <w:rPr>
          <w:rFonts w:ascii="Times New Roman" w:hAnsi="Times New Roman" w:cs="Times New Roman" w:eastAsia="SimSun"/>
        </w:rPr>
        <w:t xml:space="preserve">CO、SO₂、NO（任举两例，其他合理答案均可）；负极：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阴极</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Zn²⁺/Ni²⁺ </w:t>
      </w:r>
      <w:r>
        <w:rPr>
          <w:rFonts w:ascii="Times New Roman" w:hAnsi="Times New Roman" w:cs="Times New Roman" w:eastAsia="SimSun"/>
        </w:rPr>
        <w:t xml:space="preserve">同理）；铝热反应</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w:t>
      </w:r>
    </w:p>
    <w:p>
      <w:pPr>
        <w:pStyle w:val="Compact"/>
        <w:numPr>
          <w:ilvl w:val="0"/>
          <w:numId w:val="1020"/>
        </w:numPr>
        <w:spacing w:before="0" w:after="0" w:line="276" w:lineRule="auto"/>
      </w:pPr>
      <w:r>
        <w:rPr>
          <w:rFonts w:ascii="Times New Roman" w:hAnsi="Times New Roman" w:cs="Times New Roman" w:eastAsia="SimSun"/>
        </w:rPr>
        <w:t xml:space="preserve">锚点”液体化合物是常见的重要溶剂”：②与⑦、②与⑧的液体化合物分别为</w:t>
      </w:r>
      <w:r>
        <w:t xml:space="preserve"> </w:t>
      </w:r>
      <w:r>
        <w:rPr>
          <w:rFonts w:ascii="Times New Roman" w:hAnsi="Times New Roman" w:cs="Times New Roman" w:eastAsia="SimSun"/>
        </w:rPr>
        <w:t xml:space="preserve">CS₂、CCl₄（经典有机溶剂）→</w:t>
      </w:r>
      <w:r>
        <w:t xml:space="preserve"> </w:t>
      </w:r>
      <w:r>
        <w:rPr>
          <w:rFonts w:ascii="Times New Roman" w:hAnsi="Times New Roman" w:cs="Times New Roman" w:eastAsia="SimSun"/>
        </w:rPr>
        <w:t xml:space="preserve">②=C、⑦=S、⑧=Cl（表格中</w:t>
      </w:r>
      <w:r>
        <w:t xml:space="preserve"> ② </w:t>
      </w:r>
      <w:r>
        <w:rPr>
          <w:rFonts w:ascii="Times New Roman" w:hAnsi="Times New Roman" w:cs="Times New Roman" w:eastAsia="SimSun"/>
        </w:rPr>
        <w:t xml:space="preserve">在上一行、⑦⑧</w:t>
      </w:r>
      <w:r>
        <w:t xml:space="preserve"> </w:t>
      </w:r>
      <w:r>
        <w:rPr>
          <w:rFonts w:ascii="Times New Roman" w:hAnsi="Times New Roman" w:cs="Times New Roman" w:eastAsia="SimSun"/>
        </w:rPr>
        <w:t xml:space="preserve">在其下一行偏右，与</w:t>
      </w:r>
      <w:r>
        <w:t xml:space="preserve"> </w:t>
      </w:r>
      <w:r>
        <w:rPr>
          <w:rFonts w:ascii="Times New Roman" w:hAnsi="Times New Roman" w:cs="Times New Roman" w:eastAsia="SimSun"/>
        </w:rPr>
        <w:t xml:space="preserve">C/第三周期ⅥAⅦA</w:t>
      </w:r>
      <w:r>
        <w:t xml:space="preserve"> </w:t>
      </w:r>
      <w:r>
        <w:rPr>
          <w:rFonts w:ascii="Times New Roman" w:hAnsi="Times New Roman" w:cs="Times New Roman" w:eastAsia="SimSun"/>
        </w:rPr>
        <w:t xml:space="preserve">位置吻合）。最高价氧化物对应水化物酸性：</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Compact"/>
        <w:numPr>
          <w:ilvl w:val="0"/>
          <w:numId w:val="1021"/>
        </w:numPr>
        <w:spacing w:before="0" w:after="0" w:line="276" w:lineRule="auto"/>
      </w:pPr>
      <w:r>
        <w:rPr>
          <w:rFonts w:ascii="Times New Roman" w:hAnsi="Times New Roman" w:cs="Times New Roman" w:eastAsia="SimSun"/>
        </w:rPr>
        <w:t xml:space="preserve">置换反应</w:t>
      </w:r>
      <w:r>
        <w:t xml:space="preserve"> </w:t>
      </w:r>
      <w:r>
        <w:rPr>
          <w:rFonts w:ascii="Times New Roman" w:hAnsi="Times New Roman" w:cs="Times New Roman" w:eastAsia="SimSun"/>
        </w:rPr>
        <w:t xml:space="preserve">a（甲+乙→丙+丁）与化合反应</w:t>
      </w:r>
      <w:r>
        <w:t xml:space="preserve"> </w:t>
      </w:r>
      <w:r>
        <w:rPr>
          <w:rFonts w:ascii="Times New Roman" w:hAnsi="Times New Roman" w:cs="Times New Roman" w:eastAsia="SimSun"/>
        </w:rPr>
        <w:t xml:space="preserve">b（丁/丙+甲→戊，戊无色气体）串联：</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H₂S：</w:t>
      </w: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（O₂</w:t>
      </w:r>
      <w:r>
        <w:t xml:space="preserve"> </w:t>
      </w:r>
      <w:r>
        <w:rPr>
          <w:rFonts w:ascii="Times New Roman" w:hAnsi="Times New Roman" w:cs="Times New Roman" w:eastAsia="SimSun"/>
        </w:rPr>
        <w:t xml:space="preserve">置换出硫），S+O₂→SO₂（无色气体，化合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SO₂</w:t>
      </w:r>
      <w:r>
        <w:rPr>
          <w:rFonts w:ascii="Times New Roman" w:hAnsi="Times New Roman" w:cs="Times New Roman" w:eastAsia="SimSun"/>
        </w:rPr>
        <w:t xml:space="preserve">；</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NH₃：</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（置换出氮气），N₂+O₂→2NO（无色气体，化合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NO</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（甲=O₂，两例中甲均为无色气体</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w:r>
        <w:rPr>
          <w:rFonts w:ascii="Times New Roman" w:hAnsi="Times New Roman" w:cs="Times New Roman" w:eastAsia="SimSun"/>
        </w:rPr>
        <w:t xml:space="preserve">O₂、乙是</w:t>
      </w:r>
      <w:r>
        <w:t xml:space="preserve"> </w:t>
      </w:r>
      <w:r>
        <w:rPr>
          <w:rFonts w:ascii="Times New Roman" w:hAnsi="Times New Roman" w:cs="Times New Roman" w:eastAsia="SimSun"/>
        </w:rPr>
        <w:t xml:space="preserve">N₂H₄（肼），强碱性溶液中的原电池（肼-氧燃料电池），负极肼失电子氧化：</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Compact"/>
        <w:numPr>
          <w:ilvl w:val="0"/>
          <w:numId w:val="1023"/>
        </w:numPr>
        <w:spacing w:before="0" w:after="0" w:line="276" w:lineRule="auto"/>
      </w:pPr>
      <w:r>
        <w:rPr>
          <w:rFonts w:ascii="Times New Roman" w:hAnsi="Times New Roman" w:cs="Times New Roman" w:eastAsia="SimSun"/>
        </w:rPr>
        <w:t xml:space="preserve">转化关系：A+B</w:t>
      </w:r>
      <w:r>
        <w:t xml:space="preserve"> </w:t>
      </w:r>
      <w:r>
        <w:rPr>
          <w:rFonts w:ascii="Times New Roman" w:hAnsi="Times New Roman" w:cs="Times New Roman" w:eastAsia="SimSun"/>
        </w:rPr>
        <w:t xml:space="preserve">—反应c→</w:t>
      </w:r>
      <w:r>
        <w:t xml:space="preserve"> </w:t>
      </w:r>
      <w:r>
        <w:rPr>
          <w:rFonts w:ascii="Times New Roman" w:hAnsi="Times New Roman" w:cs="Times New Roman" w:eastAsia="SimSun"/>
        </w:rPr>
        <w:t xml:space="preserve">C+D；C</w:t>
      </w:r>
      <w:r>
        <w:t xml:space="preserve"> </w:t>
      </w:r>
      <w:r>
        <w:rPr>
          <w:rFonts w:ascii="Times New Roman" w:hAnsi="Times New Roman" w:cs="Times New Roman" w:eastAsia="SimSun"/>
        </w:rPr>
        <w:t xml:space="preserve">—（用惰性电极电解）反应d→</w:t>
      </w:r>
      <w:r>
        <w:t xml:space="preserve"> A+E。</w:t>
      </w:r>
    </w:p>
    <w:p>
      <w:pPr>
        <w:pStyle w:val="Compact"/>
        <w:numPr>
          <w:ilvl w:val="0"/>
          <w:numId w:val="1024"/>
        </w:numPr>
        <w:spacing w:before="0" w:after="0" w:line="276" w:lineRule="auto"/>
      </w:pPr>
      <w:r>
        <w:rPr>
          <w:rFonts w:ascii="Times New Roman" w:hAnsi="Times New Roman" w:cs="Times New Roman" w:eastAsia="SimSun"/>
        </w:rPr>
        <w:t xml:space="preserve">情景一：A=Cu（常见金属），反应</w:t>
      </w:r>
      <w:r>
        <w:t xml:space="preserve"> c </w:t>
      </w:r>
      <w:r>
        <w:rPr>
          <w:rFonts w:ascii="Times New Roman" w:hAnsi="Times New Roman" w:cs="Times New Roman" w:eastAsia="SimSun"/>
        </w:rPr>
        <w:t xml:space="preserve">为用</w:t>
      </w:r>
      <w:r>
        <w:t xml:space="preserve"> Cu </w:t>
      </w:r>
      <w:r>
        <w:rPr>
          <w:rFonts w:ascii="Times New Roman" w:hAnsi="Times New Roman" w:cs="Times New Roman" w:eastAsia="SimSun"/>
        </w:rPr>
        <w:t xml:space="preserve">作电极电解</w:t>
      </w:r>
      <w:r>
        <w:t xml:space="preserve"> </w:t>
      </w:r>
      <w:r>
        <w:rPr>
          <w:rFonts w:ascii="Times New Roman" w:hAnsi="Times New Roman" w:cs="Times New Roman" w:eastAsia="SimSun"/>
        </w:rPr>
        <w:t xml:space="preserve">B（AgNO₃）溶液：阳极</w:t>
      </w:r>
      <w:r>
        <w:t xml:space="preserve"> </w:t>
      </w:r>
      <w:r>
        <w:rPr>
          <w:rFonts w:ascii="Times New Roman" w:hAnsi="Times New Roman" w:cs="Times New Roman" w:eastAsia="SimSun"/>
        </w:rPr>
        <w:t xml:space="preserve">Cu−2e⁻=Cu²⁺、阴极</w:t>
      </w:r>
      <w:r>
        <w:t xml:space="preserve"> </w:t>
      </w:r>
      <w:r>
        <w:rPr>
          <w:rFonts w:ascii="Times New Roman" w:hAnsi="Times New Roman" w:cs="Times New Roman" w:eastAsia="SimSun"/>
        </w:rPr>
        <w:t xml:space="preserve">Ag⁺+e⁻=Ag（D），溶液转变成</w:t>
      </w:r>
      <w:r>
        <w:t xml:space="preserve"> </w:t>
      </w:r>
      <w:r>
        <w:rPr>
          <w:rFonts w:ascii="Times New Roman" w:hAnsi="Times New Roman" w:cs="Times New Roman" w:eastAsia="SimSun"/>
        </w:rPr>
        <w:t xml:space="preserve">C（Cu(NO₃)₂）；反应</w:t>
      </w:r>
      <w:r>
        <w:t xml:space="preserve"> d </w:t>
      </w:r>
      <w:r>
        <w:rPr>
          <w:rFonts w:ascii="Times New Roman" w:hAnsi="Times New Roman" w:cs="Times New Roman" w:eastAsia="SimSun"/>
        </w:rPr>
        <w:t xml:space="preserve">电解</w:t>
      </w:r>
      <w:r>
        <w:t xml:space="preserve"> Cu(NO₃)₂ </w:t>
      </w:r>
      <w:r>
        <w:rPr>
          <w:rFonts w:ascii="Times New Roman" w:hAnsi="Times New Roman" w:cs="Times New Roman" w:eastAsia="SimSun"/>
        </w:rPr>
        <w:t xml:space="preserve">溶液回收</w:t>
      </w:r>
      <w:r>
        <w:t xml:space="preserve"> A。</w:t>
      </w:r>
      <w:r>
        <w:rPr>
          <w:rFonts w:ascii="Times New Roman" w:hAnsi="Times New Roman" w:cs="Times New Roman" w:eastAsia="SimSun"/>
          <w:b/>
          <w:bCs/>
        </w:rPr>
        <w:t xml:space="preserve">阴极电极反应式：</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p>
    <w:p>
      <w:pPr>
        <w:pStyle w:val="Compact"/>
        <w:numPr>
          <w:ilvl w:val="0"/>
          <w:numId w:val="1024"/>
        </w:numPr>
        <w:spacing w:before="0" w:after="0" w:line="276" w:lineRule="auto"/>
      </w:pPr>
      <w:r>
        <w:rPr>
          <w:rFonts w:ascii="Times New Roman" w:hAnsi="Times New Roman" w:cs="Times New Roman" w:eastAsia="SimSun"/>
        </w:rPr>
        <w:t xml:space="preserve">情景二：高温放热、工业重要、C</w:t>
      </w:r>
      <w:r>
        <w:t xml:space="preserve"> </w:t>
      </w:r>
      <w:r>
        <w:rPr>
          <w:rFonts w:ascii="Times New Roman" w:hAnsi="Times New Roman" w:cs="Times New Roman" w:eastAsia="SimSun"/>
        </w:rPr>
        <w:t xml:space="preserve">为两性化合物</w:t>
      </w:r>
      <w:r>
        <w:t xml:space="preserve"> → </w:t>
      </w:r>
      <w:r>
        <w:rPr>
          <w:rFonts w:ascii="Times New Roman" w:hAnsi="Times New Roman" w:cs="Times New Roman" w:eastAsia="SimSun"/>
        </w:rPr>
        <w:t xml:space="preserve">铝热反应（A=Al、C=Al₂O₃</w:t>
      </w:r>
      <w:r>
        <w:t xml:space="preserve"> </w:t>
      </w:r>
      <w:r>
        <w:rPr>
          <w:rFonts w:ascii="Times New Roman" w:hAnsi="Times New Roman" w:cs="Times New Roman" w:eastAsia="SimSun"/>
        </w:rPr>
        <w:t xml:space="preserve">两性</w:t>
      </w:r>
      <w:r>
        <w:t xml:space="preserve"> </w:t>
      </w:r>
      <w:r>
        <w:rPr>
          <w:rFonts w:ascii="Times New Roman" w:hAnsi="Times New Roman" w:cs="Times New Roman" w:eastAsia="SimSun"/>
        </w:rPr>
        <w:t xml:space="preserve">✓）：</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参考解答</w:t>
      </w:r>
    </w:p>
    <w:p>
      <w:pPr>
        <w:numPr>
          <w:ilvl w:val="0"/>
          <w:numId w:val="102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25"/>
        </w:numPr>
        <w:spacing w:before="0" w:after="0" w:line="276" w:lineRule="auto"/>
      </w:pPr>
      <w:r>
        <w:rPr>
          <w:rFonts w:ascii="Times New Roman" w:hAnsi="Times New Roman" w:cs="Times New Roman" w:eastAsia="SimSun"/>
        </w:rPr>
        <w:t xml:space="preserve">SO₂、NO；负极：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25"/>
        </w:numPr>
        <w:spacing w:before="0" w:after="0" w:line="276" w:lineRule="auto"/>
      </w:pPr>
      <w:r>
        <w:rPr>
          <w:rFonts w:ascii="Times New Roman" w:hAnsi="Times New Roman" w:cs="Times New Roman" w:eastAsia="SimSun"/>
        </w:rPr>
        <w:t xml:space="preserve">阴极：</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；铝热反应：</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p>
    <w:bookmarkEnd w:id="132"/>
    <w:bookmarkEnd w:id="133"/>
    <w:bookmarkEnd w:id="134"/>
    <w:bookmarkStart w:id="147"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136" w:name="第-13-题10-分n₂o₄-与登月飞船推进剂"/>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分）N₂O₄</w:t>
      </w:r>
      <w:r>
        <w:t xml:space="preserve"> </w:t>
      </w:r>
      <w:r>
        <w:rPr>
          <w:rFonts w:ascii="Times New Roman" w:hAnsi="Times New Roman" w:cs="Times New Roman" w:eastAsia="SimSun"/>
        </w:rPr>
        <w:t xml:space="preserve">与登月飞船推进剂</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化学反应方程式与核化学反应方程式·A卷第7题｜难度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26"/>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26"/>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Start w:id="13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的自偶电离：</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。Cu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反应失电子给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，故生成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。A、B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易被氧化为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，D、E</w:t>
      </w:r>
      <w:r>
        <w:t xml:space="preserve"> </w:t>
      </w:r>
      <w:r>
        <w:rPr>
          <w:rFonts w:ascii="Times New Roman" w:hAnsi="Times New Roman" w:cs="Times New Roman" w:eastAsia="SimSun"/>
        </w:rPr>
        <w:t xml:space="preserve">分别是含一</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和一</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配体的</w:t>
      </w:r>
      <w:r>
        <w:t xml:space="preserve"> Co(Ⅲ) </w:t>
      </w:r>
      <w:r>
        <w:rPr>
          <w:rFonts w:ascii="Times New Roman" w:hAnsi="Times New Roman" w:cs="Times New Roman" w:eastAsia="SimSun"/>
        </w:rPr>
        <w:t xml:space="preserve">配离子。</w:t>
      </w:r>
    </w:p>
    <w:p>
      <w:pPr>
        <w:pStyle w:val="BodyText"/>
        <w:spacing w:before="0" w:after="0" w:line="276" w:lineRule="auto"/>
      </w:pPr>
      <w:r>
        <w:rPr>
          <w:b/>
          <w:bCs/>
        </w:rPr>
        <w:t xml:space="preserve">13-1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13-2</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采用</w:t>
      </w:r>
      <w:r>
        <w:t xml:space="preserve"> sp²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w:t>
      </w:r>
      <w:r>
        <w:rPr>
          <w:rFonts w:ascii="Times New Roman" w:hAnsi="Times New Roman" w:cs="Times New Roman" w:eastAsia="SimSun"/>
        </w:rPr>
        <w:t xml:space="preserve">键，4</w:t>
      </w:r>
      <w:r>
        <w:t xml:space="preserve"> </w:t>
      </w:r>
      <w:r>
        <w:rPr>
          <w:rFonts w:ascii="Times New Roman" w:hAnsi="Times New Roman" w:cs="Times New Roman" w:eastAsia="SimSun"/>
        </w:rPr>
        <w:t xml:space="preserve">个</w:t>
      </w:r>
      <w:r>
        <w:t xml:space="preserve"> N—O </w:t>
      </w:r>
      <w:r>
        <w:rPr>
          <w:rFonts w:ascii="Times New Roman" w:hAnsi="Times New Roman" w:cs="Times New Roman" w:eastAsia="SimSun"/>
        </w:rPr>
        <w:t xml:space="preserve">键），并形成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w:t>
      </w:r>
    </w:p>
    <w:p>
      <w:pPr>
        <w:pStyle w:val="BodyText"/>
        <w:spacing w:before="0" w:after="0" w:line="276" w:lineRule="auto"/>
      </w:pPr>
      <w:r>
        <w:rPr>
          <w:b/>
          <w:bCs/>
        </w:rPr>
        <w:t xml:space="preserve">13-3</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自偶电离的</w:t>
      </w:r>
      <w:r>
        <w:t xml:space="preserve"> NO⁺ </w:t>
      </w:r>
      <w:r>
        <w:rPr>
          <w:rFonts w:ascii="Times New Roman" w:hAnsi="Times New Roman" w:cs="Times New Roman" w:eastAsia="SimSun"/>
        </w:rPr>
        <w:t xml:space="preserve">作氧化剂氧化</w:t>
      </w:r>
      <w:r>
        <w:t xml:space="preserve"> Cu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Cu²⁺，NO₃⁻</w:t>
      </w:r>
      <w:r>
        <w:t xml:space="preserve"> </w:t>
      </w:r>
      <w:r>
        <w:rPr>
          <w:rFonts w:ascii="Times New Roman" w:hAnsi="Times New Roman" w:cs="Times New Roman" w:eastAsia="SimSun"/>
        </w:rPr>
        <w:t xml:space="preserve">与</w:t>
      </w:r>
      <w:r>
        <w:t xml:space="preserve"> Cu²⁺ </w:t>
      </w:r>
      <w:r>
        <w:rPr>
          <w:rFonts w:ascii="Times New Roman" w:hAnsi="Times New Roman" w:cs="Times New Roman" w:eastAsia="SimSun"/>
        </w:rPr>
        <w:t xml:space="preserve">结合，N₂O₄</w:t>
      </w:r>
      <w:r>
        <w:t xml:space="preserve"> </w:t>
      </w:r>
      <w:r>
        <w:rPr>
          <w:rFonts w:ascii="Times New Roman" w:hAnsi="Times New Roman" w:cs="Times New Roman" w:eastAsia="SimSun"/>
        </w:rPr>
        <w:t xml:space="preserve">被还原为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13-4</w:t>
      </w:r>
      <w:r>
        <w:t xml:space="preserve"> </w:t>
      </w:r>
      <w:r>
        <w:t xml:space="preserve">(1) D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——一硝基·五氨合钴(Ⅲ)配离子；</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——一亚硝酸根（亚硝酸根配位）·五氨合钴(Ⅲ)配离子。</w:t>
      </w:r>
    </w:p>
    <w:p>
      <w:pPr>
        <w:pStyle w:val="BodyText"/>
        <w:spacing w:before="0" w:after="0" w:line="276" w:lineRule="auto"/>
        <w:ind w:firstLineChars="200" w:firstLine="420"/>
      </w:pPr>
      <w:r>
        <w:rPr>
          <w:rFonts w:ascii="Times New Roman" w:hAnsi="Times New Roman" w:cs="Times New Roman" w:eastAsia="SimSun"/>
        </w:rPr>
        <w:t xml:space="preserve">（A、B</w:t>
      </w:r>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NO₂（420</w:t>
      </w:r>
      <w:r>
        <w:t xml:space="preserve"> </w:t>
      </w:r>
      <w:r>
        <w:rPr>
          <w:rFonts w:ascii="Times New Roman" w:hAnsi="Times New Roman" w:cs="Times New Roman" w:eastAsia="SimSun"/>
        </w:rPr>
        <w:t xml:space="preserve">K）与</w:t>
      </w:r>
      <w:r>
        <w:t xml:space="preserve"> </w:t>
      </w:r>
      <w:r>
        <w:rPr>
          <w:rFonts w:ascii="Times New Roman" w:hAnsi="Times New Roman" w:cs="Times New Roman" w:eastAsia="SimSun"/>
        </w:rPr>
        <w:t xml:space="preserve">NO（900</w:t>
      </w:r>
      <w:r>
        <w:t xml:space="preserve"> K </w:t>
      </w:r>
      <w:r>
        <w:rPr>
          <w:rFonts w:ascii="Times New Roman" w:hAnsi="Times New Roman" w:cs="Times New Roman" w:eastAsia="SimSun"/>
        </w:rPr>
        <w:t xml:space="preserve">分解产物）？实际</w:t>
      </w:r>
      <w:r>
        <w:t xml:space="preserve"> 420 K </w:t>
      </w:r>
      <w:r>
        <w:rPr>
          <w:rFonts w:ascii="Times New Roman" w:hAnsi="Times New Roman" w:cs="Times New Roman" w:eastAsia="SimSun"/>
        </w:rPr>
        <w:t xml:space="preserve">时</w:t>
      </w:r>
      <w:r>
        <w:t xml:space="preserve"> N₂O₄ </w:t>
      </w:r>
      <w:r>
        <w:rPr>
          <w:rFonts w:ascii="Times New Roman" w:hAnsi="Times New Roman" w:cs="Times New Roman" w:eastAsia="SimSun"/>
        </w:rPr>
        <w:t xml:space="preserve">解离为</w:t>
      </w:r>
      <w:r>
        <w:t xml:space="preserve"> NO₂、900 K </w:t>
      </w:r>
      <w:r>
        <w:rPr>
          <w:rFonts w:ascii="Times New Roman" w:hAnsi="Times New Roman" w:cs="Times New Roman" w:eastAsia="SimSun"/>
        </w:rPr>
        <w:t xml:space="preserve">时</w:t>
      </w:r>
      <w:r>
        <w:t xml:space="preserve"> NO₂ </w:t>
      </w:r>
      <w:r>
        <w:rPr>
          <w:rFonts w:ascii="Times New Roman" w:hAnsi="Times New Roman" w:cs="Times New Roman" w:eastAsia="SimSun"/>
        </w:rPr>
        <w:t xml:space="preserve">分解为</w:t>
      </w:r>
      <w:r>
        <w:t xml:space="preserve"> NO+O₂ </w:t>
      </w:r>
      <w:r>
        <w:rPr>
          <w:rFonts w:ascii="Times New Roman" w:hAnsi="Times New Roman" w:cs="Times New Roman" w:eastAsia="SimSun"/>
        </w:rPr>
        <w:t xml:space="preserve">体系；C</w:t>
      </w:r>
      <w:r>
        <w:t xml:space="preserve"> </w:t>
      </w:r>
      <w:r>
        <w:rPr>
          <w:rFonts w:ascii="Times New Roman" w:hAnsi="Times New Roman" w:cs="Times New Roman" w:eastAsia="SimSun"/>
        </w:rPr>
        <w:t xml:space="preserve">为亚硝酸</w:t>
      </w:r>
      <w:r>
        <w:t xml:space="preserve"> </w:t>
      </w:r>
      <w:r>
        <w:rPr>
          <w:rFonts w:ascii="Times New Roman" w:hAnsi="Times New Roman" w:cs="Times New Roman" w:eastAsia="SimSun"/>
        </w:rPr>
        <w:t xml:space="preserve">HNO₂（NO₂</w:t>
      </w:r>
      <w:r>
        <w:t xml:space="preserve"> </w:t>
      </w:r>
      <w:r>
        <w:rPr>
          <w:rFonts w:ascii="Times New Roman" w:hAnsi="Times New Roman" w:cs="Times New Roman" w:eastAsia="SimSun"/>
        </w:rPr>
        <w:t xml:space="preserve">与</w:t>
      </w:r>
      <w:r>
        <w:t xml:space="preserve"> NO </w:t>
      </w:r>
      <w:r>
        <w:rPr>
          <w:rFonts w:ascii="Times New Roman" w:hAnsi="Times New Roman" w:cs="Times New Roman" w:eastAsia="SimSun"/>
        </w:rPr>
        <w:t xml:space="preserve">等摩尔溶于水歧化生成）。D、E</w:t>
      </w:r>
      <w:r>
        <w:t xml:space="preserve"> </w:t>
      </w:r>
      <w:r>
        <w:rPr>
          <w:rFonts w:ascii="Times New Roman" w:hAnsi="Times New Roman" w:cs="Times New Roman" w:eastAsia="SimSun"/>
        </w:rPr>
        <w:t xml:space="preserve">是</w:t>
      </w:r>
      <w:r>
        <w:t xml:space="preserve"> NO₂⁻ </w:t>
      </w:r>
      <w:r>
        <w:rPr>
          <w:rFonts w:ascii="Times New Roman" w:hAnsi="Times New Roman" w:cs="Times New Roman" w:eastAsia="SimSun"/>
        </w:rPr>
        <w:t xml:space="preserve">配位方式不同的键合异构体）</w:t>
      </w:r>
    </w:p>
    <w:p>
      <w:pPr>
        <w:pStyle w:val="Compact"/>
        <w:numPr>
          <w:ilvl w:val="0"/>
          <w:numId w:val="1027"/>
        </w:numPr>
        <w:spacing w:before="0" w:after="0" w:line="276" w:lineRule="auto"/>
      </w:pPr>
      <w:r>
        <w:rPr>
          <w:rFonts w:ascii="Times New Roman" w:hAnsi="Times New Roman" w:cs="Times New Roman" w:eastAsia="SimSun"/>
        </w:rPr>
        <w:t xml:space="preserve">通过磁矩不能区分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E：两者均为抗磁性（Co(Ⅲ)</w:t>
      </w:r>
      <w:r>
        <w:t xml:space="preserve"> d⁶ </w:t>
      </w:r>
      <w:r>
        <w:rPr>
          <w:rFonts w:ascii="Times New Roman" w:hAnsi="Times New Roman" w:cs="Times New Roman" w:eastAsia="SimSun"/>
        </w:rPr>
        <w:t xml:space="preserve">低自旋无未成对电子）。</w:t>
      </w:r>
    </w:p>
    <w:p>
      <w:pPr>
        <w:pStyle w:val="FirstParagraph"/>
        <w:spacing w:before="0" w:after="0" w:line="276" w:lineRule="auto"/>
        <w:ind w:firstLineChars="200" w:firstLine="420"/>
      </w:pPr>
      <w:r>
        <w:rPr>
          <w:rFonts w:ascii="Times New Roman" w:hAnsi="Times New Roman" w:cs="Times New Roman" w:eastAsia="SimSun"/>
        </w:rPr>
        <w:t xml:space="preserve">用红外光谱可区分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E：Co—NO₂（硝基-N</w:t>
      </w:r>
      <w:r>
        <w:t xml:space="preserve"> </w:t>
      </w:r>
      <w:r>
        <w:rPr>
          <w:rFonts w:ascii="Times New Roman" w:hAnsi="Times New Roman" w:cs="Times New Roman" w:eastAsia="SimSun"/>
        </w:rPr>
        <w:t xml:space="preserve">配位）与</w:t>
      </w:r>
      <w:r>
        <w:t xml:space="preserve"> </w:t>
      </w:r>
      <w:r>
        <w:rPr>
          <w:rFonts w:ascii="Times New Roman" w:hAnsi="Times New Roman" w:cs="Times New Roman" w:eastAsia="SimSun"/>
        </w:rPr>
        <w:t xml:space="preserve">Co—ONO（亚硝酸根-O</w:t>
      </w:r>
      <w:r>
        <w:t xml:space="preserve"> </w:t>
      </w:r>
      <w:r>
        <w:rPr>
          <w:rFonts w:ascii="Times New Roman" w:hAnsi="Times New Roman" w:cs="Times New Roman" w:eastAsia="SimSun"/>
        </w:rPr>
        <w:t xml:space="preserve">配位）基团的对称与反对称伸缩振动频率不同，红外吸收峰位置有明显差异。</w:t>
      </w:r>
    </w:p>
    <w:p>
      <w:pPr>
        <w:pStyle w:val="BodyText"/>
        <w:spacing w:before="0" w:after="0" w:line="276" w:lineRule="auto"/>
      </w:pPr>
      <w:r>
        <w:rPr>
          <w:b/>
          <w:bCs/>
        </w:rPr>
        <w:t xml:space="preserve">13-5</w:t>
      </w:r>
      <w:r>
        <w:t xml:space="preserve"> </w:t>
      </w:r>
      <w:r>
        <w:rPr>
          <w:rFonts w:ascii="Times New Roman" w:hAnsi="Times New Roman" w:cs="Times New Roman" w:eastAsia="SimSun"/>
        </w:rPr>
        <w:t xml:space="preserve">分别计算不同温度下平衡常数</w:t>
      </w:r>
      <w:r>
        <w:t xml:space="preserve"> </w:t>
      </w:r>
      <w:r>
        <w:rPr>
          <w:rFonts w:ascii="Times New Roman" w:hAnsi="Times New Roman" w:cs="Times New Roman" w:eastAsia="SimSun"/>
        </w:rPr>
        <w:t xml:space="preserve">K，再按</w:t>
      </w:r>
      <w:r>
        <w:t xml:space="preserve"> van’t Hoff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den>
        </m:f>
        <m:d>
          <m:dPr>
            <m:begChr m:val="("/>
            <m:sepChr m:val=""/>
            <m:endChr m:val=")"/>
            <m:grow/>
          </m:dPr>
          <m:e>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w:r>
        <w:t xml:space="preserve">T = 293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0.195）：</w:t>
      </w:r>
    </w:p>
    <w:p>
      <w:pPr>
        <w:pStyle w:val="BodyText"/>
        <w:spacing w:before="0" w:after="0" w:line="276" w:lineRule="auto"/>
        <w:ind w:firstLineChars="200" w:firstLine="420"/>
      </w:p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0.195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sSub>
              <m:e>
                <m: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odyText"/>
        <w:spacing w:before="0" w:after="0" w:line="276" w:lineRule="auto"/>
        <w:ind w:firstLineChars="200" w:firstLine="420"/>
      </w:pPr>
      <w:r>
        <w:t xml:space="preserve">T = 353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0.850）：</w:t>
      </w:r>
    </w:p>
    <w:p>
      <w:pPr>
        <w:pStyle w:val="BodyText"/>
        <w:spacing w:before="0" w:after="0" w:line="276" w:lineRule="auto"/>
        <w:ind w:firstLineChars="200" w:firstLine="420"/>
      </w:pP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5.20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num>
          <m:den>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353</m:t>
            </m:r>
            <m:r>
              <m:rPr>
                <m:sty m:val="p"/>
              </m:rPr>
              <w:rPr>
                <w:rFonts w:ascii="Times New Roman" w:hAnsi="Times New Roman" w:cs="Times New Roman" w:eastAsia="SimSun"/>
              </w:rPr>
              <m:t>−</m:t>
            </m:r>
            <m:r>
              <w:rPr>
                <w:rFonts w:ascii="Times New Roman" w:hAnsi="Times New Roman" w:cs="Times New Roman" w:eastAsia="SimSun"/>
              </w:rPr>
              <m:t>293</m:t>
            </m:r>
          </m:den>
        </m:f>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解离为吸热反应）</w:t>
      </w:r>
    </w:p>
    <w:bookmarkEnd w:id="135"/>
    <w:bookmarkEnd w:id="136"/>
    <w:bookmarkStart w:id="138" w:name="第-14-题9-分2-磁铁矿-co-还原的热力学与气体平衡24-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第2题（24分）｜难度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Start w:id="13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t xml:space="preserve">ΔrH_m° = 4(−393.5) − [−1118.4 + 4(−110.5)] = −13.6 kJ·mol⁻¹</w:t>
      </w:r>
      <w:r>
        <w:t xml:space="preserve"> </w:t>
      </w:r>
      <w:r>
        <w:t xml:space="preserve">ΔrS_m° = 3(27.3) + 4(213.8) − [145.3 + 4(197.7)] = 1.0 J·mol⁻¹·K⁻¹</w:t>
      </w:r>
      <w:r>
        <w:t xml:space="preserve"> </w:t>
      </w:r>
      <w:r>
        <w:t xml:space="preserve">ΔrG_m° = ΔrH_m° − TΔrS_m° = −13.6 − 1000×1.0×10⁻³ = −14.6 kJ·mol⁻¹</w:t>
      </w:r>
      <w:r>
        <w:t xml:space="preserve"> </w:t>
      </w:r>
      <w:r>
        <w:t xml:space="preserve">ln K° = 14.6×10³/(8.314×1000) = </w:t>
      </w:r>
      <w:r>
        <w:rPr>
          <w:rFonts w:ascii="Times New Roman" w:hAnsi="Times New Roman" w:cs="Times New Roman" w:eastAsia="SimSun"/>
        </w:rPr>
        <w:t xml:space="preserve">1.756，K°</w:t>
      </w:r>
      <w:r>
        <w:t xml:space="preserve"> = 5.79</w:t>
      </w:r>
    </w:p>
    <w:p>
      <w:pPr>
        <w:pStyle w:val="BodyText"/>
        <w:spacing w:before="0" w:after="0" w:line="276" w:lineRule="auto"/>
      </w:pPr>
      <w:r>
        <w:rPr>
          <w:b/>
          <w:bCs/>
        </w:rPr>
        <w:t xml:space="preserve">14-2</w:t>
      </w:r>
      <w:r>
        <w:t xml:space="preserve"> </w:t>
      </w:r>
      <w:r>
        <w:t xml:space="preserve">K° = </w:t>
      </w:r>
      <w:r>
        <w:rPr>
          <w:rFonts w:ascii="Times New Roman" w:hAnsi="Times New Roman" w:cs="Times New Roman" w:eastAsia="SimSun"/>
        </w:rPr>
        <w:t xml:space="preserve">(p_CO₂/p°)⁴/(p_CO/p°)⁴，故</w:t>
      </w:r>
      <w:r>
        <w:t xml:space="preserve"> p_CO₂/p_CO = 5.79^(1/4) = 1.551</w:t>
      </w:r>
      <w:r>
        <w:t xml:space="preserve"> </w:t>
      </w:r>
      <w:r>
        <w:rPr>
          <w:rFonts w:ascii="Times New Roman" w:hAnsi="Times New Roman" w:cs="Times New Roman" w:eastAsia="SimSun"/>
        </w:rPr>
        <w:t xml:space="preserve">反应前后气体总物质的量不变，Ar</w:t>
      </w:r>
      <w:r>
        <w:t xml:space="preserve"> </w:t>
      </w:r>
      <w:r>
        <w:rPr>
          <w:rFonts w:ascii="Times New Roman" w:hAnsi="Times New Roman" w:cs="Times New Roman" w:eastAsia="SimSun"/>
        </w:rPr>
        <w:t xml:space="preserve">不参与：p_CO</w:t>
      </w:r>
      <w:r>
        <w:t xml:space="preserve"> + p_CO₂ = 0.100 bar</w:t>
      </w:r>
      <w:r>
        <w:t xml:space="preserve"> </w:t>
      </w:r>
      <w:r>
        <w:rPr>
          <w:rFonts w:ascii="Times New Roman" w:hAnsi="Times New Roman" w:cs="Times New Roman" w:eastAsia="SimSun"/>
        </w:rPr>
        <w:t xml:space="preserve">解得</w:t>
      </w:r>
      <w:r>
        <w:t xml:space="preserve"> p_CO = 0.0392 </w:t>
      </w:r>
      <w:r>
        <w:rPr>
          <w:rFonts w:ascii="Times New Roman" w:hAnsi="Times New Roman" w:cs="Times New Roman" w:eastAsia="SimSun"/>
        </w:rPr>
        <w:t xml:space="preserve">bar，p_CO₂</w:t>
      </w:r>
      <w:r>
        <w:t xml:space="preserve"> = 0.0608 bar</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入口</w:t>
      </w:r>
      <w:r>
        <w:t xml:space="preserve"> p_CO₂/p_CO = 0.0200/0.100 = 0.200 &lt; </w:t>
      </w:r>
      <w:r>
        <w:rPr>
          <w:rFonts w:ascii="Times New Roman" w:hAnsi="Times New Roman" w:cs="Times New Roman" w:eastAsia="SimSun"/>
        </w:rPr>
        <w:t xml:space="preserve">1.551，反应向右进行。</w:t>
      </w:r>
      <w:r>
        <w:t xml:space="preserve"> </w:t>
      </w:r>
      <w:r>
        <w:t xml:space="preserve">p_CO + p_CO₂ = 0.120 </w:t>
      </w:r>
      <w:r>
        <w:rPr>
          <w:rFonts w:ascii="Times New Roman" w:hAnsi="Times New Roman" w:cs="Times New Roman" w:eastAsia="SimSun"/>
        </w:rPr>
        <w:t xml:space="preserve">bar，联立比例式：p_CO</w:t>
      </w:r>
      <w:r>
        <w:t xml:space="preserve"> = 0.0470 </w:t>
      </w:r>
      <w:r>
        <w:rPr>
          <w:rFonts w:ascii="Times New Roman" w:hAnsi="Times New Roman" w:cs="Times New Roman" w:eastAsia="SimSun"/>
        </w:rPr>
        <w:t xml:space="preserve">bar，p_CO₂</w:t>
      </w:r>
      <w:r>
        <w:t xml:space="preserve"> = 0.0730 bar。</w:t>
      </w:r>
      <w:r>
        <w:t xml:space="preserve"> </w:t>
      </w:r>
      <w:r>
        <w:rPr>
          <w:rFonts w:ascii="Times New Roman" w:hAnsi="Times New Roman" w:cs="Times New Roman" w:eastAsia="SimSun"/>
        </w:rPr>
        <w:t xml:space="preserve">每通过</w:t>
      </w:r>
      <w:r>
        <w:t xml:space="preserve"> 1.000 mol </w:t>
      </w:r>
      <w:r>
        <w:rPr>
          <w:rFonts w:ascii="Times New Roman" w:hAnsi="Times New Roman" w:cs="Times New Roman" w:eastAsia="SimSun"/>
        </w:rPr>
        <w:t xml:space="preserve">入口气体（总物质的量不变，分压数值=物质的量分数）：Δn(CO₂)</w:t>
      </w:r>
      <w:r>
        <w:t xml:space="preserve"> = 0.0730 − 0.0200 = 0.0530 mol</w:t>
      </w:r>
      <w:r>
        <w:t xml:space="preserve"> </w:t>
      </w:r>
      <w:r>
        <w:t xml:space="preserve">n(Fe) = (3/4)Δn(CO₂) = 0.0398 </w:t>
      </w:r>
      <w:r>
        <w:rPr>
          <w:rFonts w:ascii="Times New Roman" w:hAnsi="Times New Roman" w:cs="Times New Roman" w:eastAsia="SimSun"/>
        </w:rPr>
        <w:t xml:space="preserve">mol，m(Fe)</w:t>
      </w:r>
      <w:r>
        <w:t xml:space="preserve"> = 0.0398 × 55.85 ≈ 2.22 g</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若达</w:t>
      </w:r>
      <w:r>
        <w:t xml:space="preserve"> 14-2 </w:t>
      </w:r>
      <w:r>
        <w:rPr>
          <w:rFonts w:ascii="Times New Roman" w:hAnsi="Times New Roman" w:cs="Times New Roman" w:eastAsia="SimSun"/>
        </w:rPr>
        <w:t xml:space="preserve">平衡组成，每通过</w:t>
      </w:r>
      <w:r>
        <w:t xml:space="preserve"> 1.000 mol </w:t>
      </w:r>
      <w:r>
        <w:rPr>
          <w:rFonts w:ascii="Times New Roman" w:hAnsi="Times New Roman" w:cs="Times New Roman" w:eastAsia="SimSun"/>
        </w:rPr>
        <w:t xml:space="preserve">入口气体需消耗</w:t>
      </w:r>
      <w:r>
        <w:t xml:space="preserve"> </w:t>
      </w:r>
      <w:r>
        <w:rPr>
          <w:rFonts w:ascii="Times New Roman" w:hAnsi="Times New Roman" w:cs="Times New Roman" w:eastAsia="SimSun"/>
        </w:rPr>
        <w:t xml:space="preserve">Fe₃O₄：n</w:t>
      </w:r>
      <w:r>
        <w:t xml:space="preserve"> = (1/4)×0.0608 = 0.0152 </w:t>
      </w:r>
      <w:r>
        <w:rPr>
          <w:rFonts w:ascii="Times New Roman" w:hAnsi="Times New Roman" w:cs="Times New Roman" w:eastAsia="SimSun"/>
        </w:rPr>
        <w:t xml:space="preserve">mol，m</w:t>
      </w:r>
      <w:r>
        <w:t xml:space="preserve"> = 0.0152 × 231.55 = 3.52 g &gt; 2.00 </w:t>
      </w:r>
      <w:r>
        <w:rPr>
          <w:rFonts w:ascii="Times New Roman" w:hAnsi="Times New Roman" w:cs="Times New Roman" w:eastAsia="SimSun"/>
        </w:rPr>
        <w:t xml:space="preserve">g，Fe₃O₄</w:t>
      </w:r>
      <w:r>
        <w:t xml:space="preserve"> </w:t>
      </w:r>
      <w:r>
        <w:rPr>
          <w:rFonts w:ascii="Times New Roman" w:hAnsi="Times New Roman" w:cs="Times New Roman" w:eastAsia="SimSun"/>
        </w:rPr>
        <w:t xml:space="preserve">不足，气体不能达平衡组成。</w:t>
      </w:r>
      <w:r>
        <w:t xml:space="preserve"> </w:t>
      </w:r>
      <w:r>
        <w:rPr>
          <w:rFonts w:ascii="Times New Roman" w:hAnsi="Times New Roman" w:cs="Times New Roman" w:eastAsia="SimSun"/>
        </w:rPr>
        <w:t xml:space="preserve">实际：n(Fe₃O₄)</w:t>
      </w:r>
      <w:r>
        <w:t xml:space="preserve"> = 2.00/231.55 = 8.64×10⁻³ </w:t>
      </w:r>
      <w:r>
        <w:rPr>
          <w:rFonts w:ascii="Times New Roman" w:hAnsi="Times New Roman" w:cs="Times New Roman" w:eastAsia="SimSun"/>
        </w:rPr>
        <w:t xml:space="preserve">mol，消耗</w:t>
      </w:r>
      <w:r>
        <w:t xml:space="preserve"> CO 4n = 0.0346 </w:t>
      </w:r>
      <w:r>
        <w:rPr>
          <w:rFonts w:ascii="Times New Roman" w:hAnsi="Times New Roman" w:cs="Times New Roman" w:eastAsia="SimSun"/>
        </w:rPr>
        <w:t xml:space="preserve">mol，生成</w:t>
      </w:r>
      <w:r>
        <w:t xml:space="preserve"> CO₂ 0.0346 mol。</w:t>
      </w:r>
      <w:r>
        <w:t xml:space="preserve"> </w:t>
      </w:r>
      <w:r>
        <w:rPr>
          <w:rFonts w:ascii="Times New Roman" w:hAnsi="Times New Roman" w:cs="Times New Roman" w:eastAsia="SimSun"/>
        </w:rPr>
        <w:t xml:space="preserve">出口：n_CO</w:t>
      </w:r>
      <w:r>
        <w:t xml:space="preserve"> = 0.100 − 0.0346 = 0.0654 </w:t>
      </w:r>
      <w:r>
        <w:rPr>
          <w:rFonts w:ascii="Times New Roman" w:hAnsi="Times New Roman" w:cs="Times New Roman" w:eastAsia="SimSun"/>
        </w:rPr>
        <w:t xml:space="preserve">mol，n_CO₂</w:t>
      </w:r>
      <w:r>
        <w:t xml:space="preserve"> = 0.0346 mol → p_CO = 0.0654 </w:t>
      </w:r>
      <w:r>
        <w:rPr>
          <w:rFonts w:ascii="Times New Roman" w:hAnsi="Times New Roman" w:cs="Times New Roman" w:eastAsia="SimSun"/>
        </w:rPr>
        <w:t xml:space="preserve">bar，p_CO₂</w:t>
      </w:r>
      <w:r>
        <w:t xml:space="preserve"> = 0.0346 bar。</w:t>
      </w:r>
      <w:r>
        <w:t xml:space="preserve"> </w:t>
      </w:r>
      <w:r>
        <w:t xml:space="preserve">n(Fe) = 3n(Fe₃O₄) = 0.0259 </w:t>
      </w:r>
      <w:r>
        <w:rPr>
          <w:rFonts w:ascii="Times New Roman" w:hAnsi="Times New Roman" w:cs="Times New Roman" w:eastAsia="SimSun"/>
        </w:rPr>
        <w:t xml:space="preserve">mol，m(Fe)</w:t>
      </w:r>
      <w:r>
        <w:t xml:space="preserve"> = 1.45 g。</w:t>
      </w:r>
      <w:r>
        <w:t xml:space="preserve"> </w:t>
      </w:r>
      <w:r>
        <w:rPr>
          <w:rFonts w:ascii="Times New Roman" w:hAnsi="Times New Roman" w:cs="Times New Roman" w:eastAsia="SimSun"/>
        </w:rPr>
        <w:t xml:space="preserve">检验：p_CO₂/p_CO</w:t>
      </w:r>
      <w:r>
        <w:t xml:space="preserve"> = 0.529 &lt; </w:t>
      </w:r>
      <w:r>
        <w:rPr>
          <w:rFonts w:ascii="Times New Roman" w:hAnsi="Times New Roman" w:cs="Times New Roman" w:eastAsia="SimSun"/>
        </w:rPr>
        <w:t xml:space="preserve">1.551，若还有</w:t>
      </w:r>
      <w:r>
        <w:t xml:space="preserve"> Fe₃O₄ </w:t>
      </w:r>
      <w:r>
        <w:rPr>
          <w:rFonts w:ascii="Times New Roman" w:hAnsi="Times New Roman" w:cs="Times New Roman" w:eastAsia="SimSun"/>
        </w:rPr>
        <w:t xml:space="preserve">反应仍会继续，故出口组成由固体限量决定。</w:t>
      </w:r>
    </w:p>
    <w:bookmarkEnd w:id="137"/>
    <w:bookmarkEnd w:id="138"/>
    <w:bookmarkStart w:id="143" w:name="第-15-题9-分配套能力测试-第7章"/>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140" name="Picture"/>
            <a:graphic>
              <a:graphicData uri="http://schemas.openxmlformats.org/drawingml/2006/picture">
                <pic:pic>
                  <pic:nvPicPr>
                    <pic:cNvPr descr="7651af14fbcadc1014b033c9a43c343de4f2f5c798ab6eb575d906fc305fe548.jpg" id="141" name="Picture"/>
                    <pic:cNvPicPr>
                      <a:picLocks noChangeArrowheads="1" noChangeAspect="1"/>
                    </pic:cNvPicPr>
                  </pic:nvPicPr>
                  <pic:blipFill>
                    <a:blip r:embed="rId13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28"/>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28"/>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28"/>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Start w:id="142"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6.93 Å。</w:t>
      </w:r>
    </w:p>
    <w:p>
      <w:pPr>
        <w:pStyle w:val="BodyText"/>
        <w:spacing w:before="0" w:after="0" w:line="276" w:lineRule="auto"/>
      </w:pPr>
      <w:r>
        <w:t xml:space="preserve">15-2 </w:t>
      </w:r>
      <w:r>
        <w:rPr>
          <w:rFonts w:ascii="Times New Roman" w:hAnsi="Times New Roman" w:cs="Times New Roman" w:eastAsia="SimSun"/>
        </w:rPr>
        <w:t xml:space="preserve">因</w:t>
      </w:r>
      <w:r>
        <w:t xml:space="preserve"> NaY </w:t>
      </w:r>
      <w:r>
        <w:rPr>
          <w:rFonts w:ascii="Times New Roman" w:hAnsi="Times New Roman" w:cs="Times New Roman" w:eastAsia="SimSun"/>
        </w:rPr>
        <w:t xml:space="preserve">是碱性盐，与</w:t>
      </w:r>
      <w:r>
        <w:t xml:space="preserve"> NaX </w:t>
      </w:r>
      <w:r>
        <w:rPr>
          <w:rFonts w:ascii="Times New Roman" w:hAnsi="Times New Roman" w:cs="Times New Roman" w:eastAsia="SimSun"/>
        </w:rPr>
        <w:t xml:space="preserve">反应显棕黄色，NaY</w:t>
      </w:r>
      <w:r>
        <w:t xml:space="preserve"> </w:t>
      </w:r>
      <w:r>
        <w:rPr>
          <w:rFonts w:ascii="Times New Roman" w:hAnsi="Times New Roman" w:cs="Times New Roman" w:eastAsia="SimSun"/>
        </w:rPr>
        <w:t xml:space="preserve">过量时无色，因此</w:t>
      </w:r>
      <w:r>
        <w:t xml:space="preserve"> NaX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NaI，NaY</w:t>
      </w:r>
      <w:r>
        <w:t xml:space="preserve"> </w:t>
      </w:r>
      <w:r>
        <w:rPr>
          <w:rFonts w:ascii="Times New Roman" w:hAnsi="Times New Roman" w:cs="Times New Roman" w:eastAsia="SimSun"/>
        </w:rPr>
        <w:t xml:space="preserve">是</w:t>
      </w:r>
      <w:r>
        <w:t xml:space="preserve"> NaClO。NaClO </w:t>
      </w:r>
      <w:r>
        <w:rPr>
          <w:rFonts w:ascii="Times New Roman" w:hAnsi="Times New Roman" w:cs="Times New Roman" w:eastAsia="SimSun"/>
        </w:rPr>
        <w:t xml:space="preserve">可氧化</w:t>
      </w:r>
      <w:r>
        <w:t xml:space="preserve"> NaI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I₂，继而氧化为</w:t>
      </w:r>
      <w:r>
        <w:t xml:space="preserve"> NaIO₃。</w:t>
      </w:r>
    </w:p>
    <w:p>
      <w:pPr>
        <w:pStyle w:val="BodyText"/>
        <w:spacing w:before="0" w:after="0" w:line="276" w:lineRule="auto"/>
      </w:pPr>
      <w:r>
        <w:t xml:space="preserve">15-3 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w:t>
      </w:r>
    </w:p>
    <w:p>
      <w:pPr>
        <w:pStyle w:val="BodyText"/>
        <w:spacing w:before="0" w:after="0" w:line="276" w:lineRule="auto"/>
      </w:pPr>
      <w: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pStyle w:val="BodyText"/>
        <w:spacing w:before="0" w:after="0" w:line="276" w:lineRule="auto"/>
      </w:pPr>
      <w: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142"/>
    <w:bookmarkEnd w:id="143"/>
    <w:bookmarkStart w:id="145" w:name="第-16-题10-分高中化学竞赛教程第一分册-测试题三"/>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29"/>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29"/>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29"/>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2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Start w:id="144" w:name="答案-15"/>
    <w:p>
      <w:pPr>
        <w:pStyle w:val="Heading4"/>
      </w:pPr>
      <w:r>
        <w:rPr>
          <w:rFonts w:ascii="Times New Roman" w:hAnsi="Times New Roman" w:cs="Times New Roman" w:eastAsia="SimSun"/>
        </w:rPr>
        <w:t xml:space="preserve">答案</w:t>
      </w:r>
    </w:p>
    <w:bookmarkEnd w:id="144"/>
    <w:bookmarkEnd w:id="145"/>
    <w:bookmarkStart w:id="146" w:name="答案原书答案区-l43354347"/>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L4335~4347）</w:t>
      </w:r>
    </w:p>
    <w:p>
      <w:pPr>
        <w:numPr>
          <w:ilvl w:val="0"/>
          <w:numId w:val="1030"/>
        </w:numPr>
        <w:spacing w:before="0" w:after="0" w:line="276" w:lineRule="auto"/>
      </w:pPr>
      <w:r>
        <w:t xml:space="preserve">15.77。</w:t>
      </w:r>
    </w:p>
    <w:p>
      <w:pPr>
        <w:numPr>
          <w:ilvl w:val="0"/>
          <w:numId w:val="1030"/>
        </w:numPr>
        <w:spacing w:before="0" w:after="0" w:line="276" w:lineRule="auto"/>
      </w:pPr>
      <w:r>
        <w:rPr>
          <w:rFonts w:ascii="Times New Roman" w:hAnsi="Times New Roman" w:cs="Times New Roman" w:eastAsia="SimSun"/>
        </w:rPr>
        <w:t xml:space="preserve">由反应①和②可得反应③：</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。根据反应①和反应③，由极值法得：消耗的碳单质的物质的量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w:t>
      </w:r>
      <w:r>
        <w:t xml:space="preserve"> </w:t>
      </w:r>
      <w:r>
        <w:rPr>
          <w:rFonts w:ascii="Times New Roman" w:hAnsi="Times New Roman" w:cs="Times New Roman" w:eastAsia="SimSun"/>
        </w:rPr>
        <w:t xml:space="preserve">2～4</w:t>
      </w:r>
      <w:r>
        <w:t xml:space="preserve"> mol。</w:t>
      </w:r>
    </w:p>
    <w:p>
      <w:pPr>
        <w:numPr>
          <w:ilvl w:val="0"/>
          <w:numId w:val="1030"/>
        </w:numPr>
        <w:spacing w:before="0" w:after="0" w:line="276" w:lineRule="auto"/>
      </w:pPr>
      <w:r>
        <w:rPr>
          <w:rFonts w:ascii="Times New Roman" w:hAnsi="Times New Roman" w:cs="Times New Roman" w:eastAsia="SimSun"/>
        </w:rPr>
        <w:t xml:space="preserve">根据反应①：</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r>
          <w:rPr>
            <w:rFonts w:ascii="Times New Roman" w:hAnsi="Times New Roman" w:cs="Times New Roman" w:eastAsia="SimSun"/>
          </w:rPr>
          <m:t>O</m:t>
        </m:r>
      </m:oMath>
      <w:r>
        <w:rPr>
          <w:rFonts w:ascii="Times New Roman" w:hAnsi="Times New Roman" w:cs="Times New Roman" w:eastAsia="SimSun"/>
        </w:rPr>
        <w:t xml:space="preserve">，a</w:t>
      </w:r>
      <w:r>
        <w:t xml:space="preserve"> mol Na₂SO₄ </w:t>
      </w:r>
      <w:r>
        <w:rPr>
          <w:rFonts w:ascii="Times New Roman" w:hAnsi="Times New Roman" w:cs="Times New Roman" w:eastAsia="SimSun"/>
        </w:rPr>
        <w:t xml:space="preserve">消耗</w:t>
      </w:r>
      <w:r>
        <w:t xml:space="preserve"> 4a mol </w:t>
      </w:r>
      <w:r>
        <w:rPr>
          <w:rFonts w:ascii="Times New Roman" w:hAnsi="Times New Roman" w:cs="Times New Roman" w:eastAsia="SimSun"/>
        </w:rPr>
        <w:t xml:space="preserve">C；根据反应③：</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，b</w:t>
      </w:r>
      <w:r>
        <w:t xml:space="preserve"> mol Na₂SO₄ </w:t>
      </w:r>
      <w:r>
        <w:rPr>
          <w:rFonts w:ascii="Times New Roman" w:hAnsi="Times New Roman" w:cs="Times New Roman" w:eastAsia="SimSun"/>
        </w:rPr>
        <w:t xml:space="preserve">消耗</w:t>
      </w:r>
      <w:r>
        <w:t xml:space="preserve"> 2b mol </w:t>
      </w:r>
      <w:r>
        <w:rPr>
          <w:rFonts w:ascii="Times New Roman" w:hAnsi="Times New Roman" w:cs="Times New Roman" w:eastAsia="SimSun"/>
        </w:rPr>
        <w:t xml:space="preserve">C。根据题意得：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，且</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，解得：</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p>
    <w:p>
      <w:pPr>
        <w:numPr>
          <w:ilvl w:val="0"/>
          <w:numId w:val="103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。根据以上两个反应结合题中条件可求得：39.20</w:t>
      </w:r>
      <w:r>
        <w:t xml:space="preserve"> g </w:t>
      </w:r>
      <w:r>
        <w:rPr>
          <w:rFonts w:ascii="Times New Roman" w:hAnsi="Times New Roman" w:cs="Times New Roman" w:eastAsia="SimSun"/>
        </w:rPr>
        <w:t xml:space="preserve">样品中有</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0.10 </w:t>
      </w:r>
      <w:r>
        <w:rPr>
          <w:rFonts w:ascii="Times New Roman" w:hAnsi="Times New Roman" w:cs="Times New Roman" w:eastAsia="SimSun"/>
        </w:rPr>
        <w:t xml:space="preserve">mol；</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0.250 </w:t>
      </w:r>
      <w:r>
        <w:rPr>
          <w:rFonts w:ascii="Times New Roman" w:hAnsi="Times New Roman" w:cs="Times New Roman" w:eastAsia="SimSun"/>
        </w:rPr>
        <w:t xml:space="preserve">mol。再应用质量守恒得：</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0.05 mol。39.20 g </w:t>
      </w:r>
      <w:r>
        <w:rPr>
          <w:rFonts w:ascii="Times New Roman" w:hAnsi="Times New Roman" w:cs="Times New Roman" w:eastAsia="SimSun"/>
        </w:rPr>
        <w:t xml:space="preserve">样品中氧化产物：</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(3) OCR </w:t>
      </w:r>
      <w:r>
        <w:rPr>
          <w:rFonts w:ascii="Times New Roman" w:hAnsi="Times New Roman" w:cs="Times New Roman" w:eastAsia="SimSun"/>
        </w:rPr>
        <w:t xml:space="preserve">作「</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回代验算（a=b/2、4a+2b=1</w:t>
      </w:r>
      <w:r>
        <w:t xml:space="preserve"> → </w:t>
      </w:r>
      <w:r>
        <w:rPr>
          <w:rFonts w:ascii="Times New Roman" w:hAnsi="Times New Roman" w:cs="Times New Roman" w:eastAsia="SimSun"/>
        </w:rPr>
        <w:t xml:space="preserve">y=0.625），应为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w:t>
      </w:r>
      <w:r>
        <w:t xml:space="preserve">“4”</w:t>
      </w:r>
      <w:r>
        <w:t xml:space="preserve">→</w:t>
      </w:r>
      <w:r>
        <w:t xml:space="preserve">“2”</w:t>
      </w:r>
      <w:r>
        <w:t xml:space="preserve"> </w:t>
      </w:r>
      <w:r>
        <w:rPr>
          <w:rFonts w:ascii="Times New Roman" w:hAnsi="Times New Roman" w:cs="Times New Roman" w:eastAsia="SimSun"/>
        </w:rPr>
        <w:t xml:space="preserve">误读），已径改并保留推导；如</w:t>
      </w:r>
      <w:r>
        <w:t xml:space="preserve"> x=1 </w:t>
      </w:r>
      <w:r>
        <w:rPr>
          <w:rFonts w:ascii="Times New Roman" w:hAnsi="Times New Roman" w:cs="Times New Roman" w:eastAsia="SimSun"/>
        </w:rPr>
        <w:t xml:space="preserve">用原书式得</w:t>
      </w:r>
      <w:r>
        <w:t xml:space="preserve"> </w:t>
      </w:r>
      <w:r>
        <w:rPr>
          <w:rFonts w:ascii="Times New Roman" w:hAnsi="Times New Roman" w:cs="Times New Roman" w:eastAsia="SimSun"/>
        </w:rPr>
        <w:t xml:space="preserve">0.375，与物料守恒矛盾。</w:t>
      </w:r>
    </w:p>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706"/>
        <w:gridCol w:w="2619"/>
        <w:gridCol w:w="1082"/>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706"/>
          </w:tcPr>
          <w:tcPr/>
          <w:p>
            <w:pPr>
              <w:pStyle w:val="Compact"/>
            </w:pPr>
            <w:r>
              <w:rPr>
                <w:rFonts w:ascii="Times New Roman" w:hAnsi="Times New Roman" w:cs="Times New Roman" w:eastAsia="SimSun"/>
              </w:rPr>
              <w:t xml:space="preserve">题名</w:t>
            </w:r>
          </w:p>
        </w:tc>
        <w:tc>
          <w:tcPr>
            <w:tcW w:type="dxa" w:w="2619"/>
          </w:tcPr>
          <w:tcPr/>
          <w:p>
            <w:pPr>
              <w:pStyle w:val="Compact"/>
            </w:pPr>
            <w:r>
              <w:rPr>
                <w:rFonts w:ascii="Times New Roman" w:hAnsi="Times New Roman" w:cs="Times New Roman" w:eastAsia="SimSun"/>
              </w:rPr>
              <w:t xml:space="preserve">题卡</w:t>
            </w:r>
          </w:p>
        </w:tc>
        <w:tc>
          <w:tcPr>
            <w:tcW w:type="dxa" w:w="1082"/>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706"/>
          </w:tcPr>
          <w:tcPr/>
          <w:p>
            <w:pPr>
              <w:pStyle w:val="Compact"/>
            </w:pPr>
            <w:r>
              <w:rPr>
                <w:rFonts w:ascii="Times New Roman" w:hAnsi="Times New Roman" w:cs="Times New Roman" w:eastAsia="SimSun"/>
              </w:rPr>
              <w:t xml:space="preserve">第3章</w:t>
            </w:r>
            <w:r>
              <w:t xml:space="preserve"> </w:t>
            </w:r>
            <w:r>
              <w:rPr>
                <w:rFonts w:ascii="Times New Roman" w:hAnsi="Times New Roman" w:cs="Times New Roman" w:eastAsia="SimSun"/>
              </w:rPr>
              <w:t xml:space="preserve">晶体结构初步知识·B卷第2题</w:t>
            </w:r>
          </w:p>
        </w:tc>
        <w:tc>
          <w:tcPr>
            <w:tcW w:type="dxa" w:w="2619"/>
          </w:tcPr>
          <w:tcPr/>
          <w:p>
            <w:pPr>
              <w:pStyle w:val="Compact"/>
            </w:pPr>
            <w:r>
              <w:rPr>
                <w:rFonts w:ascii="Times New Roman" w:hAnsi="Times New Roman" w:cs="Times New Roman" w:eastAsia="SimSun"/>
              </w:rPr>
              <w:t xml:space="preserve">题-327-化学能力测试-Ch3B-2-钨冶炼与蓝色氧化钨</w:t>
            </w:r>
          </w:p>
        </w:tc>
        <w:tc>
          <w:tcPr>
            <w:tcW w:type="dxa" w:w="1082"/>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2</w:t>
            </w:r>
          </w:p>
        </w:tc>
        <w:tc>
          <w:tcPr>
            <w:tcW w:type="dxa" w:w="2706"/>
          </w:tcPr>
          <w:tcPr/>
          <w:p>
            <w:pPr>
              <w:pStyle w:val="Compact"/>
            </w:pPr>
            <w:r>
              <w:rPr>
                <w:rFonts w:ascii="Times New Roman" w:hAnsi="Times New Roman" w:cs="Times New Roman" w:eastAsia="SimSun"/>
              </w:rPr>
              <w:t xml:space="preserve">盐类溶解度与分级结晶</w:t>
            </w:r>
          </w:p>
        </w:tc>
        <w:tc>
          <w:tcPr>
            <w:tcW w:type="dxa" w:w="2619"/>
          </w:tcPr>
          <w:tcPr/>
          <w:p>
            <w:pPr>
              <w:pStyle w:val="Compact"/>
            </w:pPr>
            <w:r>
              <w:rPr>
                <w:rFonts w:ascii="Times New Roman" w:hAnsi="Times New Roman" w:cs="Times New Roman" w:eastAsia="SimSun"/>
              </w:rPr>
              <w:t xml:space="preserve">题-053-上海中学-溶液和胶体-习题2</w:t>
            </w:r>
          </w:p>
        </w:tc>
        <w:tc>
          <w:tcPr>
            <w:tcW w:type="dxa" w:w="1082"/>
          </w:tcPr>
          <w:tcPr/>
          <w:p>
            <w:pPr>
              <w:pStyle w:val="Compact"/>
              <w:jc w:val="center"/>
            </w:pPr>
            <w:r>
              <w:rPr>
                <w:rFonts w:ascii="Times New Roman" w:hAnsi="Times New Roman" w:cs="Times New Roman" w:eastAsia="SimSun"/>
              </w:rPr>
              <w:t xml:space="preserve">上海中学竞赛课程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3</w:t>
            </w:r>
          </w:p>
        </w:tc>
        <w:tc>
          <w:tcPr>
            <w:tcW w:type="dxa" w:w="270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2619"/>
          </w:tcPr>
          <w:tcPr/>
          <w:p>
            <w:pPr>
              <w:pStyle w:val="Compact"/>
            </w:pPr>
            <w:r>
              <w:rPr>
                <w:rFonts w:ascii="Times New Roman" w:hAnsi="Times New Roman" w:cs="Times New Roman" w:eastAsia="SimSun"/>
              </w:rPr>
              <w:t xml:space="preserve">题-134-一分册测试-Ch7B-9-Ag2O3晶体与间接碘量法</w:t>
            </w:r>
          </w:p>
        </w:tc>
        <w:tc>
          <w:tcPr>
            <w:tcW w:type="dxa" w:w="1082"/>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4</w:t>
            </w:r>
          </w:p>
        </w:tc>
        <w:tc>
          <w:tcPr>
            <w:tcW w:type="dxa" w:w="2706"/>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实战演练</w:t>
            </w:r>
            <w:r>
              <w:t xml:space="preserve"> 9</w:t>
            </w:r>
          </w:p>
        </w:tc>
        <w:tc>
          <w:tcPr>
            <w:tcW w:type="dxa" w:w="2619"/>
          </w:tcPr>
          <w:tcPr/>
          <w:p>
            <w:pPr>
              <w:pStyle w:val="Compact"/>
            </w:pPr>
            <w:r>
              <w:rPr>
                <w:rFonts w:ascii="Times New Roman" w:hAnsi="Times New Roman" w:cs="Times New Roman" w:eastAsia="SimSun"/>
              </w:rPr>
              <w:t xml:space="preserve">题-838-一分册-L13实9-NF3综合推断与衍生物</w:t>
            </w:r>
          </w:p>
        </w:tc>
        <w:tc>
          <w:tcPr>
            <w:tcW w:type="dxa" w:w="1082"/>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5</w:t>
            </w:r>
          </w:p>
        </w:tc>
        <w:tc>
          <w:tcPr>
            <w:tcW w:type="dxa" w:w="2706"/>
          </w:tcPr>
          <w:tcPr/>
          <w:p>
            <w:pPr>
              <w:pStyle w:val="Compact"/>
            </w:pPr>
            <w:r>
              <w:rPr>
                <w:rFonts w:ascii="Times New Roman" w:hAnsi="Times New Roman" w:cs="Times New Roman" w:eastAsia="SimSun"/>
              </w:rPr>
              <w:t xml:space="preserve">金的高价态氟化物合成路线推断…</w:t>
            </w:r>
          </w:p>
        </w:tc>
        <w:tc>
          <w:tcPr>
            <w:tcW w:type="dxa" w:w="2619"/>
          </w:tcPr>
          <w:tcPr/>
          <w:p>
            <w:pPr>
              <w:pStyle w:val="Compact"/>
            </w:pPr>
            <w:r>
              <w:rPr>
                <w:rFonts w:ascii="Times New Roman" w:hAnsi="Times New Roman" w:cs="Times New Roman" w:eastAsia="SimSun"/>
              </w:rPr>
              <w:t xml:space="preserve">题-039-初赛讲义-推断技术-习题6.34</w:t>
            </w:r>
          </w:p>
        </w:tc>
        <w:tc>
          <w:tcPr>
            <w:tcW w:type="dxa" w:w="1082"/>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6</w:t>
            </w:r>
          </w:p>
        </w:tc>
        <w:tc>
          <w:tcPr>
            <w:tcW w:type="dxa" w:w="2706"/>
          </w:tcPr>
          <w:tcPr/>
          <w:p>
            <w:pPr>
              <w:pStyle w:val="Compact"/>
            </w:pPr>
            <w:r>
              <w:rPr>
                <w:rFonts w:ascii="Times New Roman" w:hAnsi="Times New Roman" w:cs="Times New Roman" w:eastAsia="SimSun"/>
              </w:rPr>
              <w:t xml:space="preserve">元素</w:t>
            </w:r>
            <w:r>
              <w:t xml:space="preserve"> </w:t>
            </w:r>
            <w:r>
              <w:rPr>
                <w:rFonts w:ascii="Times New Roman" w:hAnsi="Times New Roman" w:cs="Times New Roman" w:eastAsia="SimSun"/>
              </w:rPr>
              <w:t xml:space="preserve">X（铋）的推断</w:t>
            </w:r>
          </w:p>
        </w:tc>
        <w:tc>
          <w:tcPr>
            <w:tcW w:type="dxa" w:w="2619"/>
          </w:tcPr>
          <w:tcPr/>
          <w:p>
            <w:pPr>
              <w:pStyle w:val="Compact"/>
            </w:pPr>
            <w:r>
              <w:rPr>
                <w:rFonts w:ascii="Times New Roman" w:hAnsi="Times New Roman" w:cs="Times New Roman" w:eastAsia="SimSun"/>
              </w:rPr>
              <w:t xml:space="preserve">题-278-化学能力测试-Ch1A-3-元素X铋的推断</w:t>
            </w:r>
          </w:p>
        </w:tc>
        <w:tc>
          <w:tcPr>
            <w:tcW w:type="dxa" w:w="1082"/>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7</w:t>
            </w:r>
          </w:p>
        </w:tc>
        <w:tc>
          <w:tcPr>
            <w:tcW w:type="dxa" w:w="2706"/>
          </w:tcPr>
          <w:tcPr/>
          <w:p>
            <w:pPr>
              <w:pStyle w:val="Compact"/>
            </w:pPr>
            <w:r>
              <w:rPr>
                <w:rFonts w:ascii="Times New Roman" w:hAnsi="Times New Roman" w:cs="Times New Roman" w:eastAsia="SimSun"/>
              </w:rPr>
              <w:t xml:space="preserve">一元弱酸滴定与Ka计算</w:t>
            </w:r>
          </w:p>
        </w:tc>
        <w:tc>
          <w:tcPr>
            <w:tcW w:type="dxa" w:w="2619"/>
          </w:tcPr>
          <w:tcPr/>
          <w:p>
            <w:pPr>
              <w:pStyle w:val="Compact"/>
            </w:pPr>
            <w:r>
              <w:rPr>
                <w:rFonts w:ascii="Times New Roman" w:hAnsi="Times New Roman" w:cs="Times New Roman" w:eastAsia="SimSun"/>
              </w:rPr>
              <w:t xml:space="preserve">题-058-上海中学-水中平衡-习题2</w:t>
            </w:r>
          </w:p>
        </w:tc>
        <w:tc>
          <w:tcPr>
            <w:tcW w:type="dxa" w:w="1082"/>
          </w:tcPr>
          <w:tcPr/>
          <w:p>
            <w:pPr>
              <w:pStyle w:val="Compact"/>
              <w:jc w:val="center"/>
            </w:pPr>
            <w:r>
              <w:rPr>
                <w:rFonts w:ascii="Times New Roman" w:hAnsi="Times New Roman" w:cs="Times New Roman" w:eastAsia="SimSun"/>
              </w:rPr>
              <w:t xml:space="preserve">上海中学竞赛课程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8</w:t>
            </w:r>
          </w:p>
        </w:tc>
        <w:tc>
          <w:tcPr>
            <w:tcW w:type="dxa" w:w="2706"/>
          </w:tcPr>
          <w:tcPr/>
          <w:p>
            <w:pPr>
              <w:pStyle w:val="Compact"/>
            </w:pPr>
            <w:r>
              <w:t xml:space="preserve">BP </w:t>
            </w:r>
            <w:r>
              <w:rPr>
                <w:rFonts w:ascii="Times New Roman" w:hAnsi="Times New Roman" w:cs="Times New Roman" w:eastAsia="SimSun"/>
              </w:rPr>
              <w:t xml:space="preserve">闪锌矿结构与反应速率</w:t>
            </w:r>
          </w:p>
        </w:tc>
        <w:tc>
          <w:tcPr>
            <w:tcW w:type="dxa" w:w="2619"/>
          </w:tcPr>
          <w:tcPr/>
          <w:p>
            <w:pPr>
              <w:pStyle w:val="Compact"/>
            </w:pPr>
            <w:r>
              <w:rPr>
                <w:rFonts w:ascii="Times New Roman" w:hAnsi="Times New Roman" w:cs="Times New Roman" w:eastAsia="SimSun"/>
              </w:rPr>
              <w:t xml:space="preserve">题-318-化学能力测试-Ch3A-3-BP闪锌矿与动力学</w:t>
            </w:r>
          </w:p>
        </w:tc>
        <w:tc>
          <w:tcPr>
            <w:tcW w:type="dxa" w:w="1082"/>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9</w:t>
            </w:r>
          </w:p>
        </w:tc>
        <w:tc>
          <w:tcPr>
            <w:tcW w:type="dxa" w:w="2706"/>
          </w:tcPr>
          <w:tcPr/>
          <w:p>
            <w:pPr>
              <w:pStyle w:val="Compact"/>
            </w:pPr>
            <w:r>
              <w:rPr>
                <w:rFonts w:ascii="Times New Roman" w:hAnsi="Times New Roman" w:cs="Times New Roman" w:eastAsia="SimSun"/>
              </w:rPr>
              <w:t xml:space="preserve">离子晶体半径比与配位数</w:t>
            </w:r>
          </w:p>
        </w:tc>
        <w:tc>
          <w:tcPr>
            <w:tcW w:type="dxa" w:w="2619"/>
          </w:tcPr>
          <w:tcPr/>
          <w:p>
            <w:pPr>
              <w:pStyle w:val="Compact"/>
            </w:pPr>
            <w:r>
              <w:rPr>
                <w:rFonts w:ascii="Times New Roman" w:hAnsi="Times New Roman" w:cs="Times New Roman" w:eastAsia="SimSun"/>
              </w:rPr>
              <w:t xml:space="preserve">题-049-上海中学-离子键与离子晶体-习题2</w:t>
            </w:r>
          </w:p>
        </w:tc>
        <w:tc>
          <w:tcPr>
            <w:tcW w:type="dxa" w:w="1082"/>
          </w:tcPr>
          <w:tcPr/>
          <w:p>
            <w:pPr>
              <w:pStyle w:val="Compact"/>
              <w:jc w:val="center"/>
            </w:pPr>
            <w:r>
              <w:rPr>
                <w:rFonts w:ascii="Times New Roman" w:hAnsi="Times New Roman" w:cs="Times New Roman" w:eastAsia="SimSun"/>
              </w:rPr>
              <w:t xml:space="preserve">上海中学竞赛课程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10</w:t>
            </w:r>
          </w:p>
        </w:tc>
        <w:tc>
          <w:tcPr>
            <w:tcW w:type="dxa" w:w="2706"/>
          </w:tcPr>
          <w:tcPr/>
          <w:p>
            <w:pPr>
              <w:pStyle w:val="Compact"/>
            </w:pPr>
            <w:r>
              <w:rPr>
                <w:rFonts w:ascii="Times New Roman" w:hAnsi="Times New Roman" w:cs="Times New Roman" w:eastAsia="SimSun"/>
              </w:rPr>
              <w:t xml:space="preserve">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tc>
        <w:tc>
          <w:tcPr>
            <w:tcW w:type="dxa" w:w="2619"/>
          </w:tcPr>
          <w:tcPr/>
          <w:p>
            <w:pPr>
              <w:pStyle w:val="Compact"/>
            </w:pPr>
            <w:r>
              <w:rPr>
                <w:rFonts w:ascii="Times New Roman" w:hAnsi="Times New Roman" w:cs="Times New Roman" w:eastAsia="SimSun"/>
              </w:rPr>
              <w:t xml:space="preserve">题-HChO晶-05-CuPS3层状结构与HgI2晶胞补全</w:t>
            </w:r>
          </w:p>
        </w:tc>
        <w:tc>
          <w:tcPr>
            <w:tcW w:type="dxa" w:w="1082"/>
          </w:tcPr>
          <w:tcPr/>
          <w:p>
            <w:pPr>
              <w:pStyle w:val="Compact"/>
              <w:jc w:val="center"/>
            </w:pPr>
            <w:r>
              <w:rPr>
                <w:rFonts w:ascii="Times New Roman" w:hAnsi="Times New Roman" w:cs="Times New Roman" w:eastAsia="SimSun"/>
              </w:rPr>
              <w:t xml:space="preserve">HChO晶体专题</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11</w:t>
            </w:r>
          </w:p>
        </w:tc>
        <w:tc>
          <w:tcPr>
            <w:tcW w:type="dxa" w:w="270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第3章</w:t>
            </w:r>
          </w:p>
        </w:tc>
        <w:tc>
          <w:tcPr>
            <w:tcW w:type="dxa" w:w="2619"/>
          </w:tcPr>
          <w:tcPr/>
          <w:p>
            <w:pPr>
              <w:pStyle w:val="Compact"/>
            </w:pPr>
            <w:r>
              <w:rPr>
                <w:rFonts w:ascii="Times New Roman" w:hAnsi="Times New Roman" w:cs="Times New Roman" w:eastAsia="SimSun"/>
              </w:rPr>
              <w:t xml:space="preserve">题-056-一分册测试-Ch3B-8-钛酸钡晶体生长习性</w:t>
            </w:r>
          </w:p>
        </w:tc>
        <w:tc>
          <w:tcPr>
            <w:tcW w:type="dxa" w:w="1082"/>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12</w:t>
            </w:r>
          </w:p>
        </w:tc>
        <w:tc>
          <w:tcPr>
            <w:tcW w:type="dxa" w:w="2706"/>
          </w:tcPr>
          <w:tcPr/>
          <w:p>
            <w:pPr>
              <w:pStyle w:val="Compact"/>
            </w:pPr>
            <w:r>
              <w:rPr>
                <w:rFonts w:ascii="Times New Roman" w:hAnsi="Times New Roman" w:cs="Times New Roman" w:eastAsia="SimSun"/>
              </w:rPr>
              <w:t xml:space="preserve">第5讲</w:t>
            </w:r>
            <w:r>
              <w:t xml:space="preserve"> </w:t>
            </w:r>
            <w:r>
              <w:rPr>
                <w:rFonts w:ascii="Times New Roman" w:hAnsi="Times New Roman" w:cs="Times New Roman" w:eastAsia="SimSun"/>
              </w:rPr>
              <w:t xml:space="preserve">实战演练</w:t>
            </w:r>
            <w:r>
              <w:t xml:space="preserve"> 14</w:t>
            </w:r>
          </w:p>
        </w:tc>
        <w:tc>
          <w:tcPr>
            <w:tcW w:type="dxa" w:w="2619"/>
          </w:tcPr>
          <w:tcPr/>
          <w:p>
            <w:pPr>
              <w:pStyle w:val="Compact"/>
            </w:pPr>
            <w:r>
              <w:rPr>
                <w:rFonts w:ascii="Times New Roman" w:hAnsi="Times New Roman" w:cs="Times New Roman" w:eastAsia="SimSun"/>
              </w:rPr>
              <w:t xml:space="preserve">题-115-一分册-L5实14-十种元素综合推断</w:t>
            </w:r>
          </w:p>
        </w:tc>
        <w:tc>
          <w:tcPr>
            <w:tcW w:type="dxa" w:w="1082"/>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13</w:t>
            </w:r>
          </w:p>
        </w:tc>
        <w:tc>
          <w:tcPr>
            <w:tcW w:type="dxa" w:w="2706"/>
          </w:tcPr>
          <w:tcPr/>
          <w:p>
            <w:pPr>
              <w:pStyle w:val="Compact"/>
            </w:pPr>
            <w:r>
              <w:t xml:space="preserve">N₂O₄ </w:t>
            </w:r>
            <w:r>
              <w:rPr>
                <w:rFonts w:ascii="Times New Roman" w:hAnsi="Times New Roman" w:cs="Times New Roman" w:eastAsia="SimSun"/>
              </w:rPr>
              <w:t xml:space="preserve">与登月飞船推进剂</w:t>
            </w:r>
          </w:p>
        </w:tc>
        <w:tc>
          <w:tcPr>
            <w:tcW w:type="dxa" w:w="2619"/>
          </w:tcPr>
          <w:tcPr/>
          <w:p>
            <w:pPr>
              <w:pStyle w:val="Compact"/>
            </w:pPr>
            <w:r>
              <w:rPr>
                <w:rFonts w:ascii="Times New Roman" w:hAnsi="Times New Roman" w:cs="Times New Roman" w:eastAsia="SimSun"/>
              </w:rPr>
              <w:t xml:space="preserve">题-282-化学能力测试-Ch1A-7-N2O4与登月飞船推进剂</w:t>
            </w:r>
          </w:p>
        </w:tc>
        <w:tc>
          <w:tcPr>
            <w:tcW w:type="dxa" w:w="1082"/>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14</w:t>
            </w:r>
          </w:p>
        </w:tc>
        <w:tc>
          <w:tcPr>
            <w:tcW w:type="dxa" w:w="2706"/>
          </w:tcPr>
          <w:tcPr/>
          <w:p>
            <w:pPr>
              <w:pStyle w:val="Compact"/>
            </w:pPr>
            <w:r>
              <w:t xml:space="preserve">2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tc>
        <w:tc>
          <w:tcPr>
            <w:tcW w:type="dxa" w:w="2619"/>
          </w:tcPr>
          <w:tcPr/>
          <w:p>
            <w:pPr>
              <w:pStyle w:val="Compact"/>
            </w:pPr>
            <w:r>
              <w:rPr>
                <w:rFonts w:ascii="Times New Roman" w:hAnsi="Times New Roman" w:cs="Times New Roman" w:eastAsia="SimSun"/>
              </w:rPr>
              <w:t xml:space="preserve">题-0407-2-磁铁矿还原热力学与气体平衡</w:t>
            </w:r>
          </w:p>
        </w:tc>
        <w:tc>
          <w:tcPr>
            <w:tcW w:type="dxa" w:w="1082"/>
          </w:tcPr>
          <w:tcPr/>
          <w:p>
            <w:pPr>
              <w:pStyle w:val="Compact"/>
              <w:jc w:val="center"/>
            </w:pPr>
            <w:r>
              <w:rPr>
                <w:rFonts w:ascii="Times New Roman" w:hAnsi="Times New Roman" w:cs="Times New Roman" w:eastAsia="SimSun"/>
              </w:rPr>
              <w:t xml:space="preserve">0407物化特训</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15</w:t>
            </w:r>
          </w:p>
        </w:tc>
        <w:tc>
          <w:tcPr>
            <w:tcW w:type="dxa" w:w="270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2619"/>
          </w:tcPr>
          <w:tcPr/>
          <w:p>
            <w:pPr>
              <w:pStyle w:val="Compact"/>
            </w:pPr>
            <w:r>
              <w:rPr>
                <w:rFonts w:ascii="Times New Roman" w:hAnsi="Times New Roman" w:cs="Times New Roman" w:eastAsia="SimSun"/>
              </w:rPr>
              <w:t xml:space="preserve">题-118-一分册测试-Ch7A-2-飞秒化学NaI与NaClO</w:t>
            </w:r>
          </w:p>
        </w:tc>
        <w:tc>
          <w:tcPr>
            <w:tcW w:type="dxa" w:w="1082"/>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16</w:t>
            </w:r>
          </w:p>
        </w:tc>
        <w:tc>
          <w:tcPr>
            <w:tcW w:type="dxa" w:w="270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2619"/>
          </w:tcPr>
          <w:tcPr/>
          <w:p>
            <w:pPr>
              <w:pStyle w:val="Compact"/>
            </w:pPr>
            <w:r>
              <w:rPr>
                <w:rFonts w:ascii="Times New Roman" w:hAnsi="Times New Roman" w:cs="Times New Roman" w:eastAsia="SimSun"/>
              </w:rPr>
              <w:t xml:space="preserve">题-803-一分册-测3-24</w:t>
            </w:r>
          </w:p>
        </w:tc>
        <w:tc>
          <w:tcPr>
            <w:tcW w:type="dxa" w:w="1082"/>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10</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144 </w:t>
      </w:r>
      <w:r>
        <w:rPr>
          <w:rFonts w:ascii="Times New Roman" w:hAnsi="Times New Roman" w:cs="Times New Roman" w:eastAsia="SimSun"/>
        </w:rPr>
        <w:t xml:space="preserve">分；难度</w:t>
      </w:r>
      <w:r>
        <w:t xml:space="preserve"> ⭐⭐⭐⭐ ×3、⭐⭐⭐⭐⭐ </w:t>
      </w:r>
      <w:r>
        <w:rPr>
          <w:rFonts w:ascii="Times New Roman" w:hAnsi="Times New Roman" w:cs="Times New Roman" w:eastAsia="SimSun"/>
        </w:rPr>
        <w:t xml:space="preserve">×13；有机化学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7" Target="media/rId37.jpg" /><Relationship Type="http://schemas.openxmlformats.org/officeDocument/2006/relationships/image" Id="rId44" Target="media/rId44.jpg" /><Relationship Type="http://schemas.openxmlformats.org/officeDocument/2006/relationships/image" Id="rId64" Target="media/rId64.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28" Target="media/rId28.jpg" /><Relationship Type="http://schemas.openxmlformats.org/officeDocument/2006/relationships/image" Id="rId115" Target="media/rId115.jpg" /><Relationship Type="http://schemas.openxmlformats.org/officeDocument/2006/relationships/image" Id="rId47" Target="media/rId47.jpg" /><Relationship Type="http://schemas.openxmlformats.org/officeDocument/2006/relationships/image" Id="rId101" Target="media/rId101.jpg" /><Relationship Type="http://schemas.openxmlformats.org/officeDocument/2006/relationships/image" Id="rId118" Target="media/rId118.jpg" /><Relationship Type="http://schemas.openxmlformats.org/officeDocument/2006/relationships/image" Id="rId34" Target="media/rId34.jpg" /><Relationship Type="http://schemas.openxmlformats.org/officeDocument/2006/relationships/image" Id="rId139" Target="media/rId139.jpg" /><Relationship Type="http://schemas.openxmlformats.org/officeDocument/2006/relationships/image" Id="rId129" Target="media/rId129.jpg" /><Relationship Type="http://schemas.openxmlformats.org/officeDocument/2006/relationships/image" Id="rId107" Target="media/rId107.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61" Target="media/rId61.jpg" /><Relationship Type="http://schemas.openxmlformats.org/officeDocument/2006/relationships/image" Id="rId98" Target="media/rId98.jpg" /><Relationship Type="http://schemas.openxmlformats.org/officeDocument/2006/relationships/image" Id="rId112" Target="media/rId112.jpg" /><Relationship Type="http://schemas.openxmlformats.org/officeDocument/2006/relationships/image" Id="rId50" Target="media/rId50.jpg" /><Relationship Type="http://schemas.openxmlformats.org/officeDocument/2006/relationships/image" Id="rId19" Target="media/rId19.jpg" /><Relationship Type="http://schemas.openxmlformats.org/officeDocument/2006/relationships/image" Id="rId92" Target="media/rId92.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31" Target="media/rId31.jpg" /><Relationship Type="http://schemas.openxmlformats.org/officeDocument/2006/relationships/image" Id="rId95" Target="media/rId95.jpg" /><Relationship Type="http://schemas.openxmlformats.org/officeDocument/2006/relationships/image" Id="rId124" Target="media/rId124.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04" Target="media/rId104.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2026-10-06T03:13:39Z</dcterms:created>
  <dcterms:modified xsi:type="dcterms:W3CDTF">2026-10-06T03:13:39Z</dcterms:modified>
</cp:coreProperties>
</file>

<file path=docProps/custom.xml><?xml version="1.0" encoding="utf-8"?>
<Properties xmlns="http://schemas.openxmlformats.org/officeDocument/2006/custom-properties" xmlns:vt="http://schemas.openxmlformats.org/officeDocument/2006/docPropsVTypes"/>
</file>