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方法总纲推断四步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方法总纲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推断四步法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回忆元素性质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的记忆题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由现象证据锁定唯一答案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题目给的每一个现象都是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你的任务是把信号按优先级组织起来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先建候选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再排除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后验证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推断题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推断题的本质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题目现象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（≤4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交叉验证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唯一元素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反向验证全链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三条基本准则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每一个现象都要问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它还可能是谁</w:t>
      </w:r>
      <w:r>
        <w:rPr>
          <w:rFonts w:hint="eastAsia" w:ascii="Times New Roman" w:hAnsi="Times New Roman" w:eastAsia="Times New Roman" w:cs="Times New Roman"/>
        </w:rPr>
        <w:t>？」（</w:t>
      </w:r>
      <w:r>
        <w:rPr>
          <w:rFonts w:hint="eastAsia" w:ascii="Times New Roman" w:hAnsi="Times New Roman" w:eastAsia="FangSong" w:cs="Times New Roman"/>
        </w:rPr>
        <w:t>单一颜色通常</w:t>
      </w:r>
      <w:r>
        <w:rPr>
          <w:rFonts w:ascii="Times New Roman" w:hAnsi="Times New Roman" w:eastAsia="Times New Roman" w:cs="Times New Roman"/>
        </w:rPr>
        <w:t xml:space="preserve"> 2-4 </w:t>
      </w:r>
      <w:r>
        <w:rPr>
          <w:rFonts w:hint="eastAsia" w:ascii="Times New Roman" w:hAnsi="Times New Roman" w:eastAsia="FangSong" w:cs="Times New Roman"/>
        </w:rPr>
        <w:t>种可能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否定信息与肯定信息同等重要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不溶解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是排除法的利器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最后一题验证全链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推断结果必须能解释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>题目条件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包括否定信息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否则回头重查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3" w:name="推断四步法核心方法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推断四步法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通读题目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标出所有现象与条件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全部圈出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确认介质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字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最强信号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候选列表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从五类信号中选最特征的一条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查信号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响应矩阵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列出可能元素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≤4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难溶物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最强信号已识别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候选</w:t>
            </w:r>
            <w:r>
              <w:rPr>
                <w:rFonts w:ascii="Times New Roman" w:hAnsi="Times New Roman" w:eastAsia="Times New Roman" w:cs="Times New Roman"/>
              </w:rPr>
              <w:t xml:space="preserve"> 2-4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每个候选都有依据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否定排除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尤其否定信息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逐条排除候选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矛盾时回到硬约束重查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主族元素化学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每个候选都过至少一条其他信号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否定信息已用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根据介质与氧化还原行为定氧化态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写关键方程式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逐条回核全部条件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形式电荷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价态与介质一致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颜色与电子构型一致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全部条件被解释</w:t>
            </w:r>
            <w:r>
              <w:rPr>
                <w:rFonts w:ascii="Times New Roman" w:hAnsi="Times New Roman" w:eastAsia="Times New Roman" w:cs="Times New Roman"/>
              </w:rPr>
              <w:t xml:space="preserve"> ☐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结果唯一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推断四步法的闭环关系见图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假熟悉陷阱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第一眼最像的元素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往往不是最后答案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命题人最常用的手法就是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制造熟题错觉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给你一个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看起来很熟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比如黄色沉淀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让你第一反应写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再用第二条证据推翻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先列</w:t>
      </w:r>
      <w:r>
        <w:rPr>
          <w:rFonts w:ascii="Times New Roman" w:hAnsi="Times New Roman" w:eastAsia="Times New Roman" w:cs="Times New Roman"/>
          <w:b/>
          <w:bCs/>
        </w:rPr>
        <w:t xml:space="preserve"> 2-3 </w:t>
      </w:r>
      <w:r>
        <w:rPr>
          <w:rFonts w:hint="eastAsia" w:ascii="Times New Roman" w:hAnsi="Times New Roman" w:eastAsia="FangSong" w:cs="Times New Roman"/>
          <w:b/>
          <w:bCs/>
        </w:rPr>
        <w:t xml:space="preserve">个候选再下笔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永远不要凭第一个念头锁定答案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推断即排除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推断题不是记忆题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而是排除题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肯定信号只负责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把谁请进候选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否定信号才决定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把谁赶出去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X」</w:t>
      </w:r>
      <w:r>
        <w:rPr>
          <w:rFonts w:hint="eastAsia" w:ascii="Times New Roman" w:hAnsi="Times New Roman" w:eastAsia="FangSong" w:cs="Times New Roman"/>
        </w:rPr>
        <w:t>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Y/Z」——</w:t>
      </w:r>
      <w:r>
        <w:rPr>
          <w:rFonts w:hint="eastAsia" w:ascii="Times New Roman" w:hAnsi="Times New Roman" w:eastAsia="FangSong" w:cs="Times New Roman"/>
        </w:rPr>
        <w:t>排除理由正是过程分所在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7109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f2f8853aa24c146e33ba4e84e2cbca183fbab4964453210fb26bf152a97604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71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8-1：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决策闭环体系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抓取信号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建立候选池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否定排除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反向闭环验证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1" w:name="颜色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颜色信号法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颜色是最直观的信号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多数颜色不具有唯一性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正确用法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颜色定候选范围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配位行为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氧化行为交叉锁定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常见离子-固体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常见离子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固体颜色速查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需配合的验证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（aq）、[Cu(NH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浅蓝沉淀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变深蓝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）、[Ti(H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加酸是否褪色</w:t>
            </w:r>
            <w:r>
              <w:rPr>
                <w:rFonts w:hint="eastAsia" w:ascii="Times New Roman" w:hAnsi="Times New Roman" w:eastAsia="Times New Roman" w:cs="Times New Roman"/>
              </w:rPr>
              <w:t>（MnO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酸性被还原褪色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）、MnO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灰绿沉淀溶于过量碱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水解黄棕</w:t>
            </w:r>
            <w:r>
              <w:rPr>
                <w:rFonts w:hint="eastAsia" w:ascii="Times New Roman" w:hAnsi="Times New Roman" w:eastAsia="Times New Roman" w:cs="Times New Roman"/>
              </w:rPr>
              <w:t>）、CrO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加酸变橙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（CrO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：Co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土黄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空气中变红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、FeO、CuO、MnO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、PbS、CuS、Ag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结合其他线索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与酸反应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催化行为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、TiO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、AgCl、BaSO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加过量碱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颜色进阶两问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水合离子</w:t>
      </w:r>
      <w:r>
        <w:rPr>
          <w:rFonts w:hint="eastAsia" w:ascii="Times New Roman" w:hAnsi="Times New Roman" w:eastAsia="FangSong" w:cs="Times New Roman"/>
        </w:rPr>
        <w:t xml:space="preserve">的颜色还是</w:t>
      </w:r>
      <w:r>
        <w:rPr>
          <w:rFonts w:hint="eastAsia" w:ascii="Times New Roman" w:hAnsi="Times New Roman" w:eastAsia="FangSong" w:cs="Times New Roman"/>
          <w:b/>
          <w:bCs/>
        </w:rPr>
        <w:t xml:space="preserve">固体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固体中电荷转移色更深更艳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PbCrO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跃迁还是电荷转移</w:t>
      </w:r>
      <w:r>
        <w:rPr>
          <w:rFonts w:hint="eastAsia" w:ascii="Times New Roman" w:hAnsi="Times New Roman" w:eastAsia="Times New Roman" w:cs="Times New Roman"/>
        </w:rPr>
        <w:t>？（MnO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的紫是</w:t>
      </w:r>
      <w:r>
        <w:rPr>
          <w:rFonts w:ascii="Times New Roman" w:hAnsi="Times New Roman" w:eastAsia="Times New Roman" w:cs="Times New Roman"/>
        </w:rPr>
        <w:t xml:space="preserve"> O→Mn </w:t>
      </w:r>
      <w:r>
        <w:rPr>
          <w:rFonts w:hint="eastAsia" w:ascii="Times New Roman" w:hAnsi="Times New Roman" w:eastAsia="FangSong" w:cs="Times New Roman"/>
        </w:rPr>
        <w:t>电荷转移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d-d）。（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</w:t>
      </w:r>
    </w:p>
    <w:bookmarkEnd w:id="15"/>
    <w:bookmarkStart w:id="16" w:name="信号优先级四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信号优先级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四层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200"/>
        <w:gridCol w:w="176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焰色黄</w:t>
            </w:r>
            <w:r>
              <w:rPr>
                <w:rFonts w:hint="eastAsia" w:ascii="Times New Roman" w:hAnsi="Times New Roman" w:eastAsia="Times New Roman" w:cs="Times New Roman"/>
              </w:rPr>
              <w:t>→Na；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+SCN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</w:rPr>
              <w:t xml:space="preserve"> NaOH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两个特征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蓝色溶液</w:t>
            </w:r>
            <w:r>
              <w:rPr>
                <w:rFonts w:hint="eastAsia" w:ascii="Times New Roman" w:hAnsi="Times New Roman" w:eastAsia="Times New Roman" w:cs="Times New Roman"/>
              </w:rPr>
              <w:t>→Cu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弱指向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需配合其他信号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单一颜色不能定案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绿色溶液不是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区分靠沉淀行为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绿色来源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后的沉淀行为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溶于过量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NaOH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迅速变灰绿再变红棕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被空气氧化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不溶过量碱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单一颜色只能开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候选账户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交叉验证才负责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6"/>
    <w:bookmarkStart w:id="20" w:name="颜色驱动的推断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颜色驱动的推断策略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[Ti(H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蓝色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变深蓝确认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Cr(VI)——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加酸变橙确认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血红色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ascii="Times New Roman" w:hAnsi="Times New Roman" w:eastAsia="Times New Roman" w:cs="Times New Roman"/>
        </w:rPr>
        <w:t xml:space="preserve"> →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被空气氧化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原溶液含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205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513610b3927f42b644d3a4f0faa1affa98f0fc6919c119bac08b8855131b01d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8-2：</w:t>
      </w:r>
      <w:r>
        <w:rPr>
          <w:rFonts w:hint="eastAsia" w:ascii="Times New Roman" w:hAnsi="Times New Roman" w:eastAsia="FangSong" w:cs="Times New Roman"/>
        </w:rPr>
        <w:t>配位物颜色的条件依赖性实例</w:t>
      </w:r>
      <w:r>
        <w:rPr>
          <w:rFonts w:hint="eastAsia" w:ascii="Times New Roman" w:hAnsi="Times New Roman" w:eastAsia="Times New Roman" w:cs="Times New Roman"/>
        </w:rPr>
        <w:t>：Fe(III)-</w:t>
      </w:r>
      <w:r>
        <w:rPr>
          <w:rFonts w:hint="eastAsia" w:ascii="Times New Roman" w:hAnsi="Times New Roman" w:eastAsia="FangSong" w:cs="Times New Roman"/>
        </w:rPr>
        <w:t>水杨酸配合物随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变化的配位数与特征颜色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沉淀信号法与气体信号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沉淀信号法与气体信号法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难溶物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沉淀的</w:t>
      </w: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溶解行为</w:t>
      </w:r>
      <w:r>
        <w:rPr>
          <w:rFonts w:hint="eastAsia" w:ascii="Times New Roman" w:hAnsi="Times New Roman" w:eastAsia="FangSong" w:cs="Times New Roman"/>
        </w:rPr>
        <w:t>两个维度构成强信号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气味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特征反应</w:t>
      </w:r>
      <w:r>
        <w:rPr>
          <w:rFonts w:hint="eastAsia" w:ascii="Times New Roman" w:hAnsi="Times New Roman" w:eastAsia="FangSong" w:cs="Times New Roman"/>
        </w:rPr>
        <w:t>构成强信号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两者都擅长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否定排除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22" w:name="沉淀颜色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沉淀颜色与溶解行为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后者加氨变灰黑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Ba/Sr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溶于酸放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CdS /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CdS </w:t>
            </w:r>
            <w:r>
              <w:rPr>
                <w:rFonts w:hint="eastAsia" w:ascii="Times New Roman" w:hAnsi="Times New Roman" w:eastAsia="FangSong" w:cs="Times New Roman"/>
              </w:rPr>
              <w:t xml:space="preserve">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Cd/Pb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≠ PbI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 / PbS /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均不溶稀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Cu/Pb/Ag/Hg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王水区分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浅蓝色沉淀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  <w:r>
              <w:rPr>
                <w:rFonts w:ascii="Times New Roman" w:hAnsi="Times New Roman" w:eastAsia="Times New Roman" w:cs="Times New Roman"/>
              </w:rPr>
              <w:t xml:space="preserve">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Ni(OH)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加过量氨水</w:t>
            </w:r>
            <w:r>
              <w:rPr>
                <w:rFonts w:hint="eastAsia" w:ascii="Times New Roman" w:hAnsi="Times New Roman" w:eastAsia="Times New Roman" w:cs="Times New Roman"/>
              </w:rPr>
              <w:t>：Al(OH)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、Zn(OH)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和氨水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与两性组区分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经典鉴定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沉淀信号的关键一步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永远追问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这沉淀溶不溶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不溶于什么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过量碱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比颜色更能区分候选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</w:t>
      </w:r>
    </w:p>
    <w:bookmarkEnd w:id="22"/>
    <w:bookmarkStart w:id="26" w:name="气体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气体信号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触发条件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题目关键词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气味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低温二聚变无色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加水橙色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/ 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2NO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稀硝酸反应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无色刺激性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使品红褪色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可逆漂白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加热复色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Pb(Ac)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试纸变黑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使湿润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KI-</w:t>
            </w:r>
            <w:r>
              <w:rPr>
                <w:rFonts w:hint="eastAsia" w:ascii="Times New Roman" w:hAnsi="Times New Roman" w:eastAsia="FangSong" w:cs="Times New Roman"/>
              </w:rPr>
              <w:t>淀粉试纸变蓝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使带火星木条复燃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使澄清石灰水变浑浊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产生白烟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铵盐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燃烧淡蓝色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无色无味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活泼金属与酸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气体两大约分</w:t>
      </w:r>
      <w:r>
        <w:rPr>
          <w:rFonts w:hint="eastAsia" w:ascii="Times New Roman" w:hAnsi="Times New Roman" w:eastAsia="Times New Roman" w:cs="Times New Roman"/>
        </w:rPr>
        <w:t>：①「</w:t>
      </w:r>
      <w:r>
        <w:rPr>
          <w:rFonts w:hint="eastAsia" w:ascii="Times New Roman" w:hAnsi="Times New Roman" w:eastAsia="FangSong" w:cs="Times New Roman"/>
        </w:rPr>
        <w:t>无色遇空气变红棕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区分看颜色变化顺序</w:t>
      </w:r>
      <w:r>
        <w:rPr>
          <w:rFonts w:hint="eastAsia" w:ascii="Times New Roman" w:hAnsi="Times New Roman" w:eastAsia="Times New Roman" w:cs="Times New Roman"/>
        </w:rPr>
        <w:t>）；②「</w:t>
      </w:r>
      <w:r>
        <w:rPr>
          <w:rFonts w:hint="eastAsia" w:ascii="Times New Roman" w:hAnsi="Times New Roman" w:eastAsia="FangSong" w:cs="Times New Roman"/>
        </w:rPr>
        <w:t>使石灰水浑浊</w:t>
      </w:r>
      <w:r>
        <w:rPr>
          <w:rFonts w:hint="eastAsia" w:ascii="Times New Roman" w:hAnsi="Times New Roman" w:eastAsia="Times New Roman" w:cs="Times New Roman"/>
        </w:rPr>
        <w:t>」SO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也能做到</w:t>
      </w:r>
      <w:r>
        <w:rPr>
          <w:rFonts w:hint="eastAsia" w:ascii="Times New Roman" w:hAnsi="Times New Roman" w:eastAsia="Times New Roman" w:cs="Times New Roman"/>
        </w:rPr>
        <w:t>（CaSO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↓），</w:t>
      </w:r>
      <w:r>
        <w:rPr>
          <w:rFonts w:hint="eastAsia" w:ascii="Times New Roman" w:hAnsi="Times New Roman" w:eastAsia="FangSong" w:cs="Times New Roman"/>
        </w:rPr>
        <w:t>需结合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能否漂白品红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1685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619f7aec28c2965baa10f8329da241f213d47a627cc65c53730239cc2b53fd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6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8-3：</w:t>
      </w:r>
      <w:r>
        <w:rPr>
          <w:rFonts w:hint="eastAsia" w:ascii="Times New Roman" w:hAnsi="Times New Roman" w:eastAsia="FangSong" w:cs="Times New Roman"/>
        </w:rPr>
        <w:t>化学竞赛常见气体特征信号速查表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4" w:name="价态变化法与配合物生成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价态变化法与配合物生成法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前三种信号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看到什么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后两种信号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反应后变成什么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配体诱导显色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指向性往往更强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价态变化信号价态数轴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价态变化信号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价态数轴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氧化还原导致的颜色变化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用价态数轴判断中间价态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碱性产物不同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锰酸根绿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Cr(VI)/Cr(III)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互化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控制平衡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中间价态歧化判断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中间价态元素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既可升又可降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题目常考歧化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=+0.15、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=+0.52，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&lt;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价态数轴一眼看出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谁在中间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能往哪头走</w:t>
      </w:r>
      <w:r>
        <w:rPr>
          <w:rFonts w:hint="eastAsia" w:ascii="Times New Roman" w:hAnsi="Times New Roman" w:eastAsia="Times New Roman" w:cs="Times New Roman"/>
        </w:rPr>
        <w:t>」。（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</w:t>
      </w:r>
    </w:p>
    <w:bookmarkEnd w:id="28"/>
    <w:bookmarkStart w:id="29" w:name="配合物生成信号配体诱导颜色突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配合物生成信号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配体诱导颜色突变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[CuCl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不显色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灰黑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[Zn(NH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不溶过量氨水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关键区分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橙色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加配体形成有色配合物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配位显色</w:t>
            </w:r>
            <w:r>
              <w:rPr>
                <w:rFonts w:ascii="Times New Roman" w:hAnsi="Times New Roman" w:eastAsia="Times New Roman" w:cs="Times New Roman"/>
              </w:rPr>
              <w:t xml:space="preserve"> ≠ d-d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配位信号的鉴别威力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加过量氨水溶解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指纹级区分</w:t>
      </w:r>
      <w:r>
        <w:rPr>
          <w:rFonts w:ascii="Times New Roman" w:hAnsi="Times New Roman" w:eastAsia="Times New Roman" w:cs="Times New Roman"/>
        </w:rPr>
        <w:t>——Al(OH)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不溶过量氨水</w:t>
      </w:r>
      <w:r>
        <w:rPr>
          <w:rFonts w:hint="eastAsia" w:ascii="Times New Roman" w:hAnsi="Times New Roman" w:eastAsia="Times New Roman" w:cs="Times New Roman"/>
        </w:rPr>
        <w:t>，Zn(OH)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这一条能独立判定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</w:p>
    <w:bookmarkEnd w:id="29"/>
    <w:bookmarkStart w:id="33" w:name="介质和条件决定产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介质和条件决定产物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同一物质在不同条件下产物不同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推断题最爱用这个设问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棕沉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6803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925939012766aa8af87011ce54628273d8fa55a687da41ec12611d656b515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8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8-4：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右侧电势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左侧电势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2" w:name="否定信息利用与交叉验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否定信息利用与交叉验证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否定信息是推断题中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最不值钱却最能拉开分差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多数人忽略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高手靠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字一步到位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不字标记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字标记法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通读题目时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不变色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 xml:space="preserve">全部圈出来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每条否定信息都是一次排除操作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操作要点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先列候选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再看证据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能排就排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不能先留</w:t>
      </w:r>
      <w:r>
        <w:rPr>
          <w:rFonts w:hint="eastAsia" w:ascii="Times New Roman" w:hAnsi="Times New Roman" w:eastAsia="Times New Roman" w:cs="Times New Roman"/>
          <w:b/>
          <w:bCs/>
        </w:rPr>
        <w:t>。」</w:t>
      </w:r>
    </w:p>
    <w:bookmarkEnd w:id="35"/>
    <w:bookmarkStart w:id="36" w:name="四大否定信号排除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四大否定信号排除表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保留谁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不溶解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/Be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多数过渡金属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：Ti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/V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5+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：Zn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无沉淀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硫化物极难溶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硫化物可溶稀酸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额外常用否定信号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否定信号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白色沉淀不溶于过量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Al/Zn/Cr </w:t>
            </w:r>
            <w:r>
              <w:rPr>
                <w:rFonts w:hint="eastAsia" w:ascii="Times New Roman" w:hAnsi="Times New Roman" w:eastAsia="FangSong" w:cs="Times New Roman"/>
              </w:rPr>
              <w:t xml:space="preserve">两性组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无焰色反应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）/K（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）/Ca（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（Mg/Be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除外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不溶于氨水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AgCl（AgBr/AgI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需结合颜色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37" w:name="无色不等于无过渡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不等于无过渡金属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b/>
          <w:bCs/>
        </w:rPr>
        <w:t>/d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无色陷阱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只能排除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~d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不能排除过渡金属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、Mo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要保留这两组过渡金属候选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再靠沉淀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氧化还原信号区分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交叉验证决策路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交叉验证决策路径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识别最强信号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唯一性信号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直接锁定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2~4 </w:t>
            </w:r>
            <w:r>
              <w:rPr>
                <w:rFonts w:hint="eastAsia" w:ascii="Times New Roman" w:hAnsi="Times New Roman" w:eastAsia="FangSong" w:cs="Times New Roman"/>
              </w:rPr>
              <w:t xml:space="preserve">个候选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提取第二信号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否定信息排除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&gt;2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提取第三信号交叉验证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回到候选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剩余候选</w:t>
            </w:r>
            <w:r>
              <w:rPr>
                <w:rFonts w:ascii="Times New Roman" w:hAnsi="Times New Roman" w:eastAsia="Times New Roman" w:cs="Times New Roman"/>
              </w:rPr>
              <w:t xml:space="preserve"> ≤2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进入反向验证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反向验证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所有条件都能解释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写关键方程式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完成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有条件不能解释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重新识别信号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止损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如果两个信号互相矛盾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而不是硬凑一个答案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最危险的不是不会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而是被表面熟词带偏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否定信息排除法</w:t>
      </w:r>
      <w:r>
        <w:rPr>
          <w:rFonts w:hint="eastAsia" w:ascii="Times New Roman" w:hAnsi="Times New Roman" w:eastAsia="Times New Roman" w:cs="Times New Roman"/>
          <w:b/>
          <w:bCs/>
        </w:rPr>
        <w:t>（“</w:t>
      </w:r>
      <w:r>
        <w:rPr>
          <w:rFonts w:hint="eastAsia" w:ascii="Times New Roman" w:hAnsi="Times New Roman" w:eastAsia="FangSong" w:cs="Times New Roman"/>
          <w:b/>
          <w:bCs/>
        </w:rPr>
        <w:t>不字标记法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候选池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黑色沉淀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不溶于强酸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3: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溶于热稀硝酸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结论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✔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保留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候选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-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g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✔ | ✔ | ✗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利用</w:t>
      </w: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无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>等强硬约束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迅速对候选池打叉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29893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7b33da4c59650effe5b5107280eca5cb04e077417f83697d268ef8bc480fac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98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8-5：</w:t>
      </w:r>
      <w:r>
        <w:rPr>
          <w:rFonts w:hint="eastAsia" w:ascii="Times New Roman" w:hAnsi="Times New Roman" w:eastAsia="FangSong" w:cs="Times New Roman"/>
        </w:rPr>
        <w:t>元素推断色彩陷阱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离子不一定无色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警惕</w:t>
      </w:r>
      <w:r>
        <w:rPr>
          <w:rFonts w:ascii="Times New Roman" w:hAnsi="Times New Roman" w:eastAsia="Times New Roman" w:cs="Times New Roman"/>
        </w:rPr>
        <w:t xml:space="preserve"> LMCT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金属电荷转移跃迁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7" w:name="五步推断法与进阶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五步推断法与进阶工具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第二轮主力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从物理性质一路过滤到方程式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五步推断法进阶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进阶框架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线索类型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缩小范围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溶解性能先排掉谁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磁性判据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光谱在告诉我什么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+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鉴定反应指向谁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鉴定反应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排除错误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键能是否支持假设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验证全链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现象全对得上吗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半反应法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现象回核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回查规则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第五步验证不通过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回到前四步重新调整假设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不是硬往下算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磁性判据速查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 xml:space="preserve">BM）：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n | 1 | 2 | 3 | 4 | 5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BM | 1.73 | 2.83 | 3.87 | 4.90 | 5.92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辅助定位元素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配合物推断常用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广义复盐法整体打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广义复盐法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整体打包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陌生化学式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组成数据题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把一个陌生物</w:t>
      </w:r>
      <w:r>
        <w:rPr>
          <w:rFonts w:hint="eastAsia" w:ascii="Times New Roman" w:hAnsi="Times New Roman" w:eastAsia="FangSong" w:cs="Times New Roman"/>
          <w:b/>
          <w:bCs/>
        </w:rPr>
        <w:t>形式上拆成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已知盐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氧化物</w:t>
      </w:r>
      <w:r>
        <w:rPr>
          <w:rFonts w:hint="eastAsia" w:ascii="Times New Roman" w:hAnsi="Times New Roman" w:eastAsia="Times New Roman" w:cs="Times New Roman"/>
          <w:b/>
          <w:bCs/>
        </w:rPr>
        <w:t>」「</w:t>
      </w:r>
      <w:r>
        <w:rPr>
          <w:rFonts w:hint="eastAsia" w:ascii="Times New Roman" w:hAnsi="Times New Roman" w:eastAsia="FangSong" w:cs="Times New Roman"/>
          <w:b/>
          <w:bCs/>
        </w:rPr>
        <w:t>复盐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配位部分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很多计量和性质立刻变清楚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拆写方式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黑色晶体拆成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m:oMath>
              <m:sSub>
                <m:e>
                  <m:r>
                    <m:t>O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热重数据变得可算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混盐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X·YSO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·Z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读出组成比例与热分解路径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高氧化物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75</w:t>
            </w:r>
            <w:r>
              <w:rPr>
                <w:rFonts w:ascii="Times New Roman" w:hAnsi="Times New Roman" w:eastAsia="Times New Roman" w:cs="Times New Roman"/>
              </w:rPr>
              <w:t xml:space="preserve"> ≈ 2Bi + Bi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氧化态与比例一目了然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它真的是复盐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而是先给陌生对象一个可计算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可解释的整体包装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借包装快速读出组成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热分解路径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9）</w:t>
      </w:r>
    </w:p>
    <w:bookmarkEnd w:id="44"/>
    <w:bookmarkStart w:id="45" w:name="六大命题模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六大命题模式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颜色递推型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以颜色变化为主线串联推断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绿色晶体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计算确证型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定量数据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百分比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 g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0.0800 mol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古文翻译型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古代文献描述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现代物质与反应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胆矾煅之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醋淬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赤色气体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结构推断型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空间构型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晶胞参数反推化学式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性质比较型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同周期多组性质对比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A/B/C/D </w:t>
            </w:r>
            <w:r>
              <w:rPr>
                <w:rFonts w:hint="eastAsia" w:ascii="Times New Roman" w:hAnsi="Times New Roman" w:eastAsia="FangSong" w:cs="Times New Roman"/>
              </w:rPr>
              <w:t xml:space="preserve">位置推断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工业流程型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以化工生产流程为载体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从矿石到产品多步转化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计算型推断核心公式</w:t>
      </w:r>
      <w:r>
        <w:rPr>
          <w:rFonts w:hint="eastAsia" w:ascii="Times New Roman" w:hAnsi="Times New Roman" w:eastAsia="Times New Roman" w:cs="Times New Roman"/>
        </w:rPr>
        <w:t>：n(e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 ×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(m/M) × </w:t>
      </w:r>
      <w:r>
        <w:rPr>
          <w:rFonts w:hint="eastAsia" w:ascii="Times New Roman" w:hAnsi="Times New Roman" w:eastAsia="FangSong" w:cs="Times New Roman"/>
        </w:rPr>
        <w:t>金属化合价变化量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摩尔质量算出的结果允许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化学史推断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三步翻译法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高温加热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水中冷却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hint="eastAsia" w:ascii="Times New Roman" w:hAnsi="Times New Roman" w:eastAsia="FangSong" w:cs="Times New Roman"/>
        </w:rPr>
        <w:t>加入少量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皓矾</w:t>
      </w:r>
      <w:r>
        <w:rPr>
          <w:rFonts w:hint="eastAsia" w:ascii="Times New Roman" w:hAnsi="Times New Roman" w:eastAsia="Times New Roman" w:cs="Times New Roman"/>
        </w:rPr>
        <w:t>=ZnSO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=KAl(SO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硝石</w:t>
      </w:r>
      <w:r>
        <w:rPr>
          <w:rFonts w:hint="eastAsia" w:ascii="Times New Roman" w:hAnsi="Times New Roman" w:eastAsia="Times New Roman" w:cs="Times New Roman"/>
        </w:rPr>
        <w:t>=KNO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把古文操作链翻译为现代化学反应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操作链识别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煅烧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淘洗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点入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图解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五步推断法闭环流程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核心线索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缩圈排除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参数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确实验证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写方程式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落脚下结论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规范表达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若第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步出现矛盾或算不通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则回退到第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步重新缩圈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直到闭环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2" w:name="真题实战与过程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真题实战与过程分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方法练到真题里才算数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真题讲评不只看答案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而是拆解</w:t>
      </w:r>
      <w:r>
        <w:rPr>
          <w:rFonts w:hint="eastAsia" w:ascii="Times New Roman" w:hAnsi="Times New Roman" w:eastAsia="FangSong" w:cs="Times New Roman"/>
          <w:b/>
          <w:bCs/>
        </w:rPr>
        <w:t xml:space="preserve">信号优先级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否定排除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推理链完整性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真题链映射按认知台阶递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真题链映射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按认知台阶递进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台阶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核心考点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使用时机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单信号识别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锁定单元素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讲完五信号分类后热启动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排除法模板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卤素推断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含氧酸信号驱动排除法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讲完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肯定建候选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否定排除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方法论后主讲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多信号交叉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-002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主族混合信号交叉验证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讲完交叉验证决策路径后检验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过程分实战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完整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候选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推理链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评分表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收束段完整模拟</w:t>
            </w:r>
          </w:p>
        </w:tc>
      </w:tr>
    </w:tbl>
    <w:bookmarkEnd w:id="48"/>
    <w:bookmarkStart w:id="49" w:name="排除法标准模板真题-无机-元素推断-卤素-00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排除法标准模板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三种无色钠盐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分别得白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且溶解性在浓氨水中依次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共热分别得</w:t>
      </w:r>
      <w:r>
        <w:rPr>
          <w:rFonts w:ascii="Times New Roman" w:hAnsi="Times New Roman" w:eastAsia="Times New Roman" w:cs="Times New Roman"/>
        </w:rPr>
        <w:t xml:space="preserve"> HCl↑ /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)+SO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紫色蒸气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四步法执行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提取信号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溶氨水</w:t>
            </w:r>
            <w:r>
              <w:rPr>
                <w:rFonts w:hint="eastAsia" w:ascii="Times New Roman" w:hAnsi="Times New Roman" w:eastAsia="Times New Roman" w:cs="Times New Roman"/>
              </w:rPr>
              <w:t>；AgBr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；AgI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表现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仅复分解</w:t>
            </w:r>
            <w:r>
              <w:rPr>
                <w:rFonts w:hint="eastAsia" w:ascii="Times New Roman" w:hAnsi="Times New Roman" w:eastAsia="Times New Roman" w:cs="Times New Roman"/>
              </w:rPr>
              <w:t>、Br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卤化银颜色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溶解行为是关键信号对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最强信号候选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银盐沉淀颜色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氨水溶解性</w:t>
            </w:r>
            <w:r>
              <w:rPr>
                <w:rFonts w:ascii="Times New Roman" w:hAnsi="Times New Roman" w:eastAsia="Times New Roman" w:cs="Times New Roman"/>
              </w:rPr>
              <w:t xml:space="preserve"> → A=Cl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、B=Br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、C=I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逐一对应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否定排除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沉淀不溶稀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排除碳酸盐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不溶浓氨水排除</w:t>
            </w:r>
            <w:r>
              <w:rPr>
                <w:rFonts w:ascii="Times New Roman" w:hAnsi="Times New Roman" w:eastAsia="Times New Roman" w:cs="Times New Roman"/>
              </w:rPr>
              <w:t xml:space="preserve"> 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反应佐证还原性强弱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&lt;I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2NaBr+3H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→△→ 2NaHSO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↑+2H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本题教学点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氨水溶解性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是一组经典的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唯一性组合信号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说明卤素还原性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从反应现象推断性质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的排除法骨架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国初真题实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国初真题实战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训练点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Q5</w:t>
            </w:r>
            <w:r>
              <w:rPr>
                <w:rFonts w:hint="eastAsia" w:ascii="Times New Roman" w:hAnsi="Times New Roman" w:eastAsia="Times New Roman" w:cs="Times New Roman"/>
              </w:rPr>
              <w:t>（NO/H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反应体系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气体信号</w:t>
            </w:r>
            <w:r>
              <w:rPr>
                <w:rFonts w:hint="eastAsia" w:ascii="Times New Roman" w:hAnsi="Times New Roman" w:eastAsia="Times New Roman" w:cs="Times New Roman"/>
              </w:rPr>
              <w:t>：NO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臭鸡蛋味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氧化还原价态变化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中等难度入门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熟悉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信号提取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全流程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炼丹元素推断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颜色信号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多离子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高难度核心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多信号交叉验证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39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Q1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砷化学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价态变化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含剧毒元素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心理建设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剧毒元素也按同一套逻辑客观推理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心态提示</w:t>
      </w:r>
      <w:r>
        <w:rPr>
          <w:rFonts w:hint="eastAsia" w:ascii="Times New Roman" w:hAnsi="Times New Roman" w:eastAsia="Times New Roman" w:cs="Times New Roman"/>
          <w:b/>
          <w:bCs/>
        </w:rPr>
        <w:t>（39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Q1）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砷是剧毒元素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但化学推断不需要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害怕它</w:t>
      </w:r>
      <w:r>
        <w:rPr>
          <w:rFonts w:hint="eastAsia" w:ascii="Times New Roman" w:hAnsi="Times New Roman" w:eastAsia="Times New Roman" w:cs="Times New Roman"/>
        </w:rPr>
        <w:t>」——As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的推断逻辑与其他元素完全相同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亚砷酸盐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等信号照常处理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客观理性就是最好的科学态度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过程分自查清单10-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过程分自查清单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自查项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是否圈出了所有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没有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是否先列了候选列表</w:t>
            </w:r>
            <w:r>
              <w:rPr>
                <w:rFonts w:hint="eastAsia" w:ascii="Times New Roman" w:hAnsi="Times New Roman" w:eastAsia="Times New Roman" w:cs="Times New Roman"/>
              </w:rPr>
              <w:t>（≤4）</w:t>
            </w:r>
            <w:r>
              <w:rPr>
                <w:rFonts w:hint="eastAsia" w:ascii="Times New Roman" w:hAnsi="Times New Roman" w:eastAsia="FangSong" w:cs="Times New Roman"/>
              </w:rPr>
              <w:t>再下笔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是否对每个候选写了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的理由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是否写出了关键方程式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不只写物质名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是否标注了介质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是否解释了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为什么不是别的元素</w:t>
            </w:r>
            <w:r>
              <w:rPr>
                <w:rFonts w:hint="eastAsia" w:ascii="Times New Roman" w:hAnsi="Times New Roman" w:eastAsia="Times New Roman" w:cs="Times New Roman"/>
              </w:rPr>
              <w:t>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价态与介质条件是否一致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是否用第三条信号验证了剩余候选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最终答案是否解释了全部题目条件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含否定信息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是否把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所以</w:t>
            </w:r>
            <w:r>
              <w:rPr>
                <w:rFonts w:hint="eastAsia" w:ascii="Times New Roman" w:hAnsi="Times New Roman" w:eastAsia="Times New Roman" w:cs="Times New Roman"/>
              </w:rPr>
              <w:t>…」</w:t>
            </w:r>
            <w:r>
              <w:rPr>
                <w:rFonts w:hint="eastAsia" w:ascii="Times New Roman" w:hAnsi="Times New Roman" w:eastAsia="FangSong" w:cs="Times New Roman"/>
              </w:rPr>
              <w:t>写成了完整句子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而不是只有结论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推断题的区分度不在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猜对答案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证据链完整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答案对了但推理跳步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过程分照样丢一大半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分别溶于水后进行下列实验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指出卤素离子还原性强弱顺序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铁的硫化物中呈金色者为黄铁矿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17.39]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工业碘中常含</w:t>
      </w:r>
      <w:r>
        <w:rPr>
          <w:rFonts w:ascii="Times New Roman" w:hAnsi="Times New Roman" w:eastAsia="Times New Roman" w:cs="Times New Roman"/>
        </w:rPr>
        <w:t xml:space="preserve"> ICl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IBr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设计提纯碘的方案并说明理论根据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样品中混有少量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设计提纯方案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一白色粉末可能是</w:t>
      </w:r>
      <w:r>
        <w:rPr>
          <w:rFonts w:ascii="Times New Roman" w:hAnsi="Times New Roman" w:eastAsia="Times New Roman" w:cs="Times New Roman"/>
        </w:rPr>
        <w:t xml:space="preserve"> KCl、KBr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设计鉴别方案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四支试管中分别装有</w:t>
      </w:r>
      <w:r>
        <w:rPr>
          <w:rFonts w:ascii="Times New Roman" w:hAnsi="Times New Roman" w:eastAsia="Times New Roman" w:cs="Times New Roman"/>
        </w:rPr>
        <w:t xml:space="preserve"> HCl、HBr、HI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ascii="Times New Roman" w:hAnsi="Times New Roman" w:eastAsia="Times New Roman" w:cs="Times New Roman"/>
        </w:rPr>
        <w:t xml:space="preserve"> KClO、KClO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17.46]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0.08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0.142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0.934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指出下列阴离子哪些可能存在于试液中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某溶液中可能含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进行下列实验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也产生白色沉淀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判断哪几种离子肯定存在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16.57]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设计分离方案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分离过程须用到硫的化合物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提纯下列物质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中的少量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用三种方法鉴别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15.61]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用六种方法鉴别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15.56]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18.27]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</w:t>
      </w:r>
      <w:r>
        <w:rPr>
          <w:rFonts w:ascii="Times New Roman" w:hAnsi="Times New Roman" w:eastAsia="Times New Roman" w:cs="Times New Roman"/>
        </w:rPr>
        <w:t xml:space="preserve"> Xe、F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19.63]</w:t>
      </w:r>
      <w:r>
        <w:rPr>
          <w:rFonts w:ascii="Times New Roman" w:hAnsi="Times New Roman" w:eastAsia="Times New Roman" w:cs="Times New Roman"/>
        </w:rPr>
        <w:t xml:space="preserve"> CuCl、AgCl、Hg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如何用氨水区别这三种物质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19.64]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铜在有氧气存在时能溶于浓氨水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20.39]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紫色溶液可能是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21.53]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分离下列各组离子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22.45]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ZnSO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水溶液必须加适量的盐酸和锡粒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久置空气中的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是否可以用已知浓度的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某化合物由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四种短周期主族元素组成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分子中所有原子均达到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元素至少能形成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种氧化物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的单质可用于自来水消毒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已知该化合物为三氯异氰尿酸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ascii="Times New Roman" w:hAnsi="Times New Roman" w:eastAsia="Times New Roman" w:cs="Times New Roman"/>
        </w:rPr>
        <w:t xml:space="preserve"> C/N </w:t>
      </w:r>
      <w:r>
        <w:rPr>
          <w:rFonts w:hint="eastAsia" w:ascii="Times New Roman" w:hAnsi="Times New Roman" w:eastAsia="FangSong" w:cs="Times New Roman"/>
        </w:rPr>
        <w:t>环交替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Cl、C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最高价氧化物对应水化物的酸性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&lt; Y &lt; 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：r(W)</w:t>
      </w:r>
      <w:r>
        <w:rPr>
          <w:rFonts w:ascii="Times New Roman" w:hAnsi="Times New Roman" w:eastAsia="Times New Roman" w:cs="Times New Roman"/>
        </w:rPr>
        <w:t xml:space="preserve"> &gt; r(Y) &gt; 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X、Y、Z、W </w:t>
      </w:r>
      <w:r>
        <w:rPr>
          <w:rFonts w:hint="eastAsia" w:ascii="Times New Roman" w:hAnsi="Times New Roman" w:eastAsia="FangSong" w:cs="Times New Roman"/>
        </w:rPr>
        <w:t xml:space="preserve">四种元素均能与氢元素形成含非极性键的二元化合物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简单氢化物的还原性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ascii="Times New Roman" w:hAnsi="Times New Roman" w:eastAsia="Times New Roman" w:cs="Times New Roman"/>
        </w:rPr>
        <w:t xml:space="preserve"> &lt; X &lt; Y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浙江预赛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可能有氯化钙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烧碱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硫酸铵中的一种或几种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将它溶于水得到无色澄清溶液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无其他明显现象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向溶液中加入硝酸钡溶液产生白色沉淀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再加入硝酸后沉淀部分消失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原混合物中肯定没有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NaOH　　D.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</w:p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17" Type="http://schemas.openxmlformats.org/officeDocument/2006/relationships/image" Target="media/rId17.jpg"/><Relationship Id="rId10" Type="http://schemas.openxmlformats.org/officeDocument/2006/relationships/image" Target="media/rId10.pn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2026-09-29T05:22:30Z</dcterms:created>
  <dcterms:modified xsi:type="dcterms:W3CDTF">2026-09-29T05:22:30Z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