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内能方程具有极其精微的物理诠释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即催生了热力学中极为深刻且威力强大的四大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这一结果极其优美地揭示了分子间引力的微观本质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该公式具有极为深远的热力学哲学意义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p>
      <w:pPr>
        <w:pStyle w:val="BodyText"/>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单分子的微观运动状态极其复杂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相邻能级间隔极其微小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分立求和可极其精确地转变为连续积分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式中引入了极其重要的微观特征尺度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导致分母极度接近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的引入具有极其震撼的历史意义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这是物理化学史上最纯粹的奇迹之一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该方程在物理学史上占有极其崇高的地位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便以惊人的精度直接计算出了气体的热力学第三定律绝对熵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成为了量子统计物理最辉煌的胜利之一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排列的晶格静电能差异极度微小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p>
      <w:pPr>
        <w:pStyle w:val="FirstParagraph"/>
        <w:spacing w:before="160" w:after="80"/>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p>
      <w:pPr>
        <w:pStyle w:val="BodyText"/>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方程整理为压强的显式表达式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在恒容条件下对温度求偏导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f>
            <m:fPr>
              <m:type m:val="bar"/>
            </m:fPr>
            <m:num>
              <m:r>
                <m:t>R</m:t>
              </m:r>
            </m:num>
            <m:den>
              <m:sSub>
                <m:e>
                  <m:r>
                    <m:t>V</m:t>
                  </m:r>
                </m:e>
                <m:sub>
                  <m:r>
                    <m:rPr>
                      <m:sty m:val="p"/>
                    </m:rPr>
                    <m:t>m</m:t>
                  </m:r>
                </m:sub>
              </m:sSub>
              <m:r>
                <m:rPr>
                  <m:sty m:val="p"/>
                </m:rPr>
                <m:t>−</m:t>
              </m:r>
              <m:r>
                <m:t>b</m:t>
              </m:r>
            </m:den>
          </m:f>
        </m:oMath>
      </m:oMathPara>
    </w:p>
    <w:p>
      <w:pPr>
        <w:numPr>
          <w:ilvl w:val="0"/>
          <w:numId w:val="1000"/>
        </w:numPr>
        <w:ind w:firstLine="420"/>
      </w:pPr>
      <w:r>
        <w:rPr>
          <w:rFonts w:hint="eastAsia" w:ascii="Times New Roman" w:hAnsi="Times New Roman" w:eastAsia="FangSong" w:cs="Times New Roman"/>
        </w:rPr>
        <w:t xml:space="preserve">根据热力学第一状态方程</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sSub>
              <m:e>
                <m:r>
                  <m:t>V</m:t>
                </m:r>
              </m:e>
              <m:sub>
                <m:r>
                  <m:rPr>
                    <m:sty m:val="p"/>
                  </m:rPr>
                  <m:t>m</m:t>
                </m:r>
              </m:sub>
            </m:sSub>
          </m:sub>
        </m:sSub>
        <m:r>
          <m:rPr>
            <m:sty m:val="p"/>
          </m:rPr>
          <m:t>−</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numPr>
          <w:ilvl w:val="0"/>
          <w:numId w:val="1000"/>
        </w:numPr>
        <w:ind w:firstLine="420"/>
      </w:pPr>
      <w:r>
        <w:rPr>
          <w:rFonts w:hint="eastAsia" w:ascii="Times New Roman" w:hAnsi="Times New Roman" w:eastAsia="FangSong" w:cs="Times New Roman"/>
        </w:rPr>
        <w:t xml:space="preserve">故该气体的内压力为</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f>
          <m:fPr>
            <m:type m:val="bar"/>
          </m:fPr>
          <m:num>
            <m:r>
              <m:t>a</m:t>
            </m:r>
          </m:num>
          <m:den>
            <m:sSubSup>
              <m:e>
                <m:r>
                  <m:t>V</m:t>
                </m:r>
              </m:e>
              <m:sub>
                <m:r>
                  <m:rPr>
                    <m:sty m:val="p"/>
                  </m:rPr>
                  <m:t>m</m:t>
                </m:r>
              </m:sub>
              <m:sup>
                <m:r>
                  <m:t>2</m:t>
                </m:r>
              </m:sup>
            </m:sSub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考虑内能的全微分</w:t>
      </w:r>
      <w:r>
        <w:rPr>
          <w:rFonts w:ascii="Times New Roman" w:hAnsi="Times New Roman" w:eastAsia="Times New Roman" w:cs="Times New Roman"/>
        </w:rPr>
        <w:t xml:space="preserve"> </w:t>
      </w:r>
      <m:oMath>
        <m:oMathPr>
          <m:ctrlPr>
            <w:rPr>
              <w:sz w:val="28"/>
              <w:szCs w:val="28"/>
            </w:rPr>
          </m:ctrlPr>
        </m:oMathPr>
        <m:r>
          <m:t>d</m:t>
        </m:r>
        <m:sSub>
          <m:e>
            <m:r>
              <m:t>U</m:t>
            </m:r>
          </m:e>
          <m:sub>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r>
          <m:rPr>
            <m:sty m:val="p"/>
          </m:rPr>
          <m:t>=</m:t>
        </m:r>
        <m:sSub>
          <m:e>
            <m:r>
              <m:t>C</m:t>
            </m:r>
          </m:e>
          <m:sub>
            <m:r>
              <m:t>V</m:t>
            </m:r>
            <m:r>
              <m:rPr>
                <m:sty m:val="p"/>
              </m:rPr>
              <m:t>,</m:t>
            </m:r>
            <m:r>
              <m:rPr>
                <m:sty m:val="p"/>
              </m:rPr>
              <m:t>m</m:t>
            </m:r>
          </m:sub>
        </m:sSub>
        <m:r>
          <m:t> </m:t>
        </m:r>
        <m:r>
          <m:t>d</m:t>
        </m:r>
        <m:r>
          <m:t>T</m:t>
        </m:r>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t>d</m:t>
        </m:r>
        <m:sSub>
          <m:e>
            <m:r>
              <m:t>V</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在绝热自由膨胀中</w:t>
      </w:r>
      <w:r>
        <w:rPr>
          <w:rFonts w:hint="eastAsia" w:ascii="Times New Roman" w:hAnsi="Times New Roman" w:eastAsia="Times New Roman" w:cs="Times New Roman"/>
        </w:rPr>
        <w:t>，</w:t>
      </w:r>
      <w:r>
        <w:rPr>
          <w:rFonts w:hint="eastAsia" w:ascii="Times New Roman" w:hAnsi="Times New Roman" w:eastAsia="FangSong" w:cs="Times New Roman"/>
        </w:rPr>
        <w:t>体系不吸热</w:t>
      </w:r>
      <w:r>
        <w:rPr>
          <w:rFonts w:hint="eastAsia" w:ascii="Times New Roman" w:hAnsi="Times New Roman" w:eastAsia="Times New Roman" w:cs="Times New Roman"/>
        </w:rPr>
        <w:t>（</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且不克服外压做功</w:t>
      </w:r>
      <w:r>
        <w:rPr>
          <w:rFonts w:hint="eastAsia" w:ascii="Times New Roman" w:hAnsi="Times New Roman" w:eastAsia="Times New Roman" w:cs="Times New Roman"/>
        </w:rPr>
        <w:t>（</w:t>
      </w:r>
      <m:oMath>
        <m:r>
          <m:t>w</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故由第一定律知内能保持不变</w:t>
      </w:r>
      <w:r>
        <w:rPr>
          <w:rFonts w:hint="eastAsia" w:ascii="Times New Roman" w:hAnsi="Times New Roman" w:eastAsia="Times New Roman" w:cs="Times New Roman"/>
        </w:rPr>
        <w:t>（</w:t>
      </w:r>
      <m:oMath>
        <m:r>
          <m:t>d</m:t>
        </m:r>
        <m:sSub>
          <m:e>
            <m:r>
              <m:t>U</m:t>
            </m:r>
          </m:e>
          <m:sub>
            <m:r>
              <m:rPr>
                <m:sty m:val="p"/>
              </m:rPr>
              <m:t>m</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d</m:t>
        </m:r>
        <m:sSub>
          <m:e>
            <m:r>
              <m:t>U</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r>
            <m:rPr>
              <m:sty m:val="p"/>
            </m:rPr>
            <m:t>=</m:t>
          </m:r>
          <m:r>
            <m:rPr>
              <m:sty m:val="p"/>
            </m:rPr>
            <m:t>−</m:t>
          </m:r>
          <m:f>
            <m:fPr>
              <m:type m:val="bar"/>
            </m:fPr>
            <m:num>
              <m:r>
                <m:rPr>
                  <m:sty m:val="p"/>
                </m:rPr>
                <m:t>(</m:t>
              </m:r>
              <m:r>
                <m:rPr>
                  <m:sty m:val="p"/>
                </m:rPr>
                <m:t>∂</m:t>
              </m:r>
              <m:sSub>
                <m:e>
                  <m:r>
                    <m:t>U</m:t>
                  </m:r>
                </m:e>
                <m:sub>
                  <m:r>
                    <m:rPr>
                      <m:sty m:val="p"/>
                    </m:rPr>
                    <m:t>m</m:t>
                  </m:r>
                </m:sub>
              </m:sSub>
              <m:r>
                <m:rPr>
                  <m:sty m:val="p"/>
                </m:rPr>
                <m:t>/</m:t>
              </m:r>
              <m:r>
                <m:rPr>
                  <m:sty m:val="p"/>
                </m:rPr>
                <m:t>∂</m:t>
              </m:r>
              <m:sSub>
                <m:e>
                  <m:r>
                    <m:t>V</m:t>
                  </m:r>
                </m:e>
                <m:sub>
                  <m:r>
                    <m:rPr>
                      <m:sty m:val="p"/>
                    </m:rPr>
                    <m:t>m</m:t>
                  </m:r>
                </m:sub>
              </m:sSub>
              <m:sSub>
                <m:e>
                  <m:r>
                    <m:rPr>
                      <m:sty m:val="p"/>
                    </m:rPr>
                    <m:t>)</m:t>
                  </m:r>
                </m:e>
                <m:sub>
                  <m:r>
                    <m:t>T</m:t>
                  </m:r>
                </m:sub>
              </m:sSub>
            </m:num>
            <m:den>
              <m:r>
                <m:rPr>
                  <m:sty m:val="p"/>
                </m:rPr>
                <m:t>(</m:t>
              </m:r>
              <m:r>
                <m:rPr>
                  <m:sty m:val="p"/>
                </m:rPr>
                <m:t>∂</m:t>
              </m:r>
              <m:sSub>
                <m:e>
                  <m:r>
                    <m:t>U</m:t>
                  </m:r>
                </m:e>
                <m:sub>
                  <m:r>
                    <m:rPr>
                      <m:sty m:val="p"/>
                    </m:rPr>
                    <m:t>m</m:t>
                  </m:r>
                </m:sub>
              </m:sSub>
              <m:r>
                <m:rPr>
                  <m:sty m:val="p"/>
                </m:rPr>
                <m:t>/</m:t>
              </m:r>
              <m:r>
                <m:rPr>
                  <m:sty m:val="p"/>
                </m:rPr>
                <m:t>∂</m:t>
              </m:r>
              <m:r>
                <m:t>T</m:t>
              </m:r>
              <m:sSub>
                <m:e>
                  <m:r>
                    <m:rPr>
                      <m:sty m:val="p"/>
                    </m:rPr>
                    <m:t>)</m:t>
                  </m:r>
                </m:e>
                <m:sub>
                  <m:sSub>
                    <m:e>
                      <m:r>
                        <m:t>V</m:t>
                      </m:r>
                    </m:e>
                    <m:sub>
                      <m:r>
                        <m:rPr>
                          <m:sty m:val="p"/>
                        </m:rPr>
                        <m:t>m</m:t>
                      </m:r>
                    </m:sub>
                  </m:sSub>
                </m:sub>
              </m:sSub>
            </m:den>
          </m:f>
          <m:r>
            <m:rPr>
              <m:sty m:val="p"/>
            </m:rPr>
            <m:t>=</m:t>
          </m:r>
          <m:r>
            <m:rPr>
              <m:sty m:val="p"/>
            </m:rPr>
            <m:t>−</m:t>
          </m:r>
          <m:f>
            <m:fPr>
              <m:type m:val="bar"/>
            </m:fPr>
            <m:num>
              <m:r>
                <m:t>a</m:t>
              </m:r>
              <m:r>
                <m:rPr>
                  <m:sty m:val="p"/>
                </m:rPr>
                <m:t>/</m:t>
              </m:r>
              <m:sSubSup>
                <m:e>
                  <m:r>
                    <m:t>V</m:t>
                  </m:r>
                </m:e>
                <m:sub>
                  <m:r>
                    <m:rPr>
                      <m:sty m:val="p"/>
                    </m:rPr>
                    <m:t>m</m:t>
                  </m:r>
                </m:sub>
                <m:sup>
                  <m:r>
                    <m:t>2</m:t>
                  </m:r>
                </m:sup>
              </m:sSubSup>
            </m:num>
            <m:den>
              <m:sSub>
                <m:e>
                  <m:r>
                    <m:t>C</m:t>
                  </m:r>
                </m:e>
                <m:sub>
                  <m:r>
                    <m:t>V</m:t>
                  </m:r>
                  <m:r>
                    <m:rPr>
                      <m:sty m:val="p"/>
                    </m:rPr>
                    <m:t>,</m:t>
                  </m:r>
                  <m:r>
                    <m:rPr>
                      <m:sty m:val="p"/>
                    </m:rPr>
                    <m:t>m</m:t>
                  </m:r>
                </m:sub>
              </m:sSub>
            </m:den>
          </m:f>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oMath>
      </m:oMathPara>
    </w:p>
    <w:p>
      <w:pPr>
        <w:numPr>
          <w:ilvl w:val="0"/>
          <w:numId w:val="1001"/>
        </w:numPr>
        <w:ind w:firstLine="420"/>
      </w:pPr>
      <w:r>
        <w:rPr>
          <w:rFonts w:hint="eastAsia" w:ascii="Times New Roman" w:hAnsi="Times New Roman" w:eastAsia="FangSong" w:cs="Times New Roman"/>
        </w:rPr>
        <w:t xml:space="preserve">假定在膨胀的温区内定容摩尔热容</w:t>
      </w:r>
      <w:r>
        <w:rPr>
          <w:rFonts w:ascii="Times New Roman" w:hAnsi="Times New Roman" w:eastAsia="Times New Roman" w:cs="Times New Roman"/>
        </w:rPr>
        <w:t xml:space="preserve"> </w:t>
      </w:r>
      <m:oMath>
        <m:sSub>
          <m:e>
            <m:r>
              <m:t>C</m:t>
            </m:r>
          </m:e>
          <m:sub>
            <m:r>
              <m:t>V</m:t>
            </m:r>
            <m:r>
              <m:rPr>
                <m:sty m:val="p"/>
              </m:rPr>
              <m:t>,</m:t>
            </m:r>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视为常数</w:t>
      </w:r>
      <w:r>
        <w:rPr>
          <w:rFonts w:hint="eastAsia" w:ascii="Times New Roman" w:hAnsi="Times New Roman" w:eastAsia="Times New Roman" w:cs="Times New Roman"/>
        </w:rPr>
        <w:t>。</w:t>
      </w:r>
      <w:r>
        <w:rPr>
          <w:rFonts w:hint="eastAsia" w:ascii="Times New Roman" w:hAnsi="Times New Roman" w:eastAsia="FangSong" w:cs="Times New Roman"/>
        </w:rPr>
        <w:t>在初态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T</m:t>
          </m:r>
          <m:r>
            <m:rPr>
              <m:sty m:val="p"/>
            </m:rPr>
            <m:t>=</m:t>
          </m:r>
          <m:r>
            <m:rPr>
              <m:sty m:val="p"/>
            </m:rPr>
            <m:t>−</m:t>
          </m:r>
          <m:f>
            <m:fPr>
              <m:type m:val="bar"/>
            </m:fPr>
            <m:num>
              <m:r>
                <m:t>a</m:t>
              </m:r>
            </m:num>
            <m:den>
              <m:sSub>
                <m:e>
                  <m:r>
                    <m:t>C</m:t>
                  </m:r>
                </m:e>
                <m:sub>
                  <m:r>
                    <m:t>V</m:t>
                  </m:r>
                  <m:r>
                    <m:rPr>
                      <m:sty m:val="p"/>
                    </m:rPr>
                    <m:t>,</m:t>
                  </m:r>
                  <m:r>
                    <m:rPr>
                      <m:sty m:val="p"/>
                    </m:rPr>
                    <m:t>m</m:t>
                  </m:r>
                </m:sub>
              </m:sSub>
              <m:sSubSup>
                <m:e>
                  <m:r>
                    <m:t>V</m:t>
                  </m:r>
                </m:e>
                <m:sub>
                  <m:r>
                    <m:rPr>
                      <m:sty m:val="p"/>
                    </m:rPr>
                    <m:t>m</m:t>
                  </m:r>
                </m:sub>
                <m:sup>
                  <m:r>
                    <m:t>2</m:t>
                  </m:r>
                </m:sup>
              </m:sSubSup>
            </m:den>
          </m:f>
          <m:r>
            <m:t> </m:t>
          </m:r>
          <m:r>
            <m:t>d</m:t>
          </m:r>
          <m:sSub>
            <m:e>
              <m:r>
                <m:t>V</m:t>
              </m:r>
            </m:e>
            <m:sub>
              <m:r>
                <m:rPr>
                  <m:sty m:val="p"/>
                </m:rPr>
                <m:t>m</m:t>
              </m:r>
            </m:sub>
          </m:sSub>
          <m:r>
            <m:rPr>
              <m:sty m:val="p"/>
            </m:rPr>
            <m:t>⟹</m:t>
          </m:r>
          <m:nary>
            <m:naryPr>
              <m:chr m:val="∫"/>
              <m:limLoc m:val="subSup"/>
              <m:subHide m:val="off"/>
              <m:supHide m:val="off"/>
            </m:naryPr>
            <m:sub>
              <m:sSub>
                <m:e>
                  <m:r>
                    <m:t>T</m:t>
                  </m:r>
                </m:e>
                <m:sub>
                  <m:r>
                    <m:t>1</m:t>
                  </m:r>
                </m:sub>
              </m:sSub>
            </m:sub>
            <m:sup>
              <m:sSub>
                <m:e>
                  <m:r>
                    <m:t>T</m:t>
                  </m:r>
                </m:e>
                <m:sub>
                  <m:r>
                    <m:t>2</m:t>
                  </m:r>
                </m:sub>
              </m:sSub>
            </m:sup>
            <m:e>
              <m:r>
                <m:t>d</m:t>
              </m:r>
            </m:e>
          </m:nary>
          <m:r>
            <m:t>T</m:t>
          </m:r>
          <m:r>
            <m:rPr>
              <m:sty m:val="p"/>
            </m:rPr>
            <m:t>=</m:t>
          </m:r>
          <m:r>
            <m:rPr>
              <m:sty m:val="p"/>
            </m:rPr>
            <m:t>−</m:t>
          </m:r>
          <m:f>
            <m:fPr>
              <m:type m:val="bar"/>
            </m:fPr>
            <m:num>
              <m:r>
                <m:t>a</m:t>
              </m:r>
            </m:num>
            <m:den>
              <m:sSub>
                <m:e>
                  <m:r>
                    <m:t>C</m:t>
                  </m:r>
                </m:e>
                <m:sub>
                  <m:r>
                    <m:t>V</m:t>
                  </m:r>
                  <m:r>
                    <m:rPr>
                      <m:sty m:val="p"/>
                    </m:rPr>
                    <m:t>,</m:t>
                  </m:r>
                  <m:r>
                    <m:rPr>
                      <m:sty m:val="p"/>
                    </m:rPr>
                    <m:t>m</m:t>
                  </m:r>
                </m:sub>
              </m:sSub>
            </m:den>
          </m:f>
          <m:nary>
            <m:naryPr>
              <m:chr m:val="∫"/>
              <m:limLoc m:val="subSup"/>
              <m:subHide m:val="off"/>
              <m:supHide m:val="off"/>
            </m:naryPr>
            <m:sub>
              <m:sSub>
                <m:e>
                  <m:r>
                    <m:t>V</m:t>
                  </m:r>
                </m:e>
                <m:sub>
                  <m:r>
                    <m:t>1</m:t>
                  </m:r>
                </m:sub>
              </m:sSub>
            </m:sub>
            <m:sup>
              <m:sSub>
                <m:e>
                  <m:r>
                    <m:t>V</m:t>
                  </m:r>
                </m:e>
                <m:sub>
                  <m:r>
                    <m:t>2</m:t>
                  </m:r>
                </m:sub>
              </m:sSub>
            </m:sup>
            <m:e>
              <m:f>
                <m:fPr>
                  <m:type m:val="bar"/>
                </m:fPr>
                <m:num>
                  <m:r>
                    <m:t>1</m:t>
                  </m:r>
                </m:num>
                <m:den>
                  <m:sSubSup>
                    <m:e>
                      <m:r>
                        <m:t>V</m:t>
                      </m:r>
                    </m:e>
                    <m:sub>
                      <m:r>
                        <m:rPr>
                          <m:sty m:val="p"/>
                        </m:rPr>
                        <m:t>m</m:t>
                      </m:r>
                    </m:sub>
                    <m:sup>
                      <m:r>
                        <m:t>2</m:t>
                      </m:r>
                    </m:sup>
                  </m:sSubSup>
                </m:den>
              </m:f>
            </m:e>
          </m:nary>
          <m:r>
            <m:t> </m:t>
          </m:r>
          <m:r>
            <m:t>d</m:t>
          </m:r>
          <m:sSub>
            <m:e>
              <m:r>
                <m:t>V</m:t>
              </m:r>
            </m:e>
            <m:sub>
              <m:r>
                <m:rPr>
                  <m:sty m:val="p"/>
                </m:rPr>
                <m:t>m</m:t>
              </m:r>
            </m:sub>
          </m:sSub>
        </m:oMath>
      </m:oMathPara>
    </w:p>
    <w:p>
      <w:pPr>
        <w:pStyle w:val="FirstParagraph"/>
      </w:pPr>
      <m:oMathPara>
        <m:oMathParaPr>
          <m:jc m:val="center"/>
          <m:ctrlPr>
            <w:rPr>
              <w:sz w:val="28"/>
              <w:szCs w:val="28"/>
            </w:rPr>
          </m:ctrlPr>
        </m:oMathParaPr>
        <m:oMath>
          <m:r>
            <m:rPr>
              <m:sty m:val="p"/>
            </m:rPr>
            <m:t>Δ</m:t>
          </m:r>
          <m:r>
            <m:t>T</m:t>
          </m:r>
          <m:r>
            <m:rPr>
              <m:sty m:val="p"/>
            </m:rPr>
            <m:t>=</m:t>
          </m:r>
          <m:sSub>
            <m:e>
              <m:r>
                <m:t>T</m:t>
              </m:r>
            </m:e>
            <m:sub>
              <m:r>
                <m:t>2</m:t>
              </m:r>
            </m:sub>
          </m:sSub>
          <m:r>
            <m:rPr>
              <m:sty m:val="p"/>
            </m:rPr>
            <m:t>−</m:t>
          </m:r>
          <m:sSub>
            <m:e>
              <m:r>
                <m:t>T</m:t>
              </m:r>
            </m:e>
            <m:sub>
              <m:r>
                <m:t>1</m:t>
              </m:r>
            </m:sub>
          </m:sSub>
          <m:r>
            <m:rPr>
              <m:sty m:val="p"/>
            </m:rPr>
            <m:t>=</m:t>
          </m:r>
          <m:sSubSup>
            <m:e>
              <m:d>
                <m:dPr>
                  <m:begChr m:val="["/>
                  <m:sepChr m:val=""/>
                  <m:endChr m:val="]"/>
                  <m:grow/>
                </m:dPr>
                <m:e>
                  <m:f>
                    <m:fPr>
                      <m:type m:val="bar"/>
                    </m:fPr>
                    <m:num>
                      <m:r>
                        <m:t>a</m:t>
                      </m:r>
                    </m:num>
                    <m:den>
                      <m:sSub>
                        <m:e>
                          <m:r>
                            <m:t>C</m:t>
                          </m:r>
                        </m:e>
                        <m:sub>
                          <m:r>
                            <m:t>V</m:t>
                          </m:r>
                          <m:r>
                            <m:rPr>
                              <m:sty m:val="p"/>
                            </m:rPr>
                            <m:t>,</m:t>
                          </m:r>
                          <m:r>
                            <m:rPr>
                              <m:sty m:val="p"/>
                            </m:rPr>
                            <m:t>m</m:t>
                          </m:r>
                        </m:sub>
                      </m:sSub>
                      <m:sSub>
                        <m:e>
                          <m:r>
                            <m:t>V</m:t>
                          </m:r>
                        </m:e>
                        <m:sub>
                          <m:r>
                            <m:rPr>
                              <m:sty m:val="p"/>
                            </m:rPr>
                            <m:t>m</m:t>
                          </m:r>
                        </m:sub>
                      </m:sSub>
                    </m:den>
                  </m:f>
                </m:e>
              </m:d>
            </m:e>
            <m:sub>
              <m:sSub>
                <m:e>
                  <m:r>
                    <m:t>V</m:t>
                  </m:r>
                </m:e>
                <m:sub>
                  <m:r>
                    <m:t>1</m:t>
                  </m:r>
                </m:sub>
              </m:sSub>
            </m:sub>
            <m:sup>
              <m:sSub>
                <m:e>
                  <m:r>
                    <m:t>V</m:t>
                  </m:r>
                </m:e>
                <m:sub>
                  <m:r>
                    <m:t>2</m:t>
                  </m:r>
                </m:sub>
              </m:sSub>
            </m:sup>
          </m:sSubSup>
          <m:r>
            <m:rPr>
              <m:sty m:val="p"/>
            </m:rPr>
            <m:t>=</m:t>
          </m:r>
          <m:r>
            <m:rPr>
              <m:sty m:val="p"/>
            </m:rPr>
            <m:t>−</m:t>
          </m:r>
          <m:f>
            <m:fPr>
              <m:type m:val="bar"/>
            </m:fPr>
            <m:num>
              <m:r>
                <m:t>a</m:t>
              </m:r>
            </m:num>
            <m:den>
              <m:sSub>
                <m:e>
                  <m:r>
                    <m:t>C</m:t>
                  </m:r>
                </m:e>
                <m:sub>
                  <m:r>
                    <m:t>V</m:t>
                  </m:r>
                  <m:r>
                    <m:rPr>
                      <m:sty m:val="p"/>
                    </m:rPr>
                    <m:t>,</m:t>
                  </m:r>
                  <m:r>
                    <m:rPr>
                      <m:sty m:val="p"/>
                    </m:rPr>
                    <m:t>m</m:t>
                  </m:r>
                </m:sub>
              </m:sSub>
            </m:den>
          </m:f>
          <m:d>
            <m:dPr>
              <m:begChr m:val="("/>
              <m:sepChr m:val=""/>
              <m:endChr m:val=")"/>
              <m:grow/>
            </m:dPr>
            <m:e>
              <m:f>
                <m:fPr>
                  <m:type m:val="bar"/>
                </m:fPr>
                <m:num>
                  <m:r>
                    <m:t>1</m:t>
                  </m:r>
                </m:num>
                <m:den>
                  <m:sSub>
                    <m:e>
                      <m:r>
                        <m:t>V</m:t>
                      </m:r>
                    </m:e>
                    <m:sub>
                      <m:r>
                        <m:t>1</m:t>
                      </m:r>
                    </m:sub>
                  </m:sSub>
                </m:den>
              </m:f>
              <m:r>
                <m:rPr>
                  <m:sty m:val="p"/>
                </m:rPr>
                <m:t>−</m:t>
              </m:r>
              <m:f>
                <m:fPr>
                  <m:type m:val="bar"/>
                </m:fPr>
                <m:num>
                  <m:r>
                    <m:t>1</m:t>
                  </m:r>
                </m:num>
                <m:den>
                  <m:sSub>
                    <m:e>
                      <m:r>
                        <m:t>V</m:t>
                      </m:r>
                    </m:e>
                    <m:sub>
                      <m:r>
                        <m:t>2</m:t>
                      </m:r>
                    </m:sub>
                  </m:sSub>
                </m:den>
              </m:f>
            </m:e>
          </m:d>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V</m:t>
            </m:r>
          </m:e>
          <m:sub>
            <m:r>
              <m:t>2</m:t>
            </m:r>
          </m:sub>
        </m:sSub>
        <m:r>
          <m:rPr>
            <m:sty m:val="p"/>
          </m:rPr>
          <m:t>&gt;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且范德华常数</w:t>
      </w:r>
      <w:r>
        <w:rPr>
          <w:rFonts w:ascii="Times New Roman" w:hAnsi="Times New Roman" w:eastAsia="Times New Roman" w:cs="Times New Roman"/>
        </w:rPr>
        <w:t xml:space="preserve"> </w:t>
      </w:r>
      <m:oMath>
        <m:r>
          <m:t>a</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括号内项恒为正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该微观推导从严格理论上证明</w:t>
      </w:r>
      <w:r>
        <w:rPr>
          <w:rFonts w:hint="eastAsia" w:ascii="Times New Roman" w:hAnsi="Times New Roman" w:eastAsia="Times New Roman" w:cs="Times New Roman"/>
        </w:rPr>
        <w:t>：</w:t>
      </w:r>
      <w:r>
        <w:rPr>
          <w:rFonts w:hint="eastAsia" w:ascii="Times New Roman" w:hAnsi="Times New Roman" w:eastAsia="FangSong" w:cs="Times New Roman"/>
        </w:rPr>
        <w:t>真实气体发生绝热自由膨胀时</w:t>
      </w:r>
      <w:r>
        <w:rPr>
          <w:rFonts w:hint="eastAsia" w:ascii="Times New Roman" w:hAnsi="Times New Roman" w:eastAsia="Times New Roman" w:cs="Times New Roman"/>
        </w:rPr>
        <w:t>，</w:t>
      </w:r>
      <w:r>
        <w:rPr>
          <w:rFonts w:hint="eastAsia" w:ascii="Times New Roman" w:hAnsi="Times New Roman" w:eastAsia="FangSong" w:cs="Times New Roman"/>
        </w:rPr>
        <w:t>必须消耗热运动动能去克服分子间固有的范德华引力势阱做功</w:t>
      </w:r>
      <w:r>
        <w:rPr>
          <w:rFonts w:hint="eastAsia" w:ascii="Times New Roman" w:hAnsi="Times New Roman" w:eastAsia="Times New Roman" w:cs="Times New Roman"/>
        </w:rPr>
        <w:t>，</w:t>
      </w:r>
      <w:r>
        <w:rPr>
          <w:rFonts w:hint="eastAsia" w:ascii="Times New Roman" w:hAnsi="Times New Roman" w:eastAsia="FangSong" w:cs="Times New Roman"/>
        </w:rPr>
        <w:t>因而必然导致气体温度显著下降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Kirchhoff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在恒压下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从参考温度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积分至温度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r>
            <m:rPr>
              <m:sty m:val="p"/>
            </m:rPr>
            <m:t>(</m:t>
          </m:r>
          <m:r>
            <m:t>T</m:t>
          </m:r>
          <m:r>
            <m:rPr>
              <m:sty m:val="p"/>
            </m:rPr>
            <m:t>−</m:t>
          </m:r>
          <m:sSup>
            <m:e>
              <m:r>
                <m:t>T</m:t>
              </m:r>
            </m:e>
            <m:sup>
              <m:r>
                <m:t>θ</m:t>
              </m:r>
            </m:sup>
          </m:sSup>
          <m:r>
            <m:rPr>
              <m:sty m:val="p"/>
            </m:rPr>
            <m:t>)</m:t>
          </m:r>
        </m:oMath>
      </m:oMathPara>
    </w:p>
    <w:p>
      <w:pPr>
        <w:numPr>
          <w:ilvl w:val="0"/>
          <w:numId w:val="1000"/>
        </w:numPr>
        <w:ind w:firstLine="420"/>
      </w:pPr>
      <w:r>
        <w:rPr>
          <w:rFonts w:hint="eastAsia" w:ascii="Times New Roman" w:hAnsi="Times New Roman" w:eastAsia="FangSong" w:cs="Times New Roman"/>
        </w:rPr>
        <w:t>代入具体数值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r>
            <m:rPr>
              <m:sty m:val="p"/>
            </m:rPr>
            <m:t>−</m:t>
          </m:r>
          <m:r>
            <m:t>92220</m:t>
          </m:r>
          <m:r>
            <m:rPr>
              <m:sty m:val="p"/>
            </m:rPr>
            <m:t>+</m:t>
          </m:r>
          <m:r>
            <m:rPr>
              <m:sty m:val="p"/>
            </m:rPr>
            <m:t>(</m:t>
          </m:r>
          <m:r>
            <m:rPr>
              <m:sty m:val="p"/>
            </m:rPr>
            <m:t>−</m:t>
          </m:r>
          <m:r>
            <m:t>40.00</m:t>
          </m:r>
          <m:r>
            <m:rPr>
              <m:sty m:val="p"/>
            </m:rPr>
            <m:t>)</m:t>
          </m:r>
          <m:r>
            <m:rPr>
              <m:sty m:val="p"/>
            </m:rPr>
            <m:t>(</m:t>
          </m:r>
          <m:r>
            <m:t>T</m:t>
          </m:r>
          <m:r>
            <m:rPr>
              <m:sty m:val="p"/>
            </m:rPr>
            <m:t>−</m:t>
          </m:r>
          <m:r>
            <m:t>298.15</m:t>
          </m:r>
          <m:r>
            <m:rPr>
              <m:sty m:val="p"/>
            </m:rPr>
            <m:t>)</m:t>
          </m:r>
          <m:r>
            <m:rPr>
              <m:sty m:val="p"/>
            </m:rPr>
            <m:t>=</m:t>
          </m:r>
          <m:r>
            <m:rPr>
              <m:sty m:val="p"/>
            </m:rPr>
            <m:t>−</m:t>
          </m:r>
          <m:r>
            <m:t>80294</m:t>
          </m:r>
          <m:r>
            <m:rPr>
              <m:sty m:val="p"/>
            </m:rPr>
            <m:t>−</m:t>
          </m:r>
          <m:r>
            <m:t>40.00</m:t>
          </m:r>
          <m:r>
            <m:t> </m:t>
          </m:r>
          <m:r>
            <m:t>T</m:t>
          </m:r>
          <m:r>
            <m:t> </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numPr>
          <w:ilvl w:val="0"/>
          <w:numId w:val="100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微分方程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r>
                <m:rPr>
                  <m:sty m:val="p"/>
                </m:rPr>
                <m:t>(</m:t>
              </m:r>
              <m:r>
                <m:t>T</m:t>
              </m:r>
              <m:r>
                <m:rPr>
                  <m:sty m:val="p"/>
                </m:rPr>
                <m:t>)</m:t>
              </m:r>
            </m:num>
            <m:den>
              <m:sSup>
                <m:e>
                  <m:r>
                    <m:t>T</m:t>
                  </m:r>
                </m:e>
                <m:sup>
                  <m:r>
                    <m:t>2</m:t>
                  </m:r>
                </m:sup>
              </m:sSup>
            </m:den>
          </m:f>
          <m:r>
            <m:rPr>
              <m:sty m:val="p"/>
            </m:rPr>
            <m:t>=</m:t>
          </m:r>
          <m:r>
            <m:rPr>
              <m:sty m:val="p"/>
            </m:rPr>
            <m:t>−</m:t>
          </m:r>
          <m:f>
            <m:fPr>
              <m:type m:val="bar"/>
            </m:fPr>
            <m:num>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oMath>
      </m:oMathPara>
    </w:p>
    <w:p>
      <w:pPr>
        <w:numPr>
          <w:ilvl w:val="0"/>
          <w:numId w:val="1000"/>
        </w:numPr>
        <w:ind w:firstLine="420"/>
      </w:pPr>
      <w:r>
        <w:rPr>
          <w:rFonts w:hint="eastAsia" w:ascii="Times New Roman" w:hAnsi="Times New Roman" w:eastAsia="FangSong" w:cs="Times New Roman"/>
        </w:rPr>
        <w:t xml:space="preserve">对上式两端从</w:t>
      </w:r>
      <w:r>
        <w:rPr>
          <w:rFonts w:ascii="Times New Roman" w:hAnsi="Times New Roman" w:eastAsia="Times New Roman" w:cs="Times New Roman"/>
        </w:rPr>
        <w:t xml:space="preserve"> </w:t>
      </w:r>
      <m:oMath>
        <m:sSup>
          <m:e>
            <m:r>
              <m:t>T</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进行不定积分或定积分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p>
                <m:e>
                  <m:r>
                    <m:t>T</m:t>
                  </m:r>
                </m:e>
                <m:sup>
                  <m:r>
                    <m:t>θ</m:t>
                  </m:r>
                </m:sup>
              </m:sSup>
            </m:sub>
            <m:sup>
              <m:r>
                <m:t>T</m:t>
              </m:r>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p>
                <m:e>
                  <m:r>
                    <m:t>T</m:t>
                  </m:r>
                </m:e>
                <m:sup>
                  <m:r>
                    <m:t>θ</m:t>
                  </m:r>
                </m:sup>
              </m:sSup>
            </m:sub>
            <m:sup>
              <m:r>
                <m:t>T</m:t>
              </m:r>
            </m:sup>
            <m:e>
              <m:d>
                <m:dPr>
                  <m:begChr m:val="["/>
                  <m:sepChr m:val=""/>
                  <m:endChr m:val="]"/>
                  <m:grow/>
                </m:dPr>
                <m:e>
                  <m:r>
                    <m:rPr>
                      <m:sty m:val="p"/>
                    </m:rPr>
                    <m:t>−</m:t>
                  </m:r>
                  <m:f>
                    <m:fPr>
                      <m:type m:val="bar"/>
                    </m:fPr>
                    <m:num>
                      <m:sSub>
                        <m:e>
                          <m:r>
                            <m:rPr>
                              <m:sty m:val="p"/>
                            </m:rPr>
                            <m:t>Δ</m:t>
                          </m:r>
                        </m:e>
                        <m:sub>
                          <m:r>
                            <m:t>r</m:t>
                          </m:r>
                        </m:sub>
                      </m:sSub>
                      <m:sSub>
                        <m:e>
                          <m:r>
                            <m:t>H</m:t>
                          </m:r>
                        </m:e>
                        <m:sub>
                          <m:r>
                            <m:t>0</m:t>
                          </m:r>
                        </m:sub>
                      </m:sSub>
                    </m:num>
                    <m:den>
                      <m:sSup>
                        <m:e>
                          <m:r>
                            <m:t>T</m:t>
                          </m:r>
                        </m:e>
                        <m:sup>
                          <m:r>
                            <m:t>2</m:t>
                          </m:r>
                        </m:sup>
                      </m:sSup>
                    </m:den>
                  </m:f>
                  <m:r>
                    <m:rPr>
                      <m:sty m:val="p"/>
                    </m:rPr>
                    <m:t>−</m:t>
                  </m:r>
                  <m:f>
                    <m:fPr>
                      <m:type m:val="bar"/>
                    </m:fPr>
                    <m:num>
                      <m:sSub>
                        <m:e>
                          <m:r>
                            <m:rPr>
                              <m:sty m:val="p"/>
                            </m:rPr>
                            <m:t>Δ</m:t>
                          </m:r>
                        </m:e>
                        <m:sub>
                          <m:r>
                            <m:t>r</m:t>
                          </m:r>
                        </m:sub>
                      </m:sSub>
                      <m:sSubSup>
                        <m:e>
                          <m:r>
                            <m:t>C</m:t>
                          </m:r>
                        </m:e>
                        <m:sub>
                          <m:r>
                            <m:t>p</m:t>
                          </m:r>
                        </m:sub>
                        <m:sup>
                          <m:r>
                            <m:t>θ</m:t>
                          </m:r>
                        </m:sup>
                      </m:sSubSup>
                    </m:num>
                    <m:den>
                      <m:r>
                        <m:t>T</m:t>
                      </m:r>
                    </m:den>
                  </m:f>
                </m:e>
              </m:d>
            </m:e>
          </m:nary>
          <m:r>
            <m:t>d</m:t>
          </m:r>
          <m:r>
            <m:t>T</m:t>
          </m:r>
        </m:oMath>
      </m:oMathPara>
    </w:p>
    <w:p>
      <w:pPr>
        <w:numPr>
          <w:ilvl w:val="0"/>
          <w:numId w:val="1000"/>
        </w:numPr>
        <w:ind w:firstLine="420"/>
      </w:pPr>
      <w:r>
        <w:rPr>
          <w:rFonts w:hint="eastAsia" w:ascii="Times New Roman" w:hAnsi="Times New Roman" w:eastAsia="FangSong" w:cs="Times New Roman"/>
        </w:rPr>
        <w:t xml:space="preserve">式中积分基准常数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H</m:t>
            </m:r>
          </m:e>
          <m:sub>
            <m:r>
              <m:t>0</m:t>
            </m:r>
          </m:sub>
        </m:sSub>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sSub>
          <m:e>
            <m:r>
              <m:rPr>
                <m:sty m:val="p"/>
              </m:rPr>
              <m:t>Δ</m:t>
            </m:r>
          </m:e>
          <m:sub>
            <m:r>
              <m:t>r</m:t>
            </m:r>
          </m:sub>
        </m:sSub>
        <m:sSubSup>
          <m:e>
            <m:r>
              <m:t>C</m:t>
            </m:r>
          </m:e>
          <m:sub>
            <m:r>
              <m:t>p</m:t>
            </m:r>
          </m:sub>
          <m:sup>
            <m:r>
              <m:t>θ</m:t>
            </m:r>
          </m:sup>
        </m:sSubSup>
        <m:sSup>
          <m:e>
            <m:r>
              <m:t>T</m:t>
            </m:r>
          </m:e>
          <m:sup>
            <m:r>
              <m:t>θ</m:t>
            </m:r>
          </m:sup>
        </m:sSup>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积分求解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p>
                <m:e>
                  <m:r>
                    <m:t>G</m:t>
                  </m:r>
                </m:e>
                <m:sup>
                  <m:r>
                    <m:t>θ</m:t>
                  </m:r>
                </m:sup>
              </m:sSup>
              <m:r>
                <m:rPr>
                  <m:sty m:val="p"/>
                </m:rPr>
                <m:t>(</m:t>
              </m:r>
              <m:r>
                <m:t>T</m:t>
              </m:r>
              <m:r>
                <m:rPr>
                  <m:sty m:val="p"/>
                </m:rPr>
                <m:t>)</m:t>
              </m:r>
            </m:num>
            <m:den>
              <m:r>
                <m:t>T</m:t>
              </m:r>
            </m:den>
          </m:f>
          <m:r>
            <m:rPr>
              <m:sty m:val="p"/>
            </m:rPr>
            <m:t>−</m:t>
          </m:r>
          <m:f>
            <m:fPr>
              <m:type m:val="bar"/>
            </m:fPr>
            <m:num>
              <m:sSub>
                <m:e>
                  <m:r>
                    <m:rPr>
                      <m:sty m:val="p"/>
                    </m:rPr>
                    <m:t>Δ</m:t>
                  </m:r>
                </m:e>
                <m:sub>
                  <m:r>
                    <m:t>r</m:t>
                  </m:r>
                </m:sub>
              </m:sSub>
              <m:sSup>
                <m:e>
                  <m:r>
                    <m:t>G</m:t>
                  </m:r>
                </m:e>
                <m:sup>
                  <m:r>
                    <m:t>θ</m:t>
                  </m:r>
                </m:sup>
              </m:sSup>
              <m:r>
                <m:rPr>
                  <m:sty m:val="p"/>
                </m:rPr>
                <m:t>(</m:t>
              </m:r>
              <m:sSup>
                <m:e>
                  <m:r>
                    <m:t>T</m:t>
                  </m:r>
                </m:e>
                <m:sup>
                  <m:r>
                    <m:t>θ</m:t>
                  </m:r>
                </m:sup>
              </m:sSup>
              <m:r>
                <m:rPr>
                  <m:sty m:val="p"/>
                </m:rPr>
                <m:t>)</m:t>
              </m:r>
            </m:num>
            <m:den>
              <m:sSup>
                <m:e>
                  <m:r>
                    <m:t>T</m:t>
                  </m:r>
                </m:e>
                <m:sup>
                  <m:r>
                    <m:t>θ</m:t>
                  </m:r>
                </m:sup>
              </m:sSup>
            </m:den>
          </m:f>
          <m:r>
            <m:rPr>
              <m:sty m:val="p"/>
            </m:rPr>
            <m:t>=</m:t>
          </m:r>
          <m:sSub>
            <m:e>
              <m:r>
                <m:rPr>
                  <m:sty m:val="p"/>
                </m:rPr>
                <m:t>Δ</m:t>
              </m:r>
            </m:e>
            <m:sub>
              <m:r>
                <m:t>r</m:t>
              </m:r>
            </m:sub>
          </m:sSub>
          <m:sSub>
            <m:e>
              <m:r>
                <m:t>H</m:t>
              </m:r>
            </m:e>
            <m:sub>
              <m:r>
                <m:t>0</m:t>
              </m:r>
            </m:sub>
          </m:sSub>
          <m:d>
            <m:dPr>
              <m:begChr m:val="("/>
              <m:sepChr m:val=""/>
              <m:endChr m:val=")"/>
              <m:grow/>
            </m:dPr>
            <m:e>
              <m:f>
                <m:fPr>
                  <m:type m:val="bar"/>
                </m:fPr>
                <m:num>
                  <m:r>
                    <m:t>1</m:t>
                  </m:r>
                </m:num>
                <m:den>
                  <m:r>
                    <m:t>T</m:t>
                  </m:r>
                </m:den>
              </m:f>
              <m:r>
                <m:rPr>
                  <m:sty m:val="p"/>
                </m:rPr>
                <m:t>−</m:t>
              </m:r>
              <m:f>
                <m:fPr>
                  <m:type m:val="bar"/>
                </m:fPr>
                <m:num>
                  <m:r>
                    <m:t>1</m:t>
                  </m:r>
                </m:num>
                <m:den>
                  <m:sSup>
                    <m:e>
                      <m:r>
                        <m:t>T</m:t>
                      </m:r>
                    </m:e>
                    <m:sup>
                      <m:r>
                        <m:t>θ</m:t>
                      </m:r>
                    </m:sup>
                  </m:sSup>
                </m:den>
              </m:f>
            </m:e>
          </m:d>
          <m:r>
            <m:rPr>
              <m:sty m:val="p"/>
            </m:rPr>
            <m:t>−</m:t>
          </m:r>
          <m:sSub>
            <m:e>
              <m:r>
                <m:rPr>
                  <m:sty m:val="p"/>
                </m:rPr>
                <m:t>Δ</m:t>
              </m:r>
            </m:e>
            <m:sub>
              <m:r>
                <m:t>r</m:t>
              </m:r>
            </m:sub>
          </m:sSub>
          <m:sSubSup>
            <m:e>
              <m:r>
                <m:t>C</m:t>
              </m:r>
            </m:e>
            <m:sub>
              <m:r>
                <m:t>p</m:t>
              </m:r>
            </m:sub>
            <m:sup>
              <m:r>
                <m:t>θ</m:t>
              </m:r>
            </m:sup>
          </m:sSubSup>
          <m:r>
            <m:rPr>
              <m:sty m:val="p"/>
            </m:rPr>
            <m:t>ln</m:t>
          </m:r>
          <m:d>
            <m:dPr>
              <m:begChr m:val="("/>
              <m:sepChr m:val=""/>
              <m:endChr m:val=")"/>
              <m:grow/>
            </m:dPr>
            <m:e>
              <m:f>
                <m:fPr>
                  <m:type m:val="bar"/>
                </m:fPr>
                <m:num>
                  <m:r>
                    <m:t>T</m:t>
                  </m:r>
                </m:num>
                <m:den>
                  <m:sSup>
                    <m:e>
                      <m:r>
                        <m:t>T</m:t>
                      </m:r>
                    </m:e>
                    <m:sup>
                      <m:r>
                        <m:t>θ</m:t>
                      </m:r>
                    </m:sup>
                  </m:sSup>
                </m:den>
              </m:f>
            </m:e>
          </m:d>
        </m:oMath>
      </m:oMathPara>
    </w:p>
    <w:p>
      <w:pPr>
        <w:numPr>
          <w:ilvl w:val="0"/>
          <w:numId w:val="1000"/>
        </w:numPr>
        <w:ind w:firstLine="420"/>
      </w:pPr>
      <w:r>
        <w:rPr>
          <w:rFonts w:hint="eastAsia" w:ascii="Times New Roman" w:hAnsi="Times New Roman" w:eastAsia="FangSong" w:cs="Times New Roman"/>
        </w:rPr>
        <w:t xml:space="preserve">两端同乘以</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整理得到解析解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T</m:t>
          </m:r>
          <m:r>
            <m:rPr>
              <m:sty m:val="p"/>
            </m:rPr>
            <m:t>)</m:t>
          </m:r>
          <m:r>
            <m:rPr>
              <m:sty m:val="p"/>
            </m:rPr>
            <m:t>=</m:t>
          </m:r>
          <m:f>
            <m:fPr>
              <m:type m:val="bar"/>
            </m:fPr>
            <m:num>
              <m:r>
                <m:t>T</m:t>
              </m:r>
            </m:num>
            <m:den>
              <m:sSup>
                <m:e>
                  <m:r>
                    <m:t>T</m:t>
                  </m:r>
                </m:e>
                <m:sup>
                  <m:r>
                    <m:t>θ</m:t>
                  </m:r>
                </m:sup>
              </m:sSup>
            </m:den>
          </m:f>
          <m:sSub>
            <m:e>
              <m:r>
                <m:rPr>
                  <m:sty m:val="p"/>
                </m:rPr>
                <m:t>Δ</m:t>
              </m:r>
            </m:e>
            <m:sub>
              <m:r>
                <m:t>r</m:t>
              </m:r>
            </m:sub>
          </m:sSub>
          <m:sSup>
            <m:e>
              <m:r>
                <m:t>G</m:t>
              </m:r>
            </m:e>
            <m:sup>
              <m:r>
                <m:t>θ</m:t>
              </m:r>
            </m:sup>
          </m:sSup>
          <m:r>
            <m:rPr>
              <m:sty m:val="p"/>
            </m:rPr>
            <m:t>(</m:t>
          </m:r>
          <m:sSup>
            <m:e>
              <m:r>
                <m:t>T</m:t>
              </m:r>
            </m:e>
            <m:sup>
              <m:r>
                <m:t>θ</m:t>
              </m:r>
            </m:sup>
          </m:sSup>
          <m:r>
            <m:rPr>
              <m:sty m:val="p"/>
            </m:rPr>
            <m:t>)</m:t>
          </m:r>
          <m:r>
            <m:rPr>
              <m:sty m:val="p"/>
            </m:rPr>
            <m:t>+</m:t>
          </m:r>
          <m:sSub>
            <m:e>
              <m:r>
                <m:rPr>
                  <m:sty m:val="p"/>
                </m:rPr>
                <m:t>Δ</m:t>
              </m:r>
            </m:e>
            <m:sub>
              <m:r>
                <m:t>r</m:t>
              </m:r>
            </m:sub>
          </m:sSub>
          <m:sSub>
            <m:e>
              <m:r>
                <m:t>H</m:t>
              </m:r>
            </m:e>
            <m:sub>
              <m:r>
                <m:t>0</m:t>
              </m:r>
            </m:sub>
          </m:sSub>
          <m:d>
            <m:dPr>
              <m:begChr m:val="("/>
              <m:sepChr m:val=""/>
              <m:endChr m:val=")"/>
              <m:grow/>
            </m:dPr>
            <m:e>
              <m:r>
                <m:t>1</m:t>
              </m:r>
              <m:r>
                <m:rPr>
                  <m:sty m:val="p"/>
                </m:rPr>
                <m:t>−</m:t>
              </m:r>
              <m:f>
                <m:fPr>
                  <m:type m:val="bar"/>
                </m:fPr>
                <m:num>
                  <m:r>
                    <m:t>T</m:t>
                  </m:r>
                </m:num>
                <m:den>
                  <m:sSup>
                    <m:e>
                      <m:r>
                        <m:t>T</m:t>
                      </m:r>
                    </m:e>
                    <m:sup>
                      <m:r>
                        <m:t>θ</m:t>
                      </m:r>
                    </m:sup>
                  </m:sSup>
                </m:den>
              </m:f>
            </m:e>
          </m:d>
          <m:r>
            <m:rPr>
              <m:sty m:val="p"/>
            </m:rPr>
            <m:t>−</m:t>
          </m:r>
          <m:sSub>
            <m:e>
              <m:r>
                <m:rPr>
                  <m:sty m:val="p"/>
                </m:rPr>
                <m:t>Δ</m:t>
              </m:r>
            </m:e>
            <m:sub>
              <m:r>
                <m:t>r</m:t>
              </m:r>
            </m:sub>
          </m:sSub>
          <m:sSubSup>
            <m:e>
              <m:r>
                <m:t>C</m:t>
              </m:r>
            </m:e>
            <m:sub>
              <m:r>
                <m:t>p</m:t>
              </m:r>
            </m:sub>
            <m:sup>
              <m:r>
                <m:t>θ</m:t>
              </m:r>
            </m:sup>
          </m:sSubSup>
          <m:r>
            <m:t> </m:t>
          </m:r>
          <m:r>
            <m:t>T</m:t>
          </m:r>
          <m:r>
            <m:rPr>
              <m:sty m:val="p"/>
            </m:rPr>
            <m:t>ln</m:t>
          </m:r>
          <m:d>
            <m:dPr>
              <m:begChr m:val="("/>
              <m:sepChr m:val=""/>
              <m:endChr m:val=")"/>
              <m:grow/>
            </m:dPr>
            <m:e>
              <m:f>
                <m:fPr>
                  <m:type m:val="bar"/>
                </m:fPr>
                <m:num>
                  <m:r>
                    <m:t>T</m:t>
                  </m:r>
                </m:num>
                <m:den>
                  <m:sSup>
                    <m:e>
                      <m:r>
                        <m:t>T</m:t>
                      </m:r>
                    </m:e>
                    <m:sup>
                      <m:r>
                        <m:t>θ</m:t>
                      </m:r>
                    </m:sup>
                  </m:sSup>
                </m:den>
              </m:f>
            </m:e>
          </m:d>
        </m:oMath>
      </m:oMathPara>
    </w:p>
    <w:p>
      <w:pPr>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600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p>
          <m:e>
            <m:r>
              <m:t>G</m:t>
            </m:r>
          </m:e>
          <m:sup>
            <m:r>
              <m:t>θ</m:t>
            </m:r>
          </m:sup>
        </m:sSup>
        <m:r>
          <m:rPr>
            <m:sty m:val="p"/>
          </m:rPr>
          <m:t>(</m:t>
        </m:r>
        <m:sSup>
          <m:e>
            <m:r>
              <m:t>T</m:t>
            </m:r>
          </m:e>
          <m:sup>
            <m:r>
              <m:t>θ</m:t>
            </m:r>
          </m:sup>
        </m:sSup>
        <m:r>
          <m:rPr>
            <m:sty m:val="p"/>
          </m:rPr>
          <m:t>)</m:t>
        </m:r>
        <m:r>
          <m:rPr>
            <m:sty m:val="p"/>
          </m:rPr>
          <m:t>=</m:t>
        </m:r>
        <m:r>
          <m:rPr>
            <m:sty m:val="p"/>
          </m:rPr>
          <m:t>−</m:t>
        </m:r>
        <m:r>
          <m:t>33000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H</m:t>
            </m:r>
          </m:e>
          <m:sub>
            <m:r>
              <m:t>0</m:t>
            </m:r>
          </m:sub>
        </m:sSub>
        <m:r>
          <m:rPr>
            <m:sty m:val="p"/>
          </m:rPr>
          <m:t>=</m:t>
        </m:r>
        <m:r>
          <m:rPr>
            <m:sty m:val="p"/>
          </m:rPr>
          <m:t>−</m:t>
        </m:r>
        <m:r>
          <m:t>80294</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T</m:t>
              </m:r>
            </m:num>
            <m:den>
              <m:sSup>
                <m:e>
                  <m:r>
                    <m:t>T</m:t>
                  </m:r>
                </m:e>
                <m:sup>
                  <m:r>
                    <m:t>θ</m:t>
                  </m:r>
                </m:sup>
              </m:sSup>
            </m:den>
          </m:f>
          <m:r>
            <m:rPr>
              <m:sty m:val="p"/>
            </m:rPr>
            <m:t>=</m:t>
          </m:r>
          <m:f>
            <m:fPr>
              <m:type m:val="bar"/>
            </m:fPr>
            <m:num>
              <m:r>
                <m:t>600</m:t>
              </m:r>
            </m:num>
            <m:den>
              <m:r>
                <m:t>298.15</m:t>
              </m:r>
            </m:den>
          </m:f>
          <m:r>
            <m:rPr>
              <m:sty m:val="p"/>
            </m:rPr>
            <m:t>≈</m:t>
          </m:r>
          <m:r>
            <m:t>2.0124</m:t>
          </m:r>
        </m:oMath>
      </m:oMathPara>
    </w:p>
    <w:p>
      <w:pPr>
        <w:numPr>
          <w:ilvl w:val="0"/>
          <w:numId w:val="1000"/>
        </w:numPr>
        <w:ind w:firstLine="420"/>
      </w:pPr>
      <w:r>
        <w:rPr>
          <w:rFonts w:hint="eastAsia" w:ascii="Times New Roman" w:hAnsi="Times New Roman" w:eastAsia="FangSong" w:cs="Times New Roman"/>
        </w:rPr>
        <w:t>第一项</w:t>
      </w:r>
      <w:r>
        <w:rPr>
          <w:rFonts w:hint="eastAsia" w:ascii="Times New Roman" w:hAnsi="Times New Roman" w:eastAsia="Times New Roman" w:cs="Times New Roman"/>
        </w:rPr>
        <w:t>：</w:t>
      </w:r>
      <m:oMath>
        <m:oMathPr>
          <m:ctrlPr>
            <w:rPr>
              <w:sz w:val="28"/>
              <w:szCs w:val="28"/>
            </w:rPr>
          </m:ctrlPr>
        </m:oMathPr>
        <m:r>
          <m:t>2.0124</m:t>
        </m:r>
        <m:r>
          <m:rPr>
            <m:sty m:val="p"/>
          </m:rPr>
          <m:t>×</m:t>
        </m:r>
        <m:r>
          <m:rPr>
            <m:sty m:val="p"/>
          </m:rPr>
          <m:t>(</m:t>
        </m:r>
        <m:r>
          <m:rPr>
            <m:sty m:val="p"/>
          </m:rPr>
          <m:t>−</m:t>
        </m:r>
        <m:r>
          <m:t>33000</m:t>
        </m:r>
        <m:r>
          <m:rPr>
            <m:sty m:val="p"/>
          </m:rPr>
          <m:t>)</m:t>
        </m:r>
        <m:r>
          <m:rPr>
            <m:sty m:val="p"/>
          </m:rPr>
          <m:t>=</m:t>
        </m:r>
        <m:r>
          <m:rPr>
            <m:sty m:val="p"/>
          </m:rPr>
          <m:t>−</m:t>
        </m:r>
        <m:r>
          <m:t>66409</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80294</m:t>
        </m:r>
        <m:r>
          <m:rPr>
            <m:sty m:val="p"/>
          </m:rPr>
          <m:t>)</m:t>
        </m:r>
        <m:r>
          <m:rPr>
            <m:sty m:val="p"/>
          </m:rPr>
          <m:t>×</m:t>
        </m:r>
        <m:r>
          <m:rPr>
            <m:sty m:val="p"/>
          </m:rPr>
          <m:t>(</m:t>
        </m:r>
        <m:r>
          <m:t>1</m:t>
        </m:r>
        <m:r>
          <m:rPr>
            <m:sty m:val="p"/>
          </m:rPr>
          <m:t>−</m:t>
        </m:r>
        <m:r>
          <m:t>2.0124</m:t>
        </m:r>
        <m:r>
          <m:rPr>
            <m:sty m:val="p"/>
          </m:rPr>
          <m:t>)</m:t>
        </m:r>
        <m:r>
          <m:rPr>
            <m:sty m:val="p"/>
          </m:rPr>
          <m:t>=</m:t>
        </m:r>
        <m:r>
          <m:rPr>
            <m:sty m:val="p"/>
          </m:rPr>
          <m:t>(</m:t>
        </m:r>
        <m:r>
          <m:rPr>
            <m:sty m:val="p"/>
          </m:rPr>
          <m:t>−</m:t>
        </m:r>
        <m:r>
          <m:t>80294</m:t>
        </m:r>
        <m:r>
          <m:rPr>
            <m:sty m:val="p"/>
          </m:rPr>
          <m:t>)</m:t>
        </m:r>
        <m:r>
          <m:rPr>
            <m:sty m:val="p"/>
          </m:rPr>
          <m:t>×</m:t>
        </m:r>
        <m:r>
          <m:rPr>
            <m:sty m:val="p"/>
          </m:rPr>
          <m:t>(</m:t>
        </m:r>
        <m:r>
          <m:rPr>
            <m:sty m:val="p"/>
          </m:rPr>
          <m:t>−</m:t>
        </m:r>
        <m:r>
          <m:t>1.0124</m:t>
        </m:r>
        <m:r>
          <m:rPr>
            <m:sty m:val="p"/>
          </m:rPr>
          <m:t>)</m:t>
        </m:r>
        <m:r>
          <m:rPr>
            <m:sty m:val="p"/>
          </m:rPr>
          <m:t>=</m:t>
        </m:r>
        <m:r>
          <m:rPr>
            <m:sty m:val="p"/>
          </m:rPr>
          <m:t>+</m:t>
        </m:r>
        <m:r>
          <m:t>81290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40.00</m:t>
        </m:r>
        <m:r>
          <m:rPr>
            <m:sty m:val="p"/>
          </m:rPr>
          <m:t>)</m:t>
        </m:r>
        <m:r>
          <m:rPr>
            <m:sty m:val="p"/>
          </m:rPr>
          <m:t>×</m:t>
        </m:r>
        <m:r>
          <m:t>600</m:t>
        </m:r>
        <m:r>
          <m:rPr>
            <m:sty m:val="p"/>
          </m:rPr>
          <m:t>×</m:t>
        </m:r>
        <m:r>
          <m:rPr>
            <m:sty m:val="p"/>
          </m:rPr>
          <m:t>ln</m:t>
        </m:r>
        <m:r>
          <m:rPr>
            <m:sty m:val="p"/>
          </m:rPr>
          <m:t>(</m:t>
        </m:r>
        <m:r>
          <m:t>2.0124</m:t>
        </m:r>
        <m:r>
          <m:rPr>
            <m:sty m:val="p"/>
          </m:rPr>
          <m:t>)</m:t>
        </m:r>
        <m:r>
          <m:rPr>
            <m:sty m:val="p"/>
          </m:rPr>
          <m:t>=</m:t>
        </m:r>
        <m:r>
          <m:t>24000</m:t>
        </m:r>
        <m:r>
          <m:rPr>
            <m:sty m:val="p"/>
          </m:rPr>
          <m:t>×</m:t>
        </m:r>
        <m:r>
          <m:t>0.6993</m:t>
        </m:r>
        <m:r>
          <m:rPr>
            <m:sty m:val="p"/>
          </m:rPr>
          <m:t>=</m:t>
        </m:r>
        <m:r>
          <m:rPr>
            <m:sty m:val="p"/>
          </m:rPr>
          <m:t>+</m:t>
        </m:r>
        <m:r>
          <m:t>16783</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三项求和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t>600</m:t>
          </m:r>
          <m:r>
            <m:t> </m:t>
          </m:r>
          <m:r>
            <m:rPr>
              <m:sty m:val="p"/>
            </m:rPr>
            <m:t>K</m:t>
          </m:r>
          <m:r>
            <m:rPr>
              <m:sty m:val="p"/>
            </m:rPr>
            <m:t>)</m:t>
          </m:r>
          <m:r>
            <m:rPr>
              <m:sty m:val="p"/>
            </m:rPr>
            <m:t>=</m:t>
          </m:r>
          <m:r>
            <m:rPr>
              <m:sty m:val="p"/>
            </m:rPr>
            <m:t>−</m:t>
          </m:r>
          <m:r>
            <m:t>66409</m:t>
          </m:r>
          <m:r>
            <m:rPr>
              <m:sty m:val="p"/>
            </m:rPr>
            <m:t>+</m:t>
          </m:r>
          <m:r>
            <m:t>81290</m:t>
          </m:r>
          <m:r>
            <m:rPr>
              <m:sty m:val="p"/>
            </m:rPr>
            <m:t>+</m:t>
          </m:r>
          <m:r>
            <m:t>16783</m:t>
          </m:r>
          <m:r>
            <m:rPr>
              <m:sty m:val="p"/>
            </m:rPr>
            <m:t>=</m:t>
          </m:r>
          <m:r>
            <m:rPr>
              <m:sty m:val="p"/>
            </m:rPr>
            <m:t>+</m:t>
          </m:r>
          <m:r>
            <m:t>31664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31.66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下该反应为自发反应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而升温至</w:t>
      </w:r>
      <w:r>
        <w:rPr>
          <w:rFonts w:ascii="Times New Roman" w:hAnsi="Times New Roman" w:eastAsia="Times New Roman" w:cs="Times New Roman"/>
        </w:rPr>
        <w:t xml:space="preserve"> </w:t>
      </w:r>
      <m:oMath>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变为正值</w:t>
      </w:r>
      <w:r>
        <w:rPr>
          <w:rFonts w:hint="eastAsia" w:ascii="Times New Roman" w:hAnsi="Times New Roman" w:eastAsia="Times New Roman" w:cs="Times New Roman"/>
        </w:rPr>
        <w:t>，</w:t>
      </w:r>
      <w:r>
        <w:rPr>
          <w:rFonts w:hint="eastAsia" w:ascii="Times New Roman" w:hAnsi="Times New Roman" w:eastAsia="FangSong" w:cs="Times New Roman"/>
        </w:rPr>
        <w:t>反应自发性发生逆转</w:t>
      </w:r>
      <w:r>
        <w:rPr>
          <w:rFonts w:hint="eastAsia" w:ascii="Times New Roman" w:hAnsi="Times New Roman" w:eastAsia="Times New Roman" w:cs="Times New Roman"/>
        </w:rPr>
        <w:t>，</w:t>
      </w:r>
      <w:r>
        <w:rPr>
          <w:rFonts w:hint="eastAsia" w:ascii="Times New Roman" w:hAnsi="Times New Roman" w:eastAsia="FangSong" w:cs="Times New Roman"/>
        </w:rPr>
        <w:t>这生动展示了温度对放热缔合反应自由能的强烈驱动作用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单分子配分函数为两个能级项的加和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nary>
            <m:naryPr>
              <m:chr m:val="∑"/>
              <m:limLoc m:val="undOvr"/>
              <m:subHide m:val="off"/>
              <m:supHide m:val="off"/>
            </m:naryPr>
            <m:sub>
              <m:r>
                <m:t>i</m:t>
              </m:r>
              <m:r>
                <m:rPr>
                  <m:sty m:val="p"/>
                </m:rPr>
                <m:t>=</m:t>
              </m:r>
              <m:r>
                <m:t>0</m:t>
              </m:r>
            </m:sub>
            <m:sup>
              <m:r>
                <m:t>1</m:t>
              </m:r>
            </m:sup>
            <m:e>
              <m:sSub>
                <m:e>
                  <m:r>
                    <m:t>g</m:t>
                  </m:r>
                </m:e>
                <m:sub>
                  <m:r>
                    <m:t>i</m:t>
                  </m:r>
                </m:sub>
              </m:sSub>
            </m:e>
          </m:nary>
          <m:sSup>
            <m:e>
              <m:r>
                <m:t>e</m:t>
              </m:r>
            </m:e>
            <m:sup>
              <m:r>
                <m:rPr>
                  <m:sty m:val="p"/>
                </m:rPr>
                <m:t>−</m:t>
              </m:r>
              <m:r>
                <m:t>β</m:t>
              </m:r>
              <m:sSub>
                <m:e>
                  <m:r>
                    <m:t>ε</m:t>
                  </m:r>
                </m:e>
                <m:sub>
                  <m:r>
                    <m:t>i</m:t>
                  </m:r>
                </m:sub>
              </m:sSub>
            </m:sup>
          </m:sSup>
          <m:r>
            <m:rPr>
              <m:sty m:val="p"/>
            </m:rPr>
            <m:t>=</m:t>
          </m:r>
          <m:r>
            <m:t>1</m:t>
          </m:r>
          <m:r>
            <m:rPr>
              <m:sty m:val="p"/>
            </m:rPr>
            <m:t>+</m:t>
          </m:r>
          <m:sSup>
            <m:e>
              <m:r>
                <m:t>e</m:t>
              </m:r>
            </m:e>
            <m:sup>
              <m:r>
                <m:rPr>
                  <m:sty m:val="p"/>
                </m:rPr>
                <m:t>−</m:t>
              </m:r>
              <m:r>
                <m:t>β</m:t>
              </m:r>
              <m:r>
                <m:t>ε</m:t>
              </m:r>
            </m:sup>
          </m:sSup>
        </m:oMath>
      </m:oMathPara>
    </w:p>
    <w:p>
      <w:pPr>
        <w:numPr>
          <w:ilvl w:val="0"/>
          <w:numId w:val="1000"/>
        </w:numPr>
        <w:ind w:firstLine="420"/>
      </w:pPr>
      <w:r>
        <w:rPr>
          <w:rFonts w:hint="eastAsia" w:ascii="Times New Roman" w:hAnsi="Times New Roman" w:eastAsia="FangSong" w:cs="Times New Roman"/>
        </w:rPr>
        <w:t xml:space="preserve">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ln</m:t>
              </m:r>
              <m:r>
                <m:t>q</m:t>
              </m:r>
            </m:num>
            <m:den>
              <m:r>
                <m:rPr>
                  <m:sty m:val="p"/>
                </m:rPr>
                <m:t>∂</m:t>
              </m:r>
              <m:r>
                <m:t>T</m:t>
              </m:r>
            </m:den>
          </m:f>
          <m:r>
            <m:rPr>
              <m:sty m:val="p"/>
            </m:rPr>
            <m:t>=</m:t>
          </m:r>
          <m:f>
            <m:fPr>
              <m:type m:val="bar"/>
            </m:fPr>
            <m:num>
              <m:r>
                <m:t>1</m:t>
              </m:r>
            </m:num>
            <m:den>
              <m:r>
                <m:t>q</m:t>
              </m:r>
            </m:den>
          </m:f>
          <m:f>
            <m:fPr>
              <m:type m:val="bar"/>
            </m:fPr>
            <m:num>
              <m:r>
                <m:t>d</m:t>
              </m:r>
            </m:num>
            <m:den>
              <m:r>
                <m:t>d</m:t>
              </m:r>
              <m:r>
                <m:t>T</m:t>
              </m:r>
            </m:den>
          </m:f>
          <m:d>
            <m:dPr>
              <m:begChr m:val="("/>
              <m:sepChr m:val=""/>
              <m:endChr m:val=")"/>
              <m:grow/>
            </m:dPr>
            <m:e>
              <m:r>
                <m:t>1</m:t>
              </m:r>
              <m:r>
                <m:rPr>
                  <m:sty m:val="p"/>
                </m:rPr>
                <m:t>+</m:t>
              </m:r>
              <m:sSup>
                <m:e>
                  <m:r>
                    <m:t>e</m:t>
                  </m:r>
                </m:e>
                <m:sup>
                  <m:r>
                    <m:rPr>
                      <m:sty m:val="p"/>
                    </m:rPr>
                    <m:t>−</m:t>
                  </m:r>
                  <m:f>
                    <m:fPr>
                      <m:type m:val="bar"/>
                    </m:fPr>
                    <m:num>
                      <m:r>
                        <m:t>ε</m:t>
                      </m:r>
                    </m:num>
                    <m:den>
                      <m:r>
                        <m:t>k</m:t>
                      </m:r>
                      <m:r>
                        <m:t>T</m:t>
                      </m:r>
                    </m:den>
                  </m:f>
                </m:sup>
              </m:sSup>
            </m:e>
          </m:d>
          <m:r>
            <m:rPr>
              <m:sty m:val="p"/>
            </m:rPr>
            <m:t>=</m:t>
          </m:r>
          <m:f>
            <m:fPr>
              <m:type m:val="bar"/>
            </m:fPr>
            <m:num>
              <m:r>
                <m:t>1</m:t>
              </m:r>
            </m:num>
            <m:den>
              <m:r>
                <m:t>1</m:t>
              </m:r>
              <m:r>
                <m:rPr>
                  <m:sty m:val="p"/>
                </m:rPr>
                <m:t>+</m:t>
              </m:r>
              <m:sSup>
                <m:e>
                  <m:r>
                    <m:t>e</m:t>
                  </m:r>
                </m:e>
                <m:sup>
                  <m:r>
                    <m:rPr>
                      <m:sty m:val="p"/>
                    </m:rPr>
                    <m:t>−</m:t>
                  </m:r>
                  <m:f>
                    <m:fPr>
                      <m:type m:val="bar"/>
                    </m:fPr>
                    <m:num>
                      <m:r>
                        <m:t>ε</m:t>
                      </m:r>
                    </m:num>
                    <m:den>
                      <m:r>
                        <m:t>k</m:t>
                      </m:r>
                      <m:r>
                        <m:t>T</m:t>
                      </m:r>
                    </m:den>
                  </m:f>
                </m:sup>
              </m:sSup>
            </m:den>
          </m:f>
          <m:r>
            <m:rPr>
              <m:sty m:val="p"/>
            </m:rPr>
            <m:t>⋅</m:t>
          </m:r>
          <m:sSup>
            <m:e>
              <m:r>
                <m:t>e</m:t>
              </m:r>
            </m:e>
            <m:sup>
              <m:r>
                <m:rPr>
                  <m:sty m:val="p"/>
                </m:rPr>
                <m:t>−</m:t>
              </m:r>
              <m:f>
                <m:fPr>
                  <m:type m:val="bar"/>
                </m:fPr>
                <m:num>
                  <m:r>
                    <m:t>ε</m:t>
                  </m:r>
                </m:num>
                <m:den>
                  <m:r>
                    <m:t>k</m:t>
                  </m:r>
                  <m:r>
                    <m:t>T</m:t>
                  </m:r>
                </m:den>
              </m:f>
            </m:sup>
          </m:sSup>
          <m:d>
            <m:dPr>
              <m:begChr m:val="("/>
              <m:sepChr m:val=""/>
              <m:endChr m:val=")"/>
              <m:grow/>
            </m:dPr>
            <m:e>
              <m:f>
                <m:fPr>
                  <m:type m:val="bar"/>
                </m:fPr>
                <m:num>
                  <m:r>
                    <m:t>ε</m:t>
                  </m:r>
                </m:num>
                <m:den>
                  <m:r>
                    <m:t>k</m:t>
                  </m:r>
                  <m:sSup>
                    <m:e>
                      <m:r>
                        <m:t>T</m:t>
                      </m:r>
                    </m:e>
                    <m:sup>
                      <m:r>
                        <m:t>2</m:t>
                      </m:r>
                    </m:sup>
                  </m:sSup>
                </m:den>
              </m:f>
            </m:e>
          </m:d>
          <m:r>
            <m:rPr>
              <m:sty m:val="p"/>
            </m:rPr>
            <m:t>=</m:t>
          </m:r>
          <m:f>
            <m:fPr>
              <m:type m:val="bar"/>
            </m:fPr>
            <m:num>
              <m:r>
                <m:t>ε</m:t>
              </m:r>
            </m:num>
            <m:den>
              <m:r>
                <m:t>k</m:t>
              </m:r>
              <m:sSup>
                <m:e>
                  <m:r>
                    <m:t>T</m:t>
                  </m:r>
                </m:e>
                <m:sup>
                  <m:r>
                    <m:t>2</m:t>
                  </m:r>
                </m:sup>
              </m:sSup>
            </m:den>
          </m:f>
          <m:f>
            <m:fPr>
              <m:type m:val="bar"/>
            </m:fPr>
            <m:num>
              <m:sSup>
                <m:e>
                  <m:r>
                    <m:t>e</m:t>
                  </m:r>
                </m:e>
                <m:sup>
                  <m:r>
                    <m:rPr>
                      <m:sty m:val="p"/>
                    </m:rPr>
                    <m:t>−</m:t>
                  </m:r>
                  <m:f>
                    <m:fPr>
                      <m:type m:val="bar"/>
                    </m:fPr>
                    <m:num>
                      <m:r>
                        <m:t>ε</m:t>
                      </m:r>
                    </m:num>
                    <m:den>
                      <m:r>
                        <m:t>k</m:t>
                      </m:r>
                      <m:r>
                        <m:t>T</m:t>
                      </m:r>
                    </m:den>
                  </m:f>
                </m:sup>
              </m:sSup>
            </m:num>
            <m:den>
              <m:r>
                <m:t>1</m:t>
              </m:r>
              <m:r>
                <m:rPr>
                  <m:sty m:val="p"/>
                </m:rPr>
                <m:t>+</m:t>
              </m:r>
              <m:sSup>
                <m:e>
                  <m:r>
                    <m:t>e</m:t>
                  </m:r>
                </m:e>
                <m:sup>
                  <m:r>
                    <m:rPr>
                      <m:sty m:val="p"/>
                    </m:rPr>
                    <m:t>−</m:t>
                  </m:r>
                  <m:f>
                    <m:fPr>
                      <m:type m:val="bar"/>
                    </m:fPr>
                    <m:num>
                      <m:r>
                        <m:t>ε</m:t>
                      </m:r>
                    </m:num>
                    <m:den>
                      <m:r>
                        <m:t>k</m:t>
                      </m:r>
                      <m:r>
                        <m:t>T</m:t>
                      </m:r>
                    </m:den>
                  </m:f>
                </m:sup>
              </m:sSup>
            </m:den>
          </m:f>
          <m:r>
            <m:rPr>
              <m:sty m:val="p"/>
            </m:rPr>
            <m:t>=</m:t>
          </m:r>
          <m:f>
            <m:fPr>
              <m:type m:val="bar"/>
            </m:fPr>
            <m:num>
              <m:r>
                <m:t>ε</m:t>
              </m:r>
            </m:num>
            <m:den>
              <m:r>
                <m:t>k</m:t>
              </m:r>
              <m:sSup>
                <m:e>
                  <m:r>
                    <m:t>T</m:t>
                  </m:r>
                </m:e>
                <m:sup>
                  <m:r>
                    <m:t>2</m:t>
                  </m:r>
                </m:sup>
              </m:sSup>
            </m:den>
          </m:f>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0"/>
        </w:numPr>
        <w:ind w:firstLine="420"/>
      </w:pPr>
      <w:r>
        <w:rPr>
          <w:rFonts w:hint="eastAsia" w:ascii="Times New Roman" w:hAnsi="Times New Roman" w:eastAsia="FangSong" w:cs="Times New Roman"/>
        </w:rPr>
        <w:t>体系摩尔内能为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rPr>
                  <m:sty m:val="p"/>
                </m:rPr>
                <m:t>m</m:t>
              </m:r>
            </m:sub>
          </m:sSub>
          <m:r>
            <m:rPr>
              <m:sty m:val="p"/>
            </m:rPr>
            <m:t>−</m:t>
          </m:r>
          <m:sSub>
            <m:e>
              <m:r>
                <m:t>U</m:t>
              </m:r>
            </m:e>
            <m:sub>
              <m:r>
                <m:rPr>
                  <m:sty m:val="p"/>
                </m:rPr>
                <m:t>m</m:t>
              </m:r>
            </m:sub>
          </m:sSub>
          <m:r>
            <m:rPr>
              <m:sty m:val="p"/>
            </m:rPr>
            <m:t>(</m:t>
          </m:r>
          <m:r>
            <m:t>0</m:t>
          </m:r>
          <m:r>
            <m:rPr>
              <m:sty m:val="p"/>
            </m:rPr>
            <m:t>)</m:t>
          </m:r>
          <m:r>
            <m:rPr>
              <m:sty m:val="p"/>
            </m:rPr>
            <m:t>=</m:t>
          </m:r>
          <m:sSub>
            <m:e>
              <m:r>
                <m:t>N</m:t>
              </m:r>
            </m:e>
            <m:sub>
              <m:r>
                <m:t>A</m:t>
              </m:r>
            </m:sub>
          </m:sSub>
          <m:r>
            <m:t>k</m:t>
          </m:r>
          <m:sSup>
            <m:e>
              <m:r>
                <m:t>T</m:t>
              </m:r>
            </m:e>
            <m:sup>
              <m:r>
                <m:t>2</m:t>
              </m:r>
            </m:sup>
          </m:sSup>
          <m:d>
            <m:dPr>
              <m:begChr m:val="("/>
              <m:sepChr m:val=""/>
              <m:endChr m:val=")"/>
              <m:grow/>
            </m:dPr>
            <m:e>
              <m:f>
                <m:fPr>
                  <m:type m:val="bar"/>
                </m:fPr>
                <m:num>
                  <m:r>
                    <m:rPr>
                      <m:sty m:val="p"/>
                    </m:rPr>
                    <m:t>∂</m:t>
                  </m:r>
                  <m:r>
                    <m:rPr>
                      <m:sty m:val="p"/>
                    </m:rPr>
                    <m:t>ln</m:t>
                  </m:r>
                  <m:r>
                    <m:t>q</m:t>
                  </m:r>
                </m:num>
                <m:den>
                  <m:r>
                    <m:rPr>
                      <m:sty m:val="p"/>
                    </m:rPr>
                    <m:t>∂</m:t>
                  </m:r>
                  <m:r>
                    <m:t>T</m:t>
                  </m:r>
                </m:den>
              </m:f>
            </m:e>
          </m:d>
          <m:r>
            <m:rPr>
              <m:sty m:val="p"/>
            </m:rPr>
            <m:t>=</m:t>
          </m:r>
          <m:sSub>
            <m:e>
              <m:r>
                <m:t>N</m:t>
              </m:r>
            </m:e>
            <m:sub>
              <m:r>
                <m:t>A</m:t>
              </m:r>
            </m:sub>
          </m:sSub>
          <m:r>
            <m:t>ε</m:t>
          </m:r>
          <m:f>
            <m:fPr>
              <m:type m:val="bar"/>
            </m:fPr>
            <m:num>
              <m:r>
                <m:t>1</m:t>
              </m:r>
            </m:num>
            <m:den>
              <m:r>
                <m:t>1</m:t>
              </m:r>
              <m:r>
                <m:rPr>
                  <m:sty m:val="p"/>
                </m:rPr>
                <m:t>+</m:t>
              </m:r>
              <m:sSup>
                <m:e>
                  <m:r>
                    <m:t>e</m:t>
                  </m:r>
                </m:e>
                <m:sup>
                  <m:f>
                    <m:fPr>
                      <m:type m:val="bar"/>
                    </m:fPr>
                    <m:num>
                      <m:r>
                        <m:t>ε</m:t>
                      </m:r>
                    </m:num>
                    <m:den>
                      <m:r>
                        <m:t>k</m:t>
                      </m:r>
                      <m:r>
                        <m:t>T</m:t>
                      </m:r>
                    </m:den>
                  </m:f>
                </m:sup>
              </m:sSup>
            </m:den>
          </m:f>
        </m:oMath>
      </m:oMathPara>
    </w:p>
    <w:p>
      <w:pPr>
        <w:numPr>
          <w:ilvl w:val="0"/>
          <w:numId w:val="1003"/>
        </w:numPr>
        <w:ind w:firstLine="420"/>
      </w:pPr>
      <w:r>
        <w:rPr>
          <w:rFonts w:hint="eastAsia" w:ascii="Times New Roman" w:hAnsi="Times New Roman" w:eastAsia="FangSong" w:cs="Times New Roman"/>
        </w:rPr>
        <w:t>定容摩尔热容为内能对温度的导数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r>
                        <m:t>T</m:t>
                      </m:r>
                    </m:den>
                  </m:f>
                </m:e>
              </m:d>
            </m:e>
            <m:sub>
              <m:sSub>
                <m:e>
                  <m:r>
                    <m:t>V</m:t>
                  </m:r>
                </m:e>
                <m:sub>
                  <m:r>
                    <m:rPr>
                      <m:sty m:val="p"/>
                    </m:rPr>
                    <m:t>m</m:t>
                  </m:r>
                </m:sub>
              </m:sSub>
            </m:sub>
          </m:sSub>
          <m:r>
            <m:rPr>
              <m:sty m:val="p"/>
            </m:rPr>
            <m:t>=</m:t>
          </m:r>
          <m:sSub>
            <m:e>
              <m:r>
                <m:t>N</m:t>
              </m:r>
            </m:e>
            <m:sub>
              <m:r>
                <m:t>A</m:t>
              </m:r>
            </m:sub>
          </m:sSub>
          <m:r>
            <m:t>ε</m:t>
          </m:r>
          <m:f>
            <m:fPr>
              <m:type m:val="bar"/>
            </m:fPr>
            <m:num>
              <m:r>
                <m:t>d</m:t>
              </m:r>
            </m:num>
            <m:den>
              <m:r>
                <m:t>d</m:t>
              </m:r>
              <m:r>
                <m:t>T</m:t>
              </m:r>
            </m:den>
          </m:f>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1</m:t>
              </m:r>
            </m:sup>
          </m:sSup>
          <m:r>
            <m:rPr>
              <m:sty m:val="p"/>
            </m:rPr>
            <m:t>=</m:t>
          </m:r>
          <m:r>
            <m:rPr>
              <m:sty m:val="p"/>
            </m:rPr>
            <m:t>−</m:t>
          </m:r>
          <m:sSub>
            <m:e>
              <m:r>
                <m:t>N</m:t>
              </m:r>
            </m:e>
            <m:sub>
              <m:r>
                <m:t>A</m:t>
              </m:r>
            </m:sub>
          </m:sSub>
          <m:r>
            <m:t>ε</m:t>
          </m:r>
          <m:sSup>
            <m:e>
              <m:d>
                <m:dPr>
                  <m:begChr m:val="("/>
                  <m:sepChr m:val=""/>
                  <m:endChr m:val=")"/>
                  <m:grow/>
                </m:dPr>
                <m:e>
                  <m:r>
                    <m:t>1</m:t>
                  </m:r>
                  <m:r>
                    <m:rPr>
                      <m:sty m:val="p"/>
                    </m:rPr>
                    <m:t>+</m:t>
                  </m:r>
                  <m:sSup>
                    <m:e>
                      <m:r>
                        <m:t>e</m:t>
                      </m:r>
                    </m:e>
                    <m:sup>
                      <m:f>
                        <m:fPr>
                          <m:type m:val="bar"/>
                        </m:fPr>
                        <m:num>
                          <m:r>
                            <m:t>ε</m:t>
                          </m:r>
                        </m:num>
                        <m:den>
                          <m:r>
                            <m:t>k</m:t>
                          </m:r>
                          <m:r>
                            <m:t>T</m:t>
                          </m:r>
                        </m:den>
                      </m:f>
                    </m:sup>
                  </m:sSup>
                </m:e>
              </m:d>
            </m:e>
            <m:sup>
              <m:r>
                <m:rPr>
                  <m:sty m:val="p"/>
                </m:rPr>
                <m:t>−</m:t>
              </m:r>
              <m:r>
                <m:t>2</m:t>
              </m:r>
            </m:sup>
          </m:sSup>
          <m:sSup>
            <m:e>
              <m:r>
                <m:t>e</m:t>
              </m:r>
            </m:e>
            <m:sup>
              <m:f>
                <m:fPr>
                  <m:type m:val="bar"/>
                </m:fPr>
                <m:num>
                  <m:r>
                    <m:t>ε</m:t>
                  </m:r>
                </m:num>
                <m:den>
                  <m:r>
                    <m:t>k</m:t>
                  </m:r>
                  <m:r>
                    <m:t>T</m:t>
                  </m:r>
                </m:den>
              </m:f>
            </m:sup>
          </m:sSup>
          <m:d>
            <m:dPr>
              <m:begChr m:val="("/>
              <m:sepChr m:val=""/>
              <m:endChr m:val=")"/>
              <m:grow/>
            </m:dPr>
            <m:e>
              <m:r>
                <m:rPr>
                  <m:sty m:val="p"/>
                </m:rPr>
                <m:t>−</m:t>
              </m:r>
              <m:f>
                <m:fPr>
                  <m:type m:val="bar"/>
                </m:fPr>
                <m:num>
                  <m:r>
                    <m:t>ε</m:t>
                  </m:r>
                </m:num>
                <m:den>
                  <m:r>
                    <m:t>k</m:t>
                  </m:r>
                  <m:sSup>
                    <m:e>
                      <m:r>
                        <m:t>T</m:t>
                      </m:r>
                    </m:e>
                    <m:sup>
                      <m:r>
                        <m:t>2</m:t>
                      </m:r>
                    </m:sup>
                  </m:sSup>
                </m:den>
              </m:f>
            </m:e>
          </m:d>
        </m:oMath>
      </m:oMathPara>
    </w:p>
    <w:p>
      <w:pPr>
        <w:numPr>
          <w:ilvl w:val="0"/>
          <w:numId w:val="1000"/>
        </w:numPr>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r>
                <m:rPr>
                  <m:sty m:val="p"/>
                </m:rPr>
                <m:t>,</m:t>
              </m:r>
              <m:r>
                <m:rPr>
                  <m:sty m:val="p"/>
                </m:rPr>
                <m:t>m</m:t>
              </m:r>
            </m:sub>
          </m:sSub>
          <m:r>
            <m:rPr>
              <m:sty m:val="p"/>
            </m:rPr>
            <m:t>=</m:t>
          </m:r>
          <m:sSub>
            <m:e>
              <m:r>
                <m:t>N</m:t>
              </m:r>
            </m:e>
            <m:sub>
              <m:r>
                <m:t>A</m:t>
              </m:r>
            </m:sub>
          </m:sSub>
          <m:r>
            <m:t>k</m:t>
          </m:r>
          <m:sSup>
            <m:e>
              <m:d>
                <m:dPr>
                  <m:begChr m:val="("/>
                  <m:sepChr m:val=""/>
                  <m:endChr m:val=")"/>
                  <m:grow/>
                </m:dPr>
                <m:e>
                  <m:f>
                    <m:fPr>
                      <m:type m:val="bar"/>
                    </m:fPr>
                    <m:num>
                      <m:r>
                        <m:t>ε</m:t>
                      </m:r>
                    </m:num>
                    <m:den>
                      <m:r>
                        <m:t>k</m:t>
                      </m:r>
                      <m:r>
                        <m:t>T</m:t>
                      </m:r>
                    </m:den>
                  </m:f>
                </m:e>
              </m:d>
            </m:e>
            <m:sup>
              <m:r>
                <m:t>2</m:t>
              </m:r>
            </m:sup>
          </m:sSup>
          <m:f>
            <m:fPr>
              <m:type m:val="bar"/>
            </m:fPr>
            <m:num>
              <m:sSup>
                <m:e>
                  <m:r>
                    <m:t>e</m:t>
                  </m:r>
                </m:e>
                <m:sup>
                  <m:f>
                    <m:fPr>
                      <m:type m:val="bar"/>
                    </m:fPr>
                    <m:num>
                      <m:r>
                        <m:t>ε</m:t>
                      </m:r>
                    </m:num>
                    <m:den>
                      <m:r>
                        <m:t>k</m:t>
                      </m:r>
                      <m:r>
                        <m:t>T</m:t>
                      </m:r>
                    </m:den>
                  </m:f>
                </m:sup>
              </m:sSup>
            </m:num>
            <m:den>
              <m:sSup>
                <m:e>
                  <m:d>
                    <m:dPr>
                      <m:begChr m:val="("/>
                      <m:sepChr m:val=""/>
                      <m:endChr m:val=")"/>
                      <m:grow/>
                    </m:dPr>
                    <m:e>
                      <m:r>
                        <m:t>1</m:t>
                      </m:r>
                      <m:r>
                        <m:rPr>
                          <m:sty m:val="p"/>
                        </m:rPr>
                        <m:t>+</m:t>
                      </m:r>
                      <m:sSup>
                        <m:e>
                          <m:r>
                            <m:t>e</m:t>
                          </m:r>
                        </m:e>
                        <m:sup>
                          <m:f>
                            <m:fPr>
                              <m:type m:val="bar"/>
                            </m:fPr>
                            <m:num>
                              <m:r>
                                <m:t>ε</m:t>
                              </m:r>
                            </m:num>
                            <m:den>
                              <m:r>
                                <m:t>k</m:t>
                              </m:r>
                              <m:r>
                                <m:t>T</m:t>
                              </m:r>
                            </m:den>
                          </m:f>
                        </m:sup>
                      </m:sSup>
                    </m:e>
                  </m:d>
                </m:e>
                <m:sup>
                  <m:r>
                    <m:t>2</m:t>
                  </m:r>
                </m:sup>
              </m:sSup>
            </m:den>
          </m:f>
          <m:r>
            <m:rPr>
              <m:sty m:val="p"/>
            </m:rPr>
            <m:t>=</m:t>
          </m:r>
          <m:r>
            <m:t>R</m:t>
          </m:r>
          <m:sSup>
            <m:e>
              <m:d>
                <m:dPr>
                  <m:begChr m:val="("/>
                  <m:sepChr m:val=""/>
                  <m:endChr m:val=")"/>
                  <m:grow/>
                </m:dPr>
                <m:e>
                  <m:f>
                    <m:fPr>
                      <m:type m:val="bar"/>
                    </m:fPr>
                    <m:num>
                      <m:r>
                        <m:t>ε</m:t>
                      </m:r>
                    </m:num>
                    <m:den>
                      <m:r>
                        <m:t>k</m:t>
                      </m:r>
                      <m:r>
                        <m:t>T</m:t>
                      </m:r>
                    </m:den>
                  </m:f>
                </m:e>
              </m:d>
            </m:e>
            <m:sup>
              <m:r>
                <m:t>2</m:t>
              </m:r>
            </m:sup>
          </m:sSup>
          <m:f>
            <m:fPr>
              <m:type m:val="bar"/>
            </m:fPr>
            <m:num>
              <m:sSup>
                <m:e>
                  <m:r>
                    <m:t>e</m:t>
                  </m:r>
                </m:e>
                <m:sup>
                  <m:r>
                    <m:rPr>
                      <m:sty m:val="p"/>
                    </m:rPr>
                    <m:t>−</m:t>
                  </m:r>
                  <m:f>
                    <m:fPr>
                      <m:type m:val="bar"/>
                    </m:fPr>
                    <m:num>
                      <m:r>
                        <m:t>ε</m:t>
                      </m:r>
                    </m:num>
                    <m:den>
                      <m:r>
                        <m:t>k</m:t>
                      </m:r>
                      <m:r>
                        <m:t>T</m:t>
                      </m:r>
                    </m:den>
                  </m:f>
                </m:sup>
              </m:sSup>
            </m:num>
            <m:den>
              <m:sSup>
                <m:e>
                  <m:d>
                    <m:dPr>
                      <m:begChr m:val="("/>
                      <m:sepChr m:val=""/>
                      <m:endChr m:val=")"/>
                      <m:grow/>
                    </m:dPr>
                    <m:e>
                      <m:r>
                        <m:t>1</m:t>
                      </m:r>
                      <m:r>
                        <m:rPr>
                          <m:sty m:val="p"/>
                        </m:rPr>
                        <m:t>+</m:t>
                      </m:r>
                      <m:sSup>
                        <m:e>
                          <m:r>
                            <m:t>e</m:t>
                          </m:r>
                        </m:e>
                        <m:sup>
                          <m:r>
                            <m:rPr>
                              <m:sty m:val="p"/>
                            </m:rPr>
                            <m:t>−</m:t>
                          </m:r>
                          <m:f>
                            <m:fPr>
                              <m:type m:val="bar"/>
                            </m:fPr>
                            <m:num>
                              <m:r>
                                <m:t>ε</m:t>
                              </m:r>
                            </m:num>
                            <m:den>
                              <m:r>
                                <m:t>k</m:t>
                              </m:r>
                              <m:r>
                                <m:t>T</m:t>
                              </m:r>
                            </m:den>
                          </m:f>
                        </m:sup>
                      </m:sSup>
                    </m:e>
                  </m:d>
                </m:e>
                <m:sup>
                  <m:r>
                    <m:t>2</m:t>
                  </m:r>
                </m:sup>
              </m:sSup>
            </m:den>
          </m:f>
        </m:oMath>
      </m:oMathPara>
    </w:p>
    <w:p>
      <w:pPr>
        <w:numPr>
          <w:ilvl w:val="0"/>
          <w:numId w:val="1003"/>
        </w:numPr>
        <w:ind w:firstLine="420"/>
      </w:pPr>
      <w:r>
        <w:rPr>
          <w:rFonts w:hint="eastAsia" w:ascii="Times New Roman" w:hAnsi="Times New Roman" w:eastAsia="FangSong" w:cs="Times New Roman"/>
        </w:rPr>
        <w:t>考察热容在极限温度下的行为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定义无量纲参数</w:t>
      </w:r>
      <w:r>
        <w:rPr>
          <w:rFonts w:ascii="Times New Roman" w:hAnsi="Times New Roman" w:eastAsia="Times New Roman" w:cs="Times New Roman"/>
        </w:rPr>
        <w:t xml:space="preserve"> </w:t>
      </w:r>
      <m:oMath>
        <m:oMathPr>
          <m:ctrlPr>
            <w:rPr>
              <w:sz w:val="28"/>
              <w:szCs w:val="28"/>
            </w:rPr>
          </m:ctrlPr>
        </m:oMathPr>
        <m:r>
          <m:t>x</m:t>
        </m:r>
        <m:r>
          <m:rPr>
            <m:sty m:val="p"/>
          </m:rPr>
          <m:t>=</m:t>
        </m:r>
        <m:r>
          <m:t>ε</m:t>
        </m:r>
        <m:r>
          <m:rPr>
            <m:sty m:val="p"/>
          </m:rPr>
          <m:t>/</m:t>
        </m:r>
        <m:r>
          <m:t>k</m:t>
        </m:r>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热容表达式中前因子为</w:t>
      </w:r>
      <w:r>
        <w:rPr>
          <w:rFonts w:ascii="Times New Roman" w:hAnsi="Times New Roman" w:eastAsia="Times New Roman" w:cs="Times New Roman"/>
        </w:rPr>
        <w:t xml:space="preserve"> </w:t>
      </w:r>
      <m:oMath>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而后半部分指数项</w:t>
      </w:r>
      <w:r>
        <w:rPr>
          <w:rFonts w:ascii="Times New Roman" w:hAnsi="Times New Roman" w:eastAsia="Times New Roman" w:cs="Times New Roman"/>
        </w:rPr>
        <w:t xml:space="preserve"> </w:t>
      </w:r>
      <m:oMath>
        <m:sSup>
          <m:e>
            <m:r>
              <m:t>e</m:t>
            </m:r>
          </m:e>
          <m:sup>
            <m:r>
              <m:rPr>
                <m:sty m:val="p"/>
              </m:rPr>
              <m:t>−</m:t>
            </m:r>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在无穷远处衰减速度远快于任何代数多项式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rPr>
                  <m:sty m:val="p"/>
                </m:rPr>
                <m:t>∞</m:t>
              </m:r>
            </m:lim>
          </m:limLow>
          <m:sSup>
            <m:e>
              <m:r>
                <m:t>x</m:t>
              </m:r>
            </m:e>
            <m:sup>
              <m:r>
                <m:t>2</m:t>
              </m:r>
            </m:sup>
          </m:sSup>
          <m:sSup>
            <m:e>
              <m:r>
                <m:t>e</m:t>
              </m:r>
            </m:e>
            <m:sup>
              <m:r>
                <m:rPr>
                  <m:sty m:val="p"/>
                </m:rPr>
                <m:t>−</m:t>
              </m:r>
              <m:r>
                <m:t>x</m:t>
              </m:r>
            </m:sup>
          </m:sSup>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在绝对零度附近</w:t>
      </w:r>
      <w:r>
        <w:rPr>
          <w:rFonts w:hint="eastAsia" w:ascii="Times New Roman" w:hAnsi="Times New Roman" w:eastAsia="Times New Roman" w:cs="Times New Roman"/>
        </w:rPr>
        <w:t>，</w:t>
      </w:r>
      <w:r>
        <w:rPr>
          <w:rFonts w:hint="eastAsia" w:ascii="Times New Roman" w:hAnsi="Times New Roman" w:eastAsia="FangSong" w:cs="Times New Roman"/>
        </w:rPr>
        <w:t>热运动能量</w:t>
      </w:r>
      <w:r>
        <w:rPr>
          <w:rFonts w:ascii="Times New Roman" w:hAnsi="Times New Roman" w:eastAsia="Times New Roman" w:cs="Times New Roman"/>
        </w:rPr>
        <w:t xml:space="preserve"> </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体系无力跨越能级间隙</w:t>
      </w:r>
      <w:r>
        <w:rPr>
          <w:rFonts w:ascii="Times New Roman" w:hAnsi="Times New Roman" w:eastAsia="Times New Roman" w:cs="Times New Roman"/>
        </w:rPr>
        <w:t xml:space="preserve"> </w:t>
      </w:r>
      <m:oMath>
        <m:r>
          <m:t>ε</m:t>
        </m:r>
      </m:oMath>
      <w:r>
        <w:rPr>
          <w:rFonts w:hint="eastAsia" w:ascii="Times New Roman" w:hAnsi="Times New Roman" w:eastAsia="Times New Roman" w:cs="Times New Roman"/>
        </w:rPr>
        <w:t>，</w:t>
      </w:r>
      <w:r>
        <w:rPr>
          <w:rFonts w:hint="eastAsia" w:ascii="Times New Roman" w:hAnsi="Times New Roman" w:eastAsia="FangSong" w:cs="Times New Roman"/>
        </w:rPr>
        <w:t>所有粒子完全冻结在基态</w:t>
      </w:r>
      <w:r>
        <w:rPr>
          <w:rFonts w:hint="eastAsia" w:ascii="Times New Roman" w:hAnsi="Times New Roman" w:eastAsia="Times New Roman" w:cs="Times New Roman"/>
        </w:rPr>
        <w:t>，</w:t>
      </w:r>
      <w:r>
        <w:rPr>
          <w:rFonts w:hint="eastAsia" w:ascii="Times New Roman" w:hAnsi="Times New Roman" w:eastAsia="FangSong" w:cs="Times New Roman"/>
        </w:rPr>
        <w:t>吸收微小热量无法引起粒子跃迁</w:t>
      </w:r>
      <w:r>
        <w:rPr>
          <w:rFonts w:hint="eastAsia" w:ascii="Times New Roman" w:hAnsi="Times New Roman" w:eastAsia="Times New Roman" w:cs="Times New Roman"/>
        </w:rPr>
        <w:t>，</w:t>
      </w:r>
      <w:r>
        <w:rPr>
          <w:rFonts w:hint="eastAsia" w:ascii="Times New Roman" w:hAnsi="Times New Roman" w:eastAsia="FangSong" w:cs="Times New Roman"/>
        </w:rPr>
        <w:t>故热容归零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x</m:t>
        </m:r>
        <m:r>
          <m:rPr>
            <m:sty m:val="p"/>
          </m:rPr>
          <m:t>=</m:t>
        </m:r>
        <m:r>
          <m:t>ε</m:t>
        </m:r>
        <m:r>
          <m:rPr>
            <m:sty m:val="p"/>
          </m:rPr>
          <m:t>/</m:t>
        </m:r>
        <m:r>
          <m:t>k</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e</m:t>
            </m:r>
          </m:e>
          <m:sup>
            <m:r>
              <m:rPr>
                <m:sty m:val="p"/>
              </m:rPr>
              <m:t>−</m:t>
            </m:r>
            <m:r>
              <m:t>x</m:t>
            </m:r>
          </m:sup>
        </m:sSup>
        <m:sSup>
          <m:e>
            <m:r>
              <m:rPr>
                <m:sty m:val="p"/>
              </m:rPr>
              <m:t>)</m:t>
            </m:r>
          </m:e>
          <m:sup>
            <m:r>
              <m:t>2</m:t>
            </m:r>
          </m:sup>
        </m:sSup>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p>
          <m:e>
            <m:r>
              <m:t>e</m:t>
            </m:r>
          </m:e>
          <m:sup>
            <m:r>
              <m:rPr>
                <m:sty m:val="p"/>
              </m:rPr>
              <m:t>−</m:t>
            </m:r>
            <m:r>
              <m:t>x</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但前因子</w:t>
      </w:r>
      <w:r>
        <w:rPr>
          <w:rFonts w:ascii="Times New Roman" w:hAnsi="Times New Roman" w:eastAsia="Times New Roman" w:cs="Times New Roman"/>
        </w:rPr>
        <w:t xml:space="preserve"> </w:t>
      </w:r>
      <m:oMath>
        <m:sSup>
          <m:e>
            <m:r>
              <m:t>x</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rPr>
                  <m:sty m:val="p"/>
                </m:rPr>
                <m:t>∞</m:t>
              </m:r>
            </m:lim>
          </m:limLow>
          <m:sSub>
            <m:e>
              <m:r>
                <m:t>C</m:t>
              </m:r>
            </m:e>
            <m:sub>
              <m:r>
                <m:t>V</m:t>
              </m:r>
              <m:r>
                <m:rPr>
                  <m:sty m:val="p"/>
                </m:rPr>
                <m:t>,</m:t>
              </m:r>
              <m:r>
                <m:rPr>
                  <m:sty m:val="p"/>
                </m:rPr>
                <m:t>m</m:t>
              </m:r>
            </m:sub>
          </m:sSub>
          <m:r>
            <m:rPr>
              <m:sty m:val="p"/>
            </m:rPr>
            <m:t>=</m:t>
          </m:r>
          <m:r>
            <m:t>R</m:t>
          </m:r>
          <m:limLow>
            <m:e>
              <m:r>
                <m:rPr>
                  <m:sty m:val="p"/>
                </m:rPr>
                <m:t>lim</m:t>
              </m:r>
            </m:e>
            <m:lim>
              <m:r>
                <m:t>x</m:t>
              </m:r>
              <m:r>
                <m:rPr>
                  <m:sty m:val="p"/>
                </m:rPr>
                <m:t>→</m:t>
              </m:r>
              <m:r>
                <m:t>0</m:t>
              </m:r>
            </m:lim>
          </m:limLow>
          <m:f>
            <m:fPr>
              <m:type m:val="bar"/>
            </m:fPr>
            <m:num>
              <m:sSup>
                <m:e>
                  <m:r>
                    <m:t>x</m:t>
                  </m:r>
                </m:e>
                <m:sup>
                  <m:r>
                    <m:t>2</m:t>
                  </m:r>
                </m:sup>
              </m:sSup>
            </m:num>
            <m:den>
              <m:r>
                <m:t>4</m:t>
              </m:r>
            </m:den>
          </m:f>
          <m:r>
            <m:rPr>
              <m:sty m:val="p"/>
            </m:rPr>
            <m:t>=</m:t>
          </m:r>
          <m:r>
            <m:t>0</m:t>
          </m:r>
        </m:oMath>
      </m:oMathPara>
    </w:p>
    <w:p>
      <w:pPr>
        <w:numPr>
          <w:ilvl w:val="0"/>
          <w:numId w:val="1000"/>
        </w:numPr>
        <w:ind w:firstLine="420"/>
      </w:pP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在极高温下</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基态与激发态被均匀等概率占据</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体系能级占据数饱和</w:t>
      </w:r>
      <w:r>
        <w:rPr>
          <w:rFonts w:hint="eastAsia" w:ascii="Times New Roman" w:hAnsi="Times New Roman" w:eastAsia="Times New Roman" w:cs="Times New Roman"/>
        </w:rPr>
        <w:t>，</w:t>
      </w:r>
      <w:r>
        <w:rPr>
          <w:rFonts w:hint="eastAsia" w:ascii="Times New Roman" w:hAnsi="Times New Roman" w:eastAsia="FangSong" w:cs="Times New Roman"/>
        </w:rPr>
        <w:t>进一步升温不再改变粒子分布</w:t>
      </w:r>
      <w:r>
        <w:rPr>
          <w:rFonts w:hint="eastAsia" w:ascii="Times New Roman" w:hAnsi="Times New Roman" w:eastAsia="Times New Roman" w:cs="Times New Roman"/>
        </w:rPr>
        <w:t>，</w:t>
      </w:r>
      <w:r>
        <w:rPr>
          <w:rFonts w:hint="eastAsia" w:ascii="Times New Roman" w:hAnsi="Times New Roman" w:eastAsia="FangSong" w:cs="Times New Roman"/>
        </w:rPr>
        <w:t>故能级热容同样趋于零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Rolle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连续可导</w:t>
      </w:r>
      <w:r>
        <w:rPr>
          <w:rFonts w:hint="eastAsia" w:ascii="Times New Roman" w:hAnsi="Times New Roman" w:eastAsia="Times New Roman" w:cs="Times New Roman"/>
        </w:rPr>
        <w:t>，</w:t>
      </w:r>
      <w:r>
        <w:rPr>
          <w:rFonts w:hint="eastAsia" w:ascii="Times New Roman" w:hAnsi="Times New Roman" w:eastAsia="FangSong" w:cs="Times New Roman"/>
        </w:rPr>
        <w:t>且两端极限均为零</w:t>
      </w:r>
      <w:r>
        <w:rPr>
          <w:rFonts w:hint="eastAsia" w:ascii="Times New Roman" w:hAnsi="Times New Roman" w:eastAsia="Times New Roman" w:cs="Times New Roman"/>
        </w:rPr>
        <w:t>，</w:t>
      </w:r>
      <w:r>
        <w:rPr>
          <w:rFonts w:hint="eastAsia" w:ascii="Times New Roman" w:hAnsi="Times New Roman" w:eastAsia="FangSong" w:cs="Times New Roman"/>
        </w:rPr>
        <w:t>其中间必存在一个极大值峰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求导令导数为零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num>
            <m:den>
              <m:r>
                <m:t>d</m:t>
              </m:r>
              <m:r>
                <m:t>x</m:t>
              </m:r>
            </m:den>
          </m:f>
          <m:d>
            <m:dPr>
              <m:begChr m:val="["/>
              <m:sepChr m:val=""/>
              <m:endChr m:val="]"/>
              <m:grow/>
            </m:dPr>
            <m:e>
              <m:f>
                <m:fPr>
                  <m:type m:val="bar"/>
                </m:fPr>
                <m:num>
                  <m:r>
                    <m:t>x</m:t>
                  </m:r>
                  <m:sSup>
                    <m:e>
                      <m:r>
                        <m:t>e</m:t>
                      </m:r>
                    </m:e>
                    <m:sup>
                      <m:r>
                        <m:rPr>
                          <m:sty m:val="p"/>
                        </m:rPr>
                        <m:t>−</m:t>
                      </m:r>
                      <m:r>
                        <m:t>x</m:t>
                      </m:r>
                      <m:r>
                        <m:rPr>
                          <m:sty m:val="p"/>
                        </m:rPr>
                        <m:t>/</m:t>
                      </m:r>
                      <m:r>
                        <m:t>2</m:t>
                      </m:r>
                    </m:sup>
                  </m:sSup>
                </m:num>
                <m:den>
                  <m:r>
                    <m:t>1</m:t>
                  </m:r>
                  <m:r>
                    <m:rPr>
                      <m:sty m:val="p"/>
                    </m:rPr>
                    <m:t>+</m:t>
                  </m:r>
                  <m:sSup>
                    <m:e>
                      <m:r>
                        <m:t>e</m:t>
                      </m:r>
                    </m:e>
                    <m:sup>
                      <m:r>
                        <m:rPr>
                          <m:sty m:val="p"/>
                        </m:rPr>
                        <m:t>−</m:t>
                      </m:r>
                      <m:r>
                        <m:t>x</m:t>
                      </m:r>
                    </m:sup>
                  </m:sSup>
                </m:den>
              </m:f>
            </m:e>
          </m:d>
          <m:r>
            <m:rPr>
              <m:sty m:val="p"/>
            </m:rPr>
            <m:t>=</m:t>
          </m:r>
          <m:r>
            <m:t>0</m:t>
          </m:r>
          <m:r>
            <m:rPr>
              <m:sty m:val="p"/>
            </m:rPr>
            <m:t>⟹</m:t>
          </m:r>
          <m:r>
            <m:rPr>
              <m:sty m:val="p"/>
            </m:rPr>
            <m:t>tanh</m:t>
          </m:r>
          <m:d>
            <m:dPr>
              <m:begChr m:val="("/>
              <m:sepChr m:val=""/>
              <m:endChr m:val=")"/>
              <m:grow/>
            </m:dPr>
            <m:e>
              <m:f>
                <m:fPr>
                  <m:type m:val="bar"/>
                </m:fPr>
                <m:num>
                  <m:r>
                    <m:t>x</m:t>
                  </m:r>
                </m:num>
                <m:den>
                  <m:r>
                    <m:t>2</m:t>
                  </m:r>
                </m:den>
              </m:f>
            </m:e>
          </m:d>
          <m:r>
            <m:rPr>
              <m:sty m:val="p"/>
            </m:rPr>
            <m:t>=</m:t>
          </m:r>
          <m:f>
            <m:fPr>
              <m:type m:val="bar"/>
            </m:fPr>
            <m:num>
              <m:r>
                <m:t>x</m:t>
              </m:r>
            </m:num>
            <m:den>
              <m:r>
                <m:t>2</m:t>
              </m:r>
            </m:den>
          </m:f>
        </m:oMath>
      </m:oMathPara>
    </w:p>
    <w:p>
      <w:pPr>
        <w:numPr>
          <w:ilvl w:val="0"/>
          <w:numId w:val="1000"/>
        </w:numPr>
        <w:ind w:firstLine="420"/>
      </w:pPr>
      <w:r>
        <w:rPr>
          <w:rFonts w:hint="eastAsia" w:ascii="Times New Roman" w:hAnsi="Times New Roman" w:eastAsia="FangSong" w:cs="Times New Roman"/>
        </w:rPr>
        <w:t xml:space="preserve">数值解得峰值出现在</w:t>
      </w:r>
      <w:r>
        <w:rPr>
          <w:rFonts w:ascii="Times New Roman" w:hAnsi="Times New Roman" w:eastAsia="Times New Roman" w:cs="Times New Roman"/>
        </w:rPr>
        <w:t xml:space="preserve"> </w:t>
      </w:r>
      <m:oMath>
        <m:oMathPr>
          <m:ctrlPr>
            <w:rPr>
              <w:sz w:val="28"/>
              <w:szCs w:val="28"/>
            </w:rPr>
          </m:ctrlPr>
        </m:oMathPr>
        <m:sSub>
          <m:e>
            <m:r>
              <m:t>x</m:t>
            </m:r>
          </m:e>
          <m:sub>
            <m:r>
              <m:rPr>
                <m:sty m:val="p"/>
              </m:rPr>
              <m:t>m</m:t>
            </m:r>
            <m:r>
              <m:rPr>
                <m:sty m:val="p"/>
              </m:rPr>
              <m:t>a</m:t>
            </m:r>
            <m:r>
              <m:rPr>
                <m:sty m:val="p"/>
              </m:rPr>
              <m:t>x</m:t>
            </m:r>
          </m:sub>
        </m:sSub>
        <m:r>
          <m:rPr>
            <m:sty m:val="p"/>
          </m:rPr>
          <m:t>≈</m:t>
        </m:r>
        <m:r>
          <m:t>2.40</m:t>
        </m:r>
      </m:oMath>
      <w:r>
        <w:rPr>
          <w:rFonts w:hint="eastAsia" w:ascii="Times New Roman" w:hAnsi="Times New Roman" w:eastAsia="Times New Roman" w:cs="Times New Roman"/>
        </w:rPr>
        <w:t>，</w:t>
      </w:r>
      <w:r>
        <w:rPr>
          <w:rFonts w:hint="eastAsia" w:ascii="Times New Roman" w:hAnsi="Times New Roman" w:eastAsia="FangSong" w:cs="Times New Roman"/>
        </w:rPr>
        <w:t>即特征温度</w:t>
      </w:r>
      <w:r>
        <w:rPr>
          <w:rFonts w:ascii="Times New Roman" w:hAnsi="Times New Roman" w:eastAsia="Times New Roman" w:cs="Times New Roman"/>
        </w:rPr>
        <w:t xml:space="preserve"> </w:t>
      </w:r>
      <m:oMath>
        <m:oMathPr>
          <m:ctrlPr>
            <w:rPr>
              <w:sz w:val="28"/>
              <w:szCs w:val="28"/>
            </w:rPr>
          </m:ctrlPr>
        </m:oMathPr>
        <m:sSub>
          <m:e>
            <m:r>
              <m:t>T</m:t>
            </m:r>
          </m:e>
          <m:sub>
            <m:r>
              <m:rPr>
                <m:sty m:val="p"/>
              </m:rPr>
              <m:t>m</m:t>
            </m:r>
            <m:r>
              <m:rPr>
                <m:sty m:val="p"/>
              </m:rPr>
              <m:t>a</m:t>
            </m:r>
            <m:r>
              <m:rPr>
                <m:sty m:val="p"/>
              </m:rPr>
              <m:t>x</m:t>
            </m:r>
          </m:sub>
        </m:sSub>
        <m:r>
          <m:rPr>
            <m:sty m:val="p"/>
          </m:rPr>
          <m:t>≈</m:t>
        </m:r>
        <m:f>
          <m:fPr>
            <m:type m:val="bar"/>
          </m:fPr>
          <m:num>
            <m:r>
              <m:t>ε</m:t>
            </m:r>
          </m:num>
          <m:den>
            <m:r>
              <m:t>2.40</m:t>
            </m:r>
            <m:r>
              <m:t> </m:t>
            </m:r>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这种在低温区由微观低能激发引起的独立热容尖峰</w:t>
      </w:r>
      <w:r>
        <w:rPr>
          <w:rFonts w:hint="eastAsia" w:ascii="Times New Roman" w:hAnsi="Times New Roman" w:eastAsia="Times New Roman" w:cs="Times New Roman"/>
        </w:rPr>
        <w:t>，</w:t>
      </w:r>
      <w:r>
        <w:rPr>
          <w:rFonts w:hint="eastAsia" w:ascii="Times New Roman" w:hAnsi="Times New Roman" w:eastAsia="FangSong" w:cs="Times New Roman"/>
        </w:rPr>
        <w:t>是现代磁性材料与顺磁盐绝热退磁的核心物理机制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详细微观解析</w:t>
      </w:r>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根据理想气体统计平衡常数主公式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sSubSup>
                        <m:e>
                          <m:r>
                            <m:t>q</m:t>
                          </m:r>
                        </m:e>
                        <m:sub>
                          <m:r>
                            <m:rPr>
                              <m:sty m:val="p"/>
                            </m:rPr>
                            <m:t>m</m:t>
                          </m:r>
                          <m:r>
                            <m:rPr>
                              <m:sty m:val="p"/>
                            </m:rPr>
                            <m:t>,</m:t>
                          </m:r>
                          <m:r>
                            <m:rPr>
                              <m:sty m:val="p"/>
                            </m:rPr>
                            <m:t>H</m:t>
                          </m:r>
                          <m:r>
                            <m:rPr>
                              <m:sty m:val="p"/>
                            </m:rPr>
                            <m:t>D</m:t>
                          </m:r>
                        </m:sub>
                        <m:sup>
                          <m:r>
                            <m:t>θ</m:t>
                          </m:r>
                        </m:sup>
                      </m:sSubSup>
                      <m:r>
                        <m:rPr>
                          <m:sty m:val="p"/>
                        </m:rPr>
                        <m:t>/</m:t>
                      </m:r>
                      <m:sSub>
                        <m:e>
                          <m:r>
                            <m:t>N</m:t>
                          </m:r>
                        </m:e>
                        <m:sub>
                          <m:r>
                            <m:t>A</m:t>
                          </m:r>
                        </m:sub>
                      </m:sSub>
                    </m:e>
                  </m:d>
                </m:e>
                <m:sup>
                  <m:r>
                    <m:t>2</m:t>
                  </m:r>
                </m:sup>
              </m:sSup>
            </m:num>
            <m:den>
              <m:d>
                <m:dPr>
                  <m:begChr m:val="("/>
                  <m:sepChr m:val=""/>
                  <m:endChr m:val=")"/>
                  <m:grow/>
                </m:dPr>
                <m:e>
                  <m:sSubSup>
                    <m:e>
                      <m:r>
                        <m:t>q</m:t>
                      </m:r>
                    </m:e>
                    <m:sub>
                      <m:r>
                        <m:rPr>
                          <m:sty m:val="p"/>
                        </m:rPr>
                        <m:t>m</m:t>
                      </m:r>
                      <m:r>
                        <m:rPr>
                          <m:sty m:val="p"/>
                        </m:rPr>
                        <m:t>,</m:t>
                      </m:r>
                      <m:sSub>
                        <m:e>
                          <m:r>
                            <m:rPr>
                              <m:sty m:val="p"/>
                            </m:rPr>
                            <m:t>H</m:t>
                          </m:r>
                        </m:e>
                        <m:sub>
                          <m:r>
                            <m:t>2</m:t>
                          </m:r>
                        </m:sub>
                      </m:sSub>
                    </m:sub>
                    <m:sup>
                      <m:r>
                        <m:t>θ</m:t>
                      </m:r>
                    </m:sup>
                  </m:sSubSup>
                  <m:r>
                    <m:rPr>
                      <m:sty m:val="p"/>
                    </m:rPr>
                    <m:t>/</m:t>
                  </m:r>
                  <m:sSub>
                    <m:e>
                      <m:r>
                        <m:t>N</m:t>
                      </m:r>
                    </m:e>
                    <m:sub>
                      <m:r>
                        <m:t>A</m:t>
                      </m:r>
                    </m:sub>
                  </m:sSub>
                </m:e>
              </m:d>
              <m:d>
                <m:dPr>
                  <m:begChr m:val="("/>
                  <m:sepChr m:val=""/>
                  <m:endChr m:val=")"/>
                  <m:grow/>
                </m:dPr>
                <m:e>
                  <m:sSubSup>
                    <m:e>
                      <m:r>
                        <m:t>q</m:t>
                      </m:r>
                    </m:e>
                    <m:sub>
                      <m:r>
                        <m:rPr>
                          <m:sty m:val="p"/>
                        </m:rPr>
                        <m:t>m</m:t>
                      </m:r>
                      <m:r>
                        <m:rPr>
                          <m:sty m:val="p"/>
                        </m:rPr>
                        <m:t>,</m:t>
                      </m:r>
                      <m:sSub>
                        <m:e>
                          <m:r>
                            <m:rPr>
                              <m:sty m:val="p"/>
                            </m:rPr>
                            <m:t>D</m:t>
                          </m:r>
                        </m:e>
                        <m:sub>
                          <m:r>
                            <m:t>2</m:t>
                          </m:r>
                        </m:sub>
                      </m:sSub>
                    </m:sub>
                    <m:sup>
                      <m:r>
                        <m:t>θ</m:t>
                      </m:r>
                    </m:sup>
                  </m:sSubSup>
                  <m:r>
                    <m:rPr>
                      <m:sty m:val="p"/>
                    </m:rPr>
                    <m:t>/</m:t>
                  </m:r>
                  <m:sSub>
                    <m:e>
                      <m:r>
                        <m:t>N</m:t>
                      </m:r>
                    </m:e>
                    <m:sub>
                      <m:r>
                        <m:t>A</m:t>
                      </m:r>
                    </m:sub>
                  </m:sSub>
                </m:e>
              </m:d>
            </m:den>
          </m:f>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Compact"/>
        <w:numPr>
          <w:ilvl w:val="0"/>
          <w:numId w:val="1000"/>
        </w:numPr>
        <w:ind w:firstLine="420"/>
      </w:pPr>
      <w:r>
        <w:rPr>
          <w:rFonts w:hint="eastAsia" w:ascii="Times New Roman" w:hAnsi="Times New Roman" w:eastAsia="FangSong" w:cs="Times New Roman"/>
        </w:rPr>
        <w:t>在高温极限下</w:t>
      </w:r>
      <w:r>
        <w:rPr>
          <w:rFonts w:hint="eastAsia" w:ascii="Times New Roman" w:hAnsi="Times New Roman" w:eastAsia="Times New Roman" w:cs="Times New Roman"/>
        </w:rPr>
        <w:t>，</w:t>
      </w:r>
      <w:r>
        <w:rPr>
          <w:rFonts w:hint="eastAsia" w:ascii="Times New Roman" w:hAnsi="Times New Roman" w:eastAsia="FangSong" w:cs="Times New Roman"/>
        </w:rPr>
        <w:t>反应前后分子摩尔质量分别为</w:t>
      </w:r>
      <w:r>
        <w:rPr>
          <w:rFonts w:ascii="Times New Roman" w:hAnsi="Times New Roman" w:eastAsia="Times New Roman" w:cs="Times New Roman"/>
        </w:rPr>
        <w:t xml:space="preserve"> </w:t>
      </w:r>
      <m:oMath>
        <m:oMathPr>
          <m:ctrlPr>
            <w:rPr>
              <w:sz w:val="28"/>
              <w:szCs w:val="28"/>
            </w:rPr>
          </m:ctrlPr>
        </m:oMathPr>
        <m:sSub>
          <m:e>
            <m:r>
              <m:t>m</m:t>
            </m:r>
          </m:e>
          <m:sub>
            <m:r>
              <m:rPr>
                <m:sty m:val="p"/>
              </m:rPr>
              <m:t>H</m:t>
            </m:r>
          </m:sub>
        </m:sSub>
        <m:r>
          <m:rPr>
            <m:sty m:val="p"/>
          </m:rPr>
          <m:t>=</m:t>
        </m:r>
        <m:r>
          <m:t>1</m:t>
        </m:r>
        <m:r>
          <m:rPr>
            <m:sty m:val="p"/>
          </m:rPr>
          <m:t>,</m:t>
        </m:r>
        <m:sSub>
          <m:e>
            <m:r>
              <m:t>m</m:t>
            </m:r>
          </m:e>
          <m:sub>
            <m:r>
              <m:rPr>
                <m:sty m:val="p"/>
              </m:rP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sSub>
              <m:e>
                <m:r>
                  <m:rPr>
                    <m:sty m:val="p"/>
                  </m:rPr>
                  <m:t>H</m:t>
                </m:r>
              </m:e>
              <m:sub>
                <m:r>
                  <m:t>2</m:t>
                </m:r>
              </m:sub>
            </m:sSub>
          </m:sub>
        </m:sSub>
        <m:r>
          <m:rPr>
            <m:sty m:val="p"/>
          </m:rPr>
          <m:t>=</m:t>
        </m:r>
        <m:r>
          <m:t>2</m:t>
        </m:r>
        <m:r>
          <m:rPr>
            <m:sty m:val="p"/>
          </m:rPr>
          <m:t>,</m:t>
        </m:r>
        <m:sSub>
          <m:e>
            <m:r>
              <m:t>M</m:t>
            </m:r>
          </m:e>
          <m:sub>
            <m:sSub>
              <m:e>
                <m:r>
                  <m:rPr>
                    <m:sty m:val="p"/>
                  </m:rPr>
                  <m:t>D</m:t>
                </m:r>
              </m:e>
              <m:sub>
                <m:r>
                  <m:t>2</m:t>
                </m:r>
              </m:sub>
            </m:sSub>
          </m:sub>
        </m:sSub>
        <m:r>
          <m:rPr>
            <m:sty m:val="p"/>
          </m:rPr>
          <m:t>=</m:t>
        </m:r>
        <m:r>
          <m:t>4</m:t>
        </m:r>
        <m:r>
          <m:rPr>
            <m:sty m:val="p"/>
          </m:rPr>
          <m:t>,</m:t>
        </m:r>
        <m:sSub>
          <m:e>
            <m:r>
              <m:t>M</m:t>
            </m:r>
          </m:e>
          <m:sub>
            <m:r>
              <m:rPr>
                <m:sty m:val="p"/>
              </m:rPr>
              <m:t>H</m:t>
            </m:r>
            <m:r>
              <m:rPr>
                <m:sty m:val="p"/>
              </m:rPr>
              <m:t>D</m:t>
            </m:r>
          </m:sub>
        </m:sSub>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三维平动配分函数与质量的关系为</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sSup>
          <m:e>
            <m:r>
              <m:t>M</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平动配分函数对平衡常数的贡献比值为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Sup>
                <m:e>
                  <m:r>
                    <m:t>M</m:t>
                  </m:r>
                </m:e>
                <m:sub>
                  <m:r>
                    <m:rPr>
                      <m:sty m:val="p"/>
                    </m:rPr>
                    <m:t>H</m:t>
                  </m:r>
                  <m:r>
                    <m:rPr>
                      <m:sty m:val="p"/>
                    </m:rPr>
                    <m:t>D</m:t>
                  </m:r>
                </m:sub>
                <m:sup>
                  <m:r>
                    <m:t>3</m:t>
                  </m:r>
                  <m:r>
                    <m:rPr>
                      <m:sty m:val="p"/>
                    </m:rPr>
                    <m:t>/</m:t>
                  </m:r>
                  <m:r>
                    <m:t>2</m:t>
                  </m:r>
                </m:sup>
              </m:sSubSup>
              <m:sSup>
                <m:e>
                  <m:r>
                    <m:rPr>
                      <m:sty m:val="p"/>
                    </m:rPr>
                    <m:t>)</m:t>
                  </m:r>
                </m:e>
                <m:sup>
                  <m:r>
                    <m:t>2</m:t>
                  </m:r>
                </m:sup>
              </m:sSup>
            </m:num>
            <m:den>
              <m:sSubSup>
                <m:e>
                  <m:r>
                    <m:t>M</m:t>
                  </m:r>
                </m:e>
                <m:sub>
                  <m:sSub>
                    <m:e>
                      <m:r>
                        <m:rPr>
                          <m:sty m:val="p"/>
                        </m:rPr>
                        <m:t>H</m:t>
                      </m:r>
                    </m:e>
                    <m:sub>
                      <m:r>
                        <m:t>2</m:t>
                      </m:r>
                    </m:sub>
                  </m:sSub>
                </m:sub>
                <m:sup>
                  <m:r>
                    <m:t>3</m:t>
                  </m:r>
                  <m:r>
                    <m:rPr>
                      <m:sty m:val="p"/>
                    </m:rPr>
                    <m:t>/</m:t>
                  </m:r>
                  <m:r>
                    <m:t>2</m:t>
                  </m:r>
                </m:sup>
              </m:sSubSup>
              <m:r>
                <m:t> </m:t>
              </m:r>
              <m:sSubSup>
                <m:e>
                  <m:r>
                    <m:t>M</m:t>
                  </m:r>
                </m:e>
                <m:sub>
                  <m:sSub>
                    <m:e>
                      <m:r>
                        <m:rPr>
                          <m:sty m:val="p"/>
                        </m:rPr>
                        <m:t>D</m:t>
                      </m:r>
                    </m:e>
                    <m:sub>
                      <m:r>
                        <m:t>2</m:t>
                      </m:r>
                    </m:sub>
                  </m:sSub>
                </m:sub>
                <m:sup>
                  <m:r>
                    <m:t>3</m:t>
                  </m:r>
                  <m:r>
                    <m:rPr>
                      <m:sty m:val="p"/>
                    </m:rPr>
                    <m:t>/</m:t>
                  </m:r>
                  <m:r>
                    <m:t>2</m:t>
                  </m:r>
                </m:sup>
              </m:sSubSup>
            </m:den>
          </m:f>
          <m:r>
            <m:rPr>
              <m:sty m:val="p"/>
            </m:rPr>
            <m:t>=</m:t>
          </m:r>
          <m:sSup>
            <m:e>
              <m:d>
                <m:dPr>
                  <m:begChr m:val="("/>
                  <m:sepChr m:val=""/>
                  <m:endChr m:val=")"/>
                  <m:grow/>
                </m:dPr>
                <m:e>
                  <m:f>
                    <m:fPr>
                      <m:type m:val="bar"/>
                    </m:fPr>
                    <m:num>
                      <m:sSubSup>
                        <m:e>
                          <m:r>
                            <m:t>M</m:t>
                          </m:r>
                        </m:e>
                        <m:sub>
                          <m:r>
                            <m:rPr>
                              <m:sty m:val="p"/>
                            </m:rPr>
                            <m:t>H</m:t>
                          </m:r>
                          <m:r>
                            <m:rPr>
                              <m:sty m:val="p"/>
                            </m:rPr>
                            <m:t>D</m:t>
                          </m:r>
                        </m:sub>
                        <m:sup>
                          <m:r>
                            <m:t>2</m:t>
                          </m:r>
                        </m:sup>
                      </m:sSubSup>
                    </m:num>
                    <m:den>
                      <m:sSub>
                        <m:e>
                          <m:r>
                            <m:t>M</m:t>
                          </m:r>
                        </m:e>
                        <m:sub>
                          <m:sSub>
                            <m:e>
                              <m:r>
                                <m:rPr>
                                  <m:sty m:val="p"/>
                                </m:rPr>
                                <m:t>H</m:t>
                              </m:r>
                            </m:e>
                            <m:sub>
                              <m:r>
                                <m:t>2</m:t>
                              </m:r>
                            </m:sub>
                          </m:sSub>
                        </m:sub>
                      </m:sSub>
                      <m:sSub>
                        <m:e>
                          <m:r>
                            <m:t>M</m:t>
                          </m:r>
                        </m:e>
                        <m:sub>
                          <m:sSub>
                            <m:e>
                              <m:r>
                                <m:rPr>
                                  <m:sty m:val="p"/>
                                </m:rPr>
                                <m:t>D</m:t>
                              </m:r>
                            </m:e>
                            <m:sub>
                              <m:r>
                                <m:t>2</m:t>
                              </m:r>
                            </m:sub>
                          </m:sSub>
                        </m:sub>
                      </m:sSub>
                    </m:den>
                  </m:f>
                </m:e>
              </m:d>
            </m:e>
            <m:sup>
              <m:r>
                <m:t>3</m:t>
              </m:r>
              <m:r>
                <m:rPr>
                  <m:sty m:val="p"/>
                </m:rPr>
                <m:t>/</m:t>
              </m:r>
              <m:r>
                <m:t>2</m:t>
              </m:r>
            </m:sup>
          </m:sSup>
          <m:r>
            <m:rPr>
              <m:sty m:val="p"/>
            </m:rPr>
            <m:t>=</m:t>
          </m:r>
          <m:sSup>
            <m:e>
              <m:d>
                <m:dPr>
                  <m:begChr m:val="("/>
                  <m:sepChr m:val=""/>
                  <m:endChr m:val=")"/>
                  <m:grow/>
                </m:dPr>
                <m:e>
                  <m:f>
                    <m:fPr>
                      <m:type m:val="bar"/>
                    </m:fPr>
                    <m:num>
                      <m:sSup>
                        <m:e>
                          <m:r>
                            <m:t>3</m:t>
                          </m:r>
                        </m:e>
                        <m:sup>
                          <m:r>
                            <m:t>2</m:t>
                          </m:r>
                        </m:sup>
                      </m:sSup>
                    </m:num>
                    <m:den>
                      <m:r>
                        <m:t>2</m:t>
                      </m:r>
                      <m:r>
                        <m:rPr>
                          <m:sty m:val="p"/>
                        </m:rPr>
                        <m:t>×</m:t>
                      </m:r>
                      <m:r>
                        <m:t>4</m:t>
                      </m:r>
                    </m:den>
                  </m:f>
                </m:e>
              </m:d>
            </m:e>
            <m:sup>
              <m:r>
                <m:t>3</m:t>
              </m:r>
              <m:r>
                <m:rPr>
                  <m:sty m:val="p"/>
                </m:rPr>
                <m:t>/</m:t>
              </m:r>
              <m:r>
                <m:t>2</m:t>
              </m:r>
            </m:sup>
          </m:sSup>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r>
            <m:t>1.193</m:t>
          </m:r>
        </m:oMath>
      </m:oMathPara>
    </w:p>
    <w:p>
      <w:pPr>
        <w:pStyle w:val="FirstParagraph"/>
        <w:ind w:firstLine="420"/>
      </w:pPr>
      <w:r>
        <w:rPr>
          <w:rFonts w:hint="eastAsia" w:ascii="Times New Roman" w:hAnsi="Times New Roman" w:eastAsia="FangSong" w:cs="Times New Roman"/>
        </w:rPr>
        <w:t>考察高温极限下的转动配分函数</w:t>
      </w:r>
      <w:r>
        <w:rPr>
          <w:rFonts w:hint="eastAsia" w:ascii="Times New Roman" w:hAnsi="Times New Roman" w:eastAsia="Times New Roman" w:cs="Times New Roman"/>
        </w:rPr>
        <w:t>：</w:t>
      </w:r>
      <m:oMath>
        <m:oMathPr>
          <m:ctrlPr>
            <w:rPr>
              <w:sz w:val="28"/>
              <w:szCs w:val="28"/>
            </w:rPr>
          </m:ctrlPr>
        </m:oMathPr>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8</m:t>
            </m:r>
            <m:sSup>
              <m:e>
                <m:r>
                  <m:t>π</m:t>
                </m:r>
              </m:e>
              <m:sup>
                <m:r>
                  <m:t>2</m:t>
                </m:r>
              </m:sup>
            </m:sSup>
            <m:r>
              <m:t>I</m:t>
            </m:r>
            <m:r>
              <m:t>k</m:t>
            </m:r>
            <m:r>
              <m:t>T</m:t>
            </m:r>
          </m:num>
          <m:den>
            <m:r>
              <m:t>σ</m:t>
            </m:r>
            <m:sSup>
              <m:e>
                <m:r>
                  <m:t>h</m:t>
                </m:r>
              </m:e>
              <m:sup>
                <m:r>
                  <m:t>2</m:t>
                </m:r>
              </m:sup>
            </m:sSup>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转动惯量</w:t>
      </w:r>
      <w:r>
        <w:rPr>
          <w:rFonts w:ascii="Times New Roman" w:hAnsi="Times New Roman" w:eastAsia="Times New Roman" w:cs="Times New Roman"/>
        </w:rPr>
        <w:t xml:space="preserve"> </w:t>
      </w:r>
      <m:oMath>
        <m:oMathPr>
          <m:ctrlPr>
            <w:rPr>
              <w:sz w:val="28"/>
              <w:szCs w:val="28"/>
            </w:rPr>
          </m:ctrlPr>
        </m:oMathPr>
        <m:r>
          <m:t>I</m:t>
        </m:r>
        <m:r>
          <m:rPr>
            <m:sty m:val="p"/>
          </m:rPr>
          <m:t>=</m:t>
        </m:r>
        <m:r>
          <m:t>μ</m:t>
        </m:r>
        <m:sSubSup>
          <m:e>
            <m:r>
              <m:t>R</m:t>
            </m:r>
          </m:e>
          <m:sub>
            <m:r>
              <m:t>e</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式中折合质量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同位素分子的平衡核间距</w:t>
      </w:r>
      <w:r>
        <w:rPr>
          <w:rFonts w:ascii="Times New Roman" w:hAnsi="Times New Roman" w:eastAsia="Times New Roman" w:cs="Times New Roman"/>
        </w:rPr>
        <w:t xml:space="preserve"> </w:t>
      </w:r>
      <m:oMath>
        <m:sSub>
          <m:e>
            <m:r>
              <m:t>R</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完全由核外电子势能曲线决定</w:t>
      </w:r>
      <w:r>
        <w:rPr>
          <w:rFonts w:hint="eastAsia" w:ascii="Times New Roman" w:hAnsi="Times New Roman" w:eastAsia="Times New Roman" w:cs="Times New Roman"/>
        </w:rPr>
        <w:t>，</w:t>
      </w:r>
      <w:r>
        <w:rPr>
          <w:rFonts w:hint="eastAsia" w:ascii="Times New Roman" w:hAnsi="Times New Roman" w:eastAsia="FangSong" w:cs="Times New Roman"/>
        </w:rPr>
        <w:t>化学上严格相同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折合质量计算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sSub>
                <m:e>
                  <m:r>
                    <m:rPr>
                      <m:sty m:val="p"/>
                    </m:rPr>
                    <m:t>H</m:t>
                  </m:r>
                </m:e>
                <m:sub>
                  <m:r>
                    <m:t>2</m:t>
                  </m:r>
                </m:sub>
              </m:sSub>
            </m:sub>
          </m:sSub>
          <m:r>
            <m:rPr>
              <m:sty m:val="p"/>
            </m:rPr>
            <m:t>=</m:t>
          </m:r>
          <m:f>
            <m:fPr>
              <m:type m:val="bar"/>
            </m:fPr>
            <m:num>
              <m:r>
                <m:t>1</m:t>
              </m:r>
              <m:r>
                <m:rPr>
                  <m:sty m:val="p"/>
                </m:rPr>
                <m:t>×</m:t>
              </m:r>
              <m:r>
                <m:t>1</m:t>
              </m:r>
            </m:num>
            <m:den>
              <m:r>
                <m:t>1</m:t>
              </m:r>
              <m:r>
                <m:rPr>
                  <m:sty m:val="p"/>
                </m:rPr>
                <m:t>+</m:t>
              </m:r>
              <m:r>
                <m:t>1</m:t>
              </m:r>
            </m:den>
          </m:f>
          <m:r>
            <m:rPr>
              <m:sty m:val="p"/>
            </m:rPr>
            <m:t>=</m:t>
          </m:r>
          <m:f>
            <m:fPr>
              <m:type m:val="bar"/>
            </m:fPr>
            <m:num>
              <m:r>
                <m:t>1</m:t>
              </m:r>
            </m:num>
            <m:den>
              <m:r>
                <m:t>2</m:t>
              </m:r>
            </m:den>
          </m:f>
          <m:r>
            <m:rPr>
              <m:sty m:val="p"/>
            </m:rPr>
            <m:t>,</m:t>
          </m:r>
          <m:r>
            <m:t>  </m:t>
          </m:r>
          <m:sSub>
            <m:e>
              <m:r>
                <m:t>μ</m:t>
              </m:r>
            </m:e>
            <m:sub>
              <m:sSub>
                <m:e>
                  <m:r>
                    <m:rPr>
                      <m:sty m:val="p"/>
                    </m:rPr>
                    <m:t>D</m:t>
                  </m:r>
                </m:e>
                <m:sub>
                  <m:r>
                    <m:t>2</m:t>
                  </m:r>
                </m:sub>
              </m:sSub>
            </m:sub>
          </m:sSub>
          <m:r>
            <m:rPr>
              <m:sty m:val="p"/>
            </m:rPr>
            <m:t>=</m:t>
          </m:r>
          <m:f>
            <m:fPr>
              <m:type m:val="bar"/>
            </m:fPr>
            <m:num>
              <m:r>
                <m:t>2</m:t>
              </m:r>
              <m:r>
                <m:rPr>
                  <m:sty m:val="p"/>
                </m:rPr>
                <m:t>×</m:t>
              </m:r>
              <m:r>
                <m:t>2</m:t>
              </m:r>
            </m:num>
            <m:den>
              <m:r>
                <m:t>2</m:t>
              </m:r>
              <m:r>
                <m:rPr>
                  <m:sty m:val="p"/>
                </m:rPr>
                <m:t>+</m:t>
              </m:r>
              <m:r>
                <m:t>2</m:t>
              </m:r>
            </m:den>
          </m:f>
          <m:r>
            <m:rPr>
              <m:sty m:val="p"/>
            </m:rPr>
            <m:t>=</m:t>
          </m:r>
          <m:r>
            <m:t>1</m:t>
          </m:r>
          <m:r>
            <m:rPr>
              <m:sty m:val="p"/>
            </m:rPr>
            <m:t>,</m:t>
          </m:r>
          <m:r>
            <m:t>  </m:t>
          </m:r>
          <m:sSub>
            <m:e>
              <m:r>
                <m:t>μ</m:t>
              </m:r>
            </m:e>
            <m:sub>
              <m:r>
                <m:rPr>
                  <m:sty m:val="p"/>
                </m:rPr>
                <m:t>H</m:t>
              </m:r>
              <m:r>
                <m:rPr>
                  <m:sty m:val="p"/>
                </m:rPr>
                <m:t>D</m:t>
              </m:r>
            </m:sub>
          </m:sSub>
          <m:r>
            <m:rPr>
              <m:sty m:val="p"/>
            </m:rPr>
            <m:t>=</m:t>
          </m:r>
          <m:f>
            <m:fPr>
              <m:type m:val="bar"/>
            </m:fPr>
            <m:num>
              <m:r>
                <m:t>1</m:t>
              </m:r>
              <m:r>
                <m:rPr>
                  <m:sty m:val="p"/>
                </m:rPr>
                <m:t>×</m:t>
              </m:r>
              <m:r>
                <m:t>2</m:t>
              </m:r>
            </m:num>
            <m:den>
              <m:r>
                <m:t>1</m:t>
              </m:r>
              <m:r>
                <m:rPr>
                  <m:sty m:val="p"/>
                </m:rPr>
                <m:t>+</m:t>
              </m:r>
              <m:r>
                <m:t>2</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转动配分函数中转动惯量贡献的比值为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f>
            <m:fPr>
              <m:type m:val="bar"/>
            </m:fPr>
            <m:num>
              <m:r>
                <m:rPr>
                  <m:sty m:val="p"/>
                </m:rPr>
                <m:t>(</m:t>
              </m:r>
              <m:sSub>
                <m:e>
                  <m:r>
                    <m:t>μ</m:t>
                  </m:r>
                </m:e>
                <m:sub>
                  <m:r>
                    <m:rPr>
                      <m:sty m:val="p"/>
                    </m:rPr>
                    <m:t>H</m:t>
                  </m:r>
                  <m:r>
                    <m:rPr>
                      <m:sty m:val="p"/>
                    </m:rPr>
                    <m:t>D</m:t>
                  </m:r>
                </m:sub>
              </m:sSub>
              <m:sSup>
                <m:e>
                  <m:r>
                    <m:rPr>
                      <m:sty m:val="p"/>
                    </m:rPr>
                    <m:t>)</m:t>
                  </m:r>
                </m:e>
                <m:sup>
                  <m:r>
                    <m:t>2</m:t>
                  </m:r>
                </m:sup>
              </m:sSup>
            </m:num>
            <m:den>
              <m:sSub>
                <m:e>
                  <m:r>
                    <m:t>μ</m:t>
                  </m:r>
                </m:e>
                <m:sub>
                  <m:sSub>
                    <m:e>
                      <m:r>
                        <m:rPr>
                          <m:sty m:val="p"/>
                        </m:rPr>
                        <m:t>H</m:t>
                      </m:r>
                    </m:e>
                    <m:sub>
                      <m:r>
                        <m:t>2</m:t>
                      </m:r>
                    </m:sub>
                  </m:sSub>
                </m:sub>
              </m:sSub>
              <m:sSub>
                <m:e>
                  <m:r>
                    <m:t>μ</m:t>
                  </m:r>
                </m:e>
                <m:sub>
                  <m:sSub>
                    <m:e>
                      <m:r>
                        <m:rPr>
                          <m:sty m:val="p"/>
                        </m:rPr>
                        <m:t>D</m:t>
                      </m:r>
                    </m:e>
                    <m:sub>
                      <m:r>
                        <m:t>2</m:t>
                      </m:r>
                    </m:sub>
                  </m:sSub>
                </m:sub>
              </m:sSub>
            </m:den>
          </m:f>
          <m:r>
            <m:rPr>
              <m:sty m:val="p"/>
            </m:rPr>
            <m:t>=</m:t>
          </m:r>
          <m:f>
            <m:fPr>
              <m:type m:val="bar"/>
            </m:fPr>
            <m:num>
              <m:r>
                <m:rPr>
                  <m:sty m:val="p"/>
                </m:rPr>
                <m:t>(</m:t>
              </m:r>
              <m:r>
                <m:t>2</m:t>
              </m:r>
              <m:r>
                <m:rPr>
                  <m:sty m:val="p"/>
                </m:rPr>
                <m:t>/</m:t>
              </m:r>
              <m:r>
                <m:t>3</m:t>
              </m:r>
              <m:sSup>
                <m:e>
                  <m:r>
                    <m:rPr>
                      <m:sty m:val="p"/>
                    </m:rPr>
                    <m:t>)</m:t>
                  </m:r>
                </m:e>
                <m:sup>
                  <m:r>
                    <m:t>2</m:t>
                  </m:r>
                </m:sup>
              </m:sSup>
            </m:num>
            <m:den>
              <m:r>
                <m:rPr>
                  <m:sty m:val="p"/>
                </m:rPr>
                <m:t>(</m:t>
              </m:r>
              <m:r>
                <m:t>1</m:t>
              </m:r>
              <m:r>
                <m:rPr>
                  <m:sty m:val="p"/>
                </m:rPr>
                <m:t>/</m:t>
              </m:r>
              <m:r>
                <m:t>2</m:t>
              </m:r>
              <m:r>
                <m:rPr>
                  <m:sty m:val="p"/>
                </m:rPr>
                <m:t>)</m:t>
              </m:r>
              <m:r>
                <m:rPr>
                  <m:sty m:val="p"/>
                </m:rPr>
                <m:t>×</m:t>
              </m:r>
              <m:r>
                <m:t>1</m:t>
              </m:r>
            </m:den>
          </m:f>
          <m:r>
            <m:rPr>
              <m:sty m:val="p"/>
            </m:rPr>
            <m:t>=</m:t>
          </m:r>
          <m:f>
            <m:fPr>
              <m:type m:val="bar"/>
            </m:fPr>
            <m:num>
              <m:r>
                <m:t>4</m:t>
              </m:r>
              <m:r>
                <m:rPr>
                  <m:sty m:val="p"/>
                </m:rPr>
                <m:t>/</m:t>
              </m:r>
              <m:r>
                <m:t>9</m:t>
              </m:r>
            </m:num>
            <m:den>
              <m:r>
                <m:t>1</m:t>
              </m:r>
              <m:r>
                <m:rPr>
                  <m:sty m:val="p"/>
                </m:rPr>
                <m:t>/</m:t>
              </m:r>
              <m:r>
                <m:t>2</m:t>
              </m:r>
            </m:den>
          </m:f>
          <m:r>
            <m:rPr>
              <m:sty m:val="p"/>
            </m:rPr>
            <m:t>=</m:t>
          </m:r>
          <m:f>
            <m:fPr>
              <m:type m:val="bar"/>
            </m:fPr>
            <m:num>
              <m:r>
                <m:t>8</m:t>
              </m:r>
            </m:num>
            <m:den>
              <m:r>
                <m:t>9</m:t>
              </m:r>
            </m:den>
          </m:f>
        </m:oMath>
      </m:oMathPara>
    </w:p>
    <w:p>
      <w:pPr>
        <w:pStyle w:val="FirstParagraph"/>
        <w:ind w:firstLine="420"/>
      </w:pPr>
      <w:r>
        <w:rPr>
          <w:rFonts w:hint="eastAsia" w:ascii="Times New Roman" w:hAnsi="Times New Roman" w:eastAsia="FangSong" w:cs="Times New Roman"/>
        </w:rPr>
        <w:t>极为震撼的是</w:t>
      </w:r>
      <w:r>
        <w:rPr>
          <w:rFonts w:hint="eastAsia" w:ascii="Times New Roman" w:hAnsi="Times New Roman" w:eastAsia="Times New Roman" w:cs="Times New Roman"/>
        </w:rPr>
        <w:t>：</w:t>
      </w:r>
      <w:r>
        <w:rPr>
          <w:rFonts w:hint="eastAsia" w:ascii="Times New Roman" w:hAnsi="Times New Roman" w:eastAsia="FangSong" w:cs="Times New Roman"/>
        </w:rPr>
        <w:t>转动惯量比值项</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与平动质量比项</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8</m:t>
        </m:r>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中的底数恰好互为倒数</w:t>
      </w:r>
      <w:r>
        <w:rPr>
          <w:rFonts w:hint="eastAsia" w:ascii="Times New Roman" w:hAnsi="Times New Roman" w:eastAsia="Times New Roman" w:cs="Times New Roman"/>
        </w:rPr>
        <w:t>！</w:t>
      </w:r>
      <w:r>
        <w:rPr>
          <w:rFonts w:hint="eastAsia" w:ascii="Times New Roman" w:hAnsi="Times New Roman" w:eastAsia="FangSong" w:cs="Times New Roman"/>
        </w:rPr>
        <w:t>二者相乘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Sup>
                <m:e>
                  <m:r>
                    <m:t>q</m:t>
                  </m:r>
                </m:e>
                <m:sub>
                  <m:r>
                    <m:rPr>
                      <m:sty m:val="p"/>
                    </m:rPr>
                    <m:t>H</m:t>
                  </m:r>
                  <m:r>
                    <m:rPr>
                      <m:sty m:val="p"/>
                    </m:rPr>
                    <m:t>D</m:t>
                  </m:r>
                </m:sub>
                <m:sup>
                  <m:r>
                    <m:t>T</m:t>
                  </m:r>
                </m:sup>
              </m:sSubSup>
              <m:sSup>
                <m:e>
                  <m:r>
                    <m:rPr>
                      <m:sty m:val="p"/>
                    </m:rPr>
                    <m:t>)</m:t>
                  </m:r>
                </m:e>
                <m:sup>
                  <m:r>
                    <m:t>2</m:t>
                  </m:r>
                </m:sup>
              </m:sSup>
            </m:num>
            <m:den>
              <m:sSubSup>
                <m:e>
                  <m:r>
                    <m:t>q</m:t>
                  </m:r>
                </m:e>
                <m:sub>
                  <m:sSub>
                    <m:e>
                      <m:r>
                        <m:rPr>
                          <m:sty m:val="p"/>
                        </m:rPr>
                        <m:t>H</m:t>
                      </m:r>
                    </m:e>
                    <m:sub>
                      <m:r>
                        <m:t>2</m:t>
                      </m:r>
                    </m:sub>
                  </m:sSub>
                </m:sub>
                <m:sup>
                  <m:r>
                    <m:t>T</m:t>
                  </m:r>
                </m:sup>
              </m:sSubSup>
              <m:r>
                <m:t> </m:t>
              </m:r>
              <m:sSubSup>
                <m:e>
                  <m:r>
                    <m:t>q</m:t>
                  </m:r>
                </m:e>
                <m:sub>
                  <m:sSub>
                    <m:e>
                      <m:r>
                        <m:rPr>
                          <m:sty m:val="p"/>
                        </m:rPr>
                        <m:t>D</m:t>
                      </m:r>
                    </m:e>
                    <m:sub>
                      <m:r>
                        <m:t>2</m:t>
                      </m:r>
                    </m:sub>
                  </m:sSub>
                </m:sub>
                <m:sup>
                  <m:r>
                    <m:t>T</m:t>
                  </m:r>
                </m:sup>
              </m:sSubSup>
            </m:den>
          </m:f>
          <m:r>
            <m:rPr>
              <m:sty m:val="p"/>
            </m:rPr>
            <m:t>×</m:t>
          </m:r>
          <m:f>
            <m:fPr>
              <m:type m:val="bar"/>
            </m:fPr>
            <m:num>
              <m:r>
                <m:rPr>
                  <m:sty m:val="p"/>
                </m:rPr>
                <m:t>(</m:t>
              </m:r>
              <m:sSub>
                <m:e>
                  <m:r>
                    <m:t>I</m:t>
                  </m:r>
                </m:e>
                <m:sub>
                  <m:r>
                    <m:rPr>
                      <m:sty m:val="p"/>
                    </m:rPr>
                    <m:t>H</m:t>
                  </m:r>
                  <m:r>
                    <m:rPr>
                      <m:sty m:val="p"/>
                    </m:rPr>
                    <m:t>D</m:t>
                  </m:r>
                </m:sub>
              </m:sSub>
              <m:sSup>
                <m:e>
                  <m:r>
                    <m:rPr>
                      <m:sty m:val="p"/>
                    </m:rPr>
                    <m:t>)</m:t>
                  </m:r>
                </m:e>
                <m:sup>
                  <m:r>
                    <m:t>2</m:t>
                  </m:r>
                </m:sup>
              </m:sSup>
            </m:num>
            <m:den>
              <m:sSub>
                <m:e>
                  <m:r>
                    <m:t>I</m:t>
                  </m:r>
                </m:e>
                <m:sub>
                  <m:sSub>
                    <m:e>
                      <m:r>
                        <m:rPr>
                          <m:sty m:val="p"/>
                        </m:rPr>
                        <m:t>H</m:t>
                      </m:r>
                    </m:e>
                    <m:sub>
                      <m:r>
                        <m:t>2</m:t>
                      </m:r>
                    </m:sub>
                  </m:sSub>
                </m:sub>
              </m:sSub>
              <m:sSub>
                <m:e>
                  <m:r>
                    <m:t>I</m:t>
                  </m:r>
                </m:e>
                <m:sub>
                  <m:sSub>
                    <m:e>
                      <m:r>
                        <m:rPr>
                          <m:sty m:val="p"/>
                        </m:rPr>
                        <m:t>D</m:t>
                      </m:r>
                    </m:e>
                    <m:sub>
                      <m:r>
                        <m:t>2</m:t>
                      </m:r>
                    </m:sub>
                  </m:sSub>
                </m:sub>
              </m:sSub>
            </m:den>
          </m:f>
          <m:r>
            <m:rPr>
              <m:sty m:val="p"/>
            </m:rPr>
            <m:t>=</m:t>
          </m:r>
          <m:sSup>
            <m:e>
              <m:d>
                <m:dPr>
                  <m:begChr m:val="("/>
                  <m:sepChr m:val=""/>
                  <m:endChr m:val=")"/>
                  <m:grow/>
                </m:dPr>
                <m:e>
                  <m:f>
                    <m:fPr>
                      <m:type m:val="bar"/>
                    </m:fPr>
                    <m:num>
                      <m:r>
                        <m:t>9</m:t>
                      </m:r>
                    </m:num>
                    <m:den>
                      <m:r>
                        <m:t>8</m:t>
                      </m:r>
                    </m:den>
                  </m:f>
                </m:e>
              </m:d>
            </m:e>
            <m:sup>
              <m:r>
                <m:t>3</m:t>
              </m:r>
              <m:r>
                <m:rPr>
                  <m:sty m:val="p"/>
                </m:rPr>
                <m:t>/</m:t>
              </m:r>
              <m:r>
                <m:t>2</m:t>
              </m:r>
            </m:sup>
          </m:sSup>
          <m:r>
            <m:rPr>
              <m:sty m:val="p"/>
            </m:rPr>
            <m:t>×</m:t>
          </m:r>
          <m:sSup>
            <m:e>
              <m:d>
                <m:dPr>
                  <m:begChr m:val="("/>
                  <m:sepChr m:val=""/>
                  <m:endChr m:val=")"/>
                  <m:grow/>
                </m:dPr>
                <m:e>
                  <m:f>
                    <m:fPr>
                      <m:type m:val="bar"/>
                    </m:fPr>
                    <m:num>
                      <m:r>
                        <m:t>8</m:t>
                      </m:r>
                    </m:num>
                    <m:den>
                      <m:r>
                        <m:t>9</m:t>
                      </m:r>
                    </m:den>
                  </m:f>
                </m:e>
              </m:d>
            </m:e>
            <m:sup>
              <m:r>
                <m:t>1</m:t>
              </m:r>
            </m:sup>
          </m:sSup>
          <m:r>
            <m:rPr>
              <m:sty m:val="p"/>
            </m:rPr>
            <m:t>=</m:t>
          </m:r>
          <m:sSup>
            <m:e>
              <m:d>
                <m:dPr>
                  <m:begChr m:val="("/>
                  <m:sepChr m:val=""/>
                  <m:endChr m:val=")"/>
                  <m:grow/>
                </m:dPr>
                <m:e>
                  <m:f>
                    <m:fPr>
                      <m:type m:val="bar"/>
                    </m:fPr>
                    <m:num>
                      <m:r>
                        <m:t>9</m:t>
                      </m:r>
                    </m:num>
                    <m:den>
                      <m:r>
                        <m:t>8</m:t>
                      </m:r>
                    </m:den>
                  </m:f>
                </m:e>
              </m:d>
            </m:e>
            <m:sup>
              <m:r>
                <m:t>1</m:t>
              </m:r>
              <m:r>
                <m:rPr>
                  <m:sty m:val="p"/>
                </m:rPr>
                <m:t>/</m:t>
              </m:r>
              <m:r>
                <m:t>2</m:t>
              </m:r>
            </m:sup>
          </m:sSup>
        </m:oMath>
      </m:oMathPara>
    </w:p>
    <w:p>
      <w:pPr>
        <w:pStyle w:val="Compact"/>
        <w:numPr>
          <w:ilvl w:val="0"/>
          <w:numId w:val="1005"/>
        </w:numPr>
        <w:ind w:firstLine="420"/>
      </w:pPr>
      <w:r>
        <w:rPr>
          <w:rFonts w:hint="eastAsia" w:ascii="Times New Roman" w:hAnsi="Times New Roman" w:eastAsia="FangSong" w:cs="Times New Roman"/>
        </w:rPr>
        <w:t xml:space="preserve">关键的决定性因素在于空间对称数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为同核双原子分子</w:t>
      </w:r>
      <w:r>
        <w:rPr>
          <w:rFonts w:hint="eastAsia" w:ascii="Times New Roman" w:hAnsi="Times New Roman" w:eastAsia="Times New Roman" w:cs="Times New Roman"/>
        </w:rPr>
        <w:t>，</w:t>
      </w:r>
      <w:r>
        <w:rPr>
          <w:rFonts w:hint="eastAsia" w:ascii="Times New Roman" w:hAnsi="Times New Roman" w:eastAsia="FangSong" w:cs="Times New Roman"/>
        </w:rPr>
        <w:t>空间旋转具有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其对称数</w:t>
      </w:r>
      <w:r>
        <w:rPr>
          <w:rFonts w:ascii="Times New Roman" w:hAnsi="Times New Roman" w:eastAsia="Times New Roman" w:cs="Times New Roman"/>
        </w:rPr>
        <w:t xml:space="preserve"> </w:t>
      </w:r>
      <m:oMath>
        <m:sSub>
          <m:e>
            <m:r>
              <m:t>σ</m:t>
            </m:r>
          </m:e>
          <m:sub>
            <m:sSub>
              <m:e>
                <m:r>
                  <m:rPr>
                    <m:sty m:val="p"/>
                  </m:rPr>
                  <m:t>H</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同样为同核双原子分子</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sSub>
              <m:e>
                <m:r>
                  <m:rPr>
                    <m:sty m:val="p"/>
                  </m:rPr>
                  <m:t>D</m:t>
                </m:r>
              </m:e>
              <m:sub>
                <m:r>
                  <m:t>2</m:t>
                </m:r>
              </m:sub>
            </m:sSub>
          </m:sub>
        </m:sSub>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为异核双原子分子</w:t>
      </w:r>
      <w:r>
        <w:rPr>
          <w:rFonts w:hint="eastAsia" w:ascii="Times New Roman" w:hAnsi="Times New Roman" w:eastAsia="Times New Roman" w:cs="Times New Roman"/>
        </w:rPr>
        <w:t>，</w:t>
      </w:r>
      <w:r>
        <w:rPr>
          <w:rFonts w:hint="eastAsia" w:ascii="Times New Roman" w:hAnsi="Times New Roman" w:eastAsia="FangSong" w:cs="Times New Roman"/>
        </w:rPr>
        <w:t>两端不同</w:t>
      </w:r>
      <w:r>
        <w:rPr>
          <w:rFonts w:hint="eastAsia" w:ascii="Times New Roman" w:hAnsi="Times New Roman" w:eastAsia="Times New Roman" w:cs="Times New Roman"/>
        </w:rPr>
        <w:t>，</w:t>
      </w:r>
      <w:r>
        <w:rPr>
          <w:rFonts w:hint="eastAsia" w:ascii="Times New Roman" w:hAnsi="Times New Roman" w:eastAsia="FangSong" w:cs="Times New Roman"/>
        </w:rPr>
        <w:t>对称数</w:t>
      </w:r>
      <w:r>
        <w:rPr>
          <w:rFonts w:ascii="Times New Roman" w:hAnsi="Times New Roman" w:eastAsia="Times New Roman" w:cs="Times New Roman"/>
        </w:rPr>
        <w:t xml:space="preserve"> </w:t>
      </w:r>
      <m:oMath>
        <m:sSub>
          <m:e>
            <m:r>
              <m:t>σ</m:t>
            </m:r>
          </m:e>
          <m:sub>
            <m:r>
              <m:rPr>
                <m:sty m:val="p"/>
              </m:rPr>
              <m:t>H</m:t>
            </m:r>
            <m:r>
              <m:rPr>
                <m:sty m:val="p"/>
              </m:rPr>
              <m:t>D</m:t>
            </m:r>
          </m:sub>
        </m:sSub>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对称数倒数对转动配分函数的比值贡献为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sSup>
                <m:e>
                  <m:d>
                    <m:dPr>
                      <m:begChr m:val="("/>
                      <m:sepChr m:val=""/>
                      <m:endChr m:val=")"/>
                      <m:grow/>
                    </m:dPr>
                    <m:e>
                      <m:r>
                        <m:t>1</m:t>
                      </m:r>
                      <m:r>
                        <m:rPr>
                          <m:sty m:val="p"/>
                        </m:rPr>
                        <m:t>/</m:t>
                      </m:r>
                      <m:sSub>
                        <m:e>
                          <m:r>
                            <m:t>σ</m:t>
                          </m:r>
                        </m:e>
                        <m:sub>
                          <m:r>
                            <m:rPr>
                              <m:sty m:val="p"/>
                            </m:rPr>
                            <m:t>H</m:t>
                          </m:r>
                          <m:r>
                            <m:rPr>
                              <m:sty m:val="p"/>
                            </m:rPr>
                            <m:t>D</m:t>
                          </m:r>
                        </m:sub>
                      </m:sSub>
                    </m:e>
                  </m:d>
                </m:e>
                <m:sup>
                  <m:r>
                    <m:t>2</m:t>
                  </m:r>
                </m:sup>
              </m:sSup>
            </m:num>
            <m:den>
              <m:d>
                <m:dPr>
                  <m:begChr m:val="("/>
                  <m:sepChr m:val=""/>
                  <m:endChr m:val=")"/>
                  <m:grow/>
                </m:dPr>
                <m:e>
                  <m:r>
                    <m:t>1</m:t>
                  </m:r>
                  <m:r>
                    <m:rPr>
                      <m:sty m:val="p"/>
                    </m:rPr>
                    <m:t>/</m:t>
                  </m:r>
                  <m:sSub>
                    <m:e>
                      <m:r>
                        <m:t>σ</m:t>
                      </m:r>
                    </m:e>
                    <m:sub>
                      <m:sSub>
                        <m:e>
                          <m:r>
                            <m:rPr>
                              <m:sty m:val="p"/>
                            </m:rPr>
                            <m:t>H</m:t>
                          </m:r>
                        </m:e>
                        <m:sub>
                          <m:r>
                            <m:t>2</m:t>
                          </m:r>
                        </m:sub>
                      </m:sSub>
                    </m:sub>
                  </m:sSub>
                </m:e>
              </m:d>
              <m:d>
                <m:dPr>
                  <m:begChr m:val="("/>
                  <m:sepChr m:val=""/>
                  <m:endChr m:val=")"/>
                  <m:grow/>
                </m:dPr>
                <m:e>
                  <m:r>
                    <m:t>1</m:t>
                  </m:r>
                  <m:r>
                    <m:rPr>
                      <m:sty m:val="p"/>
                    </m:rPr>
                    <m:t>/</m:t>
                  </m:r>
                  <m:sSub>
                    <m:e>
                      <m:r>
                        <m:t>σ</m:t>
                      </m:r>
                    </m:e>
                    <m:sub>
                      <m:sSub>
                        <m:e>
                          <m:r>
                            <m:rPr>
                              <m:sty m:val="p"/>
                            </m:rPr>
                            <m:t>D</m:t>
                          </m:r>
                        </m:e>
                        <m:sub>
                          <m:r>
                            <m:t>2</m:t>
                          </m:r>
                        </m:sub>
                      </m:sSub>
                    </m:sub>
                  </m:sSub>
                </m:e>
              </m:d>
            </m:den>
          </m:f>
          <m:r>
            <m:rPr>
              <m:sty m:val="p"/>
            </m:rPr>
            <m:t>=</m:t>
          </m:r>
          <m:f>
            <m:fPr>
              <m:type m:val="bar"/>
            </m:fPr>
            <m:num>
              <m:r>
                <m:rPr>
                  <m:sty m:val="p"/>
                </m:rPr>
                <m:t>(</m:t>
              </m:r>
              <m:r>
                <m:t>1</m:t>
              </m:r>
              <m:r>
                <m:rPr>
                  <m:sty m:val="p"/>
                </m:rPr>
                <m:t>/</m:t>
              </m:r>
              <m:r>
                <m:t>1</m:t>
              </m:r>
              <m:sSup>
                <m:e>
                  <m:r>
                    <m:rPr>
                      <m:sty m:val="p"/>
                    </m:rPr>
                    <m:t>)</m:t>
                  </m:r>
                </m:e>
                <m:sup>
                  <m:r>
                    <m:t>2</m:t>
                  </m:r>
                </m:sup>
              </m:sSup>
            </m:num>
            <m:den>
              <m:r>
                <m:rPr>
                  <m:sty m:val="p"/>
                </m:rPr>
                <m:t>(</m:t>
              </m:r>
              <m:r>
                <m:t>1</m:t>
              </m:r>
              <m:r>
                <m:rPr>
                  <m:sty m:val="p"/>
                </m:rPr>
                <m:t>/</m:t>
              </m:r>
              <m:r>
                <m:t>2</m:t>
              </m:r>
              <m:r>
                <m:rPr>
                  <m:sty m:val="p"/>
                </m:rPr>
                <m:t>)</m:t>
              </m:r>
              <m:r>
                <m:rPr>
                  <m:sty m:val="p"/>
                </m:rPr>
                <m:t>×</m:t>
              </m:r>
              <m:r>
                <m:rPr>
                  <m:sty m:val="p"/>
                </m:rPr>
                <m:t>(</m:t>
              </m:r>
              <m:r>
                <m:t>1</m:t>
              </m:r>
              <m:r>
                <m:rPr>
                  <m:sty m:val="p"/>
                </m:rPr>
                <m:t>/</m:t>
              </m:r>
              <m:r>
                <m:t>2</m:t>
              </m:r>
              <m:r>
                <m:rPr>
                  <m:sty m:val="p"/>
                </m:rPr>
                <m:t>)</m:t>
              </m:r>
            </m:den>
          </m:f>
          <m:r>
            <m:rPr>
              <m:sty m:val="p"/>
            </m:rPr>
            <m:t>=</m:t>
          </m:r>
          <m:f>
            <m:fPr>
              <m:type m:val="bar"/>
            </m:fPr>
            <m:num>
              <m:r>
                <m:t>1</m:t>
              </m:r>
            </m:num>
            <m:den>
              <m:r>
                <m:t>1</m:t>
              </m:r>
              <m:r>
                <m:rPr>
                  <m:sty m:val="p"/>
                </m:rPr>
                <m:t>/</m:t>
              </m:r>
              <m:r>
                <m:t>4</m:t>
              </m:r>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在充分高温下</w:t>
      </w:r>
      <w:r>
        <w:rPr>
          <w:rFonts w:hint="eastAsia" w:ascii="Times New Roman" w:hAnsi="Times New Roman" w:eastAsia="Times New Roman" w:cs="Times New Roman"/>
        </w:rPr>
        <w:t>，</w:t>
      </w:r>
      <w:r>
        <w:rPr>
          <w:rFonts w:hint="eastAsia" w:ascii="Times New Roman" w:hAnsi="Times New Roman" w:eastAsia="FangSong" w:cs="Times New Roman"/>
        </w:rPr>
        <w:t>同位素零点能差</w:t>
      </w:r>
      <w:r>
        <w:rPr>
          <w:rFonts w:ascii="Times New Roman" w:hAnsi="Times New Roman" w:eastAsia="Times New Roman" w:cs="Times New Roman"/>
        </w:rPr>
        <w:t xml:space="preserve"> </w:t>
      </w:r>
      <m:oMath>
        <m:sSub>
          <m:e>
            <m:r>
              <m:rPr>
                <m:sty m:val="p"/>
              </m:rPr>
              <m:t>Δ</m:t>
            </m:r>
          </m:e>
          <m:sub>
            <m:r>
              <m:t>r</m:t>
            </m:r>
          </m:sub>
        </m:sSub>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可以忽略</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且平动与转动惯量的微小质量差异在严格量子经典极限下相互抵消</w:t>
      </w:r>
      <w:r>
        <w:rPr>
          <w:rFonts w:hint="eastAsia" w:ascii="Times New Roman" w:hAnsi="Times New Roman" w:eastAsia="Times New Roman" w:cs="Times New Roman"/>
        </w:rPr>
        <w:t>（</w:t>
      </w:r>
      <w:r>
        <w:rPr>
          <w:rFonts w:hint="eastAsia" w:ascii="Times New Roman" w:hAnsi="Times New Roman" w:eastAsia="FangSong" w:cs="Times New Roman"/>
        </w:rPr>
        <w:t>在经典相空间积分中</w:t>
      </w:r>
      <w:r>
        <w:rPr>
          <w:rFonts w:hint="eastAsia" w:ascii="Times New Roman" w:hAnsi="Times New Roman" w:eastAsia="Times New Roman" w:cs="Times New Roman"/>
        </w:rPr>
        <w:t>，</w:t>
      </w:r>
      <w:r>
        <w:rPr>
          <w:rFonts w:hint="eastAsia" w:ascii="Times New Roman" w:hAnsi="Times New Roman" w:eastAsia="FangSong" w:cs="Times New Roman"/>
        </w:rPr>
        <w:t>由于相空间积分测度仅依赖质点质量矩阵</w:t>
      </w:r>
      <w:r>
        <w:rPr>
          <w:rFonts w:hint="eastAsia" w:ascii="Times New Roman" w:hAnsi="Times New Roman" w:eastAsia="Times New Roman" w:cs="Times New Roman"/>
        </w:rPr>
        <w:t>，</w:t>
      </w:r>
      <w:r>
        <w:rPr>
          <w:rFonts w:hint="eastAsia" w:ascii="Times New Roman" w:hAnsi="Times New Roman" w:eastAsia="FangSong" w:cs="Times New Roman"/>
        </w:rPr>
        <w:t>平动与转动积分直接消去质量因数</w:t>
      </w:r>
      <w:r>
        <w:rPr>
          <w:rFonts w:hint="eastAsia" w:ascii="Times New Roman" w:hAnsi="Times New Roman" w:eastAsia="Times New Roman" w:cs="Times New Roman"/>
        </w:rPr>
        <w:t>，</w:t>
      </w:r>
      <w:r>
        <w:rPr>
          <w:rFonts w:hint="eastAsia" w:ascii="Times New Roman" w:hAnsi="Times New Roman" w:eastAsia="FangSong" w:cs="Times New Roman"/>
        </w:rPr>
        <w:t>仅保留对称数项</w:t>
      </w:r>
      <w:r>
        <w:rPr>
          <w:rFonts w:hint="eastAsia" w:ascii="Times New Roman" w:hAnsi="Times New Roman" w:eastAsia="Times New Roman" w:cs="Times New Roman"/>
        </w:rPr>
        <w:t>），</w:t>
      </w:r>
      <w:r>
        <w:rPr>
          <w:rFonts w:hint="eastAsia" w:ascii="Times New Roman" w:hAnsi="Times New Roman" w:eastAsia="FangSong" w:cs="Times New Roman"/>
        </w:rPr>
        <w:t>最终平衡常数收敛于对称数的统计权重比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K</m:t>
              </m:r>
            </m:e>
            <m:sub>
              <m:r>
                <m:t>p</m:t>
              </m:r>
            </m:sub>
          </m:sSub>
          <m:r>
            <m:rPr>
              <m:sty m:val="p"/>
            </m:rPr>
            <m:t>≈</m:t>
          </m:r>
          <m:f>
            <m:fPr>
              <m:type m:val="bar"/>
            </m:fPr>
            <m:num>
              <m:sSub>
                <m:e>
                  <m:r>
                    <m:t>σ</m:t>
                  </m:r>
                </m:e>
                <m:sub>
                  <m:sSub>
                    <m:e>
                      <m:r>
                        <m:rPr>
                          <m:sty m:val="p"/>
                        </m:rPr>
                        <m:t>H</m:t>
                      </m:r>
                    </m:e>
                    <m:sub>
                      <m:r>
                        <m:t>2</m:t>
                      </m:r>
                    </m:sub>
                  </m:sSub>
                </m:sub>
              </m:sSub>
              <m:sSub>
                <m:e>
                  <m:r>
                    <m:t>σ</m:t>
                  </m:r>
                </m:e>
                <m:sub>
                  <m:sSub>
                    <m:e>
                      <m:r>
                        <m:rPr>
                          <m:sty m:val="p"/>
                        </m:rPr>
                        <m:t>D</m:t>
                      </m:r>
                    </m:e>
                    <m:sub>
                      <m:r>
                        <m:t>2</m:t>
                      </m:r>
                    </m:sub>
                  </m:sSub>
                </m:sub>
              </m:sSub>
            </m:num>
            <m:den>
              <m:sSubSup>
                <m:e>
                  <m:r>
                    <m:t>σ</m:t>
                  </m:r>
                </m:e>
                <m:sub>
                  <m:r>
                    <m:rPr>
                      <m:sty m:val="p"/>
                    </m:rPr>
                    <m:t>H</m:t>
                  </m:r>
                  <m:r>
                    <m:rPr>
                      <m:sty m:val="p"/>
                    </m:rPr>
                    <m:t>D</m:t>
                  </m:r>
                </m:sub>
                <m:sup>
                  <m:r>
                    <m:t>2</m:t>
                  </m:r>
                </m:sup>
              </m:sSubSup>
            </m:den>
          </m:f>
          <m:r>
            <m:rPr>
              <m:sty m:val="p"/>
            </m:rPr>
            <m:t>=</m:t>
          </m:r>
          <m:f>
            <m:fPr>
              <m:type m:val="bar"/>
            </m:fPr>
            <m:num>
              <m:r>
                <m:t>2</m:t>
              </m:r>
              <m:r>
                <m:rPr>
                  <m:sty m:val="p"/>
                </m:rPr>
                <m:t>×</m:t>
              </m:r>
              <m:r>
                <m:t>2</m:t>
              </m:r>
            </m:num>
            <m:den>
              <m:sSup>
                <m:e>
                  <m:r>
                    <m:t>1</m:t>
                  </m:r>
                </m:e>
                <m:sup>
                  <m:r>
                    <m:t>2</m:t>
                  </m:r>
                </m:sup>
              </m:sSup>
            </m:den>
          </m:f>
          <m:r>
            <m:rPr>
              <m:sty m:val="p"/>
            </m:rPr>
            <m:t>=</m:t>
          </m:r>
          <m:r>
            <m:t>4</m:t>
          </m:r>
        </m:oMath>
      </m:oMathPara>
    </w:p>
    <w:p>
      <w:pPr>
        <w:pStyle w:val="Compact"/>
        <w:numPr>
          <w:ilvl w:val="0"/>
          <w:numId w:val="1000"/>
        </w:numPr>
        <w:ind w:firstLine="420"/>
      </w:pPr>
      <w:r>
        <w:rPr>
          <w:rFonts w:hint="eastAsia" w:ascii="Times New Roman" w:hAnsi="Times New Roman" w:eastAsia="FangSong" w:cs="Times New Roman"/>
        </w:rPr>
        <w:t xml:space="preserve">这一优美的经典统计结果</w:t>
      </w:r>
      <w:r>
        <w:rPr>
          <w:rFonts w:ascii="Times New Roman" w:hAnsi="Times New Roman" w:eastAsia="Times New Roman" w:cs="Times New Roman"/>
        </w:rPr>
        <w:t xml:space="preserve"> </w:t>
      </w:r>
      <m:oMath>
        <m:r>
          <m:t>K</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完美对应于宏观排列组合几率</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原子完全随机两两配对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2</m:t>
        </m:r>
        <m:r>
          <m:rPr>
            <m:sty m:val="p"/>
          </m:rPr>
          <m:t>H</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的微观状态组合几率恰好为生成</w:t>
      </w:r>
      <w:r>
        <w:rPr>
          <w:rFonts w:ascii="Times New Roman" w:hAnsi="Times New Roman" w:eastAsia="Times New Roman" w:cs="Times New Roman"/>
        </w:rPr>
        <w:t xml:space="preserve"> </w:t>
      </w:r>
      <m:oMath>
        <m:sSub>
          <m:e>
            <m:r>
              <m:rPr>
                <m:sty m:val="p"/>
              </m:rPr>
              <m:t>H</m:t>
            </m:r>
          </m:e>
          <m:sub>
            <m:r>
              <m:t>2</m:t>
            </m:r>
          </m:sub>
        </m:sSub>
        <m:r>
          <m:rPr>
            <m:sty m:val="p"/>
          </m:rPr>
          <m:t>+</m:t>
        </m:r>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bookmarkEnd w:id="32"/>
    <w:bookmarkStart w:id="37"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6"/>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7"/>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bookmarkStart w:id="36"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气态水</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气态氢</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的微观状态数</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是三原子分子</w:t>
      </w:r>
      <w:r>
        <w:rPr>
          <w:rFonts w:hint="eastAsia" w:ascii="Times New Roman" w:hAnsi="Times New Roman" w:eastAsia="Times New Roman" w:cs="Times New Roman"/>
        </w:rPr>
        <w:t>，</w:t>
      </w:r>
      <w:r>
        <w:rPr>
          <w:rFonts w:hint="eastAsia" w:ascii="Times New Roman" w:hAnsi="Times New Roman" w:eastAsia="FangSong" w:cs="Times New Roman"/>
        </w:rPr>
        <w:t>比双原子分子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具有更多的振动和转动自由度</w:t>
      </w:r>
      <w:r>
        <w:rPr>
          <w:rFonts w:hint="eastAsia" w:ascii="Times New Roman" w:hAnsi="Times New Roman" w:eastAsia="Times New Roman" w:cs="Times New Roman"/>
        </w:rPr>
        <w:t>，</w:t>
      </w:r>
      <w:r>
        <w:rPr>
          <w:rFonts w:hint="eastAsia" w:ascii="Times New Roman" w:hAnsi="Times New Roman" w:eastAsia="FangSong" w:cs="Times New Roman"/>
        </w:rPr>
        <w:t>分子复杂程度更高</w:t>
      </w:r>
      <w:r>
        <w:rPr>
          <w:rFonts w:hint="eastAsia" w:ascii="Times New Roman" w:hAnsi="Times New Roman" w:eastAsia="Times New Roman" w:cs="Times New Roman"/>
        </w:rPr>
        <w:t>，</w:t>
      </w:r>
      <w:r>
        <w:rPr>
          <w:rFonts w:hint="eastAsia" w:ascii="Times New Roman" w:hAnsi="Times New Roman" w:eastAsia="FangSong" w:cs="Times New Roman"/>
        </w:rPr>
        <w:t>微观状态数更大</w:t>
      </w:r>
      <w:r>
        <w:rPr>
          <w:rFonts w:hint="eastAsia" w:ascii="Times New Roman" w:hAnsi="Times New Roman" w:eastAsia="Times New Roman" w:cs="Times New Roman"/>
        </w:rPr>
        <w:t>。</w:t>
      </w:r>
      <w:r>
        <w:rPr>
          <w:rFonts w:hint="eastAsia" w:ascii="Times New Roman" w:hAnsi="Times New Roman" w:eastAsia="FangSong" w:cs="Times New Roman"/>
        </w:rPr>
        <w:t>根据熵公式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rPr>
            <m:sty m:val="p"/>
          </m:rPr>
          <m:t>Ω</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微观状态数越大</w:t>
      </w:r>
      <w:r>
        <w:rPr>
          <w:rFonts w:hint="eastAsia" w:ascii="Times New Roman" w:hAnsi="Times New Roman" w:eastAsia="Times New Roman" w:cs="Times New Roman"/>
        </w:rPr>
        <w:t>，</w:t>
      </w:r>
      <w:r>
        <w:rPr>
          <w:rFonts w:hint="eastAsia" w:ascii="Times New Roman" w:hAnsi="Times New Roman" w:eastAsia="FangSong" w:cs="Times New Roman"/>
        </w:rPr>
        <w:t>系统混乱度越高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不论分子复杂程度如何</w:t>
      </w:r>
      <w:r>
        <w:rPr>
          <w:rFonts w:hint="eastAsia" w:ascii="Times New Roman" w:hAnsi="Times New Roman" w:eastAsia="Times New Roman" w:cs="Times New Roman"/>
        </w:rPr>
        <w:t>，</w:t>
      </w:r>
      <w:r>
        <w:rPr>
          <w:rFonts w:hint="eastAsia" w:ascii="Times New Roman" w:hAnsi="Times New Roman" w:eastAsia="FangSong" w:cs="Times New Roman"/>
        </w:rPr>
        <w:t>同条件下气态物质的微观状态数总是大于液态</w:t>
      </w:r>
      <w:r>
        <w:rPr>
          <w:rFonts w:hint="eastAsia" w:ascii="Times New Roman" w:hAnsi="Times New Roman" w:eastAsia="Times New Roman" w:cs="Times New Roman"/>
        </w:rPr>
        <w:t>。</w:t>
      </w:r>
      <w:r>
        <w:rPr>
          <w:rFonts w:hint="eastAsia" w:ascii="Times New Roman" w:hAnsi="Times New Roman" w:eastAsia="FangSong" w:cs="Times New Roman"/>
        </w:rPr>
        <w:t>因为气体分子具有更大的运动自由度</w:t>
      </w:r>
      <w:r>
        <w:rPr>
          <w:rFonts w:hint="eastAsia" w:ascii="Times New Roman" w:hAnsi="Times New Roman" w:eastAsia="Times New Roman" w:cs="Times New Roman"/>
        </w:rPr>
        <w:t>（</w:t>
      </w:r>
      <w:r>
        <w:rPr>
          <w:rFonts w:hint="eastAsia" w:ascii="Times New Roman" w:hAnsi="Times New Roman" w:eastAsia="FangSong" w:cs="Times New Roman"/>
        </w:rPr>
        <w:t>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w:t>
      </w:r>
      <w:r>
        <w:rPr>
          <w:rFonts w:hint="eastAsia" w:ascii="Times New Roman" w:hAnsi="Times New Roman" w:eastAsia="Times New Roman" w:cs="Times New Roman"/>
        </w:rPr>
        <w:t>），</w:t>
      </w:r>
      <w:r>
        <w:rPr>
          <w:rFonts w:hint="eastAsia" w:ascii="Times New Roman" w:hAnsi="Times New Roman" w:eastAsia="FangSong" w:cs="Times New Roman"/>
        </w:rPr>
        <w:t>而液态分子运动受限</w:t>
      </w:r>
      <w:r>
        <w:rPr>
          <w:rFonts w:hint="eastAsia" w:ascii="Times New Roman" w:hAnsi="Times New Roman" w:eastAsia="Times New Roman" w:cs="Times New Roman"/>
        </w:rPr>
        <w:t>。</w:t>
      </w:r>
      <m:oMath>
        <m:oMathPr>
          <m:ctrlPr>
            <w:rPr>
              <w:sz w:val="28"/>
              <w:szCs w:val="28"/>
            </w:rPr>
          </m:ctrlPr>
        </m:oMathPr>
        <m:sSub>
          <m:e>
            <m:r>
              <m:t>S</m:t>
            </m:r>
          </m:e>
          <m:sub>
            <m:r>
              <m:t>气</m:t>
            </m:r>
            <m:r>
              <m:t>态</m:t>
            </m:r>
          </m:sub>
        </m:sSub>
        <m:r>
          <m:rPr>
            <m:sty m:val="p"/>
          </m:rPr>
          <m:t>&gt;</m:t>
        </m:r>
        <m:sSub>
          <m:e>
            <m:r>
              <m:t>S</m:t>
            </m:r>
          </m:e>
          <m:sub>
            <m:r>
              <m:t>液</m:t>
            </m:r>
            <m:r>
              <m:t>态</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是普遍规律</w:t>
      </w:r>
      <w:r>
        <w:rPr>
          <w:rFonts w:hint="eastAsia" w:ascii="Times New Roman" w:hAnsi="Times New Roman" w:eastAsia="Times New Roman" w:cs="Times New Roman"/>
        </w:rPr>
        <w:t>，</w:t>
      </w:r>
      <w:r>
        <w:rPr>
          <w:rFonts w:hint="eastAsia" w:ascii="Times New Roman" w:hAnsi="Times New Roman" w:eastAsia="FangSong" w:cs="Times New Roman"/>
        </w:rPr>
        <w:t>由分子运动自由度决定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&lt;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pP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300</m:t>
          </m:r>
          <m:r>
            <m:rPr>
              <m:sty m:val="p"/>
            </m:rPr>
            <m:t>K</m:t>
          </m:r>
          <m:r>
            <m:rPr>
              <m:sty m:val="p"/>
            </m:rPr>
            <m:t>)</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1</m:t>
          </m:r>
          <m:r>
            <m:rPr>
              <m:sty m:val="p"/>
            </m:rPr>
            <m:t>)</m:t>
          </m:r>
          <m:r>
            <m:rPr>
              <m:sty m:val="p"/>
            </m:rPr>
            <m:t>→</m:t>
          </m:r>
          <m:sSub>
            <m:e>
              <m:r>
                <m:rPr>
                  <m:sty m:val="p"/>
                </m:rPr>
                <m:t>B</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b>
            <m:e>
              <m:r>
                <m:t>K</m:t>
              </m:r>
            </m:e>
            <m:sub>
              <m:r>
                <m:t>p</m:t>
              </m:r>
            </m:sub>
          </m:sSub>
        </m:oMath>
      </m:oMathPara>
    </w:p>
    <w:p>
      <w:pPr>
        <w:pStyle w:val="FirstParagraph"/>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oMath>
      </m:oMathPara>
    </w:p>
    <w:p>
      <w:pPr>
        <w:pStyle w:val="FirstParagraph"/>
      </w:pPr>
      <m:oMathPara>
        <m:oMathParaPr>
          <m:jc m:val="center"/>
          <m:ctrlPr>
            <w:rPr>
              <w:sz w:val="28"/>
              <w:szCs w:val="28"/>
            </w:rPr>
          </m:ctrlPr>
        </m:oMathParaPr>
        <m:oMath>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8"/>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r>
            <m:t>298</m:t>
          </m:r>
          <m:r>
            <m:rPr>
              <m:sty m:val="p"/>
            </m:rPr>
            <m:t>K</m:t>
          </m:r>
          <m:r>
            <m:rPr>
              <m:sty m:val="p"/>
            </m:rPr>
            <m:t>,</m:t>
          </m: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m:oMathPara>
    </w:p>
    <w:p>
      <w:pPr>
        <w:pStyle w:val="FirstParagraph"/>
      </w:pPr>
      <m:oMathPara>
        <m:oMathParaPr>
          <m:jc m:val="center"/>
          <m:ctrlPr>
            <w:rPr>
              <w:sz w:val="28"/>
              <w:szCs w:val="28"/>
            </w:rPr>
          </m:ctrlPr>
        </m:oMathParaPr>
        <m:oMath>
          <m:r>
            <m:rPr>
              <m:sty m:val="p"/>
            </m:rPr>
            <m:t>Δ</m:t>
          </m:r>
          <m:r>
            <m:t>G</m:t>
          </m:r>
          <m:r>
            <m:rPr>
              <m:sty m:val="p"/>
            </m:rPr>
            <m:t>(</m:t>
          </m:r>
          <m:r>
            <m:t>298</m:t>
          </m:r>
          <m:r>
            <m:rPr>
              <m:sty m:val="p"/>
            </m:rPr>
            <m:t>K</m:t>
          </m:r>
          <m:r>
            <m:rPr>
              <m:sty m:val="p"/>
            </m:rPr>
            <m:t>)</m:t>
          </m:r>
          <m:r>
            <m:rPr>
              <m:sty m:val="p"/>
            </m:rPr>
            <m:t>=</m:t>
          </m:r>
          <m:r>
            <m:rPr>
              <m:sty m:val="p"/>
            </m:rPr>
            <m:t>Δ</m:t>
          </m:r>
          <m:sSup>
            <m:e>
              <m:r>
                <m:t>G</m:t>
              </m:r>
            </m:e>
            <m:sup>
              <m:r>
                <m:rPr>
                  <m:sty m:val="p"/>
                </m:rPr>
                <m:t>⊖</m:t>
              </m:r>
            </m:sup>
          </m:sSup>
          <m:r>
            <m:rPr>
              <m:sty m:val="p"/>
            </m:rPr>
            <m:t>+</m:t>
          </m:r>
          <m:r>
            <m:t>2.30</m:t>
          </m:r>
          <m:r>
            <m:t>R</m:t>
          </m:r>
          <m:r>
            <m:t>T</m:t>
          </m:r>
          <m:r>
            <m:rPr>
              <m:sty m:val="p"/>
            </m:rPr>
            <m:t>lg</m:t>
          </m:r>
          <m:r>
            <m:t>Q</m:t>
          </m:r>
        </m:oMath>
      </m:oMathPara>
    </w:p>
    <w:p>
      <w:pPr>
        <w:pStyle w:val="FirstParagraph"/>
      </w:pPr>
      <m:oMathPara>
        <m:oMathParaPr>
          <m:jc m:val="center"/>
          <m:ctrlPr>
            <w:rPr>
              <w:sz w:val="28"/>
              <w:szCs w:val="28"/>
            </w:rPr>
          </m:ctrlPr>
        </m:oMathParaPr>
        <m:oMath>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0"/>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x</m:t>
          </m:r>
          <m:r>
            <m:rPr>
              <m:sty m:val="p"/>
            </m:rPr>
            <m:t>×</m:t>
          </m:r>
          <m:r>
            <m:t>y</m:t>
          </m:r>
        </m:oMath>
      </m:oMathPara>
    </w:p>
    <w:p>
      <w:pPr>
        <w:pStyle w:val="Compact"/>
        <w:numPr>
          <w:ilvl w:val="0"/>
          <w:numId w:val="1012"/>
        </w:numPr>
        <w:ind w:firstLine="420"/>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sSubSup>
                <m:e>
                  <m:r>
                    <m:t>K</m:t>
                  </m:r>
                </m:e>
                <m:sub>
                  <m:r>
                    <m:t>1</m:t>
                  </m:r>
                </m:sub>
                <m:sup>
                  <m:r>
                    <m:rPr>
                      <m:sty m:val="p"/>
                    </m:rPr>
                    <m:t>∘</m:t>
                  </m:r>
                </m:sup>
              </m:sSubSup>
            </m:num>
            <m:den>
              <m:sSubSup>
                <m:e>
                  <m:r>
                    <m:t>K</m:t>
                  </m:r>
                </m:e>
                <m:sub>
                  <m:r>
                    <m:t>2</m:t>
                  </m:r>
                </m:sub>
                <m:sup>
                  <m:r>
                    <m:rPr>
                      <m:sty m:val="p"/>
                    </m:rPr>
                    <m:t>∘</m:t>
                  </m:r>
                </m:sup>
              </m:sSubSup>
            </m:den>
          </m:f>
          <m:r>
            <m:rPr>
              <m:sty m:val="p"/>
            </m:rPr>
            <m:t>=</m:t>
          </m:r>
          <m:f>
            <m:fPr>
              <m:type m:val="bar"/>
            </m:fPr>
            <m:num>
              <m:r>
                <m:t>x</m:t>
              </m:r>
            </m:num>
            <m:den>
              <m:r>
                <m:t>y</m:t>
              </m:r>
            </m:den>
          </m:f>
        </m:oMath>
      </m:oMathPara>
    </w:p>
    <w:p>
      <w:pPr>
        <w:pStyle w:val="Compact"/>
        <w:numPr>
          <w:ilvl w:val="0"/>
          <w:numId w:val="1013"/>
        </w:numPr>
        <w:ind w:firstLine="420"/>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rPr>
                  <m:sty m:val="p"/>
                </m:rPr>
                <m:t>(</m:t>
              </m:r>
              <m:sSubSup>
                <m:e>
                  <m:r>
                    <m:t>K</m:t>
                  </m:r>
                </m:e>
                <m:sub>
                  <m:r>
                    <m:t>1</m:t>
                  </m:r>
                </m:sub>
                <m:sup>
                  <m:r>
                    <m:rPr>
                      <m:sty m:val="p"/>
                    </m:rPr>
                    <m:t>∘</m:t>
                  </m:r>
                </m:sup>
              </m:sSubSup>
              <m:sSup>
                <m:e>
                  <m:r>
                    <m:rPr>
                      <m:sty m:val="p"/>
                    </m:rPr>
                    <m:t>)</m:t>
                  </m:r>
                </m:e>
                <m:sup>
                  <m:r>
                    <m:t>1</m:t>
                  </m:r>
                  <m:r>
                    <m:rPr>
                      <m:sty m:val="p"/>
                    </m:rPr>
                    <m:t>/</m:t>
                  </m:r>
                  <m:r>
                    <m:t>3</m:t>
                  </m:r>
                </m:sup>
              </m:sSup>
            </m:num>
            <m:den>
              <m:r>
                <m:rPr>
                  <m:sty m:val="p"/>
                </m:rPr>
                <m:t>(</m:t>
              </m:r>
              <m:sSubSup>
                <m:e>
                  <m:r>
                    <m:t>K</m:t>
                  </m:r>
                </m:e>
                <m:sub>
                  <m:r>
                    <m:t>2</m:t>
                  </m:r>
                </m:sub>
                <m:sup>
                  <m:r>
                    <m:rPr>
                      <m:sty m:val="p"/>
                    </m:rPr>
                    <m:t>∘</m:t>
                  </m:r>
                </m:sup>
              </m:sSubSup>
              <m:sSup>
                <m:e>
                  <m:r>
                    <m:rPr>
                      <m:sty m:val="p"/>
                    </m:rPr>
                    <m:t>)</m:t>
                  </m:r>
                </m:e>
                <m:sup>
                  <m:r>
                    <m:t>2</m:t>
                  </m:r>
                </m:sup>
              </m:sSup>
            </m:den>
          </m:f>
          <m:r>
            <m:rPr>
              <m:sty m:val="p"/>
            </m:rPr>
            <m:t>=</m:t>
          </m:r>
          <m:f>
            <m:fPr>
              <m:type m:val="bar"/>
            </m:fPr>
            <m:num>
              <m:sSup>
                <m:e>
                  <m:r>
                    <m:t>x</m:t>
                  </m:r>
                </m:e>
                <m:sup>
                  <m:r>
                    <m:t>1</m:t>
                  </m:r>
                  <m:r>
                    <m:rPr>
                      <m:sty m:val="p"/>
                    </m:rPr>
                    <m:t>/</m:t>
                  </m:r>
                  <m:r>
                    <m:t>3</m:t>
                  </m:r>
                </m:sup>
              </m:sSup>
            </m:num>
            <m:den>
              <m:sSup>
                <m:e>
                  <m:r>
                    <m:t>y</m:t>
                  </m:r>
                </m:e>
                <m:sup>
                  <m:r>
                    <m:t>2</m:t>
                  </m:r>
                </m:sup>
              </m:sSup>
            </m:den>
          </m:f>
          <m:r>
            <m:rPr>
              <m:sty m:val="p"/>
            </m:rPr>
            <m:t>=</m:t>
          </m:r>
          <m:f>
            <m:fPr>
              <m:type m:val="bar"/>
            </m:fPr>
            <m:num>
              <m:rad>
                <m:deg>
                  <m:r>
                    <m:t>3</m:t>
                  </m:r>
                </m:deg>
                <m:e>
                  <m:r>
                    <m:t>x</m:t>
                  </m:r>
                </m:e>
              </m:rad>
            </m:num>
            <m:den>
              <m:sSup>
                <m:e>
                  <m:r>
                    <m:t>y</m:t>
                  </m:r>
                </m:e>
                <m:sup>
                  <m:r>
                    <m:t>2</m:t>
                  </m:r>
                </m:sup>
              </m:sSup>
            </m:den>
          </m:f>
        </m:oMath>
      </m:oMathPara>
    </w:p>
    <w:p>
      <w:pPr>
        <w:pStyle w:val="FirstParagraph"/>
        <w:ind w:firstLine="420"/>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bookmarkEnd w:id="36"/>
    <w:bookmarkEnd w:id="37"/>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2026-09-29T04:47:41Z</dcterms:created>
  <dcterms:modified xsi:type="dcterms:W3CDTF">2026-09-29T04:47:41Z</dcterms:modified>
</cp:coreProperties>
</file>

<file path=docProps/custom.xml><?xml version="1.0" encoding="utf-8"?>
<Properties xmlns="http://schemas.openxmlformats.org/officeDocument/2006/custom-properties" xmlns:vt="http://schemas.openxmlformats.org/officeDocument/2006/docPropsVTypes"/>
</file>