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jpg" ContentType="image/jpeg"/>
  <Override PartName="/word/media/rId148.jpg" ContentType="image/jpeg"/>
  <Override PartName="/word/media/rId172.jpg" ContentType="image/jpeg"/>
  <Override PartName="/word/media/rId211.jpg" ContentType="image/jpeg"/>
  <Override PartName="/word/media/rId225.jpg" ContentType="image/jpeg"/>
  <Override PartName="/word/media/rId101.jpg" ContentType="image/jpeg"/>
  <Override PartName="/word/media/rId31.jpg" ContentType="image/jpeg"/>
  <Override PartName="/word/media/rId125.jpg" ContentType="image/jpeg"/>
  <Override PartName="/word/media/rId86.jpg" ContentType="image/jpeg"/>
  <Override PartName="/word/media/rId160.jpg" ContentType="image/jpeg"/>
  <Override PartName="/word/media/rId66.jpg" ContentType="image/jpeg"/>
  <Override PartName="/word/media/rId208.jpg" ContentType="image/jpeg"/>
  <Override PartName="/word/media/rId154.jpg" ContentType="image/jpeg"/>
  <Override PartName="/word/media/rId37.jpg" ContentType="image/jpeg"/>
  <Override PartName="/word/media/rId113.jpg" ContentType="image/jpeg"/>
  <Override PartName="/word/media/rId191.jpg" ContentType="image/jpeg"/>
  <Override PartName="/word/media/rId202.jpg" ContentType="image/jpeg"/>
  <Override PartName="/word/media/rId142.jpg" ContentType="image/jpeg"/>
  <Override PartName="/word/media/rId157.jpg" ContentType="image/jpeg"/>
  <Override PartName="/word/media/rId89.jpg" ContentType="image/jpeg"/>
  <Override PartName="/word/media/rId163.jpg" ContentType="image/jpeg"/>
  <Override PartName="/word/media/rId263.jpg" ContentType="image/jpeg"/>
  <Override PartName="/word/media/rId166.jpg" ContentType="image/jpeg"/>
  <Override PartName="/word/media/rId197.jpg" ContentType="image/jpeg"/>
  <Override PartName="/word/media/rId145.jpg" ContentType="image/jpeg"/>
  <Override PartName="/word/media/rId188.jpg" ContentType="image/jpeg"/>
  <Override PartName="/word/media/rId178.jpg" ContentType="image/jpeg"/>
  <Override PartName="/word/media/rId194.jpg" ContentType="image/jpeg"/>
  <Override PartName="/word/media/rId116.jpg" ContentType="image/jpeg"/>
  <Override PartName="/word/media/rId80.jpg" ContentType="image/jpeg"/>
  <Override PartName="/word/media/rId136.jpg" ContentType="image/jpeg"/>
  <Override PartName="/word/media/rId69.jpg" ContentType="image/jpeg"/>
  <Override PartName="/word/media/rId175.jpg" ContentType="image/jpeg"/>
  <Override PartName="/word/media/rId22.jpg" ContentType="image/jpeg"/>
  <Override PartName="/word/media/rId98.jpg" ContentType="image/jpeg"/>
  <Override PartName="/word/media/rId243.jpg" ContentType="image/jpeg"/>
  <Override PartName="/word/media/rId214.jpg" ContentType="image/jpeg"/>
  <Override PartName="/word/media/rId19.jpg" ContentType="image/jpeg"/>
  <Override PartName="/word/media/rId257.jpg" ContentType="image/jpeg"/>
  <Override PartName="/word/media/rId246.jpg" ContentType="image/jpeg"/>
  <Override PartName="/word/media/rId252.jpg" ContentType="image/jpeg"/>
  <Override PartName="/word/media/rId169.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39.jpg" ContentType="image/jpeg"/>
  <Override PartName="/word/media/rId83.jpg" ContentType="image/jpeg"/>
  <Override PartName="/word/media/rId95.jpg" ContentType="image/jpeg"/>
  <Override PartName="/word/media/rId119.jpg" ContentType="image/jpeg"/>
  <Override PartName="/word/media/rId75.jpg" ContentType="image/jpeg"/>
  <Override PartName="/word/media/rId228.jpg" ContentType="image/jpeg"/>
  <Override PartName="/word/media/rId54.jpg" ContentType="image/jpeg"/>
  <Override PartName="/word/media/rId92.jpg" ContentType="image/jpeg"/>
  <Override PartName="/word/media/rId45.jpg" ContentType="image/jpeg"/>
  <Override PartName="/word/media/rId122.jpg" ContentType="image/jpeg"/>
  <Override PartName="/word/media/rId222.jpg" ContentType="image/jpeg"/>
  <Override PartName="/word/media/rId57.jpg" ContentType="image/jpeg"/>
  <Override PartName="/word/media/rId128.jpg" ContentType="image/jpeg"/>
  <Override PartName="/word/media/rId231.jpg" ContentType="image/jpeg"/>
  <Override PartName="/word/media/rId25.jpg" ContentType="image/jpeg"/>
  <Override PartName="/word/media/rId249.jpg" ContentType="image/jpeg"/>
  <Override PartName="/word/media/rId63.jpg" ContentType="image/jpeg"/>
  <Override PartName="/word/media/rId217.jpg" ContentType="image/jpeg"/>
  <Override PartName="/word/media/rId151.jpg" ContentType="image/jpeg"/>
  <Override PartName="/word/media/rId40.jpg" ContentType="image/jpeg"/>
  <Override PartName="/word/media/rId139.jpg" ContentType="image/jpeg"/>
  <Override PartName="/word/media/rId205.jpg" ContentType="image/jpeg"/>
  <Override PartName="/word/media/rId106.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0"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35"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析出品体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5873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406600" cy="75873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7418" cy="1655999"/>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647418"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973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2520000" cy="13973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779750"/>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2520000" cy="177975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spacing w:before="120" w:after="120" w:line="240" w:lineRule="auto"/>
        <w:jc w:val="center"/>
      </w:pPr>
      <w:r>
        <w:drawing>
          <wp:inline>
            <wp:extent cx="1568470" cy="2376000"/>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568470"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568399" cy="898960"/>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568399" cy="89896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229990"/>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568400" cy="122999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399" cy="127300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568399" cy="127300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bookmarkEnd w:id="43"/>
    <w:bookmarkEnd w:id="44"/>
    <w:bookmarkStart w:id="79"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Si</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2015999" cy="1833391"/>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2015999" cy="1833391"/>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78"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49565"/>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406600" cy="14495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12946" cy="1655999"/>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1212946"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41060"/>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2406600" cy="11410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237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406600" cy="623740"/>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568400" cy="871333"/>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568400" cy="87133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186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568400" cy="76186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120" w:after="120" w:line="240" w:lineRule="auto"/>
        <w:jc w:val="center"/>
      </w:pPr>
      <w:r>
        <w:drawing>
          <wp:inline>
            <wp:extent cx="2520000" cy="1313416"/>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520000" cy="131341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1516841"/>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5940000" cy="1516841"/>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308229"/>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20000" cy="13082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bookmarkEnd w:id="78"/>
    <w:bookmarkEnd w:id="79"/>
    <w:bookmarkStart w:id="105"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4"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120" w:after="12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2015999" cy="1557269"/>
            <wp:effectExtent b="0" l="0" r="0" t="0"/>
            <wp:docPr descr="" title="" id="81" name="Picture"/>
            <a:graphic>
              <a:graphicData uri="http://schemas.openxmlformats.org/drawingml/2006/picture">
                <pic:pic>
                  <pic:nvPicPr>
                    <pic:cNvPr descr="61c4b8b46626f5b3d8cbb1aeb244cd54464c429b07eb90aed194023a30bdec0c.jpg" id="82" name="Picture"/>
                    <pic:cNvPicPr>
                      <a:picLocks noChangeArrowheads="1" noChangeAspect="1"/>
                    </pic:cNvPicPr>
                  </pic:nvPicPr>
                  <pic:blipFill>
                    <a:blip r:embed="rId80"/>
                    <a:stretch>
                      <a:fillRect/>
                    </a:stretch>
                  </pic:blipFill>
                  <pic:spPr bwMode="auto">
                    <a:xfrm>
                      <a:off x="0" y="0"/>
                      <a:ext cx="2015999" cy="15572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5800" cy="1612900"/>
                  <wp:effectExtent b="0" l="0" r="0" t="0"/>
                  <wp:docPr descr="" title="" id="84" name="Picture"/>
                  <a:graphic>
                    <a:graphicData uri="http://schemas.openxmlformats.org/drawingml/2006/picture">
                      <pic:pic>
                        <pic:nvPicPr>
                          <pic:cNvPr descr="ba0fc0cc0c01d5981f404ce7a173479b748db4925bdb02108304207823ccb449.jpg" id="85" name="Picture"/>
                          <pic:cNvPicPr>
                            <a:picLocks noChangeArrowheads="1" noChangeAspect="1"/>
                          </pic:cNvPicPr>
                        </pic:nvPicPr>
                        <pic:blipFill>
                          <a:blip r:embed="rId83"/>
                          <a:stretch>
                            <a:fillRect/>
                          </a:stretch>
                        </pic:blipFill>
                        <pic:spPr bwMode="auto">
                          <a:xfrm>
                            <a:off x="0" y="0"/>
                            <a:ext cx="1955800" cy="16129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50822" cy="1655999"/>
                  <wp:effectExtent b="0" l="0" r="0" t="0"/>
                  <wp:docPr descr="" title="" id="87" name="Picture"/>
                  <a:graphic>
                    <a:graphicData uri="http://schemas.openxmlformats.org/drawingml/2006/picture">
                      <pic:pic>
                        <pic:nvPicPr>
                          <pic:cNvPr descr="19084cecf29a4134bddcd5ea6eac9d88528989448ff4984d0c740a72db4411f3.jpg" id="88" name="Picture"/>
                          <pic:cNvPicPr>
                            <a:picLocks noChangeArrowheads="1" noChangeAspect="1"/>
                          </pic:cNvPicPr>
                        </pic:nvPicPr>
                        <pic:blipFill>
                          <a:blip r:embed="rId86"/>
                          <a:stretch>
                            <a:fillRect/>
                          </a:stretch>
                        </pic:blipFill>
                        <pic:spPr bwMode="auto">
                          <a:xfrm>
                            <a:off x="0" y="0"/>
                            <a:ext cx="1850822"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1-6通过一些反应,可以制得含BF配体的配合物。在乙醚中,环戊二烯基二羰基钌(I)配合物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156834"/>
                  <wp:effectExtent b="0" l="0" r="0" t="0"/>
                  <wp:docPr descr="" title="" id="90" name="Picture"/>
                  <a:graphic>
                    <a:graphicData uri="http://schemas.openxmlformats.org/drawingml/2006/picture">
                      <pic:pic>
                        <pic:nvPicPr>
                          <pic:cNvPr descr="5bbcb4e78d91a04ce6771e4726b154d3605a761b5c385dd9d69c62e88f2cbaff.jpg" id="91" name="Picture"/>
                          <pic:cNvPicPr>
                            <a:picLocks noChangeArrowheads="1" noChangeAspect="1"/>
                          </pic:cNvPicPr>
                        </pic:nvPicPr>
                        <pic:blipFill>
                          <a:blip r:embed="rId89"/>
                          <a:stretch>
                            <a:fillRect/>
                          </a:stretch>
                        </pic:blipFill>
                        <pic:spPr bwMode="auto">
                          <a:xfrm>
                            <a:off x="0" y="0"/>
                            <a:ext cx="1568400" cy="115683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52412"/>
                  <wp:effectExtent b="0" l="0" r="0" t="0"/>
                  <wp:docPr descr="" title="" id="93" name="Picture"/>
                  <a:graphic>
                    <a:graphicData uri="http://schemas.openxmlformats.org/drawingml/2006/picture">
                      <pic:pic>
                        <pic:nvPicPr>
                          <pic:cNvPr descr="d733153e71c4edda84beb1c40cc8b6fed025e49fe9a9071d3067175a12ab3045.jpg" id="94" name="Picture"/>
                          <pic:cNvPicPr>
                            <a:picLocks noChangeArrowheads="1" noChangeAspect="1"/>
                          </pic:cNvPicPr>
                        </pic:nvPicPr>
                        <pic:blipFill>
                          <a:blip r:embed="rId92"/>
                          <a:stretch>
                            <a:fillRect/>
                          </a:stretch>
                        </pic:blipFill>
                        <pic:spPr bwMode="auto">
                          <a:xfrm>
                            <a:off x="0" y="0"/>
                            <a:ext cx="1568400" cy="9524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43265"/>
                  <wp:effectExtent b="0" l="0" r="0" t="0"/>
                  <wp:docPr descr="" title="" id="96" name="Picture"/>
                  <a:graphic>
                    <a:graphicData uri="http://schemas.openxmlformats.org/drawingml/2006/picture">
                      <pic:pic>
                        <pic:nvPicPr>
                          <pic:cNvPr descr="bab43762084554077733f58ba85b70dcfc817c48c99fdbe2baf285945f5cb1c9.jpg" id="97" name="Picture"/>
                          <pic:cNvPicPr>
                            <a:picLocks noChangeArrowheads="1" noChangeAspect="1"/>
                          </pic:cNvPicPr>
                        </pic:nvPicPr>
                        <pic:blipFill>
                          <a:blip r:embed="rId95"/>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rPr>
          <w:rFonts w:ascii="Times New Roman" w:hAnsi="Times New Roman" w:cs="Times New Roman" w:eastAsia="SimSun"/>
        </w:rPr>
        <w:t xml:space="preserve">1-7与BF等电子体的离子有BO-等。孤立的BO-也是不稳定的离子,但当其与合适的金属中心配位时,该结构可被稳定。例如,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spacing w:before="120" w:after="120" w:line="240" w:lineRule="auto"/>
        <w:jc w:val="center"/>
      </w:pPr>
      <w:r>
        <w:rPr>
          <w:rFonts w:ascii="Times New Roman" w:hAnsi="Times New Roman" w:cs="Times New Roman" w:eastAsia="SimSun"/>
        </w:rPr>
        <w:t xml:space="preserve">3-7(共8分)3-7-1</w:t>
      </w:r>
      <w:r>
        <w:t xml:space="preserve"> </w:t>
      </w:r>
      <w:r>
        <w:drawing>
          <wp:inline>
            <wp:extent cx="2520000" cy="535985"/>
            <wp:effectExtent b="0" l="0" r="0" t="0"/>
            <wp:docPr descr="" title="" id="99" name="Picture"/>
            <a:graphic>
              <a:graphicData uri="http://schemas.openxmlformats.org/drawingml/2006/picture">
                <pic:pic>
                  <pic:nvPicPr>
                    <pic:cNvPr descr="6c2aebbebef33949477a9b9492438cf4576628d860ef93e3c0c16d91088acb85.jpg" id="100" name="Picture"/>
                    <pic:cNvPicPr>
                      <a:picLocks noChangeArrowheads="1" noChangeAspect="1"/>
                    </pic:cNvPicPr>
                  </pic:nvPicPr>
                  <pic:blipFill>
                    <a:blip r:embed="rId98"/>
                    <a:stretch>
                      <a:fillRect/>
                    </a:stretch>
                  </pic:blipFill>
                  <pic:spPr bwMode="auto">
                    <a:xfrm>
                      <a:off x="0" y="0"/>
                      <a:ext cx="2520000" cy="535985"/>
                    </a:xfrm>
                    <a:prstGeom prst="rect">
                      <a:avLst/>
                    </a:prstGeom>
                    <a:noFill/>
                    <a:ln w="9525">
                      <a:noFill/>
                      <a:headEnd/>
                      <a:tailEnd/>
                    </a:ln>
                  </pic:spPr>
                </pic:pic>
              </a:graphicData>
            </a:graphic>
          </wp:inline>
        </w:drawing>
      </w:r>
    </w:p>
    <w:p>
      <w:pPr>
        <w:pStyle w:val="BodyText"/>
        <w:spacing w:before="120" w:after="120" w:line="240" w:lineRule="auto"/>
        <w:jc w:val="center"/>
      </w:pPr>
      <w:r>
        <w:rPr>
          <w:rFonts w:ascii="Times New Roman" w:hAnsi="Times New Roman" w:cs="Times New Roman" w:eastAsia="SimSun"/>
        </w:rPr>
        <w:t xml:space="preserve">1-7-2氧原子(1分)若额外答出Br原子,不扣分。基本不变(1分)3-7-3</w:t>
      </w:r>
      <w:r>
        <w:t xml:space="preserve"> </w:t>
      </w:r>
      <w:r>
        <w:drawing>
          <wp:inline>
            <wp:extent cx="2520000" cy="1143468"/>
            <wp:effectExtent b="0" l="0" r="0" t="0"/>
            <wp:docPr descr="" title="" id="102" name="Picture"/>
            <a:graphic>
              <a:graphicData uri="http://schemas.openxmlformats.org/drawingml/2006/picture">
                <pic:pic>
                  <pic:nvPicPr>
                    <pic:cNvPr descr="11c59487a4f001848a4172296fc47e36039d9c3920997048fbe52ba5178072ce.jpg" id="103" name="Picture"/>
                    <pic:cNvPicPr>
                      <a:picLocks noChangeArrowheads="1" noChangeAspect="1"/>
                    </pic:cNvPicPr>
                  </pic:nvPicPr>
                  <pic:blipFill>
                    <a:blip r:embed="rId101"/>
                    <a:stretch>
                      <a:fillRect/>
                    </a:stretch>
                  </pic:blipFill>
                  <pic:spPr bwMode="auto">
                    <a:xfrm>
                      <a:off x="0" y="0"/>
                      <a:ext cx="2520000" cy="11434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bookmarkEnd w:id="104"/>
    <w:bookmarkEnd w:id="105"/>
    <w:bookmarkStart w:id="110"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09"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520000" cy="816846"/>
            <wp:effectExtent b="0" l="0" r="0" t="0"/>
            <wp:docPr descr="" title="" id="107" name="Picture"/>
            <a:graphic>
              <a:graphicData uri="http://schemas.openxmlformats.org/drawingml/2006/picture">
                <pic:pic>
                  <pic:nvPicPr>
                    <pic:cNvPr descr="gm05_ans_4-1_Te2Br_TeI.jpg" id="108" name="Picture"/>
                    <pic:cNvPicPr>
                      <a:picLocks noChangeArrowheads="1" noChangeAspect="1"/>
                    </pic:cNvPicPr>
                  </pic:nvPicPr>
                  <pic:blipFill>
                    <a:blip r:embed="rId106"/>
                    <a:stretch>
                      <a:fillRect/>
                    </a:stretch>
                  </pic:blipFill>
                  <pic:spPr bwMode="auto">
                    <a:xfrm>
                      <a:off x="0" y="0"/>
                      <a:ext cx="2520000" cy="816846"/>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bookmarkEnd w:id="109"/>
    <w:bookmarkEnd w:id="110"/>
    <w:bookmarkStart w:id="112"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YA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HgA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1"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bookmarkEnd w:id="111"/>
    <w:bookmarkEnd w:id="112"/>
    <w:bookmarkStart w:id="132"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2015999" cy="1692824"/>
            <wp:effectExtent b="0" l="0" r="0" t="0"/>
            <wp:docPr descr="" title="" id="114" name="Picture"/>
            <a:graphic>
              <a:graphicData uri="http://schemas.openxmlformats.org/drawingml/2006/picture">
                <pic:pic>
                  <pic:nvPicPr>
                    <pic:cNvPr descr="41f5f5de658e46a4564ea8651d9d2e0c89938e14755f136a2a807a5c99fe5514.jpg" id="115" name="Picture"/>
                    <pic:cNvPicPr>
                      <a:picLocks noChangeArrowheads="1" noChangeAspect="1"/>
                    </pic:cNvPicPr>
                  </pic:nvPicPr>
                  <pic:blipFill>
                    <a:blip r:embed="rId113"/>
                    <a:stretch>
                      <a:fillRect/>
                    </a:stretch>
                  </pic:blipFill>
                  <pic:spPr bwMode="auto">
                    <a:xfrm>
                      <a:off x="0" y="0"/>
                      <a:ext cx="2015999" cy="16928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31"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spacing w:before="120" w:after="120" w:line="240" w:lineRule="auto"/>
        <w:jc w:val="center"/>
      </w:pPr>
      <w:r>
        <w:drawing>
          <wp:inline>
            <wp:extent cx="2520000" cy="1041746"/>
            <wp:effectExtent b="0" l="0" r="0" t="0"/>
            <wp:docPr descr="" title="" id="117" name="Picture"/>
            <a:graphic>
              <a:graphicData uri="http://schemas.openxmlformats.org/drawingml/2006/picture">
                <pic:pic>
                  <pic:nvPicPr>
                    <pic:cNvPr descr="618a982d1daebf6a8f018163367dc4788a913efcf27c509de3c2ca9f733d0a76.jpg" id="118" name="Picture"/>
                    <pic:cNvPicPr>
                      <a:picLocks noChangeArrowheads="1" noChangeAspect="1"/>
                    </pic:cNvPicPr>
                  </pic:nvPicPr>
                  <pic:blipFill>
                    <a:blip r:embed="rId116"/>
                    <a:stretch>
                      <a:fillRect/>
                    </a:stretch>
                  </pic:blipFill>
                  <pic:spPr bwMode="auto">
                    <a:xfrm>
                      <a:off x="0" y="0"/>
                      <a:ext cx="2520000" cy="1041746"/>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spacing w:before="120" w:after="120" w:line="240" w:lineRule="auto"/>
        <w:jc w:val="center"/>
      </w:pPr>
      <w:r>
        <w:drawing>
          <wp:inline>
            <wp:extent cx="1674418" cy="2016000"/>
            <wp:effectExtent b="0" l="0" r="0" t="0"/>
            <wp:docPr descr="" title="" id="120" name="Picture"/>
            <a:graphic>
              <a:graphicData uri="http://schemas.openxmlformats.org/drawingml/2006/picture">
                <pic:pic>
                  <pic:nvPicPr>
                    <pic:cNvPr descr="bef3746ec6db31d99ecaae613790bbb4b0bb0f02920904a093185ea93271b53f.jpg" id="121" name="Picture"/>
                    <pic:cNvPicPr>
                      <a:picLocks noChangeArrowheads="1" noChangeAspect="1"/>
                    </pic:cNvPicPr>
                  </pic:nvPicPr>
                  <pic:blipFill>
                    <a:blip r:embed="rId119"/>
                    <a:stretch>
                      <a:fillRect/>
                    </a:stretch>
                  </pic:blipFill>
                  <pic:spPr bwMode="auto">
                    <a:xfrm>
                      <a:off x="0" y="0"/>
                      <a:ext cx="1674418" cy="20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1504643"/>
                  <wp:effectExtent b="0" l="0" r="0" t="0"/>
                  <wp:docPr descr="" title="" id="123" name="Picture"/>
                  <a:graphic>
                    <a:graphicData uri="http://schemas.openxmlformats.org/drawingml/2006/picture">
                      <pic:pic>
                        <pic:nvPicPr>
                          <pic:cNvPr descr="dc6a9a39b362eca76e5a3fb250c783d3a6d153e953a402c8da47bececc870983.jpg" id="124" name="Picture"/>
                          <pic:cNvPicPr>
                            <a:picLocks noChangeArrowheads="1" noChangeAspect="1"/>
                          </pic:cNvPicPr>
                        </pic:nvPicPr>
                        <pic:blipFill>
                          <a:blip r:embed="rId122"/>
                          <a:stretch>
                            <a:fillRect/>
                          </a:stretch>
                        </pic:blipFill>
                        <pic:spPr bwMode="auto">
                          <a:xfrm>
                            <a:off x="0" y="0"/>
                            <a:ext cx="1568399" cy="150464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46571" cy="1655998"/>
                  <wp:effectExtent b="0" l="0" r="0" t="0"/>
                  <wp:docPr descr="" title="" id="126" name="Picture"/>
                  <a:graphic>
                    <a:graphicData uri="http://schemas.openxmlformats.org/drawingml/2006/picture">
                      <pic:pic>
                        <pic:nvPicPr>
                          <pic:cNvPr descr="13b7690c2f301d7d0367d99cbb0c788fbc30b7203a6b615c374f13953575a958.jpg" id="127" name="Picture"/>
                          <pic:cNvPicPr>
                            <a:picLocks noChangeArrowheads="1" noChangeAspect="1"/>
                          </pic:cNvPicPr>
                        </pic:nvPicPr>
                        <pic:blipFill>
                          <a:blip r:embed="rId125"/>
                          <a:stretch>
                            <a:fillRect/>
                          </a:stretch>
                        </pic:blipFill>
                        <pic:spPr bwMode="auto">
                          <a:xfrm>
                            <a:off x="0" y="0"/>
                            <a:ext cx="1546571"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4558"/>
                  <wp:effectExtent b="0" l="0" r="0" t="0"/>
                  <wp:docPr descr="" title="" id="129" name="Picture"/>
                  <a:graphic>
                    <a:graphicData uri="http://schemas.openxmlformats.org/drawingml/2006/picture">
                      <pic:pic>
                        <pic:nvPicPr>
                          <pic:cNvPr descr="e0c3c9c1637cc7097b12517b9efb21a81a789a92d6417d887f5b6684365b65f9.jpg" id="130" name="Picture"/>
                          <pic:cNvPicPr>
                            <a:picLocks noChangeArrowheads="1" noChangeAspect="1"/>
                          </pic:cNvPicPr>
                        </pic:nvPicPr>
                        <pic:blipFill>
                          <a:blip r:embed="rId128"/>
                          <a:stretch>
                            <a:fillRect/>
                          </a:stretch>
                        </pic:blipFill>
                        <pic:spPr bwMode="auto">
                          <a:xfrm>
                            <a:off x="0" y="0"/>
                            <a:ext cx="1568400" cy="12245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bookmarkEnd w:id="131"/>
    <w:bookmarkEnd w:id="132"/>
    <w:bookmarkStart w:id="134"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33"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bookmarkEnd w:id="133"/>
    <w:bookmarkEnd w:id="134"/>
    <w:bookmarkEnd w:id="135"/>
    <w:bookmarkStart w:id="236"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85"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406600" cy="920353"/>
                  <wp:effectExtent b="0" l="0" r="0" t="0"/>
                  <wp:docPr descr="" title="" id="137" name="Picture"/>
                  <a:graphic>
                    <a:graphicData uri="http://schemas.openxmlformats.org/drawingml/2006/picture">
                      <pic:pic>
                        <pic:nvPicPr>
                          <pic:cNvPr descr="62a8c234f6fadcb3841662199524150d837d8d1d4822d0373c52d05e94471302.jpg" id="138" name="Picture"/>
                          <pic:cNvPicPr>
                            <a:picLocks noChangeArrowheads="1" noChangeAspect="1"/>
                          </pic:cNvPicPr>
                        </pic:nvPicPr>
                        <pic:blipFill>
                          <a:blip r:embed="rId136"/>
                          <a:stretch>
                            <a:fillRect/>
                          </a:stretch>
                        </pic:blipFill>
                        <pic:spPr bwMode="auto">
                          <a:xfrm>
                            <a:off x="0" y="0"/>
                            <a:ext cx="2406600" cy="9203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57665"/>
                  <wp:effectExtent b="0" l="0" r="0" t="0"/>
                  <wp:docPr descr="" title="" id="140" name="Picture"/>
                  <a:graphic>
                    <a:graphicData uri="http://schemas.openxmlformats.org/drawingml/2006/picture">
                      <pic:pic>
                        <pic:nvPicPr>
                          <pic:cNvPr descr="fc9561331e87f00b90b31d8c2fb06734d5c62041a8963c1cbb822c48ed9b08a0.jpg" id="141" name="Picture"/>
                          <pic:cNvPicPr>
                            <a:picLocks noChangeArrowheads="1" noChangeAspect="1"/>
                          </pic:cNvPicPr>
                        </pic:nvPicPr>
                        <pic:blipFill>
                          <a:blip r:embed="rId139"/>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143" name="Picture"/>
                  <a:graphic>
                    <a:graphicData uri="http://schemas.openxmlformats.org/drawingml/2006/picture">
                      <pic:pic>
                        <pic:nvPicPr>
                          <pic:cNvPr descr="4bfd296bbf1e9fcbb56ae15e3c355d895f2ab466203fabf037ce3d9dc4a2e0ab.jpg" id="144" name="Picture"/>
                          <pic:cNvPicPr>
                            <a:picLocks noChangeArrowheads="1" noChangeAspect="1"/>
                          </pic:cNvPicPr>
                        </pic:nvPicPr>
                        <pic:blipFill>
                          <a:blip r:embed="rId142"/>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146" name="Picture"/>
                  <a:graphic>
                    <a:graphicData uri="http://schemas.openxmlformats.org/drawingml/2006/picture">
                      <pic:pic>
                        <pic:nvPicPr>
                          <pic:cNvPr descr="60931edafd99344873e8cf7ab0048a85166fe5f9b79e71dacd61d8de126a398e.jpg" id="147" name="Picture"/>
                          <pic:cNvPicPr>
                            <a:picLocks noChangeArrowheads="1" noChangeAspect="1"/>
                          </pic:cNvPicPr>
                        </pic:nvPicPr>
                        <pic:blipFill>
                          <a:blip r:embed="rId145"/>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149" name="Picture"/>
            <a:graphic>
              <a:graphicData uri="http://schemas.openxmlformats.org/drawingml/2006/picture">
                <pic:pic>
                  <pic:nvPicPr>
                    <pic:cNvPr descr="02c5e99de79dfed0ccf18374377fe7bcf7d6d7d4238b8fe874e9406501d129db.jpg" id="150" name="Picture"/>
                    <pic:cNvPicPr>
                      <a:picLocks noChangeArrowheads="1" noChangeAspect="1"/>
                    </pic:cNvPicPr>
                  </pic:nvPicPr>
                  <pic:blipFill>
                    <a:blip r:embed="rId148"/>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152" name="Picture"/>
            <a:graphic>
              <a:graphicData uri="http://schemas.openxmlformats.org/drawingml/2006/picture">
                <pic:pic>
                  <pic:nvPicPr>
                    <pic:cNvPr descr="f395f933f51930c220f4375922db4467a4beb3ec76387b92fc210dcd5a429ee7.jpg" id="153" name="Picture"/>
                    <pic:cNvPicPr>
                      <a:picLocks noChangeArrowheads="1" noChangeAspect="1"/>
                    </pic:cNvPicPr>
                  </pic:nvPicPr>
                  <pic:blipFill>
                    <a:blip r:embed="rId151"/>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155" name="Picture"/>
            <a:graphic>
              <a:graphicData uri="http://schemas.openxmlformats.org/drawingml/2006/picture">
                <pic:pic>
                  <pic:nvPicPr>
                    <pic:cNvPr descr="3dd27a357224e179169fdb96408ac1e398da75c2f12bcf1f0946cf99234a5931.jpg" id="156" name="Picture"/>
                    <pic:cNvPicPr>
                      <a:picLocks noChangeArrowheads="1" noChangeAspect="1"/>
                    </pic:cNvPicPr>
                  </pic:nvPicPr>
                  <pic:blipFill>
                    <a:blip r:embed="rId154"/>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158" name="Picture"/>
            <a:graphic>
              <a:graphicData uri="http://schemas.openxmlformats.org/drawingml/2006/picture">
                <pic:pic>
                  <pic:nvPicPr>
                    <pic:cNvPr descr="4e4d36e30ba4fadfec461f74ade4b7b27a3b6b6624be6b88aab6a8c32560df9e.jpg" id="159" name="Picture"/>
                    <pic:cNvPicPr>
                      <a:picLocks noChangeArrowheads="1" noChangeAspect="1"/>
                    </pic:cNvPicPr>
                  </pic:nvPicPr>
                  <pic:blipFill>
                    <a:blip r:embed="rId157"/>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84"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53225"/>
                  <wp:effectExtent b="0" l="0" r="0" t="0"/>
                  <wp:docPr descr="" title="" id="161" name="Picture"/>
                  <a:graphic>
                    <a:graphicData uri="http://schemas.openxmlformats.org/drawingml/2006/picture">
                      <pic:pic>
                        <pic:nvPicPr>
                          <pic:cNvPr descr="1a69878f1c3e0eea89cefc6142e795ec24c6d66a8b88e6b9219fb27ce555799e.jpg" id="162" name="Picture"/>
                          <pic:cNvPicPr>
                            <a:picLocks noChangeArrowheads="1" noChangeAspect="1"/>
                          </pic:cNvPicPr>
                        </pic:nvPicPr>
                        <pic:blipFill>
                          <a:blip r:embed="rId160"/>
                          <a:stretch>
                            <a:fillRect/>
                          </a:stretch>
                        </pic:blipFill>
                        <pic:spPr bwMode="auto">
                          <a:xfrm>
                            <a:off x="0" y="0"/>
                            <a:ext cx="2406600" cy="95322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43746"/>
                  <wp:effectExtent b="0" l="0" r="0" t="0"/>
                  <wp:docPr descr="" title="" id="164" name="Picture"/>
                  <a:graphic>
                    <a:graphicData uri="http://schemas.openxmlformats.org/drawingml/2006/picture">
                      <pic:pic>
                        <pic:nvPicPr>
                          <pic:cNvPr descr="5c949451b0feb00a9bd43f8c4153d1638801f463c85e92f91312477f2dbfc5e8.jpg" id="165" name="Picture"/>
                          <pic:cNvPicPr>
                            <a:picLocks noChangeArrowheads="1" noChangeAspect="1"/>
                          </pic:cNvPicPr>
                        </pic:nvPicPr>
                        <pic:blipFill>
                          <a:blip r:embed="rId163"/>
                          <a:stretch>
                            <a:fillRect/>
                          </a:stretch>
                        </pic:blipFill>
                        <pic:spPr bwMode="auto">
                          <a:xfrm>
                            <a:off x="0" y="0"/>
                            <a:ext cx="2406600" cy="1043746"/>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1691" cy="1655999"/>
                  <wp:effectExtent b="0" l="0" r="0" t="0"/>
                  <wp:docPr descr="" title="" id="167" name="Picture"/>
                  <a:graphic>
                    <a:graphicData uri="http://schemas.openxmlformats.org/drawingml/2006/picture">
                      <pic:pic>
                        <pic:nvPicPr>
                          <pic:cNvPr descr="5e943a199ed8215aa70903267802b5eb7db84cad9a9197b9bb754f9e18adbbed.jpg" id="168" name="Picture"/>
                          <pic:cNvPicPr>
                            <a:picLocks noChangeArrowheads="1" noChangeAspect="1"/>
                          </pic:cNvPicPr>
                        </pic:nvPicPr>
                        <pic:blipFill>
                          <a:blip r:embed="rId166"/>
                          <a:stretch>
                            <a:fillRect/>
                          </a:stretch>
                        </pic:blipFill>
                        <pic:spPr bwMode="auto">
                          <a:xfrm>
                            <a:off x="0" y="0"/>
                            <a:ext cx="181169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43895" cy="1655999"/>
                  <wp:effectExtent b="0" l="0" r="0" t="0"/>
                  <wp:docPr descr="" title="" id="170" name="Picture"/>
                  <a:graphic>
                    <a:graphicData uri="http://schemas.openxmlformats.org/drawingml/2006/picture">
                      <pic:pic>
                        <pic:nvPicPr>
                          <pic:cNvPr descr="94f80904e6bb20c69c0c714fbe6c0ca424e95c511ff0721668ce2aee2e2b6944.jpg" id="171" name="Picture"/>
                          <pic:cNvPicPr>
                            <a:picLocks noChangeArrowheads="1" noChangeAspect="1"/>
                          </pic:cNvPicPr>
                        </pic:nvPicPr>
                        <pic:blipFill>
                          <a:blip r:embed="rId169"/>
                          <a:stretch>
                            <a:fillRect/>
                          </a:stretch>
                        </pic:blipFill>
                        <pic:spPr bwMode="auto">
                          <a:xfrm>
                            <a:off x="0" y="0"/>
                            <a:ext cx="943895"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立方品系系统消光规律：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spacing w:before="120" w:after="120" w:line="240" w:lineRule="auto"/>
        <w:jc w:val="center"/>
      </w:pPr>
      <w:r>
        <w:drawing>
          <wp:inline>
            <wp:extent cx="2520000" cy="1089152"/>
            <wp:effectExtent b="0" l="0" r="0" t="0"/>
            <wp:docPr descr="" title="" id="173" name="Picture"/>
            <a:graphic>
              <a:graphicData uri="http://schemas.openxmlformats.org/drawingml/2006/picture">
                <pic:pic>
                  <pic:nvPicPr>
                    <pic:cNvPr descr="05ae0333596f72308b2321f926119db3bb81fc9cd61b6f8a3b3ba63686805375.jpg" id="174" name="Picture"/>
                    <pic:cNvPicPr>
                      <a:picLocks noChangeArrowheads="1" noChangeAspect="1"/>
                    </pic:cNvPicPr>
                  </pic:nvPicPr>
                  <pic:blipFill>
                    <a:blip r:embed="rId172"/>
                    <a:stretch>
                      <a:fillRect/>
                    </a:stretch>
                  </pic:blipFill>
                  <pic:spPr bwMode="auto">
                    <a:xfrm>
                      <a:off x="0" y="0"/>
                      <a:ext cx="2520000" cy="1089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spacing w:before="120" w:after="120" w:line="240" w:lineRule="auto"/>
        <w:jc w:val="center"/>
      </w:pPr>
      <w:r>
        <w:drawing>
          <wp:inline>
            <wp:extent cx="2520000" cy="1238309"/>
            <wp:effectExtent b="0" l="0" r="0" t="0"/>
            <wp:docPr descr="" title="" id="176" name="Picture"/>
            <a:graphic>
              <a:graphicData uri="http://schemas.openxmlformats.org/drawingml/2006/picture">
                <pic:pic>
                  <pic:nvPicPr>
                    <pic:cNvPr descr="67cdd7d34d483a51239dd0c29a4e8237d3516805836c3883bca746e006e1b084.jpg" id="177" name="Picture"/>
                    <pic:cNvPicPr>
                      <a:picLocks noChangeArrowheads="1" noChangeAspect="1"/>
                    </pic:cNvPicPr>
                  </pic:nvPicPr>
                  <pic:blipFill>
                    <a:blip r:embed="rId175"/>
                    <a:stretch>
                      <a:fillRect/>
                    </a:stretch>
                  </pic:blipFill>
                  <pic:spPr bwMode="auto">
                    <a:xfrm>
                      <a:off x="0" y="0"/>
                      <a:ext cx="2520000" cy="123830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89154" cy="1655998"/>
                  <wp:effectExtent b="0" l="0" r="0" t="0"/>
                  <wp:docPr descr="" title="" id="179" name="Picture"/>
                  <a:graphic>
                    <a:graphicData uri="http://schemas.openxmlformats.org/drawingml/2006/picture">
                      <pic:pic>
                        <pic:nvPicPr>
                          <pic:cNvPr descr="610bb28e95b5d9517baacbead5156a83bb3fd59e93c7871b546daa55fed84143.jpg" id="180" name="Picture"/>
                          <pic:cNvPicPr>
                            <a:picLocks noChangeArrowheads="1" noChangeAspect="1"/>
                          </pic:cNvPicPr>
                        </pic:nvPicPr>
                        <pic:blipFill>
                          <a:blip r:embed="rId178"/>
                          <a:stretch>
                            <a:fillRect/>
                          </a:stretch>
                        </pic:blipFill>
                        <pic:spPr bwMode="auto">
                          <a:xfrm>
                            <a:off x="0" y="0"/>
                            <a:ext cx="1889154"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61261"/>
                  <wp:effectExtent b="0" l="0" r="0" t="0"/>
                  <wp:docPr descr="" title="" id="182" name="Picture"/>
                  <a:graphic>
                    <a:graphicData uri="http://schemas.openxmlformats.org/drawingml/2006/picture">
                      <pic:pic>
                        <pic:nvPicPr>
                          <pic:cNvPr descr="01301307c6e51eb1debcc76439836b58391c52851773eb73759f3a1694f1e484.jpg" id="183" name="Picture"/>
                          <pic:cNvPicPr>
                            <a:picLocks noChangeArrowheads="1" noChangeAspect="1"/>
                          </pic:cNvPicPr>
                        </pic:nvPicPr>
                        <pic:blipFill>
                          <a:blip r:embed="rId181"/>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bookmarkEnd w:id="184"/>
    <w:bookmarkEnd w:id="185"/>
    <w:bookmarkStart w:id="187"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（单位：kJ·mol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86"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bookmarkEnd w:id="186"/>
    <w:bookmarkEnd w:id="187"/>
    <w:bookmarkStart w:id="201"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189" name="Picture"/>
            <a:graphic>
              <a:graphicData uri="http://schemas.openxmlformats.org/drawingml/2006/picture">
                <pic:pic>
                  <pic:nvPicPr>
                    <pic:cNvPr descr="60bf592c8f235f33f93e12940d367b200da580e8ec05d58c96fc0c2bd3f06945.jpg" id="190" name="Picture"/>
                    <pic:cNvPicPr>
                      <a:picLocks noChangeArrowheads="1" noChangeAspect="1"/>
                    </pic:cNvPicPr>
                  </pic:nvPicPr>
                  <pic:blipFill>
                    <a:blip r:embed="rId188"/>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00"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CHO</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1612799" cy="2015999"/>
            <wp:effectExtent b="0" l="0" r="0" t="0"/>
            <wp:docPr descr="" title="" id="192" name="Picture"/>
            <a:graphic>
              <a:graphicData uri="http://schemas.openxmlformats.org/drawingml/2006/picture">
                <pic:pic>
                  <pic:nvPicPr>
                    <pic:cNvPr descr="482c3ee4e37c6a48b4e1e951061b357068d06164ddfb5b1de1feead37eb67ddf.jpg" id="193" name="Picture"/>
                    <pic:cNvPicPr>
                      <a:picLocks noChangeArrowheads="1" noChangeAspect="1"/>
                    </pic:cNvPicPr>
                  </pic:nvPicPr>
                  <pic:blipFill>
                    <a:blip r:embed="rId191"/>
                    <a:stretch>
                      <a:fillRect/>
                    </a:stretch>
                  </pic:blipFill>
                  <pic:spPr bwMode="auto">
                    <a:xfrm>
                      <a:off x="0" y="0"/>
                      <a:ext cx="16127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1532571" cy="2376000"/>
            <wp:effectExtent b="0" l="0" r="0" t="0"/>
            <wp:docPr descr="" title="" id="195" name="Picture"/>
            <a:graphic>
              <a:graphicData uri="http://schemas.openxmlformats.org/drawingml/2006/picture">
                <pic:pic>
                  <pic:nvPicPr>
                    <pic:cNvPr descr="612a374adaf2abb39551ac12a8a1c240071d4440b6672b0f96586e16abbf4c1e.jpg" id="196" name="Picture"/>
                    <pic:cNvPicPr>
                      <a:picLocks noChangeArrowheads="1" noChangeAspect="1"/>
                    </pic:cNvPicPr>
                  </pic:nvPicPr>
                  <pic:blipFill>
                    <a:blip r:embed="rId194"/>
                    <a:stretch>
                      <a:fillRect/>
                    </a:stretch>
                  </pic:blipFill>
                  <pic:spPr bwMode="auto">
                    <a:xfrm>
                      <a:off x="0" y="0"/>
                      <a:ext cx="1532571"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639821"/>
            <wp:effectExtent b="0" l="0" r="0" t="0"/>
            <wp:docPr descr="" title="" id="198" name="Picture"/>
            <a:graphic>
              <a:graphicData uri="http://schemas.openxmlformats.org/drawingml/2006/picture">
                <pic:pic>
                  <pic:nvPicPr>
                    <pic:cNvPr descr="5f72437b856d2ea2e0af4f5e0a7adbd47fcaec73a585461489aa12c4d1695f78.jpg" id="199" name="Picture"/>
                    <pic:cNvPicPr>
                      <a:picLocks noChangeArrowheads="1" noChangeAspect="1"/>
                    </pic:cNvPicPr>
                  </pic:nvPicPr>
                  <pic:blipFill>
                    <a:blip r:embed="rId197"/>
                    <a:stretch>
                      <a:fillRect/>
                    </a:stretch>
                  </pic:blipFill>
                  <pic:spPr bwMode="auto">
                    <a:xfrm>
                      <a:off x="0" y="0"/>
                      <a:ext cx="2520000" cy="6398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t xml:space="preserve">CHO</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Ru</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I</m:t>
            </m:r>
            <m: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B</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bookmarkEnd w:id="200"/>
    <w:bookmarkEnd w:id="201"/>
    <w:bookmarkStart w:id="221"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430924" cy="2375999"/>
            <wp:effectExtent b="0" l="0" r="0" t="0"/>
            <wp:docPr descr="" title="" id="203" name="Picture"/>
            <a:graphic>
              <a:graphicData uri="http://schemas.openxmlformats.org/drawingml/2006/picture">
                <pic:pic>
                  <pic:nvPicPr>
                    <pic:cNvPr descr="4851b8a584066ec0b1c9ff1150c7900e44d447ccd94e237de963df5f792698ed.jpg" id="204" name="Picture"/>
                    <pic:cNvPicPr>
                      <a:picLocks noChangeArrowheads="1" noChangeAspect="1"/>
                    </pic:cNvPicPr>
                  </pic:nvPicPr>
                  <pic:blipFill>
                    <a:blip r:embed="rId202"/>
                    <a:stretch>
                      <a:fillRect/>
                    </a:stretch>
                  </pic:blipFill>
                  <pic:spPr bwMode="auto">
                    <a:xfrm>
                      <a:off x="0" y="0"/>
                      <a:ext cx="1430924" cy="2375999"/>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206" name="Picture"/>
            <a:graphic>
              <a:graphicData uri="http://schemas.openxmlformats.org/drawingml/2006/picture">
                <pic:pic>
                  <pic:nvPicPr>
                    <pic:cNvPr descr="fff06166d7cdb4a40cf416e7fe252c1a5a935e9303ee918427fd14a69e83ab3b.jpg" id="207" name="Picture"/>
                    <pic:cNvPicPr>
                      <a:picLocks noChangeArrowheads="1" noChangeAspect="1"/>
                    </pic:cNvPicPr>
                  </pic:nvPicPr>
                  <pic:blipFill>
                    <a:blip r:embed="rId205"/>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20"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2741"/>
            <wp:effectExtent b="0" l="0" r="0" t="0"/>
            <wp:docPr descr="" title="" id="209" name="Picture"/>
            <a:graphic>
              <a:graphicData uri="http://schemas.openxmlformats.org/drawingml/2006/picture">
                <pic:pic>
                  <pic:nvPicPr>
                    <pic:cNvPr descr="23984030b85264ee2d8186d4c47127b3e24cfd05241903030ec68372e8bacfa2.jpg" id="210" name="Picture"/>
                    <pic:cNvPicPr>
                      <a:picLocks noChangeArrowheads="1" noChangeAspect="1"/>
                    </pic:cNvPicPr>
                  </pic:nvPicPr>
                  <pic:blipFill>
                    <a:blip r:embed="rId208"/>
                    <a:stretch>
                      <a:fillRect/>
                    </a:stretch>
                  </pic:blipFill>
                  <pic:spPr bwMode="auto">
                    <a:xfrm>
                      <a:off x="0" y="0"/>
                      <a:ext cx="2520000" cy="1002741"/>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27741"/>
            <wp:effectExtent b="0" l="0" r="0" t="0"/>
            <wp:docPr descr="" title="" id="212" name="Picture"/>
            <a:graphic>
              <a:graphicData uri="http://schemas.openxmlformats.org/drawingml/2006/picture">
                <pic:pic>
                  <pic:nvPicPr>
                    <pic:cNvPr descr="0a480f83f0516f5bc69269ad5c68db06bb1fa20e53c4ccef50fab0c7460a2666.jpg" id="213" name="Picture"/>
                    <pic:cNvPicPr>
                      <a:picLocks noChangeArrowheads="1" noChangeAspect="1"/>
                    </pic:cNvPicPr>
                  </pic:nvPicPr>
                  <pic:blipFill>
                    <a:blip r:embed="rId211"/>
                    <a:stretch>
                      <a:fillRect/>
                    </a:stretch>
                  </pic:blipFill>
                  <pic:spPr bwMode="auto">
                    <a:xfrm>
                      <a:off x="0" y="0"/>
                      <a:ext cx="2520000" cy="13277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spacing w:before="120" w:after="120" w:line="240" w:lineRule="auto"/>
        <w:jc w:val="center"/>
      </w:pPr>
      <w:r>
        <w:drawing>
          <wp:inline>
            <wp:extent cx="2520000" cy="1755436"/>
            <wp:effectExtent b="0" l="0" r="0" t="0"/>
            <wp:docPr descr="" title="" id="215" name="Picture"/>
            <a:graphic>
              <a:graphicData uri="http://schemas.openxmlformats.org/drawingml/2006/picture">
                <pic:pic>
                  <pic:nvPicPr>
                    <pic:cNvPr descr="7399f6866cb6624b34fb87d1d1cef18749c55fa2f06079906d653dc06e13f008.jpg" id="216" name="Picture"/>
                    <pic:cNvPicPr>
                      <a:picLocks noChangeArrowheads="1" noChangeAspect="1"/>
                    </pic:cNvPicPr>
                  </pic:nvPicPr>
                  <pic:blipFill>
                    <a:blip r:embed="rId214"/>
                    <a:stretch>
                      <a:fillRect/>
                    </a:stretch>
                  </pic:blipFill>
                  <pic:spPr bwMode="auto">
                    <a:xfrm>
                      <a:off x="0" y="0"/>
                      <a:ext cx="2520000" cy="1755436"/>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614056"/>
            <wp:effectExtent b="0" l="0" r="0" t="0"/>
            <wp:docPr descr="" title="" id="218" name="Picture"/>
            <a:graphic>
              <a:graphicData uri="http://schemas.openxmlformats.org/drawingml/2006/picture">
                <pic:pic>
                  <pic:nvPicPr>
                    <pic:cNvPr descr="f2256025444a93bdde09fa118936cfacd730fc11e284291a2fae1764c9b1aaef.jpg" id="219" name="Picture"/>
                    <pic:cNvPicPr>
                      <a:picLocks noChangeArrowheads="1" noChangeAspect="1"/>
                    </pic:cNvPicPr>
                  </pic:nvPicPr>
                  <pic:blipFill>
                    <a:blip r:embed="rId217"/>
                    <a:stretch>
                      <a:fillRect/>
                    </a:stretch>
                  </pic:blipFill>
                  <pic:spPr bwMode="auto">
                    <a:xfrm>
                      <a:off x="0" y="0"/>
                      <a:ext cx="2015999" cy="161405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bookmarkEnd w:id="220"/>
    <w:bookmarkEnd w:id="221"/>
    <w:bookmarkStart w:id="235"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原子（棕色小球）构成的平面环（Sb</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223" name="Picture"/>
            <a:graphic>
              <a:graphicData uri="http://schemas.openxmlformats.org/drawingml/2006/picture">
                <pic:pic>
                  <pic:nvPicPr>
                    <pic:cNvPr descr="dcee83016e5107f26faa8e5be5850e0cb49a3de1d12e77aece8736996b0fa4b5.jpg" id="224" name="Picture"/>
                    <pic:cNvPicPr>
                      <a:picLocks noChangeArrowheads="1" noChangeAspect="1"/>
                    </pic:cNvPicPr>
                  </pic:nvPicPr>
                  <pic:blipFill>
                    <a:blip r:embed="rId222"/>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226" name="Picture"/>
            <a:graphic>
              <a:graphicData uri="http://schemas.openxmlformats.org/drawingml/2006/picture">
                <pic:pic>
                  <pic:nvPicPr>
                    <pic:cNvPr descr="0cd90442879b65026cd127736d42ece85a01c2fa4bcbb39d52c915fe172d5ce1.jpg" id="227" name="Picture"/>
                    <pic:cNvPicPr>
                      <a:picLocks noChangeArrowheads="1" noChangeAspect="1"/>
                    </pic:cNvPicPr>
                  </pic:nvPicPr>
                  <pic:blipFill>
                    <a:blip r:embed="rId225"/>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34"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485511"/>
            <wp:effectExtent b="0" l="0" r="0" t="0"/>
            <wp:docPr descr="" title="" id="229" name="Picture"/>
            <a:graphic>
              <a:graphicData uri="http://schemas.openxmlformats.org/drawingml/2006/picture">
                <pic:pic>
                  <pic:nvPicPr>
                    <pic:cNvPr descr="d1b18c431ca98ca5a8557ff69a8ad0d7247a3819e1de3fb00bd48c7b746f9fe0.jpg" id="230" name="Picture"/>
                    <pic:cNvPicPr>
                      <a:picLocks noChangeArrowheads="1" noChangeAspect="1"/>
                    </pic:cNvPicPr>
                  </pic:nvPicPr>
                  <pic:blipFill>
                    <a:blip r:embed="rId228"/>
                    <a:stretch>
                      <a:fillRect/>
                    </a:stretch>
                  </pic:blipFill>
                  <pic:spPr bwMode="auto">
                    <a:xfrm>
                      <a:off x="0" y="0"/>
                      <a:ext cx="2520000" cy="148551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43069" cy="2015999"/>
            <wp:effectExtent b="0" l="0" r="0" t="0"/>
            <wp:docPr descr="" title="" id="232" name="Picture"/>
            <a:graphic>
              <a:graphicData uri="http://schemas.openxmlformats.org/drawingml/2006/picture">
                <pic:pic>
                  <pic:nvPicPr>
                    <pic:cNvPr descr="e64d962c9c4342cd67cf913527dde23b62d3ed32c67f1a855bedbfc429ceb25f.jpg" id="233" name="Picture"/>
                    <pic:cNvPicPr>
                      <a:picLocks noChangeArrowheads="1" noChangeAspect="1"/>
                    </pic:cNvPicPr>
                  </pic:nvPicPr>
                  <pic:blipFill>
                    <a:blip r:embed="rId231"/>
                    <a:stretch>
                      <a:fillRect/>
                    </a:stretch>
                  </pic:blipFill>
                  <pic:spPr bwMode="auto">
                    <a:xfrm>
                      <a:off x="0" y="0"/>
                      <a:ext cx="1943069"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bookmarkEnd w:id="234"/>
    <w:bookmarkEnd w:id="235"/>
    <w:bookmarkEnd w:id="236"/>
    <w:bookmarkStart w:id="238"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37"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37"/>
    <w:bookmarkEnd w:id="238"/>
    <w:bookmarkStart w:id="262"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240" name="Picture"/>
            <a:graphic>
              <a:graphicData uri="http://schemas.openxmlformats.org/drawingml/2006/picture">
                <pic:pic>
                  <pic:nvPicPr>
                    <pic:cNvPr descr="b86d37ebb05e7ce1684b4032d68cd7d9a84e048b89293ebacca329728dc9b339.jpg" id="241" name="Picture"/>
                    <pic:cNvPicPr>
                      <a:picLocks noChangeArrowheads="1" noChangeAspect="1"/>
                    </pic:cNvPicPr>
                  </pic:nvPicPr>
                  <pic:blipFill>
                    <a:blip r:embed="rId239"/>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42"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bookmarkEnd w:id="242"/>
    <w:bookmarkStart w:id="256"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244" name="Picture"/>
            <a:graphic>
              <a:graphicData uri="http://schemas.openxmlformats.org/drawingml/2006/picture">
                <pic:pic>
                  <pic:nvPicPr>
                    <pic:cNvPr descr="6fea6514ae0cb026e15666a23f4e4ac19387f35a294606143d06287fe4543e57.jpg" id="245" name="Picture"/>
                    <pic:cNvPicPr>
                      <a:picLocks noChangeArrowheads="1" noChangeAspect="1"/>
                    </pic:cNvPicPr>
                  </pic:nvPicPr>
                  <pic:blipFill>
                    <a:blip r:embed="rId243"/>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247" name="Picture"/>
            <a:graphic>
              <a:graphicData uri="http://schemas.openxmlformats.org/drawingml/2006/picture">
                <pic:pic>
                  <pic:nvPicPr>
                    <pic:cNvPr descr="8852bf4fe664ce37904822225b60fb77cff286107d9c6033eb2fbc90319fb4ed.jpg" id="248" name="Picture"/>
                    <pic:cNvPicPr>
                      <a:picLocks noChangeArrowheads="1" noChangeAspect="1"/>
                    </pic:cNvPicPr>
                  </pic:nvPicPr>
                  <pic:blipFill>
                    <a:blip r:embed="rId246"/>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55"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spacing w:before="120" w:after="120" w:line="240" w:lineRule="auto"/>
        <w:jc w:val="center"/>
      </w:pPr>
      <w:r>
        <w:drawing>
          <wp:inline>
            <wp:extent cx="2015999" cy="1673834"/>
            <wp:effectExtent b="0" l="0" r="0" t="0"/>
            <wp:docPr descr="" title="" id="250" name="Picture"/>
            <a:graphic>
              <a:graphicData uri="http://schemas.openxmlformats.org/drawingml/2006/picture">
                <pic:pic>
                  <pic:nvPicPr>
                    <pic:cNvPr descr="ef5cc3005cc7ad3760093c373a6dafdecb192d7c2d34342d4f3f3d4eee572f75.jpg" id="251" name="Picture"/>
                    <pic:cNvPicPr>
                      <a:picLocks noChangeArrowheads="1" noChangeAspect="1"/>
                    </pic:cNvPicPr>
                  </pic:nvPicPr>
                  <pic:blipFill>
                    <a:blip r:embed="rId249"/>
                    <a:stretch>
                      <a:fillRect/>
                    </a:stretch>
                  </pic:blipFill>
                  <pic:spPr bwMode="auto">
                    <a:xfrm>
                      <a:off x="0" y="0"/>
                      <a:ext cx="2015999" cy="167383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p>
          <m:e>
            <m:r>
              <w:rPr>
                <w:rFonts w:ascii="Times New Roman" w:hAnsi="Times New Roman" w:cs="Times New Roman" w:eastAsia="SimSun"/>
              </w:rPr>
              <m:t xml:space="preserve"> </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Sub>
        <m:sSup>
          <m:e>
            <m:r>
              <w:rPr>
                <w:rFonts w:ascii="Times New Roman" w:hAnsi="Times New Roman" w:cs="Times New Roman" w:eastAsia="SimSun"/>
              </w:rPr>
              <m:t xml:space="preserve"> </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E=0.145V</w:t>
      </w:r>
      <w:r>
        <w:t xml:space="preserve"> </w:t>
      </w:r>
      <w:r>
        <w:t xml:space="preserve">K=8.03×10</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p>
          <m:e>
            <m:r>
              <w:rPr>
                <w:rFonts w:ascii="Times New Roman" w:hAnsi="Times New Roman" w:cs="Times New Roman" w:eastAsia="SimSun"/>
              </w:rPr>
              <m:t xml:space="preserve"> </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Sub>
        <m:sSup>
          <m:e>
            <m:r>
              <w:rPr>
                <w:rFonts w:ascii="Times New Roman" w:hAnsi="Times New Roman" w:cs="Times New Roman" w:eastAsia="SimSun"/>
              </w:rPr>
              <m:t xml:space="preserve"> </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同理可得</w:t>
      </w:r>
      <w:r>
        <w:t xml:space="preserve"> K=1.21×10</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spacing w:before="120" w:after="120" w:line="240" w:lineRule="auto"/>
        <w:jc w:val="center"/>
      </w:pPr>
      <w:r>
        <w:drawing>
          <wp:inline>
            <wp:extent cx="1708279" cy="2015999"/>
            <wp:effectExtent b="0" l="0" r="0" t="0"/>
            <wp:docPr descr="" title="" id="253" name="Picture"/>
            <a:graphic>
              <a:graphicData uri="http://schemas.openxmlformats.org/drawingml/2006/picture">
                <pic:pic>
                  <pic:nvPicPr>
                    <pic:cNvPr descr="8dc7dc5ecbff29951f430d59d54a0297d3fcc1d8130237b44ab7475a8e0d4fa7.jpg" id="254" name="Picture"/>
                    <pic:cNvPicPr>
                      <a:picLocks noChangeArrowheads="1" noChangeAspect="1"/>
                    </pic:cNvPicPr>
                  </pic:nvPicPr>
                  <pic:blipFill>
                    <a:blip r:embed="rId252"/>
                    <a:stretch>
                      <a:fillRect/>
                    </a:stretch>
                  </pic:blipFill>
                  <pic:spPr bwMode="auto">
                    <a:xfrm>
                      <a:off x="0" y="0"/>
                      <a:ext cx="1708279"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00"/>
        <w:gridCol w:w="7820"/>
        <w:gridCol w:w="600"/>
        <w:gridCol w:w="600"/>
        <w:gridCol w:w="600"/>
        <w:gridCol w:w="-468"/>
      </w:tblGrid>
      <w:tr>
        <w:trPr>
          <w:tblHeader w:val="on"/>
        </w:trPr>
        <w:tc>
          <w:tcPr>
            <w:tcW w:type="dxa" w:w="600"/>
          </w:tcPr>
          <w:tcPr/>
          <w:p>
            <w:pPr>
              <w:pStyle w:val="Compact"/>
            </w:pPr>
          </w:p>
        </w:tc>
        <w:tc>
          <w:tcPr>
            <w:tcW w:type="dxa" w:w="7820"/>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c>
          <w:tcPr>
            <w:tcW w:type="dxa" w:w="600"/>
          </w:tcPr>
          <w:tcPr/>
          <w:p>
            <w:pPr>
              <w:pStyle w:val="Compact"/>
              <w:jc w:val="center"/>
            </w:pPr>
            <w:r>
              <w:t xml:space="preserve">D</w:t>
            </w:r>
          </w:p>
        </w:tc>
        <w:tc>
          <w:tcPr>
            <w:tcW w:type="dxa" w:w="-468"/>
          </w:tcPr>
          <w:tcPr/>
          <w:p>
            <w:pPr>
              <w:pStyle w:val="Compact"/>
              <w:jc w:val="center"/>
            </w:pPr>
            <w:r>
              <w:t xml:space="preserve">E</w:t>
            </w:r>
          </w:p>
        </w:tc>
      </w:tr>
      <w:tr>
        <w:tc>
          <w:tcPr>
            <w:tcW w:type="dxa" w:w="600"/>
          </w:tcPr>
          <w:tcPr/>
          <w:p>
            <w:pPr>
              <w:pStyle w:val="Compact"/>
              <w:jc w:val="center"/>
            </w:pPr>
            <w:r>
              <w:t xml:space="preserve">14-6</w:t>
            </w:r>
          </w:p>
        </w:tc>
        <w:tc>
          <w:tcPr>
            <w:tcW w:type="dxa" w:w="7820"/>
          </w:tcPr>
          <w:tcPr/>
          <w:p>
            <w:pPr>
              <w:pStyle w:val="Compact"/>
              <w:jc w:val="center"/>
            </w:pPr>
            <w:r>
              <w:t xml:space="preserve">T</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468"/>
          </w:tcPr>
          <w:tcPr/>
          <w:p>
            <w:pPr>
              <w:pStyle w:val="Compact"/>
              <w:jc w:val="center"/>
            </w:pPr>
            <w:r>
              <w:t xml:space="preserve">T</w:t>
            </w:r>
          </w:p>
        </w:tc>
      </w:tr>
      <w:tr>
        <w:tc>
          <w:tcPr>
            <w:tcW w:type="dxa" w:w="600"/>
          </w:tcPr>
          <w:tcPr/>
          <w:p>
            <w:pPr>
              <w:pStyle w:val="Compact"/>
            </w:pPr>
          </w:p>
        </w:tc>
        <w:tc>
          <w:tcPr>
            <w:tcW w:type="dxa" w:w="7820"/>
          </w:tcPr>
          <w:tcPr/>
          <w:p>
            <w:pPr>
              <w:pStyle w:val="Compact"/>
              <w:jc w:val="center"/>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tc>
        <w:tc>
          <w:tcPr>
            <w:tcW w:type="dxa" w:w="600"/>
          </w:tcPr>
          <w:tcPr/>
          <w:p>
            <w:pPr>
              <w:pStyle w:val="Compact"/>
            </w:pPr>
          </w:p>
        </w:tc>
        <w:tc>
          <w:tcPr>
            <w:tcW w:type="dxa" w:w="600"/>
          </w:tcPr>
          <w:tcPr/>
          <w:p>
            <w:pPr>
              <w:pStyle w:val="Compact"/>
            </w:pPr>
          </w:p>
        </w:tc>
        <w:tc>
          <w:tcPr>
            <w:tcW w:type="dxa" w:w="600"/>
          </w:tcPr>
          <w:tcPr/>
          <w:p>
            <w:pPr>
              <w:pStyle w:val="Compact"/>
            </w:pPr>
          </w:p>
        </w:tc>
        <w:tc>
          <w:tcPr>
            <w:tcW w:type="dxa" w:w="-468"/>
          </w:tcPr>
          <w:tcPr/>
          <w:p>
            <w:pPr>
              <w:pStyle w:val="Compact"/>
            </w:pPr>
          </w:p>
        </w:tc>
      </w:tr>
    </w:tbl>
    <w:bookmarkEnd w:id="255"/>
    <w:bookmarkEnd w:id="256"/>
    <w:bookmarkStart w:id="261"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60"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Rg</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M</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t xml:space="preserve">(aq) + L(aq) = ML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76631"/>
            <wp:effectExtent b="0" l="0" r="0" t="0"/>
            <wp:docPr descr="" title="" id="258" name="Picture"/>
            <a:graphic>
              <a:graphicData uri="http://schemas.openxmlformats.org/drawingml/2006/picture">
                <pic:pic>
                  <pic:nvPicPr>
                    <pic:cNvPr descr="87bdc848e33a880a06698a0fdae9ef88a488d729f251ff15d619afe03ee3ad9a.jpg" id="259" name="Picture"/>
                    <pic:cNvPicPr>
                      <a:picLocks noChangeArrowheads="1" noChangeAspect="1"/>
                    </pic:cNvPicPr>
                  </pic:nvPicPr>
                  <pic:blipFill>
                    <a:blip r:embed="rId257"/>
                    <a:stretch>
                      <a:fillRect/>
                    </a:stretch>
                  </pic:blipFill>
                  <pic:spPr bwMode="auto">
                    <a:xfrm>
                      <a:off x="0" y="0"/>
                      <a:ext cx="2520000" cy="13766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bookmarkEnd w:id="260"/>
    <w:bookmarkEnd w:id="261"/>
    <w:bookmarkEnd w:id="262"/>
    <w:bookmarkStart w:id="268" w:name="分"/>
    <w:p>
      <w:pPr>
        <w:pStyle w:val="Heading2"/>
      </w:pPr>
      <w:r>
        <w:rPr>
          <w:rFonts w:ascii="Times New Roman" w:hAnsi="Times New Roman" w:cs="Times New Roman" w:eastAsia="SimSun"/>
        </w:rPr>
        <w:t xml:space="preserve">18（1分）</w:t>
      </w:r>
    </w:p>
    <w:bookmarkStart w:id="267"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264" name="Picture"/>
            <a:graphic>
              <a:graphicData uri="http://schemas.openxmlformats.org/drawingml/2006/picture">
                <pic:pic>
                  <pic:nvPicPr>
                    <pic:cNvPr descr="5d3810809a183c6724604f9e935814e17149b40273a3fa7584b3a90066cf3dd5.jpg" id="265" name="Picture"/>
                    <pic:cNvPicPr>
                      <a:picLocks noChangeArrowheads="1" noChangeAspect="1"/>
                    </pic:cNvPicPr>
                  </pic:nvPicPr>
                  <pic:blipFill>
                    <a:blip r:embed="rId263"/>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66"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bookmarkEnd w:id="266"/>
    <w:bookmarkEnd w:id="267"/>
    <w:bookmarkEnd w:id="268"/>
    <w:bookmarkStart w:id="26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663"/>
        <w:gridCol w:w="3061"/>
        <w:gridCol w:w="683"/>
        <w:gridCol w:w="964"/>
        <w:gridCol w:w="992"/>
        <w:gridCol w:w="652"/>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663"/>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683"/>
          </w:tcPr>
          <w:tcPr/>
          <w:p>
            <w:pPr>
              <w:pStyle w:val="Compact"/>
            </w:pPr>
            <w:r>
              <w:rPr>
                <w:rFonts w:ascii="Times New Roman" w:hAnsi="Times New Roman" w:cs="Times New Roman" w:eastAsia="SimSun"/>
              </w:rPr>
              <w:t xml:space="preserve">来源</w:t>
            </w:r>
          </w:p>
        </w:tc>
        <w:tc>
          <w:tcPr>
            <w:tcW w:type="dxa" w:w="964"/>
          </w:tcPr>
          <w:tcPr/>
          <w:p>
            <w:pPr>
              <w:pStyle w:val="Compact"/>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2"/>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663"/>
          </w:tcPr>
          <w:tcPr/>
          <w:p>
            <w:pPr>
              <w:pStyle w:val="Compact"/>
            </w:pPr>
            <w:r>
              <w:rPr>
                <w:rFonts w:ascii="Times New Roman" w:hAnsi="Times New Roman" w:cs="Times New Roman" w:eastAsia="SimSun"/>
              </w:rPr>
              <w:t xml:space="preserve">生物相容性的金属</w:t>
            </w:r>
          </w:p>
        </w:tc>
        <w:tc>
          <w:tcPr>
            <w:tcW w:type="dxa" w:w="3061"/>
          </w:tcPr>
          <w:tcPr/>
          <w:p>
            <w:pPr>
              <w:pStyle w:val="Compact"/>
            </w:pPr>
            <w:r>
              <w:rPr>
                <w:rFonts w:ascii="Times New Roman" w:hAnsi="Times New Roman" w:cs="Times New Roman" w:eastAsia="SimSun"/>
              </w:rPr>
              <w:t xml:space="preserve">题-HYS-40-01-高周期过渡金属M具有很好的生</w:t>
            </w:r>
          </w:p>
        </w:tc>
        <w:tc>
          <w:tcPr>
            <w:tcW w:type="dxa" w:w="683"/>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2</w:t>
            </w:r>
          </w:p>
        </w:tc>
        <w:tc>
          <w:tcPr>
            <w:tcW w:type="dxa" w:w="2663"/>
          </w:tcPr>
          <w:tcPr/>
          <w:p>
            <w:pPr>
              <w:pStyle w:val="Compact"/>
            </w:pPr>
            <w:r>
              <w:rPr>
                <w:rFonts w:ascii="Times New Roman" w:hAnsi="Times New Roman" w:cs="Times New Roman" w:eastAsia="SimSun"/>
              </w:rPr>
              <w:t xml:space="preserve">碳族元素需要得到或失去四个电</w:t>
            </w:r>
          </w:p>
        </w:tc>
        <w:tc>
          <w:tcPr>
            <w:tcW w:type="dxa" w:w="3061"/>
          </w:tcPr>
          <w:tcPr/>
          <w:p>
            <w:pPr>
              <w:pStyle w:val="Compact"/>
            </w:pPr>
            <w:r>
              <w:rPr>
                <w:rFonts w:ascii="Times New Roman" w:hAnsi="Times New Roman" w:cs="Times New Roman" w:eastAsia="SimSun"/>
              </w:rPr>
              <w:t xml:space="preserve">题-QBY-17-02-碳族元素需要得到或失去四个电</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11</w:t>
            </w:r>
          </w:p>
        </w:tc>
      </w:tr>
      <w:tr>
        <w:tc>
          <w:tcPr>
            <w:tcW w:type="dxa" w:w="737"/>
          </w:tcPr>
          <w:tcPr/>
          <w:p>
            <w:pPr>
              <w:pStyle w:val="Compact"/>
              <w:jc w:val="center"/>
            </w:pPr>
            <w:r>
              <w:t xml:space="preserve">3</w:t>
            </w:r>
          </w:p>
        </w:tc>
        <w:tc>
          <w:tcPr>
            <w:tcW w:type="dxa" w:w="2663"/>
          </w:tcPr>
          <w:tcPr/>
          <w:p>
            <w:pPr>
              <w:pStyle w:val="Compact"/>
            </w:pPr>
            <w:r>
              <w:rPr>
                <w:rFonts w:ascii="Times New Roman" w:hAnsi="Times New Roman" w:cs="Times New Roman" w:eastAsia="SimSun"/>
              </w:rPr>
              <w:t xml:space="preserve">一氟化硼及其等电子体</w:t>
            </w:r>
          </w:p>
        </w:tc>
        <w:tc>
          <w:tcPr>
            <w:tcW w:type="dxa" w:w="3061"/>
          </w:tcPr>
          <w:tcPr/>
          <w:p>
            <w:pPr>
              <w:pStyle w:val="Compact"/>
            </w:pPr>
            <w:r>
              <w:rPr>
                <w:rFonts w:ascii="Times New Roman" w:hAnsi="Times New Roman" w:cs="Times New Roman" w:eastAsia="SimSun"/>
              </w:rPr>
              <w:t xml:space="preserve">题-CM-19-01-一氟化硼BF是由硼与氟元素形</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8</w:t>
            </w:r>
          </w:p>
        </w:tc>
      </w:tr>
      <w:tr>
        <w:tc>
          <w:tcPr>
            <w:tcW w:type="dxa" w:w="737"/>
          </w:tcPr>
          <w:tcPr/>
          <w:p>
            <w:pPr>
              <w:pStyle w:val="Compact"/>
              <w:jc w:val="center"/>
            </w:pPr>
            <w:r>
              <w:t xml:space="preserve">4</w:t>
            </w:r>
          </w:p>
        </w:tc>
        <w:tc>
          <w:tcPr>
            <w:tcW w:type="dxa" w:w="2663"/>
          </w:tcPr>
          <w:tcPr/>
          <w:p>
            <w:pPr>
              <w:pStyle w:val="Compact"/>
            </w:pPr>
            <w:r>
              <w:t xml:space="preserve">Te </w:t>
            </w:r>
            <w:r>
              <w:rPr>
                <w:rFonts w:ascii="Times New Roman" w:hAnsi="Times New Roman" w:cs="Times New Roman" w:eastAsia="SimSun"/>
              </w:rPr>
              <w:t xml:space="preserve">的元素化学</w:t>
            </w:r>
          </w:p>
        </w:tc>
        <w:tc>
          <w:tcPr>
            <w:tcW w:type="dxa" w:w="3061"/>
          </w:tcPr>
          <w:tcPr/>
          <w:p>
            <w:pPr>
              <w:pStyle w:val="Compact"/>
            </w:pPr>
            <w:r>
              <w:rPr>
                <w:rFonts w:ascii="Times New Roman" w:hAnsi="Times New Roman" w:cs="Times New Roman" w:eastAsia="SimSun"/>
              </w:rPr>
              <w:t xml:space="preserve">题-GM-05-04-Te的卤化物有着非常丰富的结</w:t>
            </w:r>
          </w:p>
        </w:tc>
        <w:tc>
          <w:tcPr>
            <w:tcW w:type="dxa" w:w="683"/>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5</w:t>
            </w:r>
          </w:p>
        </w:tc>
        <w:tc>
          <w:tcPr>
            <w:tcW w:type="dxa" w:w="2663"/>
          </w:tcPr>
          <w:tcPr/>
          <w:p>
            <w:pPr>
              <w:pStyle w:val="Compact"/>
            </w:pPr>
            <w:r>
              <w:rPr>
                <w:rFonts w:ascii="Times New Roman" w:hAnsi="Times New Roman" w:cs="Times New Roman" w:eastAsia="SimSun"/>
              </w:rPr>
              <w:t xml:space="preserve">元素推断与方程式书写</w:t>
            </w:r>
          </w:p>
        </w:tc>
        <w:tc>
          <w:tcPr>
            <w:tcW w:type="dxa" w:w="3061"/>
          </w:tcPr>
          <w:tcPr/>
          <w:p>
            <w:pPr>
              <w:pStyle w:val="Compact"/>
            </w:pPr>
            <w:r>
              <w:rPr>
                <w:rFonts w:ascii="Times New Roman" w:hAnsi="Times New Roman" w:cs="Times New Roman" w:eastAsia="SimSun"/>
              </w:rPr>
              <w:t xml:space="preserve">题-XeC-40-05-元素X的名称来自希腊神话中满</w:t>
            </w:r>
          </w:p>
        </w:tc>
        <w:tc>
          <w:tcPr>
            <w:tcW w:type="dxa" w:w="683"/>
          </w:tcPr>
          <w:tcPr/>
          <w:p>
            <w:pPr>
              <w:pStyle w:val="Compact"/>
            </w:pPr>
            <w:r>
              <w:t xml:space="preserve">XeChem</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6</w:t>
            </w:r>
          </w:p>
        </w:tc>
        <w:tc>
          <w:tcPr>
            <w:tcW w:type="dxa" w:w="2663"/>
          </w:tcPr>
          <w:tcPr/>
          <w:p>
            <w:pPr>
              <w:pStyle w:val="Compact"/>
            </w:pPr>
            <w:r>
              <w:rPr>
                <w:rFonts w:ascii="Times New Roman" w:hAnsi="Times New Roman" w:cs="Times New Roman" w:eastAsia="SimSun"/>
              </w:rPr>
              <w:t xml:space="preserve">多核金硫化物团簇</w:t>
            </w:r>
          </w:p>
        </w:tc>
        <w:tc>
          <w:tcPr>
            <w:tcW w:type="dxa" w:w="3061"/>
          </w:tcPr>
          <w:tcPr/>
          <w:p>
            <w:pPr>
              <w:pStyle w:val="Compact"/>
            </w:pPr>
            <w:r>
              <w:rPr>
                <w:rFonts w:ascii="Times New Roman" w:hAnsi="Times New Roman" w:cs="Times New Roman" w:eastAsia="SimSun"/>
              </w:rPr>
              <w:t xml:space="preserve">题-QBY-11-06-多核金I硫化物团簇具有丰富的</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7</w:t>
            </w:r>
          </w:p>
        </w:tc>
        <w:tc>
          <w:tcPr>
            <w:tcW w:type="dxa" w:w="2663"/>
          </w:tcPr>
          <w:tcPr/>
          <w:p>
            <w:pPr>
              <w:pStyle w:val="Compact"/>
            </w:pPr>
            <w:r>
              <w:rPr>
                <w:rFonts w:ascii="Times New Roman" w:hAnsi="Times New Roman" w:cs="Times New Roman" w:eastAsia="SimSun"/>
              </w:rPr>
              <w:t xml:space="preserve">铬掺杂的氟磷酸钙</w:t>
            </w:r>
          </w:p>
        </w:tc>
        <w:tc>
          <w:tcPr>
            <w:tcW w:type="dxa" w:w="3061"/>
          </w:tcPr>
          <w:tcPr/>
          <w:p>
            <w:pPr>
              <w:pStyle w:val="Compact"/>
            </w:pPr>
            <w:r>
              <w:rPr>
                <w:rFonts w:ascii="Times New Roman" w:hAnsi="Times New Roman" w:cs="Times New Roman" w:eastAsia="SimSun"/>
              </w:rPr>
              <w:t xml:space="preserve">题-CM-175-02-氟磷酸钙中掺杂的平均价态的测</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8</w:t>
            </w:r>
          </w:p>
        </w:tc>
        <w:tc>
          <w:tcPr>
            <w:tcW w:type="dxa" w:w="2663"/>
          </w:tcPr>
          <w:tcPr/>
          <w:p>
            <w:pPr>
              <w:pStyle w:val="Compact"/>
            </w:pPr>
            <w:r>
              <w:t xml:space="preserve">cg-N: </w:t>
            </w:r>
            <w:r>
              <w:rPr>
                <w:rFonts w:ascii="Times New Roman" w:hAnsi="Times New Roman" w:cs="Times New Roman" w:eastAsia="SimSun"/>
              </w:rPr>
              <w:t xml:space="preserve">结构与合成</w:t>
            </w:r>
          </w:p>
        </w:tc>
        <w:tc>
          <w:tcPr>
            <w:tcW w:type="dxa" w:w="3061"/>
          </w:tcPr>
          <w:tcPr/>
          <w:p>
            <w:pPr>
              <w:pStyle w:val="Compact"/>
            </w:pPr>
            <w:r>
              <w:rPr>
                <w:rFonts w:ascii="Times New Roman" w:hAnsi="Times New Roman" w:cs="Times New Roman" w:eastAsia="SimSun"/>
              </w:rPr>
              <w:t xml:space="preserve">题-HYS-11-04-分子氙通常被视为惰性物质因为</w:t>
            </w:r>
          </w:p>
        </w:tc>
        <w:tc>
          <w:tcPr>
            <w:tcW w:type="dxa" w:w="683"/>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9</w:t>
            </w:r>
          </w:p>
        </w:tc>
        <w:tc>
          <w:tcPr>
            <w:tcW w:type="dxa" w:w="2663"/>
          </w:tcPr>
          <w:tcPr/>
          <w:p>
            <w:pPr>
              <w:pStyle w:val="Compact"/>
            </w:pPr>
            <w:r>
              <w:rPr>
                <w:rFonts w:ascii="Times New Roman" w:hAnsi="Times New Roman" w:cs="Times New Roman" w:eastAsia="SimSun"/>
              </w:rPr>
              <w:t xml:space="preserve">晶体缺陷</w:t>
            </w:r>
          </w:p>
        </w:tc>
        <w:tc>
          <w:tcPr>
            <w:tcW w:type="dxa" w:w="3061"/>
          </w:tcPr>
          <w:tcPr/>
          <w:p>
            <w:pPr>
              <w:pStyle w:val="Compact"/>
            </w:pPr>
            <w:r>
              <w:rPr>
                <w:rFonts w:ascii="Times New Roman" w:hAnsi="Times New Roman" w:cs="Times New Roman" w:eastAsia="SimSun"/>
              </w:rPr>
              <w:t xml:space="preserve">题-QBY-11-02-离子晶体在绝对零度时为完美晶</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12</w:t>
            </w:r>
          </w:p>
        </w:tc>
      </w:tr>
      <w:tr>
        <w:tc>
          <w:tcPr>
            <w:tcW w:type="dxa" w:w="737"/>
          </w:tcPr>
          <w:tcPr/>
          <w:p>
            <w:pPr>
              <w:pStyle w:val="Compact"/>
              <w:jc w:val="center"/>
            </w:pPr>
            <w:r>
              <w:t xml:space="preserve">10</w:t>
            </w:r>
          </w:p>
        </w:tc>
        <w:tc>
          <w:tcPr>
            <w:tcW w:type="dxa" w:w="2663"/>
          </w:tcPr>
          <w:tcPr/>
          <w:p>
            <w:pPr>
              <w:pStyle w:val="Compact"/>
            </w:pPr>
            <w:r>
              <w:rPr>
                <w:rFonts w:ascii="Times New Roman" w:hAnsi="Times New Roman" w:cs="Times New Roman" w:eastAsia="SimSun"/>
              </w:rPr>
              <w:t xml:space="preserve">平面硼环</w:t>
            </w:r>
          </w:p>
        </w:tc>
        <w:tc>
          <w:tcPr>
            <w:tcW w:type="dxa" w:w="3061"/>
          </w:tcPr>
          <w:tcPr/>
          <w:p>
            <w:pPr>
              <w:pStyle w:val="Compact"/>
            </w:pPr>
            <w:r>
              <w:rPr>
                <w:rFonts w:ascii="Times New Roman" w:hAnsi="Times New Roman" w:cs="Times New Roman" w:eastAsia="SimSun"/>
              </w:rPr>
              <w:t xml:space="preserve">题-CM-14-06-硼和碳是周期表中唯二可形成大</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11</w:t>
            </w:r>
          </w:p>
        </w:tc>
        <w:tc>
          <w:tcPr>
            <w:tcW w:type="dxa" w:w="2663"/>
          </w:tcPr>
          <w:tcPr/>
          <w:p>
            <w:pPr>
              <w:pStyle w:val="Compact"/>
            </w:pPr>
            <w:r>
              <w:t xml:space="preserve">Fe </w:t>
            </w:r>
            <w:r>
              <w:rPr>
                <w:rFonts w:ascii="Times New Roman" w:hAnsi="Times New Roman" w:cs="Times New Roman" w:eastAsia="SimSun"/>
              </w:rPr>
              <w:t xml:space="preserve">的配位化学</w:t>
            </w:r>
          </w:p>
        </w:tc>
        <w:tc>
          <w:tcPr>
            <w:tcW w:type="dxa" w:w="3061"/>
          </w:tcPr>
          <w:tcPr/>
          <w:p>
            <w:pPr>
              <w:pStyle w:val="Compact"/>
            </w:pPr>
            <w:r>
              <w:rPr>
                <w:rFonts w:ascii="Times New Roman" w:hAnsi="Times New Roman" w:cs="Times New Roman" w:eastAsia="SimSun"/>
              </w:rPr>
              <w:t xml:space="preserve">题-GM-05-01-铁是地壳中第四个丰度最大的元</w:t>
            </w:r>
          </w:p>
        </w:tc>
        <w:tc>
          <w:tcPr>
            <w:tcW w:type="dxa" w:w="683"/>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12</w:t>
            </w:r>
          </w:p>
        </w:tc>
        <w:tc>
          <w:tcPr>
            <w:tcW w:type="dxa" w:w="2663"/>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3061"/>
          </w:tcPr>
          <w:tcPr/>
          <w:p>
            <w:pPr>
              <w:pStyle w:val="Compact"/>
            </w:pPr>
            <w:r>
              <w:rPr>
                <w:rFonts w:ascii="Times New Roman" w:hAnsi="Times New Roman" w:cs="Times New Roman" w:eastAsia="SimSun"/>
              </w:rPr>
              <w:t xml:space="preserve">题-XeC-40-04-方钴矿系skutterudi</w:t>
            </w:r>
          </w:p>
        </w:tc>
        <w:tc>
          <w:tcPr>
            <w:tcW w:type="dxa" w:w="683"/>
          </w:tcPr>
          <w:tcPr/>
          <w:p>
            <w:pPr>
              <w:pStyle w:val="Compact"/>
            </w:pPr>
            <w:r>
              <w:t xml:space="preserve">XeChem</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13</w:t>
            </w:r>
          </w:p>
        </w:tc>
        <w:tc>
          <w:tcPr>
            <w:tcW w:type="dxa" w:w="2663"/>
          </w:tcPr>
          <w:tcPr/>
          <w:p>
            <w:pPr>
              <w:pStyle w:val="Compact"/>
            </w:pPr>
            <w:r>
              <w:rPr>
                <w:rFonts w:ascii="Times New Roman" w:hAnsi="Times New Roman" w:cs="Times New Roman" w:eastAsia="SimSun"/>
              </w:rPr>
              <w:t xml:space="preserve">随机中的动热力学</w:t>
            </w:r>
          </w:p>
        </w:tc>
        <w:tc>
          <w:tcPr>
            <w:tcW w:type="dxa" w:w="3061"/>
          </w:tcPr>
          <w:tcPr/>
          <w:p>
            <w:pPr>
              <w:pStyle w:val="Compact"/>
            </w:pPr>
            <w:r>
              <w:rPr>
                <w:rFonts w:ascii="Times New Roman" w:hAnsi="Times New Roman" w:cs="Times New Roman" w:eastAsia="SimSun"/>
              </w:rPr>
              <w:t xml:space="preserve">题-HYS-02-06-在噪声中偏向于随机里定轨在化</w:t>
            </w:r>
          </w:p>
        </w:tc>
        <w:tc>
          <w:tcPr>
            <w:tcW w:type="dxa" w:w="683"/>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14</w:t>
            </w:r>
          </w:p>
        </w:tc>
        <w:tc>
          <w:tcPr>
            <w:tcW w:type="dxa" w:w="2663"/>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3061"/>
          </w:tcPr>
          <w:tcPr/>
          <w:p>
            <w:pPr>
              <w:pStyle w:val="Compact"/>
            </w:pPr>
            <w:r>
              <w:rPr>
                <w:rFonts w:ascii="Times New Roman" w:hAnsi="Times New Roman" w:cs="Times New Roman" w:eastAsia="SimSun"/>
              </w:rPr>
              <w:t xml:space="preserve">题-QBY-01-07-光合作用是个复杂的过程在人们</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15</w:t>
            </w:r>
          </w:p>
        </w:tc>
        <w:tc>
          <w:tcPr>
            <w:tcW w:type="dxa" w:w="2663"/>
          </w:tcPr>
          <w:tcPr/>
          <w:p>
            <w:pPr>
              <w:pStyle w:val="Compact"/>
            </w:pPr>
            <w:r>
              <w:rPr>
                <w:rFonts w:ascii="Times New Roman" w:hAnsi="Times New Roman" w:cs="Times New Roman" w:eastAsia="SimSun"/>
              </w:rPr>
              <w:t xml:space="preserve">你有錀牌吗</w:t>
            </w:r>
          </w:p>
        </w:tc>
        <w:tc>
          <w:tcPr>
            <w:tcW w:type="dxa" w:w="3061"/>
          </w:tcPr>
          <w:tcPr/>
          <w:p>
            <w:pPr>
              <w:pStyle w:val="Compact"/>
            </w:pPr>
            <w:r>
              <w:rPr>
                <w:rFonts w:ascii="Times New Roman" w:hAnsi="Times New Roman" w:cs="Times New Roman" w:eastAsia="SimSun"/>
              </w:rPr>
              <w:t xml:space="preserve">题-CM-14-04-第111号元素轮是第七周期超</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16</w:t>
            </w:r>
          </w:p>
        </w:tc>
        <w:tc>
          <w:tcPr>
            <w:tcW w:type="dxa" w:w="2663"/>
          </w:tcPr>
          <w:tcPr/>
          <w:p>
            <w:pPr>
              <w:pStyle w:val="Compact"/>
            </w:pPr>
            <w:r>
              <w:rPr>
                <w:rFonts w:ascii="Times New Roman" w:hAnsi="Times New Roman" w:cs="Times New Roman" w:eastAsia="SimSun"/>
              </w:rPr>
              <w:t xml:space="preserve">硝酸根的探测</w:t>
            </w:r>
          </w:p>
        </w:tc>
        <w:tc>
          <w:tcPr>
            <w:tcW w:type="dxa" w:w="3061"/>
          </w:tcPr>
          <w:tcPr/>
          <w:p>
            <w:pPr>
              <w:pStyle w:val="Compact"/>
            </w:pPr>
            <w:r>
              <w:rPr>
                <w:rFonts w:ascii="Times New Roman" w:hAnsi="Times New Roman" w:cs="Times New Roman" w:eastAsia="SimSun"/>
              </w:rPr>
              <w:t xml:space="preserve">题-GM-05-05-可以用离子选择电极监测乳品厂</w:t>
            </w:r>
          </w:p>
        </w:tc>
        <w:tc>
          <w:tcPr>
            <w:tcW w:type="dxa" w:w="683"/>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69"/>
    <w:bookmarkEnd w:id="27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1" Target="media/rId181.jpg" /><Relationship Type="http://schemas.openxmlformats.org/officeDocument/2006/relationships/image" Id="rId148" Target="media/rId148.jpg" /><Relationship Type="http://schemas.openxmlformats.org/officeDocument/2006/relationships/image" Id="rId172" Target="media/rId172.jpg" /><Relationship Type="http://schemas.openxmlformats.org/officeDocument/2006/relationships/image" Id="rId211" Target="media/rId211.jpg" /><Relationship Type="http://schemas.openxmlformats.org/officeDocument/2006/relationships/image" Id="rId225" Target="media/rId225.jpg" /><Relationship Type="http://schemas.openxmlformats.org/officeDocument/2006/relationships/image" Id="rId101" Target="media/rId101.jpg" /><Relationship Type="http://schemas.openxmlformats.org/officeDocument/2006/relationships/image" Id="rId31" Target="media/rId31.jpg" /><Relationship Type="http://schemas.openxmlformats.org/officeDocument/2006/relationships/image" Id="rId125" Target="media/rId125.jpg" /><Relationship Type="http://schemas.openxmlformats.org/officeDocument/2006/relationships/image" Id="rId86" Target="media/rId86.jpg" /><Relationship Type="http://schemas.openxmlformats.org/officeDocument/2006/relationships/image" Id="rId160" Target="media/rId160.jpg" /><Relationship Type="http://schemas.openxmlformats.org/officeDocument/2006/relationships/image" Id="rId66" Target="media/rId66.jpg" /><Relationship Type="http://schemas.openxmlformats.org/officeDocument/2006/relationships/image" Id="rId208" Target="media/rId208.jpg" /><Relationship Type="http://schemas.openxmlformats.org/officeDocument/2006/relationships/image" Id="rId154" Target="media/rId154.jpg" /><Relationship Type="http://schemas.openxmlformats.org/officeDocument/2006/relationships/image" Id="rId37" Target="media/rId37.jpg" /><Relationship Type="http://schemas.openxmlformats.org/officeDocument/2006/relationships/image" Id="rId113" Target="media/rId113.jpg" /><Relationship Type="http://schemas.openxmlformats.org/officeDocument/2006/relationships/image" Id="rId191" Target="media/rId191.jpg" /><Relationship Type="http://schemas.openxmlformats.org/officeDocument/2006/relationships/image" Id="rId202" Target="media/rId202.jpg" /><Relationship Type="http://schemas.openxmlformats.org/officeDocument/2006/relationships/image" Id="rId142" Target="media/rId142.jpg" /><Relationship Type="http://schemas.openxmlformats.org/officeDocument/2006/relationships/image" Id="rId157" Target="media/rId157.jpg" /><Relationship Type="http://schemas.openxmlformats.org/officeDocument/2006/relationships/image" Id="rId89" Target="media/rId89.jpg" /><Relationship Type="http://schemas.openxmlformats.org/officeDocument/2006/relationships/image" Id="rId163" Target="media/rId163.jpg" /><Relationship Type="http://schemas.openxmlformats.org/officeDocument/2006/relationships/image" Id="rId263" Target="media/rId263.jpg" /><Relationship Type="http://schemas.openxmlformats.org/officeDocument/2006/relationships/image" Id="rId166" Target="media/rId166.jpg" /><Relationship Type="http://schemas.openxmlformats.org/officeDocument/2006/relationships/image" Id="rId197" Target="media/rId197.jpg" /><Relationship Type="http://schemas.openxmlformats.org/officeDocument/2006/relationships/image" Id="rId145" Target="media/rId145.jpg" /><Relationship Type="http://schemas.openxmlformats.org/officeDocument/2006/relationships/image" Id="rId188" Target="media/rId188.jpg" /><Relationship Type="http://schemas.openxmlformats.org/officeDocument/2006/relationships/image" Id="rId178" Target="media/rId178.jpg" /><Relationship Type="http://schemas.openxmlformats.org/officeDocument/2006/relationships/image" Id="rId194" Target="media/rId194.jpg" /><Relationship Type="http://schemas.openxmlformats.org/officeDocument/2006/relationships/image" Id="rId116" Target="media/rId116.jpg" /><Relationship Type="http://schemas.openxmlformats.org/officeDocument/2006/relationships/image" Id="rId80" Target="media/rId80.jpg" /><Relationship Type="http://schemas.openxmlformats.org/officeDocument/2006/relationships/image" Id="rId136" Target="media/rId136.jpg" /><Relationship Type="http://schemas.openxmlformats.org/officeDocument/2006/relationships/image" Id="rId69" Target="media/rId69.jpg" /><Relationship Type="http://schemas.openxmlformats.org/officeDocument/2006/relationships/image" Id="rId175" Target="media/rId175.jpg" /><Relationship Type="http://schemas.openxmlformats.org/officeDocument/2006/relationships/image" Id="rId22" Target="media/rId22.jpg" /><Relationship Type="http://schemas.openxmlformats.org/officeDocument/2006/relationships/image" Id="rId98" Target="media/rId98.jpg" /><Relationship Type="http://schemas.openxmlformats.org/officeDocument/2006/relationships/image" Id="rId243" Target="media/rId243.jpg" /><Relationship Type="http://schemas.openxmlformats.org/officeDocument/2006/relationships/image" Id="rId214" Target="media/rId214.jpg" /><Relationship Type="http://schemas.openxmlformats.org/officeDocument/2006/relationships/image" Id="rId19" Target="media/rId19.jpg" /><Relationship Type="http://schemas.openxmlformats.org/officeDocument/2006/relationships/image" Id="rId257" Target="media/rId257.jpg" /><Relationship Type="http://schemas.openxmlformats.org/officeDocument/2006/relationships/image" Id="rId246" Target="media/rId246.jpg" /><Relationship Type="http://schemas.openxmlformats.org/officeDocument/2006/relationships/image" Id="rId252" Target="media/rId252.jpg" /><Relationship Type="http://schemas.openxmlformats.org/officeDocument/2006/relationships/image" Id="rId169" Target="media/rId169.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39" Target="media/rId239.jpg" /><Relationship Type="http://schemas.openxmlformats.org/officeDocument/2006/relationships/image" Id="rId83" Target="media/rId83.jpg" /><Relationship Type="http://schemas.openxmlformats.org/officeDocument/2006/relationships/image" Id="rId95" Target="media/rId95.jpg" /><Relationship Type="http://schemas.openxmlformats.org/officeDocument/2006/relationships/image" Id="rId119" Target="media/rId119.jpg" /><Relationship Type="http://schemas.openxmlformats.org/officeDocument/2006/relationships/image" Id="rId75" Target="media/rId75.jpg" /><Relationship Type="http://schemas.openxmlformats.org/officeDocument/2006/relationships/image" Id="rId228" Target="media/rId228.jpg" /><Relationship Type="http://schemas.openxmlformats.org/officeDocument/2006/relationships/image" Id="rId54" Target="media/rId54.jpg" /><Relationship Type="http://schemas.openxmlformats.org/officeDocument/2006/relationships/image" Id="rId92" Target="media/rId92.jpg" /><Relationship Type="http://schemas.openxmlformats.org/officeDocument/2006/relationships/image" Id="rId45" Target="media/rId45.jpg" /><Relationship Type="http://schemas.openxmlformats.org/officeDocument/2006/relationships/image" Id="rId122" Target="media/rId122.jpg" /><Relationship Type="http://schemas.openxmlformats.org/officeDocument/2006/relationships/image" Id="rId222" Target="media/rId222.jpg" /><Relationship Type="http://schemas.openxmlformats.org/officeDocument/2006/relationships/image" Id="rId57" Target="media/rId57.jpg" /><Relationship Type="http://schemas.openxmlformats.org/officeDocument/2006/relationships/image" Id="rId128" Target="media/rId128.jpg" /><Relationship Type="http://schemas.openxmlformats.org/officeDocument/2006/relationships/image" Id="rId231" Target="media/rId231.jpg" /><Relationship Type="http://schemas.openxmlformats.org/officeDocument/2006/relationships/image" Id="rId25" Target="media/rId25.jpg" /><Relationship Type="http://schemas.openxmlformats.org/officeDocument/2006/relationships/image" Id="rId249" Target="media/rId249.jpg" /><Relationship Type="http://schemas.openxmlformats.org/officeDocument/2006/relationships/image" Id="rId63" Target="media/rId63.jpg" /><Relationship Type="http://schemas.openxmlformats.org/officeDocument/2006/relationships/image" Id="rId217" Target="media/rId217.jpg" /><Relationship Type="http://schemas.openxmlformats.org/officeDocument/2006/relationships/image" Id="rId151" Target="media/rId151.jpg" /><Relationship Type="http://schemas.openxmlformats.org/officeDocument/2006/relationships/image" Id="rId40" Target="media/rId40.jpg" /><Relationship Type="http://schemas.openxmlformats.org/officeDocument/2006/relationships/image" Id="rId139" Target="media/rId139.jpg" /><Relationship Type="http://schemas.openxmlformats.org/officeDocument/2006/relationships/image" Id="rId205" Target="media/rId205.jpg" /><Relationship Type="http://schemas.openxmlformats.org/officeDocument/2006/relationships/image" Id="rId106" Target="media/rId106.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2026-10-07T11:39:51Z</dcterms:created>
  <dcterms:modified xsi:type="dcterms:W3CDTF">2026-10-07T11:39:51Z</dcterms:modified>
</cp:coreProperties>
</file>

<file path=docProps/custom.xml><?xml version="1.0" encoding="utf-8"?>
<Properties xmlns="http://schemas.openxmlformats.org/officeDocument/2006/custom-properties" xmlns:vt="http://schemas.openxmlformats.org/officeDocument/2006/docPropsVTypes"/>
</file>