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热能篇化学热力学基础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热能篇：化学热力学基础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目标1：能区分体系与环境、状态函数与途径函数，正确判断恒压过程中</w:t>
      </w:r>
      <w:r>
        <w:t xml:space="preserve"> Q、W、ΔU、ΔH </w:t>
      </w:r>
      <w:r>
        <w:rPr>
          <w:rFonts w:hint="eastAsia" w:eastAsia="SimSun" w:ascii="Times New Roman" w:hAnsi="Times New Roman"/>
        </w:rPr>
        <w:t xml:space="preserve">的符号。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目标2：能用盖斯定律、标准生成焓、键能三种方法计算标准反应焓变</w:t>
      </w:r>
      <w:r>
        <w:t xml:space="preserve"> ΔᵣH°。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目标3：能定性判断化学反应熵变</w:t>
      </w:r>
      <w:r>
        <w:t xml:space="preserve"> ΔS </w:t>
      </w:r>
      <w:r>
        <w:rPr>
          <w:rFonts w:hint="eastAsia" w:eastAsia="SimSun" w:ascii="Times New Roman" w:hAnsi="Times New Roman"/>
        </w:rPr>
        <w:t xml:space="preserve">的符号，知道标准熵的概念与基本计算。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目标4：能用</w:t>
      </w:r>
      <w:r>
        <w:t xml:space="preserve"> ΔG = ΔH − TΔS </w:t>
      </w:r>
      <w:r>
        <w:rPr>
          <w:rFonts w:hint="eastAsia" w:eastAsia="SimSun" w:ascii="Times New Roman" w:hAnsi="Times New Roman"/>
        </w:rPr>
        <w:t xml:space="preserve">判断反应自发性，识别四类反应（焓降熵增/焓增熵减/焓增熵增/焓降熵减）并估算转变温度。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目标5：能区分</w:t>
      </w:r>
      <w:r>
        <w:t xml:space="preserve"> ΔG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ΔG° </w:t>
      </w:r>
      <w:r>
        <w:rPr>
          <w:rFonts w:hint="eastAsia" w:eastAsia="SimSun" w:ascii="Times New Roman" w:hAnsi="Times New Roman"/>
        </w:rPr>
        <w:t xml:space="preserve">的物理意义，会用</w:t>
      </w:r>
      <w:r>
        <w:t xml:space="preserve"> ΔG° = −RT ln K° </w:t>
      </w:r>
      <w:r>
        <w:rPr>
          <w:rFonts w:hint="eastAsia" w:eastAsia="SimSun" w:ascii="Times New Roman" w:hAnsi="Times New Roman"/>
        </w:rPr>
        <w:t xml:space="preserve">建立热力学与化学平衡的桥梁。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目标6：知道</w:t>
      </w:r>
      <w:r>
        <w:t xml:space="preserve"> ΔG° </w:t>
      </w:r>
      <w:r>
        <w:rPr>
          <w:rFonts w:hint="eastAsia" w:eastAsia="SimSun" w:ascii="Times New Roman" w:hAnsi="Times New Roman"/>
        </w:rPr>
        <w:t xml:space="preserve">与标准电动势</w:t>
      </w:r>
      <w:r>
        <w:t xml:space="preserve"> E° </w:t>
      </w:r>
      <w:r>
        <w:rPr>
          <w:rFonts w:hint="eastAsia" w:eastAsia="SimSun" w:ascii="Times New Roman" w:hAnsi="Times New Roman"/>
        </w:rPr>
        <w:t xml:space="preserve">的关系（ΔG°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−nFE°），为电化学学习做铺垫。</w:t>
      </w:r>
    </w:p>
    <w:p>
      <w:r>
        <w:pict>
          <v:rect style="width:0;height:1.5pt" o:hralign="center" o:hrstd="t" o:hr="t"/>
        </w:pict>
      </w:r>
    </w:p>
    <w:bookmarkEnd w:id="9"/>
    <w:bookmarkStart w:id="17" w:name="一热化学基础"/>
    <w:p>
      <w:pPr>
        <w:pStyle w:val="Heading2"/>
      </w:pPr>
      <w:r>
        <w:rPr>
          <w:rFonts w:hint="eastAsia" w:eastAsia="SimHei" w:ascii="Times New Roman" w:hAnsi="Times New Roman"/>
        </w:rPr>
        <w:t xml:space="preserve">一、热化学基础</w:t>
      </w:r>
    </w:p>
    <w:bookmarkStart w:id="10" w:name="热化学方程式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热化学方程式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表示化学反应与热效应关系的方程式称为</w:t>
      </w:r>
      <w:r>
        <w:rPr>
          <w:rFonts w:hint="eastAsia" w:eastAsia="SimSun" w:ascii="Times New Roman" w:hAnsi="Times New Roman"/>
          <w:b/>
          <w:bCs/>
        </w:rPr>
        <w:t xml:space="preserve">热化学方程式</w:t>
      </w:r>
      <w:r>
        <w:rPr>
          <w:rFonts w:hint="eastAsia" w:eastAsia="SimSun" w:ascii="Times New Roman" w:hAnsi="Times New Roman"/>
        </w:rPr>
        <w:t xml:space="preserve">。其标准写法如下：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2</m:t>
              </m:r>
            </m:den>
          </m:f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H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285.8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书写规则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① </w:t>
            </w:r>
            <w:r>
              <w:rPr>
                <w:rFonts w:hint="eastAsia" w:ascii="Times New Roman" w:hAnsi="Times New Roman" w:eastAsia="SimSun"/>
              </w:rPr>
              <w:t xml:space="preserve">标注物态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反应物和生成物须注明状态</w:t>
            </w:r>
            <w:r>
              <w:rPr>
                <w:rFonts w:ascii="Times New Roman" w:hAnsi="Times New Roman" w:eastAsia="SimSun"/>
              </w:rPr>
              <w:t xml:space="preserve"> (g)/(l)/(s)/(aq) </w:t>
            </w:r>
            <w:r>
              <w:rPr>
                <w:rFonts w:hint="eastAsia" w:ascii="Times New Roman" w:hAnsi="Times New Roman" w:eastAsia="SimSun"/>
              </w:rPr>
              <w:t xml:space="preserve">或晶型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C(石墨)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C(金刚石)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不同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② ΔH </w:t>
            </w:r>
            <w:r>
              <w:rPr>
                <w:rFonts w:hint="eastAsia" w:ascii="Times New Roman" w:hAnsi="Times New Roman" w:eastAsia="SimSun"/>
              </w:rP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放热</w:t>
            </w:r>
            <w:r>
              <w:rPr>
                <w:rFonts w:ascii="Times New Roman" w:hAnsi="Times New Roman" w:eastAsia="SimSun"/>
              </w:rPr>
              <w:t xml:space="preserve"> ΔH &lt; </w:t>
            </w:r>
            <w:r>
              <w:rPr>
                <w:rFonts w:hint="eastAsia" w:ascii="Times New Roman" w:hAnsi="Times New Roman" w:eastAsia="SimSun"/>
              </w:rPr>
              <w:t xml:space="preserve">0，吸热</w:t>
            </w:r>
            <w:r>
              <w:rPr>
                <w:rFonts w:ascii="Times New Roman" w:hAnsi="Times New Roman" w:eastAsia="SimSun"/>
              </w:rPr>
              <w:t xml:space="preserve"> ΔH &gt;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放热写”−</w:t>
            </w:r>
            <w:r>
              <w:rPr>
                <w:rFonts w:hint="eastAsia" w:ascii="Times New Roman" w:hAnsi="Times New Roman" w:eastAsia="SimSun"/>
              </w:rPr>
              <w:t xml:space="preserve">“，吸热写”</w:t>
            </w:r>
            <w:r>
              <w:rPr>
                <w:rFonts w:ascii="Times New Roman" w:hAnsi="Times New Roman" w:eastAsia="SimSun"/>
              </w:rPr>
              <w:t xml:space="preserve">+”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③ </w:t>
            </w:r>
            <w:r>
              <w:rPr>
                <w:rFonts w:hint="eastAsia" w:ascii="Times New Roman" w:hAnsi="Times New Roman" w:eastAsia="SimSun"/>
              </w:rPr>
              <w:t xml:space="preserve">系数为物质的量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可为分数，不代表分子个数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可写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④ </w:t>
            </w:r>
            <w:r>
              <w:rPr>
                <w:rFonts w:hint="eastAsia" w:ascii="Times New Roman" w:hAnsi="Times New Roman" w:eastAsia="SimSun"/>
              </w:rPr>
              <w:t xml:space="preserve">标注条件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一般不写反应条件；298.15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K、标准压力可不注明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：热化学方程式中的系数与</w:t>
      </w:r>
      <w:r>
        <w:t xml:space="preserve"> ΔH </w:t>
      </w:r>
      <w:r>
        <w:rPr>
          <w:rFonts w:hint="eastAsia" w:eastAsia="SimSun" w:ascii="Times New Roman" w:hAnsi="Times New Roman"/>
        </w:rPr>
        <w:t xml:space="preserve">值</w:t>
      </w:r>
      <w:r>
        <w:rPr>
          <w:rFonts w:hint="eastAsia" w:eastAsia="SimSun" w:ascii="Times New Roman" w:hAnsi="Times New Roman"/>
          <w:b/>
          <w:bCs/>
        </w:rPr>
        <w:t xml:space="preserve">成正比</w:t>
      </w:r>
      <w:r>
        <w:rPr>
          <w:rFonts w:hint="eastAsia" w:eastAsia="SimSun" w:ascii="Times New Roman" w:hAnsi="Times New Roman"/>
        </w:rPr>
        <w:t xml:space="preserve">。反应逆向进行时，ΔH</w:t>
      </w:r>
      <w:r>
        <w:t xml:space="preserve"> </w:t>
      </w:r>
      <w:r>
        <w:rPr>
          <w:rFonts w:hint="eastAsia" w:eastAsia="SimSun" w:ascii="Times New Roman" w:hAnsi="Times New Roman"/>
        </w:rPr>
        <w:t xml:space="preserve">符号相反、数值不变。例如：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2</m:t>
              </m:r>
            </m:den>
          </m:f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H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285.8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bookmarkEnd w:id="10"/>
    <w:bookmarkStart w:id="15" w:name="几种常见热效应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几种常见热效应</w:t>
      </w:r>
    </w:p>
    <w:bookmarkStart w:id="11" w:name="标准生成焓-δ_fh"/>
    <w:p>
      <w:pPr>
        <w:pStyle w:val="Heading4"/>
      </w:pPr>
      <w:r>
        <w:t xml:space="preserve">(1) </w:t>
      </w:r>
      <w:r>
        <w:rPr>
          <w:rFonts w:hint="eastAsia" w:eastAsia="SimHei" w:ascii="Times New Roman" w:hAnsi="Times New Roman"/>
        </w:rPr>
        <w:t xml:space="preserve">标准生成焓</w:t>
      </w:r>
      <w:r>
        <w:t xml:space="preserve"> Δ_fH°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在标准状态和指定温度（通常</w:t>
      </w:r>
      <w:r>
        <w:t xml:space="preserve"> 298.15 </w:t>
      </w:r>
      <w:r>
        <w:rPr>
          <w:rFonts w:hint="eastAsia" w:eastAsia="SimSun" w:ascii="Times New Roman" w:hAnsi="Times New Roman"/>
        </w:rPr>
        <w:t xml:space="preserve">K）下，由</w:t>
      </w:r>
      <w:r>
        <w:rPr>
          <w:rFonts w:hint="eastAsia" w:eastAsia="SimSun" w:ascii="Times New Roman" w:hAnsi="Times New Roman"/>
          <w:b/>
          <w:bCs/>
        </w:rPr>
        <w:t xml:space="preserve">稳定单质</w:t>
      </w:r>
      <w:r>
        <w:rPr>
          <w:rFonts w:hint="eastAsia" w:eastAsia="SimSun" w:ascii="Times New Roman" w:hAnsi="Times New Roman"/>
        </w:rPr>
        <w:t xml:space="preserve">生成</w:t>
      </w:r>
      <w:r>
        <w:t xml:space="preserve"> 1 mol </w:t>
      </w:r>
      <w:r>
        <w:rPr>
          <w:rFonts w:hint="eastAsia" w:eastAsia="SimSun" w:ascii="Times New Roman" w:hAnsi="Times New Roman"/>
        </w:rPr>
        <w:t xml:space="preserve">化合物（或其它单质）的反应热，称为该物质的标准摩尔生成焓。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H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p>
            <m:e>
              <m:r>
                <m:t>H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(</m:t>
          </m:r>
          <m:r>
            <m:rPr>
              <m:nor/>
              <m:sty m:val="p"/>
            </m:rPr>
            <m:t>生成物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∑</m:t>
          </m:r>
          <m:sSub>
            <m:e>
              <m:r>
                <m:t>n</m:t>
              </m:r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p>
            <m:e>
              <m:r>
                <m:t>H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(</m:t>
          </m:r>
          <m:r>
            <m:rPr>
              <m:nor/>
              <m:sty m:val="p"/>
            </m:rPr>
            <m:t>反应物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稳定单质的标准生成焓为</w:t>
      </w:r>
      <w:r>
        <w:t xml:space="preserve"> 0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例如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最稳定的单质是石墨，而非金刚石</w:t>
      </w:r>
    </w:p>
    <w:bookmarkEnd w:id="11"/>
    <w:bookmarkStart w:id="12" w:name="标准燃烧焓-δ_ch"/>
    <w:p>
      <w:pPr>
        <w:pStyle w:val="Heading4"/>
      </w:pPr>
      <w:r>
        <w:t xml:space="preserve">(2) </w:t>
      </w:r>
      <w:r>
        <w:rPr>
          <w:rFonts w:hint="eastAsia" w:eastAsia="SimHei" w:ascii="Times New Roman" w:hAnsi="Times New Roman"/>
        </w:rPr>
        <w:t xml:space="preserve">标准燃烧焓</w:t>
      </w:r>
      <w:r>
        <w:t xml:space="preserve"> Δ_cH°</w:t>
      </w:r>
    </w:p>
    <w:p>
      <w:pPr>
        <w:pStyle w:val="FirstParagraph"/>
      </w:pPr>
      <w:r>
        <w:t xml:space="preserve">1 mol </w:t>
      </w:r>
      <w:r>
        <w:rPr>
          <w:rFonts w:hint="eastAsia" w:eastAsia="SimSun" w:ascii="Times New Roman" w:hAnsi="Times New Roman"/>
        </w:rPr>
        <w:t xml:space="preserve">物质在标准状态下</w:t>
      </w:r>
      <w:r>
        <w:rPr>
          <w:rFonts w:hint="eastAsia" w:eastAsia="SimSun" w:ascii="Times New Roman" w:hAnsi="Times New Roman"/>
          <w:b/>
          <w:bCs/>
        </w:rPr>
        <w:t xml:space="preserve">完全燃烧</w:t>
      </w:r>
      <w:r>
        <w:rPr>
          <w:rFonts w:hint="eastAsia" w:eastAsia="SimSun" w:ascii="Times New Roman" w:hAnsi="Times New Roman"/>
        </w:rPr>
        <w:t xml:space="preserve">时的反应热。完全燃烧的含义为：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H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→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H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sSub>
            <m:e>
              <m:r>
                <m:rPr>
                  <m:sty m:val="p"/>
                </m:rPr>
                <m:t>Δ</m:t>
              </m:r>
            </m:e>
            <m:sub>
              <m:r>
                <m:t>c</m:t>
              </m:r>
            </m:sub>
          </m:sSub>
          <m:sSup>
            <m:e>
              <m:r>
                <m:t>H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(</m:t>
          </m:r>
          <m:r>
            <m:rPr>
              <m:nor/>
              <m:sty m:val="p"/>
            </m:rPr>
            <m:t>反应物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∑</m:t>
          </m:r>
          <m:sSub>
            <m:e>
              <m:r>
                <m:t>n</m:t>
              </m:r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Δ</m:t>
              </m:r>
            </m:e>
            <m:sub>
              <m:r>
                <m:t>c</m:t>
              </m:r>
            </m:sub>
          </m:sSub>
          <m:sSup>
            <m:e>
              <m:r>
                <m:t>H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(</m:t>
          </m:r>
          <m:r>
            <m:rPr>
              <m:nor/>
              <m:sty m:val="p"/>
            </m:rPr>
            <m:t>生成物</m:t>
          </m:r>
          <m:r>
            <m:rPr>
              <m:sty m:val="p"/>
            </m:rPr>
            <m:t>)</m:t>
          </m:r>
        </m:oMath>
      </m:oMathPara>
    </w:p>
    <w:bookmarkEnd w:id="12"/>
    <w:bookmarkStart w:id="13" w:name="键焓-δ_bh"/>
    <w:p>
      <w:pPr>
        <w:pStyle w:val="Heading4"/>
      </w:pPr>
      <w:r>
        <w:t xml:space="preserve">(3) </w:t>
      </w:r>
      <w:r>
        <w:rPr>
          <w:rFonts w:hint="eastAsia" w:eastAsia="SimHei" w:ascii="Times New Roman" w:hAnsi="Times New Roman"/>
        </w:rPr>
        <w:t xml:space="preserve">键焓</w:t>
      </w:r>
      <w:r>
        <w:t xml:space="preserve"> Δ_bH°</w:t>
      </w:r>
    </w:p>
    <w:p>
      <w:pPr>
        <w:pStyle w:val="FirstParagraph"/>
      </w:pPr>
      <w:r>
        <w:t xml:space="preserve">1 mol </w:t>
      </w:r>
      <w:r>
        <w:rPr>
          <w:rFonts w:hint="eastAsia" w:eastAsia="SimSun" w:ascii="Times New Roman" w:hAnsi="Times New Roman"/>
        </w:rPr>
        <w:t xml:space="preserve">气态物质断开化学键成为气态原子（或原子团）时的焓变。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H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sSub>
            <m:e>
              <m:r>
                <m:rPr>
                  <m:sty m:val="p"/>
                </m:rPr>
                <m:t>Δ</m:t>
              </m:r>
            </m:e>
            <m:sub>
              <m:r>
                <m:t>b</m:t>
              </m:r>
            </m:sub>
          </m:sSub>
          <m:sSup>
            <m:e>
              <m:r>
                <m:t>H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(</m:t>
          </m:r>
          <m:r>
            <m:rPr>
              <m:nor/>
              <m:sty m:val="p"/>
            </m:rPr>
            <m:t>反应物断键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∑</m:t>
          </m:r>
          <m:sSub>
            <m:e>
              <m:r>
                <m:t>n</m:t>
              </m:r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Δ</m:t>
              </m:r>
            </m:e>
            <m:sub>
              <m:r>
                <m:t>b</m:t>
              </m:r>
            </m:sub>
          </m:sSub>
          <m:sSup>
            <m:e>
              <m:r>
                <m:t>H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(</m:t>
          </m:r>
          <m:r>
            <m:rPr>
              <m:nor/>
              <m:sty m:val="p"/>
            </m:rPr>
            <m:t>生成物成键</m:t>
          </m:r>
          <m:r>
            <m:rPr>
              <m:sty m:val="p"/>
            </m:rPr>
            <m:t>)</m:t>
          </m:r>
        </m:oMath>
      </m:oMathPara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三种方法的适用场景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已知生成焓数据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用生成焓法（最常用、最准确）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已知燃烧焓数据（尤其有机物）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用燃烧焓法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缺乏热力学数据，但有键能表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用键焓法（估算，精度较低）</w:t>
      </w:r>
    </w:p>
    <w:bookmarkEnd w:id="13"/>
    <w:bookmarkStart w:id="14" w:name="中和热"/>
    <w:p>
      <w:pPr>
        <w:pStyle w:val="Heading4"/>
      </w:pPr>
      <w:r>
        <w:t xml:space="preserve">(4) </w:t>
      </w:r>
      <w:r>
        <w:rPr>
          <w:rFonts w:hint="eastAsia" w:eastAsia="SimHei" w:ascii="Times New Roman" w:hAnsi="Times New Roman"/>
        </w:rPr>
        <w:t xml:space="preserve">中和热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稀溶液中，强酸与强碱发生中和反应生成</w:t>
      </w:r>
      <w:r>
        <w:t xml:space="preserve"> 1 mol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时放出的热量：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57.3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弱酸/弱碱参与的中和热绝对值小于</w:t>
      </w:r>
      <w:r>
        <w:t xml:space="preserve"> 57.3 </w:t>
      </w:r>
      <w:r>
        <w:rPr>
          <w:rFonts w:hint="eastAsia" w:eastAsia="SimSun" w:ascii="Times New Roman" w:hAnsi="Times New Roman"/>
        </w:rPr>
        <w:t xml:space="preserve">kJ·mol⁻¹，因电离过程需吸热。</w:t>
      </w:r>
    </w:p>
    <w:bookmarkEnd w:id="14"/>
    <w:bookmarkEnd w:id="15"/>
    <w:bookmarkStart w:id="16" w:name="盖斯定律-hesss-law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盖斯定律</w:t>
      </w:r>
      <w:r>
        <w:t xml:space="preserve"> (Hess’s Law)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在恒</w:t>
      </w:r>
      <w:r>
        <w:t xml:space="preserve"> </w:t>
      </w:r>
      <w:r>
        <w:rPr>
          <w:rFonts w:hint="eastAsia" w:eastAsia="SimSun" w:ascii="Times New Roman" w:hAnsi="Times New Roman"/>
        </w:rPr>
        <w:t xml:space="preserve">T、p（或恒</w:t>
      </w:r>
      <w:r>
        <w:t xml:space="preserve"> </w:t>
      </w:r>
      <w:r>
        <w:rPr>
          <w:rFonts w:hint="eastAsia" w:eastAsia="SimSun" w:ascii="Times New Roman" w:hAnsi="Times New Roman"/>
        </w:rPr>
        <w:t xml:space="preserve">T、V）条件下，化学反应的总热效应只与始态和终态有关，与具体途径无关。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本质</w:t>
      </w:r>
      <w:r>
        <w:rPr>
          <w:rFonts w:hint="eastAsia" w:eastAsia="SimSun" w:ascii="Times New Roman" w:hAnsi="Times New Roman"/>
        </w:rPr>
        <w:t xml:space="preserve">：焓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是状态函数，ΔH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只取决于始态和终态。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应用方法</w:t>
      </w:r>
      <w:r>
        <w:rPr>
          <w:rFonts w:hint="eastAsia" w:eastAsia="SimSun" w:ascii="Times New Roman" w:hAnsi="Times New Roman"/>
        </w:rPr>
        <w:t xml:space="preserve">：将目标反应拆分为若干已知</w:t>
      </w:r>
      <w:r>
        <w:t xml:space="preserve"> ΔH </w:t>
      </w:r>
      <w:r>
        <w:rPr>
          <w:rFonts w:hint="eastAsia" w:eastAsia="SimSun" w:ascii="Times New Roman" w:hAnsi="Times New Roman"/>
        </w:rPr>
        <w:t xml:space="preserve">的子反应，通过代数组合（加减乘除）求算目标反应的</w:t>
      </w:r>
      <w:r>
        <w:t xml:space="preserve"> ΔH。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详见本节典型例题（例1）。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二热力学基本语言"/>
    <w:p>
      <w:pPr>
        <w:pStyle w:val="Heading2"/>
      </w:pPr>
      <w:r>
        <w:rPr>
          <w:rFonts w:hint="eastAsia" w:eastAsia="SimHei" w:ascii="Times New Roman" w:hAnsi="Times New Roman"/>
        </w:rPr>
        <w:t xml:space="preserve">二、热力学基本语言</w:t>
      </w:r>
    </w:p>
    <w:bookmarkStart w:id="18" w:name="体系与环境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体系与环境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体系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被划定的研究对象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反应容器中的反应物和生成物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与体系有相互作用的部分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反应容器、周围空气等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根据体系与环境之间的物质/能量交换关系分为三类：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体系类型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物质交换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能量交换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敞开体系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敞口烧杯中的反应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封闭体系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密闭容器中的反应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孤立体系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绝热密闭容器置于真空中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</w:rPr>
        <w:t xml:space="preserve">经典热力学主要研究</w:t>
      </w:r>
      <w:r>
        <w:rPr>
          <w:rFonts w:hint="eastAsia" w:eastAsia="SimSun" w:ascii="Times New Roman" w:hAnsi="Times New Roman"/>
          <w:b/>
          <w:bCs/>
        </w:rPr>
        <w:t xml:space="preserve">封闭体系</w:t>
      </w:r>
      <w:r>
        <w:t xml:space="preserve">。</w:t>
      </w:r>
    </w:p>
    <w:bookmarkEnd w:id="18"/>
    <w:bookmarkStart w:id="19" w:name="状态与状态函数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状态与状态函数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状态函数</w:t>
      </w:r>
      <w:r>
        <w:rPr>
          <w:rFonts w:hint="eastAsia" w:eastAsia="SimSun" w:ascii="Times New Roman" w:hAnsi="Times New Roman"/>
        </w:rPr>
        <w:t xml:space="preserve">：描述体系状态的物理量（如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p、V、T、n、U、H、S、G）。其特征为：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状态一定，函数值一定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状态改变，函数值的改变</w:t>
      </w:r>
      <w:r>
        <w:rPr>
          <w:rFonts w:hint="eastAsia" w:eastAsia="SimSun" w:ascii="Times New Roman" w:hAnsi="Times New Roman"/>
          <w:b/>
          <w:bCs/>
        </w:rPr>
        <w:t xml:space="preserve">只与始态和终态有关</w:t>
      </w:r>
      <w:r>
        <w:rPr>
          <w:rFonts w:hint="eastAsia" w:eastAsia="SimSun" w:ascii="Times New Roman" w:hAnsi="Times New Roman"/>
        </w:rPr>
        <w:t xml:space="preserve">，与途径无关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“异途同归，值变相等；周而复始，数值还原”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非状态函数（途径函数）</w:t>
      </w:r>
      <w:r>
        <w:rPr>
          <w:rFonts w:hint="eastAsia" w:eastAsia="SimSun" w:ascii="Times New Roman" w:hAnsi="Times New Roman"/>
        </w:rPr>
        <w:t xml:space="preserve">：热</w:t>
      </w:r>
      <w:r>
        <w:t xml:space="preserve"> </w:t>
      </w:r>
      <w:r>
        <w:rPr>
          <w:rFonts w:hint="eastAsia" w:eastAsia="SimSun" w:ascii="Times New Roman" w:hAnsi="Times New Roman"/>
        </w:rPr>
        <w:t xml:space="preserve">Q、功</w:t>
      </w:r>
      <w:r>
        <w:t xml:space="preserve"> </w:t>
      </w:r>
      <w:r>
        <w:rPr>
          <w:rFonts w:hint="eastAsia" w:eastAsia="SimSun" w:ascii="Times New Roman" w:hAnsi="Times New Roman"/>
        </w:rPr>
        <w:t xml:space="preserve">W——其数值与具体过程有关，不能说”体系具有多少热”。</w:t>
      </w:r>
    </w:p>
    <w:bookmarkEnd w:id="19"/>
    <w:bookmarkStart w:id="20" w:name="过程与途径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过程与途径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过程类型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等温过程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 </w:t>
            </w:r>
            <w:r>
              <w:rPr>
                <w:rFonts w:hint="eastAsia" w:ascii="Times New Roman" w:hAnsi="Times New Roman" w:eastAsia="SimSun"/>
              </w:rPr>
              <w:t xml:space="preserve">恒定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ΔT = 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等压过程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 </w:t>
            </w:r>
            <w:r>
              <w:rPr>
                <w:rFonts w:hint="eastAsia" w:ascii="Times New Roman" w:hAnsi="Times New Roman" w:eastAsia="SimSun"/>
              </w:rPr>
              <w:t xml:space="preserve">恒定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Δp = 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等容过程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 </w:t>
            </w:r>
            <w:r>
              <w:rPr>
                <w:rFonts w:hint="eastAsia" w:ascii="Times New Roman" w:hAnsi="Times New Roman" w:eastAsia="SimSun"/>
              </w:rPr>
              <w:t xml:space="preserve">恒定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ΔV = 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绝热过程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Q =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无热交换</w:t>
            </w:r>
          </w:p>
        </w:tc>
      </w:tr>
    </w:tbl>
    <w:bookmarkEnd w:id="20"/>
    <w:bookmarkStart w:id="21" w:name="热与功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热与功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能量形式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取号规则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热</w:t>
            </w:r>
            <w:r>
              <w:rPr>
                <w:rFonts w:ascii="Times New Roman" w:hAnsi="Times New Roman" w:eastAsia="SimSun"/>
                <w:b/>
                <w:bCs/>
              </w:rPr>
              <w:t xml:space="preserve"> Q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体系吸热</w:t>
            </w:r>
            <w:r>
              <w:rPr>
                <w:rFonts w:ascii="Times New Roman" w:hAnsi="Times New Roman" w:eastAsia="SimSun"/>
              </w:rPr>
              <w:t xml:space="preserve"> Q &gt; </w:t>
            </w:r>
            <w:r>
              <w:rPr>
                <w:rFonts w:hint="eastAsia" w:ascii="Times New Roman" w:hAnsi="Times New Roman" w:eastAsia="SimSun"/>
              </w:rPr>
              <w:t xml:space="preserve">0；体系放热</w:t>
            </w:r>
            <w:r>
              <w:rPr>
                <w:rFonts w:ascii="Times New Roman" w:hAnsi="Times New Roman" w:eastAsia="SimSun"/>
              </w:rPr>
              <w:t xml:space="preserve"> Q &lt;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功</w:t>
            </w:r>
            <w:r>
              <w:rPr>
                <w:rFonts w:ascii="Times New Roman" w:hAnsi="Times New Roman" w:eastAsia="SimSun"/>
                <w:b/>
                <w:bCs/>
              </w:rPr>
              <w:t xml:space="preserve"> W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环境对体系做功</w:t>
            </w:r>
            <w:r>
              <w:rPr>
                <w:rFonts w:ascii="Times New Roman" w:hAnsi="Times New Roman" w:eastAsia="SimSun"/>
              </w:rPr>
              <w:t xml:space="preserve"> W &gt; </w:t>
            </w:r>
            <w:r>
              <w:rPr>
                <w:rFonts w:hint="eastAsia" w:ascii="Times New Roman" w:hAnsi="Times New Roman" w:eastAsia="SimSun"/>
              </w:rPr>
              <w:t xml:space="preserve">0；体系对环境做功</w:t>
            </w:r>
            <w:r>
              <w:rPr>
                <w:rFonts w:ascii="Times New Roman" w:hAnsi="Times New Roman" w:eastAsia="SimSun"/>
              </w:rPr>
              <w:t xml:space="preserve"> W &lt; 0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</w:rPr>
        <w:t xml:space="preserve">化学热力学中的功主要为</w:t>
      </w:r>
      <w:r>
        <w:rPr>
          <w:rFonts w:hint="eastAsia" w:eastAsia="SimSun" w:ascii="Times New Roman" w:hAnsi="Times New Roman"/>
          <w:b/>
          <w:bCs/>
        </w:rPr>
        <w:t xml:space="preserve">体积功</w:t>
      </w:r>
      <w:r>
        <w:rPr>
          <w:rFonts w:hint="eastAsia" w:eastAsia="SimSun" w:ascii="Times New Roman" w:hAnsi="Times New Roman"/>
        </w:rPr>
        <w:t xml:space="preserve">（膨胀/压缩功）。恒压过程中：</w:t>
      </w:r>
    </w:p>
    <w:p>
      <w:pPr>
        <w:pStyle w:val="Block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外</m:t>
              </m:r>
            </m:sub>
          </m:sSub>
          <m:r>
            <m:rPr>
              <m:sty m:val="p"/>
            </m:rPr>
            <m:t>Δ</m:t>
          </m:r>
          <m:r>
            <m:t>V</m:t>
          </m:r>
        </m:oMath>
      </m:oMathPara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体系膨胀（ΔV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0）→</w:t>
      </w:r>
      <w:r>
        <w:t xml:space="preserve"> W &lt; </w:t>
      </w:r>
      <w:r>
        <w:rPr>
          <w:rFonts w:hint="eastAsia" w:eastAsia="SimSun" w:ascii="Times New Roman" w:hAnsi="Times New Roman"/>
        </w:rPr>
        <w:t xml:space="preserve">0（体系对环境做功）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三热力学第一定律与焓"/>
    <w:p>
      <w:pPr>
        <w:pStyle w:val="Heading2"/>
      </w:pPr>
      <w:r>
        <w:rPr>
          <w:rFonts w:hint="eastAsia" w:eastAsia="SimHei" w:ascii="Times New Roman" w:hAnsi="Times New Roman"/>
        </w:rPr>
        <w:t xml:space="preserve">三、热力学第一定律与焓</w:t>
      </w:r>
    </w:p>
    <w:bookmarkStart w:id="23" w:name="热力学能内能u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热力学能（内能）U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热力学能是系统内部能量的总和——包括分子平动能、分子内转动能、振动能、电子能、核能及粒子间相互作用位能等。</w:t>
      </w:r>
    </w:p>
    <w:p>
      <w:pPr>
        <w:pStyle w:val="Compact"/>
        <w:numPr>
          <w:ilvl w:val="0"/>
          <w:numId w:val="1003"/>
        </w:numPr>
      </w:pPr>
      <w:r>
        <w:t xml:space="preserve">U </w:t>
      </w:r>
      <w:r>
        <w:rPr>
          <w:rFonts w:hint="eastAsia" w:eastAsia="SimSun" w:ascii="Times New Roman" w:hAnsi="Times New Roman"/>
        </w:rPr>
        <w:t xml:space="preserve">是</w:t>
      </w:r>
      <w:r>
        <w:rPr>
          <w:rFonts w:hint="eastAsia" w:eastAsia="SimSun" w:ascii="Times New Roman" w:hAnsi="Times New Roman"/>
          <w:b/>
          <w:bCs/>
        </w:rPr>
        <w:t xml:space="preserve">状态函数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绝对值无法测定，只求变化值</w:t>
      </w:r>
      <w:r>
        <w:t xml:space="preserve"> ΔU</w:t>
      </w:r>
    </w:p>
    <w:bookmarkEnd w:id="23"/>
    <w:bookmarkStart w:id="24" w:name="热力学第一定律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热力学第一定律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能量守恒定律：能量可以从一种形式转化为另一种形式，但总值不变。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数学表达式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U</m:t>
          </m:r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+</m:t>
          </m:r>
          <m:r>
            <m:t>W</m:t>
          </m:r>
        </m:oMath>
      </m:oMathPara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Q </w:t>
      </w:r>
      <w:r>
        <w:rPr>
          <w:rFonts w:hint="eastAsia" w:eastAsia="SimSun" w:ascii="Times New Roman" w:hAnsi="Times New Roman"/>
        </w:rPr>
        <w:t xml:space="preserve">为体系吸收的热量，W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为环境对体系做的功。</w:t>
      </w:r>
    </w:p>
    <w:bookmarkEnd w:id="24"/>
    <w:bookmarkStart w:id="25" w:name="焓-h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焓</w:t>
      </w:r>
      <w:r>
        <w:t xml:space="preserve"> H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≡</m:t>
          </m:r>
          <m:r>
            <m:t>U</m:t>
          </m:r>
          <m:r>
            <m:rPr>
              <m:sty m:val="p"/>
            </m:rPr>
            <m:t>+</m:t>
          </m:r>
          <m:r>
            <m:t>p</m:t>
          </m:r>
          <m:r>
            <m:t>V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焓是状态函数。对于恒压（且只做体积功）过程：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p</m:t>
              </m:r>
            </m:sub>
          </m:sSub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恒压反应热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即恒压反应热</w:t>
      </w:r>
      <w:r>
        <w:t xml:space="preserve"> ΔH </w:t>
      </w:r>
      <w:r>
        <w:rPr>
          <w:rFonts w:hint="eastAsia" w:eastAsia="SimSun" w:ascii="Times New Roman" w:hAnsi="Times New Roman"/>
        </w:rPr>
        <w:t xml:space="preserve">可直接通过量热实验测定，或通过生成焓/燃烧焓/键焓计算得到。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ΔU </w:t>
      </w:r>
      <w:r>
        <w:rPr>
          <w:rFonts w:hint="eastAsia" w:eastAsia="SimSun" w:ascii="Times New Roman" w:hAnsi="Times New Roman"/>
          <w:b/>
          <w:bCs/>
        </w:rPr>
        <w:t xml:space="preserve">与</w:t>
      </w:r>
      <w:r>
        <w:rPr>
          <w:b/>
          <w:bCs/>
        </w:rPr>
        <w:t xml:space="preserve"> ΔH </w:t>
      </w:r>
      <w:r>
        <w:rPr>
          <w:rFonts w:hint="eastAsia" w:eastAsia="SimSun" w:ascii="Times New Roman" w:hAnsi="Times New Roman"/>
          <w:b/>
          <w:bCs/>
        </w:rPr>
        <w:t xml:space="preserve">的区别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恒容过程：</w:t>
      </w:r>
      <m:oMath>
        <m:r>
          <m:rPr>
            <m:sty m:val="p"/>
          </m:rPr>
          <m:t>Δ</m:t>
        </m:r>
        <m:r>
          <m:t>U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恒压过程：</w:t>
      </w:r>
      <m:oMath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Δ</m:t>
        </m:r>
        <m:r>
          <m:t>U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Δ</m:t>
        </m:r>
        <m:r>
          <m:t>V</m:t>
        </m:r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对固/液相反应，</w:t>
      </w:r>
      <m:oMath>
        <m:r>
          <m:t>p</m:t>
        </m:r>
        <m:r>
          <m:rPr>
            <m:sty m:val="p"/>
          </m:rPr>
          <m:t>Δ</m:t>
        </m:r>
        <m:r>
          <m:t>V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很小，</w:t>
      </w:r>
      <m:oMath>
        <m:r>
          <m:rPr>
            <m:sty m:val="p"/>
          </m:rPr>
          <m:t>Δ</m:t>
        </m:r>
        <m:r>
          <m:t>H</m:t>
        </m:r>
        <m:r>
          <m:rPr>
            <m:sty m:val="p"/>
          </m:rPr>
          <m:t>≈</m:t>
        </m:r>
        <m:r>
          <m:rPr>
            <m:sty m:val="p"/>
          </m:rPr>
          <m:t>Δ</m:t>
        </m:r>
        <m:r>
          <m:t>U</m:t>
        </m:r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对气相反应且有气体分子数变化时，</w:t>
      </w:r>
      <m:oMath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n</m:t>
        </m:r>
        <m:r>
          <m:t>R</m:t>
        </m:r>
        <m:r>
          <m:t>T</m:t>
        </m:r>
      </m:oMath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四熵与热力学第二定律"/>
    <w:p>
      <w:pPr>
        <w:pStyle w:val="Heading2"/>
      </w:pPr>
      <w:r>
        <w:rPr>
          <w:rFonts w:hint="eastAsia" w:eastAsia="SimHei" w:ascii="Times New Roman" w:hAnsi="Times New Roman"/>
        </w:rPr>
        <w:t xml:space="preserve">四、熵与热力学第二定律</w:t>
      </w:r>
    </w:p>
    <w:bookmarkStart w:id="27" w:name="熵-s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熵</w:t>
      </w:r>
      <w:r>
        <w:t xml:space="preserve"> S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熵是衡量体系</w:t>
      </w:r>
      <w:r>
        <w:rPr>
          <w:rFonts w:hint="eastAsia" w:eastAsia="SimSun" w:ascii="Times New Roman" w:hAnsi="Times New Roman"/>
          <w:b/>
          <w:bCs/>
        </w:rPr>
        <w:t xml:space="preserve">混乱度</w:t>
      </w:r>
      <w:r>
        <w:rPr>
          <w:rFonts w:hint="eastAsia" w:eastAsia="SimSun" w:ascii="Times New Roman" w:hAnsi="Times New Roman"/>
        </w:rPr>
        <w:t xml:space="preserve">（或无序度）的物理量，是</w:t>
      </w:r>
      <w:r>
        <w:rPr>
          <w:rFonts w:hint="eastAsia" w:eastAsia="SimSun" w:ascii="Times New Roman" w:hAnsi="Times New Roman"/>
          <w:b/>
          <w:bCs/>
        </w:rPr>
        <w:t xml:space="preserve">状态函数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熵变判断</w:t>
      </w:r>
      <w:r>
        <w:rPr>
          <w:rFonts w:hint="eastAsia" w:eastAsia="SimSun" w:ascii="Times New Roman" w:hAnsi="Times New Roman"/>
        </w:rPr>
        <w:t xml:space="preserve">（定性）：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固→液→气：熵增大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分子数增加的反应：熵增大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温度升高：熵增大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体积增大（气体）：熵增大</w:t>
      </w:r>
    </w:p>
    <w:bookmarkEnd w:id="27"/>
    <w:bookmarkStart w:id="28" w:name="热力学第三定律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热力学第三定律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在绝对零度（0</w:t>
      </w:r>
      <w:r>
        <w:t xml:space="preserve"> </w:t>
      </w:r>
      <w:r>
        <w:rPr>
          <w:rFonts w:hint="eastAsia" w:eastAsia="SimSun" w:ascii="Times New Roman" w:hAnsi="Times New Roman"/>
        </w:rPr>
        <w:t xml:space="preserve">K）时，任何理想晶体的熵为零。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由此可计算物质在标准状态下的</w:t>
      </w:r>
      <w:r>
        <w:rPr>
          <w:rFonts w:hint="eastAsia" w:eastAsia="SimSun" w:ascii="Times New Roman" w:hAnsi="Times New Roman"/>
          <w:b/>
          <w:bCs/>
        </w:rPr>
        <w:t xml:space="preserve">标准摩尔熵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（又称规定熵）。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标准反应熵变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S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sSup>
            <m:e>
              <m:r>
                <m:t>S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(</m:t>
          </m:r>
          <m:r>
            <m:rPr>
              <m:nor/>
              <m:sty m:val="p"/>
            </m:rPr>
            <m:t>生成物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∑</m:t>
          </m:r>
          <m:sSub>
            <m:e>
              <m:r>
                <m:t>n</m:t>
              </m:r>
            </m:e>
            <m:sub>
              <m:r>
                <m:t>j</m:t>
              </m:r>
            </m:sub>
          </m:sSub>
          <m:sSup>
            <m:e>
              <m:r>
                <m:t>S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(</m:t>
          </m:r>
          <m:r>
            <m:rPr>
              <m:nor/>
              <m:sty m:val="p"/>
            </m:rPr>
            <m:t>反应物</m:t>
          </m:r>
          <m:r>
            <m:rPr>
              <m:sty m:val="p"/>
            </m:rPr>
            <m:t>)</m:t>
          </m:r>
        </m:oMath>
      </m:oMathPara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：与生成焓不同，</w:t>
      </w:r>
      <w:r>
        <w:rPr>
          <w:rFonts w:hint="eastAsia" w:eastAsia="SimSun" w:ascii="Times New Roman" w:hAnsi="Times New Roman"/>
          <w:b/>
          <w:bCs/>
        </w:rPr>
        <w:t xml:space="preserve">稳定单质的标准熵不为零</w:t>
      </w:r>
      <w:r>
        <w:rPr>
          <w:rFonts w:hint="eastAsia" w:eastAsia="SimSun" w:ascii="Times New Roman" w:hAnsi="Times New Roman"/>
        </w:rPr>
        <w:t xml:space="preserve">（因为</w:t>
      </w:r>
      <w:r>
        <w:t xml:space="preserve"> 0 K </w:t>
      </w:r>
      <w:r>
        <w:rPr>
          <w:rFonts w:hint="eastAsia" w:eastAsia="SimSun" w:ascii="Times New Roman" w:hAnsi="Times New Roman"/>
        </w:rPr>
        <w:t xml:space="preserve">以上就有热运动），需要查表。</w:t>
      </w:r>
    </w:p>
    <w:bookmarkEnd w:id="28"/>
    <w:bookmarkStart w:id="29" w:name="熵变与自发性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熵变与自发性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孤立体系中，自发过程的方向是</w:t>
      </w:r>
      <w:r>
        <w:rPr>
          <w:rFonts w:hint="eastAsia" w:eastAsia="SimSun" w:ascii="Times New Roman" w:hAnsi="Times New Roman"/>
          <w:b/>
          <w:bCs/>
        </w:rPr>
        <w:t xml:space="preserve">熵增大</w:t>
      </w:r>
      <w:r>
        <w:rPr>
          <w:rFonts w:hint="eastAsia" w:eastAsia="SimSun" w:ascii="Times New Roman" w:hAnsi="Times New Roman"/>
        </w:rPr>
        <w:t xml:space="preserve">的方向（热力学第二定律）：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孤立</m:t>
              </m:r>
            </m:sub>
          </m:sSub>
          <m:r>
            <m:rPr>
              <m:sty m:val="p"/>
            </m:rPr>
            <m:t>&gt;</m:t>
          </m:r>
          <m:r>
            <m:t>0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自发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但对于封闭体系，仅凭</w:t>
      </w:r>
      <w:r>
        <w:t xml:space="preserve"> ΔS </w:t>
      </w:r>
      <w:r>
        <w:rPr>
          <w:rFonts w:hint="eastAsia" w:eastAsia="SimSun" w:ascii="Times New Roman" w:hAnsi="Times New Roman"/>
        </w:rPr>
        <w:t xml:space="preserve">不能判断反应方向——还需考虑环境的熵变，引入了</w:t>
      </w:r>
      <w:r>
        <w:t xml:space="preserve"> Gibbs </w:t>
      </w:r>
      <w:r>
        <w:rPr>
          <w:rFonts w:hint="eastAsia" w:eastAsia="SimSun" w:ascii="Times New Roman" w:hAnsi="Times New Roman"/>
        </w:rPr>
        <w:t xml:space="preserve">自由能的概念。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五gibbs自由能与反应方向"/>
    <w:p>
      <w:pPr>
        <w:pStyle w:val="Heading2"/>
      </w:pPr>
      <w:r>
        <w:rPr>
          <w:rFonts w:hint="eastAsia" w:eastAsia="SimHei" w:ascii="Times New Roman" w:hAnsi="Times New Roman"/>
        </w:rPr>
        <w:t xml:space="preserve">五、Gibbs自由能与反应方向</w:t>
      </w:r>
    </w:p>
    <w:bookmarkStart w:id="31" w:name="gibbs自由能-g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Gibbs自由能</w:t>
      </w:r>
      <w:r>
        <w:t xml:space="preserve"> G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≡</m:t>
          </m:r>
          <m:r>
            <m:t>H</m:t>
          </m:r>
          <m:r>
            <m:rPr>
              <m:sty m:val="p"/>
            </m:rPr>
            <m:t>−</m:t>
          </m:r>
          <m:r>
            <m:t>T</m:t>
          </m:r>
          <m:r>
            <m:t>S</m:t>
          </m:r>
        </m:oMath>
      </m:oMathPara>
    </w:p>
    <w:p>
      <w:pPr>
        <w:pStyle w:val="FirstParagraph"/>
      </w:pPr>
      <w:r>
        <w:t xml:space="preserve">G </w:t>
      </w:r>
      <w:r>
        <w:rPr>
          <w:rFonts w:hint="eastAsia" w:eastAsia="SimSun" w:ascii="Times New Roman" w:hAnsi="Times New Roman"/>
        </w:rPr>
        <w:t xml:space="preserve">是状态函数。在恒温恒压条件下，反应自发性的判据为：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G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自发过程（正向可行）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平衡状态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G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非自发过程（逆向可行）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核心公式</w:t>
      </w:r>
      <w:r>
        <w:rPr>
          <w:rFonts w:hint="eastAsia" w:eastAsia="SimSun" w:ascii="Times New Roman" w:hAnsi="Times New Roman"/>
        </w:rPr>
        <w:t xml:space="preserve">（Gibbs-Helmholtz</w:t>
      </w:r>
      <w:r>
        <w:t xml:space="preserve"> </w:t>
      </w:r>
      <w:r>
        <w:rPr>
          <w:rFonts w:hint="eastAsia" w:eastAsia="SimSun" w:ascii="Times New Roman" w:hAnsi="Times New Roman"/>
        </w:rPr>
        <w:t xml:space="preserve">方程，恒温形式）：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Δ</m:t>
          </m:r>
          <m:r>
            <m:t>S</m:t>
          </m:r>
        </m:oMath>
      </m:oMathPara>
    </w:p>
    <w:bookmarkEnd w:id="31"/>
    <w:bookmarkStart w:id="32" w:name="四类反应的自发性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四类反应的自发性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365"/>
        <w:gridCol w:w="1365"/>
        <w:gridCol w:w="1365"/>
        <w:gridCol w:w="1365"/>
        <w:gridCol w:w="109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ΔH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ΔS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低温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高温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① </w:t>
            </w:r>
            <w:r>
              <w:rPr>
                <w:rFonts w:hint="eastAsia" w:ascii="Times New Roman" w:hAnsi="Times New Roman" w:eastAsia="SimSun"/>
              </w:rPr>
              <w:t xml:space="preserve">焓降熵增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自发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自发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大多数燃烧反应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② </w:t>
            </w:r>
            <w:r>
              <w:rPr>
                <w:rFonts w:hint="eastAsia" w:ascii="Times New Roman" w:hAnsi="Times New Roman" w:eastAsia="SimSun"/>
              </w:rPr>
              <w:t xml:space="preserve">焓增熵减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 </w:t>
            </w:r>
            <w:r>
              <w:rPr>
                <w:rFonts w:hint="eastAsia" w:ascii="Times New Roman" w:hAnsi="Times New Roman" w:eastAsia="SimSun"/>
              </w:rPr>
              <w:t xml:space="preserve">非自发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 </w:t>
            </w:r>
            <w:r>
              <w:rPr>
                <w:rFonts w:hint="eastAsia" w:ascii="Times New Roman" w:hAnsi="Times New Roman" w:eastAsia="SimSun"/>
              </w:rPr>
              <w:t xml:space="preserve">非自发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CO → C + O₂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③ </w:t>
            </w:r>
            <w:r>
              <w:rPr>
                <w:rFonts w:hint="eastAsia" w:ascii="Times New Roman" w:hAnsi="Times New Roman" w:eastAsia="SimSun"/>
              </w:rPr>
              <w:t xml:space="preserve">焓增熵增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 </w:t>
            </w:r>
            <w:r>
              <w:rPr>
                <w:rFonts w:hint="eastAsia" w:ascii="Times New Roman" w:hAnsi="Times New Roman" w:eastAsia="SimSun"/>
              </w:rPr>
              <w:t xml:space="preserve">非自发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自发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碳酸钙分解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④ </w:t>
            </w:r>
            <w:r>
              <w:rPr>
                <w:rFonts w:hint="eastAsia" w:ascii="Times New Roman" w:hAnsi="Times New Roman" w:eastAsia="SimSun"/>
              </w:rPr>
              <w:t xml:space="preserve">焓降熵减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自发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 </w:t>
            </w:r>
            <w:r>
              <w:rPr>
                <w:rFonts w:hint="eastAsia" w:ascii="Times New Roman" w:hAnsi="Times New Roman" w:eastAsia="SimSun"/>
              </w:rPr>
              <w:t xml:space="preserve">非自发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NH₃(g) + HCl(g) → NH₄Cl(s)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转变温度</w:t>
      </w:r>
      <w:r>
        <w:rPr>
          <w:rFonts w:hint="eastAsia" w:eastAsia="SimSun" w:ascii="Times New Roman" w:hAnsi="Times New Roman"/>
        </w:rPr>
        <w:t xml:space="preserve">：当</w:t>
      </w:r>
      <w:r>
        <w:t xml:space="preserve"> ΔH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ΔS </w:t>
      </w:r>
      <w:r>
        <w:rPr>
          <w:rFonts w:hint="eastAsia" w:eastAsia="SimSun" w:ascii="Times New Roman" w:hAnsi="Times New Roman"/>
        </w:rPr>
        <w:t xml:space="preserve">同号时，存在转变温度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转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Δ</m:t>
        </m:r>
        <m:r>
          <m:t>H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t>S</m:t>
        </m:r>
      </m:oMath>
      <w:r>
        <w:rPr>
          <w:rFonts w:hint="eastAsia" w:eastAsia="SimSun" w:ascii="Times New Roman" w:hAnsi="Times New Roman"/>
        </w:rPr>
        <w:t xml:space="preserve">，在此温度</w:t>
      </w:r>
      <w:r>
        <w:t xml:space="preserve"> ΔG = 0。</w:t>
      </w:r>
    </w:p>
    <w:bookmarkEnd w:id="32"/>
    <w:bookmarkStart w:id="33" w:name="δg-与化学平衡"/>
    <w:p>
      <w:pPr>
        <w:pStyle w:val="Heading3"/>
      </w:pPr>
      <w:r>
        <w:t xml:space="preserve">5.3 ΔG° </w:t>
      </w:r>
      <w:r>
        <w:rPr>
          <w:rFonts w:hint="eastAsia" w:eastAsia="SimHei" w:ascii="Times New Roman" w:hAnsi="Times New Roman"/>
        </w:rPr>
        <w:t xml:space="preserve">与化学平衡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在标准状态下：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G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K° </w:t>
      </w:r>
      <w:r>
        <w:rPr>
          <w:rFonts w:hint="eastAsia" w:eastAsia="SimSun" w:ascii="Times New Roman" w:hAnsi="Times New Roman"/>
        </w:rPr>
        <w:t xml:space="preserve">为标准平衡常数（无量纲）。该公式建立了热力学与化学平衡的桥梁：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≪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≫</m:t>
        </m:r>
        <m:r>
          <m:t>1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反应正向进行彻底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≫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≪</m:t>
        </m:r>
        <m:r>
          <m:t>1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反应几乎不发生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≈</m:t>
        </m:r>
        <m:r>
          <m:t>1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反应物与产物共存</w:t>
      </w:r>
    </w:p>
    <w:p>
      <w:pPr>
        <w:pStyle w:val="BodyText"/>
      </w:pPr>
      <w:r>
        <w:rPr>
          <w:b/>
          <w:bCs/>
        </w:rPr>
        <w:t xml:space="preserve">ΔG </w:t>
      </w:r>
      <w:r>
        <w:rPr>
          <w:rFonts w:hint="eastAsia" w:eastAsia="SimSun" w:ascii="Times New Roman" w:hAnsi="Times New Roman"/>
          <w:b/>
          <w:bCs/>
        </w:rPr>
        <w:t xml:space="preserve">与</w:t>
      </w:r>
      <w:r>
        <w:rPr>
          <w:b/>
          <w:bCs/>
        </w:rPr>
        <w:t xml:space="preserve"> ΔG° </w:t>
      </w:r>
      <w:r>
        <w:rPr>
          <w:rFonts w:hint="eastAsia" w:eastAsia="SimSun" w:ascii="Times New Roman" w:hAnsi="Times New Roman"/>
          <w:b/>
          <w:bCs/>
        </w:rPr>
        <w:t xml:space="preserve">的关系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r>
            <m:t>Q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当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sSup>
          <m:e>
            <m:r>
              <m:t>K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时，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，正向自发。</w:t>
      </w:r>
    </w:p>
    <w:bookmarkEnd w:id="33"/>
    <w:bookmarkStart w:id="34" w:name="δg-与标准电动势-e"/>
    <w:p>
      <w:pPr>
        <w:pStyle w:val="Heading3"/>
      </w:pPr>
      <w:r>
        <w:t xml:space="preserve">5.4 ΔG° </w:t>
      </w:r>
      <w:r>
        <w:rPr>
          <w:rFonts w:hint="eastAsia" w:eastAsia="SimHei" w:ascii="Times New Roman" w:hAnsi="Times New Roman"/>
        </w:rPr>
        <w:t xml:space="preserve">与标准电动势</w:t>
      </w:r>
      <w:r>
        <w:t xml:space="preserve"> E°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化学热力学与电化学的桥梁：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G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F</m:t>
          </m:r>
          <m:sSubSup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cell</m:t>
              </m:r>
            </m:sub>
            <m:sup>
              <m:r>
                <m:rPr>
                  <m:sty m:val="p"/>
                </m:rPr>
                <m:t>∘</m:t>
              </m:r>
            </m:sup>
          </m:sSub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为转移电子数，F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Faraday </w:t>
      </w:r>
      <w:r>
        <w:rPr>
          <w:rFonts w:hint="eastAsia" w:eastAsia="SimSun" w:ascii="Times New Roman" w:hAnsi="Times New Roman"/>
        </w:rPr>
        <w:t xml:space="preserve">常数（96,485</w:t>
      </w:r>
      <w:r>
        <w:t xml:space="preserve"> </w:t>
      </w:r>
      <w:r>
        <w:rPr>
          <w:rFonts w:hint="eastAsia" w:eastAsia="SimSun" w:ascii="Times New Roman" w:hAnsi="Times New Roman"/>
        </w:rPr>
        <w:t xml:space="preserve">C·mol⁻¹）。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六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六、典型例题</w:t>
      </w:r>
    </w:p>
    <w:bookmarkStart w:id="36" w:name="例1-盖斯定律的应用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盖斯定律的应用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：已知下列反应在</w:t>
      </w:r>
      <w:r>
        <w:t xml:space="preserve"> 298 K </w:t>
      </w:r>
      <w:r>
        <w:rPr>
          <w:rFonts w:hint="eastAsia" w:eastAsia="SimSun" w:ascii="Times New Roman" w:hAnsi="Times New Roman"/>
        </w:rPr>
        <w:t xml:space="preserve">时的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ΔᵣH°：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(1)</m:t>
              </m:r>
              <m:r>
                <m:t> </m:t>
              </m:r>
              <m:r>
                <m:t>&amp;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 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393.5</m:t>
              </m:r>
              <m:r>
                <m:t> 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e>
            <m:e>
              <m:r>
                <m:rPr>
                  <m:nor/>
                  <m:sty m:val="p"/>
                </m:rPr>
                <m:t>(2)</m:t>
              </m:r>
              <m:r>
                <m:t> </m:t>
              </m:r>
              <m:r>
                <m:t>&amp;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1</m:t>
                  </m:r>
                </m:num>
                <m:den>
                  <m:r>
                    <m:rPr>
                      <m:sty m:val="p"/>
                    </m:rP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 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285.8</m:t>
              </m:r>
              <m:r>
                <m:t> 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e>
            <m:e>
              <m:r>
                <m:rPr>
                  <m:nor/>
                  <m:sty m:val="p"/>
                </m:rPr>
                <m:t>(3)</m:t>
              </m:r>
              <m:r>
                <m:t> </m:t>
              </m:r>
              <m:r>
                <m:t>&amp;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 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890.3</m:t>
              </m:r>
              <m:r>
                <m:t> 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求反应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298 K </w:t>
      </w:r>
      <w:r>
        <w:rPr>
          <w:rFonts w:hint="eastAsia" w:eastAsia="SimSun" w:ascii="Times New Roman" w:hAnsi="Times New Roman"/>
        </w:rPr>
        <w:t xml:space="preserve">时的</w:t>
      </w:r>
      <w:r>
        <w:t xml:space="preserve"> ΔᵣH°。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：目标反应</w:t>
      </w:r>
      <w:r>
        <w:t xml:space="preserve"> = (1) + 2 × (2) − </w:t>
      </w:r>
      <w:r>
        <w:rPr>
          <w:rFonts w:hint="eastAsia" w:eastAsia="SimSun" w:ascii="Times New Roman" w:hAnsi="Times New Roman"/>
        </w:rPr>
        <w:t xml:space="preserve">(3)。代入数据计算。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H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393.5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285.8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890.3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74.8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74.8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（甲烷的标准生成焓）。</w:t>
      </w:r>
    </w:p>
    <w:p>
      <w:r>
        <w:pict>
          <v:rect style="width:0;height:1.5pt" o:hralign="center" o:hrstd="t" o:hr="t"/>
        </w:pict>
      </w:r>
    </w:p>
    <w:bookmarkEnd w:id="36"/>
    <w:bookmarkStart w:id="37" w:name="例2-反应自发性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</w:t>
      </w:r>
      <w:r>
        <w:rPr>
          <w:rFonts w:hint="eastAsia" w:eastAsia="SimHei" w:ascii="Times New Roman" w:hAnsi="Times New Roman"/>
        </w:rPr>
        <w:t xml:space="preserve">反应自发性判断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分解反应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298 K </w:t>
      </w:r>
      <w:r>
        <w:rPr>
          <w:rFonts w:hint="eastAsia" w:eastAsia="SimSun" w:ascii="Times New Roman" w:hAnsi="Times New Roman"/>
        </w:rPr>
        <w:t xml:space="preserve">时的热力学数据：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828"/>
        <w:gridCol w:w="28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CaCO₃(s)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−1206.9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92.9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CaO(s)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−635.1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39.7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CO₂(g)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−393.5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213.8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计算</w:t>
      </w:r>
      <w:r>
        <w:t xml:space="preserve"> 298 K </w:t>
      </w:r>
      <w:r>
        <w:rPr>
          <w:rFonts w:hint="eastAsia" w:eastAsia="SimSun" w:ascii="Times New Roman" w:hAnsi="Times New Roman"/>
        </w:rPr>
        <w:t xml:space="preserve">时反应的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ΔᵣH°、ΔᵣS°、ΔᵣG°，判断自发性。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估算该反应在标准压力下自发进行所需的最低温度。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：用生成焓/标准熵数据计算</w:t>
      </w:r>
      <w:r>
        <w:t xml:space="preserve"> ΔH°、ΔS° → ΔG° = ΔH° − TΔS° </w:t>
      </w:r>
      <w:r>
        <w:rPr>
          <w:rFonts w:hint="eastAsia" w:eastAsia="SimSun" w:ascii="Times New Roman" w:hAnsi="Times New Roman"/>
        </w:rPr>
        <w:t xml:space="preserve">判自发性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设</w:t>
      </w:r>
      <w:r>
        <w:t xml:space="preserve"> ΔG° = 0 </w:t>
      </w:r>
      <w:r>
        <w:rPr>
          <w:rFonts w:hint="eastAsia" w:eastAsia="SimSun" w:ascii="Times New Roman" w:hAnsi="Times New Roman"/>
        </w:rPr>
        <w:t xml:space="preserve">求转变温度。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H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635.1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393.5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1206.9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178.3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S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39.7</m:t>
          </m:r>
          <m:r>
            <m:rPr>
              <m:sty m:val="p"/>
            </m:rPr>
            <m:t>+</m:t>
          </m:r>
          <m:r>
            <m:t>213.8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92.9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160.6</m:t>
          </m:r>
          <m:r>
            <m:t> 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0.1606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G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t>178.3</m:t>
          </m:r>
          <m:r>
            <m:rPr>
              <m:sty m:val="p"/>
            </m:rPr>
            <m:t>−</m:t>
          </m:r>
          <m:r>
            <m:t>298</m:t>
          </m:r>
          <m:r>
            <m:rPr>
              <m:sty m:val="p"/>
            </m:rPr>
            <m:t>×</m:t>
          </m:r>
          <m:r>
            <m:t>0.1606</m:t>
          </m:r>
          <m:r>
            <m:rPr>
              <m:sty m:val="p"/>
            </m:rPr>
            <m:t>=</m:t>
          </m:r>
          <m:r>
            <m:t>178.3</m:t>
          </m:r>
          <m:r>
            <m:rPr>
              <m:sty m:val="p"/>
            </m:rPr>
            <m:t>−</m:t>
          </m:r>
          <m:r>
            <m:t>47.9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130.4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t xml:space="preserve">298 K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ΔG° &gt; </w:t>
      </w:r>
      <w:r>
        <w:rPr>
          <w:rFonts w:hint="eastAsia" w:eastAsia="SimSun" w:ascii="Times New Roman" w:hAnsi="Times New Roman"/>
        </w:rPr>
        <w:t xml:space="preserve">0，反应非自发。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令</w:t>
      </w:r>
      <w:r>
        <w:t xml:space="preserve"> ΔG° = </w:t>
      </w:r>
      <w:r>
        <w:rPr>
          <w:rFonts w:hint="eastAsia" w:eastAsia="SimSun" w:ascii="Times New Roman" w:hAnsi="Times New Roman"/>
        </w:rPr>
        <w:t xml:space="preserve">0：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转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rPr>
                  <m:sty m:val="p"/>
                </m:rPr>
                <m:t>Δ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178.3</m:t>
              </m:r>
            </m:num>
            <m:den>
              <m:r>
                <m:t>0.1606</m:t>
              </m:r>
            </m:den>
          </m:f>
          <m:r>
            <m:rPr>
              <m:sty m:val="p"/>
            </m:rPr>
            <m:t>≈</m:t>
          </m:r>
          <m:r>
            <m:t>1110</m:t>
          </m:r>
          <m:r>
            <m:t> </m:t>
          </m:r>
          <m:r>
            <m:rPr>
              <m:sty m:val="p"/>
            </m:rPr>
            <m:t>K</m:t>
          </m:r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≈</m:t>
          </m:r>
          <m:sSup>
            <m:e>
              <m:r>
                <m:t>837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298 K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ΔᵣG° = +130.4 </w:t>
      </w:r>
      <w:r>
        <w:rPr>
          <w:rFonts w:hint="eastAsia" w:eastAsia="SimSun" w:ascii="Times New Roman" w:hAnsi="Times New Roman"/>
        </w:rPr>
        <w:t xml:space="preserve">kJ·mol⁻¹，反应不能自发；(2)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最低温度约</w:t>
      </w:r>
      <w:r>
        <w:t xml:space="preserve"> 1110 K </w:t>
      </w:r>
      <w:r>
        <w:rPr>
          <w:rFonts w:hint="eastAsia" w:eastAsia="SimSun" w:ascii="Times New Roman" w:hAnsi="Times New Roman"/>
        </w:rPr>
        <w:t xml:space="preserve">时反应开始自发。</w:t>
      </w:r>
    </w:p>
    <w:p>
      <w:r>
        <w:pict>
          <v:rect style="width:0;height:1.5pt" o:hralign="center" o:hrstd="t" o:hr="t"/>
        </w:pict>
      </w:r>
    </w:p>
    <w:bookmarkEnd w:id="37"/>
    <w:bookmarkStart w:id="38" w:name="例3-δg-与-k-的关系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ΔG° </w:t>
      </w:r>
      <w:r>
        <w:rPr>
          <w:rFonts w:hint="eastAsia" w:eastAsia="SimHei" w:ascii="Times New Roman" w:hAnsi="Times New Roman"/>
        </w:rPr>
        <w:t xml:space="preserve">与</w:t>
      </w:r>
      <w:r>
        <w:t xml:space="preserve"> K° </w:t>
      </w:r>
      <w:r>
        <w:rPr>
          <w:rFonts w:hint="eastAsia" w:eastAsia="SimHei" w:ascii="Times New Roman" w:hAnsi="Times New Roman"/>
        </w:rPr>
        <w:t xml:space="preserve">的关系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298 K </w:t>
      </w:r>
      <w:r>
        <w:rPr>
          <w:rFonts w:hint="eastAsia" w:eastAsia="SimSun" w:ascii="Times New Roman" w:hAnsi="Times New Roman"/>
        </w:rPr>
        <w:t xml:space="preserve">时反应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4.73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。计算该温度下反应的标准平衡常数</w:t>
      </w:r>
      <w:r>
        <w:t xml:space="preserve"> K°。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：代入公式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G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8.314</m:t>
          </m:r>
          <m:r>
            <m:rPr>
              <m:sty m:val="p"/>
            </m:rPr>
            <m:t>×</m:t>
          </m:r>
          <m:r>
            <m:t>298</m:t>
          </m:r>
          <m:r>
            <m:rPr>
              <m:sty m:val="p"/>
            </m:rPr>
            <m:t>×</m:t>
          </m:r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t>4.73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3</m:t>
              </m:r>
            </m:sup>
          </m:sSup>
          <m:r>
            <m:t> 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4.73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298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1.91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1.91</m:t>
              </m:r>
            </m:sup>
          </m:sSup>
          <m:r>
            <m:rPr>
              <m:sty m:val="p"/>
            </m:rPr>
            <m:t>=</m:t>
          </m:r>
          <m:r>
            <m:t>0.148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0.148</m:t>
        </m:r>
      </m:oMath>
      <w:r>
        <w:rPr>
          <w:rFonts w:hint="eastAsia" w:eastAsia="SimSun" w:ascii="Times New Roman" w:hAnsi="Times New Roman"/>
        </w:rPr>
        <w:t xml:space="preserve">（数值</w:t>
      </w:r>
      <w:r>
        <w:t xml:space="preserve"> &lt; </w:t>
      </w:r>
      <w:r>
        <w:rPr>
          <w:rFonts w:hint="eastAsia" w:eastAsia="SimSun" w:ascii="Times New Roman" w:hAnsi="Times New Roman"/>
        </w:rPr>
        <w:t xml:space="preserve">1，说明</w:t>
      </w:r>
      <w:r>
        <w:t xml:space="preserve"> 298 K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更稳定）。</w:t>
      </w:r>
    </w:p>
    <w:p>
      <w:r>
        <w:pict>
          <v:rect style="width:0;height:1.5pt" o:hralign="center" o:hrstd="t" o:hr="t"/>
        </w:pict>
      </w:r>
    </w:p>
    <w:bookmarkEnd w:id="38"/>
    <w:bookmarkStart w:id="39" w:name="例4-焓变计算综合生成焓法-vs-键焓法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</w:t>
      </w:r>
      <w:r>
        <w:rPr>
          <w:rFonts w:hint="eastAsia" w:eastAsia="SimHei" w:ascii="Times New Roman" w:hAnsi="Times New Roman"/>
        </w:rPr>
        <w:t xml:space="preserve">焓变计算综合（生成焓法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键焓法）⭐⭐⭐⭐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：计算反应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298 K </w:t>
      </w:r>
      <w:r>
        <w:rPr>
          <w:rFonts w:hint="eastAsia" w:eastAsia="SimSun" w:ascii="Times New Roman" w:hAnsi="Times New Roman"/>
        </w:rPr>
        <w:t xml:space="preserve">时的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已知数据：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p>
            <m:e>
              <m:r>
                <m:t>H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74.8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,</m:t>
          </m:r>
          <m:r>
            <m:t> 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p>
            <m:e>
              <m:r>
                <m:t>H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81.9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p>
            <m:e>
              <m:r>
                <m:t>H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92.3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,</m:t>
          </m:r>
          <m:r>
            <m:t> 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p>
            <m:e>
              <m:r>
                <m:t>H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键焓：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b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−</m:t>
        </m:r>
        <m:r>
          <m:rPr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413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,</m:t>
        </m:r>
        <m:r>
          <m:t> </m:t>
        </m:r>
        <m:sSub>
          <m:e>
            <m:r>
              <m:rPr>
                <m:sty m:val="p"/>
              </m:rPr>
              <m:t>Δ</m:t>
            </m:r>
          </m:e>
          <m:sub>
            <m:r>
              <m:t>b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243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b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339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,</m:t>
        </m:r>
        <m:r>
          <m:t> </m:t>
        </m:r>
        <m:sSub>
          <m:e>
            <m:r>
              <m:rPr>
                <m:sty m:val="p"/>
              </m:rPr>
              <m:t>Δ</m:t>
            </m:r>
          </m:e>
          <m:sub>
            <m:r>
              <m:t>b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431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用标准生成焓法计算。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用键焓法计算，比较两种结果。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生成焓法：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H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81.9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92.3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74.8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99.4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键焓法（断键</w:t>
      </w:r>
      <w:r>
        <w:t xml:space="preserve"> − </w:t>
      </w:r>
      <w:r>
        <w:rPr>
          <w:rFonts w:hint="eastAsia" w:eastAsia="SimSun" w:ascii="Times New Roman" w:hAnsi="Times New Roman"/>
        </w:rPr>
        <w:t xml:space="preserve">成键）：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断键：1</w:t>
      </w:r>
      <w:r>
        <w:t xml:space="preserve"> mol C−H + 1 mol Cl−Cl = 413 + 243 = 656 kJ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成键：1</w:t>
      </w:r>
      <w:r>
        <w:t xml:space="preserve"> mol C−Cl + 1 mol H−Cl = 339 + 431 = 770 kJ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H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t>656</m:t>
          </m:r>
          <m:r>
            <m:rPr>
              <m:sty m:val="p"/>
            </m:rPr>
            <m:t>−</m:t>
          </m:r>
          <m:r>
            <m:t>770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114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：键焓法结果是估算值（−114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kJ·mol⁻¹），与生成焓法精确值（−99.4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kJ·mol⁻¹）有约</w:t>
      </w:r>
      <w:r>
        <w:t xml:space="preserve"> 15% </w:t>
      </w:r>
      <w:r>
        <w:rPr>
          <w:rFonts w:hint="eastAsia" w:eastAsia="SimSun" w:ascii="Times New Roman" w:hAnsi="Times New Roman"/>
        </w:rPr>
        <w:t xml:space="preserve">偏差。原因在于键焓是</w:t>
      </w:r>
      <w:r>
        <w:rPr>
          <w:rFonts w:hint="eastAsia" w:eastAsia="SimSun" w:ascii="Times New Roman" w:hAnsi="Times New Roman"/>
          <w:b/>
          <w:bCs/>
        </w:rPr>
        <w:t xml:space="preserve">平均值</w:t>
      </w:r>
      <w:r>
        <w:rPr>
          <w:rFonts w:hint="eastAsia" w:eastAsia="SimSun" w:ascii="Times New Roman" w:hAnsi="Times New Roman"/>
        </w:rPr>
        <w:t xml:space="preserve">（从多个分子测定的统计值），且忽略了分子环境的细微差异。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−99.4 kJ·mol⁻¹ (2) −114 </w:t>
      </w:r>
      <w:r>
        <w:rPr>
          <w:rFonts w:hint="eastAsia" w:eastAsia="SimSun" w:ascii="Times New Roman" w:hAnsi="Times New Roman"/>
        </w:rPr>
        <w:t xml:space="preserve">kJ·mol⁻¹（估算值）。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七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七、规律与方法</w:t>
      </w:r>
    </w:p>
    <w:bookmarkStart w:id="41" w:name="热化学计算三步法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热化学计算三步法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 w:eastAsia="SimSun" w:ascii="Times New Roman" w:hAnsi="Times New Roman"/>
        </w:rPr>
        <w:t xml:space="preserve">写出配平的化学反应方程式（标注物态）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 w:eastAsia="SimSun" w:ascii="Times New Roman" w:hAnsi="Times New Roman"/>
        </w:rPr>
        <w:t xml:space="preserve">选择计算方法：生成焓法✅</w:t>
      </w:r>
      <w:r>
        <w:rPr>
          <w:rStyle w:val="VerbatimChar"/>
        </w:rPr>
        <w:t xml:space="preserve"> / </w:t>
      </w:r>
      <w:r>
        <w:rPr>
          <w:rStyle w:val="VerbatimChar"/>
          <w:rFonts w:hint="eastAsia" w:eastAsia="SimSun" w:ascii="Times New Roman" w:hAnsi="Times New Roman"/>
        </w:rPr>
        <w:t xml:space="preserve">燃烧焓法</w:t>
      </w:r>
      <w:r>
        <w:rPr>
          <w:rStyle w:val="VerbatimChar"/>
        </w:rPr>
        <w:t xml:space="preserve"> / </w:t>
      </w:r>
      <w:r>
        <w:rPr>
          <w:rStyle w:val="VerbatimChar"/>
          <w:rFonts w:hint="eastAsia" w:eastAsia="SimSun" w:ascii="Times New Roman" w:hAnsi="Times New Roman"/>
        </w:rPr>
        <w:t xml:space="preserve">键焓法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 w:eastAsia="SimSun" w:ascii="Times New Roman" w:hAnsi="Times New Roman"/>
        </w:rPr>
        <w:t xml:space="preserve">代入数据：Σ(生成物)</w:t>
      </w:r>
      <w:r>
        <w:rPr>
          <w:rStyle w:val="VerbatimChar"/>
        </w:rPr>
        <w:t xml:space="preserve"> − </w:t>
      </w:r>
      <w:r>
        <w:rPr>
          <w:rStyle w:val="VerbatimChar"/>
          <w:rFonts w:hint="eastAsia" w:eastAsia="SimSun" w:ascii="Times New Roman" w:hAnsi="Times New Roman"/>
        </w:rPr>
        <w:t xml:space="preserve">Σ(反应物)</w:t>
      </w:r>
      <w:r>
        <w:rPr>
          <w:rStyle w:val="VerbatimChar"/>
        </w:rPr>
        <w:t xml:space="preserve"> — </w:t>
      </w:r>
      <w:r>
        <w:rPr>
          <w:rStyle w:val="VerbatimChar"/>
          <w:rFonts w:hint="eastAsia" w:eastAsia="SimSun" w:ascii="Times New Roman" w:hAnsi="Times New Roman"/>
        </w:rPr>
        <w:t xml:space="preserve">注意符号方向！</w:t>
      </w:r>
    </w:p>
    <w:bookmarkEnd w:id="41"/>
    <w:bookmarkStart w:id="42" w:name="反应自发性判断流程"/>
    <w:p>
      <w:pPr>
        <w:pStyle w:val="Heading3"/>
      </w:pPr>
      <w:r>
        <w:t xml:space="preserve">7.2 </w:t>
      </w:r>
      <w:r>
        <w:rPr>
          <w:rFonts w:hint="eastAsia" w:eastAsia="SimHei" w:ascii="Times New Roman" w:hAnsi="Times New Roman"/>
        </w:rPr>
        <w:t xml:space="preserve">反应自发性判断流程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ΔH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ΔS </w:t>
      </w:r>
      <w:r>
        <w:rPr>
          <w:rFonts w:hint="eastAsia" w:eastAsia="SimSun" w:ascii="Times New Roman" w:hAnsi="Times New Roman"/>
        </w:rPr>
        <w:t xml:space="preserve">的符号：</w:t>
      </w:r>
      <w:r>
        <w:t xml:space="preserve"> </w:t>
      </w:r>
      <w:r>
        <w:t xml:space="preserve">- ΔH &lt; 0, ΔS &gt; 0 → </w:t>
      </w:r>
      <w:r>
        <w:rPr>
          <w:rFonts w:hint="eastAsia" w:eastAsia="SimSun" w:ascii="Times New Roman" w:hAnsi="Times New Roman"/>
        </w:rPr>
        <w:t xml:space="preserve">所有温度自发</w:t>
      </w:r>
      <w:r>
        <w:t xml:space="preserve"> ✅</w:t>
      </w:r>
      <w:r>
        <w:t xml:space="preserve"> </w:t>
      </w:r>
      <w:r>
        <w:t xml:space="preserve">- ΔH &gt; 0, ΔS &lt; 0 → </w:t>
      </w:r>
      <w:r>
        <w:rPr>
          <w:rFonts w:hint="eastAsia" w:eastAsia="SimSun" w:ascii="Times New Roman" w:hAnsi="Times New Roman"/>
        </w:rPr>
        <w:t xml:space="preserve">所有温度非自发</w:t>
      </w:r>
      <w:r>
        <w:t xml:space="preserve"> ❌</w:t>
      </w:r>
      <w:r>
        <w:t xml:space="preserve"> </w:t>
      </w:r>
      <w:r>
        <w:t xml:space="preserve">- ΔH &gt; 0, ΔS &gt; 0 → </w:t>
      </w:r>
      <w:r>
        <w:rPr>
          <w:rFonts w:hint="eastAsia" w:eastAsia="SimSun" w:ascii="Times New Roman" w:hAnsi="Times New Roman"/>
        </w:rPr>
        <w:t xml:space="preserve">高温自发（T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ΔH/ΔS）</w:t>
      </w:r>
      <w:r>
        <w:t xml:space="preserve"> </w:t>
      </w:r>
      <w:r>
        <w:t xml:space="preserve">- ΔH &lt; 0, ΔS &lt; 0 → </w:t>
      </w:r>
      <w:r>
        <w:rPr>
          <w:rFonts w:hint="eastAsia" w:eastAsia="SimSun" w:ascii="Times New Roman" w:hAnsi="Times New Roman"/>
        </w:rPr>
        <w:t xml:space="preserve">低温自发（T</w:t>
      </w:r>
      <w:r>
        <w:t xml:space="preserve"> &lt; </w:t>
      </w:r>
      <w:r>
        <w:rPr>
          <w:rFonts w:hint="eastAsia" w:eastAsia="SimSun" w:ascii="Times New Roman" w:hAnsi="Times New Roman"/>
        </w:rPr>
        <w:t xml:space="preserve">ΔH/ΔS）</w:t>
      </w:r>
    </w:p>
    <w:bookmarkEnd w:id="42"/>
    <w:bookmarkStart w:id="43" w:name="常见误区"/>
    <w:p>
      <w:pPr>
        <w:pStyle w:val="Heading3"/>
      </w:pPr>
      <w:r>
        <w:t xml:space="preserve">7.3 </w:t>
      </w:r>
      <w:r>
        <w:rPr>
          <w:rFonts w:hint="eastAsia" w:eastAsia="SimHei" w:ascii="Times New Roman" w:hAnsi="Times New Roman"/>
        </w:rPr>
        <w:t xml:space="preserve">常见误区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ΔH </w:t>
      </w:r>
      <w:r>
        <w:rPr>
          <w:rFonts w:hint="eastAsia" w:eastAsia="SimSun" w:ascii="Times New Roman" w:hAnsi="Times New Roman"/>
          <w:b/>
          <w:bCs/>
        </w:rPr>
        <w:t xml:space="preserve">与</w:t>
      </w:r>
      <w:r>
        <w:rPr>
          <w:b/>
          <w:bCs/>
        </w:rPr>
        <w:t xml:space="preserve"> ΔS </w:t>
      </w:r>
      <w:r>
        <w:rPr>
          <w:rFonts w:hint="eastAsia" w:eastAsia="SimSun" w:ascii="Times New Roman" w:hAnsi="Times New Roman"/>
          <w:b/>
          <w:bCs/>
        </w:rPr>
        <w:t xml:space="preserve">的符号判断</w:t>
      </w:r>
      <w:r>
        <w:rPr>
          <w:rFonts w:hint="eastAsia" w:eastAsia="SimSun" w:ascii="Times New Roman" w:hAnsi="Times New Roman"/>
        </w:rPr>
        <w:t xml:space="preserve">：ΔH</w:t>
      </w:r>
      <w:r>
        <w:t xml:space="preserve"> &lt; 0 </w:t>
      </w:r>
      <w:r>
        <w:rPr>
          <w:rFonts w:hint="eastAsia" w:eastAsia="SimSun" w:ascii="Times New Roman" w:hAnsi="Times New Roman"/>
        </w:rPr>
        <w:t xml:space="preserve">不一定自发（如</w:t>
      </w:r>
      <w:r>
        <w:t xml:space="preserve"> ΔS </w:t>
      </w:r>
      <w:r>
        <w:rPr>
          <w:rFonts w:hint="eastAsia" w:eastAsia="SimSun" w:ascii="Times New Roman" w:hAnsi="Times New Roman"/>
        </w:rPr>
        <w:t xml:space="preserve">负且</w:t>
      </w:r>
      <w:r>
        <w:t xml:space="preserve"> T </w:t>
      </w:r>
      <w:r>
        <w:rPr>
          <w:rFonts w:hint="eastAsia" w:eastAsia="SimSun" w:ascii="Times New Roman" w:hAnsi="Times New Roman"/>
        </w:rPr>
        <w:t xml:space="preserve">大时</w:t>
      </w:r>
      <w:r>
        <w:t xml:space="preserve"> ΔG &gt; </w:t>
      </w:r>
      <w:r>
        <w:rPr>
          <w:rFonts w:hint="eastAsia" w:eastAsia="SimSun" w:ascii="Times New Roman" w:hAnsi="Times New Roman"/>
        </w:rPr>
        <w:t xml:space="preserve">0）。自发性的</w:t>
      </w:r>
      <w:r>
        <w:rPr>
          <w:rFonts w:hint="eastAsia" w:eastAsia="SimSun" w:ascii="Times New Roman" w:hAnsi="Times New Roman"/>
          <w:b/>
          <w:bCs/>
        </w:rPr>
        <w:t xml:space="preserve">唯一判据是</w:t>
      </w:r>
      <w:r>
        <w:rPr>
          <w:b/>
          <w:bCs/>
        </w:rPr>
        <w:t xml:space="preserve"> ΔG</w:t>
      </w:r>
      <w:r>
        <w:t xml:space="preserve">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ΔG° </w:t>
      </w:r>
      <w:r>
        <w:rPr>
          <w:rFonts w:hint="eastAsia" w:eastAsia="SimSun" w:ascii="Times New Roman" w:hAnsi="Times New Roman"/>
          <w:b/>
          <w:bCs/>
        </w:rPr>
        <w:t xml:space="preserve">与</w:t>
      </w:r>
      <w:r>
        <w:rPr>
          <w:b/>
          <w:bCs/>
        </w:rPr>
        <w:t xml:space="preserve"> ΔG </w:t>
      </w:r>
      <w:r>
        <w:rPr>
          <w:rFonts w:hint="eastAsia" w:eastAsia="SimSun" w:ascii="Times New Roman" w:hAnsi="Times New Roman"/>
          <w:b/>
          <w:bCs/>
        </w:rPr>
        <w:t xml:space="preserve">的区别</w:t>
      </w:r>
      <w:r>
        <w:rPr>
          <w:rFonts w:hint="eastAsia" w:eastAsia="SimSun" w:ascii="Times New Roman" w:hAnsi="Times New Roman"/>
        </w:rPr>
        <w:t xml:space="preserve">：ΔG°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只适用于标准状态，ΔG</w:t>
      </w:r>
      <w:r>
        <w:t xml:space="preserve"> </w:t>
      </w:r>
      <w:r>
        <w:rPr>
          <w:rFonts w:hint="eastAsia" w:eastAsia="SimSun" w:ascii="Times New Roman" w:hAnsi="Times New Roman"/>
        </w:rPr>
        <w:t xml:space="preserve">才是实际方向判据。ΔG°</w:t>
      </w:r>
      <w:r>
        <w:t xml:space="preserve"> &gt; 0 </w:t>
      </w:r>
      <w:r>
        <w:rPr>
          <w:rFonts w:hint="eastAsia" w:eastAsia="SimSun" w:ascii="Times New Roman" w:hAnsi="Times New Roman"/>
        </w:rPr>
        <w:t xml:space="preserve">不代表反应在任何条件下都不能发生——调整浓度/分压可能使</w:t>
      </w:r>
      <w:r>
        <w:t xml:space="preserve"> ΔG &lt; 0。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K° </w:t>
      </w:r>
      <w:r>
        <w:rPr>
          <w:rFonts w:hint="eastAsia" w:eastAsia="SimSun" w:ascii="Times New Roman" w:hAnsi="Times New Roman"/>
          <w:b/>
          <w:bCs/>
        </w:rPr>
        <w:t xml:space="preserve">的单位</w:t>
      </w:r>
      <w:r>
        <w:rPr>
          <w:rFonts w:hint="eastAsia" w:eastAsia="SimSun" w:ascii="Times New Roman" w:hAnsi="Times New Roman"/>
        </w:rPr>
        <w:t xml:space="preserve">：标准平衡常数</w:t>
      </w:r>
      <w:r>
        <w:t xml:space="preserve"> K° </w:t>
      </w:r>
      <w:r>
        <w:rPr>
          <w:rFonts w:hint="eastAsia" w:eastAsia="SimSun" w:ascii="Times New Roman" w:hAnsi="Times New Roman"/>
        </w:rPr>
        <w:t xml:space="preserve">无量纲。气相反应用相对分压</w:t>
      </w:r>
      <w:r>
        <w:t xml:space="preserve"> (p/p°) </w:t>
      </w:r>
      <w:r>
        <w:rPr>
          <w:rFonts w:hint="eastAsia" w:eastAsia="SimSun" w:ascii="Times New Roman" w:hAnsi="Times New Roman"/>
        </w:rPr>
        <w:t xml:space="preserve">表达，溶液中用相对浓度</w:t>
      </w:r>
      <w:r>
        <w:t xml:space="preserve"> (c/c°) </w:t>
      </w:r>
      <w:r>
        <w:rPr>
          <w:rFonts w:hint="eastAsia" w:eastAsia="SimSun" w:ascii="Times New Roman" w:hAnsi="Times New Roman"/>
        </w:rPr>
        <w:t xml:space="preserve">表达。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八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八、拓展与联系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ΔG° </w:t>
      </w:r>
      <w:r>
        <w:rPr>
          <w:rFonts w:hint="eastAsia" w:eastAsia="SimSun" w:ascii="Times New Roman" w:hAnsi="Times New Roman"/>
          <w:b/>
          <w:bCs/>
        </w:rPr>
        <w:t xml:space="preserve">与</w:t>
      </w:r>
      <w:r>
        <w:rPr>
          <w:b/>
          <w:bCs/>
        </w:rPr>
        <w:t xml:space="preserve"> E° </w:t>
      </w:r>
      <w:r>
        <w:rPr>
          <w:rFonts w:hint="eastAsia" w:eastAsia="SimSun" w:ascii="Times New Roman" w:hAnsi="Times New Roman"/>
          <w:b/>
          <w:bCs/>
        </w:rPr>
        <w:t xml:space="preserve">的关系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t>F</m:t>
        </m: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rPr>
                <m:sty m:val="p"/>
              </m:rPr>
              <m:t>∘</m:t>
            </m:r>
          </m:sup>
        </m:sSubSup>
      </m:oMath>
      <w:r>
        <w:rPr>
          <w:rFonts w:hint="eastAsia" w:eastAsia="SimSun" w:ascii="Times New Roman" w:hAnsi="Times New Roman"/>
        </w:rPr>
        <w:t xml:space="preserve">，连接热力学与电化学。详见</w:t>
      </w:r>
      <w:r>
        <w:t xml:space="preserve"> </w:t>
      </w:r>
      <w:r>
        <w:rPr>
          <w:rFonts w:hint="eastAsia" w:eastAsia="SimSun" w:ascii="Times New Roman" w:hAnsi="Times New Roman"/>
        </w:rPr>
        <w:t xml:space="preserve">04-课件/学生讲义/2026-06-23-电化学基础#三、标准电极电势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ΔG° </w:t>
      </w:r>
      <w:r>
        <w:rPr>
          <w:rFonts w:hint="eastAsia" w:eastAsia="SimSun" w:ascii="Times New Roman" w:hAnsi="Times New Roman"/>
          <w:b/>
          <w:bCs/>
        </w:rPr>
        <w:t xml:space="preserve">与</w:t>
      </w:r>
      <w:r>
        <w:rPr>
          <w:b/>
          <w:bCs/>
        </w:rPr>
        <w:t xml:space="preserve"> K° </w:t>
      </w:r>
      <w:r>
        <w:rPr>
          <w:rFonts w:hint="eastAsia" w:eastAsia="SimSun" w:ascii="Times New Roman" w:hAnsi="Times New Roman"/>
          <w:b/>
          <w:bCs/>
        </w:rPr>
        <w:t xml:space="preserve">的关系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，连接热力学与化学平衡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ΔH </w:t>
      </w:r>
      <w:r>
        <w:rPr>
          <w:rFonts w:hint="eastAsia" w:eastAsia="SimSun" w:ascii="Times New Roman" w:hAnsi="Times New Roman"/>
          <w:b/>
          <w:bCs/>
        </w:rPr>
        <w:t xml:space="preserve">与</w:t>
      </w:r>
      <w:r>
        <w:rPr>
          <w:b/>
          <w:bCs/>
        </w:rPr>
        <w:t xml:space="preserve"> ΔU </w:t>
      </w:r>
      <w:r>
        <w:rPr>
          <w:rFonts w:hint="eastAsia" w:eastAsia="SimSun" w:ascii="Times New Roman" w:hAnsi="Times New Roman"/>
          <w:b/>
          <w:bCs/>
        </w:rPr>
        <w:t xml:space="preserve">的关系</w:t>
      </w:r>
      <w:r>
        <w:rPr>
          <w:rFonts w:hint="eastAsia" w:eastAsia="SimSun" w:ascii="Times New Roman" w:hAnsi="Times New Roman"/>
        </w:rPr>
        <w:t xml:space="preserve">：对气相反应</w:t>
      </w:r>
      <w:r>
        <w:t xml:space="preserve"> </w:t>
      </w:r>
      <m:oMath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n</m:t>
        </m:r>
        <m:r>
          <m:t>R</m:t>
        </m:r>
        <m:r>
          <m:t>T</m:t>
        </m:r>
      </m:oMath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动力学补充</w:t>
      </w:r>
      <w:r>
        <w:rPr>
          <w:rFonts w:hint="eastAsia" w:eastAsia="SimSun" w:ascii="Times New Roman" w:hAnsi="Times New Roman"/>
        </w:rPr>
        <w:t xml:space="preserve">：热力学只讨论”反应能不能发生”，不回答”反应有多快”——后者属化学动力学范畴，详见</w:t>
      </w:r>
      <w:r>
        <w:t xml:space="preserve"> </w:t>
      </w:r>
      <w:r>
        <w:rPr>
          <w:rFonts w:hint="eastAsia" w:eastAsia="SimSun" w:ascii="Times New Roman" w:hAnsi="Times New Roman"/>
        </w:rPr>
        <w:t xml:space="preserve">04-课件/学生讲义/2026-06-23-化学动力学基础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备课大纲对接</w:t>
      </w:r>
      <w:r>
        <w:rPr>
          <w:rFonts w:hint="eastAsia" w:eastAsia="SimSun" w:ascii="Times New Roman" w:hAnsi="Times New Roman"/>
        </w:rPr>
        <w:t xml:space="preserve">：04-课件/备课大纲/2026-06-02-热力学初步-基础班</w:t>
      </w:r>
    </w:p>
    <w:p>
      <w:r>
        <w:pict>
          <v:rect style="width:0;height:1.5pt" o:hralign="center" o:hrstd="t" o:hr="t"/>
        </w:pict>
      </w:r>
    </w:p>
    <w:bookmarkEnd w:id="45"/>
    <w:bookmarkStart w:id="46" w:name="九本节总结速查"/>
    <w:p>
      <w:pPr>
        <w:pStyle w:val="Heading2"/>
      </w:pPr>
      <w:r>
        <w:rPr>
          <w:rFonts w:hint="eastAsia" w:eastAsia="SimHei" w:ascii="Times New Roman" w:hAnsi="Times New Roman"/>
        </w:rPr>
        <w:t xml:space="preserve">九、本节总结·速查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关键公式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注意点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焓</w:t>
            </w:r>
            <w:r>
              <w:rPr>
                <w:rFonts w:ascii="Times New Roman" w:hAnsi="Times New Roman" w:eastAsia="SimSun"/>
              </w:rPr>
              <w:t xml:space="preserve"> H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t>V</m:t>
              </m:r>
            </m:oMath>
            <w:r>
              <w:rPr>
                <w:rFonts w:hint="eastAsia" w:ascii="Times New Roman" w:hAnsi="Times New Roman" w:eastAsia="SimSun"/>
              </w:rPr>
              <w:t xml:space="preserve">，</w:t>
            </w:r>
            <m:oMath>
              <m:r>
                <m:rPr>
                  <m:sty m:val="p"/>
                </m:rPr>
                <m:t>Δ</m:t>
              </m:r>
              <m:r>
                <m:t>H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状态函数；恒压热效应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盖斯定律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r>
                <m:t>H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与途径无关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利用已知反应代数组合求目标</w:t>
            </w:r>
            <w:r>
              <w:rPr>
                <w:rFonts w:ascii="Times New Roman" w:hAnsi="Times New Roman" w:eastAsia="SimSun"/>
              </w:rPr>
              <w:t xml:space="preserve"> ΔH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生成焓法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生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反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稳定单质</w:t>
            </w:r>
            <w:r>
              <w:rPr>
                <w:rFonts w:ascii="Times New Roman" w:hAnsi="Times New Roman" w:eastAsia="SimSun"/>
              </w:rPr>
              <w:t xml:space="preserve"> Δ_fH°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熵</w:t>
            </w:r>
            <w:r>
              <w:rPr>
                <w:rFonts w:ascii="Times New Roman" w:hAnsi="Times New Roman" w:eastAsia="SimSun"/>
              </w:rPr>
              <w:t xml:space="preserve"> 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S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= </w:t>
            </w:r>
            <w:r>
              <w:rPr>
                <w:rFonts w:hint="eastAsia" w:ascii="Times New Roman" w:hAnsi="Times New Roman" w:eastAsia="SimSun"/>
              </w:rPr>
              <w:t xml:space="preserve">混乱度的量度；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生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反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稳定单质</w:t>
            </w:r>
            <w:r>
              <w:rPr>
                <w:rFonts w:ascii="Times New Roman" w:hAnsi="Times New Roman" w:eastAsia="SimSun"/>
              </w:rPr>
              <w:t xml:space="preserve"> S° ≠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Gibbs自由能</w:t>
            </w:r>
            <w:r>
              <w:rPr>
                <w:rFonts w:ascii="Times New Roman" w:hAnsi="Times New Roman" w:eastAsia="SimSun"/>
              </w:rPr>
              <w:t xml:space="preserve"> G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状态函数；恒温恒压自发性判据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自发性判据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r>
                <m:t>H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Δ</m:t>
              </m:r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ΔG &lt; 0 </w:t>
            </w:r>
            <w:r>
              <w:rPr>
                <w:rFonts w:hint="eastAsia" w:ascii="Times New Roman" w:hAnsi="Times New Roman" w:eastAsia="SimSun"/>
              </w:rPr>
              <w:t xml:space="preserve">自发；ΔG</w:t>
            </w:r>
            <w:r>
              <w:rPr>
                <w:rFonts w:ascii="Times New Roman" w:hAnsi="Times New Roman" w:eastAsia="SimSun"/>
              </w:rPr>
              <w:t xml:space="preserve"> = 0 </w:t>
            </w:r>
            <w:r>
              <w:rPr>
                <w:rFonts w:hint="eastAsia" w:ascii="Times New Roman" w:hAnsi="Times New Roman" w:eastAsia="SimSun"/>
              </w:rPr>
              <w:t xml:space="preserve">平衡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ΔG°—K°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K° </w:t>
            </w:r>
            <w:r>
              <w:rPr>
                <w:rFonts w:hint="eastAsia" w:ascii="Times New Roman" w:hAnsi="Times New Roman" w:eastAsia="SimSun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ΔG°—E°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F</m:t>
              </m:r>
              <m:sSubSup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cell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连接热力学与电化学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50" w:name="十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十、练习题</w:t>
      </w:r>
    </w:p>
    <w:bookmarkStart w:id="47" w:name="基础巩固"/>
    <w:p>
      <w:pPr>
        <w:pStyle w:val="Heading3"/>
      </w:pPr>
      <w:r>
        <w:t xml:space="preserve">10.1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判断下列说法的正误并说明理由：</w:t>
      </w:r>
    </w:p>
    <w:p>
      <w:pPr>
        <w:pStyle w:val="Compact"/>
        <w:numPr>
          <w:ilvl w:val="1"/>
          <w:numId w:val="1012"/>
        </w:numPr>
      </w:pPr>
      <w:r>
        <w:rPr>
          <w:rFonts w:hint="eastAsia" w:eastAsia="SimSun" w:ascii="Times New Roman" w:hAnsi="Times New Roman"/>
        </w:rPr>
        <w:t xml:space="preserve">放热反应都是自发反应。</w:t>
      </w:r>
    </w:p>
    <w:p>
      <w:pPr>
        <w:pStyle w:val="Compact"/>
        <w:numPr>
          <w:ilvl w:val="1"/>
          <w:numId w:val="1012"/>
        </w:numPr>
      </w:pPr>
      <w:r>
        <w:rPr>
          <w:rFonts w:hint="eastAsia" w:eastAsia="SimSun" w:ascii="Times New Roman" w:hAnsi="Times New Roman"/>
        </w:rPr>
        <w:t xml:space="preserve">稳定单质的标准生成焓和标准熵均为零。</w:t>
      </w:r>
    </w:p>
    <w:p>
      <w:pPr>
        <w:pStyle w:val="Compact"/>
        <w:numPr>
          <w:ilvl w:val="1"/>
          <w:numId w:val="1012"/>
        </w:numPr>
      </w:pPr>
      <w:r>
        <w:rPr>
          <w:rFonts w:hint="eastAsia" w:eastAsia="SimSun" w:ascii="Times New Roman" w:hAnsi="Times New Roman"/>
        </w:rPr>
        <w:t xml:space="preserve">状态函数的改变值只与始态和终态有关。</w:t>
      </w:r>
    </w:p>
    <w:p>
      <w:pPr>
        <w:pStyle w:val="Compact"/>
        <w:numPr>
          <w:ilvl w:val="1"/>
          <w:numId w:val="1012"/>
        </w:numPr>
      </w:pPr>
      <w:r>
        <w:rPr>
          <w:rFonts w:hint="eastAsia" w:eastAsia="SimSun" w:ascii="Times New Roman" w:hAnsi="Times New Roman"/>
        </w:rPr>
        <w:t xml:space="preserve">体系吸热则</w:t>
      </w:r>
      <w:r>
        <w:t xml:space="preserve"> Q &gt; </w:t>
      </w:r>
      <w:r>
        <w:rPr>
          <w:rFonts w:hint="eastAsia" w:eastAsia="SimSun" w:ascii="Times New Roman" w:hAnsi="Times New Roman"/>
        </w:rPr>
        <w:t xml:space="preserve">0，所以</w:t>
      </w:r>
      <w:r>
        <w:t xml:space="preserve"> ΔH &gt; 0。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写出下列热化学方程式：</w:t>
      </w:r>
    </w:p>
    <w:p>
      <w:pPr>
        <w:pStyle w:val="Compact"/>
        <w:numPr>
          <w:ilvl w:val="1"/>
          <w:numId w:val="1013"/>
        </w:numPr>
      </w:pPr>
      <w:r>
        <w:t xml:space="preserve">1 mol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 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反应生成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，放热</w:t>
      </w:r>
      <w:r>
        <w:t xml:space="preserve"> 241.8 kJ。</w:t>
      </w:r>
    </w:p>
    <w:p>
      <w:pPr>
        <w:pStyle w:val="Compact"/>
        <w:numPr>
          <w:ilvl w:val="1"/>
          <w:numId w:val="1013"/>
        </w:numPr>
      </w:pPr>
      <w:r>
        <w:t xml:space="preserve">1 mol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,</m:t>
        </m:r>
        <m:r>
          <m:rPr>
            <m:sty m:val="p"/>
          </m:rPr>
          <m:t>石</m:t>
        </m:r>
        <m:r>
          <m:rPr>
            <m:sty m:val="p"/>
          </m:rPr>
          <m:t>墨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完全燃烧生成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，放热</w:t>
      </w:r>
      <w:r>
        <w:t xml:space="preserve"> 393.5 kJ。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下列反应中熵变</w:t>
      </w:r>
      <w:r>
        <w:t xml:space="preserve"> ΔS </w:t>
      </w:r>
      <w:r>
        <w:rPr>
          <w:rFonts w:hint="eastAsia" w:eastAsia="SimSun" w:ascii="Times New Roman" w:hAnsi="Times New Roman"/>
        </w:rPr>
        <w:t xml:space="preserve">的符号为正还是为负？</w:t>
      </w:r>
    </w:p>
    <w:p>
      <w:pPr>
        <w:pStyle w:val="Compact"/>
        <w:numPr>
          <w:ilvl w:val="1"/>
          <w:numId w:val="1014"/>
        </w:numPr>
      </w:pP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14"/>
        </w:numPr>
      </w:pP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14"/>
        </w:numPr>
      </w:pP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14"/>
        </w:numPr>
      </w:pP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</w:p>
    <w:bookmarkEnd w:id="47"/>
    <w:bookmarkStart w:id="48" w:name="提高训练"/>
    <w:p>
      <w:pPr>
        <w:pStyle w:val="Heading3"/>
      </w:pPr>
      <w:r>
        <w:t xml:space="preserve">10.2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已知：</w:t>
      </w:r>
    </w:p>
    <w:p>
      <w:pPr>
        <w:pStyle w:val="BodyText"/>
      </w:pPr>
      <w:r>
        <w:t xml:space="preserve">$$
    \begin{aligned}
    \mathrm{C_2H_5OH(l) + 3O_2(g) &amp;\to 2CO_2(g) + 3H_2O(l)}, \quad \Delta H_1 = -1367\ \mathrm{kJ \cdot mol^{-1}} \\
    \mathrm{C(s) + O_2(g) &amp;\to CO_2(g)}, \quad \Delta H_2 = -393.5\ \mathrm{kJ \cdot mol^{-1}} \\
    \mathrm{H_2(g) + \frac{1}{2}O_2(g) &amp;\to H_2O(l)}, \quad \Delta H_3 = -285.8\ \mathrm{kJ \cdot mol^{-1}}
    \end{aligned}
    $$</w:t>
      </w:r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计算</w:t>
      </w:r>
      <w:r>
        <w:t xml:space="preserve"> </w:t>
      </w:r>
      <m:oMath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298 K </w:t>
      </w:r>
      <w:r>
        <w:rPr>
          <w:rFonts w:hint="eastAsia" w:eastAsia="SimSun" w:ascii="Times New Roman" w:hAnsi="Times New Roman"/>
        </w:rPr>
        <w:t xml:space="preserve">时反应</w:t>
      </w:r>
      <w:r>
        <w:t xml:space="preserve"> </w:t>
      </w:r>
      <m:oMath>
        <m:r>
          <m:rPr>
            <m:sty m:val="p"/>
          </m:rPr>
          <m:t>2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198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S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187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p>
      <w:pPr>
        <w:pStyle w:val="Compact"/>
        <w:numPr>
          <w:ilvl w:val="1"/>
          <w:numId w:val="1016"/>
        </w:numPr>
      </w:pPr>
      <w:r>
        <w:rPr>
          <w:rFonts w:hint="eastAsia" w:eastAsia="SimSun" w:ascii="Times New Roman" w:hAnsi="Times New Roman"/>
        </w:rPr>
        <w:t xml:space="preserve">计算</w:t>
      </w:r>
      <w:r>
        <w:t xml:space="preserve"> 298 K </w:t>
      </w:r>
      <w:r>
        <w:rPr>
          <w:rFonts w:hint="eastAsia" w:eastAsia="SimSun" w:ascii="Times New Roman" w:hAnsi="Times New Roman"/>
        </w:rPr>
        <w:t xml:space="preserve">时反应的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ΔᵣG°，判断自发性。</w:t>
      </w:r>
    </w:p>
    <w:p>
      <w:pPr>
        <w:pStyle w:val="Compact"/>
        <w:numPr>
          <w:ilvl w:val="1"/>
          <w:numId w:val="1016"/>
        </w:numPr>
      </w:pPr>
      <w:r>
        <w:rPr>
          <w:rFonts w:hint="eastAsia" w:eastAsia="SimSun" w:ascii="Times New Roman" w:hAnsi="Times New Roman"/>
        </w:rPr>
        <w:t xml:space="preserve">计算该温度下的</w:t>
      </w:r>
      <w:r>
        <w:t xml:space="preserve"> K°。</w:t>
      </w:r>
    </w:p>
    <w:p>
      <w:pPr>
        <w:pStyle w:val="Compact"/>
        <w:numPr>
          <w:ilvl w:val="1"/>
          <w:numId w:val="1016"/>
        </w:numPr>
      </w:pPr>
      <w:r>
        <w:rPr>
          <w:rFonts w:hint="eastAsia" w:eastAsia="SimSun" w:ascii="Times New Roman" w:hAnsi="Times New Roman"/>
        </w:rPr>
        <w:t xml:space="preserve">判断温度升高对该反应的平衡有何影响。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237.2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。计算</w:t>
      </w:r>
      <w:r>
        <w:t xml:space="preserve"> 298 K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燃料电池反应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的标准电动势</w:t>
      </w:r>
      <w:r>
        <w:t xml:space="preserve"> </w:t>
      </w:r>
      <w:r>
        <w:rPr>
          <w:rFonts w:hint="eastAsia" w:eastAsia="SimSun" w:ascii="Times New Roman" w:hAnsi="Times New Roman"/>
        </w:rPr>
        <w:t xml:space="preserve">E°。（</w:t>
      </w:r>
      <m:oMath>
        <m:r>
          <m:t>F</m:t>
        </m:r>
        <m:r>
          <m:rPr>
            <m:sty m:val="p"/>
          </m:rPr>
          <m:t>=</m:t>
        </m:r>
        <m:r>
          <m:t>96</m:t>
        </m:r>
        <m:r>
          <m:rPr>
            <m:sty m:val="p"/>
          </m:rPr>
          <m:t>,</m:t>
        </m:r>
        <m:r>
          <m:t>485</m:t>
        </m:r>
        <m:r>
          <m:t> </m:t>
        </m:r>
        <m:r>
          <m:rPr>
            <m:sty m:val="p"/>
          </m:rPr>
          <m:t>C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）</w:t>
      </w:r>
    </w:p>
    <w:bookmarkEnd w:id="48"/>
    <w:bookmarkStart w:id="49" w:name="挑战"/>
    <w:p>
      <w:pPr>
        <w:pStyle w:val="Heading3"/>
      </w:pPr>
      <w:r>
        <w:t xml:space="preserve">10.3 </w:t>
      </w:r>
      <w:r>
        <w:rPr>
          <w:rFonts w:hint="eastAsia" w:eastAsia="SimHei" w:ascii="Times New Roman" w:hAnsi="Times New Roman"/>
        </w:rPr>
        <w:t xml:space="preserve">挑战（⭐⭐⭐⭐）</w:t>
      </w:r>
    </w:p>
    <w:p>
      <w:pPr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银器在空气中变黑的反应为</w:t>
      </w:r>
      <w:r>
        <w:t xml:space="preserve"> </w:t>
      </w:r>
      <m:oMath>
        <m:r>
          <m:rPr>
            <m:sty m:val="p"/>
          </m:rPr>
          <m:t>2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。已知</w:t>
      </w:r>
      <w:r>
        <w:t xml:space="preserve"> 298 K </w:t>
      </w:r>
      <w:r>
        <w:rPr>
          <w:rFonts w:hint="eastAsia" w:eastAsia="SimSun" w:ascii="Times New Roman" w:hAnsi="Times New Roman"/>
        </w:rPr>
        <w:t xml:space="preserve">时数据如下：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262"/>
        <w:gridCol w:w="2828"/>
        <w:gridCol w:w="28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Ag(s)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42.7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H₂S(g)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−20.6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205.8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Ag₂S(s)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−32.6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143.0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130.7</w:t>
            </w:r>
          </w:p>
        </w:tc>
      </w:tr>
    </w:tbl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计算</w:t>
      </w:r>
      <w:r>
        <w:t xml:space="preserve"> 298 K </w:t>
      </w:r>
      <w:r>
        <w:rPr>
          <w:rFonts w:hint="eastAsia" w:eastAsia="SimSun" w:ascii="Times New Roman" w:hAnsi="Times New Roman"/>
        </w:rPr>
        <w:t xml:space="preserve">时该反应的</w:t>
      </w:r>
      <w:r>
        <w:t xml:space="preserve"> ΔᵣH°、ΔᵣS°、ΔᵣG°。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判断</w:t>
      </w:r>
      <w:r>
        <w:t xml:space="preserve"> 298 K </w:t>
      </w:r>
      <w:r>
        <w:rPr>
          <w:rFonts w:hint="eastAsia" w:eastAsia="SimSun" w:ascii="Times New Roman" w:hAnsi="Times New Roman"/>
        </w:rPr>
        <w:t xml:space="preserve">下银在空气中是否会自发变黑（空气中</w:t>
      </w:r>
      <w:r>
        <w:t xml:space="preserve"> H₂S </w:t>
      </w:r>
      <w:r>
        <w:rPr>
          <w:rFonts w:hint="eastAsia" w:eastAsia="SimSun" w:ascii="Times New Roman" w:hAnsi="Times New Roman"/>
        </w:rPr>
        <w:t xml:space="preserve">分压极低，但本题只考虑标准态判断）。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估算反应自发进行的温度条件。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十一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十一、参考答案与提示</w:t>
      </w:r>
    </w:p>
    <w:p>
      <w:pPr>
        <w:pStyle w:val="FirstParagraph"/>
      </w:pPr>
      <w:r>
        <w:rPr>
          <w:b/>
          <w:bCs/>
        </w:rPr>
        <w:t xml:space="preserve">1</w:t>
      </w:r>
      <w:r>
        <w:t xml:space="preserve">. (a) </w:t>
      </w:r>
      <w:r>
        <w:rPr>
          <w:rFonts w:hint="eastAsia" w:eastAsia="SimSun" w:ascii="Times New Roman" w:hAnsi="Times New Roman"/>
        </w:rPr>
        <w:t xml:space="preserve">错误。自发性由</w:t>
      </w:r>
      <w:r>
        <w:t xml:space="preserve"> ΔG = ΔH − TΔS </w:t>
      </w:r>
      <w:r>
        <w:rPr>
          <w:rFonts w:hint="eastAsia" w:eastAsia="SimSun" w:ascii="Times New Roman" w:hAnsi="Times New Roman"/>
        </w:rPr>
        <w:t xml:space="preserve">决定，ΔH</w:t>
      </w:r>
      <w:r>
        <w:t xml:space="preserve"> &lt; 0 </w:t>
      </w:r>
      <w:r>
        <w:rPr>
          <w:rFonts w:hint="eastAsia" w:eastAsia="SimSun" w:ascii="Times New Roman" w:hAnsi="Times New Roman"/>
        </w:rPr>
        <w:t xml:space="preserve">但若</w:t>
      </w:r>
      <w:r>
        <w:t xml:space="preserve"> ΔS &lt; 0 </w:t>
      </w:r>
      <w:r>
        <w:rPr>
          <w:rFonts w:hint="eastAsia" w:eastAsia="SimSun" w:ascii="Times New Roman" w:hAnsi="Times New Roman"/>
        </w:rPr>
        <w:t xml:space="preserve">且</w:t>
      </w:r>
      <w:r>
        <w:t xml:space="preserve"> T </w:t>
      </w:r>
      <w:r>
        <w:rPr>
          <w:rFonts w:hint="eastAsia" w:eastAsia="SimSun" w:ascii="Times New Roman" w:hAnsi="Times New Roman"/>
        </w:rPr>
        <w:t xml:space="preserve">大时，ΔG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可能</w:t>
      </w:r>
      <w:r>
        <w:t xml:space="preserve"> &gt; 0。</w:t>
      </w:r>
      <w:r>
        <w:t xml:space="preserve"> </w:t>
      </w:r>
      <w:r>
        <w:t xml:space="preserve">(b) </w:t>
      </w:r>
      <w:r>
        <w:rPr>
          <w:rFonts w:hint="eastAsia" w:eastAsia="SimSun" w:ascii="Times New Roman" w:hAnsi="Times New Roman"/>
        </w:rPr>
        <w:t xml:space="preserve">错误。稳定单质的</w:t>
      </w:r>
      <w:r>
        <w:t xml:space="preserve"> Δ_fH° = </w:t>
      </w:r>
      <w:r>
        <w:rPr>
          <w:rFonts w:hint="eastAsia" w:eastAsia="SimSun" w:ascii="Times New Roman" w:hAnsi="Times New Roman"/>
        </w:rPr>
        <w:t xml:space="preserve">0，但</w:t>
      </w:r>
      <w:r>
        <w:t xml:space="preserve"> S° ≠ </w:t>
      </w:r>
      <w:r>
        <w:rPr>
          <w:rFonts w:hint="eastAsia" w:eastAsia="SimSun" w:ascii="Times New Roman" w:hAnsi="Times New Roman"/>
        </w:rPr>
        <w:t xml:space="preserve">0（0</w:t>
      </w:r>
      <w:r>
        <w:t xml:space="preserve"> K </w:t>
      </w:r>
      <w:r>
        <w:rPr>
          <w:rFonts w:hint="eastAsia" w:eastAsia="SimSun" w:ascii="Times New Roman" w:hAnsi="Times New Roman"/>
        </w:rPr>
        <w:t xml:space="preserve">以上就有热运动）。</w:t>
      </w:r>
      <w:r>
        <w:t xml:space="preserve"> </w:t>
      </w:r>
      <w:r>
        <w:t xml:space="preserve">(c) </w:t>
      </w:r>
      <w:r>
        <w:rPr>
          <w:rFonts w:hint="eastAsia" w:eastAsia="SimSun" w:ascii="Times New Roman" w:hAnsi="Times New Roman"/>
        </w:rPr>
        <w:t xml:space="preserve">正确。状态函数的本质特征。</w:t>
      </w:r>
      <w:r>
        <w:t xml:space="preserve"> </w:t>
      </w:r>
      <w:r>
        <w:t xml:space="preserve">(d) </w:t>
      </w:r>
      <w:r>
        <w:rPr>
          <w:rFonts w:hint="eastAsia" w:eastAsia="SimSun" w:ascii="Times New Roman" w:hAnsi="Times New Roman"/>
        </w:rPr>
        <w:t xml:space="preserve">不一定。吸热</w:t>
      </w:r>
      <w:r>
        <w:t xml:space="preserve"> Q &gt; </w:t>
      </w:r>
      <w:r>
        <w:rPr>
          <w:rFonts w:hint="eastAsia" w:eastAsia="SimSun" w:ascii="Times New Roman" w:hAnsi="Times New Roman"/>
        </w:rPr>
        <w:t xml:space="preserve">0，但</w:t>
      </w:r>
      <w:r>
        <w:t xml:space="preserve"> ΔH = Q_p </w:t>
      </w:r>
      <w:r>
        <w:rPr>
          <w:rFonts w:hint="eastAsia" w:eastAsia="SimSun" w:ascii="Times New Roman" w:hAnsi="Times New Roman"/>
        </w:rPr>
        <w:t xml:space="preserve">只在恒压条件下成立；非恒压过程</w:t>
      </w:r>
      <w:r>
        <w:t xml:space="preserve"> Q ≠ ΔH。</w:t>
      </w:r>
    </w:p>
    <w:p>
      <w:pPr>
        <w:pStyle w:val="BodyText"/>
      </w:pPr>
      <w:r>
        <w:rPr>
          <w:b/>
          <w:bCs/>
        </w:rPr>
        <w:t xml:space="preserve">2</w:t>
      </w:r>
      <w:r>
        <w:t xml:space="preserve">. (a)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241.8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 </w:t>
      </w:r>
      <w:r>
        <w:t xml:space="preserve">(b)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,</m:t>
        </m:r>
        <m:r>
          <m:rPr>
            <m:sty m:val="p"/>
          </m:rPr>
          <m:t>石</m:t>
        </m:r>
        <m:r>
          <m:rPr>
            <m:sty m:val="p"/>
          </m:rPr>
          <m:t>墨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393.5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</w:t>
      </w:r>
      <w:r>
        <w:t xml:space="preserve">. (a) ΔS &gt; </w:t>
      </w:r>
      <w:r>
        <w:rPr>
          <w:rFonts w:hint="eastAsia" w:eastAsia="SimSun" w:ascii="Times New Roman" w:hAnsi="Times New Roman"/>
        </w:rPr>
        <w:t xml:space="preserve">0（固→气，分子数增加）</w:t>
      </w:r>
      <w:r>
        <w:t xml:space="preserve"> (b) ΔS &lt; </w:t>
      </w:r>
      <w:r>
        <w:rPr>
          <w:rFonts w:hint="eastAsia" w:eastAsia="SimSun" w:ascii="Times New Roman" w:hAnsi="Times New Roman"/>
        </w:rPr>
        <w:t xml:space="preserve">0（分子数减少）</w:t>
      </w:r>
      <w:r>
        <w:t xml:space="preserve"> </w:t>
      </w:r>
      <w:r>
        <w:t xml:space="preserve">(c) ΔS &gt; </w:t>
      </w:r>
      <w:r>
        <w:rPr>
          <w:rFonts w:hint="eastAsia" w:eastAsia="SimSun" w:ascii="Times New Roman" w:hAnsi="Times New Roman"/>
        </w:rPr>
        <w:t xml:space="preserve">0（液→气）</w:t>
      </w:r>
      <w:r>
        <w:t xml:space="preserve"> (d) ΔS &lt; </w:t>
      </w:r>
      <w:r>
        <w:rPr>
          <w:rFonts w:hint="eastAsia" w:eastAsia="SimSun" w:ascii="Times New Roman" w:hAnsi="Times New Roman"/>
        </w:rPr>
        <w:t xml:space="preserve">0（离子结合成固体，混乱度降低）</w:t>
      </w:r>
    </w:p>
    <w:p>
      <w:pPr>
        <w:pStyle w:val="BodyText"/>
      </w:pPr>
      <w:r>
        <w:rPr>
          <w:b/>
          <w:bCs/>
        </w:rPr>
        <w:t xml:space="preserve">4</w:t>
      </w:r>
      <w:r>
        <w:t xml:space="preserve">. </w:t>
      </w:r>
      <w:r>
        <w:rPr>
          <w:rFonts w:hint="eastAsia" w:eastAsia="SimSun" w:ascii="Times New Roman" w:hAnsi="Times New Roman"/>
        </w:rPr>
        <w:t xml:space="preserve">目标反应</w:t>
      </w:r>
      <w:r>
        <w:t xml:space="preserve"> = 2 × (2) + 3 × (3) − </w:t>
      </w:r>
      <w:r>
        <w:rPr>
          <w:rFonts w:hint="eastAsia" w:eastAsia="SimSun" w:ascii="Times New Roman" w:hAnsi="Times New Roman"/>
        </w:rPr>
        <w:t xml:space="preserve">(1)：</w:t>
      </w:r>
      <w:r>
        <w:t xml:space="preserve"> </w:t>
      </w:r>
      <m:oMath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393.5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285.8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1367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277.4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5</w:t>
      </w:r>
      <w:r>
        <w:t xml:space="preserve">. (a)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198</m:t>
        </m:r>
        <m:r>
          <m:rPr>
            <m:sty m:val="p"/>
          </m:rPr>
          <m:t>−</m:t>
        </m:r>
        <m:r>
          <m:t>298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0.187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198</m:t>
        </m:r>
        <m:r>
          <m:rPr>
            <m:sty m:val="p"/>
          </m:rPr>
          <m:t>+</m:t>
        </m:r>
        <m:r>
          <m:t>55.7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142.3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，298</w:t>
      </w:r>
      <w:r>
        <w:t xml:space="preserve"> K </w:t>
      </w:r>
      <w:r>
        <w:rPr>
          <w:rFonts w:hint="eastAsia" w:eastAsia="SimSun" w:ascii="Times New Roman" w:hAnsi="Times New Roman"/>
        </w:rPr>
        <w:t xml:space="preserve">自发。</w:t>
      </w:r>
      <w:r>
        <w:t xml:space="preserve"> </w:t>
      </w:r>
      <w:r>
        <w:t xml:space="preserve">(b)</w:t>
      </w:r>
      <w:r>
        <w:t xml:space="preserve"> </w:t>
      </w:r>
      <m:oMath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142.3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8.314</m:t>
        </m:r>
        <m:r>
          <m:rPr>
            <m:sty m:val="p"/>
          </m:rPr>
          <m:t>×</m:t>
        </m:r>
        <m:r>
          <m:t>298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57.4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57.4</m:t>
            </m:r>
          </m:sup>
        </m:sSup>
        <m:r>
          <m:rPr>
            <m:sty m:val="p"/>
          </m:rPr>
          <m:t>≈</m:t>
        </m:r>
        <m:r>
          <m:t>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24</m:t>
            </m:r>
          </m:sup>
        </m:sSup>
      </m:oMath>
      <w:r>
        <w:t xml:space="preserve"> </w:t>
      </w:r>
      <w:r>
        <w:t xml:space="preserve">(c) </w:t>
      </w:r>
      <w:r>
        <w:rPr>
          <w:rFonts w:hint="eastAsia" w:eastAsia="SimSun" w:ascii="Times New Roman" w:hAnsi="Times New Roman"/>
        </w:rPr>
        <w:t xml:space="preserve">反应放热且熵减，升温使</w:t>
      </w:r>
      <w:r>
        <w:t xml:space="preserve"> ΔG </w:t>
      </w:r>
      <w:r>
        <w:rPr>
          <w:rFonts w:hint="eastAsia" w:eastAsia="SimSun" w:ascii="Times New Roman" w:hAnsi="Times New Roman"/>
        </w:rPr>
        <w:t xml:space="preserve">增大（</w:t>
      </w:r>
      <m:oMath>
        <m:r>
          <m:rPr>
            <m:sty m:val="p"/>
          </m:rPr>
          <m:t>∂</m:t>
        </m:r>
        <m:r>
          <m:rPr>
            <m:sty m:val="p"/>
          </m:rPr>
          <m:t>Δ</m:t>
        </m:r>
        <m:r>
          <m:t>G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t>S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），平衡逆向移动。</w:t>
      </w:r>
    </w:p>
    <w:p>
      <w:pPr>
        <w:pStyle w:val="BodyText"/>
      </w:pPr>
      <w:r>
        <w:rPr>
          <w:b/>
          <w:bCs/>
        </w:rPr>
        <w:t xml:space="preserve">6</w:t>
      </w:r>
      <w:r>
        <w:t xml:space="preserve">.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237.2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237.2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96</m:t>
        </m:r>
        <m:r>
          <m:rPr>
            <m:sty m:val="p"/>
          </m:rPr>
          <m:t>,</m:t>
        </m:r>
        <m:r>
          <m:t>485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1.23</m:t>
        </m:r>
        <m:r>
          <m:t> </m:t>
        </m:r>
        <m:r>
          <m:rPr>
            <m:sty m:val="p"/>
          </m:rPr>
          <m:t>V</m:t>
        </m:r>
      </m:oMath>
    </w:p>
    <w:p>
      <w:pPr>
        <w:pStyle w:val="BodyText"/>
      </w:pPr>
      <w:r>
        <w:rPr>
          <w:b/>
          <w:bCs/>
        </w:rPr>
        <w:t xml:space="preserve">7</w:t>
      </w:r>
      <w:r>
        <w:t xml:space="preserve">. (a)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32.6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−</m:t>
        </m:r>
        <m:r>
          <m:t>20.6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12.0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S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143.0</m:t>
        </m:r>
        <m:r>
          <m:rPr>
            <m:sty m:val="p"/>
          </m:rPr>
          <m:t>+</m:t>
        </m:r>
        <m:r>
          <m:t>130.7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42.7</m:t>
        </m:r>
        <m:r>
          <m:rPr>
            <m:sty m:val="p"/>
          </m:rPr>
          <m:t>+</m:t>
        </m:r>
        <m:r>
          <m:t>205.8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17.5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12.0</m:t>
        </m:r>
        <m:r>
          <m:rPr>
            <m:sty m:val="p"/>
          </m:rPr>
          <m:t>−</m:t>
        </m:r>
        <m:r>
          <m:t>298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0.0175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12.0</m:t>
        </m:r>
        <m:r>
          <m:rPr>
            <m:sty m:val="p"/>
          </m:rPr>
          <m:t>+</m:t>
        </m:r>
        <m:r>
          <m:t>5.22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6.78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 </w:t>
      </w:r>
      <w:r>
        <w:t xml:space="preserve">(b) ΔG° &lt; </w:t>
      </w:r>
      <w:r>
        <w:rPr>
          <w:rFonts w:hint="eastAsia" w:eastAsia="SimSun" w:ascii="Times New Roman" w:hAnsi="Times New Roman"/>
        </w:rPr>
        <w:t xml:space="preserve">0，标准状态下能自发。但空气中</w:t>
      </w:r>
      <w:r>
        <w:t xml:space="preserve"> H₂S </w:t>
      </w:r>
      <w:r>
        <w:rPr>
          <w:rFonts w:hint="eastAsia" w:eastAsia="SimSun" w:ascii="Times New Roman" w:hAnsi="Times New Roman"/>
        </w:rPr>
        <w:t xml:space="preserve">分压极低，实际</w:t>
      </w:r>
      <w:r>
        <w:t xml:space="preserve"> Q </w:t>
      </w:r>
      <w:r>
        <w:rPr>
          <w:rFonts w:hint="eastAsia" w:eastAsia="SimSun" w:ascii="Times New Roman" w:hAnsi="Times New Roman"/>
        </w:rPr>
        <w:t xml:space="preserve">很小，ΔG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的符号需用</w:t>
      </w:r>
      <w:r>
        <w:t xml:space="preserve"> 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r>
          <m:t>R</m:t>
        </m:r>
        <m:r>
          <m:t>T</m:t>
        </m:r>
        <m:r>
          <m:rPr>
            <m:sty m:val="p"/>
          </m:rPr>
          <m:t>ln</m:t>
        </m:r>
        <m:r>
          <m:t>Q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具体判断。</w:t>
      </w:r>
      <w:r>
        <w:t xml:space="preserve"> </w:t>
      </w:r>
      <w:r>
        <w:t xml:space="preserve">(c) ΔH &lt; 0 </w:t>
      </w:r>
      <w:r>
        <w:rPr>
          <w:rFonts w:hint="eastAsia" w:eastAsia="SimSun" w:ascii="Times New Roman" w:hAnsi="Times New Roman"/>
        </w:rPr>
        <w:t xml:space="preserve">且</w:t>
      </w:r>
      <w:r>
        <w:t xml:space="preserve"> ΔS &lt; </w:t>
      </w:r>
      <w:r>
        <w:rPr>
          <w:rFonts w:hint="eastAsia" w:eastAsia="SimSun" w:ascii="Times New Roman" w:hAnsi="Times New Roman"/>
        </w:rPr>
        <w:t xml:space="preserve">0，属于”低温自发、高温非自发”型。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转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Δ</m:t>
        </m:r>
        <m:r>
          <m:t>H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t>S</m:t>
        </m:r>
        <m:r>
          <m:rPr>
            <m:sty m:val="p"/>
          </m:rPr>
          <m:t>=</m:t>
        </m:r>
        <m:r>
          <m:t>12.0</m:t>
        </m:r>
        <m:r>
          <m:rPr>
            <m:sty m:val="p"/>
          </m:rPr>
          <m:t>/</m:t>
        </m:r>
        <m:r>
          <m:t>0.0175</m:t>
        </m:r>
        <m:r>
          <m:rPr>
            <m:sty m:val="p"/>
          </m:rPr>
          <m:t>≈</m:t>
        </m:r>
        <m:r>
          <m:t>686</m:t>
        </m:r>
        <m:r>
          <m:t> </m:t>
        </m:r>
        <m:r>
          <m:rPr>
            <m:sty m:val="p"/>
          </m:rPr>
          <m:t>K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51"/>
    <w:bookmarkStart w:id="52" w:name="十二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十二、延伸阅读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  <w:b/>
          <w:bCs/>
        </w:rPr>
        <w:t xml:space="preserve">教材标准</w:t>
      </w:r>
      <w:r>
        <w:rPr>
          <w:rFonts w:hint="eastAsia" w:eastAsia="SimSun" w:ascii="Times New Roman" w:hAnsi="Times New Roman"/>
        </w:rPr>
        <w:t xml:space="preserve">：07-资料提炼/书籍提炼/提炼-普化原理-第5章-化学热力学（教材级定义与推导）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  <w:b/>
          <w:bCs/>
        </w:rPr>
        <w:t xml:space="preserve">备课大纲</w:t>
      </w:r>
      <w:r>
        <w:rPr>
          <w:rFonts w:hint="eastAsia" w:eastAsia="SimSun" w:ascii="Times New Roman" w:hAnsi="Times New Roman"/>
        </w:rPr>
        <w:t xml:space="preserve">：04-课件/备课大纲/2026-06-02-热力学初步-基础班（教学框架与认知台阶）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SP </w:t>
      </w:r>
      <w:r>
        <w:rPr>
          <w:rFonts w:hint="eastAsia" w:eastAsia="SimSun" w:ascii="Times New Roman" w:hAnsi="Times New Roman"/>
          <w:b/>
          <w:bCs/>
        </w:rPr>
        <w:t xml:space="preserve">卡</w:t>
      </w:r>
      <w:r>
        <w:rPr>
          <w:rFonts w:hint="eastAsia" w:eastAsia="SimSun" w:ascii="Times New Roman" w:hAnsi="Times New Roman"/>
        </w:rPr>
        <w:t xml:space="preserve">：相关教学洞察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12-教学洞察/教学洞察-焓与热力学第一定律</w:t>
      </w:r>
      <w:r>
        <w:t xml:space="preserve"> · </w:t>
      </w:r>
      <w:r>
        <w:rPr>
          <w:rFonts w:hint="eastAsia" w:eastAsia="SimSun" w:ascii="Times New Roman" w:hAnsi="Times New Roman"/>
        </w:rPr>
        <w:t xml:space="preserve">12-教学洞察/教学洞察-熵与热力学第二定律</w:t>
      </w:r>
      <w:r>
        <w:t xml:space="preserve"> · </w:t>
      </w:r>
      <w:r>
        <w:rPr>
          <w:rFonts w:hint="eastAsia" w:eastAsia="SimSun" w:ascii="Times New Roman" w:hAnsi="Times New Roman"/>
        </w:rPr>
        <w:t xml:space="preserve">12-教学洞察/教学洞察-Gibbs自由能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  <w:b/>
          <w:bCs/>
        </w:rPr>
        <w:t xml:space="preserve">关联讲义</w:t>
      </w:r>
      <w:r>
        <w:rPr>
          <w:rFonts w:hint="eastAsia" w:eastAsia="SimSun" w:ascii="Times New Roman" w:hAnsi="Times New Roman"/>
        </w:rPr>
        <w:t xml:space="preserve">：04-课件/学生讲义/2026-06-23-化学动力学基础（速率与机理）、04-课件/学生讲义/2026-06-23-电化学基础（ΔG°−E°</w:t>
      </w:r>
      <w:r>
        <w:t xml:space="preserve"> </w:t>
      </w:r>
      <w:r>
        <w:rPr>
          <w:rFonts w:hint="eastAsia" w:eastAsia="SimSun" w:ascii="Times New Roman" w:hAnsi="Times New Roman"/>
        </w:rPr>
        <w:t xml:space="preserve">桥梁）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  <w:b/>
          <w:bCs/>
        </w:rPr>
        <w:t xml:space="preserve">专题页</w:t>
      </w:r>
      <w:r>
        <w:rPr>
          <w:rFonts w:hint="eastAsia" w:eastAsia="SimSun" w:ascii="Times New Roman" w:hAnsi="Times New Roman"/>
        </w:rPr>
        <w:t xml:space="preserve">：专题-热力学初步、专题-化学平衡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  <w:b/>
          <w:bCs/>
        </w:rPr>
        <w:t xml:space="preserve">后续衔接</w:t>
      </w:r>
      <w:r>
        <w:rPr>
          <w:rFonts w:hint="eastAsia" w:eastAsia="SimSun" w:ascii="Times New Roman" w:hAnsi="Times New Roman"/>
        </w:rPr>
        <w:t xml:space="preserve">：第二轮将深入（1）Gibbs-Helmholtz方程的完整推导与温度依赖性校正；（2）ΔG—K—E°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三者的综合联立计算；（3）化学势与活度的概念引入；（4）热力学在元素化学中的应用（Born-Haber循环、歧化反应的热力学判断）。</w:t>
      </w:r>
    </w:p>
    <w:bookmarkEnd w:id="52"/>
    <w:bookmarkEnd w:id="53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2026-06-23T10:16:24Z</dcterms:created>
  <dcterms:modified xsi:type="dcterms:W3CDTF">2026-06-23T10:16:24Z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