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表面活性剂溶液物理性质随</w:t>
            </w:r>
          </w:p>
        </w:tc>
      </w:tr>
      <w:tr>
        <w:tc>
          <w:tcPr/>
          <w:p>
            <w:pPr>
              <w:pStyle w:val="Compact"/>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tc>
      </w:tr>
    </w:tbl>
    <w:p>
      <w:pPr>
        <w:pStyle w:val="BodyText"/>
        <w:spacing w:before="120"/>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氢氧化铁水溶胶胶团</w:t>
            </w:r>
          </w:p>
        </w:tc>
      </w:tr>
      <w:tr>
        <w:tc>
          <w:tcPr/>
          <w:p>
            <w:pPr>
              <w:pStyle w:val="Compact"/>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tc>
      </w:tr>
    </w:tbl>
    <w:p>
      <w:pPr>
        <w:pStyle w:val="BodyText"/>
        <w:spacing w:before="120"/>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DLVO </w:t>
            </w:r>
            <w:r>
              <w:rPr>
                <w:rFonts w:hint="eastAsia" w:ascii="Times New Roman" w:hAnsi="Times New Roman" w:eastAsia="SimHei" w:cs="Times New Roman"/>
                <w:b/>
              </w:rPr>
              <w:t xml:space="preserve">理论总势能</w:t>
            </w:r>
          </w:p>
        </w:tc>
      </w:tr>
      <w:tr>
        <w:tc>
          <w:tcPr/>
          <w:p>
            <w:pPr>
              <w:pStyle w:val="Compact"/>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tc>
      </w:tr>
    </w:tbl>
    <w:p>
      <w:pPr>
        <w:pStyle w:val="BodyText"/>
        <w:spacing w:before="120"/>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这一悬殊的数值比例深刻揭示了多价反离子对双电层扩散势垒显著的压缩聚沉效率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典型单分子层</w:t>
            </w:r>
          </w:p>
        </w:tc>
      </w:tr>
      <w:tr>
        <w:tc>
          <w:tcPr/>
          <w:p>
            <w:pPr>
              <w:pStyle w:val="Compact"/>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tc>
      </w:tr>
    </w:tbl>
    <w:p>
      <w:pPr>
        <w:pStyle w:val="BodyText"/>
        <w:spacing w:before="120"/>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1817705"/>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381250" cy="18177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0029"/>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381250" cy="200002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8-5：Langmuir-Hinshelwood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8-6：Eley-Rideal</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根据界面二维相热力学微分基本方程</w:t>
      </w:r>
      <w:r>
        <w:rPr>
          <w:rFonts w:hint="eastAsia" w:ascii="Times New Roman" w:hAnsi="Times New Roman" w:eastAsia="Times New Roman" w:cs="Times New Roman"/>
        </w:rPr>
        <w:t>，</w:t>
      </w:r>
      <w:r>
        <w:rPr>
          <w:rFonts w:hint="eastAsia" w:ascii="Times New Roman" w:hAnsi="Times New Roman" w:eastAsia="FangSong" w:cs="Times New Roman"/>
        </w:rPr>
        <w:t>在恒压下单位面积比表面自由能微分满足</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比表面熵为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sSup>
                        <m:e>
                          <m:r>
                            <m:t>G</m:t>
                          </m:r>
                        </m:e>
                        <m:sup>
                          <m:r>
                            <m:rPr>
                              <m:sty m:val="p"/>
                            </m:rPr>
                            <m:t>s</m:t>
                          </m:r>
                        </m:sup>
                      </m:sSup>
                    </m:num>
                    <m:den>
                      <m:r>
                        <m:rPr>
                          <m:sty m:val="p"/>
                        </m:rPr>
                        <m:t>∂</m:t>
                      </m:r>
                      <m:r>
                        <m:t>T</m:t>
                      </m:r>
                    </m:den>
                  </m:f>
                </m:e>
              </m:d>
            </m:e>
            <m:sub>
              <m:r>
                <m:t>p</m:t>
              </m:r>
            </m:sub>
          </m:sSub>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Compact"/>
        <w:numPr>
          <w:ilvl w:val="0"/>
          <w:numId w:val="1000"/>
        </w:numPr>
        <w:ind w:firstLine="420"/>
      </w:pPr>
      <w:r>
        <w:rPr>
          <w:rFonts w:hint="eastAsia" w:ascii="Times New Roman" w:hAnsi="Times New Roman" w:eastAsia="FangSong" w:cs="Times New Roman"/>
        </w:rPr>
        <w:t>代入实验数据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d>
            <m:dPr>
              <m:begChr m:val="("/>
              <m:sepChr m:val=""/>
              <m:endChr m:val=")"/>
              <m:grow/>
            </m:dPr>
            <m:e>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e>
          </m:d>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自由能数值严格等价于表面张力</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G</m:t>
              </m:r>
            </m:e>
            <m:sup>
              <m:r>
                <m:rPr>
                  <m:sty m:val="p"/>
                </m:rPr>
                <m:t>s</m:t>
              </m:r>
            </m:sup>
          </m:sSup>
          <m:r>
            <m:rPr>
              <m:sty m:val="p"/>
            </m:rPr>
            <m:t>=</m:t>
          </m:r>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t>H</m:t>
              </m:r>
            </m:e>
            <m:sup>
              <m:r>
                <m:rPr>
                  <m:sty m:val="p"/>
                </m:rPr>
                <m:t>s</m:t>
              </m:r>
            </m:sup>
          </m:sSup>
          <m:r>
            <m:rPr>
              <m:sty m:val="p"/>
            </m:rPr>
            <m:t>=</m:t>
          </m:r>
          <m:r>
            <m:t>0.07197</m:t>
          </m:r>
          <m:r>
            <m:t> </m:t>
          </m:r>
          <m:r>
            <m:rPr>
              <m:sty m:val="p"/>
            </m:rPr>
            <m:t>J</m:t>
          </m:r>
          <m:r>
            <m:rPr>
              <m:sty m:val="p"/>
            </m:rPr>
            <m:t>⋅</m:t>
          </m:r>
          <m:sSup>
            <m:e>
              <m:r>
                <m:rPr>
                  <m:sty m:val="p"/>
                </m:rPr>
                <m:t>m</m:t>
              </m:r>
            </m:e>
            <m:sup>
              <m:r>
                <m:rPr>
                  <m:sty m:val="p"/>
                </m:rPr>
                <m:t>−</m:t>
              </m:r>
              <m:r>
                <m:rPr>
                  <m:sty m:val="p"/>
                </m:rPr>
                <m:t>2</m:t>
              </m:r>
            </m:sup>
          </m:sSup>
          <m:r>
            <m:rPr>
              <m:sty m:val="p"/>
            </m:rPr>
            <m:t>+</m:t>
          </m:r>
          <m:r>
            <m:t>298.15</m:t>
          </m:r>
          <m:r>
            <m:t> </m:t>
          </m:r>
          <m:r>
            <m:rPr>
              <m:sty m:val="p"/>
            </m:rPr>
            <m:t>K</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r>
            <m:rPr>
              <m:sty m:val="p"/>
            </m:rPr>
            <m:t>=</m:t>
          </m:r>
          <m:r>
            <m:t>0.07197</m:t>
          </m:r>
          <m:r>
            <m:rPr>
              <m:sty m:val="p"/>
            </m:rPr>
            <m:t>+</m:t>
          </m:r>
          <m:r>
            <m:t>0.04442</m:t>
          </m:r>
          <m:r>
            <m:rPr>
              <m:sty m:val="p"/>
            </m:rPr>
            <m:t>=</m:t>
          </m:r>
          <m:r>
            <m:t>0.11639</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7"/>
        </w:numPr>
        <w:ind w:firstLine="420"/>
      </w:pPr>
      <w:r>
        <w:rPr>
          <w:rFonts w:hint="eastAsia" w:ascii="Times New Roman" w:hAnsi="Times New Roman" w:eastAsia="FangSong" w:cs="Times New Roman"/>
        </w:rPr>
        <w:t>预吸附水膜的固体粉末浸入水中时</w:t>
      </w:r>
      <w:r>
        <w:rPr>
          <w:rFonts w:hint="eastAsia" w:ascii="Times New Roman" w:hAnsi="Times New Roman" w:eastAsia="Times New Roman" w:cs="Times New Roman"/>
        </w:rPr>
        <w:t>，</w:t>
      </w:r>
      <w:r>
        <w:rPr>
          <w:rFonts w:hint="eastAsia" w:ascii="Times New Roman" w:hAnsi="Times New Roman" w:eastAsia="FangSong" w:cs="Times New Roman"/>
        </w:rPr>
        <w:t>相变本质是高能水</w:t>
      </w:r>
      <w:r>
        <w:rPr>
          <w:rFonts w:hint="eastAsia" w:ascii="Times New Roman" w:hAnsi="Times New Roman" w:eastAsia="Times New Roman" w:cs="Times New Roman"/>
        </w:rPr>
        <w:t>-</w:t>
      </w:r>
      <w:r>
        <w:rPr>
          <w:rFonts w:hint="eastAsia" w:ascii="Times New Roman" w:hAnsi="Times New Roman" w:eastAsia="FangSong" w:cs="Times New Roman"/>
        </w:rPr>
        <w:t>气界面被水本体环境消除</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r>
          <m:t> </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浸润表面释放的热量严格等于水界面的比表面焓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恒压放热量</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t</m:t>
            </m:r>
            <m:r>
              <m:rPr>
                <m:sty m:val="p"/>
              </m:rPr>
              <m:t>o</m:t>
            </m:r>
            <m:r>
              <m:rPr>
                <m:sty m:val="p"/>
              </m:rPr>
              <m:t>t</m:t>
            </m:r>
            <m:r>
              <m:rPr>
                <m:sty m:val="p"/>
              </m:rPr>
              <m:t>a</m:t>
            </m:r>
            <m:r>
              <m:rPr>
                <m:sty m:val="p"/>
              </m:rPr>
              <m:t>l</m:t>
            </m:r>
          </m:sub>
        </m:sSub>
        <m:sSup>
          <m:e>
            <m:r>
              <m:t>H</m:t>
            </m:r>
          </m:e>
          <m:sup>
            <m:r>
              <m:rPr>
                <m:sty m:val="p"/>
              </m:rPr>
              <m:t>s</m:t>
            </m:r>
          </m:sup>
        </m:sSup>
        <m:r>
          <m:rPr>
            <m:sty m:val="p"/>
          </m:rPr>
          <m:t>=</m:t>
        </m:r>
        <m:r>
          <m:t>m</m:t>
        </m:r>
        <m:sSub>
          <m:e>
            <m:r>
              <m:t>A</m:t>
            </m:r>
          </m:e>
          <m:sub>
            <m:r>
              <m:t>s</m:t>
            </m:r>
          </m:sub>
        </m:sSub>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A</m:t>
              </m:r>
            </m:e>
            <m:sub>
              <m:r>
                <m:t>s</m:t>
              </m:r>
            </m:sub>
          </m:sSub>
          <m:r>
            <m:rPr>
              <m:sty m:val="p"/>
            </m:rPr>
            <m:t>=</m:t>
          </m:r>
          <m:f>
            <m:fPr>
              <m:type m:val="bar"/>
            </m:fPr>
            <m:num>
              <m:sSub>
                <m:e>
                  <m:r>
                    <m:t>Q</m:t>
                  </m:r>
                </m:e>
                <m:sub>
                  <m:r>
                    <m:t>p</m:t>
                  </m:r>
                </m:sub>
              </m:sSub>
            </m:num>
            <m:den>
              <m:r>
                <m:t>m</m:t>
              </m:r>
              <m:sSup>
                <m:e>
                  <m:r>
                    <m:t>H</m:t>
                  </m:r>
                </m:e>
                <m:sup>
                  <m:r>
                    <m:rPr>
                      <m:sty m:val="p"/>
                    </m:rPr>
                    <m:t>s</m:t>
                  </m:r>
                </m:sup>
              </m:sSup>
            </m:den>
          </m:f>
          <m:r>
            <m:rPr>
              <m:sty m:val="p"/>
            </m:rPr>
            <m:t>=</m:t>
          </m:r>
          <m:f>
            <m:fPr>
              <m:type m:val="bar"/>
            </m:fPr>
            <m:num>
              <m:r>
                <m:t>165.2</m:t>
              </m:r>
              <m:r>
                <m:t> </m:t>
              </m:r>
              <m:r>
                <m:rPr>
                  <m:sty m:val="p"/>
                </m:rPr>
                <m:t>J</m:t>
              </m:r>
            </m:num>
            <m:den>
              <m:r>
                <m:t>5.000</m:t>
              </m:r>
              <m:r>
                <m:t> </m:t>
              </m:r>
              <m:r>
                <m:rPr>
                  <m:sty m:val="p"/>
                </m:rPr>
                <m:t>g</m:t>
              </m:r>
              <m:r>
                <m:rPr>
                  <m:sty m:val="p"/>
                </m:rPr>
                <m:t>×</m:t>
              </m:r>
              <m:r>
                <m:t>0.11639</m:t>
              </m:r>
              <m:r>
                <m:t> </m:t>
              </m:r>
              <m:r>
                <m:rPr>
                  <m:sty m:val="p"/>
                </m:rPr>
                <m:t>J</m:t>
              </m:r>
              <m:r>
                <m:rPr>
                  <m:sty m:val="p"/>
                </m:rPr>
                <m:t>⋅</m:t>
              </m:r>
              <m:sSup>
                <m:e>
                  <m:r>
                    <m:rPr>
                      <m:sty m:val="p"/>
                    </m:rPr>
                    <m:t>m</m:t>
                  </m:r>
                </m:e>
                <m:sup>
                  <m:r>
                    <m:rPr>
                      <m:sty m:val="p"/>
                    </m:rPr>
                    <m:t>−</m:t>
                  </m:r>
                  <m:r>
                    <m:rPr>
                      <m:sty m:val="p"/>
                    </m:rPr>
                    <m:t>2</m:t>
                  </m:r>
                </m:sup>
              </m:sSup>
            </m:den>
          </m:f>
          <m:r>
            <m:rPr>
              <m:sty m:val="p"/>
            </m:rPr>
            <m:t>=</m:t>
          </m:r>
          <m:r>
            <m:t>283.87</m:t>
          </m:r>
          <m:r>
            <m:t> </m:t>
          </m:r>
          <m:sSup>
            <m:e>
              <m:r>
                <m:rPr>
                  <m:sty m:val="p"/>
                </m:rPr>
                <m:t>m</m:t>
              </m:r>
            </m:e>
            <m:sup>
              <m:r>
                <m:rPr>
                  <m:sty m:val="p"/>
                </m:rPr>
                <m:t>2</m:t>
              </m:r>
            </m:sup>
          </m:sSup>
          <m:r>
            <m:rPr>
              <m:sty m:val="p"/>
            </m:rPr>
            <m:t>⋅</m:t>
          </m:r>
          <m:sSup>
            <m:e>
              <m:r>
                <m:rPr>
                  <m:sty m:val="p"/>
                </m:rPr>
                <m:t>g</m:t>
              </m:r>
            </m:e>
            <m:sup>
              <m:r>
                <m:rPr>
                  <m:sty m:val="p"/>
                </m:rPr>
                <m:t>−</m:t>
              </m:r>
              <m:r>
                <m:rPr>
                  <m:sty m:val="p"/>
                </m:rPr>
                <m:t>1</m:t>
              </m:r>
            </m:sup>
          </m:sSup>
          <m:r>
            <m:rPr>
              <m:sty m:val="p"/>
            </m:rPr>
            <m:t>≈</m:t>
          </m:r>
          <m:r>
            <m:t>284</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7"/>
        </w:numPr>
        <w:ind w:firstLine="420"/>
      </w:pPr>
      <w:r>
        <w:rPr>
          <w:rFonts w:hint="eastAsia" w:ascii="Times New Roman" w:hAnsi="Times New Roman" w:eastAsia="FangSong" w:cs="Times New Roman"/>
        </w:rPr>
        <w:t xml:space="preserve">若错误代入表面张力</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Sup>
            <m:e>
              <m:r>
                <m:t>A</m:t>
              </m:r>
            </m:e>
            <m:sub>
              <m:r>
                <m:t>s</m:t>
              </m:r>
            </m:sub>
            <m:sup>
              <m:r>
                <m:rPr>
                  <m:sty m:val="p"/>
                </m:rPr>
                <m:t>′</m:t>
              </m:r>
            </m:sup>
          </m:sSubSup>
          <m:r>
            <m:rPr>
              <m:sty m:val="p"/>
            </m:rPr>
            <m:t>=</m:t>
          </m:r>
          <m:f>
            <m:fPr>
              <m:type m:val="bar"/>
            </m:fPr>
            <m:num>
              <m:r>
                <m:t>165.2</m:t>
              </m:r>
            </m:num>
            <m:den>
              <m:r>
                <m:t>5.000</m:t>
              </m:r>
              <m:r>
                <m:rPr>
                  <m:sty m:val="p"/>
                </m:rPr>
                <m:t>×</m:t>
              </m:r>
              <m:r>
                <m:t>0.07197</m:t>
              </m:r>
            </m:den>
          </m:f>
          <m:r>
            <m:rPr>
              <m:sty m:val="p"/>
            </m:rPr>
            <m:t>=</m:t>
          </m:r>
          <m:r>
            <m:t>459.08</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 xml:space="preserve">相对误差为</w:t>
      </w:r>
      <w:r>
        <w:rPr>
          <w:rFonts w:ascii="Times New Roman" w:hAnsi="Times New Roman" w:eastAsia="Times New Roman" w:cs="Times New Roman"/>
        </w:rPr>
        <w:t xml:space="preserve"> </w:t>
      </w:r>
      <m:oMath>
        <m:oMathPr>
          <m:ctrlPr>
            <w:rPr>
              <w:sz w:val="28"/>
              <w:szCs w:val="28"/>
            </w:rPr>
          </m:ctrlPr>
        </m:oMathPr>
        <m:f>
          <m:fPr>
            <m:type m:val="bar"/>
          </m:fPr>
          <m:num>
            <m:r>
              <m:t>459.08</m:t>
            </m:r>
            <m:r>
              <m:rPr>
                <m:sty m:val="p"/>
              </m:rPr>
              <m:t>−</m:t>
            </m:r>
            <m:r>
              <m:t>283.87</m:t>
            </m:r>
          </m:num>
          <m:den>
            <m:r>
              <m:t>283.87</m:t>
            </m:r>
          </m:den>
        </m:f>
        <m:r>
          <m:rPr>
            <m:sty m:val="p"/>
          </m:rPr>
          <m:t>×</m:t>
        </m:r>
        <m:r>
          <m:t>100</m:t>
        </m:r>
        <m:r>
          <m:rPr>
            <m:sty m:val="p"/>
          </m:rPr>
          <m:t>%</m:t>
        </m:r>
        <m:r>
          <m:rPr>
            <m:sty m:val="p"/>
          </m:rPr>
          <m:t>=</m:t>
        </m:r>
        <m:r>
          <m:rPr>
            <m:sty m:val="p"/>
          </m:rPr>
          <m:t>+</m:t>
        </m:r>
        <m:r>
          <m:t>61.7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由于忽略了分子从二维有序界面解脱为三维本体时高达</w:t>
      </w:r>
      <w:r>
        <w:rPr>
          <w:rFonts w:ascii="Times New Roman" w:hAnsi="Times New Roman" w:eastAsia="Times New Roman" w:cs="Times New Roman"/>
        </w:rPr>
        <w:t xml:space="preserve"> </w:t>
      </w:r>
      <m:oMath>
        <m:r>
          <m:t>38.2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的表面熵吸热项</w:t>
      </w:r>
      <w:r>
        <w:rPr>
          <w:rFonts w:hint="eastAsia" w:ascii="Times New Roman" w:hAnsi="Times New Roman" w:eastAsia="Times New Roman" w:cs="Times New Roman"/>
        </w:rPr>
        <w:t>，</w:t>
      </w:r>
      <w:r>
        <w:rPr>
          <w:rFonts w:hint="eastAsia" w:ascii="Times New Roman" w:hAnsi="Times New Roman" w:eastAsia="FangSong" w:cs="Times New Roman"/>
        </w:rPr>
        <w:t>计算出的比表面积将严重虚高</w:t>
      </w:r>
      <w:r>
        <w:rPr>
          <w:rFonts w:ascii="Times New Roman" w:hAnsi="Times New Roman" w:eastAsia="Times New Roman" w:cs="Times New Roman"/>
        </w:rPr>
        <w:t xml:space="preserve"> </w:t>
      </w:r>
      <m:oMath>
        <m:r>
          <m:t>61.7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两反应物竞争占据同一组表面活性中心</w:t>
      </w:r>
      <w:r>
        <w:rPr>
          <w:rFonts w:hint="eastAsia" w:ascii="Times New Roman" w:hAnsi="Times New Roman" w:eastAsia="Times New Roman" w:cs="Times New Roman"/>
        </w:rPr>
        <w:t>，</w:t>
      </w:r>
      <w:r>
        <w:rPr>
          <w:rFonts w:hint="eastAsia" w:ascii="Times New Roman" w:hAnsi="Times New Roman" w:eastAsia="FangSong" w:cs="Times New Roman"/>
        </w:rPr>
        <w:t>表面吸附满足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Compact"/>
        <w:numPr>
          <w:ilvl w:val="0"/>
          <w:numId w:val="1000"/>
        </w:numPr>
        <w:ind w:firstLine="420"/>
      </w:pPr>
      <w:r>
        <w:rPr>
          <w:rFonts w:hint="eastAsia" w:ascii="Times New Roman" w:hAnsi="Times New Roman" w:eastAsia="FangSong" w:cs="Times New Roman"/>
        </w:rPr>
        <w:t>决速步速率正比于两相邻吸附态覆盖度的乘积</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θ</m:t>
              </m:r>
            </m:e>
            <m:sub>
              <m:r>
                <m:t>A</m:t>
              </m:r>
            </m:sub>
          </m:sSub>
          <m:sSub>
            <m:e>
              <m:r>
                <m:t>θ</m:t>
              </m:r>
            </m:e>
            <m:sub>
              <m:r>
                <m:t>B</m:t>
              </m:r>
            </m:sub>
          </m:sSub>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Compact"/>
        <w:numPr>
          <w:ilvl w:val="0"/>
          <w:numId w:val="1009"/>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sSub>
          <m:e>
            <m:r>
              <m:t>K</m:t>
            </m:r>
          </m:e>
          <m:sub>
            <m:r>
              <m:t>B</m:t>
            </m:r>
          </m:sub>
        </m:sSub>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t>x</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则速率表达式可写为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B</m:t>
              </m:r>
            </m:sub>
          </m:sSub>
          <m:sSub>
            <m:e>
              <m:r>
                <m:t>p</m:t>
              </m:r>
            </m:e>
            <m:sub>
              <m:r>
                <m:t>B</m:t>
              </m:r>
            </m:sub>
          </m:sSub>
          <m:r>
            <m:rPr>
              <m:sty m:val="p"/>
            </m:rPr>
            <m:t>⋅</m:t>
          </m:r>
          <m:f>
            <m:fPr>
              <m:type m:val="bar"/>
            </m:fPr>
            <m:num>
              <m:r>
                <m:t>x</m:t>
              </m:r>
            </m:num>
            <m:den>
              <m:r>
                <m:rPr>
                  <m:sty m:val="p"/>
                </m:rPr>
                <m:t>(</m:t>
              </m:r>
              <m:r>
                <m:t>C</m:t>
              </m:r>
              <m:r>
                <m:rPr>
                  <m:sty m:val="p"/>
                </m:rPr>
                <m:t>+</m:t>
              </m:r>
              <m:r>
                <m:t>x</m:t>
              </m:r>
              <m:sSup>
                <m:e>
                  <m:r>
                    <m:rPr>
                      <m:sty m:val="p"/>
                    </m:rPr>
                    <m:t>)</m:t>
                  </m:r>
                </m:e>
                <m:sup>
                  <m:r>
                    <m:t>2</m:t>
                  </m:r>
                </m:sup>
              </m:sSup>
            </m:den>
          </m:f>
        </m:oMath>
      </m:oMathPara>
    </w:p>
    <w:p>
      <w:pPr>
        <w:pStyle w:val="Compact"/>
        <w:numPr>
          <w:ilvl w:val="0"/>
          <w:numId w:val="1000"/>
        </w:numPr>
        <w:ind w:firstLine="420"/>
      </w:pPr>
      <w:r>
        <w:rPr>
          <w:rFonts w:hint="eastAsia" w:ascii="Times New Roman" w:hAnsi="Times New Roman" w:eastAsia="FangSong" w:cs="Times New Roman"/>
        </w:rPr>
        <w:t>求导寻找速率极大值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r</m:t>
            </m:r>
          </m:num>
          <m:den>
            <m:r>
              <m:rPr>
                <m:sty m:val="p"/>
              </m:rPr>
              <m:t>d</m:t>
            </m:r>
            <m:r>
              <m:t>x</m:t>
            </m:r>
          </m:den>
        </m:f>
        <m:r>
          <m:rPr>
            <m:sty m:val="p"/>
          </m:rPr>
          <m:t>=</m:t>
        </m:r>
        <m:sSub>
          <m:e>
            <m:r>
              <m:t>k</m:t>
            </m:r>
          </m:e>
          <m:sub>
            <m:r>
              <m:t>s</m:t>
            </m:r>
          </m:sub>
        </m:sSub>
        <m:sSub>
          <m:e>
            <m:r>
              <m:t>K</m:t>
            </m:r>
          </m:e>
          <m:sub>
            <m:r>
              <m:t>B</m:t>
            </m:r>
          </m:sub>
        </m:sSub>
        <m:sSub>
          <m:e>
            <m:r>
              <m:t>p</m:t>
            </m:r>
          </m:e>
          <m:sub>
            <m:r>
              <m:t>B</m:t>
            </m:r>
          </m:sub>
        </m:sSub>
        <m:f>
          <m:fPr>
            <m:type m:val="bar"/>
          </m:fPr>
          <m:num>
            <m:r>
              <m:rPr>
                <m:sty m:val="p"/>
              </m:rPr>
              <m:t>(</m:t>
            </m:r>
            <m:r>
              <m:t>C</m:t>
            </m:r>
            <m:r>
              <m:rPr>
                <m:sty m:val="p"/>
              </m:rPr>
              <m:t>+</m:t>
            </m:r>
            <m:r>
              <m:t>x</m:t>
            </m:r>
            <m:sSup>
              <m:e>
                <m:r>
                  <m:rPr>
                    <m:sty m:val="p"/>
                  </m:rPr>
                  <m:t>)</m:t>
                </m:r>
              </m:e>
              <m:sup>
                <m:r>
                  <m:t>2</m:t>
                </m:r>
              </m:sup>
            </m:sSup>
            <m:r>
              <m:rPr>
                <m:sty m:val="p"/>
              </m:rPr>
              <m:t>−</m:t>
            </m:r>
            <m:r>
              <m:t>2</m:t>
            </m:r>
            <m:r>
              <m:t>x</m:t>
            </m:r>
            <m:r>
              <m:rPr>
                <m:sty m:val="p"/>
              </m:rPr>
              <m:t>(</m:t>
            </m:r>
            <m:r>
              <m:t>C</m:t>
            </m:r>
            <m:r>
              <m:rPr>
                <m:sty m:val="p"/>
              </m:rPr>
              <m:t>+</m:t>
            </m:r>
            <m:r>
              <m:t>x</m:t>
            </m:r>
            <m:r>
              <m:rPr>
                <m:sty m:val="p"/>
              </m:rPr>
              <m:t>)</m:t>
            </m:r>
          </m:num>
          <m:den>
            <m:r>
              <m:rPr>
                <m:sty m:val="p"/>
              </m:rPr>
              <m:t>(</m:t>
            </m:r>
            <m:r>
              <m:t>C</m:t>
            </m:r>
            <m:r>
              <m:rPr>
                <m:sty m:val="p"/>
              </m:rPr>
              <m:t>+</m:t>
            </m:r>
            <m:r>
              <m:t>x</m:t>
            </m:r>
            <m:sSup>
              <m:e>
                <m:r>
                  <m:rPr>
                    <m:sty m:val="p"/>
                  </m:rPr>
                  <m:t>)</m:t>
                </m:r>
              </m:e>
              <m:sup>
                <m:r>
                  <m:t>4</m:t>
                </m:r>
              </m:sup>
            </m:sSup>
          </m:den>
        </m:f>
        <m:r>
          <m:rPr>
            <m:sty m:val="p"/>
          </m:rPr>
          <m:t>=</m:t>
        </m:r>
        <m:r>
          <m:t>0</m:t>
        </m:r>
        <m:r>
          <m:rPr>
            <m:sty m:val="p"/>
          </m:rPr>
          <m:t>⟹</m:t>
        </m:r>
        <m:r>
          <m:t>C</m:t>
        </m:r>
        <m:r>
          <m:rPr>
            <m:sty m:val="p"/>
          </m:rPr>
          <m:t>−</m:t>
        </m:r>
        <m:r>
          <m:t>x</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极值条件为</w:t>
      </w:r>
      <w:r>
        <w:rPr>
          <w:rFonts w:ascii="Times New Roman" w:hAnsi="Times New Roman" w:eastAsia="Times New Roman" w:cs="Times New Roman"/>
        </w:rPr>
        <w:t xml:space="preserve"> </w:t>
      </w:r>
      <m:oMath>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sSub>
            <m:e>
              <m:r>
                <m:t>K</m:t>
              </m:r>
            </m:e>
            <m:sub>
              <m:r>
                <m:t>B</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代入已知数值</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r>
          <m:rPr>
            <m:sty m:val="p"/>
          </m:rPr>
          <m:t>×</m:t>
        </m:r>
        <m:r>
          <m:t>30.0</m:t>
        </m:r>
        <m:r>
          <m:t> </m:t>
        </m:r>
        <m:r>
          <m:rPr>
            <m:sty m:val="p"/>
          </m:rPr>
          <m:t>k</m:t>
        </m:r>
        <m:r>
          <m:rPr>
            <m:sty m:val="p"/>
          </m:rPr>
          <m:t>P</m:t>
        </m:r>
        <m:r>
          <m:rPr>
            <m:sty m:val="p"/>
          </m:rPr>
          <m:t>a</m:t>
        </m:r>
        <m:r>
          <m:rPr>
            <m:sty m:val="p"/>
          </m:rPr>
          <m:t>=</m:t>
        </m:r>
        <m:r>
          <m:t>3.00</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r>
            <m:t>3.00</m:t>
          </m:r>
          <m:r>
            <m:rPr>
              <m:sty m:val="p"/>
            </m:rPr>
            <m:t>=</m:t>
          </m:r>
          <m:r>
            <m:t>4.00</m:t>
          </m:r>
          <m:r>
            <m:rPr>
              <m:sty m:val="p"/>
            </m:rPr>
            <m:t>⟹</m:t>
          </m:r>
          <m:sSub>
            <m:e>
              <m:r>
                <m:t>p</m:t>
              </m:r>
            </m:e>
            <m:sub>
              <m:r>
                <m:t>A</m:t>
              </m:r>
              <m:r>
                <m:rPr>
                  <m:sty m:val="p"/>
                </m:rPr>
                <m:t>,</m:t>
              </m:r>
              <m:r>
                <m:rPr>
                  <m:sty m:val="p"/>
                </m:rPr>
                <m:t>max</m:t>
              </m:r>
            </m:sub>
          </m:sSub>
          <m:r>
            <m:rPr>
              <m:sty m:val="p"/>
            </m:rPr>
            <m:t>=</m:t>
          </m:r>
          <m:f>
            <m:fPr>
              <m:type m:val="bar"/>
            </m:fPr>
            <m:num>
              <m:r>
                <m:t>4.00</m:t>
              </m:r>
            </m:num>
            <m:den>
              <m:r>
                <m:t>0.050</m:t>
              </m:r>
              <m:r>
                <m:t> </m:t>
              </m:r>
              <m:r>
                <m:rPr>
                  <m:sty m:val="p"/>
                </m:rPr>
                <m:t>k</m:t>
              </m:r>
              <m:r>
                <m:rPr>
                  <m:sty m:val="p"/>
                </m:rPr>
                <m:t>P</m:t>
              </m:r>
              <m:sSup>
                <m:e>
                  <m:r>
                    <m:rPr>
                      <m:sty m:val="p"/>
                    </m:rPr>
                    <m:t>a</m:t>
                  </m:r>
                </m:e>
                <m:sup>
                  <m:r>
                    <m:rPr>
                      <m:sty m:val="p"/>
                    </m:rPr>
                    <m:t>−</m:t>
                  </m:r>
                  <m:r>
                    <m:rPr>
                      <m:sty m:val="p"/>
                    </m:rPr>
                    <m:t>1</m:t>
                  </m:r>
                </m:sup>
              </m:sSup>
            </m:den>
          </m:f>
          <m:r>
            <m:rPr>
              <m:sty m:val="p"/>
            </m:rPr>
            <m:t>=</m:t>
          </m:r>
          <m:r>
            <m:t>80.0</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的表面覆盖度为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r>
                    <m:rPr>
                      <m:sty m:val="p"/>
                    </m:rPr>
                    <m:t>,</m:t>
                  </m:r>
                  <m:r>
                    <m:rPr>
                      <m:sty m:val="p"/>
                    </m:rPr>
                    <m:t>max</m:t>
                  </m:r>
                </m:sub>
              </m:sSub>
            </m:num>
            <m:den>
              <m:r>
                <m:t>1</m:t>
              </m:r>
              <m:r>
                <m:rPr>
                  <m:sty m:val="p"/>
                </m:rPr>
                <m:t>+</m:t>
              </m:r>
              <m:sSub>
                <m:e>
                  <m:r>
                    <m:t>K</m:t>
                  </m:r>
                </m:e>
                <m:sub>
                  <m:r>
                    <m:t>A</m:t>
                  </m:r>
                </m:sub>
              </m:sSub>
              <m:sSub>
                <m:e>
                  <m:r>
                    <m:t>p</m:t>
                  </m:r>
                </m:e>
                <m:sub>
                  <m:r>
                    <m:t>A</m:t>
                  </m:r>
                  <m:r>
                    <m:rPr>
                      <m:sty m:val="p"/>
                    </m:rPr>
                    <m:t>,</m:t>
                  </m:r>
                  <m:r>
                    <m:rPr>
                      <m:sty m:val="p"/>
                    </m:rPr>
                    <m:t>max</m:t>
                  </m:r>
                </m:sub>
              </m:sSub>
              <m:r>
                <m:rPr>
                  <m:sty m:val="p"/>
                </m:rPr>
                <m:t>+</m:t>
              </m:r>
              <m:sSub>
                <m:e>
                  <m:r>
                    <m:t>K</m:t>
                  </m:r>
                </m:e>
                <m:sub>
                  <m:r>
                    <m:t>B</m:t>
                  </m:r>
                </m:sub>
              </m:sSub>
              <m:sSub>
                <m:e>
                  <m:r>
                    <m:t>p</m:t>
                  </m:r>
                </m:e>
                <m:sub>
                  <m:r>
                    <m:t>B</m:t>
                  </m:r>
                </m:sub>
              </m:sSub>
            </m:den>
          </m:f>
          <m:r>
            <m:rPr>
              <m:sty m:val="p"/>
            </m:rPr>
            <m:t>=</m:t>
          </m:r>
          <m:f>
            <m:fPr>
              <m:type m:val="bar"/>
            </m:fPr>
            <m:num>
              <m:r>
                <m:t>4.00</m:t>
              </m:r>
            </m:num>
            <m:den>
              <m:r>
                <m:t>1</m:t>
              </m:r>
              <m:r>
                <m:rPr>
                  <m:sty m:val="p"/>
                </m:rPr>
                <m:t>+</m:t>
              </m:r>
              <m:r>
                <m:t>4.00</m:t>
              </m:r>
              <m:r>
                <m:rPr>
                  <m:sty m:val="p"/>
                </m:rPr>
                <m:t>+</m:t>
              </m:r>
              <m:r>
                <m:t>3.00</m:t>
              </m:r>
            </m:den>
          </m:f>
          <m:r>
            <m:rPr>
              <m:sty m:val="p"/>
            </m:rPr>
            <m:t>=</m:t>
          </m:r>
          <m:f>
            <m:fPr>
              <m:type m:val="bar"/>
            </m:fPr>
            <m:num>
              <m:r>
                <m:t>4.00</m:t>
              </m:r>
            </m:num>
            <m:den>
              <m:r>
                <m:t>8.00</m:t>
              </m:r>
            </m:den>
          </m:f>
          <m:r>
            <m:rPr>
              <m:sty m:val="p"/>
            </m:rPr>
            <m:t>=</m:t>
          </m:r>
          <m:r>
            <m:t>0.500</m:t>
          </m:r>
        </m:oMath>
      </m:oMathPara>
    </w:p>
    <w:p>
      <w:pPr>
        <w:pStyle w:val="Compact"/>
        <w:numPr>
          <w:ilvl w:val="0"/>
          <w:numId w:val="1009"/>
        </w:numPr>
        <w:ind w:firstLine="420"/>
      </w:pPr>
      <w:r>
        <w:rPr>
          <w:rFonts w:hint="eastAsia" w:ascii="Times New Roman" w:hAnsi="Times New Roman" w:eastAsia="FangSong" w:cs="Times New Roman"/>
          <w:b/>
          <w:bCs/>
        </w:rPr>
        <w:t xml:space="preserve">极限分析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在低压极限下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分母为常数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速率方程退化为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A</m:t>
              </m:r>
            </m:sub>
          </m:sSub>
          <m:sSub>
            <m:e>
              <m:r>
                <m:t>K</m:t>
              </m:r>
            </m:e>
            <m:sub>
              <m:r>
                <m:t>B</m:t>
              </m:r>
            </m:sub>
          </m:sSub>
          <m:sSub>
            <m:e>
              <m:r>
                <m:t>p</m:t>
              </m:r>
            </m:e>
            <m:sub>
              <m:r>
                <m:t>A</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对反应物</w:t>
      </w:r>
      <w:r>
        <w:rPr>
          <w:rFonts w:ascii="Times New Roman" w:hAnsi="Times New Roman" w:eastAsia="Times New Roman" w:cs="Times New Roman"/>
        </w:rPr>
        <w:t xml:space="preserve"> A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总表观反应级数为二级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极高压极限下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分母主要由</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A</m:t>
            </m:r>
          </m:sub>
        </m:sSub>
        <m:sSub>
          <m:e>
            <m:r>
              <m:t>p</m:t>
            </m:r>
          </m:e>
          <m:sub>
            <m:r>
              <m:t>A</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速率方程渐近转化为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sSub>
                <m:e>
                  <m:r>
                    <m:t>K</m:t>
                  </m:r>
                </m:e>
                <m:sub>
                  <m:r>
                    <m:t>A</m:t>
                  </m:r>
                </m:sub>
              </m:sSub>
              <m:sSub>
                <m:e>
                  <m:r>
                    <m:t>p</m:t>
                  </m:r>
                </m:e>
                <m:sub>
                  <m:r>
                    <m:t>A</m:t>
                  </m:r>
                </m:sub>
              </m:sSub>
              <m:sSup>
                <m:e>
                  <m:r>
                    <m:rPr>
                      <m:sty m:val="p"/>
                    </m:rPr>
                    <m:t>)</m:t>
                  </m:r>
                </m:e>
                <m:sup>
                  <m:r>
                    <m:t>2</m:t>
                  </m:r>
                </m:sup>
              </m:sSup>
            </m:den>
          </m:f>
          <m:r>
            <m:rPr>
              <m:sty m:val="p"/>
            </m:rPr>
            <m:t>=</m:t>
          </m:r>
          <m:f>
            <m:fPr>
              <m:type m:val="bar"/>
            </m:fPr>
            <m:num>
              <m:sSub>
                <m:e>
                  <m:r>
                    <m:t>k</m:t>
                  </m:r>
                </m:e>
                <m:sub>
                  <m:r>
                    <m:t>s</m:t>
                  </m:r>
                </m:sub>
              </m:sSub>
              <m:sSub>
                <m:e>
                  <m:r>
                    <m:t>K</m:t>
                  </m:r>
                </m:e>
                <m:sub>
                  <m:r>
                    <m:t>B</m:t>
                  </m:r>
                </m:sub>
              </m:sSub>
              <m:sSub>
                <m:e>
                  <m:r>
                    <m:t>p</m:t>
                  </m:r>
                </m:e>
                <m:sub>
                  <m:r>
                    <m:t>B</m:t>
                  </m:r>
                </m:sub>
              </m:sSub>
            </m:num>
            <m:den>
              <m:sSub>
                <m:e>
                  <m:r>
                    <m:t>K</m:t>
                  </m:r>
                </m:e>
                <m:sub>
                  <m:r>
                    <m:t>A</m:t>
                  </m:r>
                </m:sub>
              </m:sSub>
            </m:den>
          </m:f>
          <m:r>
            <m:rPr>
              <m:sty m:val="p"/>
            </m:rPr>
            <m:t>⋅</m:t>
          </m:r>
          <m:sSubSup>
            <m:e>
              <m:r>
                <m:t>p</m:t>
              </m:r>
            </m:e>
            <m:sub>
              <m:r>
                <m:t>A</m:t>
              </m:r>
            </m:sub>
            <m:sup>
              <m:r>
                <m:rPr>
                  <m:sty m:val="p"/>
                </m:rPr>
                <m:t>−</m:t>
              </m:r>
              <m:r>
                <m:t>1</m:t>
              </m:r>
            </m:sup>
          </m:sSubSup>
        </m:oMath>
      </m:oMathPara>
    </w:p>
    <w:p>
      <w:pPr>
        <w:pStyle w:val="Compact"/>
        <w:numPr>
          <w:ilvl w:val="0"/>
          <w:numId w:val="1000"/>
        </w:numPr>
        <w:ind w:firstLine="420"/>
      </w:pP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的一次方成反比</w:t>
      </w:r>
      <w:r>
        <w:rPr>
          <w:rFonts w:hint="eastAsia" w:ascii="Times New Roman" w:hAnsi="Times New Roman" w:eastAsia="Times New Roman" w:cs="Times New Roman"/>
        </w:rPr>
        <w:t>。</w:t>
      </w:r>
      <w:r>
        <w:rPr>
          <w:rFonts w:hint="eastAsia" w:ascii="Times New Roman" w:hAnsi="Times New Roman" w:eastAsia="FangSong" w:cs="Times New Roman"/>
        </w:rPr>
        <w:t>因此对反应物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反常的负一级</w:t>
      </w:r>
      <w:r>
        <w:rPr>
          <w:rFonts w:hint="eastAsia" w:ascii="Times New Roman" w:hAnsi="Times New Roman" w:eastAsia="Times New Roman" w:cs="Times New Roman"/>
          <w:b/>
          <w:bCs/>
        </w:rPr>
        <w:t>（</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w:r>
        <w:rPr>
          <w:rFonts w:hint="eastAsia" w:ascii="Times New Roman" w:hAnsi="Times New Roman" w:eastAsia="FangSong" w:cs="Times New Roman"/>
          <w:b/>
          <w:bCs/>
        </w:rPr>
        <w:t>抑制动力学</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仍表现为一级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11"/>
        </w:numPr>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b</m:t>
            </m:r>
            <m:r>
              <m:rPr>
                <m:sty m:val="p"/>
              </m:rPr>
              <m:t>(</m:t>
            </m:r>
            <m:r>
              <m:t>T</m:t>
            </m:r>
            <m:r>
              <m:rPr>
                <m:sty m:val="p"/>
              </m:rPr>
              <m:t>)</m:t>
            </m:r>
            <m:r>
              <m:t>p</m:t>
            </m:r>
          </m:num>
          <m:den>
            <m:r>
              <m:t>1</m:t>
            </m:r>
            <m:r>
              <m:rPr>
                <m:sty m:val="p"/>
              </m:rPr>
              <m:t>+</m:t>
            </m:r>
            <m:r>
              <m:t>b</m:t>
            </m:r>
            <m:r>
              <m:rPr>
                <m:sty m:val="p"/>
              </m:rPr>
              <m:t>(</m:t>
            </m:r>
            <m:r>
              <m:t>T</m:t>
            </m:r>
            <m:r>
              <m:rPr>
                <m:sty m:val="p"/>
              </m:rPr>
              <m:t>)</m:t>
            </m:r>
            <m:r>
              <m:t>p</m:t>
            </m:r>
          </m:den>
        </m:f>
      </m:oMath>
      <w:r>
        <w:rPr>
          <w:rFonts w:hint="eastAsia" w:ascii="Times New Roman" w:hAnsi="Times New Roman" w:eastAsia="Times New Roman" w:cs="Times New Roman"/>
        </w:rPr>
        <w:t>。</w:t>
      </w:r>
      <w:r>
        <w:rPr>
          <w:rFonts w:hint="eastAsia" w:ascii="Times New Roman" w:hAnsi="Times New Roman" w:eastAsia="FangSong" w:cs="Times New Roman"/>
        </w:rPr>
        <w:t>吸附量完全相同意味着表面覆盖度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严格恒定</w:t>
      </w:r>
      <w:r>
        <w:rPr>
          <w:rFonts w:hint="eastAsia" w:ascii="Times New Roman" w:hAnsi="Times New Roman" w:eastAsia="Times New Roman" w:cs="Times New Roman"/>
        </w:rPr>
        <w:t>。</w:t>
      </w:r>
      <w:r>
        <w:rPr>
          <w:rFonts w:hint="eastAsia" w:ascii="Times New Roman" w:hAnsi="Times New Roman" w:eastAsia="FangSong" w:cs="Times New Roman"/>
        </w:rPr>
        <w:t>因此必有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b</m:t>
          </m:r>
          <m:r>
            <m:rPr>
              <m:sty m:val="p"/>
            </m:rPr>
            <m:t>(</m:t>
          </m:r>
          <m:sSub>
            <m:e>
              <m:r>
                <m:t>T</m:t>
              </m:r>
            </m:e>
            <m:sub>
              <m:r>
                <m:t>1</m:t>
              </m:r>
            </m:sub>
          </m:sSub>
          <m:r>
            <m:rPr>
              <m:sty m:val="p"/>
            </m:rPr>
            <m:t>)</m:t>
          </m:r>
          <m:sSub>
            <m:e>
              <m:r>
                <m:t>p</m:t>
              </m:r>
            </m:e>
            <m:sub>
              <m:r>
                <m:t>1</m:t>
              </m:r>
            </m:sub>
          </m:sSub>
          <m:r>
            <m:rPr>
              <m:sty m:val="p"/>
            </m:rPr>
            <m:t>=</m:t>
          </m:r>
          <m:r>
            <m:t>b</m:t>
          </m:r>
          <m:r>
            <m:rPr>
              <m:sty m:val="p"/>
            </m:rPr>
            <m:t>(</m:t>
          </m:r>
          <m:sSub>
            <m:e>
              <m:r>
                <m:t>T</m:t>
              </m:r>
            </m:e>
            <m:sub>
              <m:r>
                <m:t>2</m:t>
              </m:r>
            </m:sub>
          </m:sSub>
          <m:r>
            <m:rPr>
              <m:sty m:val="p"/>
            </m:rPr>
            <m:t>)</m:t>
          </m:r>
          <m:sSub>
            <m:e>
              <m:r>
                <m:t>p</m:t>
              </m:r>
            </m:e>
            <m:sub>
              <m:r>
                <m:t>2</m:t>
              </m:r>
            </m:sub>
          </m:sSub>
          <m:r>
            <m:rPr>
              <m:sty m:val="p"/>
            </m:rPr>
            <m:t>⟹</m:t>
          </m:r>
          <m:r>
            <m:t>p</m:t>
          </m:r>
          <m:r>
            <m:rPr>
              <m:sty m:val="p"/>
            </m:rPr>
            <m:t>=</m:t>
          </m:r>
          <m:f>
            <m:fPr>
              <m:type m:val="bar"/>
            </m:fPr>
            <m:num>
              <m:r>
                <m:t>θ</m:t>
              </m:r>
            </m:num>
            <m:den>
              <m:r>
                <m:t>b</m:t>
              </m:r>
              <m:r>
                <m:rPr>
                  <m:sty m:val="p"/>
                </m:rPr>
                <m:t>(</m:t>
              </m:r>
              <m:r>
                <m:t>T</m:t>
              </m:r>
              <m:r>
                <m:rPr>
                  <m:sty m:val="p"/>
                </m:rPr>
                <m:t>)</m:t>
              </m:r>
              <m:r>
                <m:rPr>
                  <m:sty m:val="p"/>
                </m:rPr>
                <m:t>(</m:t>
              </m:r>
              <m:r>
                <m:t>1</m:t>
              </m:r>
              <m:r>
                <m:rPr>
                  <m:sty m:val="p"/>
                </m:rPr>
                <m:t>−</m:t>
              </m:r>
              <m:r>
                <m:t>θ</m:t>
              </m:r>
              <m:r>
                <m:rPr>
                  <m:sty m:val="p"/>
                </m:rPr>
                <m:t>)</m:t>
              </m:r>
            </m:den>
          </m:f>
        </m:oMath>
      </m:oMathPara>
    </w:p>
    <w:p>
      <w:pPr>
        <w:pStyle w:val="Compact"/>
        <w:numPr>
          <w:ilvl w:val="0"/>
          <w:numId w:val="1000"/>
        </w:numPr>
        <w:ind w:firstLine="420"/>
      </w:pPr>
      <w:r>
        <w:rPr>
          <w:rFonts w:hint="eastAsia" w:ascii="Times New Roman" w:hAnsi="Times New Roman" w:eastAsia="FangSong" w:cs="Times New Roman"/>
        </w:rPr>
        <w:t xml:space="preserve">取自然对数并对温度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求偏导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t>T</m:t>
                      </m:r>
                    </m:den>
                  </m:f>
                </m:e>
              </m:d>
            </m:e>
            <m:sub>
              <m:r>
                <m:t>θ</m:t>
              </m:r>
            </m:sub>
          </m:sSub>
          <m:r>
            <m:rPr>
              <m:sty m:val="p"/>
            </m:rPr>
            <m:t>=</m:t>
          </m:r>
          <m:r>
            <m:rPr>
              <m:sty m:val="p"/>
            </m:rPr>
            <m:t>−</m:t>
          </m:r>
          <m:f>
            <m:fPr>
              <m:type m:val="bar"/>
            </m:fPr>
            <m:num>
              <m:r>
                <m:rPr>
                  <m:sty m:val="p"/>
                </m:rPr>
                <m:t>d</m:t>
              </m:r>
              <m:r>
                <m:rPr>
                  <m:sty m:val="p"/>
                </m:rPr>
                <m:t>ln</m:t>
              </m:r>
              <m:r>
                <m:t>b</m:t>
              </m:r>
              <m:r>
                <m:rPr>
                  <m:sty m:val="p"/>
                </m:rPr>
                <m:t>(</m:t>
              </m:r>
              <m:r>
                <m:t>T</m:t>
              </m:r>
              <m:r>
                <m:rPr>
                  <m:sty m:val="p"/>
                </m:rPr>
                <m:t>)</m:t>
              </m:r>
            </m:num>
            <m:den>
              <m:r>
                <m:rPr>
                  <m:sty m:val="p"/>
                </m:rPr>
                <m:t>d</m:t>
              </m:r>
              <m:r>
                <m:t>T</m:t>
              </m:r>
            </m:den>
          </m:f>
        </m:oMath>
      </m:oMathPara>
    </w:p>
    <w:p>
      <w:pPr>
        <w:pStyle w:val="Compact"/>
        <w:numPr>
          <w:ilvl w:val="0"/>
          <w:numId w:val="1000"/>
        </w:numPr>
        <w:ind w:firstLine="420"/>
      </w:pPr>
      <w:r>
        <w:rPr>
          <w:rFonts w:hint="eastAsia" w:ascii="Times New Roman" w:hAnsi="Times New Roman" w:eastAsia="FangSong" w:cs="Times New Roman"/>
        </w:rPr>
        <w:t xml:space="preserve">由于吸附平衡常数</w:t>
      </w:r>
      <w:r>
        <w:rPr>
          <w:rFonts w:ascii="Times New Roman" w:hAnsi="Times New Roman" w:eastAsia="Times New Roman" w:cs="Times New Roman"/>
        </w:rPr>
        <w:t xml:space="preserve"> </w:t>
      </w:r>
      <m:oMath>
        <m:oMathPr>
          <m:ctrlPr>
            <w:rPr>
              <w:sz w:val="28"/>
              <w:szCs w:val="28"/>
            </w:rPr>
          </m:ctrlPr>
        </m:oMathPr>
        <m:r>
          <m:t>b</m:t>
        </m:r>
        <m:r>
          <m:rPr>
            <m:sty m:val="p"/>
          </m:rPr>
          <m:t>(</m:t>
        </m:r>
        <m:r>
          <m:t>T</m:t>
        </m:r>
        <m:r>
          <m:rPr>
            <m:sty m:val="p"/>
          </m:rPr>
          <m:t>)</m:t>
        </m:r>
        <m:r>
          <m:rPr>
            <m:sty m:val="p"/>
          </m:rPr>
          <m:t>=</m:t>
        </m:r>
        <m:r>
          <m:rPr>
            <m:sty m:val="p"/>
          </m:rPr>
          <m:t>exp</m:t>
        </m:r>
        <m:d>
          <m:dPr>
            <m:begChr m:val="("/>
            <m:sepChr m:val=""/>
            <m:endChr m:val=")"/>
            <m:grow/>
          </m:dPr>
          <m:e>
            <m:r>
              <m:rPr>
                <m:sty m:val="p"/>
              </m:rPr>
              <m:t>−</m:t>
            </m:r>
            <m:f>
              <m:fPr>
                <m:type m:val="bar"/>
              </m:fPr>
              <m:num>
                <m:sSub>
                  <m:e>
                    <m:r>
                      <m:rPr>
                        <m:sty m:val="p"/>
                      </m:rPr>
                      <m:t>Δ</m:t>
                    </m:r>
                  </m:e>
                  <m:sub>
                    <m:r>
                      <m:rPr>
                        <m:sty m:val="p"/>
                      </m:rPr>
                      <m:t>a</m:t>
                    </m:r>
                    <m:r>
                      <m:rPr>
                        <m:sty m:val="p"/>
                      </m:rPr>
                      <m:t>d</m:t>
                    </m:r>
                  </m:sub>
                </m:sSub>
                <m:sSubSup>
                  <m:e>
                    <m:r>
                      <m:t>G</m:t>
                    </m:r>
                  </m:e>
                  <m:sub>
                    <m:r>
                      <m:t>m</m:t>
                    </m:r>
                  </m:sub>
                  <m:sup>
                    <m:r>
                      <m:t>θ</m:t>
                    </m:r>
                  </m:sup>
                </m:sSubSup>
              </m:num>
              <m:den>
                <m:r>
                  <m:t>R</m:t>
                </m:r>
                <m:r>
                  <m:t>T</m:t>
                </m:r>
              </m:den>
            </m:f>
          </m:e>
        </m:d>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恒压方程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b</m:t>
            </m:r>
          </m:num>
          <m:den>
            <m:r>
              <m:rPr>
                <m:sty m:val="p"/>
              </m:rPr>
              <m:t>d</m:t>
            </m:r>
            <m:r>
              <m:t>T</m:t>
            </m:r>
          </m:den>
        </m:f>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FangSong" w:cs="Times New Roman"/>
          <w:b/>
          <w:bCs/>
        </w:rPr>
        <w:t xml:space="preserve">等量吸附热热力学基本式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rPr>
                          <m:sty m:val="p"/>
                        </m:rPr>
                        <m:t>(</m:t>
                      </m:r>
                      <m:r>
                        <m:t>1</m:t>
                      </m:r>
                      <m:r>
                        <m:rPr>
                          <m:sty m:val="p"/>
                        </m:rPr>
                        <m:t>/</m:t>
                      </m:r>
                      <m:r>
                        <m:t>T</m:t>
                      </m:r>
                      <m:r>
                        <m:rPr>
                          <m:sty m:val="p"/>
                        </m:rPr>
                        <m:t>)</m:t>
                      </m:r>
                    </m:den>
                  </m:f>
                </m:e>
              </m:d>
            </m:e>
            <m:sub>
              <m:r>
                <m:t>θ</m:t>
              </m:r>
            </m:sub>
          </m:sSub>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oMath>
      </m:oMathPara>
    </w:p>
    <w:p>
      <w:pPr>
        <w:pStyle w:val="Compact"/>
        <w:numPr>
          <w:ilvl w:val="0"/>
          <w:numId w:val="1011"/>
        </w:numPr>
        <w:ind w:firstLine="420"/>
      </w:pPr>
      <w:r>
        <w:rPr>
          <w:rFonts w:hint="eastAsia" w:ascii="Times New Roman" w:hAnsi="Times New Roman" w:eastAsia="FangSong" w:cs="Times New Roman"/>
        </w:rPr>
        <w:t xml:space="preserve">将定积分应用于两个离散状态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解出吸附焓</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d>
            <m:dPr>
              <m:begChr m:val="("/>
              <m:sepChr m:val=""/>
              <m:endChr m:val=")"/>
              <m:grow/>
            </m:dPr>
            <m:e>
              <m:f>
                <m:fPr>
                  <m:type m:val="bar"/>
                </m:fPr>
                <m:num>
                  <m:sSub>
                    <m:e>
                      <m:r>
                        <m:t>p</m:t>
                      </m:r>
                    </m:e>
                    <m:sub>
                      <m:r>
                        <m:t>1</m:t>
                      </m:r>
                    </m:sub>
                  </m:sSub>
                </m:num>
                <m:den>
                  <m:sSub>
                    <m:e>
                      <m:r>
                        <m:t>p</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代入具体实验数据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d>
                <m:dPr>
                  <m:begChr m:val="("/>
                  <m:sepChr m:val=""/>
                  <m:endChr m:val=")"/>
                  <m:grow/>
                </m:dPr>
                <m:e>
                  <m:f>
                    <m:fPr>
                      <m:type m:val="bar"/>
                    </m:fPr>
                    <m:num>
                      <m:r>
                        <m:t>1</m:t>
                      </m:r>
                    </m:num>
                    <m:den>
                      <m:r>
                        <m:t>180.0</m:t>
                      </m:r>
                      <m:r>
                        <m:t> </m:t>
                      </m:r>
                      <m:r>
                        <m:rPr>
                          <m:sty m:val="p"/>
                        </m:rPr>
                        <m:t>K</m:t>
                      </m:r>
                    </m:den>
                  </m:f>
                  <m:r>
                    <m:rPr>
                      <m:sty m:val="p"/>
                    </m:rPr>
                    <m:t>−</m:t>
                  </m:r>
                  <m:f>
                    <m:fPr>
                      <m:type m:val="bar"/>
                    </m:fPr>
                    <m:num>
                      <m:r>
                        <m:t>1</m:t>
                      </m:r>
                    </m:num>
                    <m:den>
                      <m:r>
                        <m:t>240.0</m:t>
                      </m:r>
                      <m:r>
                        <m:t> </m:t>
                      </m:r>
                      <m:r>
                        <m:rPr>
                          <m:sty m:val="p"/>
                        </m:rPr>
                        <m:t>K</m:t>
                      </m:r>
                    </m:den>
                  </m:f>
                </m:e>
              </m:d>
            </m:e>
            <m:sup>
              <m:r>
                <m:rPr>
                  <m:sty m:val="p"/>
                </m:rPr>
                <m:t>−</m:t>
              </m:r>
              <m:r>
                <m:t>1</m:t>
              </m:r>
            </m:sup>
          </m:sSup>
          <m:r>
            <m:rPr>
              <m:sty m:val="p"/>
            </m:rPr>
            <m:t>=</m:t>
          </m:r>
          <m:sSup>
            <m:e>
              <m:d>
                <m:dPr>
                  <m:begChr m:val="("/>
                  <m:sepChr m:val=""/>
                  <m:endChr m:val=")"/>
                  <m:grow/>
                </m:dPr>
                <m:e>
                  <m:f>
                    <m:fPr>
                      <m:type m:val="bar"/>
                    </m:fPr>
                    <m:num>
                      <m:r>
                        <m:t>4</m:t>
                      </m:r>
                      <m:r>
                        <m:rPr>
                          <m:sty m:val="p"/>
                        </m:rPr>
                        <m:t>−</m:t>
                      </m:r>
                      <m:r>
                        <m:t>3</m:t>
                      </m:r>
                    </m:num>
                    <m:den>
                      <m:r>
                        <m:t>720.0</m:t>
                      </m:r>
                    </m:den>
                  </m:f>
                </m:e>
              </m:d>
            </m:e>
            <m:sup>
              <m:r>
                <m:rPr>
                  <m:sty m:val="p"/>
                </m:rPr>
                <m:t>−</m:t>
              </m:r>
              <m:r>
                <m:t>1</m:t>
              </m:r>
            </m:sup>
          </m:sSup>
          <m:r>
            <m:rPr>
              <m:sty m:val="p"/>
            </m:rPr>
            <m:t>=</m:t>
          </m:r>
          <m:r>
            <m:t>720.0</m:t>
          </m:r>
          <m:r>
            <m:t> </m:t>
          </m:r>
          <m:r>
            <m:rPr>
              <m:sty m:val="p"/>
            </m:rPr>
            <m:t>K</m:t>
          </m:r>
        </m:oMath>
      </m:oMathPara>
    </w:p>
    <w:p>
      <w:pPr>
        <w:pStyle w:val="Compact"/>
      </w:pPr>
      <m:oMathPara>
        <m:oMathParaPr>
          <m:jc m:val="center"/>
          <m:ctrlPr>
            <w:rPr>
              <w:sz w:val="28"/>
              <w:szCs w:val="28"/>
            </w:rPr>
          </m:ctrlPr>
        </m:oMathParaPr>
        <m:oMath>
          <m:r>
            <m:rPr>
              <m:sty m:val="p"/>
            </m:rPr>
            <m:t>ln</m:t>
          </m:r>
          <m:d>
            <m:dPr>
              <m:begChr m:val="("/>
              <m:sepChr m:val=""/>
              <m:endChr m:val=")"/>
              <m:grow/>
            </m:dPr>
            <m:e>
              <m:f>
                <m:fPr>
                  <m:type m:val="bar"/>
                </m:fPr>
                <m:num>
                  <m:r>
                    <m:t>350.0</m:t>
                  </m:r>
                </m:num>
                <m:den>
                  <m:r>
                    <m:t>1020.0</m:t>
                  </m:r>
                </m:den>
              </m:f>
            </m:e>
          </m:d>
          <m:r>
            <m:rPr>
              <m:sty m:val="p"/>
            </m:rPr>
            <m:t>=</m:t>
          </m:r>
          <m:r>
            <m:rPr>
              <m:sty m:val="p"/>
            </m:rPr>
            <m:t>ln</m:t>
          </m:r>
          <m:r>
            <m:rPr>
              <m:sty m:val="p"/>
            </m:rPr>
            <m:t>(</m:t>
          </m:r>
          <m:r>
            <m:t>0.34314</m:t>
          </m:r>
          <m:r>
            <m:rPr>
              <m:sty m:val="p"/>
            </m:rPr>
            <m:t>)</m:t>
          </m:r>
          <m:r>
            <m:rPr>
              <m:sty m:val="p"/>
            </m:rPr>
            <m:t>=</m:t>
          </m:r>
          <m:r>
            <m:rPr>
              <m:sty m:val="p"/>
            </m:rPr>
            <m:t>−</m:t>
          </m:r>
          <m:r>
            <m:t>1.0696</m:t>
          </m:r>
        </m:oMath>
      </m:oMathPara>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720.0</m:t>
          </m:r>
          <m:r>
            <m:t> </m:t>
          </m:r>
          <m:r>
            <m:rPr>
              <m:sty m:val="p"/>
            </m:rPr>
            <m:t>K</m:t>
          </m:r>
          <m:r>
            <m:rPr>
              <m:sty m:val="p"/>
            </m:rPr>
            <m:t>×</m:t>
          </m:r>
          <m:r>
            <m:rPr>
              <m:sty m:val="p"/>
            </m:rPr>
            <m:t>(</m:t>
          </m:r>
          <m:r>
            <m:rPr>
              <m:sty m:val="p"/>
            </m:rPr>
            <m:t>−</m:t>
          </m:r>
          <m:r>
            <m:t>1.0696</m:t>
          </m:r>
          <m:r>
            <m:rPr>
              <m:sty m:val="p"/>
            </m:rPr>
            <m:t>)</m:t>
          </m:r>
          <m:r>
            <m:rPr>
              <m:sty m:val="p"/>
            </m:rPr>
            <m:t>=</m:t>
          </m:r>
          <m:r>
            <m:rPr>
              <m:sty m:val="p"/>
            </m:rPr>
            <m:t>−</m:t>
          </m:r>
          <m:r>
            <m:t>6403</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1"/>
        </w:numPr>
        <w:ind w:firstLine="420"/>
      </w:pPr>
      <w:r>
        <w:rPr>
          <w:rFonts w:hint="eastAsia" w:ascii="Times New Roman" w:hAnsi="Times New Roman" w:eastAsia="FangSong" w:cs="Times New Roman"/>
          <w:b/>
          <w:bCs/>
        </w:rPr>
        <w:t xml:space="preserve">微观热力学解释</w:t>
      </w:r>
      <w:r>
        <w:rPr>
          <w:rFonts w:hint="eastAsia" w:ascii="Times New Roman" w:hAnsi="Times New Roman" w:eastAsia="Times New Roman" w:cs="Times New Roman"/>
        </w:rPr>
        <w:t>：</w:t>
      </w:r>
      <w:r>
        <w:rPr>
          <w:rFonts w:hint="eastAsia" w:ascii="Times New Roman" w:hAnsi="Times New Roman" w:eastAsia="FangSong" w:cs="Times New Roman"/>
        </w:rPr>
        <w:t>气体分子在三维气相自由空间运动时</w:t>
      </w:r>
      <w:r>
        <w:rPr>
          <w:rFonts w:hint="eastAsia" w:ascii="Times New Roman" w:hAnsi="Times New Roman" w:eastAsia="Times New Roman" w:cs="Times New Roman"/>
        </w:rPr>
        <w:t>，</w:t>
      </w:r>
      <w:r>
        <w:rPr>
          <w:rFonts w:hint="eastAsia" w:ascii="Times New Roman" w:hAnsi="Times New Roman" w:eastAsia="FangSong" w:cs="Times New Roman"/>
        </w:rPr>
        <w:t>拥有高度自由的三维平动自由度</w:t>
      </w:r>
      <w:r>
        <w:rPr>
          <w:rFonts w:hint="eastAsia" w:ascii="Times New Roman" w:hAnsi="Times New Roman" w:eastAsia="Times New Roman" w:cs="Times New Roman"/>
        </w:rPr>
        <w:t>。</w:t>
      </w:r>
      <w:r>
        <w:rPr>
          <w:rFonts w:hint="eastAsia" w:ascii="Times New Roman" w:hAnsi="Times New Roman" w:eastAsia="FangSong" w:cs="Times New Roman"/>
        </w:rPr>
        <w:t>当气体分子被捕获并吸附在二维固体表面形成单分子层时</w:t>
      </w:r>
      <w:r>
        <w:rPr>
          <w:rFonts w:hint="eastAsia" w:ascii="Times New Roman" w:hAnsi="Times New Roman" w:eastAsia="Times New Roman" w:cs="Times New Roman"/>
        </w:rPr>
        <w:t>，</w:t>
      </w:r>
      <w:r>
        <w:rPr>
          <w:rFonts w:hint="eastAsia" w:ascii="Times New Roman" w:hAnsi="Times New Roman" w:eastAsia="FangSong" w:cs="Times New Roman"/>
        </w:rPr>
        <w:t>分子至少丧失了垂直于表面的法向平动自由度</w:t>
      </w:r>
      <w:r>
        <w:rPr>
          <w:rFonts w:hint="eastAsia" w:ascii="Times New Roman" w:hAnsi="Times New Roman" w:eastAsia="Times New Roman" w:cs="Times New Roman"/>
        </w:rPr>
        <w:t>（</w:t>
      </w:r>
      <w:r>
        <w:rPr>
          <w:rFonts w:hint="eastAsia" w:ascii="Times New Roman" w:hAnsi="Times New Roman" w:eastAsia="FangSong" w:cs="Times New Roman"/>
        </w:rPr>
        <w:t>转化为受限振动</w:t>
      </w:r>
      <w:r>
        <w:rPr>
          <w:rFonts w:hint="eastAsia" w:ascii="Times New Roman" w:hAnsi="Times New Roman" w:eastAsia="Times New Roman" w:cs="Times New Roman"/>
        </w:rPr>
        <w:t>），</w:t>
      </w:r>
      <w:r>
        <w:rPr>
          <w:rFonts w:hint="eastAsia" w:ascii="Times New Roman" w:hAnsi="Times New Roman" w:eastAsia="FangSong" w:cs="Times New Roman"/>
        </w:rPr>
        <w:t>导致体系构象熵与混乱度急剧下降</w:t>
      </w:r>
      <w:r>
        <w:rPr>
          <w:rFonts w:hint="eastAsia" w:ascii="Times New Roman" w:hAnsi="Times New Roman" w:eastAsia="Times New Roman" w:cs="Times New Roman"/>
        </w:rPr>
        <w:t>，</w:t>
      </w:r>
      <w:r>
        <w:rPr>
          <w:rFonts w:hint="eastAsia" w:ascii="Times New Roman" w:hAnsi="Times New Roman" w:eastAsia="FangSong" w:cs="Times New Roman"/>
        </w:rPr>
        <w:t>吸附过程的熵变必然显著为负值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若吸附过程能够自发进行</w:t>
      </w:r>
      <w:r>
        <w:rPr>
          <w:rFonts w:hint="eastAsia" w:ascii="Times New Roman" w:hAnsi="Times New Roman" w:eastAsia="Times New Roman" w:cs="Times New Roman"/>
        </w:rPr>
        <w:t>，</w:t>
      </w:r>
      <w:r>
        <w:rPr>
          <w:rFonts w:hint="eastAsia" w:ascii="Times New Roman" w:hAnsi="Times New Roman" w:eastAsia="FangSong" w:cs="Times New Roman"/>
        </w:rPr>
        <w:t>必须满足热力学自发判据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G</m:t>
            </m:r>
          </m:e>
          <m:sub>
            <m:r>
              <m:t>m</m:t>
            </m:r>
          </m:sub>
          <m:sup>
            <m:r>
              <m:t>θ</m:t>
            </m:r>
          </m:sup>
        </m:sSubSup>
        <m:r>
          <m:rPr>
            <m:sty m:val="p"/>
          </m:rPr>
          <m:t>=</m:t>
        </m:r>
        <m:sSub>
          <m:e>
            <m:r>
              <m:rPr>
                <m:sty m:val="p"/>
              </m:rPr>
              <m:t>Δ</m:t>
            </m:r>
          </m:e>
          <m:sub>
            <m:r>
              <m:rPr>
                <m:sty m:val="p"/>
              </m:rPr>
              <m:t>a</m:t>
            </m:r>
            <m:r>
              <m:rPr>
                <m:sty m:val="p"/>
              </m:rPr>
              <m:t>d</m:t>
            </m:r>
          </m:sub>
        </m:sSub>
        <m:sSubSup>
          <m:e>
            <m:r>
              <m:t>H</m:t>
            </m:r>
          </m:e>
          <m:sub>
            <m:r>
              <m:t>m</m:t>
            </m:r>
          </m:sub>
          <m:sup>
            <m:r>
              <m:t>θ</m:t>
            </m:r>
          </m:sup>
        </m:sSubSup>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为正向阻碍项</w:t>
      </w:r>
      <w:r>
        <w:rPr>
          <w:rFonts w:hint="eastAsia" w:ascii="Times New Roman" w:hAnsi="Times New Roman" w:eastAsia="Times New Roman" w:cs="Times New Roman"/>
        </w:rPr>
        <w:t>，</w:t>
      </w:r>
      <w:r>
        <w:rPr>
          <w:rFonts w:hint="eastAsia" w:ascii="Times New Roman" w:hAnsi="Times New Roman" w:eastAsia="FangSong" w:cs="Times New Roman"/>
        </w:rPr>
        <w:t>只有当吸附过程强烈放热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且放出的焓能够有效抵消不利的熵减损失时</w:t>
      </w:r>
      <w:r>
        <w:rPr>
          <w:rFonts w:hint="eastAsia" w:ascii="Times New Roman" w:hAnsi="Times New Roman" w:eastAsia="Times New Roman" w:cs="Times New Roman"/>
        </w:rPr>
        <w:t>，</w:t>
      </w:r>
      <w:r>
        <w:rPr>
          <w:rFonts w:hint="eastAsia" w:ascii="Times New Roman" w:hAnsi="Times New Roman" w:eastAsia="FangSong" w:cs="Times New Roman"/>
        </w:rPr>
        <w:t>自发吸附才得以发生</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对非离子型表面活性剂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胶束被视为均一析出的独立微相</w:t>
      </w:r>
      <w:r>
        <w:rPr>
          <w:rFonts w:hint="eastAsia" w:ascii="Times New Roman" w:hAnsi="Times New Roman" w:eastAsia="Times New Roman" w:cs="Times New Roman"/>
        </w:rPr>
        <w:t>，</w:t>
      </w:r>
      <w:r>
        <w:rPr>
          <w:rFonts w:hint="eastAsia" w:ascii="Times New Roman" w:hAnsi="Times New Roman" w:eastAsia="FangSong" w:cs="Times New Roman"/>
        </w:rPr>
        <w:t>未聚集单体与胶束处于热力学相平衡状态</w:t>
      </w:r>
      <w:r>
        <w:rPr>
          <w:rFonts w:hint="eastAsia" w:ascii="Times New Roman" w:hAnsi="Times New Roman" w:eastAsia="Times New Roman" w:cs="Times New Roman"/>
        </w:rPr>
        <w:t>。</w:t>
      </w:r>
      <w:r>
        <w:rPr>
          <w:rFonts w:hint="eastAsia" w:ascii="Times New Roman" w:hAnsi="Times New Roman" w:eastAsia="FangSong" w:cs="Times New Roman"/>
        </w:rPr>
        <w:t>化学势平衡条件导出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d>
            <m:dPr>
              <m:begChr m:val="("/>
              <m:sepChr m:val=""/>
              <m:endChr m:val=")"/>
              <m:grow/>
            </m:dPr>
            <m:e>
              <m:f>
                <m:fPr>
                  <m:type m:val="bar"/>
                </m:fPr>
                <m:num>
                  <m:r>
                    <m:rPr>
                      <m:sty m:val="p"/>
                    </m:rPr>
                    <m:t>C</m:t>
                  </m:r>
                  <m:r>
                    <m:rPr>
                      <m:sty m:val="p"/>
                    </m:rPr>
                    <m:t>M</m:t>
                  </m:r>
                  <m:r>
                    <m:rPr>
                      <m:sty m:val="p"/>
                    </m:rPr>
                    <m:t>C</m:t>
                  </m:r>
                </m:num>
                <m:den>
                  <m:sSup>
                    <m:e>
                      <m:r>
                        <m:t>c</m:t>
                      </m:r>
                    </m:e>
                    <m:sup>
                      <m:r>
                        <m:t>θ</m:t>
                      </m:r>
                    </m:sup>
                  </m:sSup>
                </m:den>
              </m:f>
            </m:e>
          </m:d>
        </m:oMath>
      </m:oMathPara>
    </w:p>
    <w:p>
      <w:pPr>
        <w:pStyle w:val="Compact"/>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rPr>
              <m:sty m:val="p"/>
            </m:rPr>
            <m:t>ln</m:t>
          </m:r>
          <m:r>
            <m:rPr>
              <m:sty m:val="p"/>
            </m:rPr>
            <m:t>(</m:t>
          </m:r>
          <m:r>
            <m:t>2.00</m:t>
          </m:r>
          <m:r>
            <m:rPr>
              <m:sty m:val="p"/>
            </m:rPr>
            <m:t>×</m:t>
          </m:r>
          <m:sSup>
            <m:e>
              <m:r>
                <m:t>10</m:t>
              </m:r>
            </m:e>
            <m:sup>
              <m:r>
                <m:rPr>
                  <m:sty m:val="p"/>
                </m:rPr>
                <m:t>−</m:t>
              </m:r>
              <m:r>
                <m:t>3</m:t>
              </m:r>
            </m:sup>
          </m:sSup>
          <m:r>
            <m:rPr>
              <m:sty m:val="p"/>
            </m:rPr>
            <m:t>)</m:t>
          </m:r>
          <m:r>
            <m:rPr>
              <m:sty m:val="p"/>
            </m:rPr>
            <m:t>=</m:t>
          </m:r>
          <m:r>
            <m:t>2478.96</m:t>
          </m:r>
          <m:r>
            <m:rPr>
              <m:sty m:val="p"/>
            </m:rPr>
            <m:t>×</m:t>
          </m:r>
          <m:r>
            <m:rPr>
              <m:sty m:val="p"/>
            </m:rPr>
            <m:t>(</m:t>
          </m:r>
          <m:r>
            <m:rPr>
              <m:sty m:val="p"/>
            </m:rPr>
            <m:t>−</m:t>
          </m:r>
          <m:r>
            <m:t>6.2146</m:t>
          </m:r>
          <m:r>
            <m:rPr>
              <m:sty m:val="p"/>
            </m:rPr>
            <m:t>)</m:t>
          </m:r>
          <m:r>
            <m:rPr>
              <m:sty m:val="p"/>
            </m:rPr>
            <m:t>=</m:t>
          </m:r>
          <m:r>
            <m:rPr>
              <m:sty m:val="p"/>
            </m:rPr>
            <m:t>−</m:t>
          </m:r>
          <m:r>
            <m:t>15406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15.41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3"/>
        </w:numPr>
        <w:ind w:firstLine="420"/>
      </w:pPr>
      <w:r>
        <w:rPr>
          <w:rFonts w:hint="eastAsia" w:ascii="Times New Roman" w:hAnsi="Times New Roman" w:eastAsia="FangSong" w:cs="Times New Roman"/>
        </w:rPr>
        <w:t xml:space="preserve">根据热力学基本定义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S</m:t>
              </m:r>
            </m:e>
            <m:sub>
              <m:r>
                <m:t>m</m:t>
              </m:r>
            </m:sub>
            <m:sup>
              <m:r>
                <m:t>θ</m:t>
              </m:r>
            </m:sup>
          </m:sSubSup>
          <m:r>
            <m:rPr>
              <m:sty m:val="p"/>
            </m:rPr>
            <m:t>=</m:t>
          </m:r>
          <m:f>
            <m:fPr>
              <m:type m:val="bar"/>
            </m:fPr>
            <m:num>
              <m:sSub>
                <m:e>
                  <m:r>
                    <m:rPr>
                      <m:sty m:val="p"/>
                    </m:rPr>
                    <m:t>Δ</m:t>
                  </m:r>
                </m:e>
                <m:sub>
                  <m:r>
                    <m:rPr>
                      <m:sty m:val="p"/>
                    </m:rPr>
                    <m:t>m</m:t>
                  </m:r>
                  <m:r>
                    <m:rPr>
                      <m:sty m:val="p"/>
                    </m:rPr>
                    <m:t>i</m:t>
                  </m:r>
                  <m:r>
                    <m:rPr>
                      <m:sty m:val="p"/>
                    </m:rPr>
                    <m:t>c</m:t>
                  </m:r>
                </m:sub>
              </m:sSub>
              <m:sSubSup>
                <m:e>
                  <m:r>
                    <m:t>H</m:t>
                  </m:r>
                </m:e>
                <m:sub>
                  <m:r>
                    <m:t>m</m:t>
                  </m:r>
                </m:sub>
                <m:sup>
                  <m:r>
                    <m:t>θ</m:t>
                  </m:r>
                </m:sup>
              </m:sSubSup>
              <m:r>
                <m:rPr>
                  <m:sty m:val="p"/>
                </m:rPr>
                <m:t>−</m:t>
              </m:r>
              <m:sSub>
                <m:e>
                  <m:r>
                    <m:rPr>
                      <m:sty m:val="p"/>
                    </m:rPr>
                    <m:t>Δ</m:t>
                  </m:r>
                </m:e>
                <m:sub>
                  <m:r>
                    <m:rPr>
                      <m:sty m:val="p"/>
                    </m:rPr>
                    <m:t>m</m:t>
                  </m:r>
                  <m:r>
                    <m:rPr>
                      <m:sty m:val="p"/>
                    </m:rPr>
                    <m:t>i</m:t>
                  </m:r>
                  <m:r>
                    <m:rPr>
                      <m:sty m:val="p"/>
                    </m:rPr>
                    <m:t>c</m:t>
                  </m:r>
                </m:sub>
              </m:sSub>
              <m:sSubSup>
                <m:e>
                  <m:r>
                    <m:t>G</m:t>
                  </m:r>
                </m:e>
                <m:sub>
                  <m:r>
                    <m:t>m</m:t>
                  </m:r>
                </m:sub>
                <m:sup>
                  <m:r>
                    <m:t>θ</m:t>
                  </m:r>
                </m:sup>
              </m:sSubSup>
            </m:num>
            <m:den>
              <m:r>
                <m:t>T</m:t>
              </m:r>
            </m:den>
          </m:f>
          <m:r>
            <m:rPr>
              <m:sty m:val="p"/>
            </m:rPr>
            <m:t>=</m:t>
          </m:r>
          <m:f>
            <m:fPr>
              <m:type m:val="bar"/>
            </m:fPr>
            <m:num>
              <m:r>
                <m:t>4500</m:t>
              </m:r>
              <m:r>
                <m:rPr>
                  <m:sty m:val="p"/>
                </m:rPr>
                <m:t>−</m:t>
              </m:r>
              <m:r>
                <m:rPr>
                  <m:sty m:val="p"/>
                </m:rPr>
                <m:t>(</m:t>
              </m:r>
              <m:r>
                <m:rPr>
                  <m:sty m:val="p"/>
                </m:rPr>
                <m:t>−</m:t>
              </m:r>
              <m:r>
                <m:t>15406</m:t>
              </m:r>
              <m:r>
                <m:rPr>
                  <m:sty m:val="p"/>
                </m:rPr>
                <m:t>)</m:t>
              </m:r>
            </m:num>
            <m:den>
              <m:r>
                <m:t>298.15</m:t>
              </m:r>
            </m:den>
          </m:f>
          <m:r>
            <m:rPr>
              <m:sty m:val="p"/>
            </m:rPr>
            <m:t>=</m:t>
          </m:r>
          <m:f>
            <m:fPr>
              <m:type m:val="bar"/>
            </m:fPr>
            <m:num>
              <m:r>
                <m:t>19906</m:t>
              </m:r>
            </m:num>
            <m:den>
              <m:r>
                <m:t>298.15</m:t>
              </m:r>
            </m:den>
          </m:f>
          <m:r>
            <m:rPr>
              <m:sty m:val="p"/>
            </m:rPr>
            <m:t>=</m:t>
          </m: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虽然烃链聚集具有微弱吸热特性</w:t>
      </w:r>
      <w:r>
        <w:rPr>
          <w:rFonts w:hint="eastAsia" w:ascii="Times New Roman" w:hAnsi="Times New Roman" w:eastAsia="Times New Roman" w:cs="Times New Roman"/>
        </w:rPr>
        <w:t>（</w:t>
      </w:r>
      <w:r>
        <w:rPr>
          <w:rFonts w:hint="eastAsia" w:ascii="Times New Roman" w:hAnsi="Times New Roman" w:eastAsia="FangSong" w:cs="Times New Roman"/>
        </w:rPr>
        <w:t>破坏部分范德华排列与水分子氢键重排</w:t>
      </w:r>
      <w:r>
        <w:rPr>
          <w:rFonts w:hint="eastAsia" w:ascii="Times New Roman" w:hAnsi="Times New Roman" w:eastAsia="Times New Roman" w:cs="Times New Roman"/>
        </w:rPr>
        <w:t>），</w:t>
      </w:r>
      <w:r>
        <w:rPr>
          <w:rFonts w:hint="eastAsia" w:ascii="Times New Roman" w:hAnsi="Times New Roman" w:eastAsia="FangSong" w:cs="Times New Roman"/>
        </w:rPr>
        <w:t>但在胶束形成过程中</w:t>
      </w:r>
      <w:r>
        <w:rPr>
          <w:rFonts w:hint="eastAsia" w:ascii="Times New Roman" w:hAnsi="Times New Roman" w:eastAsia="Times New Roman" w:cs="Times New Roman"/>
        </w:rPr>
        <w:t>，</w:t>
      </w:r>
      <w:r>
        <w:rPr>
          <w:rFonts w:hint="eastAsia" w:ascii="Times New Roman" w:hAnsi="Times New Roman" w:eastAsia="FangSong" w:cs="Times New Roman"/>
        </w:rPr>
        <w:t>原先包覆在长链疏水烃尾周围的高度结构化水分子笼被彻底破坏瓦解</w:t>
      </w:r>
      <w:r>
        <w:rPr>
          <w:rFonts w:hint="eastAsia" w:ascii="Times New Roman" w:hAnsi="Times New Roman" w:eastAsia="Times New Roman" w:cs="Times New Roman"/>
        </w:rPr>
        <w:t>，</w:t>
      </w:r>
      <w:r>
        <w:rPr>
          <w:rFonts w:hint="eastAsia" w:ascii="Times New Roman" w:hAnsi="Times New Roman" w:eastAsia="FangSong" w:cs="Times New Roman"/>
        </w:rPr>
        <w:t>释放为无序运动的自由水分子</w:t>
      </w:r>
      <w:r>
        <w:rPr>
          <w:rFonts w:hint="eastAsia" w:ascii="Times New Roman" w:hAnsi="Times New Roman" w:eastAsia="Times New Roman" w:cs="Times New Roman"/>
        </w:rPr>
        <w:t>，</w:t>
      </w:r>
      <w:r>
        <w:rPr>
          <w:rFonts w:hint="eastAsia" w:ascii="Times New Roman" w:hAnsi="Times New Roman" w:eastAsia="FangSong" w:cs="Times New Roman"/>
        </w:rPr>
        <w:t>带来高达</w:t>
      </w:r>
      <w:r>
        <w:rPr>
          <w:rFonts w:ascii="Times New Roman" w:hAnsi="Times New Roman" w:eastAsia="Times New Roman" w:cs="Times New Roman"/>
        </w:rPr>
        <w:t xml:space="preserve"> </w:t>
      </w:r>
      <m:oMath>
        <m:oMathPr>
          <m:ctrlPr>
            <w:rPr>
              <w:sz w:val="28"/>
              <w:szCs w:val="28"/>
            </w:rPr>
          </m:ctrlPr>
        </m:oMathP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的巨大体系熵增</w:t>
      </w:r>
      <w:r>
        <w:rPr>
          <w:rFonts w:hint="eastAsia" w:ascii="Times New Roman" w:hAnsi="Times New Roman" w:eastAsia="Times New Roman" w:cs="Times New Roman"/>
        </w:rPr>
        <w:t>。</w:t>
      </w:r>
      <w:r>
        <w:rPr>
          <w:rFonts w:hint="eastAsia" w:ascii="Times New Roman" w:hAnsi="Times New Roman" w:eastAsia="FangSong" w:cs="Times New Roman"/>
        </w:rPr>
        <w:t>正熵增贡献的</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rPr>
            <m:sty m:val="p"/>
          </m:rPr>
          <m:t>−</m:t>
        </m:r>
        <m:r>
          <m:t>19.91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占据主导地位</w:t>
      </w:r>
      <w:r>
        <w:rPr>
          <w:rFonts w:hint="eastAsia" w:ascii="Times New Roman" w:hAnsi="Times New Roman" w:eastAsia="Times New Roman" w:cs="Times New Roman"/>
        </w:rPr>
        <w:t>，</w:t>
      </w:r>
      <w:r>
        <w:rPr>
          <w:rFonts w:hint="eastAsia" w:ascii="Times New Roman" w:hAnsi="Times New Roman" w:eastAsia="FangSong" w:cs="Times New Roman"/>
        </w:rPr>
        <w:t>有力驱动胶束自发形成</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b/>
          <w:bCs/>
        </w:rPr>
        <w:t xml:space="preserve">渗透压定量计算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体系中不存在胶束</w:t>
      </w:r>
      <w:r>
        <w:rPr>
          <w:rFonts w:hint="eastAsia" w:ascii="Times New Roman" w:hAnsi="Times New Roman" w:eastAsia="Times New Roman" w:cs="Times New Roman"/>
        </w:rPr>
        <w:t>，</w:t>
      </w:r>
      <w:r>
        <w:rPr>
          <w:rFonts w:hint="eastAsia" w:ascii="Times New Roman" w:hAnsi="Times New Roman" w:eastAsia="FangSong" w:cs="Times New Roman"/>
        </w:rPr>
        <w:t>所有表面活性剂均以单分子单体离子形式存在</w:t>
      </w:r>
      <w:r>
        <w:rPr>
          <w:rFonts w:hint="eastAsia" w:ascii="Times New Roman" w:hAnsi="Times New Roman" w:eastAsia="Times New Roman" w:cs="Times New Roman"/>
        </w:rPr>
        <w:t>，</w:t>
      </w:r>
      <w:r>
        <w:rPr>
          <w:rFonts w:hint="eastAsia" w:ascii="Times New Roman" w:hAnsi="Times New Roman" w:eastAsia="FangSong" w:cs="Times New Roman"/>
        </w:rPr>
        <w:t>有效溶质粒子摩尔浓度为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f</m:t>
            </m:r>
            <m:r>
              <m:rPr>
                <m:sty m:val="p"/>
              </m:rPr>
              <m:t>f</m:t>
            </m:r>
            <m:r>
              <m:rPr>
                <m:sty m:val="p"/>
              </m:rPr>
              <m:t>,</m:t>
            </m:r>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Π</m:t>
              </m:r>
            </m:e>
            <m:sub>
              <m:r>
                <m:t>1</m:t>
              </m:r>
            </m:sub>
          </m:sSub>
          <m:r>
            <m:rPr>
              <m:sty m:val="p"/>
            </m:rPr>
            <m:t>=</m:t>
          </m:r>
          <m:sSub>
            <m:e>
              <m:r>
                <m:t>c</m:t>
              </m:r>
            </m:e>
            <m:sub>
              <m:r>
                <m:rPr>
                  <m:sty m:val="p"/>
                </m:rPr>
                <m:t>e</m:t>
              </m:r>
              <m:r>
                <m:rPr>
                  <m:sty m:val="p"/>
                </m:rPr>
                <m:t>f</m:t>
              </m:r>
              <m:r>
                <m:rPr>
                  <m:sty m:val="p"/>
                </m:rPr>
                <m:t>f</m:t>
              </m:r>
              <m:r>
                <m:rPr>
                  <m:sty m:val="p"/>
                </m:rPr>
                <m:t>,</m:t>
              </m:r>
              <m:r>
                <m:t>1</m:t>
              </m:r>
            </m:sub>
          </m:sSub>
          <m:r>
            <m:t>R</m:t>
          </m:r>
          <m:r>
            <m:t>T</m:t>
          </m:r>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t>3718</m:t>
          </m:r>
          <m:r>
            <m:t> </m:t>
          </m:r>
          <m:r>
            <m:rPr>
              <m:sty m:val="p"/>
            </m:rPr>
            <m:t>P</m:t>
          </m:r>
          <m:r>
            <m:rPr>
              <m:sty m:val="p"/>
            </m:rPr>
            <m:t>a</m:t>
          </m:r>
          <m:r>
            <m:rPr>
              <m:sty m:val="p"/>
            </m:rPr>
            <m:t>≈</m:t>
          </m:r>
          <m:r>
            <m:t>3.72</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浓度达到</w:t>
      </w:r>
      <w:r>
        <w:rPr>
          <w:rFonts w:ascii="Times New Roman" w:hAnsi="Times New Roman" w:eastAsia="Times New Roman" w:cs="Times New Roman"/>
        </w:rPr>
        <w:t xml:space="preserve"> CMC </w:t>
      </w:r>
      <w:r>
        <w:rPr>
          <w:rFonts w:hint="eastAsia" w:ascii="Times New Roman" w:hAnsi="Times New Roman" w:eastAsia="FangSong" w:cs="Times New Roman"/>
        </w:rPr>
        <w:t>后的单体浓度被</w:t>
      </w:r>
      <w:r>
        <w:rPr>
          <w:rFonts w:hint="eastAsia" w:ascii="Times New Roman" w:hAnsi="Times New Roman" w:eastAsia="Times New Roman" w:cs="Times New Roman"/>
        </w:rPr>
        <w:t>“</w:t>
      </w:r>
      <w:r>
        <w:rPr>
          <w:rFonts w:hint="eastAsia" w:ascii="Times New Roman" w:hAnsi="Times New Roman" w:eastAsia="FangSong" w:cs="Times New Roman"/>
        </w:rPr>
        <w:t>钳制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的多余溶质浓度</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2</m:t>
            </m:r>
          </m:sub>
        </m:sSub>
        <m:r>
          <m:rPr>
            <m:sty m:val="p"/>
          </m:rPr>
          <m:t>−</m:t>
        </m:r>
        <m:r>
          <m:rPr>
            <m:sty m:val="p"/>
          </m:rPr>
          <m:t>C</m:t>
        </m:r>
        <m:r>
          <m:rPr>
            <m:sty m:val="p"/>
          </m:rPr>
          <m:t>M</m:t>
        </m:r>
        <m:r>
          <m:rPr>
            <m:sty m:val="p"/>
          </m:rPr>
          <m:t>C</m:t>
        </m:r>
        <m:r>
          <m:rPr>
            <m:sty m:val="p"/>
          </m:rPr>
          <m:t>=</m:t>
        </m:r>
        <m:r>
          <m:t>8.00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全部聚集成聚集数为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的胶束粒子</w:t>
      </w:r>
      <w:r>
        <w:rPr>
          <w:rFonts w:hint="eastAsia" w:ascii="Times New Roman" w:hAnsi="Times New Roman" w:eastAsia="Times New Roman" w:cs="Times New Roman"/>
        </w:rPr>
        <w:t>，</w:t>
      </w:r>
      <w:r>
        <w:rPr>
          <w:rFonts w:hint="eastAsia" w:ascii="Times New Roman" w:hAnsi="Times New Roman" w:eastAsia="FangSong" w:cs="Times New Roman"/>
        </w:rPr>
        <w:t>胶束粒子浓度为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r>
              <m:rPr>
                <m:sty m:val="p"/>
              </m:rPr>
              <m:t>i</m:t>
            </m:r>
            <m:r>
              <m:rPr>
                <m:sty m:val="p"/>
              </m:rPr>
              <m:t>c</m:t>
            </m:r>
          </m:sub>
        </m:sSub>
        <m:r>
          <m:rPr>
            <m:sty m:val="p"/>
          </m:rPr>
          <m:t>=</m:t>
        </m:r>
        <m:f>
          <m:fPr>
            <m:type m:val="bar"/>
          </m:fPr>
          <m:num>
            <m:r>
              <m:rPr>
                <m:sty m:val="p"/>
              </m:rPr>
              <m:t>Δ</m:t>
            </m:r>
            <m:r>
              <m:t>c</m:t>
            </m:r>
          </m:num>
          <m:den>
            <m:r>
              <m:t>N</m:t>
            </m:r>
          </m:den>
        </m:f>
        <m:r>
          <m:rPr>
            <m:sty m:val="p"/>
          </m:rPr>
          <m:t>=</m:t>
        </m:r>
        <m:f>
          <m:fPr>
            <m:type m:val="bar"/>
          </m:fPr>
          <m:num>
            <m:r>
              <m:t>8.00</m:t>
            </m:r>
            <m:r>
              <m:rPr>
                <m:sty m:val="p"/>
              </m:rPr>
              <m:t>×</m:t>
            </m:r>
            <m:sSup>
              <m:e>
                <m:r>
                  <m:t>10</m:t>
                </m:r>
              </m:e>
              <m:sup>
                <m:r>
                  <m:rPr>
                    <m:sty m:val="p"/>
                  </m:rPr>
                  <m:t>−</m:t>
                </m:r>
                <m:r>
                  <m:t>3</m:t>
                </m:r>
              </m:sup>
            </m:sSup>
          </m:num>
          <m:den>
            <m:r>
              <m:t>80</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因此总有效渗透微粒浓度为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rPr>
                  <m:sty m:val="p"/>
                </m:rPr>
                <m:t>e</m:t>
              </m:r>
              <m:r>
                <m:rPr>
                  <m:sty m:val="p"/>
                </m:rPr>
                <m:t>f</m:t>
              </m:r>
              <m:r>
                <m:rPr>
                  <m:sty m:val="p"/>
                </m:rPr>
                <m:t>f</m:t>
              </m:r>
              <m:r>
                <m:rPr>
                  <m:sty m:val="p"/>
                </m:rPr>
                <m:t>,</m:t>
              </m:r>
              <m:r>
                <m:t>2</m:t>
              </m:r>
            </m:sub>
          </m:sSub>
          <m:r>
            <m:rPr>
              <m:sty m:val="p"/>
            </m:rPr>
            <m:t>=</m:t>
          </m:r>
          <m:r>
            <m:rPr>
              <m:sty m:val="p"/>
            </m:rPr>
            <m:t>C</m:t>
          </m:r>
          <m:r>
            <m:rPr>
              <m:sty m:val="p"/>
            </m:rPr>
            <m:t>M</m:t>
          </m:r>
          <m:r>
            <m:rPr>
              <m:sty m:val="p"/>
            </m:rPr>
            <m:t>C</m:t>
          </m:r>
          <m:r>
            <m:rPr>
              <m:sty m:val="p"/>
            </m:rPr>
            <m:t>+</m:t>
          </m:r>
          <m:sSub>
            <m:e>
              <m:r>
                <m:t>c</m:t>
              </m:r>
            </m:e>
            <m:sub>
              <m:r>
                <m:rPr>
                  <m:sty m:val="p"/>
                </m:rPr>
                <m:t>m</m:t>
              </m:r>
              <m:r>
                <m:rPr>
                  <m:sty m:val="p"/>
                </m:rPr>
                <m:t>i</m:t>
              </m:r>
              <m:r>
                <m:rPr>
                  <m:sty m:val="p"/>
                </m:rPr>
                <m:t>c</m:t>
              </m:r>
            </m:sub>
          </m:sSub>
          <m:r>
            <m:rPr>
              <m:sty m:val="p"/>
            </m:rPr>
            <m:t>=</m:t>
          </m:r>
          <m:r>
            <m:t>2.00</m:t>
          </m:r>
          <m:r>
            <m:rPr>
              <m:sty m:val="p"/>
            </m:rPr>
            <m:t>×</m:t>
          </m:r>
          <m:sSup>
            <m:e>
              <m:r>
                <m:t>10</m:t>
              </m:r>
            </m:e>
            <m:sup>
              <m:r>
                <m:rPr>
                  <m:sty m:val="p"/>
                </m:rPr>
                <m:t>−</m:t>
              </m:r>
              <m:r>
                <m:t>3</m:t>
              </m:r>
            </m:sup>
          </m:sSup>
          <m:r>
            <m:rPr>
              <m:sty m:val="p"/>
            </m:rPr>
            <m:t>+</m:t>
          </m:r>
          <m:r>
            <m:t>0.10</m:t>
          </m:r>
          <m:r>
            <m:rPr>
              <m:sty m:val="p"/>
            </m:rPr>
            <m:t>×</m:t>
          </m:r>
          <m:sSup>
            <m:e>
              <m:r>
                <m:t>10</m:t>
              </m:r>
            </m:e>
            <m:sup>
              <m:r>
                <m:rPr>
                  <m:sty m:val="p"/>
                </m:rPr>
                <m:t>−</m:t>
              </m:r>
              <m:r>
                <m:t>3</m:t>
              </m:r>
            </m:sup>
          </m:sSup>
          <m:r>
            <m:rPr>
              <m:sty m:val="p"/>
            </m:rPr>
            <m:t>=</m:t>
          </m:r>
          <m:r>
            <m:t>2.10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m:oMathPara>
    </w:p>
    <w:p>
      <w:pPr>
        <w:pStyle w:val="Compact"/>
        <w:numPr>
          <w:ilvl w:val="0"/>
          <w:numId w:val="1000"/>
        </w:numPr>
        <w:ind w:firstLine="420"/>
      </w:pPr>
      <w:r>
        <w:rPr>
          <w:rFonts w:hint="eastAsia" w:ascii="Times New Roman" w:hAnsi="Times New Roman" w:eastAsia="FangSong" w:cs="Times New Roman"/>
        </w:rPr>
        <w:t>对应的体系渗透压为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Π</m:t>
              </m:r>
            </m:e>
            <m:sub>
              <m:r>
                <m:t>2</m:t>
              </m:r>
            </m:sub>
          </m:sSub>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rPr>
              <m:sty m:val="p"/>
            </m:rPr>
            <m:t>×</m:t>
          </m:r>
          <m:r>
            <m:t>298.15</m:t>
          </m:r>
          <m:r>
            <m:rPr>
              <m:sty m:val="p"/>
            </m:rPr>
            <m:t>=</m:t>
          </m:r>
          <m:r>
            <m:t>5206</m:t>
          </m:r>
          <m:r>
            <m:t> </m:t>
          </m:r>
          <m:r>
            <m:rPr>
              <m:sty m:val="p"/>
            </m:rPr>
            <m:t>P</m:t>
          </m:r>
          <m:r>
            <m:rPr>
              <m:sty m:val="p"/>
            </m:rPr>
            <m:t>a</m:t>
          </m:r>
          <m:r>
            <m:rPr>
              <m:sty m:val="p"/>
            </m:rPr>
            <m:t>≈</m:t>
          </m:r>
          <m:r>
            <m:t>5.21</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这直观证明了浓度增加</w:t>
      </w:r>
      <w:r>
        <w:rPr>
          <w:rFonts w:ascii="Times New Roman" w:hAnsi="Times New Roman" w:eastAsia="Times New Roman" w:cs="Times New Roman"/>
        </w:rPr>
        <w:t xml:space="preserve"> 5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渗透压仅从</w:t>
      </w:r>
      <w:r>
        <w:rPr>
          <w:rFonts w:ascii="Times New Roman" w:hAnsi="Times New Roman" w:eastAsia="Times New Roman" w:cs="Times New Roman"/>
        </w:rPr>
        <w:t xml:space="preserve"> </w:t>
      </w:r>
      <m:oMath>
        <m:oMathPr>
          <m:ctrlPr>
            <w:rPr>
              <w:sz w:val="28"/>
              <w:szCs w:val="28"/>
            </w:rPr>
          </m:ctrlPr>
        </m:oMathPr>
        <m:r>
          <m:t>3.72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微弱增长至</w:t>
      </w:r>
      <w:r>
        <w:rPr>
          <w:rFonts w:ascii="Times New Roman" w:hAnsi="Times New Roman" w:eastAsia="Times New Roman" w:cs="Times New Roman"/>
        </w:rPr>
        <w:t xml:space="preserve"> </w:t>
      </w:r>
      <m:oMath>
        <m:oMathPr>
          <m:ctrlPr>
            <w:rPr>
              <w:sz w:val="28"/>
              <w:szCs w:val="28"/>
            </w:rPr>
          </m:ctrlPr>
        </m:oMathPr>
        <m:r>
          <m:t>5.21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依数性曲线在</w:t>
      </w:r>
      <w:r>
        <w:rPr>
          <w:rFonts w:ascii="Times New Roman" w:hAnsi="Times New Roman" w:eastAsia="Times New Roman" w:cs="Times New Roman"/>
        </w:rPr>
        <w:t xml:space="preserve"> CMC </w:t>
      </w:r>
      <w:r>
        <w:rPr>
          <w:rFonts w:hint="eastAsia" w:ascii="Times New Roman" w:hAnsi="Times New Roman" w:eastAsia="FangSong" w:cs="Times New Roman"/>
        </w:rPr>
        <w:t>处呈现鲜明的斜率显著变缓</w:t>
      </w:r>
      <w:r>
        <w:rPr>
          <w:rFonts w:hint="eastAsia" w:ascii="Times New Roman" w:hAnsi="Times New Roman" w:eastAsia="Times New Roman" w:cs="Times New Roman"/>
        </w:rPr>
        <w:t>。</w:t>
      </w:r>
    </w:p>
    <w:bookmarkEnd w:id="33"/>
    <w:bookmarkStart w:id="4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两亲性分子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球形胶束</w:t>
            </w:r>
          </w:p>
        </w:tc>
      </w:tr>
      <w:tr>
        <w:tc>
          <w:tcPr/>
          <w:p>
            <w:pPr>
              <w:pStyle w:val="Compact"/>
              <w:jc w:val="center"/>
            </w:pPr>
            <w:r>
              <w:rPr>
                <w:rFonts w:ascii="Times New Roman" w:hAnsi="Times New Roman" w:eastAsia="Times New Roman" w:cs="Times New Roman"/>
              </w:rPr>
              <w:drawing>
                <wp:inline>
                  <wp:extent cx="2381250" cy="592310"/>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381250" cy="59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72805"/>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381250" cy="237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两亲性分子的亲水头基与疏水尾链结构示意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14"/>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14"/>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 xml:space="preserve">的推论</w:t>
      </w:r>
    </w:p>
    <w:p>
      <w:pPr>
        <w:pStyle w:val="BodyText"/>
        <w:ind w:firstLine="420"/>
      </w:pP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w:t>
      </w:r>
    </w:p>
    <w:p>
      <w:pPr>
        <w:pStyle w:val="BodyText"/>
        <w:ind w:firstLine="42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numPr>
          <w:ilvl w:val="0"/>
          <w:numId w:val="1015"/>
        </w:numPr>
        <w:ind w:firstLine="420"/>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numPr>
          <w:ilvl w:val="0"/>
          <w:numId w:val="1015"/>
        </w:numPr>
        <w:ind w:firstLine="420"/>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ind w:firstLine="420"/>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胶束结构与尺寸</w:t>
      </w:r>
    </w:p>
    <w:p>
      <w:pPr>
        <w:pStyle w:val="BodyText"/>
        <w:ind w:firstLine="420"/>
      </w:pP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FirstParagraph"/>
        <w:ind w:firstLine="420"/>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r>
        <w:rPr>
          <w:rFonts w:hint="eastAsia" w:ascii="Times New Roman" w:hAnsi="Times New Roman" w:eastAsia="FangSong" w:cs="Times New Roman"/>
        </w:rPr>
        <w:t>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个单体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c</m:t>
          </m:r>
          <m:r>
            <m:rPr>
              <m:sty m:val="p"/>
            </m:rPr>
            <m:t>(</m:t>
          </m:r>
          <m:r>
            <m:t>K</m:t>
          </m:r>
          <m:r>
            <m:t>H</m:t>
          </m:r>
          <m:r>
            <m:t>P</m:t>
          </m:r>
          <m:r>
            <m:rPr>
              <m:sty m:val="p"/>
            </m:rPr>
            <m:t>)</m:t>
          </m:r>
          <m:r>
            <m:rPr>
              <m:sty m:val="p"/>
            </m:rPr>
            <m:t>=</m:t>
          </m:r>
          <m:f>
            <m:fPr>
              <m:type m:val="bar"/>
            </m:fPr>
            <m:num>
              <m:r>
                <m:t>5.1132</m:t>
              </m:r>
            </m:num>
            <m:den>
              <m:r>
                <m:t>204.22</m:t>
              </m:r>
              <m:r>
                <m:rPr>
                  <m:sty m:val="p"/>
                </m:rPr>
                <m:t>×</m:t>
              </m:r>
              <m:r>
                <m:t>0.2500</m:t>
              </m:r>
            </m:den>
          </m:f>
          <m:r>
            <m:rPr>
              <m:sty m:val="p"/>
            </m:rPr>
            <m:t>=</m:t>
          </m:r>
          <m:r>
            <m:t>0.1002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N</m:t>
          </m:r>
          <m:r>
            <m:t>a</m:t>
          </m:r>
          <m:r>
            <m:t>O</m:t>
          </m:r>
          <m:r>
            <m:t>H</m:t>
          </m:r>
          <m:r>
            <m:rPr>
              <m:sty m:val="p"/>
            </m:rPr>
            <m:t>)</m:t>
          </m:r>
          <m:r>
            <m:rPr>
              <m:sty m:val="p"/>
            </m:rPr>
            <m:t>=</m:t>
          </m:r>
          <m:f>
            <m:fPr>
              <m:type m:val="bar"/>
            </m:fPr>
            <m:num>
              <m:r>
                <m:t>0.1002</m:t>
              </m:r>
              <m:r>
                <m:rPr>
                  <m:sty m:val="p"/>
                </m:rPr>
                <m:t>×</m:t>
              </m:r>
              <m:r>
                <m:t>25.00</m:t>
              </m:r>
              <m:r>
                <m:rPr>
                  <m:sty m:val="p"/>
                </m:rPr>
                <m:t>×</m:t>
              </m:r>
              <m:sSup>
                <m:e>
                  <m:r>
                    <m:t>10</m:t>
                  </m:r>
                </m:e>
                <m:sup>
                  <m:r>
                    <m:rPr>
                      <m:sty m:val="p"/>
                    </m:rPr>
                    <m:t>−</m:t>
                  </m:r>
                  <m:r>
                    <m:t>3</m:t>
                  </m:r>
                </m:sup>
              </m:sSup>
            </m:num>
            <m:den>
              <m:f>
                <m:fPr>
                  <m:type m:val="bar"/>
                </m:fPr>
                <m:num>
                  <m:r>
                    <m:t>23.08</m:t>
                  </m:r>
                  <m:r>
                    <m:rPr>
                      <m:sty m:val="p"/>
                    </m:rPr>
                    <m:t>+</m:t>
                  </m:r>
                  <m:r>
                    <m:t>23.09</m:t>
                  </m:r>
                  <m:r>
                    <m:rPr>
                      <m:sty m:val="p"/>
                    </m:rPr>
                    <m:t>+</m:t>
                  </m:r>
                  <m:r>
                    <m:t>23.07</m:t>
                  </m:r>
                </m:num>
                <m:den>
                  <m:r>
                    <m:t>3</m:t>
                  </m:r>
                </m:den>
              </m:f>
              <m:r>
                <m:rPr>
                  <m:sty m:val="p"/>
                </m:rPr>
                <m:t>×</m:t>
              </m:r>
              <m:sSup>
                <m:e>
                  <m:r>
                    <m:t>10</m:t>
                  </m:r>
                </m:e>
                <m:sup>
                  <m:r>
                    <m:rPr>
                      <m:sty m:val="p"/>
                    </m:rPr>
                    <m:t>−</m:t>
                  </m:r>
                  <m:r>
                    <m:t>3</m:t>
                  </m:r>
                </m:sup>
              </m:sSup>
            </m:den>
          </m:f>
          <m:r>
            <m:rPr>
              <m:sty m:val="p"/>
            </m:rPr>
            <m:t>=</m:t>
          </m: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H</m:t>
          </m:r>
          <m:r>
            <m:t>A</m:t>
          </m:r>
          <m:r>
            <m:t>c</m:t>
          </m:r>
          <m:r>
            <m:rPr>
              <m:sty m:val="p"/>
            </m:rPr>
            <m:t>)</m:t>
          </m:r>
          <m:r>
            <m:rPr>
              <m:sty m:val="p"/>
            </m:rPr>
            <m:t>=</m:t>
          </m:r>
          <m:f>
            <m:fPr>
              <m:type m:val="bar"/>
            </m:fPr>
            <m:num>
              <m:r>
                <m:t>0.1085</m:t>
              </m:r>
              <m:r>
                <m:rPr>
                  <m:sty m:val="p"/>
                </m:rPr>
                <m:t>×</m:t>
              </m:r>
              <m:r>
                <m:t>25.00</m:t>
              </m:r>
              <m:r>
                <m:rPr>
                  <m:sty m:val="p"/>
                </m:rPr>
                <m:t>×</m:t>
              </m:r>
              <m:sSup>
                <m:e>
                  <m:r>
                    <m:t>10</m:t>
                  </m:r>
                </m:e>
                <m:sup>
                  <m:r>
                    <m:rPr>
                      <m:sty m:val="p"/>
                    </m:rPr>
                    <m:t>−</m:t>
                  </m:r>
                  <m:r>
                    <m:t>3</m:t>
                  </m:r>
                </m:sup>
              </m:sSup>
            </m:num>
            <m:den>
              <m:f>
                <m:fPr>
                  <m:type m:val="bar"/>
                </m:fPr>
                <m:num>
                  <m:r>
                    <m:t>21.11</m:t>
                  </m:r>
                  <m:r>
                    <m:rPr>
                      <m:sty m:val="p"/>
                    </m:rPr>
                    <m:t>+</m:t>
                  </m:r>
                  <m:r>
                    <m:t>21.13</m:t>
                  </m:r>
                  <m:r>
                    <m:rPr>
                      <m:sty m:val="p"/>
                    </m:rPr>
                    <m:t>+</m:t>
                  </m:r>
                  <m:r>
                    <m:t>21.22</m:t>
                  </m:r>
                </m:num>
                <m:den>
                  <m:r>
                    <m:t>3</m:t>
                  </m:r>
                </m:den>
              </m:f>
              <m:r>
                <m:rPr>
                  <m:sty m:val="p"/>
                </m:rPr>
                <m:t>×</m:t>
              </m:r>
              <m:sSup>
                <m:e>
                  <m:r>
                    <m:t>10</m:t>
                  </m:r>
                </m:e>
                <m:sup>
                  <m:r>
                    <m:rPr>
                      <m:sty m:val="p"/>
                    </m:rPr>
                    <m:t>−</m:t>
                  </m:r>
                  <m:r>
                    <m:t>3</m:t>
                  </m:r>
                </m:sup>
              </m:sSup>
            </m:den>
          </m:f>
          <m:r>
            <m:rPr>
              <m:sty m:val="p"/>
            </m:rPr>
            <m:t>=</m:t>
          </m:r>
          <m:r>
            <m:t>0.1284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吸附后残液</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c</m:t>
              </m:r>
            </m:e>
            <m:sup>
              <m:r>
                <m:rPr>
                  <m:sty m:val="p"/>
                </m:rPr>
                <m:t>′</m:t>
              </m:r>
            </m:sup>
          </m:sSup>
          <m:r>
            <m:rPr>
              <m:sty m:val="p"/>
            </m:rPr>
            <m:t>(</m:t>
          </m:r>
          <m:r>
            <m:t>H</m:t>
          </m:r>
          <m:r>
            <m:t>A</m:t>
          </m:r>
          <m:r>
            <m:t>c</m:t>
          </m:r>
          <m:r>
            <m:rPr>
              <m:sty m:val="p"/>
            </m:rPr>
            <m:t>)</m:t>
          </m:r>
          <m:r>
            <m:rPr>
              <m:sty m:val="p"/>
            </m:rPr>
            <m:t>=</m:t>
          </m:r>
          <m:f>
            <m:fPr>
              <m:type m:val="bar"/>
            </m:fPr>
            <m:num>
              <m:r>
                <m:t>0.1085</m:t>
              </m:r>
              <m:r>
                <m:rPr>
                  <m:sty m:val="p"/>
                </m:rPr>
                <m:t>×</m:t>
              </m:r>
              <m:r>
                <m:t>5.77</m:t>
              </m:r>
              <m:r>
                <m:rPr>
                  <m:sty m:val="p"/>
                </m:rPr>
                <m:t>×</m:t>
              </m:r>
              <m:sSup>
                <m:e>
                  <m:r>
                    <m:t>10</m:t>
                  </m:r>
                </m:e>
                <m:sup>
                  <m:r>
                    <m:rPr>
                      <m:sty m:val="p"/>
                    </m:rPr>
                    <m:t>−</m:t>
                  </m:r>
                  <m:r>
                    <m:t>3</m:t>
                  </m:r>
                </m:sup>
              </m:sSup>
            </m:num>
            <m:den>
              <m:r>
                <m:t>10.00</m:t>
              </m:r>
              <m:r>
                <m:rPr>
                  <m:sty m:val="p"/>
                </m:rPr>
                <m:t>×</m:t>
              </m:r>
              <m:sSup>
                <m:e>
                  <m:r>
                    <m:t>10</m:t>
                  </m:r>
                </m:e>
                <m:sup>
                  <m:r>
                    <m:rPr>
                      <m:sty m:val="p"/>
                    </m:rPr>
                    <m:t>−</m:t>
                  </m:r>
                  <m:r>
                    <m:t>3</m:t>
                  </m:r>
                </m:sup>
              </m:sSup>
            </m:den>
          </m:f>
          <m:r>
            <m:rPr>
              <m:sty m:val="p"/>
            </m:rPr>
            <m:t>=</m:t>
          </m:r>
          <m:r>
            <m:t>0.0626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c</m:t>
          </m:r>
          <m:r>
            <m:rPr>
              <m:sty m:val="p"/>
            </m:rPr>
            <m:t>=</m:t>
          </m:r>
          <m:r>
            <m:t>0.1284</m:t>
          </m:r>
          <m:r>
            <m:rPr>
              <m:sty m:val="p"/>
            </m:rPr>
            <m:t>−</m:t>
          </m:r>
          <m:r>
            <m:t>0.0626</m:t>
          </m:r>
          <m:r>
            <m:rPr>
              <m:sty m:val="p"/>
            </m:rPr>
            <m:t>=</m:t>
          </m:r>
          <m:r>
            <m:t>0.0658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n</m:t>
          </m:r>
          <m:r>
            <m:rPr>
              <m:sty m:val="p"/>
            </m:rPr>
            <m:t>=</m:t>
          </m:r>
          <m:r>
            <m:t>0.0658</m:t>
          </m:r>
          <m:r>
            <m:rPr>
              <m:sty m:val="p"/>
            </m:rPr>
            <m:t>×</m:t>
          </m:r>
          <m:r>
            <m:t>25.00</m:t>
          </m:r>
          <m:r>
            <m:rPr>
              <m:sty m:val="p"/>
            </m:rPr>
            <m:t>×</m:t>
          </m:r>
          <m:sSup>
            <m:e>
              <m:r>
                <m:t>10</m:t>
              </m:r>
            </m:e>
            <m:sup>
              <m:r>
                <m:rPr>
                  <m:sty m:val="p"/>
                </m:rPr>
                <m:t>−</m:t>
              </m:r>
              <m:r>
                <m:t>3</m:t>
              </m:r>
            </m:sup>
          </m:sSup>
          <m:r>
            <m:rPr>
              <m:sty m:val="p"/>
            </m:rPr>
            <m:t>=</m:t>
          </m:r>
          <m:r>
            <m:t>1.645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S</m:t>
          </m:r>
          <m:r>
            <m:rPr>
              <m:sty m:val="p"/>
            </m:rPr>
            <m:t>=</m:t>
          </m:r>
          <m:f>
            <m:fPr>
              <m:type m:val="bar"/>
            </m:fPr>
            <m:num>
              <m:r>
                <m:t>1.645</m:t>
              </m:r>
              <m:r>
                <m:rPr>
                  <m:sty m:val="p"/>
                </m:rPr>
                <m:t>×</m:t>
              </m:r>
              <m:sSup>
                <m:e>
                  <m:r>
                    <m:t>10</m:t>
                  </m:r>
                </m:e>
                <m:sup>
                  <m:r>
                    <m:rPr>
                      <m:sty m:val="p"/>
                    </m:rPr>
                    <m:t>−</m:t>
                  </m:r>
                  <m:r>
                    <m:t>3</m:t>
                  </m:r>
                </m:sup>
              </m:sSup>
              <m:r>
                <m:rPr>
                  <m:sty m:val="p"/>
                </m:rPr>
                <m:t>×</m:t>
              </m:r>
              <m:r>
                <m:t>6.022</m:t>
              </m:r>
              <m:r>
                <m:rPr>
                  <m:sty m:val="p"/>
                </m:rPr>
                <m:t>×</m:t>
              </m:r>
              <m:sSup>
                <m:e>
                  <m:r>
                    <m:t>10</m:t>
                  </m:r>
                </m:e>
                <m:sup>
                  <m:r>
                    <m:t>23</m:t>
                  </m:r>
                </m:sup>
              </m:sSup>
              <m:r>
                <m:rPr>
                  <m:sty m:val="p"/>
                </m:rPr>
                <m:t>×</m:t>
              </m:r>
              <m:r>
                <m:t>2.43</m:t>
              </m:r>
              <m:r>
                <m:rPr>
                  <m:sty m:val="p"/>
                </m:rPr>
                <m:t>×</m:t>
              </m:r>
              <m:sSup>
                <m:e>
                  <m:r>
                    <m:t>10</m:t>
                  </m:r>
                </m:e>
                <m:sup>
                  <m:r>
                    <m:rPr>
                      <m:sty m:val="p"/>
                    </m:rPr>
                    <m:t>−</m:t>
                  </m:r>
                  <m:r>
                    <m:t>19</m:t>
                  </m:r>
                </m:sup>
              </m:sSup>
            </m:num>
            <m:den>
              <m:r>
                <m:t>1.0788</m:t>
              </m:r>
            </m:den>
          </m:f>
          <m:r>
            <m:rPr>
              <m:sty m:val="p"/>
            </m:rPr>
            <m:t>=</m:t>
          </m:r>
          <m:r>
            <m:t>223</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偏小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未烘干的</w:t>
      </w:r>
      <w:r>
        <w:rPr>
          <w:rFonts w:ascii="Times New Roman" w:hAnsi="Times New Roman" w:eastAsia="Times New Roman" w:cs="Times New Roman"/>
        </w:rPr>
        <w:t xml:space="preserve"> KHP </w:t>
      </w:r>
      <w:r>
        <w:rPr>
          <w:rFonts w:hint="eastAsia" w:ascii="Times New Roman" w:hAnsi="Times New Roman" w:eastAsia="FangSong" w:cs="Times New Roman"/>
        </w:rPr>
        <w:t>实际称样量偏少</w:t>
      </w:r>
      <w:r>
        <w:rPr>
          <w:rFonts w:hint="eastAsia" w:ascii="Times New Roman" w:hAnsi="Times New Roman" w:eastAsia="Times New Roman" w:cs="Times New Roman"/>
        </w:rPr>
        <w:t>，</w:t>
      </w:r>
      <w:r>
        <w:rPr>
          <w:rFonts w:hint="eastAsia" w:ascii="Times New Roman" w:hAnsi="Times New Roman" w:eastAsia="FangSong" w:cs="Times New Roman"/>
        </w:rPr>
        <w:t>标出的</w:t>
      </w:r>
      <w:r>
        <w:rPr>
          <w:rFonts w:ascii="Times New Roman" w:hAnsi="Times New Roman" w:eastAsia="Times New Roman" w:cs="Times New Roman"/>
        </w:rPr>
        <w:t xml:space="preserve"> c(NaOH)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从而算得的吸附前后乙酸浓度差偏小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rPr>
        <w:t>乙酸会和氧化铝发生反应</w:t>
      </w:r>
      <w:r>
        <w:rPr>
          <w:rFonts w:hint="eastAsia" w:ascii="Times New Roman" w:hAnsi="Times New Roman" w:eastAsia="Times New Roman" w:cs="Times New Roman"/>
        </w:rPr>
        <w:t>（</w:t>
      </w:r>
      <w:r>
        <w:rPr>
          <w:rFonts w:hint="eastAsia" w:ascii="Times New Roman" w:hAnsi="Times New Roman" w:eastAsia="FangSong" w:cs="Times New Roman"/>
        </w:rPr>
        <w:t>酸碱作用</w:t>
      </w:r>
      <w:r>
        <w:rPr>
          <w:rFonts w:hint="eastAsia" w:ascii="Times New Roman" w:hAnsi="Times New Roman" w:eastAsia="Times New Roman" w:cs="Times New Roman"/>
        </w:rPr>
        <w:t>/</w:t>
      </w:r>
      <w:r>
        <w:rPr>
          <w:rFonts w:hint="eastAsia" w:ascii="Times New Roman" w:hAnsi="Times New Roman" w:eastAsia="FangSong" w:cs="Times New Roman"/>
        </w:rPr>
        <w:t>表面溶解</w:t>
      </w:r>
      <w:r>
        <w:rPr>
          <w:rFonts w:hint="eastAsia" w:ascii="Times New Roman" w:hAnsi="Times New Roman" w:eastAsia="Times New Roman" w:cs="Times New Roman"/>
        </w:rPr>
        <w:t>），</w:t>
      </w:r>
      <w:r>
        <w:rPr>
          <w:rFonts w:hint="eastAsia" w:ascii="Times New Roman" w:hAnsi="Times New Roman" w:eastAsia="FangSong" w:cs="Times New Roman"/>
        </w:rPr>
        <w:t>不是单纯的物理吸附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本实验的一个基本要求是乙酸必须是单层吸附</w:t>
      </w:r>
      <w:r>
        <w:rPr>
          <w:rFonts w:hint="eastAsia" w:ascii="Times New Roman" w:hAnsi="Times New Roman" w:eastAsia="Times New Roman" w:cs="Times New Roman"/>
        </w:rPr>
        <w:t>：</w:t>
      </w:r>
      <w:r>
        <w:rPr>
          <w:rFonts w:hint="eastAsia" w:ascii="Times New Roman" w:hAnsi="Times New Roman" w:eastAsia="FangSong" w:cs="Times New Roman"/>
        </w:rPr>
        <w:t>如果乙酸浓度过高</w:t>
      </w:r>
      <w:r>
        <w:rPr>
          <w:rFonts w:hint="eastAsia" w:ascii="Times New Roman" w:hAnsi="Times New Roman" w:eastAsia="Times New Roman" w:cs="Times New Roman"/>
        </w:rPr>
        <w:t>，</w:t>
      </w:r>
      <w:r>
        <w:rPr>
          <w:rFonts w:hint="eastAsia" w:ascii="Times New Roman" w:hAnsi="Times New Roman" w:eastAsia="FangSong" w:cs="Times New Roman"/>
        </w:rPr>
        <w:t>可能会出现多层吸附</w:t>
      </w:r>
      <w:r>
        <w:rPr>
          <w:rFonts w:hint="eastAsia" w:ascii="Times New Roman" w:hAnsi="Times New Roman" w:eastAsia="Times New Roman" w:cs="Times New Roman"/>
        </w:rPr>
        <w:t>；</w:t>
      </w:r>
      <w:r>
        <w:rPr>
          <w:rFonts w:hint="eastAsia" w:ascii="Times New Roman" w:hAnsi="Times New Roman" w:eastAsia="FangSong" w:cs="Times New Roman"/>
        </w:rPr>
        <w:t>如果浓度太低</w:t>
      </w:r>
      <w:r>
        <w:rPr>
          <w:rFonts w:hint="eastAsia" w:ascii="Times New Roman" w:hAnsi="Times New Roman" w:eastAsia="Times New Roman" w:cs="Times New Roman"/>
        </w:rPr>
        <w:t>，</w:t>
      </w:r>
      <w:r>
        <w:rPr>
          <w:rFonts w:hint="eastAsia" w:ascii="Times New Roman" w:hAnsi="Times New Roman" w:eastAsia="FangSong" w:cs="Times New Roman"/>
        </w:rPr>
        <w:t>可能无法覆盖整个表面</w:t>
      </w:r>
      <w:r>
        <w:rPr>
          <w:rFonts w:hint="eastAsia" w:ascii="Times New Roman" w:hAnsi="Times New Roman" w:eastAsia="Times New Roman" w:cs="Times New Roman"/>
        </w:rPr>
        <w:t>，</w:t>
      </w:r>
      <w:r>
        <w:rPr>
          <w:rFonts w:hint="eastAsia" w:ascii="Times New Roman" w:hAnsi="Times New Roman" w:eastAsia="FangSong" w:cs="Times New Roman"/>
        </w:rPr>
        <w:t>从而产生系统误差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&lt;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&lt;</m:t>
        </m:r>
        <m:sSub>
          <m:e>
            <m:r>
              <m:t>σ</m:t>
            </m:r>
          </m:e>
          <m:sub>
            <m:r>
              <m:rPr>
                <m:nor/>
                <m:sty m:val="p"/>
              </m:rPr>
              <m:t>空气-地面 </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ascii="Times New Roman" w:hAnsi="Times New Roman" w:eastAsia="Times New Roman" w:cs="Times New Roman"/>
        </w:rPr>
        <w:t xml:space="preserve"> </w:t>
      </w:r>
      <w:r>
        <w:rPr>
          <w:rFonts w:hint="eastAsia" w:ascii="Times New Roman" w:hAnsi="Times New Roman" w:eastAsia="Times New Roman" w:cs="Times New Roman"/>
        </w:rPr>
        <w:t>AD（4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r>
          <m:rPr>
            <m:sty m:val="p"/>
          </m:rPr>
          <m:t>N</m:t>
        </m:r>
        <m:r>
          <m:rPr>
            <m:sty m:val="p"/>
          </m:rPr>
          <m:t>/</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θ</m:t>
            </m:r>
          </m:sup>
        </m:sSubSup>
        <m:r>
          <m:rPr>
            <m:sty m:val="p"/>
          </m:rPr>
          <m:t>=</m:t>
        </m:r>
        <m:r>
          <m:t>39.76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重力加速度取</w:t>
      </w:r>
      <w:r>
        <w:rPr>
          <w:rFonts w:ascii="Times New Roman" w:hAnsi="Times New Roman" w:eastAsia="Times New Roman" w:cs="Times New Roman"/>
        </w:rPr>
        <w:t xml:space="preserve"> </w:t>
      </w:r>
      <m:oMath>
        <m:oMathPr>
          <m:ctrlPr>
            <w:rPr>
              <w:sz w:val="28"/>
              <w:szCs w:val="28"/>
            </w:rPr>
          </m:ctrlPr>
        </m:oMathPr>
        <m:r>
          <m:t>9.80</m:t>
        </m:r>
        <m:r>
          <m:rPr>
            <m:sty m:val="p"/>
          </m:rPr>
          <m:t>m</m:t>
        </m:r>
        <m:r>
          <m:rPr>
            <m:sty m:val="p"/>
          </m:rPr>
          <m:t>/</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w:t>
      </w:r>
      <m:oMath>
        <m:r>
          <m:t>0.5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水面下方液体的压力为</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r>
          <m:rPr>
            <m:sty m:val="p"/>
          </m:rPr>
          <m:t>=</m:t>
        </m:r>
        <m:sSup>
          <m:e>
            <m:r>
              <m:t>p</m:t>
            </m:r>
          </m:e>
          <m:sup>
            <m:r>
              <m:t>0</m:t>
            </m:r>
          </m:sup>
        </m:sSup>
        <m:r>
          <m:rPr>
            <m:sty m:val="p"/>
          </m:rPr>
          <m:t>+</m:t>
        </m:r>
        <m:sSub>
          <m:e>
            <m:r>
              <m:t>p</m:t>
            </m:r>
          </m:e>
          <m:sub>
            <m:r>
              <m:rPr>
                <m:sty m:val="p"/>
              </m:rPr>
              <m:t>h</m:t>
            </m:r>
          </m:sub>
        </m:sSub>
      </m:oMath>
    </w:p>
    <w:p>
      <w:pPr>
        <w:pStyle w:val="BodyText"/>
      </w:pPr>
      <m:oMathPara>
        <m:oMathParaPr>
          <m:jc m:val="center"/>
          <m:ctrlPr>
            <w:rPr>
              <w:sz w:val="28"/>
              <w:szCs w:val="28"/>
            </w:rPr>
          </m:ctrlPr>
        </m:oMathParaPr>
        <m:oMath>
          <m:sSubSup>
            <m:e>
              <m:r>
                <m:t>p</m:t>
              </m:r>
            </m:e>
            <m:sub>
              <m:r>
                <m:t>r</m:t>
              </m:r>
            </m:sub>
            <m:sup>
              <m:r>
                <m:rPr>
                  <m:sty m:val="p"/>
                </m:rPr>
                <m:t>*</m:t>
              </m:r>
            </m:sup>
          </m:sSubSup>
          <m:r>
            <m:rPr>
              <m:sty m:val="p"/>
            </m:rPr>
            <m:t>=</m:t>
          </m:r>
          <m:sSup>
            <m:e>
              <m:r>
                <m:t>p</m:t>
              </m:r>
            </m:e>
            <m:sup>
              <m:r>
                <m:t>0</m:t>
              </m:r>
            </m:sup>
          </m:sSup>
          <m:r>
            <m:rPr>
              <m:sty m:val="p"/>
            </m:rPr>
            <m:t>+</m:t>
          </m:r>
          <m:sSub>
            <m:e>
              <m:r>
                <m:t>p</m:t>
              </m:r>
            </m:e>
            <m:sub>
              <m:r>
                <m:rPr>
                  <m:sty m:val="p"/>
                </m:rPr>
                <m:t>h</m:t>
              </m:r>
            </m:sub>
          </m:sSub>
          <m:r>
            <m:rPr>
              <m:sty m:val="p"/>
            </m:rPr>
            <m:t>−</m:t>
          </m:r>
          <m:r>
            <m:rPr>
              <m:sty m:val="p"/>
            </m:rPr>
            <m:t>Δ</m:t>
          </m:r>
          <m:r>
            <m:t>p</m:t>
          </m:r>
          <m:r>
            <m:rPr>
              <m:sty m:val="p"/>
            </m:rPr>
            <m:t>=</m:t>
          </m:r>
          <m:r>
            <m:t>101325</m:t>
          </m:r>
          <m:r>
            <m:rPr>
              <m:sty m:val="p"/>
            </m:rPr>
            <m:t>+</m:t>
          </m:r>
          <m:r>
            <m:t>0.9505</m:t>
          </m:r>
          <m:r>
            <m:rPr>
              <m:sty m:val="p"/>
            </m:rPr>
            <m:t>/</m:t>
          </m:r>
          <m:sSup>
            <m:e>
              <m:r>
                <m:t>10</m:t>
              </m:r>
            </m:e>
            <m:sup>
              <m:r>
                <m:t>3</m:t>
              </m:r>
            </m:sup>
          </m:sSup>
          <m:r>
            <m:rPr>
              <m:sty m:val="p"/>
            </m:rPr>
            <m:t>×</m:t>
          </m:r>
          <m:r>
            <m:t>9.80</m:t>
          </m:r>
          <m:r>
            <m:rPr>
              <m:sty m:val="p"/>
            </m:rPr>
            <m:t>×</m:t>
          </m:r>
          <m:r>
            <m:t>0.5</m:t>
          </m:r>
          <m:r>
            <m:rPr>
              <m:sty m:val="p"/>
            </m:rPr>
            <m:t>−</m:t>
          </m:r>
          <m:f>
            <m:fPr>
              <m:type m:val="bar"/>
            </m:fPr>
            <m:num>
              <m:r>
                <m:t>2</m:t>
              </m:r>
              <m:r>
                <m:rPr>
                  <m:sty m:val="p"/>
                </m:rPr>
                <m:t>×</m:t>
              </m:r>
              <m:r>
                <m:t>5.642</m:t>
              </m:r>
              <m:r>
                <m:rPr>
                  <m:sty m:val="p"/>
                </m:rPr>
                <m:t>×</m:t>
              </m:r>
              <m:sSup>
                <m:e>
                  <m:r>
                    <m:t>10</m:t>
                  </m:r>
                </m:e>
                <m:sup>
                  <m:r>
                    <m:rPr>
                      <m:sty m:val="p"/>
                    </m:rPr>
                    <m:t>−</m:t>
                  </m:r>
                  <m:r>
                    <m:t>2</m:t>
                  </m:r>
                </m:sup>
              </m:sSup>
            </m:num>
            <m:den>
              <m:r>
                <m:t>R</m:t>
              </m:r>
            </m:den>
          </m:f>
          <m:r>
            <m:rPr>
              <m:sty m:val="p"/>
            </m:rPr>
            <m:t>=</m:t>
          </m:r>
          <m:r>
            <m:t>105982</m:t>
          </m:r>
          <m:r>
            <m:rPr>
              <m:sty m:val="p"/>
            </m:rPr>
            <m:t>−</m:t>
          </m:r>
          <m:f>
            <m:fPr>
              <m:type m:val="bar"/>
            </m:fPr>
            <m:num>
              <m:r>
                <m:t>0.1128</m:t>
              </m:r>
            </m:num>
            <m:den>
              <m:r>
                <m:t>R</m:t>
              </m:r>
            </m:den>
          </m:f>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时纯水的饱和蒸气压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f>
            <m:fPr>
              <m:type m:val="bar"/>
            </m:fPr>
            <m:num>
              <m:sSubSup>
                <m:e>
                  <m:r>
                    <m:t>p</m:t>
                  </m:r>
                </m:e>
                <m:sub>
                  <m:r>
                    <m:t>110</m:t>
                  </m:r>
                </m:sub>
                <m:sup>
                  <m:r>
                    <m:rPr>
                      <m:sty m:val="p"/>
                    </m:rPr>
                    <m:t>*</m:t>
                  </m:r>
                </m:sup>
              </m:sSubSup>
            </m:num>
            <m:den>
              <m:sSubSup>
                <m:e>
                  <m:r>
                    <m:t>p</m:t>
                  </m:r>
                </m:e>
                <m:sub>
                  <m:r>
                    <m:t>100</m:t>
                  </m:r>
                </m:sub>
                <m:sup>
                  <m:r>
                    <m:rPr>
                      <m:sty m:val="p"/>
                    </m:rPr>
                    <m:t>*</m:t>
                  </m:r>
                </m:sup>
              </m:sSubSup>
            </m:den>
          </m:f>
          <m:r>
            <m:rPr>
              <m:sty m:val="p"/>
            </m:rPr>
            <m:t>)</m:t>
          </m:r>
          <m:r>
            <m:rPr>
              <m:sty m:val="p"/>
            </m:rPr>
            <m:t>=</m:t>
          </m:r>
          <m:r>
            <m:rPr>
              <m:sty m:val="p"/>
            </m:rPr>
            <m:t>−</m:t>
          </m:r>
          <m:f>
            <m:fPr>
              <m:type m:val="bar"/>
            </m:fPr>
            <m:num>
              <m:sSub>
                <m:e>
                  <m:r>
                    <m:rPr>
                      <m:sty m:val="p"/>
                    </m:rPr>
                    <m:t>Δ</m:t>
                  </m:r>
                </m:e>
                <m:sub>
                  <m:r>
                    <m:t>v</m:t>
                  </m:r>
                  <m:r>
                    <m:t>a</m:t>
                  </m:r>
                  <m:r>
                    <m:t>p</m:t>
                  </m:r>
                </m:sub>
              </m:sSub>
              <m:sSubSup>
                <m:e>
                  <m:r>
                    <m:t>H</m:t>
                  </m:r>
                </m:e>
                <m:sub>
                  <m:r>
                    <m:t>m</m:t>
                  </m:r>
                </m:sub>
                <m:sup>
                  <m:r>
                    <m:t>0</m:t>
                  </m:r>
                </m:sup>
              </m:sSubSup>
            </m:num>
            <m:den>
              <m:r>
                <m:t>R</m:t>
              </m:r>
            </m:den>
          </m:f>
          <m:r>
            <m:rPr>
              <m:sty m:val="p"/>
            </m:rPr>
            <m:t>(</m:t>
          </m:r>
          <m:f>
            <m:fPr>
              <m:type m:val="bar"/>
            </m:fPr>
            <m:num>
              <m:r>
                <m:t>1</m:t>
              </m:r>
            </m:num>
            <m:den>
              <m:sSub>
                <m:e>
                  <m:r>
                    <m:t>T</m:t>
                  </m:r>
                </m:e>
                <m:sub>
                  <m:r>
                    <m:t>110</m:t>
                  </m:r>
                </m:sub>
              </m:sSub>
            </m:den>
          </m:f>
          <m:r>
            <m:rPr>
              <m:sty m:val="p"/>
            </m:rPr>
            <m:t>−</m:t>
          </m:r>
          <m:f>
            <m:fPr>
              <m:type m:val="bar"/>
            </m:fPr>
            <m:num>
              <m:r>
                <m:t>1</m:t>
              </m:r>
            </m:num>
            <m:den>
              <m:sSub>
                <m:e>
                  <m:r>
                    <m:t>T</m:t>
                  </m:r>
                </m:e>
                <m:sub>
                  <m:r>
                    <m:t>100</m:t>
                  </m:r>
                </m:sub>
              </m:sSub>
            </m:den>
          </m:f>
          <m:r>
            <m:rPr>
              <m:sty m:val="p"/>
            </m:rPr>
            <m:t>)</m:t>
          </m:r>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sSubSup>
                    <m:e>
                      <m:r>
                        <m:t>p</m:t>
                      </m:r>
                    </m:e>
                    <m:sub>
                      <m:r>
                        <m:t>110</m:t>
                      </m:r>
                    </m:sub>
                    <m:sup>
                      <m:r>
                        <m:rPr>
                          <m:sty m:val="p"/>
                        </m:rPr>
                        <m:t>*</m:t>
                      </m:r>
                    </m:sup>
                  </m:sSubSup>
                </m:num>
                <m:den>
                  <m:r>
                    <m:t>101325</m:t>
                  </m:r>
                </m:den>
              </m:f>
            </m:e>
          </m:d>
          <m:r>
            <m:rPr>
              <m:sty m:val="p"/>
            </m:rPr>
            <m:t>=</m:t>
          </m:r>
          <m:r>
            <m:rPr>
              <m:sty m:val="p"/>
            </m:rPr>
            <m:t>−</m:t>
          </m:r>
          <m:f>
            <m:fPr>
              <m:type m:val="bar"/>
            </m:fPr>
            <m:num>
              <m:r>
                <m:t>39.76</m:t>
              </m:r>
              <m:r>
                <m:rPr>
                  <m:sty m:val="p"/>
                </m:rPr>
                <m:t>×</m:t>
              </m:r>
              <m:sSup>
                <m:e>
                  <m:r>
                    <m:t>10</m:t>
                  </m:r>
                </m:e>
                <m:sup>
                  <m:r>
                    <m:t>3</m:t>
                  </m:r>
                </m:sup>
              </m:sSup>
            </m:num>
            <m:den>
              <m:r>
                <m:t>R</m:t>
              </m:r>
            </m:den>
          </m:f>
          <m:d>
            <m:dPr>
              <m:begChr m:val="("/>
              <m:sepChr m:val=""/>
              <m:endChr m:val=")"/>
              <m:grow/>
            </m:dPr>
            <m:e>
              <m:f>
                <m:fPr>
                  <m:type m:val="bar"/>
                </m:fPr>
                <m:num>
                  <m:r>
                    <m:t>1</m:t>
                  </m:r>
                </m:num>
                <m:den>
                  <m:r>
                    <m:t>383.15</m:t>
                  </m:r>
                </m:den>
              </m:f>
              <m:r>
                <m:rPr>
                  <m:sty m:val="p"/>
                </m:rPr>
                <m:t>−</m:t>
              </m:r>
              <m:f>
                <m:fPr>
                  <m:type m:val="bar"/>
                </m:fPr>
                <m:num>
                  <m:r>
                    <m:t>1</m:t>
                  </m:r>
                </m:num>
                <m:den>
                  <m:r>
                    <m:t>373.15</m:t>
                  </m:r>
                </m:den>
              </m:f>
            </m:e>
          </m:d>
        </m:oMath>
      </m:oMathPara>
    </w:p>
    <w:p>
      <w:pPr>
        <w:pStyle w:val="FirstParagraph"/>
      </w:pPr>
      <m:oMathPara>
        <m:oMathParaPr>
          <m:jc m:val="center"/>
          <m:ctrlPr>
            <w:rPr>
              <w:sz w:val="28"/>
              <w:szCs w:val="28"/>
            </w:rPr>
          </m:ctrlPr>
        </m:oMathParaPr>
        <m:oMath>
          <m:r>
            <m:rPr>
              <m:sty m:val="p"/>
            </m:rPr>
            <m:t>带</m:t>
          </m:r>
          <m:r>
            <m:rPr>
              <m:sty m:val="p"/>
            </m:rPr>
            <m:t>入</m:t>
          </m:r>
          <m:r>
            <m:rPr>
              <m:sty m:val="p"/>
            </m:rPr>
            <m:t>K</m:t>
          </m:r>
          <m:r>
            <m:rPr>
              <m:sty m:val="p"/>
            </m:rPr>
            <m:t>e</m:t>
          </m:r>
          <m:r>
            <m:rPr>
              <m:sty m:val="p"/>
            </m:rPr>
            <m:t>l</m:t>
          </m:r>
          <m:r>
            <m:rPr>
              <m:sty m:val="p"/>
            </m:rPr>
            <m:t>v</m:t>
          </m:r>
          <m:r>
            <m:rPr>
              <m:sty m:val="p"/>
            </m:rPr>
            <m:t>i</m:t>
          </m:r>
          <m:r>
            <m:rPr>
              <m:sty m:val="p"/>
            </m:rPr>
            <m:t>n</m:t>
          </m:r>
          <m:r>
            <m:rPr>
              <m:sty m:val="p"/>
            </m:rPr>
            <m:t>方</m:t>
          </m:r>
          <m:r>
            <m:rPr>
              <m:sty m:val="p"/>
            </m:rPr>
            <m:t>程</m:t>
          </m: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r>
                    <m:t>105982</m:t>
                  </m:r>
                  <m:r>
                    <m:rPr>
                      <m:sty m:val="p"/>
                    </m:rPr>
                    <m:t>−</m:t>
                  </m:r>
                  <m:r>
                    <m:t>0.1128</m:t>
                  </m:r>
                  <m:r>
                    <m:rPr>
                      <m:sty m:val="p"/>
                    </m:rPr>
                    <m:t>/</m:t>
                  </m:r>
                  <m:r>
                    <m:t>R</m:t>
                  </m:r>
                </m:num>
                <m:den>
                  <m:r>
                    <m:t>141571</m:t>
                  </m:r>
                </m:den>
              </m:f>
            </m:e>
          </m:d>
          <m:r>
            <m:rPr>
              <m:sty m:val="p"/>
            </m:rPr>
            <m:t>=</m:t>
          </m:r>
          <m:f>
            <m:fPr>
              <m:type m:val="bar"/>
            </m:fPr>
            <m:num>
              <m:r>
                <m:t>2</m:t>
              </m:r>
              <m:r>
                <m:rPr>
                  <m:sty m:val="p"/>
                </m:rPr>
                <m:t>×</m:t>
              </m:r>
              <m:r>
                <m:t>5.642</m:t>
              </m:r>
              <m:r>
                <m:rPr>
                  <m:sty m:val="p"/>
                </m:rPr>
                <m:t>×</m:t>
              </m:r>
              <m:sSup>
                <m:e>
                  <m:r>
                    <m:t>10</m:t>
                  </m:r>
                </m:e>
                <m:sup>
                  <m:r>
                    <m:rPr>
                      <m:sty m:val="p"/>
                    </m:rPr>
                    <m:t>−</m:t>
                  </m:r>
                  <m:r>
                    <m:t>2</m:t>
                  </m:r>
                </m:sup>
              </m:sSup>
              <m:r>
                <m:rPr>
                  <m:sty m:val="p"/>
                </m:rPr>
                <m:t>×</m:t>
              </m:r>
              <m:r>
                <m:t>18.016</m:t>
              </m:r>
              <m:r>
                <m:rPr>
                  <m:sty m:val="p"/>
                </m:rPr>
                <m:t>×</m:t>
              </m:r>
              <m:sSup>
                <m:e>
                  <m:r>
                    <m:t>10</m:t>
                  </m:r>
                </m:e>
                <m:sup>
                  <m:r>
                    <m:rPr>
                      <m:sty m:val="p"/>
                    </m:rPr>
                    <m:t>−</m:t>
                  </m:r>
                  <m:r>
                    <m:t>3</m:t>
                  </m:r>
                </m:sup>
              </m:sSup>
            </m:num>
            <m:den>
              <m:r>
                <m:t>8.314</m:t>
              </m:r>
              <m:r>
                <m:rPr>
                  <m:sty m:val="p"/>
                </m:rPr>
                <m:t>⋅</m:t>
              </m:r>
              <m:r>
                <m:t>383.15</m:t>
              </m:r>
              <m:r>
                <m:rPr>
                  <m:sty m:val="p"/>
                </m:rPr>
                <m:t>×</m:t>
              </m:r>
              <m:r>
                <m:t>0.9505</m:t>
              </m:r>
              <m:r>
                <m:rPr>
                  <m:sty m:val="p"/>
                </m:rPr>
                <m:t>⋅</m:t>
              </m:r>
              <m:sSup>
                <m:e>
                  <m:r>
                    <m:t>10</m:t>
                  </m:r>
                </m:e>
                <m:sup>
                  <m:r>
                    <m:t>3</m:t>
                  </m:r>
                </m:sup>
              </m:sSup>
              <m:r>
                <m:rPr>
                  <m:sty m:val="p"/>
                </m:rPr>
                <m:t>×</m:t>
              </m:r>
              <m:r>
                <m:t>R</m:t>
              </m:r>
            </m:den>
          </m:f>
        </m:oMath>
      </m:oMathPara>
    </w:p>
    <w:p>
      <w:pPr>
        <w:pStyle w:val="FirstParagraph"/>
      </w:pPr>
      <m:oMathPara>
        <m:oMathParaPr>
          <m:jc m:val="center"/>
          <m:ctrlPr>
            <w:rPr>
              <w:sz w:val="28"/>
              <w:szCs w:val="28"/>
            </w:rPr>
          </m:ctrlPr>
        </m:oMathParaPr>
        <m:oMath>
          <m:r>
            <m:t>R</m:t>
          </m:r>
          <m:r>
            <m:rPr>
              <m:sty m:val="p"/>
            </m:rPr>
            <m:t>=</m:t>
          </m:r>
          <m:r>
            <m:rPr>
              <m:sty m:val="p"/>
            </m:rPr>
            <m:t>−</m:t>
          </m:r>
          <m:r>
            <m:t>3.172</m:t>
          </m:r>
          <m:r>
            <m:rPr>
              <m:sty m:val="p"/>
            </m:rPr>
            <m:t>×</m:t>
          </m:r>
          <m:sSup>
            <m:e>
              <m:r>
                <m:t>10</m:t>
              </m:r>
            </m:e>
            <m:sup>
              <m:r>
                <m:rPr>
                  <m:sty m:val="p"/>
                </m:rPr>
                <m:t>−</m:t>
              </m:r>
              <m:r>
                <m:t>6</m:t>
              </m:r>
            </m:sup>
          </m:sSup>
          <m:r>
            <m:rPr>
              <m:sty m:val="p"/>
            </m:rPr>
            <m:t>m</m:t>
          </m:r>
        </m:oMath>
      </m:oMathPara>
    </w:p>
    <w:p>
      <w:pPr>
        <w:pStyle w:val="FirstParagraph"/>
        <w:ind w:firstLine="420"/>
      </w:pPr>
      <w:r>
        <w:rPr>
          <w:rFonts w:hint="eastAsia" w:ascii="Times New Roman" w:hAnsi="Times New Roman" w:eastAsia="FangSong" w:cs="Times New Roman"/>
        </w:rPr>
        <w:t xml:space="preserve">则能产生的最小气泡的半径为</w:t>
      </w:r>
      <w:r>
        <w:rPr>
          <w:rFonts w:ascii="Times New Roman" w:hAnsi="Times New Roman" w:eastAsia="Times New Roman" w:cs="Times New Roman"/>
        </w:rPr>
        <w:t xml:space="preserve"> </w:t>
      </w:r>
      <m:oMath>
        <m:oMathPr>
          <m:ctrlPr>
            <w:rPr>
              <w:sz w:val="28"/>
              <w:szCs w:val="28"/>
            </w:rPr>
          </m:ctrlPr>
        </m:oMathPr>
        <m:r>
          <m:t>3.172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吸附催化动力学</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8%）</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sSup>
            <m:e>
              <m:r>
                <m:rPr>
                  <m:sty m:val="p"/>
                </m:rPr>
                <m:t>+</m:t>
              </m:r>
            </m:e>
            <m:sup>
              <m:r>
                <m:rPr>
                  <m:sty m:val="p"/>
                </m:rPr>
                <m:t>*</m:t>
              </m:r>
            </m:sup>
          </m:sSup>
          <m:limUpp>
            <m:e>
              <m:r>
                <m:rPr>
                  <m:sty m:val="p"/>
                </m:rPr>
                <m:t>→</m:t>
              </m:r>
            </m:e>
            <m:lim>
              <m:sSub>
                <m:e>
                  <m:r>
                    <m:t>k</m:t>
                  </m:r>
                </m:e>
                <m:sub>
                  <m:r>
                    <m:t>a</m:t>
                  </m:r>
                </m:sub>
              </m:sSub>
            </m:lim>
          </m:limUpp>
          <m:sSup>
            <m:e>
              <m:r>
                <m:rPr>
                  <m:sty m:val="bi"/>
                </m:rPr>
                <m:t>A</m:t>
              </m:r>
            </m:e>
            <m:sup>
              <m:r>
                <m:rPr>
                  <m:sty m:val="p"/>
                </m:rPr>
                <m:t>*</m:t>
              </m:r>
            </m:sup>
          </m:sSup>
        </m:oMath>
      </m:oMathPara>
    </w:p>
    <w:p>
      <w:pPr>
        <w:pStyle w:val="FirstParagraph"/>
      </w:pPr>
      <m:oMathPara>
        <m:oMathParaPr>
          <m:jc m:val="center"/>
          <m:ctrlPr>
            <w:rPr>
              <w:sz w:val="28"/>
              <w:szCs w:val="28"/>
            </w:rPr>
          </m:ctrlPr>
        </m:oMathParaPr>
        <m:oMath>
          <m:sSup>
            <m:e>
              <m:r>
                <m:rPr>
                  <m:sty m:val="bi"/>
                </m:rPr>
                <m:t>A</m:t>
              </m:r>
            </m:e>
            <m:sup>
              <m:r>
                <m:rPr>
                  <m:sty m:val="p"/>
                </m:rPr>
                <m:t>*</m:t>
              </m:r>
            </m:sup>
          </m:sSup>
          <m:limUpp>
            <m:e>
              <m:r>
                <m:rPr>
                  <m:sty m:val="p"/>
                </m:rPr>
                <m:t>→</m:t>
              </m:r>
            </m:e>
            <m:lim>
              <m:sSub>
                <m:e>
                  <m:r>
                    <m:t>k</m:t>
                  </m:r>
                </m:e>
                <m:sub>
                  <m:r>
                    <m:t>d</m:t>
                  </m:r>
                </m:sub>
              </m:sSub>
            </m:lim>
          </m:limUpp>
          <m:r>
            <m:rPr>
              <m:sty m:val="bi"/>
            </m:rPr>
            <m:t>A</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sSub>
          <m:e>
            <m:r>
              <m:t>r</m:t>
            </m:r>
          </m:e>
          <m:sub>
            <m:r>
              <m:rPr>
                <m:sty m:val="p"/>
              </m:rPr>
              <m:t>a</m:t>
            </m:r>
          </m:sub>
        </m:sSub>
        <m:r>
          <m:rPr>
            <m:sty m:val="p"/>
          </m:rPr>
          <m:t>=</m:t>
        </m:r>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t>p</m:t>
        </m:r>
        <m:r>
          <m:rPr>
            <m:sty m:val="p"/>
          </m:rPr>
          <m:t>(</m:t>
        </m:r>
        <m:r>
          <m:t>1</m:t>
        </m:r>
        <m:r>
          <m:rPr>
            <m:sty m:val="p"/>
          </m:rPr>
          <m:t>−</m:t>
        </m:r>
        <m:r>
          <m:t>θ</m:t>
        </m:r>
        <m:r>
          <m:rPr>
            <m:sty m:val="p"/>
          </m:rPr>
          <m:t>)</m:t>
        </m:r>
        <m:r>
          <m:rPr>
            <m:sty m:val="p"/>
          </m:rPr>
          <m:t>=</m:t>
        </m:r>
        <m:sSub>
          <m:e>
            <m:r>
              <m:t>k</m:t>
            </m:r>
          </m:e>
          <m:sub>
            <m:r>
              <m:rPr>
                <m:sty m:val="p"/>
              </m:rPr>
              <m:t>d</m:t>
            </m:r>
          </m:sub>
        </m:sSub>
        <m:r>
          <m:t>θ</m:t>
        </m:r>
      </m:oMath>
    </w:p>
    <w:p>
      <w:pPr>
        <w:pStyle w:val="BodyText"/>
      </w:pPr>
      <m:oMathPara>
        <m:oMathParaPr>
          <m:jc m:val="center"/>
          <m:ctrlPr>
            <w:rPr>
              <w:sz w:val="28"/>
              <w:szCs w:val="28"/>
            </w:rPr>
          </m:ctrlPr>
        </m:oMathParaPr>
        <m:oMath>
          <m:r>
            <m:t>θ</m:t>
          </m:r>
          <m:r>
            <m:rPr>
              <m:sty m:val="p"/>
            </m:rPr>
            <m:t>=</m:t>
          </m:r>
          <m:f>
            <m:fPr>
              <m:type m:val="bar"/>
            </m:fPr>
            <m:num>
              <m:sSub>
                <m:e>
                  <m:r>
                    <m:t>k</m:t>
                  </m:r>
                </m:e>
                <m:sub>
                  <m:r>
                    <m:t>a</m:t>
                  </m:r>
                </m:sub>
              </m:sSub>
              <m:r>
                <m:t>p</m:t>
              </m:r>
            </m:num>
            <m:den>
              <m:sSub>
                <m:e>
                  <m:r>
                    <m:t>k</m:t>
                  </m:r>
                </m:e>
                <m:sub>
                  <m:r>
                    <m:t>a</m:t>
                  </m:r>
                </m:sub>
              </m:sSub>
              <m:r>
                <m:t>p</m:t>
              </m:r>
              <m:r>
                <m:rPr>
                  <m:sty m:val="p"/>
                </m:rPr>
                <m:t>+</m:t>
              </m:r>
              <m:sSub>
                <m:e>
                  <m:r>
                    <m:t>k</m:t>
                  </m:r>
                </m:e>
                <m:sub>
                  <m:r>
                    <m:t>d</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K</m:t>
            </m:r>
            <m:r>
              <m:t>p</m:t>
            </m:r>
          </m:num>
          <m:den>
            <m:r>
              <m:t>K</m:t>
            </m:r>
            <m:r>
              <m:t>p</m:t>
            </m:r>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θ</m:t>
            </m:r>
          </m:den>
        </m:f>
        <m:r>
          <m:rPr>
            <m:sty m:val="p"/>
          </m:rPr>
          <m:t>=</m:t>
        </m:r>
        <m:r>
          <m:t>1</m:t>
        </m:r>
        <m:r>
          <m:rPr>
            <m:sty m:val="p"/>
          </m:rPr>
          <m:t>+</m:t>
        </m:r>
        <m:f>
          <m:fPr>
            <m:type m:val="bar"/>
          </m:fPr>
          <m:num>
            <m:r>
              <m:t>1</m:t>
            </m:r>
          </m:num>
          <m:den>
            <m:r>
              <m:t>K</m:t>
            </m:r>
          </m:den>
        </m:f>
        <m:r>
          <m:rPr>
            <m:sty m:val="p"/>
          </m:rPr>
          <m:t>⋅</m:t>
        </m:r>
        <m:f>
          <m:fPr>
            <m:type m:val="bar"/>
          </m:fPr>
          <m:num>
            <m:r>
              <m:t>1</m:t>
            </m:r>
          </m:num>
          <m:den>
            <m:r>
              <m:t>p</m:t>
            </m:r>
          </m:den>
        </m:f>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2</m:t>
                </m:r>
              </m:sub>
            </m:sSub>
          </m:num>
          <m:den>
            <m:sSub>
              <m:e>
                <m:r>
                  <m:t>m</m:t>
                </m:r>
              </m:e>
              <m:sub>
                <m:r>
                  <m:t>1</m:t>
                </m:r>
              </m:sub>
            </m:sSub>
          </m:den>
        </m:f>
        <m:r>
          <m:rPr>
            <m:sty m:val="p"/>
          </m:rPr>
          <m:t>=</m:t>
        </m:r>
        <m:f>
          <m:fPr>
            <m:type m:val="bar"/>
          </m:fPr>
          <m:num>
            <m:sSub>
              <m:e>
                <m:r>
                  <m:t>θ</m:t>
                </m:r>
              </m:e>
              <m:sub>
                <m:r>
                  <m:t>2</m:t>
                </m:r>
              </m:sub>
            </m:sSub>
          </m:num>
          <m:den>
            <m:sSub>
              <m:e>
                <m:r>
                  <m:t>θ</m:t>
                </m:r>
              </m:e>
              <m:sub>
                <m:r>
                  <m:t>1</m:t>
                </m:r>
              </m:sub>
            </m:sSub>
          </m:den>
        </m:f>
        <m:r>
          <m:rPr>
            <m:sty m:val="p"/>
          </m:rPr>
          <m:t>=</m:t>
        </m:r>
        <m:f>
          <m:fPr>
            <m:type m:val="bar"/>
          </m:fPr>
          <m:num>
            <m:r>
              <m:t>K</m:t>
            </m:r>
            <m:r>
              <m:rPr>
                <m:sty m:val="p"/>
              </m:rPr>
              <m:t>+</m:t>
            </m:r>
            <m:sSubSup>
              <m:e>
                <m:r>
                  <m:t>p</m:t>
                </m:r>
              </m:e>
              <m:sub>
                <m:r>
                  <m:t>1</m:t>
                </m:r>
              </m:sub>
              <m:sup>
                <m:r>
                  <m:rPr>
                    <m:sty m:val="p"/>
                  </m:rPr>
                  <m:t>−</m:t>
                </m:r>
                <m:r>
                  <m:t>1</m:t>
                </m:r>
              </m:sup>
            </m:sSubSup>
          </m:num>
          <m:den>
            <m:r>
              <m:t>K</m:t>
            </m:r>
            <m:r>
              <m:rPr>
                <m:sty m:val="p"/>
              </m:rPr>
              <m:t>+</m:t>
            </m:r>
            <m:sSubSup>
              <m:e>
                <m:r>
                  <m:t>p</m:t>
                </m:r>
              </m:e>
              <m:sub>
                <m:r>
                  <m:t>2</m:t>
                </m:r>
              </m:sub>
              <m:sup>
                <m:r>
                  <m:rPr>
                    <m:sty m:val="p"/>
                  </m:rPr>
                  <m:t>−</m:t>
                </m:r>
                <m:r>
                  <m:t>1</m:t>
                </m:r>
              </m:sup>
            </m:sSub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K</m:t>
        </m:r>
        <m:r>
          <m:rPr>
            <m:sty m:val="p"/>
          </m:rPr>
          <m:t>=</m:t>
        </m:r>
        <m:r>
          <m:t>0.537</m:t>
        </m:r>
        <m:r>
          <m:t> </m:t>
        </m:r>
        <m:r>
          <m:t>k</m:t>
        </m:r>
        <m:r>
          <m:t>P</m:t>
        </m:r>
        <m:sSup>
          <m:e>
            <m:r>
              <m:t>a</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p</m:t>
        </m:r>
        <m:r>
          <m:rPr>
            <m:sty m:val="p"/>
          </m:rPr>
          <m:t>=</m:t>
        </m:r>
        <m:r>
          <m:t>1.14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f>
          <m:fPr>
            <m:type m:val="bar"/>
          </m:fPr>
          <m:num>
            <m:r>
              <m:t>K</m:t>
            </m:r>
            <m:sSub>
              <m:e>
                <m:r>
                  <m:t>p</m:t>
                </m:r>
              </m:e>
              <m:sub>
                <m:r>
                  <m:t>1</m:t>
                </m:r>
              </m:sub>
            </m:sSub>
          </m:num>
          <m:den>
            <m:r>
              <m:t>K</m:t>
            </m:r>
            <m:sSub>
              <m:e>
                <m:r>
                  <m:t>p</m:t>
                </m:r>
              </m:e>
              <m:sub>
                <m:r>
                  <m:t>1</m:t>
                </m:r>
              </m:sub>
            </m:sSub>
            <m:r>
              <m:rPr>
                <m:sty m:val="p"/>
              </m:rPr>
              <m:t>+</m:t>
            </m:r>
            <m:r>
              <m:t>1</m:t>
            </m:r>
          </m:den>
        </m:f>
        <m:r>
          <m:rPr>
            <m:sty m:val="p"/>
          </m:rPr>
          <m:t>=</m:t>
        </m:r>
        <m:r>
          <m:t>0.380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即饱和时的质量比为</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也即</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活性炭吸收了</w:t>
      </w:r>
      <w:r>
        <w:rPr>
          <w:rFonts w:ascii="Times New Roman" w:hAnsi="Times New Roman" w:eastAsia="Times New Roman" w:cs="Times New Roman"/>
        </w:rPr>
        <w:t xml:space="preserve"> 1.19 g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截面积可估算为</w:t>
      </w:r>
    </w:p>
    <w:p>
      <w:pPr>
        <w:pStyle w:val="BodyText"/>
      </w:pPr>
      <m:oMathPara>
        <m:oMathParaPr>
          <m:jc m:val="center"/>
          <m:ctrlPr>
            <w:rPr>
              <w:sz w:val="28"/>
              <w:szCs w:val="28"/>
            </w:rPr>
          </m:ctrlPr>
        </m:oMathParaPr>
        <m:oMath>
          <m:r>
            <m:t>σ</m:t>
          </m:r>
          <m:r>
            <m:rPr>
              <m:sty m:val="p"/>
            </m:rPr>
            <m:t>=</m:t>
          </m:r>
          <m:f>
            <m:fPr>
              <m:type m:val="bar"/>
            </m:fPr>
            <m:num>
              <m:r>
                <m:t>S</m:t>
              </m:r>
              <m:r>
                <m:t>M</m:t>
              </m:r>
            </m:num>
            <m:den>
              <m:acc>
                <m:accPr>
                  <m:chr m:val="̃"/>
                </m:accPr>
                <m:e>
                  <m:r>
                    <m:t>m</m:t>
                  </m:r>
                </m:e>
              </m:acc>
              <m:sSub>
                <m:e>
                  <m:r>
                    <m:t>N</m:t>
                  </m:r>
                </m:e>
                <m:sub>
                  <m:r>
                    <m:t>A</m:t>
                  </m:r>
                </m:sub>
              </m:sSub>
            </m:den>
          </m:f>
          <m:r>
            <m:rPr>
              <m:sty m:val="p"/>
            </m:rPr>
            <m:t>=</m:t>
          </m:r>
          <m:r>
            <m:t>3</m:t>
          </m:r>
          <m:r>
            <m:rPr>
              <m:sty m:val="p"/>
            </m:rPr>
            <m:t>.</m:t>
          </m:r>
          <m:r>
            <m:t>2</m:t>
          </m:r>
          <m:r>
            <m:rPr>
              <m:sty m:val="p"/>
            </m:rPr>
            <m:t>×</m:t>
          </m:r>
          <m:r>
            <m:t>1</m:t>
          </m:r>
          <m:sSup>
            <m:e>
              <m:r>
                <m:t>0</m:t>
              </m:r>
            </m:e>
            <m:sup>
              <m:r>
                <m:rPr>
                  <m:sty m:val="p"/>
                </m:rPr>
                <m:t>−</m:t>
              </m:r>
              <m:r>
                <m:t>19</m:t>
              </m:r>
            </m:sup>
          </m:sSup>
          <m:sSup>
            <m:e>
              <m:r>
                <m:rPr>
                  <m:sty m:val="p"/>
                </m:rPr>
                <m:t>m</m:t>
              </m:r>
            </m:e>
            <m:sup>
              <m:r>
                <m:t>2</m:t>
              </m:r>
            </m:sup>
          </m:sSup>
          <m:r>
            <m:rPr>
              <m:nor/>
              <m:sty m:val="p"/>
            </m:rPr>
            <m:t>即</m:t>
          </m:r>
          <m:r>
            <m:t>0</m:t>
          </m:r>
          <m:r>
            <m:rPr>
              <m:sty m:val="p"/>
            </m:rPr>
            <m:t>.</m:t>
          </m:r>
          <m:r>
            <m:t>3</m:t>
          </m:r>
          <m:r>
            <m:t>2</m:t>
          </m:r>
          <m:sSup>
            <m:e>
              <m:r>
                <m:rPr>
                  <m:sty m:val="p"/>
                </m:rPr>
                <m:t>n</m:t>
              </m:r>
              <m:r>
                <m:rPr>
                  <m:sty m:val="p"/>
                </m:rPr>
                <m:t>m</m:t>
              </m:r>
            </m:e>
            <m:sup>
              <m:r>
                <m:t>2</m:t>
              </m:r>
            </m:sup>
          </m:sSup>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未吸附气体的吸附中心比例为</w:t>
      </w:r>
      <w:r>
        <w:rPr>
          <w:rFonts w:ascii="Times New Roman" w:hAnsi="Times New Roman" w:eastAsia="Times New Roman" w:cs="Times New Roman"/>
        </w:rPr>
        <w:t xml:space="preserve"> </w:t>
      </w:r>
      <m:oMath>
        <m:oMathPr>
          <m:ctrlPr>
            <w:rPr>
              <w:sz w:val="28"/>
              <w:szCs w:val="28"/>
            </w:rPr>
          </m:ctrlPr>
        </m:oMathPr>
        <m:r>
          <m:t>1</m:t>
        </m:r>
        <m:r>
          <m:rPr>
            <m:sty m:val="p"/>
          </m:rPr>
          <m:t>−</m:t>
        </m:r>
        <m:sSub>
          <m:e>
            <m:r>
              <m:t>θ</m:t>
            </m:r>
          </m:e>
          <m:sub>
            <m:r>
              <m:rPr>
                <m:sty m:val="p"/>
              </m:rPr>
              <m:t>A</m:t>
            </m:r>
          </m:sub>
        </m:sSub>
        <m:r>
          <m:rPr>
            <m:sty m:val="p"/>
          </m:rPr>
          <m:t>−</m:t>
        </m:r>
        <m:sSub>
          <m:e>
            <m:r>
              <m:t>θ</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r>
                <m:rPr>
                  <m:sty m:val="p"/>
                </m:rPr>
                <m:t>,</m:t>
              </m:r>
              <m:r>
                <m:rPr>
                  <m:sty m:val="p"/>
                </m:rPr>
                <m:t>Λ</m:t>
              </m:r>
            </m:sub>
          </m:sSub>
          <m:sSub>
            <m:e>
              <m:r>
                <m:t>p</m:t>
              </m:r>
            </m:e>
            <m:sub>
              <m:r>
                <m:rPr>
                  <m:sty m:val="p"/>
                </m:rPr>
                <m:t>A</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Λ</m:t>
              </m:r>
            </m:sub>
          </m:sSub>
          <m:sSub>
            <m:e>
              <m:r>
                <m:t>θ</m:t>
              </m:r>
            </m:e>
            <m:sub>
              <m:r>
                <m:rPr>
                  <m:sty m:val="p"/>
                </m:rPr>
                <m:t>A</m:t>
              </m:r>
            </m:sub>
          </m:sSub>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sSub>
            <m:e>
              <m:r>
                <m:t>k</m:t>
              </m:r>
            </m:e>
            <m:sub>
              <m:r>
                <m:rPr>
                  <m:sty m:val="p"/>
                </m:rPr>
                <m:t>a</m:t>
              </m:r>
              <m:r>
                <m:rPr>
                  <m:sty m:val="p"/>
                </m:rPr>
                <m:t>.</m:t>
              </m:r>
              <m:r>
                <m:rPr>
                  <m:sty m:val="p"/>
                </m:rPr>
                <m:t>B</m:t>
              </m:r>
            </m:sub>
          </m:sSub>
          <m:sSub>
            <m:e>
              <m:r>
                <m:t>p</m:t>
              </m:r>
            </m:e>
            <m:sub>
              <m:r>
                <m:rPr>
                  <m:sty m:val="p"/>
                </m:rPr>
                <m:t>B</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B</m:t>
              </m:r>
            </m:sub>
          </m:sSub>
          <m:sSub>
            <m:e>
              <m:r>
                <m:t>θ</m:t>
              </m:r>
            </m:e>
            <m:sub>
              <m:r>
                <m:rPr>
                  <m:sty m:val="p"/>
                </m:rPr>
                <m:t>B</m:t>
              </m:r>
            </m:sub>
          </m:sSub>
          <m:r>
            <m:rPr>
              <m:sty m:val="p"/>
            </m:rPr>
            <m:t>.</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nor/>
              <m:sty m:val="p"/>
            </m:rPr>
            <m:t>故:</m:t>
          </m:r>
          <m:sSub>
            <m:e>
              <m:r>
                <m:t>θ</m:t>
              </m:r>
            </m:e>
            <m:sub>
              <m:r>
                <m:t>A</m:t>
              </m:r>
            </m:sub>
          </m:sSub>
          <m:r>
            <m:rPr>
              <m:sty m:val="p"/>
            </m:rPr>
            <m:t>=</m:t>
          </m:r>
          <m:f>
            <m:fPr>
              <m:type m:val="bar"/>
            </m:fPr>
            <m:num>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r>
            <m:rPr>
              <m:sty m:val="p"/>
            </m:rPr>
            <m:t>;</m:t>
          </m:r>
          <m:sSub>
            <m:e>
              <m:r>
                <m:t>θ</m:t>
              </m:r>
            </m:e>
            <m:sub>
              <m:r>
                <m:t>B</m:t>
              </m:r>
            </m:sub>
          </m:sSub>
          <m:r>
            <m:rPr>
              <m:sty m:val="p"/>
            </m:rPr>
            <m:t>=</m:t>
          </m:r>
          <m:f>
            <m:fPr>
              <m:type m:val="bar"/>
            </m:fPr>
            <m:num>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L</m:t>
              </m:r>
              <m:r>
                <m:rPr>
                  <m:sty m:val="p"/>
                </m:rPr>
                <m:t>−</m:t>
              </m:r>
              <m:r>
                <m:t>H</m:t>
              </m:r>
            </m:sub>
          </m:sSub>
          <m:r>
            <m:rPr>
              <m:sty m:val="p"/>
            </m:rPr>
            <m:t>=</m:t>
          </m:r>
          <m:f>
            <m:fPr>
              <m:type m:val="bar"/>
            </m:fPr>
            <m:num>
              <m:sSub>
                <m:e>
                  <m:r>
                    <m:t>k</m:t>
                  </m:r>
                </m:e>
                <m:sub>
                  <m:r>
                    <m:t>L</m:t>
                  </m:r>
                  <m:r>
                    <m:rPr>
                      <m:sty m:val="p"/>
                    </m:rPr>
                    <m:t>−</m:t>
                  </m:r>
                  <m:r>
                    <m:t>H</m:t>
                  </m:r>
                </m:sub>
              </m:sSub>
              <m:f>
                <m:fPr>
                  <m:type m:val="bar"/>
                </m:fPr>
                <m:num>
                  <m:sSub>
                    <m:e>
                      <m:r>
                        <m:t>k</m:t>
                      </m:r>
                    </m:e>
                    <m:sub>
                      <m:r>
                        <m:t>a</m:t>
                      </m:r>
                      <m:r>
                        <m:rPr>
                          <m:sty m:val="p"/>
                        </m:rPr>
                        <m:t>,</m:t>
                      </m:r>
                      <m:r>
                        <m:t>A</m:t>
                      </m:r>
                    </m:sub>
                  </m:sSub>
                  <m:sSub>
                    <m:e>
                      <m:r>
                        <m:t>k</m:t>
                      </m:r>
                    </m:e>
                    <m:sub>
                      <m:r>
                        <m:t>a</m:t>
                      </m:r>
                      <m:r>
                        <m:rPr>
                          <m:sty m:val="p"/>
                        </m:rPr>
                        <m:t>,</m:t>
                      </m:r>
                      <m:r>
                        <m:t>B</m:t>
                      </m:r>
                    </m:sub>
                  </m:sSub>
                </m:num>
                <m:den>
                  <m:sSub>
                    <m:e>
                      <m:r>
                        <m:t>k</m:t>
                      </m:r>
                    </m:e>
                    <m:sub>
                      <m:r>
                        <m:t>d</m:t>
                      </m:r>
                      <m:r>
                        <m:rPr>
                          <m:sty m:val="p"/>
                        </m:rPr>
                        <m:t>,</m:t>
                      </m:r>
                      <m:r>
                        <m:t>A</m:t>
                      </m:r>
                    </m:sub>
                  </m:sSub>
                  <m:sSub>
                    <m:e>
                      <m:r>
                        <m:t>k</m:t>
                      </m:r>
                    </m:e>
                    <m:sub>
                      <m:r>
                        <m:t>d</m:t>
                      </m:r>
                      <m:r>
                        <m:rPr>
                          <m:sty m:val="p"/>
                        </m:rPr>
                        <m:t>,</m:t>
                      </m:r>
                      <m:r>
                        <m:t>B</m:t>
                      </m:r>
                    </m:sub>
                  </m:sSub>
                </m:den>
              </m:f>
              <m:sSub>
                <m:e>
                  <m:r>
                    <m:t>p</m:t>
                  </m:r>
                </m:e>
                <m:sub>
                  <m:r>
                    <m:t>A</m:t>
                  </m:r>
                </m:sub>
              </m:sSub>
              <m:sSub>
                <m:e>
                  <m:r>
                    <m:t>p</m:t>
                  </m:r>
                </m:e>
                <m:sub>
                  <m:r>
                    <m:t>B</m:t>
                  </m:r>
                </m:sub>
              </m:sSub>
            </m:num>
            <m:den>
              <m:r>
                <m:rPr>
                  <m:sty m:val="p"/>
                </m:rPr>
                <m:t>(</m:t>
              </m:r>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sSup>
                <m:e>
                  <m:r>
                    <m:rPr>
                      <m:sty m:val="p"/>
                    </m:rPr>
                    <m:t>)</m:t>
                  </m:r>
                </m:e>
                <m:sup>
                  <m:r>
                    <m:t>2</m:t>
                  </m:r>
                </m:sup>
              </m:sSup>
            </m:den>
          </m:f>
          <m:r>
            <m:rPr>
              <m:sty m:val="p"/>
            </m:rPr>
            <m:t>(</m:t>
          </m:r>
          <m:r>
            <m:t>2</m:t>
          </m:r>
          <m:r>
            <m:rPr>
              <m:sty m:val="p"/>
            </m:rPr>
            <m:t>分</m:t>
          </m:r>
          <m:r>
            <m:rPr>
              <m:sty m:val="p"/>
            </m:rPr>
            <m:t>)</m:t>
          </m:r>
        </m:oMath>
      </m:oMathPara>
    </w:p>
    <w:p>
      <w:pPr>
        <w:pStyle w:val="FirstParagraph"/>
      </w:pPr>
      <m:oMathPara>
        <m:oMathParaPr>
          <m:jc m:val="center"/>
          <m:ctrlPr>
            <w:rPr>
              <w:sz w:val="28"/>
              <w:szCs w:val="28"/>
            </w:rPr>
          </m:ctrlPr>
        </m:oMathParaPr>
        <m:oMath>
          <m:sSub>
            <m:e>
              <m:r>
                <m:t>r</m:t>
              </m:r>
            </m:e>
            <m:sub>
              <m:r>
                <m:t>E</m:t>
              </m:r>
              <m:r>
                <m:rPr>
                  <m:sty m:val="p"/>
                </m:rPr>
                <m:t>−</m:t>
              </m:r>
              <m:r>
                <m:t>R</m:t>
              </m:r>
            </m:sub>
          </m:sSub>
          <m:r>
            <m:rPr>
              <m:sty m:val="p"/>
            </m:rPr>
            <m:t>=</m:t>
          </m:r>
          <m:f>
            <m:fPr>
              <m:type m:val="bar"/>
            </m:fPr>
            <m:num>
              <m:sSub>
                <m:e>
                  <m:r>
                    <m:t>k</m:t>
                  </m:r>
                </m:e>
                <m:sub>
                  <m:r>
                    <m:t>E</m:t>
                  </m:r>
                  <m:r>
                    <m:rPr>
                      <m:sty m:val="p"/>
                    </m:rPr>
                    <m:t>−</m:t>
                  </m:r>
                  <m:r>
                    <m:t>R</m:t>
                  </m:r>
                </m:sub>
              </m:sSub>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L-H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先上升后下降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E-R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始终上升</w:t>
      </w:r>
      <w:r>
        <w:rPr>
          <w:rFonts w:hint="eastAsia" w:ascii="Times New Roman" w:hAnsi="Times New Roman" w:eastAsia="Times New Roman" w:cs="Times New Roman"/>
        </w:rPr>
        <w:t>,</w:t>
      </w:r>
      <w:r>
        <w:rPr>
          <w:rFonts w:hint="eastAsia" w:ascii="Times New Roman" w:hAnsi="Times New Roman" w:eastAsia="FangSong" w:cs="Times New Roman"/>
        </w:rPr>
        <w:t>趋近某个极大值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sSub>
          <m:e>
            <m:r>
              <m:rPr>
                <m:sty m:val="p"/>
              </m:rPr>
              <m:t>H</m:t>
            </m:r>
          </m:e>
          <m:sub>
            <m:r>
              <m:rPr>
                <m:sty m:val="p"/>
              </m:rPr>
              <m:t>2</m:t>
            </m:r>
          </m:sub>
        </m:sSub>
        <m:sSub>
          <m:e>
            <m:r>
              <m:rPr>
                <m:sty m:val="p"/>
              </m:rPr>
              <m:t>)</m:t>
            </m:r>
          </m:e>
          <m:sub>
            <m:r>
              <m:rPr>
                <m:sty m:val="p"/>
              </m:rPr>
              <m:t>n</m:t>
            </m:r>
            <m:r>
              <m:rPr>
                <m:sty m:val="p"/>
              </m:rPr>
              <m:t>−</m:t>
            </m:r>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sSub>
          <m:e>
            <m:r>
              <m:rPr>
                <m:sty m:val="p"/>
              </m:rPr>
              <m:t>)</m:t>
            </m:r>
          </m:e>
          <m:sub>
            <m:r>
              <m:rPr>
                <m:sty m:val="p"/>
              </m:rPr>
              <m:t>m</m:t>
            </m:r>
          </m:sub>
        </m:sSub>
        <m:r>
          <m:rPr>
            <m:sty m:val="p"/>
          </m:rPr>
          <m:t>H</m:t>
        </m:r>
        <m:sSub>
          <m:e>
            <m:r>
              <m:rPr>
                <m:sty m:val="p"/>
              </m:rPr>
              <m:t>)</m:t>
            </m:r>
          </m:e>
          <m:sub>
            <m:r>
              <m:rPr>
                <m:sty m:val="p"/>
              </m:rPr>
              <m:t>2</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rPr>
            <m:sty m:val="p"/>
          </m:rPr>
          <m:t>C</m:t>
        </m:r>
        <m:r>
          <m:rPr>
            <m:sty m:val="p"/>
          </m:rPr>
          <m:t>M</m:t>
        </m:r>
        <m:sSub>
          <m:e>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通过分析题干中</w:t>
      </w:r>
      <w:r>
        <w:rPr>
          <w:rFonts w:hint="eastAsia" w:ascii="Times New Roman" w:hAnsi="Times New Roman" w:eastAsia="Times New Roman" w:cs="Times New Roman"/>
        </w:rPr>
        <w:t>“</w:t>
      </w:r>
      <w:r>
        <w:rPr>
          <w:rFonts w:hint="eastAsia" w:ascii="Times New Roman" w:hAnsi="Times New Roman" w:eastAsia="FangSong" w:cs="Times New Roman"/>
        </w:rPr>
        <w:t>线性关系</w:t>
      </w:r>
      <w:r>
        <w:rPr>
          <w:rFonts w:hint="eastAsia" w:ascii="Times New Roman" w:hAnsi="Times New Roman" w:eastAsia="Times New Roman" w:cs="Times New Roman"/>
        </w:rPr>
        <w:t>”</w:t>
      </w:r>
      <w:r>
        <w:rPr>
          <w:rFonts w:hint="eastAsia" w:ascii="Times New Roman" w:hAnsi="Times New Roman" w:eastAsia="FangSong" w:cs="Times New Roman"/>
        </w:rPr>
        <w:t>以及典型的表格型二元数据关系</w:t>
      </w:r>
      <w:r>
        <w:rPr>
          <w:rFonts w:hint="eastAsia" w:ascii="Times New Roman" w:hAnsi="Times New Roman" w:eastAsia="Times New Roman" w:cs="Times New Roman"/>
        </w:rPr>
        <w:t>，</w:t>
      </w:r>
      <w:r>
        <w:rPr>
          <w:rFonts w:hint="eastAsia" w:ascii="Times New Roman" w:hAnsi="Times New Roman" w:eastAsia="FangSong" w:cs="Times New Roman"/>
        </w:rPr>
        <w:t>可以基本推断本题主要考查内容为数据处理与线性回归</w:t>
      </w:r>
      <w:r>
        <w:rPr>
          <w:rFonts w:hint="eastAsia" w:ascii="Times New Roman" w:hAnsi="Times New Roman" w:eastAsia="Times New Roman" w:cs="Times New Roman"/>
        </w:rPr>
        <w:t>。</w:t>
      </w:r>
      <w:r>
        <w:rPr>
          <w:rFonts w:hint="eastAsia" w:ascii="Times New Roman" w:hAnsi="Times New Roman" w:eastAsia="FangSong" w:cs="Times New Roman"/>
        </w:rPr>
        <w:t>那么解决本题的关键步骤就是厘清物理量之间的相互关系</w:t>
      </w:r>
      <w:r>
        <w:rPr>
          <w:rFonts w:hint="eastAsia" w:ascii="Times New Roman" w:hAnsi="Times New Roman" w:eastAsia="Times New Roman" w:cs="Times New Roman"/>
        </w:rPr>
        <w:t>，</w:t>
      </w:r>
      <w:r>
        <w:rPr>
          <w:rFonts w:hint="eastAsia" w:ascii="Times New Roman" w:hAnsi="Times New Roman" w:eastAsia="FangSong" w:cs="Times New Roman"/>
        </w:rPr>
        <w:t>可以发现本题涉及最重要的三个物理量为主要相关时间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且其中</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的关系已经明确</w:t>
      </w:r>
      <w:r>
        <w:rPr>
          <w:rFonts w:hint="eastAsia" w:ascii="Times New Roman" w:hAnsi="Times New Roman" w:eastAsia="Times New Roman" w:cs="Times New Roman"/>
        </w:rPr>
        <w:t>，</w:t>
      </w:r>
      <w:r>
        <w:rPr>
          <w:rFonts w:hint="eastAsia" w:ascii="Times New Roman" w:hAnsi="Times New Roman" w:eastAsia="FangSong" w:cs="Times New Roman"/>
        </w:rPr>
        <w:t>只需做简单的变换就可以建立物理量之间的转换关系</w:t>
      </w:r>
      <w:r>
        <w:rPr>
          <w:rFonts w:hint="eastAsia" w:ascii="Times New Roman" w:hAnsi="Times New Roman" w:eastAsia="Times New Roman" w:cs="Times New Roman"/>
        </w:rPr>
        <w:t>。</w:t>
      </w:r>
      <w:r>
        <w:rPr>
          <w:rFonts w:hint="eastAsia" w:ascii="Times New Roman" w:hAnsi="Times New Roman" w:eastAsia="FangSong" w:cs="Times New Roman"/>
        </w:rPr>
        <w:t>下面以一种方法为例进行计算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与尾链碳原子数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为线性关系可设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e</m:t>
              </m:r>
              <m:r>
                <m:rPr>
                  <m:sty m:val="p"/>
                </m:rPr>
                <m:t>q</m:t>
              </m:r>
            </m:sub>
          </m:sSub>
          <m:r>
            <m:rPr>
              <m:sty m:val="p"/>
            </m:rPr>
            <m:t>=</m:t>
          </m:r>
          <m:r>
            <m:t>a</m:t>
          </m:r>
          <m:r>
            <m:t>n</m:t>
          </m:r>
          <m:r>
            <m:rPr>
              <m:sty m:val="p"/>
            </m:rPr>
            <m:t>+</m:t>
          </m:r>
          <m:r>
            <m:t>b</m:t>
          </m:r>
        </m:oMath>
      </m:oMathPara>
    </w:p>
    <w:p>
      <w:pPr>
        <w:pStyle w:val="FirstParagraph"/>
        <w:ind w:firstLine="420"/>
      </w:pPr>
      <w:r>
        <w:rPr>
          <w:rFonts w:hint="eastAsia" w:ascii="Times New Roman" w:hAnsi="Times New Roman" w:eastAsia="FangSong" w:cs="Times New Roman"/>
        </w:rPr>
        <w:t>对公式进行变换可得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r>
                <m:t>a</m:t>
              </m:r>
              <m:r>
                <m:t>n</m:t>
              </m:r>
              <m:r>
                <m:rPr>
                  <m:sty m:val="p"/>
                </m:rPr>
                <m:t>+</m:t>
              </m:r>
              <m:r>
                <m:t>b</m:t>
              </m:r>
            </m:den>
          </m:f>
          <m:r>
            <m:rPr>
              <m:sty m:val="p"/>
            </m:rPr>
            <m:t>×</m:t>
          </m:r>
          <m:sSup>
            <m:e>
              <m:r>
                <m:t>10</m:t>
              </m:r>
            </m:e>
            <m:sup>
              <m:r>
                <m:rPr>
                  <m:sty m:val="p"/>
                </m:rPr>
                <m:t>−</m:t>
              </m:r>
              <m:r>
                <m:t>10</m:t>
              </m:r>
            </m:sup>
          </m:sSup>
          <m:r>
            <m:rPr>
              <m:sty m:val="p"/>
            </m:rPr>
            <m:t>⇒</m:t>
          </m:r>
          <m:f>
            <m:fPr>
              <m:type m:val="bar"/>
            </m:fPr>
            <m:num>
              <m:r>
                <m:t>1</m:t>
              </m:r>
            </m:num>
            <m:den>
              <m:sSub>
                <m:e>
                  <m:r>
                    <m:t>T</m:t>
                  </m:r>
                </m:e>
                <m:sub>
                  <m:r>
                    <m:t>0</m:t>
                  </m:r>
                </m:sub>
              </m:sSub>
            </m:den>
          </m:f>
          <m:r>
            <m:rPr>
              <m:sty m:val="p"/>
            </m:rPr>
            <m:t>=</m:t>
          </m:r>
          <m:f>
            <m:fPr>
              <m:type m:val="bar"/>
            </m:fPr>
            <m:num>
              <m:r>
                <m:t>a</m:t>
              </m:r>
            </m:num>
            <m:den>
              <m:r>
                <m:t>7.17</m:t>
              </m:r>
            </m:den>
          </m:f>
          <m:r>
            <m:rPr>
              <m:sty m:val="p"/>
            </m:rPr>
            <m:t>×</m:t>
          </m:r>
          <m:sSup>
            <m:e>
              <m:r>
                <m:t>10</m:t>
              </m:r>
            </m:e>
            <m:sup>
              <m:r>
                <m:t>10</m:t>
              </m:r>
            </m:sup>
          </m:sSup>
          <m:r>
            <m:t>n</m:t>
          </m:r>
          <m:r>
            <m:rPr>
              <m:sty m:val="p"/>
            </m:rPr>
            <m:t>+</m:t>
          </m:r>
          <m:f>
            <m:fPr>
              <m:type m:val="bar"/>
            </m:fPr>
            <m:num>
              <m:r>
                <m:t>b</m:t>
              </m:r>
            </m:num>
            <m:den>
              <m:r>
                <m:t>7.17</m:t>
              </m:r>
            </m:den>
          </m:f>
          <m:r>
            <m:rPr>
              <m:sty m:val="p"/>
            </m:rPr>
            <m:t>×</m:t>
          </m:r>
          <m:sSup>
            <m:e>
              <m:r>
                <m:t>10</m:t>
              </m:r>
            </m:e>
            <m:sup>
              <m:r>
                <m:t>10</m:t>
              </m:r>
            </m:sup>
          </m:sSup>
        </m:oMath>
      </m:oMathPara>
    </w:p>
    <w:p>
      <w:pPr>
        <w:pStyle w:val="FirstParagraph"/>
        <w:spacing w:after="80"/>
        <w:ind w:firstLine="420"/>
      </w:pPr>
      <w:r>
        <w:rPr>
          <w:rFonts w:hint="eastAsia" w:ascii="Times New Roman" w:hAnsi="Times New Roman" w:eastAsia="FangSong" w:cs="Times New Roman"/>
        </w:rPr>
        <w:t>对表中数据进行处理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f>
                <m:fPr>
                  <m:type m:val="bar"/>
                </m:fPr>
                <m:num>
                  <m:r>
                    <m:t>1</m:t>
                  </m:r>
                </m:num>
                <m:den>
                  <m:sSub>
                    <m:e>
                      <m:r>
                        <m:t>T</m:t>
                      </m:r>
                    </m:e>
                    <m:sub>
                      <m:r>
                        <m:t>0</m:t>
                      </m:r>
                    </m:sub>
                  </m:sSub>
                </m:den>
              </m:f>
            </m:oMath>
            <w:r>
              <w:rPr>
                <w:rFonts w:ascii="Times New Roman" w:hAnsi="Times New Roman" w:eastAsia="Times New Roman" w:cs="Times New Roman"/>
              </w:rPr>
              <w:t xml:space="preserve">​</w:t>
            </w:r>
          </w:p>
        </w:tc>
        <w:tc>
          <w:tcPr/>
          <w:p>
            <w:pPr>
              <w:pStyle w:val="Compact"/>
              <w:jc w:val="center"/>
            </w:pPr>
            <m:oMath>
              <m:r>
                <m:t>1.62</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1.76</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1.90</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2.04</m:t>
              </m:r>
              <m:r>
                <m:rPr>
                  <m:sty m:val="p"/>
                </m:rPr>
                <m:t>×</m:t>
              </m:r>
              <m:sSup>
                <m:e>
                  <m:r>
                    <m:t>10</m:t>
                  </m:r>
                </m:e>
                <m:sup>
                  <m:r>
                    <m:t>11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线性回归得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t>0</m:t>
                </m:r>
              </m:sub>
            </m:sSub>
          </m:den>
        </m:f>
        <m:r>
          <m:rPr>
            <m:sty m:val="p"/>
          </m:rPr>
          <m:t>=</m:t>
        </m:r>
        <m:r>
          <m:t>1.40</m:t>
        </m:r>
        <m:r>
          <m:rPr>
            <m:sty m:val="p"/>
          </m:rPr>
          <m:t>×</m:t>
        </m:r>
        <m:sSup>
          <m:e>
            <m:r>
              <m:t>10</m:t>
            </m:r>
          </m:e>
          <m:sup>
            <m:r>
              <m:t>10</m:t>
            </m:r>
          </m:sup>
        </m:sSup>
        <m:r>
          <m:t>n</m:t>
        </m:r>
        <m:r>
          <m:rPr>
            <m:sty m:val="p"/>
          </m:rPr>
          <m:t>−</m:t>
        </m:r>
        <m:r>
          <m:t>6.00</m:t>
        </m:r>
        <m:r>
          <m:rPr>
            <m:sty m:val="p"/>
          </m:rPr>
          <m:t>×</m:t>
        </m:r>
        <m:sSup>
          <m:e>
            <m:r>
              <m:t>10</m:t>
            </m:r>
          </m:e>
          <m:sup>
            <m:r>
              <m:t>9</m:t>
            </m:r>
          </m:sup>
        </m:sSup>
      </m:oMath>
    </w:p>
    <w:p>
      <w:pPr>
        <w:pStyle w:val="BodyText"/>
        <w:ind w:firstLine="420"/>
      </w:pPr>
      <w:r>
        <w:rPr>
          <w:rFonts w:hint="eastAsia" w:ascii="Times New Roman" w:hAnsi="Times New Roman" w:eastAsia="FangSong" w:cs="Times New Roman"/>
        </w:rPr>
        <w:t>从而得到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q</m:t>
            </m:r>
          </m:sub>
        </m:sSub>
        <m:r>
          <m:rPr>
            <m:sty m:val="p"/>
          </m:rPr>
          <m:t>=</m:t>
        </m:r>
        <m:r>
          <m:t>10</m:t>
        </m:r>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本题要求系数保留至整数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本题不只一种解法</w:t>
      </w:r>
      <w:r>
        <w:rPr>
          <w:rFonts w:hint="eastAsia" w:ascii="Times New Roman" w:hAnsi="Times New Roman" w:eastAsia="Times New Roman" w:cs="Times New Roman"/>
        </w:rPr>
        <w:t>。</w:t>
      </w:r>
      <w:r>
        <w:rPr>
          <w:rFonts w:hint="eastAsia" w:ascii="Times New Roman" w:hAnsi="Times New Roman" w:eastAsia="FangSong" w:cs="Times New Roman"/>
        </w:rPr>
        <w:t>若先回归得到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的关系列表</w:t>
      </w:r>
      <w:r>
        <w:rPr>
          <w:rFonts w:hint="eastAsia" w:ascii="Times New Roman" w:hAnsi="Times New Roman" w:eastAsia="Times New Roman" w:cs="Times New Roman"/>
        </w:rPr>
        <w:t>，</w:t>
      </w:r>
      <w:r>
        <w:rPr>
          <w:rFonts w:hint="eastAsia" w:ascii="Times New Roman" w:hAnsi="Times New Roman" w:eastAsia="FangSong" w:cs="Times New Roman"/>
        </w:rPr>
        <w:t>再进行回归计算</w:t>
      </w:r>
      <w:r>
        <w:rPr>
          <w:rFonts w:hint="eastAsia" w:ascii="Times New Roman" w:hAnsi="Times New Roman" w:eastAsia="Times New Roman" w:cs="Times New Roman"/>
        </w:rPr>
        <w:t>，</w:t>
      </w:r>
      <w:r>
        <w:rPr>
          <w:rFonts w:hint="eastAsia" w:ascii="Times New Roman" w:hAnsi="Times New Roman" w:eastAsia="FangSong" w:cs="Times New Roman"/>
        </w:rPr>
        <w:t>答案正确亦可得满分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本题建立了理论形成时间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并要求我们计算特定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显然只需要将数据代入公式计算即可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16</m:t>
          </m:r>
          <m:r>
            <m:rPr>
              <m:nor/>
              <m:sty m:val="p"/>
            </m:rPr>
            <m:t> 时, </m:t>
          </m:r>
          <m:sSub>
            <m:e>
              <m:r>
                <m:t>F</m:t>
              </m:r>
            </m:e>
            <m:sub>
              <m:r>
                <m:rPr>
                  <m:sty m:val="p"/>
                </m:rPr>
                <m:t>a</m:t>
              </m:r>
            </m:sub>
          </m:sSub>
          <m:r>
            <m:rPr>
              <m:sty m:val="p"/>
            </m:rPr>
            <m:t>=</m:t>
          </m:r>
          <m:r>
            <m:t>15</m:t>
          </m:r>
          <m:r>
            <m:t>n</m:t>
          </m:r>
          <m:r>
            <m:rPr>
              <m:sty m:val="p"/>
            </m:rPr>
            <m:t>−</m:t>
          </m:r>
          <m:r>
            <m:t>130</m:t>
          </m:r>
          <m:r>
            <m:rPr>
              <m:sty m:val="p"/>
            </m:rPr>
            <m:t>=</m:t>
          </m:r>
          <m:r>
            <m:t>110</m:t>
          </m:r>
        </m:oMath>
      </m:oMathPara>
    </w:p>
    <w:p>
      <w:pPr>
        <w:pStyle w:val="FirstParagraph"/>
        <w:ind w:firstLine="420"/>
      </w:pPr>
      <w:r>
        <w:rPr>
          <w:rFonts w:hint="eastAsia" w:ascii="Times New Roman" w:hAnsi="Times New Roman" w:eastAsia="FangSong" w:cs="Times New Roman"/>
        </w:rPr>
        <w:t>由</w:t>
      </w:r>
      <w:r>
        <w:rPr>
          <w:rFonts w:hint="eastAsia" w:ascii="Times New Roman" w:hAnsi="Times New Roman" w:eastAsia="Times New Roman" w:cs="Times New Roman"/>
        </w:rPr>
        <w:t>4-1</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r>
            <m:rPr>
              <m:sty m:val="p"/>
            </m:rPr>
            <m:t>=</m:t>
          </m:r>
          <m:f>
            <m:fPr>
              <m:type m:val="bar"/>
            </m:fPr>
            <m:num>
              <m:r>
                <m:t>7.17</m:t>
              </m:r>
            </m:num>
            <m:den>
              <m:r>
                <m:t>10</m:t>
              </m:r>
              <m:r>
                <m:rPr>
                  <m:sty m:val="p"/>
                </m:rPr>
                <m:t>×</m:t>
              </m:r>
              <m:r>
                <m:t>16</m:t>
              </m:r>
              <m:r>
                <m:rPr>
                  <m:sty m:val="p"/>
                </m:rPr>
                <m:t>−</m:t>
              </m:r>
              <m:r>
                <m:t>4</m:t>
              </m:r>
            </m:den>
          </m:f>
          <m:r>
            <m:rPr>
              <m:sty m:val="p"/>
            </m:rPr>
            <m:t>×</m:t>
          </m:r>
          <m:sSup>
            <m:e>
              <m:r>
                <m:t>10</m:t>
              </m:r>
            </m:e>
            <m:sup>
              <m:r>
                <m:rPr>
                  <m:sty m:val="p"/>
                </m:rPr>
                <m:t>−</m:t>
              </m:r>
              <m:r>
                <m:t>10</m:t>
              </m:r>
            </m:sup>
          </m:sSup>
          <m:r>
            <m:rPr>
              <m:sty m:val="p"/>
            </m:rPr>
            <m:t>=</m:t>
          </m:r>
          <m:r>
            <m:t>4.60</m:t>
          </m:r>
          <m:r>
            <m:rPr>
              <m:sty m:val="p"/>
            </m:rPr>
            <m:t>×</m:t>
          </m:r>
          <m:sSup>
            <m:e>
              <m:r>
                <m:t>10</m:t>
              </m:r>
            </m:e>
            <m:sup>
              <m:r>
                <m:rPr>
                  <m:sty m:val="p"/>
                </m:rPr>
                <m:t>−</m:t>
              </m:r>
              <m:r>
                <m:t>12</m:t>
              </m:r>
            </m:sup>
          </m:sSup>
          <m:r>
            <m:rPr>
              <m:sty m:val="p"/>
            </m:rPr>
            <m:t>s</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r>
            <m:rPr>
              <m:sty m:val="p"/>
            </m:rPr>
            <m:t>=</m:t>
          </m:r>
          <m:r>
            <m:t>2.72</m:t>
          </m:r>
          <m:r>
            <m:rPr>
              <m:sty m:val="p"/>
            </m:rPr>
            <m:t>×</m:t>
          </m:r>
          <m:sSup>
            <m:e>
              <m:r>
                <m:t>10</m:t>
              </m:r>
            </m:e>
            <m:sup>
              <m:r>
                <m:t>36</m:t>
              </m:r>
            </m:sup>
          </m:sSup>
          <m:r>
            <m:rPr>
              <m:sty m:val="p"/>
            </m:rPr>
            <m:t>s</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约等于</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ascii="Times New Roman" w:hAnsi="Times New Roman" w:eastAsia="Times New Roman" w:cs="Times New Roman"/>
        </w:rPr>
        <w:t xml:space="preserve"> </w:t>
      </w:r>
      <m:oMath>
        <m:oMathPr>
          <m:ctrlPr>
            <w:rPr>
              <w:sz w:val="28"/>
              <w:szCs w:val="28"/>
            </w:rPr>
          </m:ctrlPr>
        </m:oMathPr>
        <m:r>
          <m:t>9</m:t>
        </m:r>
        <m:r>
          <m:rPr>
            <m:sty m:val="p"/>
          </m:rPr>
          <m:t>×</m:t>
        </m:r>
        <m:sSup>
          <m:e>
            <m:r>
              <m:t>10</m:t>
            </m:r>
          </m:e>
          <m:sup>
            <m:r>
              <m:t>28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故无法在实验室中观测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本题相较</w:t>
      </w:r>
      <w:r>
        <w:rPr>
          <w:rFonts w:ascii="Times New Roman" w:hAnsi="Times New Roman" w:eastAsia="Times New Roman" w:cs="Times New Roman"/>
        </w:rPr>
        <w:t xml:space="preserve"> 4-1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4-2 </w:t>
      </w:r>
      <w:r>
        <w:rPr>
          <w:rFonts w:hint="eastAsia" w:ascii="Times New Roman" w:hAnsi="Times New Roman" w:eastAsia="FangSong" w:cs="Times New Roman"/>
        </w:rPr>
        <w:t>引入了</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的一系列物理量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以及表观胶束时间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我们需要明确这些物理量</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的内涵</w:t>
      </w:r>
      <w:r>
        <w:rPr>
          <w:rFonts w:hint="eastAsia" w:ascii="Times New Roman" w:hAnsi="Times New Roman" w:eastAsia="Times New Roman" w:cs="Times New Roman"/>
        </w:rPr>
        <w:t>，</w:t>
      </w:r>
      <w:r>
        <w:rPr>
          <w:rFonts w:hint="eastAsia" w:ascii="Times New Roman" w:hAnsi="Times New Roman" w:eastAsia="FangSong" w:cs="Times New Roman"/>
        </w:rPr>
        <w:t>即通过实验手段确定的观测值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我们利用题给的公式从所需求得的物理量反推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oMath>
      </m:oMathPara>
    </w:p>
    <w:p>
      <w:pPr>
        <w:pStyle w:val="FirstParagraph"/>
        <w:ind w:firstLine="420"/>
      </w:pPr>
      <w:r>
        <w:rPr>
          <w:rFonts w:hint="eastAsia" w:ascii="Times New Roman" w:hAnsi="Times New Roman" w:eastAsia="FangSong" w:cs="Times New Roman"/>
        </w:rPr>
        <w:t>这时我们会发现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是已知量</w:t>
      </w:r>
      <w:r>
        <w:rPr>
          <w:rFonts w:hint="eastAsia" w:ascii="Times New Roman" w:hAnsi="Times New Roman" w:eastAsia="Times New Roman" w:cs="Times New Roman"/>
        </w:rPr>
        <w:t>，</w:t>
      </w:r>
      <w:r>
        <w:rPr>
          <w:rFonts w:hint="eastAsia" w:ascii="Times New Roman" w:hAnsi="Times New Roman" w:eastAsia="FangSong" w:cs="Times New Roman"/>
        </w:rPr>
        <w:t>而唯一未知的</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就成了解题的关键</w:t>
      </w:r>
      <w:r>
        <w:rPr>
          <w:rFonts w:hint="eastAsia" w:ascii="Times New Roman" w:hAnsi="Times New Roman" w:eastAsia="Times New Roman" w:cs="Times New Roman"/>
        </w:rPr>
        <w:t>。</w:t>
      </w:r>
      <w:r>
        <w:rPr>
          <w:rFonts w:hint="eastAsia" w:ascii="Times New Roman" w:hAnsi="Times New Roman" w:eastAsia="FangSong" w:cs="Times New Roman"/>
        </w:rPr>
        <w:t>而题目已知信息中还有表观胶束化时间</w:t>
      </w:r>
      <w:r>
        <w:rPr>
          <w:rFonts w:ascii="Times New Roman" w:hAnsi="Times New Roman" w:eastAsia="Times New Roman" w:cs="Times New Roman"/>
        </w:rPr>
        <w:t xml:space="preserve"> 1 h </w:t>
      </w:r>
      <w:r>
        <w:rPr>
          <w:rFonts w:hint="eastAsia" w:ascii="Times New Roman" w:hAnsi="Times New Roman" w:eastAsia="FangSong" w:cs="Times New Roman"/>
        </w:rPr>
        <w:t>没有使用</w:t>
      </w:r>
      <w:r>
        <w:rPr>
          <w:rFonts w:hint="eastAsia" w:ascii="Times New Roman" w:hAnsi="Times New Roman" w:eastAsia="Times New Roman" w:cs="Times New Roman"/>
        </w:rPr>
        <w:t>，</w:t>
      </w:r>
      <w:r>
        <w:rPr>
          <w:rFonts w:hint="eastAsia" w:ascii="Times New Roman" w:hAnsi="Times New Roman" w:eastAsia="FangSong" w:cs="Times New Roman"/>
        </w:rPr>
        <w:t>这里显然需要建立表观活化能与表观时间的关系</w:t>
      </w:r>
      <w:r>
        <w:rPr>
          <w:rFonts w:hint="eastAsia" w:ascii="Times New Roman" w:hAnsi="Times New Roman" w:eastAsia="Times New Roman" w:cs="Times New Roman"/>
        </w:rPr>
        <w:t>（</w:t>
      </w:r>
      <w:r>
        <w:rPr>
          <w:rFonts w:hint="eastAsia" w:ascii="Times New Roman" w:hAnsi="Times New Roman" w:eastAsia="FangSong" w:cs="Times New Roman"/>
        </w:rPr>
        <w:t>需要迁移</w:t>
      </w:r>
      <w:r>
        <w:rPr>
          <w:rFonts w:ascii="Times New Roman" w:hAnsi="Times New Roman" w:eastAsia="Times New Roman" w:cs="Times New Roman"/>
        </w:rPr>
        <w:t xml:space="preserve"> 4-2 </w:t>
      </w:r>
      <w:r>
        <w:rPr>
          <w:rFonts w:hint="eastAsia" w:ascii="Times New Roman" w:hAnsi="Times New Roman" w:eastAsia="FangSong" w:cs="Times New Roman"/>
        </w:rPr>
        <w:t>当中的公式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a</m:t>
              </m:r>
              <m:r>
                <m:rPr>
                  <m:sty m:val="p"/>
                </m:rPr>
                <m:t>p</m:t>
              </m:r>
              <m:r>
                <m:rPr>
                  <m:sty m:val="p"/>
                </m:rPr>
                <m:t>p</m:t>
              </m:r>
            </m:sub>
          </m:sSub>
          <m:r>
            <m:rPr>
              <m:sty m:val="p"/>
            </m:rPr>
            <m:t>=</m:t>
          </m:r>
          <m:sSub>
            <m:e>
              <m:r>
                <m:t>T</m:t>
              </m:r>
            </m:e>
            <m:sub>
              <m:r>
                <m:t>0</m:t>
              </m:r>
            </m:sub>
          </m:sSub>
          <m:sSup>
            <m:e>
              <m:r>
                <m:t>e</m:t>
              </m:r>
            </m:e>
            <m:sup>
              <m:sSubSup>
                <m:e>
                  <m:r>
                    <m:t>F</m:t>
                  </m:r>
                </m:e>
                <m:sub>
                  <m:r>
                    <m:rPr>
                      <m:sty m:val="p"/>
                    </m:rPr>
                    <m:t>a</m:t>
                  </m:r>
                </m:sub>
                <m:sup>
                  <m:r>
                    <m:rPr>
                      <m:sty m:val="p"/>
                    </m:rPr>
                    <m:t>a</m:t>
                  </m:r>
                  <m:r>
                    <m:rPr>
                      <m:sty m:val="p"/>
                    </m:rPr>
                    <m:t>p</m:t>
                  </m:r>
                  <m:r>
                    <m:rPr>
                      <m:sty m:val="p"/>
                    </m:rPr>
                    <m:t>p</m:t>
                  </m:r>
                </m:sup>
              </m:sSubSup>
            </m:sup>
          </m:sSup>
          <m:r>
            <m:rPr>
              <m:sty m:val="p"/>
            </m:rPr>
            <m:t>⇒</m:t>
          </m:r>
          <m:sSubSup>
            <m:e>
              <m:r>
                <m:t>F</m:t>
              </m:r>
            </m:e>
            <m:sub>
              <m:r>
                <m:rPr>
                  <m:sty m:val="p"/>
                </m:rPr>
                <m:t>a</m:t>
              </m:r>
            </m:sub>
            <m:sup>
              <m:r>
                <m:rPr>
                  <m:sty m:val="p"/>
                </m:rPr>
                <m:t>a</m:t>
              </m:r>
              <m:r>
                <m:rPr>
                  <m:sty m:val="p"/>
                </m:rPr>
                <m:t>p</m:t>
              </m:r>
              <m:r>
                <m:rPr>
                  <m:sty m:val="p"/>
                </m:rPr>
                <m:t>p</m:t>
              </m:r>
            </m:sup>
          </m:sSubSup>
          <m:r>
            <m:rPr>
              <m:sty m:val="p"/>
            </m:rPr>
            <m:t>=</m:t>
          </m:r>
          <m:r>
            <m:rPr>
              <m:sty m:val="p"/>
            </m:rPr>
            <m:t>ln</m:t>
          </m:r>
          <m:f>
            <m:fPr>
              <m:type m:val="bar"/>
            </m:fPr>
            <m:num>
              <m:sSub>
                <m:e>
                  <m:r>
                    <m:t>T</m:t>
                  </m:r>
                </m:e>
                <m:sub>
                  <m:r>
                    <m:rPr>
                      <m:sty m:val="p"/>
                    </m:rPr>
                    <m:t>a</m:t>
                  </m:r>
                  <m:r>
                    <m:rPr>
                      <m:sty m:val="p"/>
                    </m:rPr>
                    <m:t>p</m:t>
                  </m:r>
                  <m:r>
                    <m:rPr>
                      <m:sty m:val="p"/>
                    </m:rPr>
                    <m:t>p</m:t>
                  </m:r>
                </m:sub>
              </m:sSub>
            </m:num>
            <m:den>
              <m:sSub>
                <m:e>
                  <m:r>
                    <m:t>T</m:t>
                  </m:r>
                </m:e>
                <m:sub>
                  <m:r>
                    <m:t>0</m:t>
                  </m:r>
                </m:sub>
              </m:sSub>
            </m:den>
          </m:f>
          <m:r>
            <m:rPr>
              <m:sty m:val="p"/>
            </m:rPr>
            <m:t>=</m:t>
          </m:r>
          <m:r>
            <m:rPr>
              <m:sty m:val="p"/>
            </m:rPr>
            <m:t>ln</m:t>
          </m:r>
          <m:f>
            <m:fPr>
              <m:type m:val="bar"/>
            </m:fPr>
            <m:num>
              <m:r>
                <m:t>3600</m:t>
              </m:r>
              <m:r>
                <m:rPr>
                  <m:sty m:val="p"/>
                </m:rPr>
                <m:t>s</m:t>
              </m:r>
            </m:num>
            <m:den>
              <m:r>
                <m:t>4.60</m:t>
              </m:r>
              <m:r>
                <m:rPr>
                  <m:sty m:val="p"/>
                </m:rPr>
                <m:t>×</m:t>
              </m:r>
              <m:sSup>
                <m:e>
                  <m:r>
                    <m:t>10</m:t>
                  </m:r>
                </m:e>
                <m:sup>
                  <m:r>
                    <m:rPr>
                      <m:sty m:val="p"/>
                    </m:rPr>
                    <m:t>−</m:t>
                  </m:r>
                  <m:r>
                    <m:t>12</m:t>
                  </m:r>
                </m:sup>
              </m:sSup>
              <m:r>
                <m:rPr>
                  <m:sty m:val="p"/>
                </m:rPr>
                <m:t>s</m:t>
              </m:r>
            </m:den>
          </m:f>
          <m:r>
            <m:rPr>
              <m:sty m:val="p"/>
            </m:rPr>
            <m:t>=</m:t>
          </m:r>
          <m:r>
            <m:t>34.29</m:t>
          </m:r>
        </m:oMath>
      </m:oMathPara>
    </w:p>
    <w:p>
      <w:pPr>
        <w:pStyle w:val="FirstParagraph"/>
        <w:ind w:firstLine="420"/>
      </w:pPr>
      <w:r>
        <w:rPr>
          <w:rFonts w:hint="eastAsia" w:ascii="Times New Roman" w:hAnsi="Times New Roman" w:eastAsia="FangSong" w:cs="Times New Roman"/>
        </w:rPr>
        <w:t>从而有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r>
            <m:rPr>
              <m:sty m:val="p"/>
            </m:rPr>
            <m:t>=</m:t>
          </m:r>
          <m:sSup>
            <m:e>
              <m:r>
                <m:t>e</m:t>
              </m:r>
            </m:e>
            <m:sup>
              <m:r>
                <m:rPr>
                  <m:sty m:val="p"/>
                </m:rPr>
                <m:t>−</m:t>
              </m:r>
              <m:r>
                <m:rPr>
                  <m:sty m:val="p"/>
                </m:rPr>
                <m:t>(</m:t>
              </m:r>
              <m:r>
                <m:t>34.29</m:t>
              </m:r>
              <m:r>
                <m:rPr>
                  <m:sty m:val="p"/>
                </m:rPr>
                <m:t>−</m:t>
              </m:r>
              <m:r>
                <m:t>110</m:t>
              </m:r>
              <m:r>
                <m:rPr>
                  <m:sty m:val="p"/>
                </m:rPr>
                <m:t>)</m:t>
              </m:r>
              <m:r>
                <m:rPr>
                  <m:sty m:val="p"/>
                </m:rPr>
                <m:t>/</m:t>
              </m:r>
              <m:r>
                <m:t>16</m:t>
              </m:r>
            </m:sup>
          </m:sSup>
          <m:r>
            <m:rPr>
              <m:sty m:val="p"/>
            </m:rPr>
            <m:t>=</m:t>
          </m:r>
          <m:r>
            <m:t>1.13</m:t>
          </m:r>
          <m:r>
            <m:rPr>
              <m:sty m:val="p"/>
            </m:rPr>
            <m:t>×</m:t>
          </m:r>
          <m:sSup>
            <m:e>
              <m:r>
                <m:t>10</m:t>
              </m:r>
            </m:e>
            <m:sup>
              <m:r>
                <m:t>2</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本题作为解释题</w:t>
      </w:r>
      <w:r>
        <w:rPr>
          <w:rFonts w:hint="eastAsia" w:ascii="Times New Roman" w:hAnsi="Times New Roman" w:eastAsia="Times New Roman" w:cs="Times New Roman"/>
        </w:rPr>
        <w:t>，</w:t>
      </w:r>
      <w:r>
        <w:rPr>
          <w:rFonts w:hint="eastAsia" w:ascii="Times New Roman" w:hAnsi="Times New Roman" w:eastAsia="FangSong" w:cs="Times New Roman"/>
        </w:rPr>
        <w:t>框定了答题角度</w:t>
      </w:r>
      <w:r>
        <w:rPr>
          <w:rFonts w:hint="eastAsia" w:ascii="Times New Roman" w:hAnsi="Times New Roman" w:eastAsia="Times New Roman" w:cs="Times New Roman"/>
        </w:rPr>
        <w:t>——“</w:t>
      </w:r>
      <w:r>
        <w:rPr>
          <w:rFonts w:hint="eastAsia" w:ascii="Times New Roman" w:hAnsi="Times New Roman" w:eastAsia="FangSong" w:cs="Times New Roman"/>
        </w:rPr>
        <w:t>化学反应原理</w:t>
      </w:r>
      <w:r>
        <w:rPr>
          <w:rFonts w:hint="eastAsia" w:ascii="Times New Roman" w:hAnsi="Times New Roman" w:eastAsia="Times New Roman" w:cs="Times New Roman"/>
        </w:rPr>
        <w:t>”。</w:t>
      </w:r>
      <w:r>
        <w:rPr>
          <w:rFonts w:hint="eastAsia" w:ascii="Times New Roman" w:hAnsi="Times New Roman" w:eastAsia="FangSong" w:cs="Times New Roman"/>
        </w:rPr>
        <w:t>阅卷中发现很多同学对于这一名词并不熟悉</w:t>
      </w:r>
      <w:r>
        <w:rPr>
          <w:rFonts w:hint="eastAsia" w:ascii="Times New Roman" w:hAnsi="Times New Roman" w:eastAsia="Times New Roman" w:cs="Times New Roman"/>
        </w:rPr>
        <w:t>，</w:t>
      </w:r>
      <w:r>
        <w:rPr>
          <w:rFonts w:hint="eastAsia" w:ascii="Times New Roman" w:hAnsi="Times New Roman" w:eastAsia="FangSong" w:cs="Times New Roman"/>
        </w:rPr>
        <w:t>试图从分子结构</w:t>
      </w:r>
      <w:r>
        <w:rPr>
          <w:rFonts w:hint="eastAsia" w:ascii="Times New Roman" w:hAnsi="Times New Roman" w:eastAsia="Times New Roman" w:cs="Times New Roman"/>
        </w:rPr>
        <w:t>、</w:t>
      </w:r>
      <w:r>
        <w:rPr>
          <w:rFonts w:hint="eastAsia" w:ascii="Times New Roman" w:hAnsi="Times New Roman" w:eastAsia="FangSong" w:cs="Times New Roman"/>
        </w:rPr>
        <w:t>反应机理等角度进行解释</w:t>
      </w:r>
      <w:r>
        <w:rPr>
          <w:rFonts w:hint="eastAsia" w:ascii="Times New Roman" w:hAnsi="Times New Roman" w:eastAsia="Times New Roman" w:cs="Times New Roman"/>
        </w:rPr>
        <w:t>。</w:t>
      </w:r>
      <w:r>
        <w:rPr>
          <w:rFonts w:hint="eastAsia" w:ascii="Times New Roman" w:hAnsi="Times New Roman" w:eastAsia="FangSong" w:cs="Times New Roman"/>
        </w:rPr>
        <w:t>然而事实上</w:t>
      </w:r>
      <w:r>
        <w:rPr>
          <w:rFonts w:hint="eastAsia" w:ascii="Times New Roman" w:hAnsi="Times New Roman" w:eastAsia="Times New Roman" w:cs="Times New Roman"/>
        </w:rPr>
        <w:t>，</w:t>
      </w:r>
      <w:r>
        <w:rPr>
          <w:rFonts w:hint="eastAsia" w:ascii="Times New Roman" w:hAnsi="Times New Roman" w:eastAsia="FangSong" w:cs="Times New Roman"/>
        </w:rPr>
        <w:t>这一名词背后的内涵应当归类于物理化学的范畴</w:t>
      </w:r>
      <w:r>
        <w:rPr>
          <w:rFonts w:hint="eastAsia" w:ascii="Times New Roman" w:hAnsi="Times New Roman" w:eastAsia="Times New Roman" w:cs="Times New Roman"/>
        </w:rPr>
        <w:t>，</w:t>
      </w:r>
      <w:r>
        <w:rPr>
          <w:rFonts w:hint="eastAsia" w:ascii="Times New Roman" w:hAnsi="Times New Roman" w:eastAsia="FangSong" w:cs="Times New Roman"/>
        </w:rPr>
        <w:t>在这道题目中主要是以热力学</w:t>
      </w:r>
      <w:r>
        <w:rPr>
          <w:rFonts w:hint="eastAsia" w:ascii="Times New Roman" w:hAnsi="Times New Roman" w:eastAsia="Times New Roman" w:cs="Times New Roman"/>
        </w:rPr>
        <w:t>、</w:t>
      </w:r>
      <w:r>
        <w:rPr>
          <w:rFonts w:hint="eastAsia" w:ascii="Times New Roman" w:hAnsi="Times New Roman" w:eastAsia="FangSong" w:cs="Times New Roman"/>
        </w:rPr>
        <w:t>动力学等角度体现的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明确了答题角度</w:t>
      </w:r>
      <w:r>
        <w:rPr>
          <w:rFonts w:hint="eastAsia" w:ascii="Times New Roman" w:hAnsi="Times New Roman" w:eastAsia="Times New Roman" w:cs="Times New Roman"/>
        </w:rPr>
        <w:t>，</w:t>
      </w:r>
      <w:r>
        <w:rPr>
          <w:rFonts w:hint="eastAsia" w:ascii="Times New Roman" w:hAnsi="Times New Roman" w:eastAsia="FangSong" w:cs="Times New Roman"/>
        </w:rPr>
        <w:t>接下来则需要明确需要解释的物理量内涵</w:t>
      </w:r>
      <w:r>
        <w:rPr>
          <w:rFonts w:hint="eastAsia" w:ascii="Times New Roman" w:hAnsi="Times New Roman" w:eastAsia="Times New Roman" w:cs="Times New Roman"/>
        </w:rPr>
        <w:t>。</w:t>
      </w:r>
      <w:r>
        <w:rPr>
          <w:rFonts w:hint="eastAsia" w:ascii="Times New Roman" w:hAnsi="Times New Roman" w:eastAsia="FangSong" w:cs="Times New Roman"/>
        </w:rPr>
        <w:t>表观临界浓度在本题中代表</w:t>
      </w:r>
      <w:r>
        <w:rPr>
          <w:rFonts w:hint="eastAsia" w:ascii="Times New Roman" w:hAnsi="Times New Roman" w:eastAsia="Times New Roman" w:cs="Times New Roman"/>
        </w:rPr>
        <w:t>，</w:t>
      </w:r>
      <w:r>
        <w:rPr>
          <w:rFonts w:hint="eastAsia" w:ascii="Times New Roman" w:hAnsi="Times New Roman" w:eastAsia="FangSong" w:cs="Times New Roman"/>
        </w:rPr>
        <w:t>实验室中观测到胶束化现象平衡时</w:t>
      </w:r>
      <w:r>
        <w:rPr>
          <w:rFonts w:hint="eastAsia" w:ascii="Times New Roman" w:hAnsi="Times New Roman" w:eastAsia="Times New Roman" w:cs="Times New Roman"/>
        </w:rPr>
        <w:t>，</w:t>
      </w:r>
      <w:r>
        <w:rPr>
          <w:rFonts w:hint="eastAsia" w:ascii="Times New Roman" w:hAnsi="Times New Roman" w:eastAsia="FangSong" w:cs="Times New Roman"/>
        </w:rPr>
        <w:t>测得活性剂分子的浓度</w:t>
      </w:r>
      <w:r>
        <w:rPr>
          <w:rFonts w:hint="eastAsia" w:ascii="Times New Roman" w:hAnsi="Times New Roman" w:eastAsia="Times New Roman" w:cs="Times New Roman"/>
        </w:rPr>
        <w:t>；</w:t>
      </w:r>
      <w:r>
        <w:rPr>
          <w:rFonts w:hint="eastAsia" w:ascii="Times New Roman" w:hAnsi="Times New Roman" w:eastAsia="FangSong" w:cs="Times New Roman"/>
        </w:rPr>
        <w:t>而平衡</w:t>
      </w:r>
      <w:r>
        <w:rPr>
          <w:rFonts w:ascii="Times New Roman" w:hAnsi="Times New Roman" w:eastAsia="Times New Roman" w:cs="Times New Roman"/>
        </w:rPr>
        <w:t xml:space="preserve"> CMC </w:t>
      </w:r>
      <w:r>
        <w:rPr>
          <w:rFonts w:hint="eastAsia" w:ascii="Times New Roman" w:hAnsi="Times New Roman" w:eastAsia="FangSong" w:cs="Times New Roman"/>
        </w:rPr>
        <w:t>则是理论计算得到的</w:t>
      </w:r>
      <w:r>
        <w:rPr>
          <w:rFonts w:hint="eastAsia" w:ascii="Times New Roman" w:hAnsi="Times New Roman" w:eastAsia="Times New Roman" w:cs="Times New Roman"/>
        </w:rPr>
        <w:t>，</w:t>
      </w:r>
      <w:r>
        <w:rPr>
          <w:rFonts w:hint="eastAsia" w:ascii="Times New Roman" w:hAnsi="Times New Roman" w:eastAsia="FangSong" w:cs="Times New Roman"/>
        </w:rPr>
        <w:t>真实热力学平衡的活性剂分子浓度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依据前三问计算结果不难发现</w:t>
      </w:r>
      <w:r>
        <w:rPr>
          <w:rFonts w:hint="eastAsia" w:ascii="Times New Roman" w:hAnsi="Times New Roman" w:eastAsia="Times New Roman" w:cs="Times New Roman"/>
        </w:rPr>
        <w:t>，</w:t>
      </w:r>
      <w:r>
        <w:rPr>
          <w:rFonts w:hint="eastAsia" w:ascii="Times New Roman" w:hAnsi="Times New Roman" w:eastAsia="FangSong" w:cs="Times New Roman"/>
        </w:rPr>
        <w:t>如需达到热力学平衡</w:t>
      </w:r>
      <w:r>
        <w:rPr>
          <w:rFonts w:hint="eastAsia" w:ascii="Times New Roman" w:hAnsi="Times New Roman" w:eastAsia="Times New Roman" w:cs="Times New Roman"/>
        </w:rPr>
        <w:t>，</w:t>
      </w:r>
      <w:r>
        <w:rPr>
          <w:rFonts w:hint="eastAsia" w:ascii="Times New Roman" w:hAnsi="Times New Roman" w:eastAsia="FangSong" w:cs="Times New Roman"/>
        </w:rPr>
        <w:t>所需时间</w:t>
      </w:r>
      <w:r>
        <w:rPr>
          <w:rFonts w:ascii="Times New Roman" w:hAnsi="Times New Roman" w:eastAsia="Times New Roman" w:cs="Times New Roman"/>
        </w:rPr>
        <w:t xml:space="preserve"> </w:t>
      </w:r>
      <m:oMath>
        <m:sSub>
          <m:e>
            <m:r>
              <m:t>T</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在显著的</w:t>
      </w:r>
      <w:r>
        <w:rPr>
          <w:rFonts w:ascii="Times New Roman" w:hAnsi="Times New Roman" w:eastAsia="Times New Roman" w:cs="Times New Roman"/>
        </w:rPr>
        <w:t xml:space="preserve"> </w:t>
      </w:r>
      <m:oMath>
        <m:sSup>
          <m:e>
            <m:r>
              <m:t>10</m:t>
            </m:r>
          </m:e>
          <m:sup>
            <m:r>
              <m:t>36</m:t>
            </m:r>
          </m:sup>
        </m:sSup>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数量级显然是无法实现</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这一要求的</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hint="eastAsia" w:ascii="Times New Roman" w:hAnsi="Times New Roman" w:eastAsia="Times New Roman" w:cs="Times New Roman"/>
        </w:rPr>
        <w:t>，</w:t>
      </w:r>
      <w:r>
        <w:rPr>
          <w:rFonts w:hint="eastAsia" w:ascii="Times New Roman" w:hAnsi="Times New Roman" w:eastAsia="FangSong" w:cs="Times New Roman"/>
        </w:rPr>
        <w:t>表观平衡时</w:t>
      </w:r>
      <w:r>
        <w:rPr>
          <w:rFonts w:hint="eastAsia" w:ascii="Times New Roman" w:hAnsi="Times New Roman" w:eastAsia="Times New Roman" w:cs="Times New Roman"/>
        </w:rPr>
        <w:t>，</w:t>
      </w:r>
      <w:r>
        <w:rPr>
          <w:rFonts w:hint="eastAsia" w:ascii="Times New Roman" w:hAnsi="Times New Roman" w:eastAsia="FangSong" w:cs="Times New Roman"/>
        </w:rPr>
        <w:t>活性剂并没有全部胶束化</w:t>
      </w:r>
      <w:r>
        <w:rPr>
          <w:rFonts w:hint="eastAsia" w:ascii="Times New Roman" w:hAnsi="Times New Roman" w:eastAsia="Times New Roman" w:cs="Times New Roman"/>
        </w:rPr>
        <w:t>，</w:t>
      </w:r>
      <w:r>
        <w:rPr>
          <w:rFonts w:hint="eastAsia" w:ascii="Times New Roman" w:hAnsi="Times New Roman" w:eastAsia="FangSong" w:cs="Times New Roman"/>
        </w:rPr>
        <w:t>测得浓度也应当远大于热力学平衡时的浓度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综上所示</w:t>
      </w:r>
      <w:r>
        <w:rPr>
          <w:rFonts w:hint="eastAsia" w:ascii="Times New Roman" w:hAnsi="Times New Roman" w:eastAsia="Times New Roman" w:cs="Times New Roman"/>
        </w:rPr>
        <w:t>，</w:t>
      </w:r>
      <w:r>
        <w:rPr>
          <w:rFonts w:hint="eastAsia" w:ascii="Times New Roman" w:hAnsi="Times New Roman" w:eastAsia="FangSong" w:cs="Times New Roman"/>
        </w:rPr>
        <w:t>总结本题表述如下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较大时</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近似呈指数增长</w:t>
      </w:r>
      <w:r>
        <w:rPr>
          <w:rFonts w:hint="eastAsia" w:ascii="Times New Roman" w:hAnsi="Times New Roman" w:eastAsia="Times New Roman" w:cs="Times New Roman"/>
        </w:rPr>
        <w:t>，</w:t>
      </w:r>
      <w:r>
        <w:rPr>
          <w:rFonts w:hint="eastAsia" w:ascii="Times New Roman" w:hAnsi="Times New Roman" w:eastAsia="FangSong" w:cs="Times New Roman"/>
        </w:rPr>
        <w:t>体系无法到达热力学平衡</w:t>
      </w:r>
      <w:r>
        <w:rPr>
          <w:rFonts w:hint="eastAsia" w:ascii="Times New Roman" w:hAnsi="Times New Roman" w:eastAsia="Times New Roman" w:cs="Times New Roman"/>
        </w:rPr>
        <w:t>，</w:t>
      </w:r>
      <w:r>
        <w:rPr>
          <w:rFonts w:hint="eastAsia" w:ascii="Times New Roman" w:hAnsi="Times New Roman" w:eastAsia="FangSong" w:cs="Times New Roman"/>
        </w:rPr>
        <w:t>只能到达表观平衡</w:t>
      </w:r>
      <w:r>
        <w:rPr>
          <w:rFonts w:hint="eastAsia" w:ascii="Times New Roman" w:hAnsi="Times New Roman" w:eastAsia="Times New Roman" w:cs="Times New Roman"/>
        </w:rPr>
        <w:t>（</w:t>
      </w:r>
      <w:r>
        <w:rPr>
          <w:rFonts w:hint="eastAsia" w:ascii="Times New Roman" w:hAnsi="Times New Roman" w:eastAsia="FangSong" w:cs="Times New Roman"/>
        </w:rPr>
        <w:t>即浓度近似不再变化</w:t>
      </w:r>
      <w:r>
        <w:rPr>
          <w:rFonts w:hint="eastAsia" w:ascii="Times New Roman" w:hAnsi="Times New Roman" w:eastAsia="Times New Roman" w:cs="Times New Roman"/>
        </w:rPr>
        <w:t>），</w:t>
      </w:r>
      <w:r>
        <w:rPr>
          <w:rFonts w:hint="eastAsia" w:ascii="Times New Roman" w:hAnsi="Times New Roman" w:eastAsia="FangSong" w:cs="Times New Roman"/>
        </w:rPr>
        <w:t>此时的活性剂分子浓度显著高于热力学平衡时的浓度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4- 1 (1)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(2)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(3)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(4)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从左到右</w:t>
      </w:r>
      <w:r>
        <w:rPr>
          <w:rFonts w:hint="eastAsia" w:ascii="Times New Roman" w:hAnsi="Times New Roman" w:eastAsia="Times New Roman" w:cs="Times New Roman"/>
        </w:rPr>
        <w:t>：1,3,5-</w:t>
      </w:r>
      <w:r>
        <w:rPr>
          <w:rFonts w:hint="eastAsia" w:ascii="Times New Roman" w:hAnsi="Times New Roman" w:eastAsia="FangSong" w:cs="Times New Roman"/>
        </w:rPr>
        <w:t>三甲醛间苯三酚或三甲醛间苯三酚</w:t>
      </w:r>
      <w:r>
        <w:rPr>
          <w:rFonts w:hint="eastAsia" w:ascii="Times New Roman" w:hAnsi="Times New Roman" w:eastAsia="Times New Roman" w:cs="Times New Roman"/>
        </w:rPr>
        <w:t>，2,5-</w:t>
      </w:r>
      <w:r>
        <w:rPr>
          <w:rFonts w:hint="eastAsia" w:ascii="Times New Roman" w:hAnsi="Times New Roman" w:eastAsia="FangSong" w:cs="Times New Roman"/>
        </w:rPr>
        <w:t>二氨基苯磺酸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(4</w:t>
            </w:r>
            <w:r>
              <w:rPr>
                <w:rFonts w:hint="eastAsia" w:ascii="Times New Roman" w:hAnsi="Times New Roman" w:eastAsia="SimHei" w:cs="Times New Roman"/>
                <w:b/>
              </w:rPr>
              <w:t>分</w:t>
            </w:r>
            <w:r>
              <w:rPr>
                <w:rFonts w:hint="eastAsia" w:ascii="Times New Roman" w:hAnsi="Times New Roman" w:eastAsia="Times New Roman" w:cs="Times New Roman"/>
                <w:b/>
              </w:rPr>
              <w:t>,1</w:t>
            </w:r>
            <w:r>
              <w:rPr>
                <w:rFonts w:hint="eastAsia" w:ascii="Times New Roman" w:hAnsi="Times New Roman" w:eastAsia="SimHei" w:cs="Times New Roman"/>
                <w:b/>
              </w:rPr>
              <w:t>项</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二维中</w:t>
            </w:r>
            <w:r>
              <w:rPr>
                <w:rFonts w:hint="eastAsia" w:ascii="Times New Roman" w:hAnsi="Times New Roman" w:eastAsia="Times New Roman" w:cs="Times New Roman"/>
              </w:rPr>
              <w:t>TpPa-SO3H</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可能存在</w:t>
            </w:r>
            <w:r>
              <w:rPr>
                <w:rFonts w:hint="eastAsia" w:ascii="Times New Roman" w:hAnsi="Times New Roman" w:eastAsia="Times New Roman" w:cs="Times New Roman"/>
              </w:rPr>
              <w:t>π-π</w:t>
            </w:r>
            <w:r>
              <w:rPr>
                <w:rFonts w:hint="eastAsia" w:ascii="Times New Roman" w:hAnsi="Times New Roman" w:eastAsia="FangSong" w:cs="Times New Roman"/>
              </w:rPr>
              <w:t>堆积使得其形成层状结构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答出氢键给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胶体</w:t>
            </w:r>
            <w:r>
              <w:rPr>
                <w:rFonts w:hint="eastAsia" w:ascii="Times New Roman" w:hAnsi="Times New Roman" w:eastAsia="Times New Roman" w:cs="Times New Roman"/>
              </w:rPr>
              <w:t>TpPa-SO3H</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由于磺酸基团能够电离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TpPa-SO3H</w:t>
            </w:r>
            <w:r>
              <w:rPr>
                <w:rFonts w:hint="eastAsia" w:ascii="Times New Roman" w:hAnsi="Times New Roman" w:eastAsia="FangSong" w:cs="Times New Roman"/>
              </w:rPr>
              <w:t>纳米片表面带负电</w:t>
            </w:r>
            <w:r>
              <w:rPr>
                <w:rFonts w:hint="eastAsia" w:ascii="Times New Roman" w:hAnsi="Times New Roman" w:eastAsia="Times New Roman" w:cs="Times New Roman"/>
              </w:rPr>
              <w:t>,</w:t>
            </w:r>
            <w:r>
              <w:rPr>
                <w:rFonts w:hint="eastAsia" w:ascii="Times New Roman" w:hAnsi="Times New Roman" w:eastAsia="FangSong" w:cs="Times New Roman"/>
              </w:rPr>
              <w:t>同种电荷相互排斥</w:t>
            </w:r>
            <w:r>
              <w:rPr>
                <w:rFonts w:hint="eastAsia" w:ascii="Times New Roman" w:hAnsi="Times New Roman" w:eastAsia="Times New Roman" w:cs="Times New Roman"/>
              </w:rPr>
              <w:t>,</w:t>
            </w:r>
            <w:r>
              <w:rPr>
                <w:rFonts w:hint="eastAsia" w:ascii="Times New Roman" w:hAnsi="Times New Roman" w:eastAsia="FangSong" w:cs="Times New Roman"/>
              </w:rPr>
              <w:t>削弱纳米片之间的</w:t>
            </w:r>
            <w:r>
              <w:rPr>
                <w:rFonts w:hint="eastAsia" w:ascii="Times New Roman" w:hAnsi="Times New Roman" w:eastAsia="Times New Roman" w:cs="Times New Roman"/>
              </w:rPr>
              <w:t>π-π</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π-π</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Times New Roman" w:cs="Times New Roman"/>
              </w:rPr>
              <w:t>ChemyGo</w:t>
            </w:r>
            <w:r>
              <w:rPr>
                <w:rFonts w:hint="eastAsia" w:ascii="Times New Roman" w:hAnsi="Times New Roman" w:eastAsia="FangSong" w:cs="Times New Roman"/>
              </w:rPr>
              <w:t>小组采用</w:t>
            </w:r>
            <w:r>
              <w:rPr>
                <w:rFonts w:hint="eastAsia" w:ascii="Times New Roman" w:hAnsi="Times New Roman" w:eastAsia="Times New Roman" w:cs="Times New Roman"/>
              </w:rPr>
              <w:t>X</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hint="eastAsia" w:ascii="Times New Roman" w:hAnsi="Times New Roman" w:eastAsia="Times New Roman" w:cs="Times New Roman"/>
              </w:rPr>
              <w:t>TpPa-SO3H</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hint="eastAsia" w:ascii="Times New Roman" w:hAnsi="Times New Roman" w:eastAsia="Times New Roman" w:cs="Times New Roman"/>
              </w:rPr>
              <w:t>2θ=4.7°</w:t>
            </w:r>
            <w:r>
              <w:rPr>
                <w:rFonts w:hint="eastAsia" w:ascii="Times New Roman" w:hAnsi="Times New Roman" w:eastAsia="FangSong" w:cs="Times New Roman"/>
              </w:rPr>
              <w:t>处</w:t>
            </w:r>
            <w:r>
              <w:rPr>
                <w:rFonts w:hint="eastAsia" w:ascii="Times New Roman" w:hAnsi="Times New Roman" w:eastAsia="Times New Roman" w:cs="Times New Roman"/>
              </w:rPr>
              <w:t>(θ</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hint="eastAsia" w:ascii="Times New Roman" w:hAnsi="Times New Roman" w:eastAsia="Times New Roman" w:cs="Times New Roman"/>
              </w:rPr>
              <w:t>XRD</w:t>
            </w:r>
            <w:r>
              <w:rPr>
                <w:rFonts w:hint="eastAsia" w:ascii="Times New Roman" w:hAnsi="Times New Roman" w:eastAsia="FangSong" w:cs="Times New Roman"/>
              </w:rPr>
              <w:t>测试的</w:t>
            </w:r>
            <w:r>
              <w:rPr>
                <w:rFonts w:hint="eastAsia" w:ascii="Times New Roman" w:hAnsi="Times New Roman" w:eastAsia="Times New Roman" w:cs="Times New Roman"/>
              </w:rPr>
              <w:t>Cu-Kα</w:t>
            </w:r>
            <w:r>
              <w:rPr>
                <w:rFonts w:hint="eastAsia" w:ascii="Times New Roman" w:hAnsi="Times New Roman" w:eastAsia="FangSong" w:cs="Times New Roman"/>
              </w:rPr>
              <w:t>射线波长</w:t>
            </w:r>
            <w:r>
              <w:rPr>
                <w:rFonts w:hint="eastAsia" w:ascii="Times New Roman" w:hAnsi="Times New Roman" w:eastAsia="Times New Roman" w:cs="Times New Roman"/>
              </w:rPr>
              <w:t>λ=0.154nm,</w:t>
            </w:r>
            <w:r>
              <w:rPr>
                <w:rFonts w:hint="eastAsia" w:ascii="Times New Roman" w:hAnsi="Times New Roman" w:eastAsia="FangSong" w:cs="Times New Roman"/>
              </w:rPr>
              <w:t>计算该</w:t>
            </w:r>
            <w:r>
              <w:rPr>
                <w:rFonts w:hint="eastAsia" w:ascii="Times New Roman" w:hAnsi="Times New Roman" w:eastAsia="Times New Roman" w:cs="Times New Roman"/>
              </w:rPr>
              <w:t>COF(100)</w:t>
            </w:r>
            <w:r>
              <w:rPr>
                <w:rFonts w:hint="eastAsia" w:ascii="Times New Roman" w:hAnsi="Times New Roman" w:eastAsia="FangSong" w:cs="Times New Roman"/>
              </w:rPr>
              <w:t>晶面的晶面间距</w:t>
            </w:r>
            <w:r>
              <w:rPr>
                <w:rFonts w:hint="eastAsia" w:ascii="Times New Roman" w:hAnsi="Times New Roman" w:eastAsia="Times New Roman" w:cs="Times New Roman"/>
              </w:rPr>
              <w:t>d(</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FangSong" w:cs="Times New Roman"/>
              </w:rPr>
              <w:t>已知布拉格方程</w:t>
            </w:r>
            <w:r>
              <w:rPr>
                <w:rFonts w:hint="eastAsia" w:ascii="Times New Roman" w:hAnsi="Times New Roman" w:eastAsia="Times New Roman" w:cs="Times New Roman"/>
              </w:rPr>
              <w:t>2dsinθ=nλ,</w:t>
            </w:r>
            <w:r>
              <w:rPr>
                <w:rFonts w:hint="eastAsia" w:ascii="Times New Roman" w:hAnsi="Times New Roman" w:eastAsia="FangSong" w:cs="Times New Roman"/>
              </w:rPr>
              <w:t>变形得</w:t>
            </w:r>
            <w:r>
              <w:rPr>
                <w:rFonts w:hint="eastAsia" w:ascii="Times New Roman" w:hAnsi="Times New Roman" w:eastAsia="Times New Roman" w:cs="Times New Roman"/>
              </w:rPr>
              <w:t>d=nλ/2sinθ=1×0.154/2×sin2.35°=1.88nm。</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若</w:t>
            </w:r>
            <w:r>
              <w:rPr>
                <w:rFonts w:hint="eastAsia" w:ascii="Times New Roman" w:hAnsi="Times New Roman" w:eastAsia="Times New Roman" w:cs="Times New Roman"/>
              </w:rPr>
              <w:t>LBL(Layer-by-Layer,</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hint="eastAsia" w:ascii="Times New Roman" w:hAnsi="Times New Roman" w:eastAsia="FangSong" w:cs="Times New Roman"/>
              </w:rPr>
              <w:t>组装的纳米过滤膜最外层为</w:t>
            </w:r>
            <w:r>
              <w:rPr>
                <w:rFonts w:hint="eastAsia" w:ascii="Times New Roman" w:hAnsi="Times New Roman" w:eastAsia="Times New Roman" w:cs="Times New Roman"/>
              </w:rPr>
              <w:t>TpPa-SO3H,</w:t>
            </w:r>
            <w:r>
              <w:rPr>
                <w:rFonts w:hint="eastAsia" w:ascii="Times New Roman" w:hAnsi="Times New Roman" w:eastAsia="FangSong" w:cs="Times New Roman"/>
              </w:rPr>
              <w:t>该膜对以下两种染料的截留率</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hint="eastAsia" w:ascii="Times New Roman" w:hAnsi="Times New Roman" w:eastAsia="FangSong" w:cs="Times New Roman"/>
              </w:rPr>
              <w:t>存在显著差异</w:t>
            </w: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刚果红</w:t>
            </w:r>
            <w:r>
              <w:rPr>
                <w:rFonts w:hint="eastAsia" w:ascii="Times New Roman" w:hAnsi="Times New Roman" w:eastAsia="Times New Roman" w:cs="Times New Roman"/>
              </w:rPr>
              <w:t>;TpPa-SO3H</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与刚果红排斥</w:t>
            </w:r>
            <w:r>
              <w:rPr>
                <w:rFonts w:hint="eastAsia" w:ascii="Times New Roman" w:hAnsi="Times New Roman" w:eastAsia="Times New Roman" w:cs="Times New Roman"/>
              </w:rPr>
              <w:t>,</w:t>
            </w:r>
            <w:r>
              <w:rPr>
                <w:rFonts w:hint="eastAsia" w:ascii="Times New Roman" w:hAnsi="Times New Roman" w:eastAsia="FangSong" w:cs="Times New Roman"/>
              </w:rPr>
              <w:t>截留率变高</w:t>
            </w:r>
            <w:r>
              <w:rPr>
                <w:rFonts w:hint="eastAsia" w:ascii="Times New Roman" w:hAnsi="Times New Roman" w:eastAsia="Times New Roman" w:cs="Times New Roman"/>
              </w:rPr>
              <w:t>。</w:t>
            </w:r>
            <w:r>
              <w:rPr>
                <w:rFonts w:hint="eastAsia" w:ascii="Times New Roman" w:hAnsi="Times New Roman" w:eastAsia="FangSong" w:cs="Times New Roman"/>
              </w:rPr>
              <w:t>这里同性相斥</w:t>
            </w:r>
            <w:r>
              <w:rPr>
                <w:rFonts w:hint="eastAsia" w:ascii="Times New Roman" w:hAnsi="Times New Roman" w:eastAsia="Times New Roman" w:cs="Times New Roman"/>
              </w:rPr>
              <w:t>,</w:t>
            </w:r>
            <w:r>
              <w:rPr>
                <w:rFonts w:hint="eastAsia" w:ascii="Times New Roman" w:hAnsi="Times New Roman" w:eastAsia="FangSong" w:cs="Times New Roman"/>
              </w:rPr>
              <w:t>刚果红更难通过膜</w:t>
            </w:r>
            <w:r>
              <w:rPr>
                <w:rFonts w:hint="eastAsia" w:ascii="Times New Roman" w:hAnsi="Times New Roman" w:eastAsia="Times New Roman" w:cs="Times New Roman"/>
              </w:rPr>
              <w:t>,</w:t>
            </w:r>
            <w:r>
              <w:rPr>
                <w:rFonts w:hint="eastAsia" w:ascii="Times New Roman" w:hAnsi="Times New Roman" w:eastAsia="FangSong" w:cs="Times New Roman"/>
              </w:rPr>
              <w:t>且分子大小都与膜孔径匹配</w:t>
            </w:r>
            <w:r>
              <w:rPr>
                <w:rFonts w:hint="eastAsia" w:ascii="Times New Roman" w:hAnsi="Times New Roman" w:eastAsia="Times New Roman" w:cs="Times New Roman"/>
              </w:rPr>
              <w:t>,</w:t>
            </w:r>
            <w:r>
              <w:rPr>
                <w:rFonts w:hint="eastAsia" w:ascii="Times New Roman" w:hAnsi="Times New Roman" w:eastAsia="FangSong" w:cs="Times New Roman"/>
              </w:rPr>
              <w:t>孔径对截留率影响相同</w:t>
            </w:r>
            <w:r>
              <w:rPr>
                <w:rFonts w:hint="eastAsia" w:ascii="Times New Roman" w:hAnsi="Times New Roman" w:eastAsia="Times New Roman" w:cs="Times New Roman"/>
              </w:rPr>
              <w:t>,</w:t>
            </w:r>
            <w:r>
              <w:rPr>
                <w:rFonts w:hint="eastAsia" w:ascii="Times New Roman" w:hAnsi="Times New Roman" w:eastAsia="FangSong" w:cs="Times New Roman"/>
              </w:rPr>
              <w:t>所以主要还是电荷作用影响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 </w:t>
            </w:r>
            <w:r>
              <w:rPr>
                <w:rFonts w:hint="eastAsia" w:ascii="Times New Roman" w:hAnsi="Times New Roman" w:eastAsia="FangSong" w:cs="Times New Roman"/>
              </w:rPr>
              <w:t>接</w:t>
            </w:r>
            <w:r>
              <w:rPr>
                <w:rFonts w:hint="eastAsia" w:ascii="Times New Roman" w:hAnsi="Times New Roman" w:eastAsia="Times New Roman" w:cs="Times New Roman"/>
              </w:rPr>
              <w:t>4-2:</w:t>
            </w:r>
            <w:r>
              <w:rPr>
                <w:rFonts w:hint="eastAsia" w:ascii="Times New Roman" w:hAnsi="Times New Roman" w:eastAsia="FangSong" w:cs="Times New Roman"/>
              </w:rPr>
              <w:t>制备胶体</w:t>
            </w:r>
            <w:r>
              <w:rPr>
                <w:rFonts w:hint="eastAsia" w:ascii="Times New Roman" w:hAnsi="Times New Roman" w:eastAsia="Times New Roman" w:cs="Times New Roman"/>
              </w:rPr>
              <w:t>TpPa-SO3H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需调控油</w:t>
            </w:r>
            <w:r>
              <w:rPr>
                <w:rFonts w:hint="eastAsia" w:ascii="Times New Roman" w:hAnsi="Times New Roman" w:eastAsia="Times New Roman" w:cs="Times New Roman"/>
              </w:rPr>
              <w:t>-</w:t>
            </w:r>
            <w:r>
              <w:rPr>
                <w:rFonts w:hint="eastAsia" w:ascii="Times New Roman" w:hAnsi="Times New Roman" w:eastAsia="FangSong" w:cs="Times New Roman"/>
              </w:rPr>
              <w:t>水体积比</w:t>
            </w:r>
            <w:r>
              <w:rPr>
                <w:rFonts w:hint="eastAsia" w:ascii="Times New Roman" w:hAnsi="Times New Roman" w:eastAsia="Times New Roman" w:cs="Times New Roman"/>
              </w:rPr>
              <w:t>、</w:t>
            </w:r>
            <w:r>
              <w:rPr>
                <w:rFonts w:hint="eastAsia" w:ascii="Times New Roman" w:hAnsi="Times New Roman" w:eastAsia="FangSong" w:cs="Times New Roman"/>
              </w:rPr>
              <w:t>表面活性剂浓度和</w:t>
            </w:r>
            <w:r>
              <w:rPr>
                <w:rFonts w:hint="eastAsia" w:ascii="Times New Roman" w:hAnsi="Times New Roman" w:eastAsia="Times New Roman" w:cs="Times New Roman"/>
              </w:rPr>
              <w:t>Tp</w:t>
            </w:r>
            <w:r>
              <w:rPr>
                <w:rFonts w:hint="eastAsia" w:ascii="Times New Roman" w:hAnsi="Times New Roman" w:eastAsia="FangSong" w:cs="Times New Roman"/>
              </w:rPr>
              <w:t>浓度</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hint="eastAsia" w:ascii="Times New Roman" w:hAnsi="Times New Roman" w:eastAsia="Times New Roman" w:cs="Times New Roman"/>
              </w:rPr>
              <w:t>1:2</w:t>
            </w:r>
            <w:r>
              <w:rPr>
                <w:rFonts w:hint="eastAsia" w:ascii="Times New Roman" w:hAnsi="Times New Roman" w:eastAsia="FangSong" w:cs="Times New Roman"/>
              </w:rPr>
              <w:t>降至</w:t>
            </w:r>
            <w:r>
              <w:rPr>
                <w:rFonts w:hint="eastAsia" w:ascii="Times New Roman" w:hAnsi="Times New Roman" w:eastAsia="Times New Roman" w:cs="Times New Roman"/>
              </w:rPr>
              <w:t>1:16</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),COF</w:t>
            </w:r>
            <w:r>
              <w:rPr>
                <w:rFonts w:hint="eastAsia" w:ascii="Times New Roman" w:hAnsi="Times New Roman" w:eastAsia="FangSong" w:cs="Times New Roman"/>
              </w:rPr>
              <w:t>纳米片尺寸从</w:t>
            </w:r>
            <w:r>
              <w:rPr>
                <w:rFonts w:hint="eastAsia" w:ascii="Times New Roman" w:hAnsi="Times New Roman" w:eastAsia="Times New Roman" w:cs="Times New Roman"/>
              </w:rPr>
              <w:t>324nm</w:t>
            </w:r>
            <w:r>
              <w:rPr>
                <w:rFonts w:hint="eastAsia" w:ascii="Times New Roman" w:hAnsi="Times New Roman" w:eastAsia="FangSong" w:cs="Times New Roman"/>
              </w:rPr>
              <w:t>减小至</w:t>
            </w:r>
            <w:r>
              <w:rPr>
                <w:rFonts w:hint="eastAsia" w:ascii="Times New Roman" w:hAnsi="Times New Roman" w:eastAsia="Times New Roman" w:cs="Times New Roman"/>
              </w:rPr>
              <w:t>222nm,</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4-3-1 </w:t>
            </w:r>
            <w:r>
              <w:rPr>
                <w:rFonts w:hint="eastAsia" w:ascii="Times New Roman" w:hAnsi="Times New Roman" w:eastAsia="FangSong" w:cs="Times New Roman"/>
              </w:rPr>
              <w:t>油相为</w:t>
            </w:r>
            <w:r>
              <w:rPr>
                <w:rFonts w:hint="eastAsia" w:ascii="Times New Roman" w:hAnsi="Times New Roman" w:eastAsia="Times New Roman" w:cs="Times New Roman"/>
              </w:rPr>
              <w:t>Tp</w:t>
            </w:r>
            <w:r>
              <w:rPr>
                <w:rFonts w:hint="eastAsia" w:ascii="Times New Roman" w:hAnsi="Times New Roman" w:eastAsia="FangSong" w:cs="Times New Roman"/>
              </w:rPr>
              <w:t>的溶解相</w:t>
            </w:r>
            <w:r>
              <w:rPr>
                <w:rFonts w:hint="eastAsia" w:ascii="Times New Roman" w:hAnsi="Times New Roman" w:eastAsia="Times New Roman" w:cs="Times New Roman"/>
              </w:rPr>
              <w:t>,</w:t>
            </w:r>
            <w:r>
              <w:rPr>
                <w:rFonts w:hint="eastAsia" w:ascii="Times New Roman" w:hAnsi="Times New Roman" w:eastAsia="FangSong" w:cs="Times New Roman"/>
              </w:rPr>
              <w:t>油相体积减小导致液滴数量减少</w:t>
            </w:r>
            <w:r>
              <w:rPr>
                <w:rFonts w:hint="eastAsia" w:ascii="Times New Roman" w:hAnsi="Times New Roman" w:eastAsia="Times New Roman" w:cs="Times New Roman"/>
              </w:rPr>
              <w:t>,</w:t>
            </w:r>
            <w:r>
              <w:rPr>
                <w:rFonts w:hint="eastAsia" w:ascii="Times New Roman" w:hAnsi="Times New Roman" w:eastAsia="FangSong" w:cs="Times New Roman"/>
              </w:rPr>
              <w:t>尺寸变小</w:t>
            </w:r>
            <w:r>
              <w:rPr>
                <w:rFonts w:hint="eastAsia" w:ascii="Times New Roman" w:hAnsi="Times New Roman" w:eastAsia="Times New Roman" w:cs="Times New Roman"/>
              </w:rPr>
              <w:t>,</w:t>
            </w:r>
            <w:r>
              <w:rPr>
                <w:rFonts w:hint="eastAsia" w:ascii="Times New Roman" w:hAnsi="Times New Roman" w:eastAsia="FangSong" w:cs="Times New Roman"/>
              </w:rPr>
              <w:t>油</w:t>
            </w:r>
            <w:r>
              <w:rPr>
                <w:rFonts w:hint="eastAsia" w:ascii="Times New Roman" w:hAnsi="Times New Roman" w:eastAsia="Times New Roman" w:cs="Times New Roman"/>
              </w:rPr>
              <w:t>-</w:t>
            </w:r>
            <w:r>
              <w:rPr>
                <w:rFonts w:hint="eastAsia" w:ascii="Times New Roman" w:hAnsi="Times New Roman" w:eastAsia="FangSong" w:cs="Times New Roman"/>
              </w:rPr>
              <w:t>水两相接触界面总面积变低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COF</w:t>
            </w:r>
            <w:r>
              <w:rPr>
                <w:rFonts w:hint="eastAsia" w:ascii="Times New Roman" w:hAnsi="Times New Roman" w:eastAsia="FangSong" w:cs="Times New Roman"/>
              </w:rPr>
              <w:t>纳米片在界面生成</w:t>
            </w:r>
            <w:r>
              <w:rPr>
                <w:rFonts w:hint="eastAsia" w:ascii="Times New Roman" w:hAnsi="Times New Roman" w:eastAsia="Times New Roman" w:cs="Times New Roman"/>
              </w:rPr>
              <w:t>,</w:t>
            </w:r>
            <w:r>
              <w:rPr>
                <w:rFonts w:hint="eastAsia" w:ascii="Times New Roman" w:hAnsi="Times New Roman" w:eastAsia="FangSong" w:cs="Times New Roman"/>
              </w:rPr>
              <w:t>生长空间受限</w:t>
            </w:r>
            <w:r>
              <w:rPr>
                <w:rFonts w:hint="eastAsia" w:ascii="Times New Roman" w:hAnsi="Times New Roman" w:eastAsia="Times New Roman" w:cs="Times New Roman"/>
              </w:rPr>
              <w:t>,</w:t>
            </w:r>
            <w:r>
              <w:rPr>
                <w:rFonts w:hint="eastAsia" w:ascii="Times New Roman" w:hAnsi="Times New Roman" w:eastAsia="FangSong" w:cs="Times New Roman"/>
              </w:rPr>
              <w:t>最终尺寸变小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4-2</w:t>
            </w:r>
            <w:r>
              <w:rPr>
                <w:rFonts w:hint="eastAsia" w:ascii="Times New Roman" w:hAnsi="Times New Roman" w:eastAsia="FangSong" w:cs="Times New Roman"/>
              </w:rPr>
              <w:t>中材料说到纳米片在油</w:t>
            </w:r>
            <w:r>
              <w:rPr>
                <w:rFonts w:hint="eastAsia" w:ascii="Times New Roman" w:hAnsi="Times New Roman" w:eastAsia="Times New Roman" w:cs="Times New Roman"/>
              </w:rPr>
              <w:t>-</w:t>
            </w:r>
            <w:r>
              <w:rPr>
                <w:rFonts w:hint="eastAsia" w:ascii="Times New Roman" w:hAnsi="Times New Roman" w:eastAsia="FangSong" w:cs="Times New Roman"/>
              </w:rPr>
              <w:t>水界面生成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当表面活性剂浓度从</w:t>
            </w:r>
            <w:r>
              <w:rPr>
                <w:rFonts w:hint="eastAsia" w:ascii="Times New Roman" w:hAnsi="Times New Roman" w:eastAsia="Times New Roman" w:cs="Times New Roman"/>
              </w:rPr>
              <w:t>0.15mmol/L</w:t>
            </w:r>
            <w:r>
              <w:rPr>
                <w:rFonts w:hint="eastAsia" w:ascii="Times New Roman" w:hAnsi="Times New Roman" w:eastAsia="FangSong" w:cs="Times New Roman"/>
              </w:rPr>
              <w:t>增至</w:t>
            </w:r>
            <w:r>
              <w:rPr>
                <w:rFonts w:hint="eastAsia" w:ascii="Times New Roman" w:hAnsi="Times New Roman" w:eastAsia="Times New Roman" w:cs="Times New Roman"/>
              </w:rPr>
              <w:t>0.6mmol/L(</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当浓度低于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随着浓度的升高</w:t>
            </w:r>
            <w:r>
              <w:rPr>
                <w:rFonts w:hint="eastAsia" w:ascii="Times New Roman" w:hAnsi="Times New Roman" w:eastAsia="Times New Roman" w:cs="Times New Roman"/>
              </w:rPr>
              <w:t>,</w:t>
            </w:r>
            <w:r>
              <w:rPr>
                <w:rFonts w:hint="eastAsia" w:ascii="Times New Roman" w:hAnsi="Times New Roman" w:eastAsia="FangSong" w:cs="Times New Roman"/>
              </w:rPr>
              <w:t>更多的表面活性剂吸附在界面</w:t>
            </w:r>
            <w:r>
              <w:rPr>
                <w:rFonts w:hint="eastAsia" w:ascii="Times New Roman" w:hAnsi="Times New Roman" w:eastAsia="Times New Roman" w:cs="Times New Roman"/>
              </w:rPr>
              <w:t>,</w:t>
            </w:r>
            <w:r>
              <w:rPr>
                <w:rFonts w:hint="eastAsia" w:ascii="Times New Roman" w:hAnsi="Times New Roman" w:eastAsia="FangSong" w:cs="Times New Roman"/>
              </w:rPr>
              <w:t>液滴变小</w:t>
            </w:r>
            <w:r>
              <w:rPr>
                <w:rFonts w:hint="eastAsia" w:ascii="Times New Roman" w:hAnsi="Times New Roman" w:eastAsia="Times New Roman" w:cs="Times New Roman"/>
              </w:rPr>
              <w:t>,</w:t>
            </w:r>
            <w:r>
              <w:rPr>
                <w:rFonts w:hint="eastAsia" w:ascii="Times New Roman" w:hAnsi="Times New Roman" w:eastAsia="FangSong" w:cs="Times New Roman"/>
              </w:rPr>
              <w:t>纳米片尺寸变小</w:t>
            </w:r>
            <w:r>
              <w:rPr>
                <w:rFonts w:hint="eastAsia" w:ascii="Times New Roman" w:hAnsi="Times New Roman" w:eastAsia="Times New Roman" w:cs="Times New Roman"/>
              </w:rPr>
              <w:t>:</w:t>
            </w:r>
            <w:r>
              <w:rPr>
                <w:rFonts w:hint="eastAsia" w:ascii="Times New Roman" w:hAnsi="Times New Roman" w:eastAsia="FangSong" w:cs="Times New Roman"/>
              </w:rPr>
              <w:t>当浓度高于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表面活性剂已经完全覆盖界面</w:t>
            </w:r>
            <w:r>
              <w:rPr>
                <w:rFonts w:hint="eastAsia" w:ascii="Times New Roman" w:hAnsi="Times New Roman" w:eastAsia="Times New Roman" w:cs="Times New Roman"/>
              </w:rPr>
              <w:t>,</w:t>
            </w:r>
            <w:r>
              <w:rPr>
                <w:rFonts w:hint="eastAsia" w:ascii="Times New Roman" w:hAnsi="Times New Roman" w:eastAsia="FangSong" w:cs="Times New Roman"/>
              </w:rPr>
              <w:t>乳化能力可能趋于饱和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Times New Roman" w:cs="Times New Roman"/>
              </w:rPr>
              <w:t>TpPa-SO3H</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FangSong" w:cs="Times New Roman"/>
              </w:rPr>
              <w:t>纳米片可能发生了偏移</w:t>
            </w:r>
            <w:r>
              <w:rPr>
                <w:rFonts w:hint="eastAsia" w:ascii="Times New Roman" w:hAnsi="Times New Roman" w:eastAsia="Times New Roman" w:cs="Times New Roman"/>
              </w:rPr>
              <w:t>,</w:t>
            </w:r>
            <w:r>
              <w:rPr>
                <w:rFonts w:hint="eastAsia" w:ascii="Times New Roman" w:hAnsi="Times New Roman" w:eastAsia="FangSong" w:cs="Times New Roman"/>
              </w:rPr>
              <w:t>且层数增加导致膜厚度提升</w:t>
            </w:r>
            <w:r>
              <w:rPr>
                <w:rFonts w:hint="eastAsia" w:ascii="Times New Roman" w:hAnsi="Times New Roman" w:eastAsia="Times New Roman" w:cs="Times New Roman"/>
              </w:rPr>
              <w:t>,</w:t>
            </w:r>
            <w:r>
              <w:rPr>
                <w:rFonts w:hint="eastAsia" w:ascii="Times New Roman" w:hAnsi="Times New Roman" w:eastAsia="FangSong" w:cs="Times New Roman"/>
              </w:rPr>
              <w:t>偏移重叠的孔结构导致传输阻力增加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答出偏移给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r>
          <m:rPr>
            <m:sty m:val="p"/>
          </m:rPr>
          <m:t>(</m:t>
        </m:r>
        <m:r>
          <m:t>C</m:t>
        </m:r>
        <m:r>
          <m:rPr>
            <m:sty m:val="p"/>
          </m:rPr>
          <m:t>)</m:t>
        </m:r>
        <m:r>
          <m:rPr>
            <m:sty m:val="p"/>
          </m:rPr>
          <m:t>:</m:t>
        </m:r>
        <m:r>
          <m:t>n</m:t>
        </m:r>
        <m:r>
          <m:rPr>
            <m:sty m:val="p"/>
          </m:rPr>
          <m:t>(</m:t>
        </m:r>
        <m:r>
          <m:t>H</m:t>
        </m:r>
        <m:r>
          <m:rPr>
            <m:sty m:val="p"/>
          </m:rPr>
          <m:t>)</m:t>
        </m:r>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与丁基中一致</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rPr>
        <w:t>注意到该化合物中含有大量四面体</w:t>
      </w:r>
      <w:r>
        <w:rPr>
          <w:rFonts w:hint="eastAsia" w:ascii="Times New Roman" w:hAnsi="Times New Roman" w:eastAsia="Times New Roman" w:cs="Times New Roman"/>
        </w:rPr>
        <w:t>，</w:t>
      </w:r>
      <w:r>
        <w:rPr>
          <w:rFonts w:hint="eastAsia" w:ascii="Times New Roman" w:hAnsi="Times New Roman" w:eastAsia="FangSong" w:cs="Times New Roman"/>
        </w:rPr>
        <w:t>猜测依然存在钼酸根</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假设其化学式</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x</m:t>
            </m:r>
          </m:sub>
        </m:sSub>
        <m:r>
          <m:t>S</m:t>
        </m:r>
        <m:sSub>
          <m:e>
            <m:r>
              <m:t>n</m:t>
            </m:r>
          </m:e>
          <m:sub>
            <m:r>
              <m:t>y</m:t>
            </m:r>
          </m:sub>
        </m:sSub>
        <m:r>
          <m:t>M</m:t>
        </m:r>
        <m:r>
          <m:t>o</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依次尝试发现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x=6，y=2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时质量分数与题目一致</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6</m:t>
            </m:r>
          </m:sub>
        </m:sSub>
        <m:r>
          <m:t>S</m:t>
        </m:r>
        <m:sSub>
          <m:e>
            <m:r>
              <m:t>n</m:t>
            </m:r>
          </m:e>
          <m:sub>
            <m:r>
              <m:t>2</m:t>
            </m:r>
          </m:sub>
        </m:sSub>
        <m:r>
          <m:t>M</m:t>
        </m:r>
        <m:r>
          <m:t>o</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由图中可知</w:t>
      </w:r>
      <w:r>
        <w:rPr>
          <w:rFonts w:ascii="Times New Roman" w:hAnsi="Times New Roman" w:eastAsia="Times New Roman" w:cs="Times New Roman"/>
        </w:rPr>
        <w:t xml:space="preserve"> </w:t>
      </w:r>
      <m:oMath>
        <m:r>
          <m:t>Z</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r>
            <m:rPr>
              <m:sty m:val="p"/>
            </m:rPr>
            <m:t>[</m:t>
          </m:r>
          <m:r>
            <m:t>2</m:t>
          </m:r>
          <m:r>
            <m:rPr>
              <m:sty m:val="p"/>
            </m:rPr>
            <m:t>+</m:t>
          </m:r>
          <m:rad>
            <m:radPr>
              <m:degHide m:val="on"/>
            </m:radPr>
            <m:deg/>
            <m:e>
              <m:r>
                <m:t>2</m:t>
              </m:r>
            </m:e>
          </m:rad>
          <m:r>
            <m:rPr>
              <m:sty m:val="p"/>
            </m:rPr>
            <m:t>cos</m:t>
          </m:r>
          <m:r>
            <m:rPr>
              <m:sty m:val="p"/>
            </m:rPr>
            <m:t>(</m:t>
          </m:r>
          <m:sSup>
            <m:e>
              <m:r>
                <m:t>110.42</m:t>
              </m:r>
            </m:e>
            <m:sup>
              <m:r>
                <m:rPr>
                  <m:sty m:val="p"/>
                </m:rPr>
                <m:t>∘</m:t>
              </m:r>
            </m:sup>
          </m:sSup>
          <m:r>
            <m:rPr>
              <m:sty m:val="p"/>
            </m:rPr>
            <m:t>/</m:t>
          </m:r>
          <m:r>
            <m:t>2</m:t>
          </m:r>
          <m:r>
            <m:rPr>
              <m:sty m:val="p"/>
            </m:rPr>
            <m:t>)</m:t>
          </m:r>
          <m:r>
            <m:rPr>
              <m:sty m:val="p"/>
            </m:rPr>
            <m:t>]</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t>2245.5</m:t>
          </m:r>
          <m:r>
            <m:rPr>
              <m:sty m:val="p"/>
            </m:rPr>
            <m:t>p</m:t>
          </m:r>
          <m:r>
            <m:rPr>
              <m:sty m:val="p"/>
            </m:rPr>
            <m:t>m</m:t>
          </m:r>
          <m:r>
            <m:t> </m:t>
          </m:r>
          <m:r>
            <m:t>2</m:t>
          </m:r>
          <m:r>
            <m:rPr>
              <m:nor/>
              <m:sty m:val="p"/>
            </m:rPr>
            <m:t>分</m:t>
          </m:r>
        </m:oMath>
      </m:oMathPara>
    </w:p>
    <w:p>
      <w:pPr>
        <w:pStyle w:val="FirstParagraph"/>
      </w:pPr>
      <m:oMathPara>
        <m:oMathParaPr>
          <m:jc m:val="center"/>
          <m:ctrlPr>
            <w:rPr>
              <w:sz w:val="28"/>
              <w:szCs w:val="28"/>
            </w:rPr>
          </m:ctrlPr>
        </m:oMathParaPr>
        <m:oMath>
          <m:r>
            <m:rPr>
              <m:sty m:val="p"/>
            </m:rPr>
            <m:t>c</m:t>
          </m:r>
          <m:r>
            <m:rPr>
              <m:sty m:val="p"/>
            </m:rPr>
            <m:t>=</m:t>
          </m:r>
          <m:r>
            <m:t>2</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rPr>
              <m:sty m:val="p"/>
            </m:rPr>
            <m:t>sin</m:t>
          </m:r>
          <m:r>
            <m:rPr>
              <m:sty m:val="p"/>
            </m:rPr>
            <m:t>(</m:t>
          </m:r>
          <m:sSup>
            <m:e>
              <m:r>
                <m:t>110.42</m:t>
              </m:r>
            </m:e>
            <m:sup>
              <m:r>
                <m:rPr>
                  <m:sty m:val="p"/>
                </m:rPr>
                <m:t>∘</m:t>
              </m:r>
            </m:sup>
          </m:sSup>
          <m:r>
            <m:rPr>
              <m:sty m:val="p"/>
            </m:rPr>
            <m:t>/</m:t>
          </m:r>
          <m:r>
            <m:t>2</m:t>
          </m:r>
          <m:r>
            <m:rPr>
              <m:sty m:val="p"/>
            </m:rPr>
            <m:t>)</m:t>
          </m:r>
          <m:r>
            <m:rPr>
              <m:sty m:val="p"/>
            </m:rPr>
            <m:t>=</m:t>
          </m:r>
          <m:r>
            <m:t>1314</m:t>
          </m:r>
          <m:r>
            <m:rPr>
              <m:sty m:val="p"/>
            </m:rPr>
            <m:t>p</m:t>
          </m:r>
          <m:r>
            <m:rPr>
              <m:sty m:val="p"/>
            </m:rPr>
            <m:t>m</m:t>
          </m:r>
        </m:oMath>
      </m:oMathPara>
    </w:p>
    <w:p>
      <w:pPr>
        <w:pStyle w:val="FirstParagraph"/>
      </w:pPr>
      <m:oMathPara>
        <m:oMathParaPr>
          <m:jc m:val="center"/>
          <m:ctrlPr>
            <w:rPr>
              <w:sz w:val="28"/>
              <w:szCs w:val="28"/>
            </w:rPr>
          </m:ctrlPr>
        </m:oMathParaPr>
        <m:oMath>
          <m:r>
            <m:rPr>
              <m:sty m:val="p"/>
            </m:rPr>
            <m:t>D</m:t>
          </m:r>
          <m:r>
            <m:rPr>
              <m:sty m:val="p"/>
            </m:rPr>
            <m:t>=</m:t>
          </m:r>
          <m:r>
            <m:rPr>
              <m:sty m:val="p"/>
            </m:rPr>
            <m:t>Z</m:t>
          </m:r>
          <m:r>
            <m:rPr>
              <m:sty m:val="p"/>
            </m:rPr>
            <m:t>M</m:t>
          </m:r>
          <m:r>
            <m:rPr>
              <m:sty m:val="p"/>
            </m:rPr>
            <m:t>/</m:t>
          </m:r>
          <m:r>
            <m:rPr>
              <m:sty m:val="p"/>
            </m:rPr>
            <m:t>N</m:t>
          </m:r>
          <m:r>
            <m:rPr>
              <m:sty m:val="p"/>
            </m:rPr>
            <m:t>a</m:t>
          </m:r>
          <m:r>
            <m:rPr>
              <m:sty m:val="p"/>
            </m:rPr>
            <m:t>V</m:t>
          </m:r>
          <m:r>
            <m:rPr>
              <m:sty m:val="p"/>
            </m:rPr>
            <m:t>=</m:t>
          </m:r>
          <m:r>
            <m:t>1.48</m:t>
          </m:r>
          <m:r>
            <m:rPr>
              <m:sty m:val="p"/>
            </m:rPr>
            <m:t>g</m:t>
          </m:r>
          <m:r>
            <m:rPr>
              <m:sty m:val="p"/>
            </m:rPr>
            <m:t>⋅</m:t>
          </m:r>
          <m:sSup>
            <m:e>
              <m:r>
                <m:rPr>
                  <m:sty m:val="p"/>
                </m:rPr>
                <m:t>c</m:t>
              </m:r>
              <m:r>
                <m:rPr>
                  <m:sty m:val="p"/>
                </m:rPr>
                <m:t>m</m:t>
              </m:r>
            </m:e>
            <m:sup>
              <m:r>
                <m:rPr>
                  <m:sty m:val="p"/>
                </m:rPr>
                <m:t>−</m:t>
              </m:r>
              <m:r>
                <m:t>3</m:t>
              </m:r>
            </m:sup>
          </m:sSup>
          <m:r>
            <m:t>2</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的截面积为</w:t>
      </w:r>
      <w:r>
        <w:rPr>
          <w:rFonts w:ascii="Times New Roman" w:hAnsi="Times New Roman" w:eastAsia="Times New Roman" w:cs="Times New Roman"/>
        </w:rPr>
        <w:t xml:space="preserve"> </w:t>
      </w:r>
      <m:oMath>
        <m:oMathPr>
          <m:ctrlPr>
            <w:rPr>
              <w:sz w:val="28"/>
              <w:szCs w:val="28"/>
            </w:rPr>
          </m:ctrlPr>
        </m:oMathPr>
        <m:r>
          <m:t>0.25</m:t>
        </m:r>
        <m:r>
          <m:t>n</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的比表面积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将数据带入</w:t>
      </w:r>
      <w:r>
        <w:rPr>
          <w:rFonts w:ascii="Times New Roman" w:hAnsi="Times New Roman" w:eastAsia="Times New Roman" w:cs="Times New Roman"/>
        </w:rPr>
        <w:t xml:space="preserve"> </w:t>
      </w:r>
      <m:oMath>
        <m:oMathPr>
          <m:ctrlPr>
            <w:rPr>
              <w:sz w:val="28"/>
              <w:szCs w:val="28"/>
            </w:rPr>
          </m:ctrlPr>
        </m:oMathPr>
        <m:f>
          <m:fPr>
            <m:type m:val="bar"/>
          </m:fPr>
          <m:num>
            <m:r>
              <m:t>V</m:t>
            </m:r>
          </m:num>
          <m:den>
            <m:sSub>
              <m:e>
                <m:r>
                  <m:t>V</m:t>
                </m:r>
              </m:e>
              <m:sub>
                <m:r>
                  <m:t>m</m:t>
                </m:r>
              </m:sub>
            </m:sSub>
          </m:den>
        </m:f>
        <m:r>
          <m:rPr>
            <m:sty m:val="p"/>
          </m:rPr>
          <m:t>=</m:t>
        </m:r>
        <m:f>
          <m:fPr>
            <m:type m:val="bar"/>
          </m:fPr>
          <m:num>
            <m:r>
              <m:t>a</m:t>
            </m:r>
            <m:r>
              <m:t>p</m:t>
            </m:r>
          </m:num>
          <m:den>
            <m:r>
              <m:t>1</m:t>
            </m:r>
            <m:r>
              <m:rPr>
                <m:sty m:val="p"/>
              </m:rPr>
              <m:t>+</m:t>
            </m:r>
            <m:r>
              <m:t>a</m:t>
            </m:r>
            <m:r>
              <m:t>p</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m:oMath>
        <m:oMathPr>
          <m:ctrlPr>
            <w:rPr>
              <w:sz w:val="28"/>
              <w:szCs w:val="28"/>
            </w:rPr>
          </m:ctrlPr>
        </m:oMathPr>
        <m:r>
          <m:rPr>
            <m:sty m:val="p"/>
          </m:rPr>
          <m:t>V</m:t>
        </m:r>
        <m:r>
          <m:rPr>
            <m:sty m:val="p"/>
          </m:rPr>
          <m:t>m</m:t>
        </m:r>
        <m:r>
          <m:rPr>
            <m:sty m:val="p"/>
          </m:rPr>
          <m:t>=</m:t>
        </m:r>
        <m:r>
          <m:t>0.1</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f>
            <m:fPr>
              <m:type m:val="bar"/>
            </m:fPr>
            <m:num>
              <m:sSub>
                <m:e>
                  <m:r>
                    <m:t>V</m:t>
                  </m:r>
                </m:e>
                <m:sub>
                  <m:r>
                    <m:t>m</m:t>
                  </m:r>
                </m:sub>
              </m:sSub>
            </m:num>
            <m:den>
              <m:sSub>
                <m:e>
                  <m:r>
                    <m:t>V</m:t>
                  </m:r>
                </m:e>
                <m:sub>
                  <m:r>
                    <m:t>S</m:t>
                  </m:r>
                  <m:r>
                    <m:t>T</m:t>
                  </m:r>
                  <m:r>
                    <m:t>P</m:t>
                  </m:r>
                </m:sub>
              </m:sSub>
            </m:den>
          </m:f>
          <m:r>
            <m:rPr>
              <m:sty m:val="p"/>
            </m:rPr>
            <m:t>×</m:t>
          </m:r>
          <m:sSub>
            <m:e>
              <m:r>
                <m:t>N</m:t>
              </m:r>
            </m:e>
            <m:sub>
              <m:r>
                <m:t>A</m:t>
              </m:r>
            </m:sub>
          </m:sSub>
          <m:r>
            <m:rPr>
              <m:sty m:val="p"/>
            </m:rPr>
            <m:t>×</m:t>
          </m:r>
          <m:sSub>
            <m:e>
              <m:r>
                <m:t>A</m:t>
              </m:r>
            </m:e>
            <m:sub>
              <m:r>
                <m:t>m</m:t>
              </m:r>
            </m:sub>
          </m:sSub>
          <m:r>
            <m:rPr>
              <m:sty m:val="p"/>
            </m:rPr>
            <m:t>=</m:t>
          </m:r>
          <m:r>
            <m:t>6.72</m:t>
          </m:r>
          <m:r>
            <m:rPr>
              <m:sty m:val="p"/>
            </m:rPr>
            <m:t>×</m:t>
          </m:r>
          <m:sSup>
            <m:e>
              <m:r>
                <m:t>10</m:t>
              </m:r>
            </m:e>
            <m:sup>
              <m:r>
                <m:t>5</m:t>
              </m:r>
            </m:sup>
          </m:sSup>
          <m:sSup>
            <m:e>
              <m:r>
                <m:rPr>
                  <m:sty m:val="p"/>
                </m:rPr>
                <m:t>m</m:t>
              </m:r>
            </m:e>
            <m:sup>
              <m:r>
                <m:t>2</m:t>
              </m:r>
            </m:sup>
          </m:sSup>
          <m:r>
            <m:rPr>
              <m:sty m:val="p"/>
            </m:rPr>
            <m:t>⋅</m:t>
          </m:r>
          <m:sSup>
            <m:e>
              <m:r>
                <m:rPr>
                  <m:sty m:val="p"/>
                </m:rPr>
                <m:t>k</m:t>
              </m:r>
              <m:r>
                <m:rPr>
                  <m:sty m:val="p"/>
                </m:rPr>
                <m:t>g</m:t>
              </m:r>
            </m:e>
            <m:sup>
              <m:r>
                <m:rPr>
                  <m:sty m:val="p"/>
                </m:rPr>
                <m:t>−</m:t>
              </m:r>
              <m:r>
                <m:t>1</m:t>
              </m:r>
            </m:sup>
          </m:sSup>
          <m:r>
            <m:t> </m:t>
          </m:r>
          <m:r>
            <m:t>3</m:t>
          </m:r>
          <m:r>
            <m:rPr>
              <m:nor/>
              <m:sty m:val="p"/>
            </m:rPr>
            <m:t>分</m:t>
          </m:r>
        </m:oMath>
      </m:oMathPara>
    </w:p>
    <w:p>
      <w:pPr>
        <w:pStyle w:val="FirstParagraph"/>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ascii="Times New Roman" w:hAnsi="Times New Roman" w:eastAsia="Times New Roman" w:cs="Times New Roman"/>
        </w:rPr>
        <w:t xml:space="preserve"> Z </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t>p</m:t>
            </m:r>
          </m:e>
          <m:sup>
            <m:r>
              <m:rPr>
                <m:sty m:val="p"/>
              </m:rPr>
              <m:t>−</m:t>
            </m:r>
            <m:r>
              <m:t>1</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脱附常数为</w:t>
      </w:r>
      <w:r>
        <w:rPr>
          <w:rFonts w:ascii="Times New Roman" w:hAnsi="Times New Roman" w:eastAsia="Times New Roman" w:cs="Times New Roman"/>
        </w:rPr>
        <w:t xml:space="preserve"> </w:t>
      </w:r>
      <m:oMath>
        <m:oMathPr>
          <m:ctrlPr>
            <w:rPr>
              <w:sz w:val="28"/>
              <w:szCs w:val="28"/>
            </w:rPr>
          </m:ctrlPr>
        </m:oMathPr>
        <m:r>
          <m:t>0.01</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5min </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x</m:t>
              </m:r>
            </m:den>
          </m:f>
          <m:r>
            <m:t>d</m:t>
          </m:r>
          <m:r>
            <m:t>x</m:t>
          </m:r>
          <m:r>
            <m:rPr>
              <m:sty m:val="p"/>
            </m:rPr>
            <m:t>=</m:t>
          </m:r>
          <m:r>
            <m:t>l</m:t>
          </m:r>
          <m:r>
            <m:t>n</m:t>
          </m:r>
          <m:r>
            <m:t>x</m:t>
          </m:r>
          <m:r>
            <m:rPr>
              <m:sty m:val="p"/>
            </m:rPr>
            <m:t>+</m:t>
          </m:r>
          <m:r>
            <m:t>C</m:t>
          </m:r>
        </m:oMath>
      </m:oMathPara>
    </w:p>
    <w:p>
      <w:pPr>
        <w:pStyle w:val="FirstParagraph"/>
      </w:pPr>
      <m:oMathPara>
        <m:oMathParaPr>
          <m:jc m:val="center"/>
          <m:ctrlPr>
            <w:rPr>
              <w:sz w:val="28"/>
              <w:szCs w:val="28"/>
            </w:rPr>
          </m:ctrlPr>
        </m:oMathParaPr>
        <m:oMath>
          <m:f>
            <m:fPr>
              <m:type m:val="bar"/>
            </m:fPr>
            <m:num>
              <m:r>
                <m:t>d</m:t>
              </m:r>
              <m:r>
                <m:t>θ</m:t>
              </m:r>
            </m:num>
            <m:den>
              <m:r>
                <m:t>d</m:t>
              </m:r>
              <m:r>
                <m:t>t</m:t>
              </m:r>
            </m:den>
          </m:f>
          <m:r>
            <m:rPr>
              <m:sty m:val="p"/>
            </m:rPr>
            <m:t>=</m:t>
          </m:r>
          <m:sSub>
            <m:e>
              <m:r>
                <m:t>k</m:t>
              </m:r>
            </m:e>
            <m:sub>
              <m:r>
                <m:t>1</m:t>
              </m:r>
            </m:sub>
          </m:sSub>
          <m:r>
            <m:t>p</m:t>
          </m:r>
          <m:r>
            <m:rPr>
              <m:sty m:val="p"/>
            </m:rPr>
            <m:t>(</m:t>
          </m:r>
          <m:r>
            <m:t>1</m:t>
          </m:r>
          <m:r>
            <m:rPr>
              <m:sty m:val="p"/>
            </m:rPr>
            <m:t>−</m:t>
          </m:r>
          <m:r>
            <m:t>θ</m:t>
          </m:r>
          <m:sSup>
            <m:e>
              <m:r>
                <m:rPr>
                  <m:sty m:val="p"/>
                </m:rPr>
                <m:t>)</m:t>
              </m:r>
            </m:e>
            <m:sup>
              <m:r>
                <m:t>2</m:t>
              </m:r>
            </m:sup>
          </m:sSup>
          <m:r>
            <m:rPr>
              <m:sty m:val="p"/>
            </m:rPr>
            <m:t>−</m:t>
          </m:r>
          <m:sSub>
            <m:e>
              <m:r>
                <m:t>k</m:t>
              </m:r>
            </m:e>
            <m:sub>
              <m:r>
                <m:t>2</m:t>
              </m:r>
            </m:sub>
          </m:sSub>
          <m:sSup>
            <m:e>
              <m:r>
                <m:t>θ</m:t>
              </m:r>
            </m:e>
            <m:sup>
              <m:r>
                <m:t>2</m:t>
              </m:r>
            </m:sup>
          </m:sSup>
        </m:oMath>
      </m:oMathPara>
    </w:p>
    <w:p>
      <w:pPr>
        <w:pStyle w:val="FirstParagraph"/>
        <w:ind w:firstLine="420"/>
      </w:pPr>
      <m:oMath>
        <m:r>
          <m:t>θ</m:t>
        </m:r>
        <m:r>
          <m:rPr>
            <m:sty m:val="p"/>
          </m:rPr>
          <m:t>=</m:t>
        </m:r>
        <m:f>
          <m:fPr>
            <m:type m:val="bar"/>
          </m:fPr>
          <m:num>
            <m:r>
              <m:t>v</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联立积分得</w:t>
      </w:r>
      <w:r>
        <w:rPr>
          <w:rFonts w:ascii="Times New Roman" w:hAnsi="Times New Roman" w:eastAsia="Times New Roman" w:cs="Times New Roman"/>
        </w:rPr>
        <w:t xml:space="preserve"> </w:t>
      </w:r>
      <m:oMath>
        <m:oMathPr>
          <m:ctrlPr>
            <w:rPr>
              <w:sz w:val="28"/>
              <w:szCs w:val="28"/>
            </w:rPr>
          </m:ctrlPr>
        </m:oMathPr>
        <m:r>
          <m:t>t</m:t>
        </m:r>
        <m:r>
          <m:rPr>
            <m:sty m:val="p"/>
          </m:rPr>
          <m:t>=</m:t>
        </m:r>
        <m:r>
          <m:t>25</m:t>
        </m:r>
        <m:r>
          <m:rPr>
            <m:sty m:val="p"/>
          </m:rPr>
          <m:t>ln</m:t>
        </m:r>
        <m:d>
          <m:dPr>
            <m:begChr m:val="["/>
            <m:sepChr m:val=""/>
            <m:endChr m:val="]"/>
            <m:grow/>
          </m:dPr>
          <m:e>
            <m:f>
              <m:fPr>
                <m:type m:val="bar"/>
              </m:fPr>
              <m:num>
                <m:r>
                  <m:t>V</m:t>
                </m:r>
                <m:r>
                  <m:rPr>
                    <m:sty m:val="p"/>
                  </m:rPr>
                  <m:t>−</m:t>
                </m:r>
                <m:r>
                  <m:t>6</m:t>
                </m:r>
                <m:r>
                  <m:t>c</m:t>
                </m:r>
                <m:sSup>
                  <m:e>
                    <m:r>
                      <m:t>m</m:t>
                    </m:r>
                  </m:e>
                  <m:sup>
                    <m:r>
                      <m:t>3</m:t>
                    </m:r>
                  </m:sup>
                </m:sSup>
              </m:num>
              <m:den>
                <m:r>
                  <m:t>3</m:t>
                </m:r>
                <m:r>
                  <m:rPr>
                    <m:sty m:val="p"/>
                  </m:rPr>
                  <m:t>(</m:t>
                </m:r>
                <m:r>
                  <m:t>V</m:t>
                </m:r>
                <m:r>
                  <m:rPr>
                    <m:sty m:val="p"/>
                  </m:rPr>
                  <m:t>−</m:t>
                </m:r>
                <m:r>
                  <m:t>2</m:t>
                </m:r>
                <m:r>
                  <m:t>c</m:t>
                </m:r>
                <m:sSup>
                  <m:e>
                    <m:r>
                      <m:t>m</m:t>
                    </m:r>
                  </m:e>
                  <m:sup>
                    <m:r>
                      <m:t>3</m:t>
                    </m:r>
                  </m:sup>
                </m:sSup>
                <m:r>
                  <m:rPr>
                    <m:sty m:val="p"/>
                  </m:rPr>
                  <m:t>)</m:t>
                </m:r>
              </m:den>
            </m:f>
          </m:e>
        </m:d>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带入得</w:t>
      </w:r>
      <w:r>
        <w:rPr>
          <w:rFonts w:ascii="Times New Roman" w:hAnsi="Times New Roman" w:eastAsia="Times New Roman" w:cs="Times New Roman"/>
        </w:rPr>
        <w:t xml:space="preserve"> </w:t>
      </w:r>
      <m:oMath>
        <m:oMathPr>
          <m:ctrlPr>
            <w:rPr>
              <w:sz w:val="28"/>
              <w:szCs w:val="28"/>
            </w:rPr>
          </m:ctrlPr>
        </m:oMathPr>
        <m:r>
          <m:t>V</m:t>
        </m:r>
        <m:r>
          <m:rPr>
            <m:sty m:val="p"/>
          </m:rPr>
          <m:t>=</m:t>
        </m:r>
        <m:r>
          <m:t>0.5</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答案出处</w:t>
      </w:r>
      <w:r>
        <w:rPr>
          <w:rFonts w:hint="eastAsia" w:ascii="Times New Roman" w:hAnsi="Times New Roman" w:eastAsia="Times New Roman" w:cs="Times New Roman"/>
        </w:rPr>
        <w:t>：</w:t>
      </w:r>
      <w:r>
        <w:rPr>
          <w:rFonts w:hint="eastAsia" w:ascii="Times New Roman" w:hAnsi="Times New Roman" w:eastAsia="FangSong" w:cs="Times New Roman"/>
        </w:rPr>
        <w:t>源卷答案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印刷体</w:t>
      </w:r>
      <w:r>
        <w:rPr>
          <w:rFonts w:hint="eastAsia" w:ascii="Times New Roman" w:hAnsi="Times New Roman" w:eastAsia="Times New Roman" w:cs="Times New Roman"/>
        </w:rPr>
        <w:t>，</w:t>
      </w:r>
      <w:r>
        <w:rPr>
          <w:rFonts w:hint="eastAsia" w:ascii="Times New Roman" w:hAnsi="Times New Roman" w:eastAsia="FangSong" w:cs="Times New Roman"/>
        </w:rPr>
        <w:t>含结构式</w:t>
      </w:r>
      <w:r>
        <w:rPr>
          <w:rFonts w:hint="eastAsia" w:ascii="Times New Roman" w:hAnsi="Times New Roman" w:eastAsia="Times New Roman" w:cs="Times New Roman"/>
        </w:rPr>
        <w:t>/</w:t>
      </w:r>
      <w:r>
        <w:rPr>
          <w:rFonts w:hint="eastAsia" w:ascii="Times New Roman" w:hAnsi="Times New Roman" w:eastAsia="FangSong" w:cs="Times New Roman"/>
        </w:rPr>
        <w:t>反应式图</w:t>
      </w:r>
      <w:r>
        <w:rPr>
          <w:rFonts w:hint="eastAsia" w:ascii="Times New Roman" w:hAnsi="Times New Roman" w:eastAsia="Times New Roman" w:cs="Times New Roman"/>
        </w:rPr>
        <w:t>）</w:t>
      </w:r>
      <w:r>
        <w:rPr>
          <w:rFonts w:hint="eastAsia" w:ascii="Times New Roman" w:hAnsi="Times New Roman" w:eastAsia="FangSong" w:cs="Times New Roman"/>
        </w:rPr>
        <w:t>已随卡</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原文逐字转录</w:t>
      </w:r>
      <w:r>
        <w:rPr>
          <w:rFonts w:hint="eastAsia" w:ascii="Times New Roman" w:hAnsi="Times New Roman" w:eastAsia="Times New Roman" w:cs="Times New Roman"/>
        </w:rPr>
        <w:t>，</w:t>
      </w:r>
      <w:r>
        <w:rPr>
          <w:rFonts w:hint="eastAsia" w:ascii="Times New Roman" w:hAnsi="Times New Roman" w:eastAsia="FangSong" w:cs="Times New Roman"/>
        </w:rPr>
        <w:t>数值未逐条复核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CO</w:t>
      </w:r>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该催化剂可以催化对硝基苯乙烯</w:t>
      </w:r>
      <w:r>
        <w:rPr>
          <w:rFonts w:hint="eastAsia" w:ascii="Times New Roman" w:hAnsi="Times New Roman" w:eastAsia="Times New Roman" w:cs="Times New Roman"/>
        </w:rPr>
        <w:t>（4-NS）</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，4-NS</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 TiO2</w:t>
            </w:r>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 Ir1/TiO2</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 Mo1/TiO2</w:t>
            </w:r>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Mo</w:t>
            </w:r>
          </w:p>
        </w:tc>
      </w:tr>
    </w:tbl>
    <w:p>
      <w:pPr>
        <w:pStyle w:val="BodyText"/>
        <w:spacing w:before="120"/>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催化反应式如下</w:t>
      </w:r>
    </w:p>
    <w:p>
      <w:pPr>
        <w:pStyle w:val="BodyText"/>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哪个基团被</w:t>
      </w:r>
      <w:r>
        <w:rPr>
          <w:rFonts w:ascii="Times New Roman" w:hAnsi="Times New Roman" w:eastAsia="Times New Roman" w:cs="Times New Roman"/>
        </w:rPr>
        <w:t xml:space="preserve"> B </w:t>
      </w:r>
      <w:r>
        <w:rPr>
          <w:rFonts w:hint="eastAsia" w:ascii="Times New Roman" w:hAnsi="Times New Roman" w:eastAsia="FangSong" w:cs="Times New Roman"/>
        </w:rPr>
        <w:t>吸附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2-3-1</w:t>
            </w:r>
          </w:p>
        </w:tc>
        <w:tc>
          <w:tcPr/>
          <w:p>
            <w:pPr>
              <w:pStyle w:val="Compact"/>
              <w:jc w:val="center"/>
            </w:pPr>
            <w:r>
              <w:rPr>
                <w:rFonts w:hint="eastAsia" w:ascii="Times New Roman" w:hAnsi="Times New Roman" w:eastAsia="SimHei" w:cs="Times New Roman"/>
                <w:b/>
              </w:rPr>
              <w:t xml:space="preserve">硝基</w:t>
            </w:r>
          </w:p>
        </w:tc>
      </w:tr>
    </w:tbl>
    <w:p>
      <w:pPr>
        <w:pStyle w:val="BodyText"/>
        <w:spacing w:before="120"/>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原子上的吸附速率常数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d</m:t>
            </m:r>
            <m:r>
              <m:rPr>
                <m:sty m:val="p"/>
              </m:rPr>
              <m:t>,</m:t>
            </m:r>
            <m:r>
              <m:rPr>
                <m:sty m:val="p"/>
              </m:rPr>
              <m:t>H</m:t>
            </m:r>
            <m:r>
              <m:rPr>
                <m:sty m:val="p"/>
              </m:rPr>
              <m:t>2</m:t>
            </m:r>
          </m:sub>
        </m:sSub>
        <m:r>
          <m:rPr>
            <m:sty m:val="p"/>
          </m:rPr>
          <m:t>=</m:t>
        </m:r>
        <m:r>
          <m:t>4.6</m:t>
        </m:r>
        <m:r>
          <m:rPr>
            <m:sty m:val="p"/>
          </m:rPr>
          <m:t>×</m:t>
        </m:r>
        <m:sSup>
          <m:e>
            <m:r>
              <m:t>10</m:t>
            </m:r>
          </m:e>
          <m:sup>
            <m:r>
              <m:t>3</m:t>
            </m:r>
          </m:sup>
        </m:sSup>
        <m:sSup>
          <m:e>
            <m:r>
              <m:rPr>
                <m:sty m:val="p"/>
              </m:rPr>
              <m:t>k</m:t>
            </m:r>
            <m:r>
              <m:rPr>
                <m:sty m:val="p"/>
              </m:rPr>
              <m:t>P</m:t>
            </m:r>
            <m:r>
              <m:rPr>
                <m:sty m:val="p"/>
              </m:rPr>
              <m:t>a</m:t>
            </m:r>
          </m:e>
          <m:sup>
            <m:r>
              <m:rPr>
                <m:sty m:val="p"/>
              </m:rPr>
              <m:t>−</m:t>
            </m:r>
            <m:r>
              <m:t>7</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r>
              <m:rPr>
                <m:sty m:val="p"/>
              </m:rPr>
              <m:t>o</m:t>
            </m:r>
            <m:r>
              <m:rPr>
                <m:sty m:val="p"/>
              </m:rPr>
              <m:t>,</m:t>
            </m:r>
            <m:r>
              <m:rPr>
                <m:sty m:val="p"/>
              </m:rPr>
              <m:t>H</m:t>
            </m:r>
            <m:r>
              <m:rPr>
                <m:sty m:val="p"/>
              </m:rPr>
              <m:t>2</m:t>
            </m:r>
          </m:sub>
        </m:sSub>
        <m:r>
          <m:rPr>
            <m:sty m:val="p"/>
          </m:rPr>
          <m:t>=</m:t>
        </m:r>
        <m:r>
          <m:t>3.2</m:t>
        </m:r>
        <m:r>
          <m:rPr>
            <m:sty m:val="p"/>
          </m:rPr>
          <m:t>×</m:t>
        </m:r>
        <m:sSup>
          <m:e>
            <m:r>
              <m:t>10</m:t>
            </m:r>
          </m:e>
          <m:sup>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当氢气分压为</w:t>
      </w:r>
      <w:r>
        <w:rPr>
          <w:rFonts w:ascii="Times New Roman" w:hAnsi="Times New Roman" w:eastAsia="Times New Roman" w:cs="Times New Roman"/>
        </w:rPr>
        <w:t xml:space="preserve"> </w:t>
      </w:r>
      <m:oMath>
        <m:r>
          <m:t>60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催化剂上平衡吸附体积的标况下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(Ir、Mo </w:t>
      </w:r>
      <w:r>
        <w:rPr>
          <w:rFonts w:hint="eastAsia" w:ascii="Times New Roman" w:hAnsi="Times New Roman" w:eastAsia="FangSong" w:cs="Times New Roman"/>
        </w:rPr>
        <w:t xml:space="preserve">单原子负载率均为</w:t>
      </w:r>
      <w:r>
        <w:rPr>
          <w:rFonts w:ascii="Times New Roman" w:hAnsi="Times New Roman" w:eastAsia="Times New Roman" w:cs="Times New Roman"/>
        </w:rPr>
        <w:t xml:space="preserve"> </w:t>
      </w:r>
      <m:oMath>
        <m:oMathPr>
          <m:ctrlPr>
            <w:rPr>
              <w:sz w:val="28"/>
              <w:szCs w:val="28"/>
            </w:rPr>
          </m:ctrlPr>
        </m:oMathPr>
        <m:r>
          <m:t>0.1</m:t>
        </m:r>
        <m:r>
          <m:rPr>
            <m:sty m:val="p"/>
          </m:rPr>
          <m:t>w</m:t>
        </m:r>
        <m:r>
          <m:rPr>
            <m:sty m:val="p"/>
          </m:rP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原子最多负载</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H</m:t>
              </m:r>
              <m:r>
                <m:t>2</m:t>
              </m:r>
            </m:sub>
          </m:sSub>
          <m:r>
            <m:rPr>
              <m:sty m:val="p"/>
            </m:rPr>
            <m:t>=</m:t>
          </m:r>
          <m:f>
            <m:fPr>
              <m:type m:val="bar"/>
            </m:fPr>
            <m:num>
              <m:sSub>
                <m:e>
                  <m:r>
                    <m:t>k</m:t>
                  </m:r>
                </m:e>
                <m:sub>
                  <m:r>
                    <m:t>a</m:t>
                  </m:r>
                  <m:r>
                    <m:t>d</m:t>
                  </m:r>
                  <m:r>
                    <m:rPr>
                      <m:sty m:val="p"/>
                    </m:rPr>
                    <m:t>.</m:t>
                  </m:r>
                  <m:r>
                    <m:t>H</m:t>
                  </m:r>
                  <m:r>
                    <m:t>2</m:t>
                  </m:r>
                </m:sub>
              </m:sSub>
            </m:num>
            <m:den>
              <m:sSub>
                <m:e>
                  <m:r>
                    <m:t>k</m:t>
                  </m:r>
                </m:e>
                <m:sub>
                  <m:r>
                    <m:t>d</m:t>
                  </m:r>
                  <m:r>
                    <m:t>e</m:t>
                  </m:r>
                  <m:r>
                    <m:rPr>
                      <m:sty m:val="p"/>
                    </m:rPr>
                    <m:t>.</m:t>
                  </m:r>
                  <m:r>
                    <m:t>H</m:t>
                  </m:r>
                  <m:r>
                    <m:t>2</m:t>
                  </m:r>
                </m:sub>
              </m:sSub>
            </m:den>
          </m:f>
        </m:oMath>
      </m:oMathPara>
    </w:p>
    <w:p>
      <w:pPr>
        <w:pStyle w:val="FirstParagraph"/>
      </w:pPr>
      <m:oMathPara>
        <m:oMathParaPr>
          <m:jc m:val="center"/>
          <m:ctrlPr>
            <w:rPr>
              <w:sz w:val="28"/>
              <w:szCs w:val="28"/>
            </w:rPr>
          </m:ctrlPr>
        </m:oMathParaPr>
        <m:oMath>
          <m:sSub>
            <m:e>
              <m:r>
                <m:t>n</m:t>
              </m:r>
            </m:e>
            <m:sub>
              <m:r>
                <m:t>H</m:t>
              </m:r>
            </m:sub>
          </m:sSub>
          <m:r>
            <m:rPr>
              <m:sty m:val="p"/>
            </m:rPr>
            <m:t>=</m:t>
          </m:r>
          <m:f>
            <m:fPr>
              <m:type m:val="bar"/>
            </m:fPr>
            <m:num>
              <m:r>
                <m:t>0.001</m:t>
              </m:r>
              <m:r>
                <m:t>g</m:t>
              </m:r>
            </m:num>
            <m:den>
              <m:r>
                <m:t>192.2</m:t>
              </m:r>
              <m:r>
                <m:t>g</m:t>
              </m:r>
              <m:r>
                <m:rPr>
                  <m:sty m:val="p"/>
                </m:rPr>
                <m:t>/</m:t>
              </m:r>
              <m:r>
                <m:t>m</m:t>
              </m:r>
              <m:r>
                <m:t>o</m:t>
              </m:r>
              <m:r>
                <m:t>l</m:t>
              </m:r>
            </m:den>
          </m:f>
          <m:r>
            <m:rPr>
              <m:sty m:val="p"/>
            </m:rPr>
            <m:t>=</m:t>
          </m:r>
          <m:r>
            <m:t>5.20</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n</m:t>
              </m:r>
            </m:e>
            <m:sub>
              <m:r>
                <m:t>H</m:t>
              </m:r>
              <m:r>
                <m:t>2</m:t>
              </m:r>
            </m:sub>
          </m:sSub>
          <m:r>
            <m:rPr>
              <m:sty m:val="p"/>
            </m:rPr>
            <m:t>=</m:t>
          </m:r>
          <m:sSub>
            <m:e>
              <m:r>
                <m:t>θ</m:t>
              </m:r>
            </m:e>
            <m:sub>
              <m:r>
                <m:t>H</m:t>
              </m:r>
              <m:r>
                <m:t>2</m:t>
              </m:r>
            </m:sub>
          </m:sSub>
          <m:sSub>
            <m:e>
              <m:r>
                <m:t>n</m:t>
              </m:r>
            </m:e>
            <m:sub>
              <m:r>
                <m:t>I</m:t>
              </m:r>
              <m:r>
                <m:t>r</m:t>
              </m:r>
            </m:sub>
          </m:sSub>
          <m:r>
            <m:rPr>
              <m:sty m:val="p"/>
            </m:rPr>
            <m:t>=</m:t>
          </m:r>
          <m:r>
            <m:t>4.66</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V</m:t>
              </m:r>
            </m:e>
            <m:sub>
              <m:r>
                <m:t>H</m:t>
              </m:r>
              <m:r>
                <m:t>2</m:t>
              </m:r>
            </m:sub>
          </m:sSub>
          <m:r>
            <m:rPr>
              <m:sty m:val="p"/>
            </m:rPr>
            <m:t>=</m:t>
          </m:r>
          <m:r>
            <m:t>1.04</m:t>
          </m:r>
          <m:r>
            <m:rPr>
              <m:sty m:val="p"/>
            </m:rPr>
            <m:t>×</m:t>
          </m:r>
          <m:sSup>
            <m:e>
              <m:r>
                <m:t>10</m:t>
              </m:r>
            </m:e>
            <m:sup>
              <m:r>
                <m:rPr>
                  <m:sty m:val="p"/>
                </m:rPr>
                <m:t>−</m:t>
              </m:r>
              <m:r>
                <m:t>4</m:t>
              </m:r>
            </m:sup>
          </m:sSup>
          <m:r>
            <m:t>L</m:t>
          </m:r>
        </m:oMath>
      </m:oMathPara>
    </w:p>
    <w:p>
      <w:pPr>
        <w:pStyle w:val="FirstParagraph"/>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为简化计算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4-NS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硝基与双键的还原反应相互独立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此为理想情况</w:t>
      </w:r>
      <w:r>
        <w:rPr>
          <w:rFonts w:hint="eastAsia" w:ascii="Times New Roman" w:hAnsi="Times New Roman" w:eastAsia="Times New Roman" w:cs="Times New Roman"/>
        </w:rPr>
        <w:t>)。</w:t>
      </w:r>
      <w:r>
        <w:rPr>
          <w:rFonts w:hint="eastAsia" w:ascii="Times New Roman" w:hAnsi="Times New Roman" w:eastAsia="FangSong" w:cs="Times New Roman"/>
        </w:rPr>
        <w:t>恒容反应器中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120</m:t>
        </m:r>
        <m:r>
          <m:rPr>
            <m:sty m:val="p"/>
          </m:rPr>
          <m:t>k</m:t>
        </m:r>
        <m:r>
          <m:rPr>
            <m:sty m:val="p"/>
          </m:rPr>
          <m:t>P</m:t>
        </m:r>
        <m:r>
          <m:rPr>
            <m:sty m:val="p"/>
          </m:rPr>
          <m:t>a</m:t>
        </m:r>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r>
          <m:t>18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78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的对氨基苯乙烯</w:t>
      </w:r>
      <w:r>
        <w:rPr>
          <w:rFonts w:hint="eastAsia" w:ascii="Times New Roman" w:hAnsi="Times New Roman" w:eastAsia="Times New Roman" w:cs="Times New Roman"/>
        </w:rPr>
        <w:t>。</w:t>
      </w:r>
      <w:r>
        <w:rPr>
          <w:rFonts w:hint="eastAsia" w:ascii="Times New Roman" w:hAnsi="Times New Roman" w:eastAsia="FangSong" w:cs="Times New Roman"/>
        </w:rPr>
        <w:t>计算对乙基硝基苯的分压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由于反应相互独立</w:t>
      </w:r>
      <w:r>
        <w:rPr>
          <w:rFonts w:hint="eastAsia" w:ascii="Times New Roman" w:hAnsi="Times New Roman" w:eastAsia="Times New Roman" w:cs="Times New Roman"/>
        </w:rPr>
        <w:t>，</w:t>
      </w:r>
      <w:r>
        <w:rPr>
          <w:rFonts w:hint="eastAsia" w:ascii="Times New Roman" w:hAnsi="Times New Roman" w:eastAsia="FangSong" w:cs="Times New Roman"/>
        </w:rPr>
        <w:t>设此时硝基被还原比例为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双键为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65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t>y</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rPr>
            <m:sty m:val="p"/>
          </m:rPr>
          <m:t>=</m:t>
        </m:r>
        <m:r>
          <m:t>0.65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0.8</m:t>
        </m:r>
        <m:r>
          <m:rPr>
            <m:sty m:val="p"/>
          </m:rPr>
          <m:t>,</m:t>
        </m:r>
        <m:r>
          <m:t>y</m:t>
        </m:r>
        <m:r>
          <m:rPr>
            <m:sty m:val="p"/>
          </m:rPr>
          <m:t>=</m:t>
        </m:r>
        <m:r>
          <m:t>0.1875</m:t>
        </m:r>
      </m:oMath>
      <w:r>
        <w:rPr>
          <w:rFonts w:ascii="Times New Roman" w:hAnsi="Times New Roman" w:eastAsia="Times New Roman" w:cs="Times New Roman"/>
        </w:rPr>
        <w:t xml:space="preserve"> </w:t>
      </w:r>
      <w:r>
        <w:rPr>
          <w:rFonts w:hint="eastAsia" w:ascii="Times New Roman" w:hAnsi="Times New Roman" w:eastAsia="FangSong" w:cs="Times New Roman"/>
        </w:rPr>
        <w:t>对乙基硝基苯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0.0375</m:t>
        </m:r>
        <m:r>
          <m:rPr>
            <m:sty m:val="p"/>
          </m:rPr>
          <m:t>,</m:t>
        </m:r>
        <m:r>
          <m:t>p</m:t>
        </m:r>
        <m:r>
          <m:rPr>
            <m:sty m:val="p"/>
          </m:rPr>
          <m:t>=</m:t>
        </m:r>
        <m:r>
          <m:t>4.5</m:t>
        </m:r>
        <m:r>
          <m:rPr>
            <m:sty m:val="p"/>
          </m:rPr>
          <m:t>k</m:t>
        </m:r>
        <m:r>
          <m:rPr>
            <m:sty m:val="p"/>
          </m:rPr>
          <m:t>P</m:t>
        </m:r>
        <m:r>
          <m:rPr>
            <m:sty m:val="p"/>
          </m:rPr>
          <m:t>a</m:t>
        </m:r>
      </m:oMath>
    </w:p>
    <w:bookmarkEnd w:id="40"/>
    <w:bookmarkEnd w:id="4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2026-10-01T03:49:25Z</dcterms:created>
  <dcterms:modified xsi:type="dcterms:W3CDTF">2026-10-01T03:49:25Z</dcterms:modified>
</cp:coreProperties>
</file>

<file path=docProps/custom.xml><?xml version="1.0" encoding="utf-8"?>
<Properties xmlns="http://schemas.openxmlformats.org/officeDocument/2006/custom-properties" xmlns:vt="http://schemas.openxmlformats.org/officeDocument/2006/docPropsVTypes"/>
</file>