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7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FangSong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FangSong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FangSong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</w:t>
            </w:r>
          </w:p>
        </w:tc>
      </w:tr>
    </w:tbl>
    <w:bookmarkStart w:id="13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（ⅠA~ⅦA）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ⅢB-ⅦB、ⅠB-ⅡB（B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均属过渡元素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（ⅢB~ⅦB、Ⅷ）+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（ⅠB、ⅡB）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3"/>
    <w:bookmarkStart w:id="17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Tl&gt;In（6s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FangSong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电子间排斥能大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FangSong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形成离子化合物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催化活性高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18"/>
    <w:bookmarkStart w:id="19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FangSong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成键类型相似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镧系元素新增电子进入</w:t>
      </w:r>
      <w:r>
        <w:rPr>
          <w:rFonts w:ascii="Times New Roman" w:hAnsi="Times New Roman" w:eastAsia="Times New Roman" w:cs="Times New Roman"/>
        </w:rPr>
        <w:t xml:space="preserve"> (n−2)f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屏蔽核电荷的能力弱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有效核电荷随原子序增大而持续增大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FangSong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FangSong" w:cs="Times New Roman"/>
        </w:rPr>
        <w:t>半径极其相近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六周期同族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孪生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电子屏蔽能力弱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随原子序增大有效核电荷上升较快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FangSong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电子所在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FangSong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族元素的第一电离能</w:t>
      </w:r>
      <w:r>
        <w:rPr>
          <w:rFonts w:hint="eastAsia" w:ascii="Times New Roman" w:hAnsi="Times New Roman" w:eastAsia="Times New Roman" w:cs="Times New Roman"/>
        </w:rPr>
        <w:t>（kJ/mol）：B</w:t>
      </w:r>
      <w:r>
        <w:rPr>
          <w:rFonts w:ascii="Times New Roman" w:hAnsi="Times New Roman" w:eastAsia="Times New Roman" w:cs="Times New Roman"/>
        </w:rPr>
        <w:t xml:space="preserve"> 801、Al 578、Ga 579、In 558、Tl 589。Al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的化学键类型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FangSong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42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FangSong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共价半径的概念</w:t>
            </w:r>
          </w:p>
        </w:tc>
      </w:tr>
    </w:tbl>
    <w:bookmarkStart w:id="24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FangSong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n−1（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轨道能量越高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FangSong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激发态吸收能量得到吸收光谱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基态发射特征谱线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FangSong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5"/>
    <w:bookmarkStart w:id="32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FangSong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382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FangSong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FangSong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FangSong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FangSong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FangSong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6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内层电子屏蔽部分核电荷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削弱核对最外层电子的吸引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表现为外层电子感受到的有效核电荷变小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FangSong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FangSong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FangSong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比待算电子更外层的电子对屏蔽无贡献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所有更内层组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本规则的物理依据是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FangSong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FangSong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FangSong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6"/>
    <w:bookmarkStart w:id="40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基态气态原子失去一个电子所需的最小能量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FangSong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电子能量高于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</w:t>
      </w:r>
      <w:r>
        <w:rPr>
          <w:rFonts w:hint="eastAsia" w:ascii="Times New Roman" w:hAnsi="Times New Roman" w:eastAsia="FangSong" w:cs="Times New Roman"/>
        </w:rPr>
        <w:t>受屏蔽较大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电子须与已有电子配对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FangSong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恰为半满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再失电子需破坏半满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失去一个即得半满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全满难失</w:t>
      </w:r>
      <w:r>
        <w:rPr>
          <w:rFonts w:hint="eastAsia" w:ascii="Times New Roman" w:hAnsi="Times New Roman" w:eastAsia="Times New Roman" w:cs="Times New Roman"/>
        </w:rPr>
        <w:t>；Si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电子即达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FangSong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Pauling：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0.18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FangSong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FangSong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不能以自由气态离子稳定存在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只能结合在离子晶体中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遇水即水解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可在碱性溶液中存在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FangSong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FangSong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FangSong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HOMO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FangSong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FangSong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FangSong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FangSong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FangSong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72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分子偶极矩及其关系</w:t>
            </w:r>
          </w:p>
        </w:tc>
      </w:tr>
    </w:tbl>
    <w:bookmarkStart w:id="43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FangSong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极化会显著增强共价性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Δχ≈0.7 </w:t>
      </w:r>
      <w:r>
        <w:rPr>
          <w:rFonts w:hint="eastAsia" w:ascii="Times New Roman" w:hAnsi="Times New Roman" w:eastAsia="FangSong" w:cs="Times New Roman"/>
        </w:rPr>
        <w:t>高度共价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是关键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定域图像与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离域图像的对照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的顺磁性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，VB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则无法解释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气态分子断裂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共价键所需能量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 pm / 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 pm / 614 · C≡C 120 pm / 839 · N≡N 110 pm / 946 · H–H 74 pm / 436。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4"/>
    <w:bookmarkStart w:id="48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FangSong" w:cs="Times New Roman"/>
        </w:rPr>
        <w:t>各原子达八隅体所需电子数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含配位键时受体额外计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可快速判断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用单键连接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选最优共振式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孤对电子数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原子成键数符合其典型价态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FangSong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FC+1，</w:t>
      </w:r>
      <w:r>
        <w:rPr>
          <w:rFonts w:hint="eastAsia" w:ascii="Times New Roman" w:hAnsi="Times New Roman" w:eastAsia="FangSong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FangSong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0327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FangSong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FangSong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FangSong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FangSong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55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FangSong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5065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理论无孤对电子时的理想几何构型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5668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含孤对电子分子的几何构型衍变及排斥力效应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FangSong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68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31760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9b91b6df76b071282335ad1939404efeee17cc9f380da82a969f1ed98728a50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，180°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3494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288591e7970514765c2433b04af147e60ba0c0b78d2837514a92c2e33d38d6a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杂化轨道形成过程与平面三角形空间取向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，120°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杂化轨道形成过程与正四面体空间取向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5841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涉及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构型与成键特征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FangSong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>：dsp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超共轭可稳定邻位交叉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二氟乙烷的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构象比反式</w:t>
      </w:r>
      <w:r>
        <w:rPr>
          <w:rFonts w:hint="eastAsia" w:ascii="Times New Roman" w:hAnsi="Times New Roman" w:eastAsia="Times New Roman" w:cs="Times New Roman"/>
        </w:rPr>
        <w:t>（anti）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d–p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FangSong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FangSong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FangSong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FangSong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反键轨道成对出现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FangSong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FangSong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FangSong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FangSong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FangSong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FangSong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FangSong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(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实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)×100%，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85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溶剂极性及溶剂化作用</w:t>
            </w:r>
          </w:p>
        </w:tc>
      </w:tr>
    </w:tbl>
    <w:bookmarkStart w:id="76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瞬时偶极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诱导偶极作用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FangSong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FangSong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FangSong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FangSong" w:cs="Times New Roman"/>
        </w:rPr>
        <w:t>同族氢化物随分子量增大色散力递增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沸点升高即源于此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021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a2292159f13a38a8794805484222d924a597f9e97c2e9a9af0fd42fbdb4f3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（Lennard-Jones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排斥项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与吸引项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叠加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76"/>
    <w:bookmarkStart w:id="80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FangSong" w:cs="Times New Roman"/>
        </w:rPr>
        <w:t>形成极性键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最强氢键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FangSong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FangSong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FangSong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信息题常现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FangSong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0"/>
    <w:bookmarkStart w:id="84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聚集可减少非极性分子周围水分子的有序壳层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3030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2fa3b38b6237b39c08559ee495ec651bd2fa09b9eaac28f161d17eb4f310aa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离子周围水分子形成第一水合层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阳离子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分子内共价键的键长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FangSong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</w:tr>
    </w:tbl>
    <w:bookmarkStart w:id="86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中心离子直接成键的配位原子数目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中性配体在后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配离子离解平衡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FangSong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FangSong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7"/>
    <w:bookmarkStart w:id="91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受体配体以空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轨道接收金属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被拉低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给体把孤对填入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将其推高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先配对</w:t>
      </w:r>
      <w:r>
        <w:rPr>
          <w:rFonts w:hint="eastAsia" w:ascii="Times New Roman" w:hAnsi="Times New Roman" w:eastAsia="FangSong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747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FangSong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几乎总高自旋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FangSong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FangSong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FangSong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FangSong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FangSong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氧化加成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FangSong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稳定性归因的关键一环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FangSong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FangSong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2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1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FangSong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对称性与晶体对称性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分子中可有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等任意重旋转轴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只可能有</w:t>
      </w:r>
      <w:r>
        <w:rPr>
          <w:rFonts w:ascii="Times New Roman" w:hAnsi="Times New Roman" w:eastAsia="Times New Roman" w:cs="Times New Roman"/>
        </w:rPr>
        <w:t xml:space="preserve"> 1、2、3、4、6 </w:t>
      </w:r>
      <w:r>
        <w:rPr>
          <w:rFonts w:hint="eastAsia" w:ascii="Times New Roman" w:hAnsi="Times New Roman" w:eastAsia="FangSong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FangSong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80306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756b6679d3f6374e3f77f7bafaeba9d2d26d8d5a8d16a4b9984169cdf5a5ec3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0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731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常见典型分子构型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对称元素与点群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（Point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Group）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/Td/Oh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FangSong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FangSong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hint="eastAsia" w:ascii="Times New Roman" w:hAnsi="Times New Roman" w:eastAsia="FangSong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逐个将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87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金刚石等典型结构特点</w:t>
            </w:r>
          </w:p>
        </w:tc>
      </w:tr>
    </w:tbl>
    <w:bookmarkStart w:id="106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O/NaF/SiCl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FangSong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拉弗斯相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10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2381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07adaf16dd02200e1258cdcf8e7186b4308d8b45bf74a490922b7bb09d14b4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FangSong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FangSong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FangSong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0"/>
    <w:bookmarkStart w:id="132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31369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11300" cy="2971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FangSong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FangSong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FangSong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15621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43100" cy="20828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FangSong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FangSong" w:cs="Times New Roman"/>
        </w:rPr>
        <w:t>按半径比预测应为四面体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实际却取金红石型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离子极化也会降低配位数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902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2209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离子晶体临界半径比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（0.225、0.414、0.732）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几何推导模型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×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填隙类型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离子晶体结构的判断逻辑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249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FangSong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32"/>
    <w:bookmarkStart w:id="133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FangSong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FangSong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FangSong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FangSong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用勾股定理求距离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fcc，(0,0,0)(½,½,0)(½,0,½)(0,½,½)），Cl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体心位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fcc，(½,½,½)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FangSong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FangSong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FangSong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FangSong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|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FangSong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FangSong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FangSong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FangSong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33"/>
    <w:bookmarkStart w:id="137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离子晶体释放的能量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FangSong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9347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晶型可能改变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86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金刚石与石墨的对比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FangSong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金刚石是动力学稳定的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326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4c9fea019934e092e2e783cdf02750ad3e9ab2a3a541fce6ff844b105251e435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1655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5818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478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9999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66363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727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72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5458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两套金刚石型点阵互穿网络结构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FangSong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FangSong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FangSong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本征硅价带满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FangSong" w:cs="Times New Roman"/>
        </w:rPr>
        <w:t>提供多余电子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缺电子形成空穴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FangSong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FangSong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日本筑波材料科学国家实验室发现首例在</w:t>
      </w:r>
      <w:r>
        <w:rPr>
          <w:rFonts w:ascii="Times New Roman" w:hAnsi="Times New Roman" w:eastAsia="Times New Roman" w:cs="Times New Roman"/>
        </w:rPr>
        <w:t xml:space="preserve"> 5K </w:t>
      </w:r>
      <w:r>
        <w:rPr>
          <w:rFonts w:hint="eastAsia" w:ascii="Times New Roman" w:hAnsi="Times New Roman" w:eastAsia="FangSong" w:cs="Times New Roman"/>
        </w:rPr>
        <w:t>下呈超导性的含水晶体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pm，c=666.1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bookmarkStart w:id="188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FangSong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96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89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FangSong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FangSong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FangSong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孪生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不是半径相近</w:t>
            </w:r>
          </w:p>
        </w:tc>
      </w:tr>
    </w:tbl>
    <w:bookmarkEnd w:id="189"/>
    <w:bookmarkStart w:id="190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FangSong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FangSong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</w:tr>
    </w:tbl>
    <w:bookmarkEnd w:id="190"/>
    <w:bookmarkStart w:id="191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FangSong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系键角比较高频</w:t>
            </w:r>
          </w:p>
        </w:tc>
      </w:tr>
    </w:tbl>
    <w:bookmarkEnd w:id="191"/>
    <w:bookmarkStart w:id="19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192"/>
    <w:bookmarkStart w:id="193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四面体几乎总高自旋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FangSong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FangSong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193"/>
    <w:bookmarkStart w:id="194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找最高次主轴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有垂直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无则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再查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定下标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194"/>
    <w:bookmarkStart w:id="195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FangSong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FangSong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FangSong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FangSong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End w:id="196"/>
    <w:bookmarkStart w:id="197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FangSong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FangSong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FangSong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7"/>
    <w:bookmarkStart w:id="20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98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FangSong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FangSong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半径差距小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受镧系收缩影响第一电离能高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FangSong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：HF&gt;HCl&gt;HBr&gt;HI（HF</w:t>
      </w:r>
      <w:r>
        <w:rPr>
          <w:rFonts w:hint="eastAsia" w:ascii="Times New Roman" w:hAnsi="Times New Roman" w:eastAsia="FangSong" w:cs="Times New Roman"/>
        </w:rPr>
        <w:t>有氢键反常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FangSong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=0；(3)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198"/>
    <w:bookmarkStart w:id="199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FangSong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FangSong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稀有气体目前已发现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（He/Ne/Ar/Kr/Xe/Rn/Og）；</w:t>
      </w:r>
      <w:r>
        <w:rPr>
          <w:rFonts w:hint="eastAsia" w:ascii="Times New Roman" w:hAnsi="Times New Roman" w:eastAsia="FangSong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8s+5g+6f+7d+8p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第八个稀有气体应为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168 </w:t>
      </w:r>
      <w:r>
        <w:rPr>
          <w:rFonts w:hint="eastAsia" w:ascii="Times New Roman" w:hAnsi="Times New Roman" w:eastAsia="FangSong" w:cs="Times New Roman"/>
          <w:b/>
          <w:bCs/>
        </w:rPr>
        <w:t xml:space="preserve">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按已知元素作答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FangSong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FangSong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9"/>
    <w:bookmarkStart w:id="200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的孤对电子形成</w:t>
      </w:r>
      <w:r>
        <w:rPr>
          <w:rFonts w:ascii="Times New Roman" w:hAnsi="Times New Roman" w:eastAsia="Times New Roman" w:cs="Times New Roman"/>
        </w:rPr>
        <w:t xml:space="preserve"> p–p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2p），</w:t>
      </w:r>
      <w:r>
        <w:rPr>
          <w:rFonts w:hint="eastAsia" w:ascii="Times New Roman" w:hAnsi="Times New Roman" w:eastAsia="FangSong" w:cs="Times New Roman"/>
        </w:rPr>
        <w:t>构成离域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轨道不再参与</w:t>
      </w:r>
      <w:r>
        <w:rPr>
          <w:rFonts w:hint="eastAsia" w:ascii="Times New Roman" w:hAnsi="Times New Roman" w:eastAsia="Times New Roman" w:cs="Times New Roman"/>
        </w:rPr>
        <w:t>B–F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反馈配键</w:t>
      </w:r>
      <w:r>
        <w:rPr>
          <w:rFonts w:hint="eastAsia" w:ascii="Times New Roman" w:hAnsi="Times New Roman" w:eastAsia="Times New Roman" w:cs="Times New Roman"/>
        </w:rPr>
        <w:t>，B–F</w:t>
      </w:r>
      <w:r>
        <w:rPr>
          <w:rFonts w:hint="eastAsia" w:ascii="Times New Roman" w:hAnsi="Times New Roman" w:eastAsia="FangSong" w:cs="Times New Roman"/>
        </w:rPr>
        <w:t>键级由</w:t>
      </w:r>
      <w:r>
        <w:rPr>
          <w:rFonts w:hint="eastAsia" w:ascii="Times New Roman" w:hAnsi="Times New Roman" w:eastAsia="Times New Roman" w:cs="Times New Roman"/>
        </w:rPr>
        <w:t>4/3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书页形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易聚合为</w:t>
      </w:r>
      <w:r>
        <w:rPr>
          <w:rFonts w:ascii="Times New Roman" w:hAnsi="Times New Roman" w:eastAsia="Times New Roman" w:cs="Times New Roman"/>
        </w:rPr>
        <w:t xml:space="preserve"> (PO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偏磷酸根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不能以孤立平面三角形存在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直接类比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0"/>
    <w:bookmarkStart w:id="201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HCl&lt;HBr&lt;HI&lt;HF。D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：F–H···OH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O–H···NH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气相中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F-H···O(H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O-H···NH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FangSong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若按中性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，Fe(0)=8+2×5=18，</w:t>
      </w:r>
      <w:r>
        <w:rPr>
          <w:rFonts w:hint="eastAsia" w:ascii="Times New Roman" w:hAnsi="Times New Roman" w:eastAsia="FangSong" w:cs="Times New Roman"/>
        </w:rPr>
        <w:t>两种口径均成立</w:t>
      </w:r>
      <w:r>
        <w:rPr>
          <w:rFonts w:hint="eastAsia" w:ascii="Times New Roman" w:hAnsi="Times New Roman" w:eastAsia="Times New Roman" w:cs="Times New Roman"/>
        </w:rPr>
        <w:t>）；Cr(CO)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2"/>
    <w:bookmarkStart w:id="203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FangSong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FangSong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A </w:t>
      </w:r>
      <w:r>
        <w:rPr>
          <w:rFonts w:hint="eastAsia" w:ascii="Times New Roman" w:hAnsi="Times New Roman" w:eastAsia="FangSong" w:cs="Times New Roman"/>
        </w:rPr>
        <w:t xml:space="preserve">质子化后形成</w:t>
      </w:r>
      <w:r>
        <w:rPr>
          <w:rFonts w:ascii="Times New Roman" w:hAnsi="Times New Roman" w:eastAsia="Times New Roman" w:cs="Times New Roman"/>
        </w:rPr>
        <w:t xml:space="preserve"> N–H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FangSong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3"/>
    <w:bookmarkStart w:id="204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</w:t>
      </w:r>
      <w:r>
        <w:rPr>
          <w:rFonts w:ascii="Times New Roman" w:hAnsi="Times New Roman" w:eastAsia="Times New Roman" w:cs="Times New Roman"/>
        </w:rPr>
        <w:t xml:space="preserve"> nm = 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FangSong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面内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A(0,0,1/2)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B(1/3,2/3,1/2)）：d=a/√3=250.4/√3=144.6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层间最近为</w:t>
      </w:r>
      <w:r>
        <w:rPr>
          <w:rFonts w:ascii="Times New Roman" w:hAnsi="Times New Roman" w:eastAsia="Times New Roman" w:cs="Times New Roman"/>
        </w:rPr>
        <w:t xml:space="preserve"> c/2=333.05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故整体最小核间距</w:t>
      </w:r>
      <w:r>
        <w:rPr>
          <w:rFonts w:hint="eastAsia" w:ascii="Times New Roman" w:hAnsi="Times New Roman" w:eastAsia="Times New Roman" w:cs="Times New Roman"/>
        </w:rPr>
        <w:t>=144.6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③c=666.1 pm </w:t>
      </w:r>
      <w:r>
        <w:rPr>
          <w:rFonts w:hint="eastAsia" w:ascii="Times New Roman" w:hAnsi="Times New Roman" w:eastAsia="FangSong" w:cs="Times New Roman"/>
        </w:rPr>
        <w:t xml:space="preserve">是最短核间距的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4"/>
    <w:bookmarkStart w:id="205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为半满前单占构型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FangSong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FangSong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题设注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：A=Fe、B=Cl。Fe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无稳定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氯化物</w:t>
      </w:r>
      <w:r>
        <w:rPr>
          <w:rFonts w:hint="eastAsia" w:ascii="Times New Roman" w:hAnsi="Times New Roman" w:eastAsia="Times New Roman" w:cs="Times New Roman"/>
        </w:rPr>
        <w:t>（「AB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为抽象模型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实际铁氯化物为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以下按题设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半径做半径比预测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无标准晶体半径数据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FangSong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FangSong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FangSong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FangSong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为氢过氧自由基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HOO·（</w:t>
      </w:r>
      <w:r>
        <w:rPr>
          <w:rFonts w:hint="eastAsia" w:ascii="Times New Roman" w:hAnsi="Times New Roman" w:eastAsia="FangSong" w:cs="Times New Roman"/>
        </w:rPr>
        <w:t>常称超氧酸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FangSong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（FC=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）B、N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0；B–N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键的极性来自电负性差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部分负电荷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与形式电荷是两回事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FangSong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FangSong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FangSong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5"/>
    <w:bookmarkEnd w:id="206"/>
    <w:bookmarkEnd w:id="2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jpg"/><Relationship Id="rId62" Type="http://schemas.openxmlformats.org/officeDocument/2006/relationships/image" Target="media/rId62.jpg"/><Relationship Id="rId134" Type="http://schemas.openxmlformats.org/officeDocument/2006/relationships/image" Target="media/rId134.jpg"/><Relationship Id="rId126" Type="http://schemas.openxmlformats.org/officeDocument/2006/relationships/image" Target="media/rId126.png"/><Relationship Id="rId174" Type="http://schemas.openxmlformats.org/officeDocument/2006/relationships/image" Target="media/rId174.png"/><Relationship Id="rId59" Type="http://schemas.openxmlformats.org/officeDocument/2006/relationships/image" Target="media/rId59.jpg"/><Relationship Id="rId65" Type="http://schemas.openxmlformats.org/officeDocument/2006/relationships/image" Target="media/rId65.jpg"/><Relationship Id="rId144" Type="http://schemas.openxmlformats.org/officeDocument/2006/relationships/image" Target="media/rId144.jpg"/><Relationship Id="rId111" Type="http://schemas.openxmlformats.org/officeDocument/2006/relationships/image" Target="media/rId111.jpg"/><Relationship Id="rId45" Type="http://schemas.openxmlformats.org/officeDocument/2006/relationships/image" Target="media/rId45.png"/><Relationship Id="rId129" Type="http://schemas.openxmlformats.org/officeDocument/2006/relationships/image" Target="media/rId129.png"/><Relationship Id="rId37" Type="http://schemas.openxmlformats.org/officeDocument/2006/relationships/image" Target="media/rId37.jpg"/><Relationship Id="rId73" Type="http://schemas.openxmlformats.org/officeDocument/2006/relationships/image" Target="media/rId73.jpg"/><Relationship Id="rId138" Type="http://schemas.openxmlformats.org/officeDocument/2006/relationships/image" Target="media/rId138.jpg"/><Relationship Id="rId33" Type="http://schemas.openxmlformats.org/officeDocument/2006/relationships/image" Target="media/rId33.png"/><Relationship Id="rId147" Type="http://schemas.openxmlformats.org/officeDocument/2006/relationships/image" Target="media/rId147.jpg"/><Relationship Id="rId77" Type="http://schemas.openxmlformats.org/officeDocument/2006/relationships/image" Target="media/rId77.jpg"/><Relationship Id="rId26" Type="http://schemas.openxmlformats.org/officeDocument/2006/relationships/image" Target="media/rId26.jpg"/><Relationship Id="rId177" Type="http://schemas.openxmlformats.org/officeDocument/2006/relationships/image" Target="media/rId177.png"/><Relationship Id="rId165" Type="http://schemas.openxmlformats.org/officeDocument/2006/relationships/image" Target="media/rId165.png"/><Relationship Id="rId120" Type="http://schemas.openxmlformats.org/officeDocument/2006/relationships/image" Target="media/rId120.jpg"/><Relationship Id="rId29" Type="http://schemas.openxmlformats.org/officeDocument/2006/relationships/image" Target="media/rId29.jpg"/><Relationship Id="rId98" Type="http://schemas.openxmlformats.org/officeDocument/2006/relationships/image" Target="media/rId98.jpg"/><Relationship Id="rId88" Type="http://schemas.openxmlformats.org/officeDocument/2006/relationships/image" Target="media/rId88.jpg"/><Relationship Id="rId150" Type="http://schemas.openxmlformats.org/officeDocument/2006/relationships/image" Target="media/rId150.jpg"/><Relationship Id="rId159" Type="http://schemas.openxmlformats.org/officeDocument/2006/relationships/image" Target="media/rId159.jpg"/><Relationship Id="rId180" Type="http://schemas.openxmlformats.org/officeDocument/2006/relationships/image" Target="media/rId180.png"/><Relationship Id="rId171" Type="http://schemas.openxmlformats.org/officeDocument/2006/relationships/image" Target="media/rId171.png"/><Relationship Id="rId95" Type="http://schemas.openxmlformats.org/officeDocument/2006/relationships/image" Target="media/rId95.jpg"/><Relationship Id="rId153" Type="http://schemas.openxmlformats.org/officeDocument/2006/relationships/image" Target="media/rId153.png"/><Relationship Id="rId14" Type="http://schemas.openxmlformats.org/officeDocument/2006/relationships/image" Target="media/rId14.jpg"/><Relationship Id="rId56" Type="http://schemas.openxmlformats.org/officeDocument/2006/relationships/image" Target="media/rId56.jpg"/><Relationship Id="rId21" Type="http://schemas.openxmlformats.org/officeDocument/2006/relationships/image" Target="media/rId21.jpg"/><Relationship Id="rId141" Type="http://schemas.openxmlformats.org/officeDocument/2006/relationships/image" Target="media/rId141.jpg"/><Relationship Id="rId117" Type="http://schemas.openxmlformats.org/officeDocument/2006/relationships/image" Target="media/rId117.jpg"/><Relationship Id="rId103" Type="http://schemas.openxmlformats.org/officeDocument/2006/relationships/image" Target="media/rId103.jpg"/><Relationship Id="rId107" Type="http://schemas.openxmlformats.org/officeDocument/2006/relationships/image" Target="media/rId107.jpg"/><Relationship Id="rId168" Type="http://schemas.openxmlformats.org/officeDocument/2006/relationships/image" Target="media/rId168.jpg"/><Relationship Id="rId123" Type="http://schemas.openxmlformats.org/officeDocument/2006/relationships/image" Target="media/rId123.png"/><Relationship Id="rId81" Type="http://schemas.openxmlformats.org/officeDocument/2006/relationships/image" Target="media/rId81.png"/><Relationship Id="rId10" Type="http://schemas.openxmlformats.org/officeDocument/2006/relationships/image" Target="media/rId10.png"/><Relationship Id="rId162" Type="http://schemas.openxmlformats.org/officeDocument/2006/relationships/image" Target="media/rId162.jpg"/><Relationship Id="rId183" Type="http://schemas.openxmlformats.org/officeDocument/2006/relationships/image" Target="media/rId183.png"/><Relationship Id="rId52" Type="http://schemas.openxmlformats.org/officeDocument/2006/relationships/image" Target="media/rId52.jpg"/><Relationship Id="rId49" Type="http://schemas.openxmlformats.org/officeDocument/2006/relationships/image" Target="media/rId49.jpg"/><Relationship Id="rId156" Type="http://schemas.openxmlformats.org/officeDocument/2006/relationships/image" Target="media/rId1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2026-09-07T05:42:17Z</dcterms:created>
  <dcterms:modified xsi:type="dcterms:W3CDTF">2026-09-07T05:42:17Z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