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第七讲银金汞钼钨过渡金属三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第七讲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ds </w:t>
            </w:r>
            <w:r>
              <w:rPr>
                <w:rFonts w:hint="eastAsia" w:ascii="Times New Roman" w:hAnsi="Times New Roman" w:eastAsia="FangSong" w:cs="Times New Roman"/>
              </w:rPr>
              <w:t xml:space="preserve">区定位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次外层解释</w:t>
            </w:r>
            <w:r>
              <w:rPr>
                <w:rFonts w:ascii="Times New Roman" w:hAnsi="Times New Roman" w:eastAsia="Times New Roman" w:cs="Times New Roman"/>
              </w:rPr>
              <w:t xml:space="preserve"> IB/IIB </w:t>
            </w:r>
            <w:r>
              <w:rPr>
                <w:rFonts w:hint="eastAsia" w:ascii="Times New Roman" w:hAnsi="Times New Roman" w:eastAsia="FangSong" w:cs="Times New Roman"/>
              </w:rPr>
              <w:t>偏共价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易配位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IB vs IA </w:t>
            </w:r>
            <w:r>
              <w:rPr>
                <w:rFonts w:hint="eastAsia" w:ascii="Times New Roman" w:hAnsi="Times New Roman" w:eastAsia="FangSong" w:cs="Times New Roman"/>
              </w:rPr>
              <w:t>的活泼性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配位差异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氧化性适中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掌握卤化银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>顺序与溶解行为</w:t>
            </w:r>
            <w:r>
              <w:rPr>
                <w:rFonts w:hint="eastAsia" w:ascii="Times New Roman" w:hAnsi="Times New Roman" w:eastAsia="Times New Roman" w:cs="Times New Roman"/>
              </w:rPr>
              <w:t>（NH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写银镜反应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能写王水溶金方程式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双因素协同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判断</w:t>
            </w:r>
            <w:r>
              <w:rPr>
                <w:rFonts w:ascii="Times New Roman" w:hAnsi="Times New Roman" w:eastAsia="Times New Roman" w:cs="Times New Roman"/>
              </w:rPr>
              <w:t xml:space="preserve"> Au(III)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能写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双核结构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用电势图对比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  <w:r>
              <w:rPr>
                <w:rFonts w:ascii="Times New Roman" w:hAnsi="Times New Roman" w:eastAsia="Times New Roman" w:cs="Times New Roman"/>
              </w:rPr>
              <w:t xml:space="preserve">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掌握甘汞鉴定与毒性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钼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能区分同多酸与杂多酸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说清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酸性缩合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碱性解聚</w:t>
            </w:r>
            <w:r>
              <w:rPr>
                <w:rFonts w:hint="eastAsia" w:ascii="Times New Roman" w:hAnsi="Times New Roman" w:eastAsia="Times New Roman" w:cs="Times New Roman"/>
              </w:rPr>
              <w:t>」；</w:t>
            </w:r>
            <w:r>
              <w:rPr>
                <w:rFonts w:hint="eastAsia" w:ascii="Times New Roman" w:hAnsi="Times New Roman" w:eastAsia="FangSong" w:cs="Times New Roman"/>
              </w:rPr>
              <w:t>举</w:t>
            </w:r>
            <w:r>
              <w:rPr>
                <w:rFonts w:ascii="Times New Roman" w:hAnsi="Times New Roman" w:eastAsia="Times New Roman" w:cs="Times New Roman"/>
              </w:rPr>
              <w:t xml:space="preserve"> Mo/W </w:t>
            </w:r>
            <w:r>
              <w:rPr>
                <w:rFonts w:hint="eastAsia" w:ascii="Times New Roman" w:hAnsi="Times New Roman" w:eastAsia="FangSong" w:cs="Times New Roman"/>
              </w:rPr>
              <w:t xml:space="preserve">催化应用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推断方法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AgCl vs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加氨水区分</w:t>
            </w:r>
            <w:r>
              <w:rPr>
                <w:rFonts w:hint="eastAsia" w:ascii="Times New Roman" w:hAnsi="Times New Roman" w:eastAsia="Times New Roman" w:cs="Times New Roman"/>
              </w:rPr>
              <w:t>、HgI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王水溶金等信号处理</w:t>
            </w:r>
            <w:r>
              <w:rPr>
                <w:rFonts w:ascii="Times New Roman" w:hAnsi="Times New Roman" w:eastAsia="Times New Roman" w:cs="Times New Roman"/>
              </w:rPr>
              <w:t xml:space="preserve"> ds </w:t>
            </w:r>
            <w:r>
              <w:rPr>
                <w:rFonts w:hint="eastAsia" w:ascii="Times New Roman" w:hAnsi="Times New Roman" w:eastAsia="FangSong" w:cs="Times New Roman"/>
              </w:rPr>
              <w:t xml:space="preserve">区推断题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Cu→Ag→Au </w:t>
            </w:r>
            <w:r>
              <w:rPr>
                <w:rFonts w:hint="eastAsia" w:ascii="Times New Roman" w:hAnsi="Times New Roman" w:eastAsia="FangSong" w:cs="Times New Roman"/>
              </w:rPr>
              <w:t>推惰性递增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沿</w:t>
            </w:r>
            <w:r>
              <w:rPr>
                <w:rFonts w:ascii="Times New Roman" w:hAnsi="Times New Roman" w:eastAsia="Times New Roman" w:cs="Times New Roman"/>
              </w:rPr>
              <w:t xml:space="preserve"> Cr→Mo→W </w:t>
            </w:r>
            <w:r>
              <w:rPr>
                <w:rFonts w:hint="eastAsia" w:ascii="Times New Roman" w:hAnsi="Times New Roman" w:eastAsia="FangSong" w:cs="Times New Roman"/>
              </w:rPr>
              <w:t xml:space="preserve">推多酸规模递增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6" w:name="一ds-区与-vib-族定位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区与</w:t>
      </w:r>
      <w:r>
        <w:rPr>
          <w:rFonts w:ascii="Times New Roman" w:hAnsi="Times New Roman" w:eastAsia="Times New Roman" w:cs="Times New Roman"/>
        </w:rPr>
        <w:t xml:space="preserve"> VIB </w:t>
      </w:r>
      <w:r>
        <w:rPr>
          <w:rFonts w:hint="eastAsia" w:ascii="Times New Roman" w:hAnsi="Times New Roman" w:eastAsia="SimHei" w:cs="Times New Roman"/>
        </w:rPr>
        <w:t xml:space="preserve">族定位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本讲五个元素分两线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贵金属线</w:t>
      </w:r>
      <w:r>
        <w:rPr>
          <w:rFonts w:hint="eastAsia" w:ascii="Times New Roman" w:hAnsi="Times New Roman" w:eastAsia="Times New Roman" w:cs="Times New Roman"/>
          <w:b/>
          <w:bCs/>
        </w:rPr>
        <w:t>（Ag/Au/Hg，ds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难熔金属线</w:t>
      </w:r>
      <w:r>
        <w:rPr>
          <w:rFonts w:hint="eastAsia" w:ascii="Times New Roman" w:hAnsi="Times New Roman" w:eastAsia="Times New Roman" w:cs="Times New Roman"/>
          <w:b/>
          <w:bCs/>
        </w:rPr>
        <w:t>（Mo/W，VIB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族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贵金属的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Mo/W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是两个不同维度的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10" w:name="ds-区ibiib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ds </w:t>
      </w:r>
      <w:r>
        <w:rPr>
          <w:rFonts w:hint="eastAsia" w:ascii="Times New Roman" w:hAnsi="Times New Roman" w:eastAsia="SimHei" w:cs="Times New Roman"/>
        </w:rPr>
        <w:t>区</w:t>
      </w:r>
      <w:r>
        <w:rPr>
          <w:rFonts w:hint="eastAsia" w:ascii="Times New Roman" w:hAnsi="Times New Roman" w:eastAsia="Times New Roman" w:cs="Times New Roman"/>
        </w:rPr>
        <w:t>（IB/IIB）</w:t>
      </w:r>
      <w:r>
        <w:rPr>
          <w:rFonts w:hint="eastAsia" w:ascii="Times New Roman" w:hAnsi="Times New Roman" w:eastAsia="SimHei" w:cs="Times New Roman"/>
        </w:rPr>
        <w:t>通性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基态电子构型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+1（Cu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+2，Au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+3）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+2（Hg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</w:t>
            </w:r>
            <w:r>
              <w:rPr>
                <w:rFonts w:hint="eastAsia" w:ascii="Times New Roman" w:hAnsi="Times New Roman" w:eastAsia="Times New Roman" w:cs="Times New Roman"/>
              </w:rPr>
              <w:t>（d-d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跃迁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较不活泼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可单质存在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活泼</w:t>
            </w:r>
            <w:r>
              <w:rPr>
                <w:rFonts w:hint="eastAsia" w:ascii="Times New Roman" w:hAnsi="Times New Roman" w:eastAsia="Times New Roman" w:cs="Times New Roman"/>
              </w:rPr>
              <w:t>，Hg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极不活泼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族失去</w:t>
      </w:r>
      <w:r>
        <w:rPr>
          <w:rFonts w:ascii="Times New Roman" w:hAnsi="Times New Roman" w:eastAsia="Times New Roman" w:cs="Times New Roman"/>
        </w:rPr>
        <w:t xml:space="preserve"> ns </w:t>
      </w:r>
      <w:r>
        <w:rPr>
          <w:rFonts w:hint="eastAsia" w:ascii="Times New Roman" w:hAnsi="Times New Roman" w:eastAsia="FangSong" w:cs="Times New Roman"/>
        </w:rPr>
        <w:t xml:space="preserve">电子后是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（Ag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 xml:space="preserve">还可再失部分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同族从上到下活泼性递减</w:t>
      </w:r>
      <w:r>
        <w:rPr>
          <w:rFonts w:hint="eastAsia" w:ascii="Times New Roman" w:hAnsi="Times New Roman" w:eastAsia="Times New Roman" w:cs="Times New Roman"/>
        </w:rPr>
        <w:t>，Au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因相对论效应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收缩而极度惰性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ib-vs-ia-的根本差异族间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IB vs IA </w:t>
      </w:r>
      <w:r>
        <w:rPr>
          <w:rFonts w:hint="eastAsia" w:ascii="Times New Roman" w:hAnsi="Times New Roman" w:eastAsia="SimHei" w:cs="Times New Roman"/>
        </w:rPr>
        <w:t>的根本差异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族间对比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IB（Cu/Ag/Au）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IA（Na/K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等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单质活泼性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不反应水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极活泼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剧烈反应水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极强</w:t>
            </w:r>
            <w:r>
              <w:rPr>
                <w:rFonts w:hint="eastAsia" w:ascii="Times New Roman" w:hAnsi="Times New Roman" w:eastAsia="Times New Roman" w:cs="Times New Roman"/>
              </w:rPr>
              <w:t>（d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轨道参与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无空</w:t>
            </w:r>
            <w:r>
              <w:rPr>
                <w:rFonts w:ascii="Times New Roman" w:hAnsi="Times New Roman" w:eastAsia="Times New Roman" w:cs="Times New Roman"/>
              </w:rPr>
              <w:t xml:space="preserve"> 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自然界存在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有单质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正值</w:t>
            </w:r>
            <w:r>
              <w:rPr>
                <w:rFonts w:hint="eastAsia" w:ascii="Times New Roman" w:hAnsi="Times New Roman" w:eastAsia="Times New Roman" w:cs="Times New Roman"/>
              </w:rPr>
              <w:t>（Cu</w:t>
            </w:r>
            <w:r>
              <w:rPr>
                <w:rFonts w:ascii="Times New Roman" w:hAnsi="Times New Roman" w:eastAsia="Times New Roman" w:cs="Times New Roman"/>
              </w:rPr>
              <w:t xml:space="preserve"> +0.52、Ag +0.80、Au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+1.68）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极负</w:t>
            </w:r>
            <w:r>
              <w:rPr>
                <w:rFonts w:hint="eastAsia" w:ascii="Times New Roman" w:hAnsi="Times New Roman" w:eastAsia="Times New Roman" w:cs="Times New Roman"/>
              </w:rPr>
              <w:t>（Na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−2.71）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IB </w:t>
      </w:r>
      <w:r>
        <w:rPr>
          <w:rFonts w:hint="eastAsia" w:ascii="Times New Roman" w:hAnsi="Times New Roman" w:eastAsia="FangSong" w:cs="Times New Roman"/>
        </w:rPr>
        <w:t xml:space="preserve">有内层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电子难失去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电离能高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单质惰性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 xml:space="preserve">电子可参与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配合物倾向强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5" w:name="vib-族crmow多酸化学的基础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VIB </w:t>
      </w:r>
      <w:r>
        <w:rPr>
          <w:rFonts w:hint="eastAsia" w:ascii="Times New Roman" w:hAnsi="Times New Roman" w:eastAsia="SimHei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（Cr/Mo/W）——</w:t>
      </w:r>
      <w:r>
        <w:rPr>
          <w:rFonts w:hint="eastAsia" w:ascii="Times New Roman" w:hAnsi="Times New Roman" w:eastAsia="SimHei" w:cs="Times New Roman"/>
        </w:rPr>
        <w:t>多酸化学的基础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Mo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W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1907°C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2623°C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3422°C（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金属之最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+3、+6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多酸规模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</w:t>
            </w:r>
            <w:r>
              <w:rPr>
                <w:rFonts w:hint="eastAsia" w:ascii="Times New Roman" w:hAnsi="Times New Roman" w:eastAsia="Times New Roman" w:cs="Times New Roman"/>
              </w:rPr>
              <w:t>（Cr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、Cr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>（[Mo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丰富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：VIB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最高氧化态稳定性增强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多酸缩合倾向增大</w:t>
      </w:r>
      <w:r>
        <w:rPr>
          <w:rFonts w:hint="eastAsia" w:ascii="Times New Roman" w:hAnsi="Times New Roman" w:eastAsia="Times New Roman" w:cs="Times New Roman"/>
        </w:rPr>
        <w:t>。Mo/W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4d/5d </w:t>
      </w:r>
      <w:r>
        <w:rPr>
          <w:rFonts w:hint="eastAsia" w:ascii="Times New Roman" w:hAnsi="Times New Roman" w:eastAsia="FangSong" w:cs="Times New Roman"/>
        </w:rPr>
        <w:t>轨道径向延展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共角连接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多酸化学远比只能形成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四面体的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34906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0c0d6b61c1493ba9ca81612d7256f60764ef59c95501e55ea306561974486732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4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3d/4d/5d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过渡金属原子半径与镧系收缩效应对比曲线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4f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电子屏蔽不完全导致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元素半径异常收缩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，4d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同族元素半径高度接近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Zr/Hf、Nb/Ta、Mo/W）。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End w:id="16"/>
    <w:bookmarkStart w:id="27" w:name="二银ag-化学与不歧化的特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化学与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SimHei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SimHei" w:cs="Times New Roman"/>
        </w:rPr>
        <w:t>的特例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价贵金属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卤化银感光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直线形配位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同族同价态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歧化行为截然相反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17" w:name="电子构型与氧化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：[Kr]4d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5s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+1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0.799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溶于稀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（3Ag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3AgNO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NO↑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O），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HCl/</w:t>
      </w:r>
      <w:r>
        <w:rPr>
          <w:rFonts w:hint="eastAsia" w:ascii="Times New Roman" w:hAnsi="Times New Roman" w:eastAsia="FangSong" w:cs="Times New Roman"/>
        </w:rPr>
        <w:t>稀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空气中被硫化物侵蚀变黑</w:t>
      </w:r>
      <w:r>
        <w:rPr>
          <w:rFonts w:hint="eastAsia" w:ascii="Times New Roman" w:hAnsi="Times New Roman" w:eastAsia="Times New Roman" w:cs="Times New Roman"/>
        </w:rPr>
        <w:t>：4Ag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17"/>
    <w:bookmarkStart w:id="18" w:name="认知冲突④ag-为什么不歧化而-cu-歧化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）？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</w:t>
      </w:r>
      <w:r>
        <w:rPr>
          <w:rFonts w:ascii="Times New Roman" w:hAnsi="Times New Roman" w:eastAsia="Times New Roman" w:cs="Times New Roman"/>
          <w:b/>
          <w:bCs/>
        </w:rPr>
        <w:t xml:space="preserve"> +1 </w:t>
      </w:r>
      <w:r>
        <w:rPr>
          <w:rFonts w:hint="eastAsia" w:ascii="Times New Roman" w:hAnsi="Times New Roman" w:eastAsia="FangSong" w:cs="Times New Roman"/>
          <w:b/>
          <w:bCs/>
        </w:rPr>
        <w:t>价离子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一个歧化一个稳定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Cu（K≈10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）；Ag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：2Ag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Ag（K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行为完全相反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三要素对比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Cu </w:t>
      </w:r>
      <w:r>
        <w:rPr>
          <w:rFonts w:hint="eastAsia" w:ascii="Times New Roman" w:hAnsi="Times New Roman" w:eastAsia="FangSong" w:cs="Times New Roman"/>
        </w:rPr>
        <w:t xml:space="preserve">的第二电离能约</w:t>
      </w:r>
      <w:r>
        <w:rPr>
          <w:rFonts w:ascii="Times New Roman" w:hAnsi="Times New Roman" w:eastAsia="Times New Roman" w:cs="Times New Roman"/>
        </w:rPr>
        <w:t xml:space="preserve"> 1960 </w:t>
      </w:r>
      <w:r>
        <w:rPr>
          <w:rFonts w:hint="eastAsia" w:ascii="Times New Roman" w:hAnsi="Times New Roman" w:eastAsia="Times New Roman" w:cs="Times New Roman"/>
        </w:rPr>
        <w:t>kJ/mol，Cu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</w:t>
      </w:r>
      <w:r>
        <w:rPr>
          <w:rFonts w:hint="eastAsia" w:ascii="Times New Roman" w:hAnsi="Times New Roman" w:eastAsia="Times New Roman" w:cs="Times New Roman"/>
        </w:rPr>
        <w:t>kJ/mol）</w:t>
      </w:r>
      <w:r>
        <w:rPr>
          <w:rFonts w:hint="eastAsia" w:ascii="Times New Roman" w:hAnsi="Times New Roman" w:eastAsia="FangSong" w:cs="Times New Roman"/>
        </w:rPr>
        <w:t>足以补偿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歧化有利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Ag </w:t>
      </w:r>
      <w:r>
        <w:rPr>
          <w:rFonts w:hint="eastAsia" w:ascii="Times New Roman" w:hAnsi="Times New Roman" w:eastAsia="FangSong" w:cs="Times New Roman"/>
          <w:b/>
          <w:bCs/>
        </w:rPr>
        <w:t>的第二电离能更大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2080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kJ/mol）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水合能不足以完全补偿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歧化热力学不利</w:t>
      </w:r>
      <w:r>
        <w:rPr>
          <w:rFonts w:ascii="Times New Roman" w:hAnsi="Times New Roman" w:eastAsia="Times New Roman" w:cs="Times New Roman"/>
        </w:rPr>
        <w:t xml:space="preserve"> →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同族不意味着同命运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第二电离能和水合能的平衡点决定谁歧化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卤化银ksp-顺序与溶解行为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卤化银</w:t>
      </w:r>
      <w:r>
        <w:rPr>
          <w:rFonts w:hint="eastAsia" w:ascii="Times New Roman" w:hAnsi="Times New Roman" w:eastAsia="Times New Roman" w:cs="Times New Roman"/>
        </w:rPr>
        <w:t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顺序与溶解行为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>·H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Na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S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1.8×10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易溶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5.0×10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感光材料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8.5×10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需浓溶液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人工降雨晶核</w:t>
            </w:r>
          </w:p>
        </w:tc>
      </w:tr>
    </w:tbl>
    <w:p>
      <w:pPr>
        <w:pStyle w:val="Compact"/>
        <w:numPr>
          <w:ilvl w:val="0"/>
          <w:numId w:val="1002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感光性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竞赛必考</w:t>
      </w:r>
      <w:r>
        <w:rPr>
          <w:rFonts w:hint="eastAsia" w:ascii="Times New Roman" w:hAnsi="Times New Roman" w:eastAsia="Times New Roman" w:cs="Times New Roman"/>
        </w:rPr>
        <w:t>）：2AgBr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光照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2Ag +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定影原理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）：AgBr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越小越难被弱配位剂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；S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形成稳定常数更大的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能克服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的溶解平衡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卤化银白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浅黄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，Ksp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越下越小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溶解越难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显影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感光材料两步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别混淆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显影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影像出现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晶粒内生成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显影中心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潜影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显影剂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如对苯二酚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在中心上</w:t>
      </w:r>
      <w:r>
        <w:rPr>
          <w:rFonts w:hint="eastAsia" w:ascii="Times New Roman" w:hAnsi="Times New Roman" w:eastAsia="FangSong" w:cs="Times New Roman"/>
          <w:b/>
          <w:bCs/>
        </w:rPr>
        <w:t xml:space="preserve">催化加速还原</w:t>
      </w:r>
      <w:r>
        <w:rPr>
          <w:rFonts w:ascii="Times New Roman" w:hAnsi="Times New Roman" w:eastAsia="Times New Roman" w:cs="Times New Roman"/>
          <w:b/>
          <w:bCs/>
        </w:rPr>
        <w:t xml:space="preserve"> Ag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→ Ag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未感光的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 xml:space="preserve">几乎不反应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潜影被放大成可见影像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定影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影像固定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随后用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hint="eastAsia" w:ascii="Times New Roman" w:hAnsi="Times New Roman" w:eastAsia="FangSong" w:cs="Times New Roman"/>
          <w:b/>
          <w:bCs/>
        </w:rPr>
        <w:t xml:space="preserve">未感光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AgBr（AgBr</w:t>
      </w:r>
      <w:r>
        <w:rPr>
          <w:rFonts w:ascii="Times New Roman" w:hAnsi="Times New Roman" w:eastAsia="Times New Roman" w:cs="Times New Roman"/>
        </w:rPr>
        <w:t xml:space="preserve"> + 2S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→ [Ag(S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否则剩余</w:t>
      </w:r>
      <w:r>
        <w:rPr>
          <w:rFonts w:ascii="Times New Roman" w:hAnsi="Times New Roman" w:eastAsia="Times New Roman" w:cs="Times New Roman"/>
        </w:rPr>
        <w:t xml:space="preserve"> AgBr </w:t>
      </w:r>
      <w:r>
        <w:rPr>
          <w:rFonts w:hint="eastAsia" w:ascii="Times New Roman" w:hAnsi="Times New Roman" w:eastAsia="FangSong" w:cs="Times New Roman"/>
        </w:rPr>
        <w:t>见光继续变黑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影像毁掉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一句话对比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显影是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催化还原已感光的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长银出像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定影是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配位溶解未感光的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除银固定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一个长银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一个除银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6" w:name="ag-的配位与银镜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的配位与银镜反应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分步反应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1"/>
          <w:numId w:val="1004"/>
        </w:numPr>
      </w:pPr>
      <w:r>
        <w:rPr>
          <w:rFonts w:ascii="Times New Roman" w:hAnsi="Times New Roman" w:eastAsia="Times New Roman" w:cs="Times New Roman"/>
        </w:rPr>
        <w:t xml:space="preserve">AgOH + </w:t>
      </w:r>
      <w:r>
        <w:rPr>
          <w:rFonts w:hint="eastAsia" w:ascii="Times New Roman" w:hAnsi="Times New Roman" w:eastAsia="Times New Roman" w:cs="Times New Roman"/>
        </w:rPr>
        <w:t>2NH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FangSong" w:cs="Times New Roman"/>
        </w:rPr>
        <w:t>实际出棕黑色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O——AgOH </w:t>
      </w:r>
      <w:r>
        <w:rPr>
          <w:rFonts w:hint="eastAsia" w:ascii="Times New Roman" w:hAnsi="Times New Roman" w:eastAsia="FangSong" w:cs="Times New Roman"/>
        </w:rPr>
        <w:t>仅简化表示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见下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AgOH </w:t>
      </w:r>
      <w:r>
        <w:rPr>
          <w:rFonts w:hint="eastAsia" w:ascii="Times New Roman" w:hAnsi="Times New Roman" w:eastAsia="FangSong" w:cs="Times New Roman"/>
          <w:b/>
          <w:bCs/>
        </w:rPr>
        <w:t xml:space="preserve">常温不存在</w:t>
      </w:r>
      <w:r>
        <w:rPr>
          <w:rFonts w:ascii="Times New Roman" w:hAnsi="Times New Roman" w:eastAsia="Times New Roman" w:cs="Times New Roman"/>
        </w:rPr>
        <w:t>——Ag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直接出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（AgOH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−45°C </w:t>
      </w:r>
      <w:r>
        <w:rPr>
          <w:rFonts w:hint="eastAsia" w:ascii="Times New Roman" w:hAnsi="Times New Roman" w:eastAsia="FangSong" w:cs="Times New Roman"/>
        </w:rPr>
        <w:t>以下短暂存在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课本常用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表达分步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实际写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更准确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银镜反应</w:t>
      </w:r>
      <w:r>
        <w:rPr>
          <w:rFonts w:hint="eastAsia" w:ascii="Times New Roman" w:hAnsi="Times New Roman" w:eastAsia="Times New Roman" w:cs="Times New Roman"/>
        </w:rPr>
        <w:t xml:space="preserve">（Tollens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Compact"/>
        <w:numPr>
          <w:ilvl w:val="1"/>
          <w:numId w:val="1006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勿直接加热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避免生成爆炸性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4d50b16b4c235f4e4e3eb05f681671f8e4e7839211a91526aa813f979eb02312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卤化银沉淀颜色梯度与溶度积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递变对照图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（AgCl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AgBr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浅黄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AgI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及氨水溶解性规律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2121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77f59813015cb1e8ead309117d30f07a082fb210621c3b01fb0e99430361db05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2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[Ag(NH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二氨合银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(I)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配离子直线形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杂化构型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键角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180°，d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无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效应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End w:id="27"/>
    <w:bookmarkStart w:id="37" w:name="三金惰性与王水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惰性与王水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金属之王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化学惰性最强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但王水能溶解它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秘密不在酸的强弱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的协同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28" w:name="电子构型与氧化态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电子构型与氧化态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>电子构型</w:t>
      </w:r>
      <w:r>
        <w:rPr>
          <w:rFonts w:hint="eastAsia" w:ascii="Times New Roman" w:hAnsi="Times New Roman" w:eastAsia="Times New Roman" w:cs="Times New Roman"/>
        </w:rPr>
        <w:t>：[Xe]4f</w:t>
      </w:r>
      <w:r>
        <w:rPr>
          <w:rFonts w:hint="eastAsia" w:ascii="Times New Roman" w:hAnsi="Times New Roman" w:eastAsia="Times New Roman" w:cs="Times New Roman"/>
          <w:vertAlign w:val="superscript"/>
        </w:rPr>
        <w:t>14</w:t>
      </w:r>
      <w:r>
        <w:rPr>
          <w:rFonts w:hint="eastAsia" w:ascii="Times New Roman" w:hAnsi="Times New Roman" w:eastAsia="Times New Roman" w:cs="Times New Roman"/>
        </w:rPr>
        <w:t>5d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6s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最稳氧化态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+3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）；+1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相对论效应</w:t>
      </w:r>
      <w:r>
        <w:rPr>
          <w:rFonts w:hint="eastAsia" w:ascii="Times New Roman" w:hAnsi="Times New Roman" w:eastAsia="Times New Roman" w:cs="Times New Roman"/>
        </w:rPr>
        <w:t xml:space="preserve">：6s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能量降低</w:t>
      </w:r>
      <w:r>
        <w:rPr>
          <w:rFonts w:ascii="Times New Roman" w:hAnsi="Times New Roman" w:eastAsia="Times New Roman" w:cs="Times New Roman"/>
        </w:rPr>
        <w:t xml:space="preserve"> → Au </w:t>
      </w:r>
      <w:r>
        <w:rPr>
          <w:rFonts w:hint="eastAsia" w:ascii="Times New Roman" w:hAnsi="Times New Roman" w:eastAsia="FangSong" w:cs="Times New Roman"/>
        </w:rPr>
        <w:t xml:space="preserve">极惰性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金黄颜色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（auride，</w:t>
      </w:r>
      <w:r>
        <w:rPr>
          <w:rFonts w:hint="eastAsia" w:ascii="Times New Roman" w:hAnsi="Times New Roman" w:eastAsia="FangSong" w:cs="Times New Roman"/>
        </w:rPr>
        <w:t>获得电子填满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的稳定构型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8"/>
    <w:bookmarkStart w:id="29" w:name="认知冲突①au-为什么溶于王水氧化-配位双因素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为什么溶于王水</w:t>
      </w:r>
      <w:r>
        <w:rPr>
          <w:rFonts w:hint="eastAsia" w:ascii="Times New Roman" w:hAnsi="Times New Roman" w:eastAsia="Times New Roman" w:cs="Times New Roman"/>
        </w:rPr>
        <w:t>？——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 xml:space="preserve">配位双因素协同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两种酸单独都不溶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混在一起溶了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 xml:space="preserve"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>V）；</w:t>
      </w:r>
      <w:r>
        <w:rPr>
          <w:rFonts w:hint="eastAsia" w:ascii="Times New Roman" w:hAnsi="Times New Roman" w:eastAsia="FangSong" w:cs="Times New Roman"/>
        </w:rPr>
        <w:t>不溶于浓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HCl（</w:t>
      </w:r>
      <w:r>
        <w:rPr>
          <w:rFonts w:hint="eastAsia" w:ascii="Times New Roman" w:hAnsi="Times New Roman" w:eastAsia="FangSong" w:cs="Times New Roman"/>
        </w:rPr>
        <w:t>无氧化剂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但溶于王水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3HCl）。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拆成两个耦合子反应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氧化</w:t>
      </w:r>
      <w:r>
        <w:rPr>
          <w:rFonts w:hint="eastAsia" w:ascii="Times New Roman" w:hAnsi="Times New Roman" w:eastAsia="Times New Roman" w:cs="Times New Roman"/>
        </w:rPr>
        <w:t>（HNO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提供驱动力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ascii="Times New Roman" w:hAnsi="Times New Roman" w:eastAsia="Times New Roman" w:cs="Times New Roman"/>
        </w:rPr>
        <w:t xml:space="preserve"> →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配位</w:t>
      </w:r>
      <w:r>
        <w:rPr>
          <w:rFonts w:hint="eastAsia" w:ascii="Times New Roman" w:hAnsi="Times New Roman" w:eastAsia="Times New Roman" w:cs="Times New Roman"/>
        </w:rPr>
        <w:t xml:space="preserve">（HCl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稳定常数极大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配位使游离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 xml:space="preserve"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0.059</m:t>
            </m:r>
          </m:num>
          <m:den>
            <m:r>
              <m:t>3</m:t>
            </m:r>
          </m:den>
        </m:f>
        <m:r>
          <m:rPr>
            <m:sty m:val="p"/>
          </m:rPr>
          <m:t>lg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有效电势</w:t>
      </w:r>
      <w:r>
        <w:rPr>
          <w:rFonts w:hint="eastAsia" w:ascii="Times New Roman" w:hAnsi="Times New Roman" w:eastAsia="FangSong" w:cs="Times New Roman"/>
          <w:b/>
          <w:bCs/>
        </w:rPr>
        <w:t xml:space="preserve">降至</w:t>
      </w:r>
      <w:r>
        <w:rPr>
          <w:rFonts w:ascii="Times New Roman" w:hAnsi="Times New Roman" w:eastAsia="Times New Roman" w:cs="Times New Roman"/>
          <w:b/>
          <w:bCs/>
        </w:rPr>
        <w:t xml:space="preserve"> HNO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可驱动的范围</w:t>
      </w:r>
      <w:r>
        <w:rPr>
          <w:rFonts w:hint="eastAsia" w:ascii="Times New Roman" w:hAnsi="Times New Roman" w:eastAsia="Times New Roman" w:cs="Times New Roman"/>
        </w:rPr>
        <w:t xml:space="preserve">（&lt;</w:t>
      </w:r>
      <w:r>
        <w:rPr>
          <w:rFonts w:ascii="Times New Roman" w:hAnsi="Times New Roman" w:eastAsia="Times New Roman" w:cs="Times New Roman"/>
        </w:rPr>
        <w:t xml:space="preserve"> +0.96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总反应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金溶王水靠搭档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硝酸氧化氯配位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缺一不灵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类比迁移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氰化提金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：4Au</w:t>
      </w:r>
      <w:r>
        <w:rPr>
          <w:rFonts w:ascii="Times New Roman" w:hAnsi="Times New Roman" w:eastAsia="Times New Roman" w:cs="Times New Roman"/>
        </w:rPr>
        <w:t xml:space="preserve"> + 8CN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——O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同一逻辑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氰化法提取</w:t>
      </w:r>
      <w:r>
        <w:rPr>
          <w:rFonts w:ascii="Times New Roman" w:hAnsi="Times New Roman" w:eastAsia="Times New Roman" w:cs="Times New Roman"/>
        </w:rPr>
        <w:t xml:space="preserve"> Ag/Au </w:t>
      </w:r>
      <w:r>
        <w:rPr>
          <w:rFonts w:hint="eastAsia" w:ascii="Times New Roman" w:hAnsi="Times New Roman" w:eastAsia="FangSong" w:cs="Times New Roman"/>
        </w:rPr>
        <w:t>是工业核心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6" w:name="auiii-的配合物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Au(III) </w:t>
      </w:r>
      <w:r>
        <w:rPr>
          <w:rFonts w:hint="eastAsia" w:ascii="Times New Roman" w:hAnsi="Times New Roman" w:eastAsia="SimHei" w:cs="Times New Roman"/>
        </w:rPr>
        <w:t xml:space="preserve">的配合物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1863"/>
        <w:gridCol w:w="232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氯金酸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·nH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最常见金化合物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氯化金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易潮解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二聚体</w:t>
            </w:r>
            <w:r>
              <w:rPr>
                <w:rFonts w:ascii="Times New Roman" w:hAnsi="Times New Roman" w:eastAsia="Times New Roman" w:cs="Times New Roman"/>
              </w:rPr>
              <w:t xml:space="preserve"> Au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金氰配合物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用于提金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构型判断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=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→ 4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平面正方形</w:t>
      </w:r>
      <w:r>
        <w:rPr>
          <w:rFonts w:ascii="Times New Roman" w:hAnsi="Times New Roman" w:eastAsia="Times New Roman" w:cs="Times New Roman"/>
          <w:b/>
          <w:bCs/>
        </w:rPr>
        <w:t xml:space="preserve"> dsp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平面正方形同理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5d </w:t>
      </w:r>
      <w:r>
        <w:rPr>
          <w:rFonts w:hint="eastAsia" w:ascii="Times New Roman" w:hAnsi="Times New Roman" w:eastAsia="FangSong" w:cs="Times New Roman"/>
        </w:rPr>
        <w:t>分裂能更大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几乎总低自旋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这是竞赛判断贵金属配合物构型的高频考点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393fb5f8e2519b8df62ea179f9ae6fef9e19863c4b0d9835dfe9e58bbd0bb47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王水溶金双因素协同示意图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硝酸提供强氧化性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动力学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盐酸提供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络合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热力学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大幅降低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Au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的电极电势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二者缺一不可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28089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4770332458598fd165dfb7d1e6e181e3360d98e464c6750b8c6d99d5f3253343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28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6 </w:t>
      </w:r>
      <w:r>
        <w:rPr>
          <w:rFonts w:hint="eastAsia" w:ascii="Times New Roman" w:hAnsi="Times New Roman" w:eastAsia="FangSong" w:cs="Times New Roman"/>
          <w:i/>
          <w:iCs/>
        </w:rPr>
        <w:t>金</w:t>
      </w:r>
      <w:r>
        <w:rPr>
          <w:rFonts w:hint="eastAsia" w:ascii="Times New Roman" w:hAnsi="Times New Roman" w:eastAsia="Times New Roman" w:cs="Times New Roman"/>
          <w:i/>
          <w:iCs/>
        </w:rPr>
        <w:t>(III)</w:t>
      </w:r>
      <w:r>
        <w:rPr>
          <w:rFonts w:hint="eastAsia" w:ascii="Times New Roman" w:hAnsi="Times New Roman" w:eastAsia="FangSong" w:cs="Times New Roman"/>
          <w:i/>
          <w:iCs/>
        </w:rPr>
        <w:t>配合物中的</w:t>
      </w:r>
      <w:r>
        <w:rPr>
          <w:rFonts w:ascii="Times New Roman" w:hAnsi="Times New Roman" w:eastAsia="Times New Roman" w:cs="Times New Roman"/>
          <w:i/>
          <w:iCs/>
        </w:rPr>
        <w:t xml:space="preserve"> [AuCl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4</w:t>
      </w:r>
      <w:r>
        <w:rPr>
          <w:rFonts w:ascii="Times New Roman" w:hAnsi="Times New Roman" w:eastAsia="Times New Roman" w:cs="Times New Roman"/>
          <w:i/>
          <w:iCs/>
        </w:rPr>
        <w:t>]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-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配位结构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图中</w:t>
      </w:r>
      <w:r>
        <w:rPr>
          <w:rFonts w:ascii="Times New Roman" w:hAnsi="Times New Roman" w:eastAsia="Times New Roman" w:cs="Times New Roman"/>
          <w:i/>
          <w:iCs/>
        </w:rPr>
        <w:t xml:space="preserve"> Au </w:t>
      </w:r>
      <w:r>
        <w:rPr>
          <w:rFonts w:hint="eastAsia" w:ascii="Times New Roman" w:hAnsi="Times New Roman" w:eastAsia="FangSong" w:cs="Times New Roman"/>
          <w:i/>
          <w:iCs/>
        </w:rPr>
        <w:t xml:space="preserve">周围四个</w:t>
      </w:r>
      <w:r>
        <w:rPr>
          <w:rFonts w:ascii="Times New Roman" w:hAnsi="Times New Roman" w:eastAsia="Times New Roman" w:cs="Times New Roman"/>
          <w:i/>
          <w:iCs/>
        </w:rPr>
        <w:t xml:space="preserve"> Cl </w:t>
      </w:r>
      <w:r>
        <w:rPr>
          <w:rFonts w:hint="eastAsia" w:ascii="Times New Roman" w:hAnsi="Times New Roman" w:eastAsia="FangSong" w:cs="Times New Roman"/>
          <w:i/>
          <w:iCs/>
        </w:rPr>
        <w:t>配体构成平面正方形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用于支撑</w:t>
      </w:r>
      <w:r>
        <w:rPr>
          <w:rFonts w:ascii="Times New Roman" w:hAnsi="Times New Roman" w:eastAsia="Times New Roman" w:cs="Times New Roman"/>
          <w:i/>
          <w:iCs/>
        </w:rPr>
        <w:t xml:space="preserve"> Au(III) d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8</w:t>
      </w:r>
      <w:r>
        <w:rPr>
          <w:rFonts w:ascii="Times New Roman" w:hAnsi="Times New Roman" w:eastAsia="Times New Roman" w:cs="Times New Roman"/>
          <w:i/>
          <w:iCs/>
        </w:rPr>
        <w:t xml:space="preserve"> → dsp</w:t>
      </w:r>
      <w:r>
        <w:rPr>
          <w:rFonts w:ascii="Times New Roman" w:hAnsi="Times New Roman" w:eastAsia="Times New Roman" w:cs="Times New Roman"/>
          <w:i/>
          <w:iCs/>
          <w:vertAlign w:val="super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构型判断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End w:id="37"/>
    <w:bookmarkStart w:id="54" w:name="四汞hg₂²-与相对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汞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与相对论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相对论效应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一价汞以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两个反直觉事实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背后是同一根因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相对论效应让</w:t>
      </w:r>
      <w:r>
        <w:rPr>
          <w:rFonts w:ascii="Times New Roman" w:hAnsi="Times New Roman" w:eastAsia="Times New Roman" w:cs="Times New Roman"/>
          <w:b/>
          <w:bCs/>
        </w:rPr>
        <w:t xml:space="preserve"> 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电子变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ascii="Times New Roman" w:hAnsi="Times New Roman" w:eastAsia="Times New Roman" w:cs="Times New Roman"/>
        </w:rPr>
        <w:t xml:space="preserve">。</w:t>
      </w:r>
    </w:p>
    <w:bookmarkStart w:id="41" w:name="认知冲突②hg-为什么常温液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为什么常温液态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：Au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Hg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熔点差一千多度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Au </w:t>
      </w:r>
      <w:r>
        <w:rPr>
          <w:rFonts w:hint="eastAsia" w:ascii="Times New Roman" w:hAnsi="Times New Roman" w:eastAsia="FangSong" w:cs="Times New Roman"/>
        </w:rPr>
        <w:t>黄色固体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1064°C）；Hg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无色液体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−39°C）。</w:t>
      </w:r>
      <w:r>
        <w:rPr>
          <w:rFonts w:hint="eastAsia" w:ascii="Times New Roman" w:hAnsi="Times New Roman" w:eastAsia="FangSong" w:cs="Times New Roman"/>
        </w:rPr>
        <w:t>原子间相互作用发生了什么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相对论效应三步链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相对论效应使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6s </w:t>
      </w:r>
      <w:r>
        <w:rPr>
          <w:rFonts w:hint="eastAsia" w:ascii="Times New Roman" w:hAnsi="Times New Roman" w:eastAsia="FangSong" w:cs="Times New Roman"/>
          <w:b/>
          <w:bCs/>
        </w:rPr>
        <w:t>轨道收缩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能量降低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质量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速度效应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Hg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6s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电子对异常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懒惰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紧贴原子核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不参与金属能带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结果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原子间只有弱范德华力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熔点极低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常温液态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同一根因串三件事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（5d→6s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跃迁吸收蓝光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得电子填满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汞液金固黄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相对论来帮</w:t>
      </w:r>
      <w:r>
        <w:rPr>
          <w:rFonts w:hint="eastAsia" w:ascii="Times New Roman" w:hAnsi="Times New Roman" w:eastAsia="Times New Roman" w:cs="Times New Roman"/>
        </w:rPr>
        <w:t>——6s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收缩电子懒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drawing>
          <wp:inline>
            <wp:extent cx="3240000" cy="3513349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c671d5eeb7fce6afaf30feeb533b1e85250eed285a2621ca55547b427899db2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3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8 </w:t>
      </w:r>
      <w:r>
        <w:rPr>
          <w:rFonts w:hint="eastAsia" w:ascii="Times New Roman" w:hAnsi="Times New Roman" w:eastAsia="FangSong" w:cs="Times New Roman"/>
          <w:i/>
          <w:iCs/>
        </w:rPr>
        <w:t>相对论效应的宏观体现</w:t>
      </w:r>
      <w:r>
        <w:rPr>
          <w:rFonts w:hint="eastAsia" w:ascii="Times New Roman" w:hAnsi="Times New Roman" w:eastAsia="Times New Roman" w:cs="Times New Roman"/>
          <w:i/>
          <w:iCs/>
        </w:rPr>
        <w:t>：</w:t>
      </w:r>
      <w:r>
        <w:rPr>
          <w:rFonts w:hint="eastAsia" w:ascii="Times New Roman" w:hAnsi="Times New Roman" w:eastAsia="FangSong" w:cs="Times New Roman"/>
          <w:i/>
          <w:iCs/>
        </w:rPr>
        <w:t>常温下呈液态的金属汞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41"/>
    <w:bookmarkStart w:id="42" w:name="hg₂²-双核离子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一价汞不是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Hg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</w:t>
      </w:r>
      <w:r>
        <w:rPr>
          <w:rFonts w:ascii="Times New Roman" w:hAnsi="Times New Roman" w:eastAsia="Times New Roman" w:cs="Times New Roman"/>
          <w:b/>
          <w:bCs/>
        </w:rPr>
        <w:t xml:space="preserve">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Hg—Hg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FangSong" w:cs="Times New Roman"/>
        </w:rPr>
        <w:t>的双核离子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 xml:space="preserve">形式</w:t>
      </w:r>
      <w:r>
        <w:rPr>
          <w:rFonts w:ascii="Times New Roman" w:hAnsi="Times New Roman" w:eastAsia="Times New Roman" w:cs="Times New Roman"/>
        </w:rPr>
        <w:t xml:space="preserve"> +1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键长约</w:t>
      </w:r>
      <w:r>
        <w:rPr>
          <w:rFonts w:ascii="Times New Roman" w:hAnsi="Times New Roman" w:eastAsia="Times New Roman" w:cs="Times New Roman"/>
        </w:rPr>
        <w:t xml:space="preserve"> 253 </w:t>
      </w:r>
      <w:r>
        <w:rPr>
          <w:rFonts w:hint="eastAsia" w:ascii="Times New Roman" w:hAnsi="Times New Roman" w:eastAsia="Times New Roman" w:cs="Times New Roman"/>
        </w:rPr>
        <w:t xml:space="preserve">pm）。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代表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甘汞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感光变黑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升汞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易错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不要写成两个独立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「2」</w:t>
      </w:r>
      <w:r>
        <w:rPr>
          <w:rFonts w:hint="eastAsia" w:ascii="Times New Roman" w:hAnsi="Times New Roman" w:eastAsia="FangSong" w:cs="Times New Roman"/>
        </w:rPr>
        <w:t>表示双核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不是价态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认知冲突③延伸hg₂²-不歧化-vs-cu-歧化电势图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</w:t>
      </w:r>
      <w:r>
        <w:rPr>
          <w:rFonts w:hint="eastAsia" w:ascii="Times New Roman" w:hAnsi="Times New Roman" w:eastAsia="SimHei" w:cs="Times New Roman"/>
        </w:rPr>
        <w:t>延伸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不歧化</w:t>
      </w:r>
      <w:r>
        <w:rPr>
          <w:rFonts w:ascii="Times New Roman" w:hAnsi="Times New Roman" w:eastAsia="Times New Roman" w:cs="Times New Roman"/>
        </w:rPr>
        <w:t xml:space="preserve">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电势图对比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Cu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歧化反应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⇌ Cu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⇌ Hg +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歧化完全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基本不歧化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热力学依据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>)=+0.15 V &lt;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/Cu)=+0.52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)=+0.91 V &gt;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/Hg)=+0.80 V →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关键辨析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」≠「</w:t>
      </w:r>
      <w:r>
        <w:rPr>
          <w:rFonts w:hint="eastAsia" w:ascii="Times New Roman" w:hAnsi="Times New Roman" w:eastAsia="FangSong" w:cs="Times New Roman"/>
        </w:rPr>
        <w:t>不能被拉动歧化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加入能与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配合物的试剂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），Hg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被捕获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拉动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歧化平衡向右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[HgI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Hg↓。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一价汞不单</w:t>
      </w:r>
      <w:r>
        <w:rPr>
          <w:rFonts w:hint="eastAsia" w:ascii="Times New Roman" w:hAnsi="Times New Roman" w:eastAsia="Times New Roman" w:cs="Times New Roman"/>
        </w:rPr>
        <w:t>——Hg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是双元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直线键长</w:t>
      </w:r>
      <w:r>
        <w:rPr>
          <w:rFonts w:ascii="Times New Roman" w:hAnsi="Times New Roman" w:eastAsia="Times New Roman" w:cs="Times New Roman"/>
        </w:rPr>
        <w:t xml:space="preserve"> 253。</w:t>
      </w:r>
    </w:p>
    <w:bookmarkEnd w:id="43"/>
    <w:bookmarkStart w:id="53" w:name="汞的鉴定与毒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汞的鉴定与毒性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甘汞鉴定</w:t>
      </w:r>
      <w:r>
        <w:rPr>
          <w:rFonts w:hint="eastAsia" w:ascii="Times New Roman" w:hAnsi="Times New Roman" w:eastAsia="Times New Roman" w:cs="Times New Roman"/>
          <w:b/>
          <w:bCs/>
        </w:rPr>
        <w:t>（SnCl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分步还原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白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灰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1"/>
          <w:numId w:val="1010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>AgCl vs Hg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鉴别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）：AgCl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Cl）。</w:t>
      </w:r>
    </w:p>
    <w:p>
      <w:pPr>
        <w:pStyle w:val="Compact"/>
        <w:numPr>
          <w:ilvl w:val="0"/>
          <w:numId w:val="100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Nessler </w:t>
      </w:r>
      <w:r>
        <w:rPr>
          <w:rFonts w:hint="eastAsia" w:ascii="Times New Roman" w:hAnsi="Times New Roman" w:eastAsia="FangSong" w:cs="Times New Roman"/>
          <w:b/>
          <w:bCs/>
        </w:rPr>
        <w:t xml:space="preserve">试剂</w:t>
      </w:r>
      <w:r>
        <w:rPr>
          <w:rFonts w:hint="eastAsia" w:ascii="Times New Roman" w:hAnsi="Times New Roman" w:eastAsia="Times New Roman" w:cs="Times New Roman"/>
        </w:rPr>
        <w:t>（NH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）：Hg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红</w:t>
      </w:r>
      <w:r>
        <w:rPr>
          <w:rFonts w:hint="eastAsia" w:ascii="Times New Roman" w:hAnsi="Times New Roman" w:eastAsia="Times New Roman" w:cs="Times New Roman"/>
        </w:rPr>
        <w:t>)；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)；K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碱性液遇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生成红棕色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NI·H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O↓。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Times New Roman" w:cs="Times New Roman"/>
          <w:b/>
          <w:bCs/>
        </w:rPr>
        <w:t>HgS（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：Ksp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仅溶于王水</w:t>
      </w:r>
      <w:r>
        <w:rPr>
          <w:rFonts w:hint="eastAsia" w:ascii="Times New Roman" w:hAnsi="Times New Roman" w:eastAsia="Times New Roman" w:cs="Times New Roman"/>
        </w:rPr>
        <w:t>（3HgS</w:t>
      </w:r>
      <w:r>
        <w:rPr>
          <w:rFonts w:ascii="Times New Roman" w:hAnsi="Times New Roman" w:eastAsia="Times New Roman" w:cs="Times New Roman"/>
        </w:rPr>
        <w:t xml:space="preserve"> + 12HCl + 2HNO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HgCl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+ 3S + 2NO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毒性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室温蒸气压大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饱和浓度超标千倍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损害中枢神经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甲基汞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脂溶性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生物富集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水俣病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泼洒处理</w:t>
      </w:r>
      <w:r>
        <w:rPr>
          <w:rFonts w:hint="eastAsia" w:ascii="Times New Roman" w:hAnsi="Times New Roman" w:eastAsia="Times New Roman" w:cs="Times New Roman"/>
        </w:rPr>
        <w:t xml:space="preserve">：Hg</w:t>
      </w:r>
      <w:r>
        <w:rPr>
          <w:rFonts w:ascii="Times New Roman" w:hAnsi="Times New Roman" w:eastAsia="Times New Roman" w:cs="Times New Roman"/>
        </w:rPr>
        <w:t xml:space="preserve"> + S 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HgS（</w:t>
      </w:r>
      <w:r>
        <w:rPr>
          <w:rFonts w:hint="eastAsia" w:ascii="Times New Roman" w:hAnsi="Times New Roman" w:eastAsia="FangSong" w:cs="Times New Roman"/>
        </w:rPr>
        <w:t>硫粉覆盖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降低毒性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2520000" cy="396144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9ff9dbb7579c16efc090105cead50134ad1ca30519287ca05f86f855bbfbaefe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3961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ascii="Times New Roman" w:hAnsi="Times New Roman" w:eastAsia="Times New Roman" w:cs="Times New Roman"/>
          <w:i/>
          <w:iCs/>
        </w:rPr>
        <w:t xml:space="preserve"> 7 </w:t>
      </w:r>
      <w:r>
        <w:rPr>
          <w:rFonts w:hint="eastAsia" w:ascii="Times New Roman" w:hAnsi="Times New Roman" w:eastAsia="FangSong" w:cs="Times New Roman"/>
          <w:i/>
          <w:iCs/>
        </w:rPr>
        <w:t>饱和甘汞电极结构示意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赵鑫光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标出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Hg/Hg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Cl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饱和</w:t>
      </w:r>
      <w:r>
        <w:rPr>
          <w:rFonts w:ascii="Times New Roman" w:hAnsi="Times New Roman" w:eastAsia="Times New Roman" w:cs="Times New Roman"/>
          <w:i/>
          <w:iCs/>
        </w:rPr>
        <w:t xml:space="preserve"> KCl、KCl </w:t>
      </w:r>
      <w:r>
        <w:rPr>
          <w:rFonts w:hint="eastAsia" w:ascii="Times New Roman" w:hAnsi="Times New Roman" w:eastAsia="FangSong" w:cs="Times New Roman"/>
          <w:i/>
          <w:iCs/>
        </w:rPr>
        <w:t>晶体与多孔隔膜</w:t>
      </w:r>
      <w:r>
        <w:rPr>
          <w:rFonts w:hint="eastAsia" w:ascii="Times New Roman" w:hAnsi="Times New Roman" w:eastAsia="Times New Roman" w:cs="Times New Roman"/>
          <w:i/>
          <w:iCs/>
        </w:rPr>
        <w:t>；</w:t>
      </w:r>
      <w:r>
        <w:rPr>
          <w:rFonts w:hint="eastAsia" w:ascii="Times New Roman" w:hAnsi="Times New Roman" w:eastAsia="FangSong" w:cs="Times New Roman"/>
          <w:i/>
          <w:iCs/>
        </w:rPr>
        <w:t>用于连接</w:t>
      </w:r>
      <w:r>
        <w:rPr>
          <w:rFonts w:ascii="Times New Roman" w:hAnsi="Times New Roman" w:eastAsia="Times New Roman" w:cs="Times New Roman"/>
          <w:i/>
          <w:iCs/>
        </w:rPr>
        <w:t xml:space="preserve"> Hg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>Cl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实体与甘汞电极构造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不替代</w:t>
      </w:r>
      <w:r>
        <w:rPr>
          <w:rFonts w:ascii="Times New Roman" w:hAnsi="Times New Roman" w:eastAsia="Times New Roman" w:cs="Times New Roman"/>
          <w:i/>
          <w:iCs/>
        </w:rPr>
        <w:t xml:space="preserve"> Hg—Hg </w:t>
      </w:r>
      <w:r>
        <w:rPr>
          <w:rFonts w:hint="eastAsia" w:ascii="Times New Roman" w:hAnsi="Times New Roman" w:eastAsia="FangSong" w:cs="Times New Roman"/>
          <w:i/>
          <w:iCs/>
        </w:rPr>
        <w:t>分子结构图</w:t>
      </w:r>
      <w:r>
        <w:rPr>
          <w:rFonts w:hint="eastAsia" w:ascii="Times New Roman" w:hAnsi="Times New Roman" w:eastAsia="Times New Roman" w:cs="Times New Roman"/>
          <w:i/>
          <w:iCs/>
        </w:rPr>
        <w:t>。）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3221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bad5a79da72756490250867d904d5fa175e4c0017e4765bebc86e5385d05d71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歧化电势图对比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两条电势阶梯对比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标注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右不歧化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判据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027612" cy="159637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0e5a2b5bc28e6969e2a507ad93c50f8cbb95c316a80274d74b7ef648670c2ea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7612" cy="15963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Hg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亚汞双核离子结构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：Hg-Hg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共价键连接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电子的惰性与部分成键特性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End w:id="54"/>
    <w:bookmarkStart w:id="67" w:name="五钼与钨多酸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钼与钨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多酸化学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钼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钨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多金属氧酸盐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的化学名片是</w:t>
      </w:r>
      <w:r>
        <w:rPr>
          <w:rFonts w:hint="eastAsia" w:ascii="Times New Roman" w:hAnsi="Times New Roman" w:eastAsia="FangSong" w:cs="Times New Roman"/>
          <w:b/>
          <w:bCs/>
        </w:rPr>
        <w:t xml:space="preserve">多酸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在酸性条件下</w:t>
      </w:r>
      <w:r>
        <w:rPr>
          <w:rFonts w:hint="eastAsia" w:ascii="Times New Roman" w:hAnsi="Times New Roman" w:eastAsia="Times New Roman" w:cs="Times New Roman"/>
        </w:rPr>
        <w:t>，MO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脱水缩合成巨型聚阴离子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」+「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即达标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5" w:name="认知冲突③mow-巨型多酸-vs-cr-小多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巨型多酸</w:t>
      </w:r>
      <w:r>
        <w:rPr>
          <w:rFonts w:ascii="Times New Roman" w:hAnsi="Times New Roman" w:eastAsia="Times New Roman" w:cs="Times New Roman"/>
        </w:rPr>
        <w:t xml:space="preserve"> vs Cr </w:t>
      </w:r>
      <w:r>
        <w:rPr>
          <w:rFonts w:hint="eastAsia" w:ascii="Times New Roman" w:hAnsi="Times New Roman" w:eastAsia="SimHei" w:cs="Times New Roman"/>
        </w:rPr>
        <w:t xml:space="preserve">小多酸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同族元素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多酸规模天差地别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Cr </w:t>
      </w:r>
      <w:r>
        <w:rPr>
          <w:rFonts w:hint="eastAsia" w:ascii="Times New Roman" w:hAnsi="Times New Roman" w:eastAsia="FangSong" w:cs="Times New Roman"/>
        </w:rPr>
        <w:t xml:space="preserve">的最高多酸是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三个铬</w:t>
      </w:r>
      <w:r>
        <w:rPr>
          <w:rFonts w:hint="eastAsia" w:ascii="Times New Roman" w:hAnsi="Times New Roman" w:eastAsia="Times New Roman" w:cs="Times New Roman"/>
        </w:rPr>
        <w:t>）；V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28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十钒酸根</w:t>
      </w:r>
      <w:r>
        <w:rPr>
          <w:rFonts w:hint="eastAsia" w:ascii="Times New Roman" w:hAnsi="Times New Roman" w:eastAsia="Times New Roman" w:cs="Times New Roman"/>
        </w:rPr>
        <w:t>）；Mo/W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[PMo</w:t>
      </w:r>
      <w:r>
        <w:rPr>
          <w:rFonts w:hint="eastAsia" w:ascii="Times New Roman" w:hAnsi="Times New Roman" w:eastAsia="Times New Roman" w:cs="Times New Roman"/>
          <w:vertAlign w:val="subscript"/>
        </w:rPr>
        <w:t>12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40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（12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 xml:space="preserve">围一个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甚至更大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两个关键因素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离子半径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太小</w:t>
      </w:r>
      <w:r>
        <w:rPr>
          <w:rFonts w:hint="eastAsia" w:ascii="Times New Roman" w:hAnsi="Times New Roman" w:eastAsia="Times New Roman" w:cs="Times New Roman"/>
        </w:rPr>
        <w:t>（~0.44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Å），CrO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八面体共边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共面时阳离子排斥过强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结构散架</w:t>
      </w:r>
      <w:r>
        <w:rPr>
          <w:rFonts w:hint="eastAsia" w:ascii="Times New Roman" w:hAnsi="Times New Roman" w:eastAsia="Times New Roman" w:cs="Times New Roman"/>
        </w:rPr>
        <w:t>；Mo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（~0.59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Å）、W</w:t>
      </w:r>
      <w:r>
        <w:rPr>
          <w:rFonts w:hint="eastAsia" w:ascii="Times New Roman" w:hAnsi="Times New Roman" w:eastAsia="Times New Roman" w:cs="Times New Roman"/>
          <w:vertAlign w:val="superscript"/>
        </w:rPr>
        <w:t>6+</w:t>
      </w:r>
      <w:r>
        <w:rPr>
          <w:rFonts w:hint="eastAsia" w:ascii="Times New Roman" w:hAnsi="Times New Roman" w:eastAsia="Times New Roman" w:cs="Times New Roman"/>
        </w:rPr>
        <w:t>（~0.60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Å）</w:t>
      </w:r>
      <w:r>
        <w:rPr>
          <w:rFonts w:hint="eastAsia" w:ascii="Times New Roman" w:hAnsi="Times New Roman" w:eastAsia="FangSong" w:cs="Times New Roman"/>
        </w:rPr>
        <w:t>半径大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八面体连接不打架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轨道径向延展</w:t>
      </w:r>
      <w:r>
        <w:rPr>
          <w:rFonts w:hint="eastAsia" w:ascii="Times New Roman" w:hAnsi="Times New Roman" w:eastAsia="Times New Roman" w:cs="Times New Roman"/>
        </w:rPr>
        <w:t>：4d（Mo）/5d（W）</w:t>
      </w:r>
      <w:r>
        <w:rPr>
          <w:rFonts w:hint="eastAsia" w:ascii="Times New Roman" w:hAnsi="Times New Roman" w:eastAsia="FangSong" w:cs="Times New Roman"/>
        </w:rPr>
        <w:t>轨道比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3d（Cr）</w:t>
      </w:r>
      <w:r>
        <w:rPr>
          <w:rFonts w:hint="eastAsia" w:ascii="Times New Roman" w:hAnsi="Times New Roman" w:eastAsia="FangSong" w:cs="Times New Roman"/>
        </w:rPr>
        <w:t>弥散</w:t>
      </w:r>
      <w:r>
        <w:rPr>
          <w:rFonts w:ascii="Times New Roman" w:hAnsi="Times New Roman" w:eastAsia="Times New Roman" w:cs="Times New Roman"/>
        </w:rPr>
        <w:t xml:space="preserve"> → Mo—O—Mo/W—O—W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d-p π </w:t>
      </w:r>
      <w:r>
        <w:rPr>
          <w:rFonts w:hint="eastAsia" w:ascii="Times New Roman" w:hAnsi="Times New Roman" w:eastAsia="FangSong" w:cs="Times New Roman"/>
        </w:rPr>
        <w:t xml:space="preserve">键更强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稳定更大骨架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铬三钒十钼十二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离子越大簇越大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5"/>
    <w:bookmarkStart w:id="56" w:name="同多酸-vs-杂多酸本轮必会定性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同多酸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仅含一种金属元素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含杂原子</w:t>
            </w:r>
            <w:r>
              <w:rPr>
                <w:rFonts w:hint="eastAsia" w:ascii="Times New Roman" w:hAnsi="Times New Roman" w:eastAsia="Times New Roman" w:cs="Times New Roman"/>
              </w:rPr>
              <w:t>（P、Si、As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七钼酸根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磷钼酸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 </w:t>
            </w:r>
            <w:r>
              <w:rPr>
                <w:rFonts w:hint="eastAsia" w:ascii="Times New Roman" w:hAnsi="Times New Roman" w:eastAsia="FangSong" w:cs="Times New Roman"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十二钨酸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[PW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磷钨酸</w:t>
            </w:r>
            <w:r>
              <w:rPr>
                <w:rFonts w:hint="eastAsia" w:ascii="Times New Roman" w:hAnsi="Times New Roman" w:eastAsia="Times New Roman" w:cs="Times New Roman"/>
              </w:rPr>
              <w:t>，Keggin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缩合条件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  <w:r>
              <w:rPr>
                <w:rFonts w:ascii="Times New Roman" w:hAnsi="Times New Roman" w:eastAsia="Times New Roman" w:cs="Times New Roman"/>
              </w:rPr>
              <w:t xml:space="preserve"> 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脱水缩合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含氧酸根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杂原子含氧酸共缩合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看是否含异种中心原子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仅一种金属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缩合规律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酸性条件下</w:t>
      </w:r>
      <w:r>
        <w:rPr>
          <w:rFonts w:ascii="Times New Roman" w:hAnsi="Times New Roman" w:eastAsia="Times New Roman" w:cs="Times New Roman"/>
        </w:rPr>
        <w:t xml:space="preserve"> MO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质子化后脱水缩合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酸度越高缩合度越大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碱性条件下解聚回单酸根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66" w:name="mow-的重要化合物与催化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Mo/W </w:t>
      </w:r>
      <w:r>
        <w:rPr>
          <w:rFonts w:hint="eastAsia" w:ascii="Times New Roman" w:hAnsi="Times New Roman" w:eastAsia="SimHei" w:cs="Times New Roman"/>
        </w:rPr>
        <w:t xml:space="preserve">的重要化合物与催化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性质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/ 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黄色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固体润滑剂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优于石墨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尤其高温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真空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/ W(CO)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满足</w:t>
            </w:r>
            <w:r>
              <w:rPr>
                <w:rFonts w:ascii="Times New Roman" w:hAnsi="Times New Roman" w:eastAsia="Times New Roman" w:cs="Times New Roman"/>
              </w:rPr>
              <w:t xml:space="preserve"> 18 </w:t>
            </w:r>
            <w:r>
              <w:rPr>
                <w:rFonts w:hint="eastAsia" w:ascii="Times New Roman" w:hAnsi="Times New Roman" w:eastAsia="FangSong" w:cs="Times New Roman"/>
              </w:rPr>
              <w:t>电子规则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易挥发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碳化钨</w:t>
            </w:r>
            <w:r>
              <w:rPr>
                <w:rFonts w:ascii="Times New Roman" w:hAnsi="Times New Roman" w:eastAsia="Times New Roman" w:cs="Times New Roman"/>
              </w:rPr>
              <w:t xml:space="preserve"> WC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间隙化合物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高硬度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硬质合金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钨青铜</w:t>
            </w:r>
            <w:r>
              <w:rPr>
                <w:rFonts w:ascii="Times New Roman" w:hAnsi="Times New Roman" w:eastAsia="Times New Roman" w:cs="Times New Roman"/>
              </w:rPr>
              <w:t xml:space="preserve"> M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x</w:t>
            </w:r>
            <w:r>
              <w:rPr>
                <w:rFonts w:ascii="Times New Roman" w:hAnsi="Times New Roman" w:eastAsia="Times New Roman" w:cs="Times New Roman"/>
              </w:rPr>
              <w:t>WO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非化学计量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金属光泽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颜色随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催化应用</w:t>
      </w:r>
      <w:r>
        <w:rPr>
          <w:rFonts w:hint="eastAsia" w:ascii="Times New Roman" w:hAnsi="Times New Roman" w:eastAsia="Times New Roman" w:cs="Times New Roman"/>
        </w:rPr>
        <w:t>：MoS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加氢脱硫</w:t>
      </w:r>
      <w:r>
        <w:rPr>
          <w:rFonts w:hint="eastAsia" w:ascii="Times New Roman" w:hAnsi="Times New Roman" w:eastAsia="Times New Roman" w:cs="Times New Roman"/>
        </w:rPr>
        <w:t>（HDS，</w:t>
      </w:r>
      <w:r>
        <w:rPr>
          <w:rFonts w:hint="eastAsia" w:ascii="Times New Roman" w:hAnsi="Times New Roman" w:eastAsia="FangSong" w:cs="Times New Roman"/>
        </w:rPr>
        <w:t>石油工业去硫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在固氮酶活性中心</w:t>
      </w:r>
      <w:r>
        <w:rPr>
          <w:rFonts w:hint="eastAsia" w:ascii="Times New Roman" w:hAnsi="Times New Roman" w:eastAsia="Times New Roman" w:cs="Times New Roman"/>
        </w:rPr>
        <w:t>（Mo-Fe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簇</w:t>
      </w:r>
      <w:r>
        <w:rPr>
          <w:rFonts w:hint="eastAsia" w:ascii="Times New Roman" w:hAnsi="Times New Roman" w:eastAsia="Times New Roman" w:cs="Times New Roman"/>
        </w:rPr>
        <w:t>）；W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用于灯丝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熔点最高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与高温合金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8329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b52fb6281f10c0b36f2d700874eb83df47773b6789de99e18eed2e32f853b35f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8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Keggin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[PMo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杂多酸阴离子结构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四面体被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八面体包裹呈球形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（Td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对称性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739881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6101857ffe512f34bb81a48621d6bfad6262bed1dd7c343dd35a22bb846f4db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39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多金属氧酸盐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（POM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核心形成金属元素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（V,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Nb, Ta, Mo, W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处于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最高氧化态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44999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fbeee73b9ab004e0cecec08c06e0cd38f946e34186eed463752e3874698609c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4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MoS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辉钼矿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二维层状结构示意图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层内强共价键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层间弱范德华力堆叠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易相对滑动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End w:id="67"/>
    <w:bookmarkStart w:id="71" w:name="六横向比较与推断方法ds-区沉淀-配位鉴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区沉淀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配位鉴别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三类信号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8" w:name="ag-au-hg-核心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Ag / Au / Hg </w:t>
      </w:r>
      <w:r>
        <w:rPr>
          <w:rFonts w:hint="eastAsia" w:ascii="Times New Roman" w:hAnsi="Times New Roman" w:eastAsia="SimHei" w:cs="Times New Roman"/>
        </w:rPr>
        <w:t xml:space="preserve">核心对比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Hg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Hg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最稳氧化态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+2（Hg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特殊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n+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≈+1.50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+0.851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典型配位数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>直线形</w:t>
            </w:r>
            <w:r>
              <w:rPr>
                <w:rFonts w:hint="eastAsia" w:ascii="Times New Roman" w:hAnsi="Times New Roman" w:eastAsia="Times New Roman" w:cs="Times New Roman"/>
              </w:rPr>
              <w:t>（sp）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平面正方形</w:t>
            </w:r>
            <w:r>
              <w:rPr>
                <w:rFonts w:hint="eastAsia" w:ascii="Times New Roman" w:hAnsi="Times New Roman" w:eastAsia="Times New Roman" w:cs="Times New Roman"/>
              </w:rPr>
              <w:t>（dsp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 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bookmarkEnd w:id="68"/>
    <w:bookmarkStart w:id="69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见光变黑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AgCl、Hg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：AgCl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；Hg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变灰黑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浅黄沉淀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定影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不溶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人工降雨晶核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红色沉淀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：HgI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</w:t>
            </w:r>
            <w:r>
              <w:rPr>
                <w:rFonts w:ascii="Times New Roman" w:hAnsi="Times New Roman" w:eastAsia="Times New Roman" w:cs="Times New Roman"/>
              </w:rPr>
              <w:t xml:space="preserve"> → 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灰黑沉淀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)Cl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+ Hg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黄色溶液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王水溶解产物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仅溶王水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HgS、Ag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Ksp </w:t>
            </w:r>
            <w:r>
              <w:rPr>
                <w:rFonts w:hint="eastAsia" w:ascii="Times New Roman" w:hAnsi="Times New Roman" w:eastAsia="FangSong" w:cs="Times New Roman"/>
              </w:rPr>
              <w:t xml:space="preserve">极小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红棕色沉淀</w:t>
            </w:r>
            <w:r>
              <w:rPr>
                <w:rFonts w:hint="eastAsia" w:ascii="Times New Roman" w:hAnsi="Times New Roman" w:eastAsia="Times New Roman" w:cs="Times New Roman"/>
              </w:rPr>
              <w:t>（Nessler）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NI·H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] </w:t>
            </w:r>
            <w:r>
              <w:rPr>
                <w:rFonts w:hint="eastAsia" w:ascii="Times New Roman" w:hAnsi="Times New Roman" w:eastAsia="FangSong" w:cs="Times New Roman"/>
              </w:rPr>
              <w:t xml:space="preserve">碱性液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直线形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sp 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，180°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，d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8</w:t>
            </w:r>
          </w:p>
        </w:tc>
      </w:tr>
    </w:tbl>
    <w:bookmarkEnd w:id="69"/>
    <w:bookmarkStart w:id="70" w:name="推断三件套ds-区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推断三件套</w:t>
      </w:r>
      <w:r>
        <w:rPr>
          <w:rFonts w:hint="eastAsia" w:ascii="Times New Roman" w:hAnsi="Times New Roman" w:eastAsia="Times New Roman" w:cs="Times New Roman"/>
        </w:rPr>
        <w:t>（ds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区版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先看沉淀颜色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加氨水命运</w:t>
      </w:r>
      <w:r>
        <w:rPr>
          <w:rFonts w:hint="eastAsia" w:ascii="Times New Roman" w:hAnsi="Times New Roman" w:eastAsia="Times New Roman" w:cs="Times New Roman"/>
        </w:rPr>
        <w:t xml:space="preserve"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vs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灰黑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第一分流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再看配位剂选择</w:t>
      </w:r>
      <w:r>
        <w:rPr>
          <w:rFonts w:hint="eastAsia" w:ascii="Times New Roman" w:hAnsi="Times New Roman" w:eastAsia="Times New Roman" w:cs="Times New Roman"/>
        </w:rPr>
        <w:t>：S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（AgBr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定影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→[HgI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）、CN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/Cl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最后判构型与价态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直线形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）、Au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）、Hg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涉及贵金属溶解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永远写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双因素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氰化法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硫脲法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Ag/Au/Hg/Mo/W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横向对比总表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特征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Ag | Au | Hg | Mo | W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|:—|:—|:—|:—|:—|:—|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价电子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10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4d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5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5s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1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5d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6s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稳定态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+1 | +3 | +2, Hg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+6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配位几何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(sp)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平面正方形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(dsp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四面体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直线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八面体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(MO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典型特性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卤化物难溶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感光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王水溶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相对论效应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常温液态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剧毒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同多酸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杂多酸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高熔点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12 AgCl vs Hg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Cl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鉴别流程图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A["</w:t>
      </w:r>
      <w:r>
        <w:rPr>
          <w:rStyle w:val="VerbatimChar"/>
          <w:rFonts w:hint="eastAsia" w:ascii="Times New Roman" w:hAnsi="Times New Roman" w:eastAsia="FangSong" w:cs="Times New Roman"/>
        </w:rPr>
        <w:t>白色沉淀</w:t>
      </w:r>
      <w:r>
        <w:rPr>
          <w:rStyle w:val="VerbatimChar"/>
          <w:rFonts w:ascii="Times New Roman" w:hAnsi="Times New Roman" w:eastAsia="Times New Roman" w:cs="Times New Roman"/>
        </w:rPr>
        <w:t xml:space="preserve"> (AgCl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或</w:t>
      </w:r>
      <w:r>
        <w:rPr>
          <w:rStyle w:val="VerbatimChar"/>
          <w:rFonts w:ascii="Times New Roman" w:hAnsi="Times New Roman" w:eastAsia="Times New Roman" w:cs="Times New Roman"/>
        </w:rPr>
        <w:t xml:space="preserve"> Hg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)"] -- "+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氨水</w:t>
      </w:r>
      <w:r>
        <w:rPr>
          <w:rStyle w:val="VerbatimChar"/>
          <w:rFonts w:ascii="Times New Roman" w:hAnsi="Times New Roman" w:eastAsia="Times New Roman" w:cs="Times New Roman"/>
        </w:rPr>
        <w:t xml:space="preserve">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·H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O" --&gt; </w:t>
      </w:r>
      <w:r>
        <w:rPr>
          <w:rStyle w:val="VerbatimChar"/>
          <w:rFonts w:hint="eastAsia" w:ascii="Times New Roman" w:hAnsi="Times New Roman" w:eastAsia="Times New Roman" w:cs="Times New Roman"/>
        </w:rPr>
        <w:t>B{"</w:t>
      </w:r>
      <w:r>
        <w:rPr>
          <w:rStyle w:val="VerbatimChar"/>
          <w:rFonts w:hint="eastAsia" w:ascii="Times New Roman" w:hAnsi="Times New Roman" w:eastAsia="FangSong" w:cs="Times New Roman"/>
        </w:rPr>
        <w:t>观察现象</w:t>
      </w:r>
      <w:r>
        <w:rPr>
          <w:rStyle w:val="VerbatimChar"/>
          <w:rFonts w:hint="eastAsia" w:ascii="Times New Roman" w:hAnsi="Times New Roman" w:eastAsia="Times New Roman" w:cs="Times New Roman"/>
        </w:rPr>
        <w:t>"}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完全溶解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无色溶液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C["AgCl → [Ag(NH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]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>"]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-- 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hint="eastAsia" w:ascii="Times New Roman" w:hAnsi="Times New Roman" w:eastAsia="FangSong" w:cs="Times New Roman"/>
        </w:rPr>
        <w:t>变灰黑沉淀</w:t>
      </w:r>
      <w:r>
        <w:rPr>
          <w:rStyle w:val="VerbatimChar"/>
          <w:rFonts w:hint="eastAsia" w:ascii="Times New Roman" w:hAnsi="Times New Roman" w:eastAsia="Times New Roman" w:cs="Times New Roman"/>
        </w:rPr>
        <w:t>"</w:t>
      </w:r>
      <w:r>
        <w:rPr>
          <w:rStyle w:val="VerbatimChar"/>
          <w:rFonts w:ascii="Times New Roman" w:hAnsi="Times New Roman" w:eastAsia="Times New Roman" w:cs="Times New Roman"/>
        </w:rPr>
        <w:t xml:space="preserve"> --&gt; D["Hg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Cl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Hg(NH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)Cl↓(</w:t>
      </w:r>
      <w:r>
        <w:rPr>
          <w:rStyle w:val="VerbatimChar"/>
          <w:rFonts w:hint="eastAsia" w:ascii="Times New Roman" w:hAnsi="Times New Roman" w:eastAsia="FangSong" w:cs="Times New Roman"/>
        </w:rPr>
        <w:t>白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Times New Roman" w:cs="Times New Roman"/>
        </w:rPr>
        <w:t>Hg↓(</w:t>
      </w:r>
      <w:r>
        <w:rPr>
          <w:rStyle w:val="VerbatimChar"/>
          <w:rFonts w:hint="eastAsia" w:ascii="Times New Roman" w:hAnsi="Times New Roman" w:eastAsia="FangSong" w:cs="Times New Roman"/>
        </w:rPr>
        <w:t>黑</w:t>
      </w:r>
      <w:r>
        <w:rPr>
          <w:rStyle w:val="VerbatimChar"/>
          <w:rFonts w:hint="eastAsia" w:ascii="Times New Roman" w:hAnsi="Times New Roman" w:eastAsia="Times New Roman" w:cs="Times New Roman"/>
        </w:rPr>
        <w:t>)"]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汞泼洒处理与毒性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汞蒸气有剧毒且室温下易挥发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若不慎泼洒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应立即撒上</w:t>
      </w:r>
      <w:r>
        <w:rPr>
          <w:rFonts w:hint="eastAsia" w:ascii="Times New Roman" w:hAnsi="Times New Roman" w:eastAsia="FangSong" w:cs="Times New Roman"/>
          <w:b/>
          <w:bCs/>
        </w:rPr>
        <w:t xml:space="preserve">硫粉</w:t>
      </w:r>
      <w:r>
        <w:rPr>
          <w:rFonts w:ascii="Times New Roman" w:hAnsi="Times New Roman" w:eastAsia="Times New Roman" w:cs="Times New Roman"/>
          <w:b/>
          <w:bCs/>
        </w:rPr>
        <w:t xml:space="preserve"> (S)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研磨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使其转化为极难溶且不挥发的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HgS </w:t>
      </w:r>
      <w:r>
        <w:rPr>
          <w:rFonts w:hint="eastAsia" w:ascii="Times New Roman" w:hAnsi="Times New Roman" w:eastAsia="Times New Roman" w:cs="Times New Roman"/>
          <w:b/>
          <w:bCs/>
        </w:rPr>
        <w:t>(</w:t>
      </w:r>
      <w:r>
        <w:rPr>
          <w:rFonts w:hint="eastAsia" w:ascii="Times New Roman" w:hAnsi="Times New Roman" w:eastAsia="FangSong" w:cs="Times New Roman"/>
          <w:b/>
          <w:bCs/>
        </w:rPr>
        <w:t>朱砂</w:t>
      </w:r>
      <w:r>
        <w:rPr>
          <w:rFonts w:hint="eastAsia" w:ascii="Times New Roman" w:hAnsi="Times New Roman" w:eastAsia="Times New Roman" w:cs="Times New Roman"/>
          <w:b/>
          <w:bCs/>
        </w:rPr>
        <w:t>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以消除毒性危害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4" w:name="七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2" w:name="关键反应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关键反应速查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卤化银感光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2AgBr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光照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2Ag +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定影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AgBr + 2S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 [Ag(S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  <w:r>
              <w:rPr>
                <w:rFonts w:ascii="Times New Roman" w:hAnsi="Times New Roman" w:eastAsia="Times New Roman" w:cs="Times New Roman"/>
              </w:rPr>
              <w:t xml:space="preserve"> +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银镜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RCHO + 2[Ag(NH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+ 3OH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RCOO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+ 2Ag↓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王水溶金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 + 4HCl + 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HAuCl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NO↑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氰化提金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4Au + 8CN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4[Au(CN)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甘汞鉴定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2Hg↓(</w:t>
            </w:r>
            <w:r>
              <w:rPr>
                <w:rFonts w:hint="eastAsia" w:ascii="Times New Roman" w:hAnsi="Times New Roman" w:eastAsia="FangSong" w:cs="Times New Roman"/>
              </w:rPr>
              <w:t>黑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Nessler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+ 2[HgI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+ 4OH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NI·H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+ 7I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汞泼洒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+ S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研磨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HgS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多酸缩合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MoO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→H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Times New Roman" w:cs="Times New Roman"/>
              </w:rPr>
              <w:t>[Mo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6-</w:t>
            </w:r>
            <w:r>
              <w:rPr>
                <w:rFonts w:hint="eastAsia" w:ascii="Times New Roman" w:hAnsi="Times New Roman" w:eastAsia="Times New Roman" w:cs="Times New Roman"/>
              </w:rPr>
              <w:t>；+P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杂原子</w:t>
            </w:r>
            <w:r>
              <w:rPr>
                <w:rFonts w:ascii="Times New Roman" w:hAnsi="Times New Roman" w:eastAsia="Times New Roman" w:cs="Times New Roman"/>
              </w:rPr>
              <w:t xml:space="preserve">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[PMo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40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</w:tbl>
    <w:bookmarkEnd w:id="72"/>
    <w:bookmarkStart w:id="73" w:name="歧化-不歧化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歧化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不歧化速查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行为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原因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>比较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水溶液不自发存在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第二电离能大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水合能补不回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 </w:t>
            </w:r>
            <w:r>
              <w:rPr>
                <w:rFonts w:hint="eastAsia" w:ascii="Times New Roman" w:hAnsi="Times New Roman" w:eastAsia="FangSong" w:cs="Times New Roman"/>
              </w:rPr>
              <w:t xml:space="preserve">价稳定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可被拉动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  <w:r>
              <w:rPr>
                <w:rFonts w:ascii="Times New Roman" w:hAnsi="Times New Roman" w:eastAsia="Times New Roman" w:cs="Times New Roman"/>
              </w:rPr>
              <w:t xml:space="preserve"> Hg—Hg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5" w:name="八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本讲五元素分两线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贵金属线</w:t>
      </w:r>
      <w:r>
        <w:rPr>
          <w:rFonts w:hint="eastAsia" w:ascii="Times New Roman" w:hAnsi="Times New Roman" w:eastAsia="Times New Roman" w:cs="Times New Roman"/>
        </w:rPr>
        <w:t>（Ag/Au/Hg）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惰性怎么来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高电离能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难熔金属线</w:t>
      </w:r>
      <w:r>
        <w:rPr>
          <w:rFonts w:hint="eastAsia" w:ascii="Times New Roman" w:hAnsi="Times New Roman" w:eastAsia="Times New Roman" w:cs="Times New Roman"/>
        </w:rPr>
        <w:t>（Mo/W）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多酸怎么长</w:t>
      </w:r>
      <w:r>
        <w:rPr>
          <w:rFonts w:hint="eastAsia" w:ascii="Times New Roman" w:hAnsi="Times New Roman" w:eastAsia="Times New Roman" w:cs="Times New Roman"/>
        </w:rPr>
        <w:t>」（</w:t>
      </w:r>
      <w:r>
        <w:rPr>
          <w:rFonts w:hint="eastAsia" w:ascii="Times New Roman" w:hAnsi="Times New Roman" w:eastAsia="FangSong" w:cs="Times New Roman"/>
        </w:rPr>
        <w:t>离子半径</w:t>
      </w:r>
      <w:r>
        <w:rPr>
          <w:rFonts w:ascii="Times New Roman" w:hAnsi="Times New Roman" w:eastAsia="Times New Roman" w:cs="Times New Roman"/>
        </w:rPr>
        <w:t xml:space="preserve"> + d </w:t>
      </w:r>
      <w:r>
        <w:rPr>
          <w:rFonts w:hint="eastAsia" w:ascii="Times New Roman" w:hAnsi="Times New Roman" w:eastAsia="FangSong" w:cs="Times New Roman"/>
        </w:rPr>
        <w:t>轨道延展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银</w:t>
      </w:r>
      <w:r>
        <w:rPr>
          <w:rFonts w:hint="eastAsia" w:ascii="Times New Roman" w:hAnsi="Times New Roman" w:eastAsia="Times New Roman" w:cs="Times New Roman"/>
        </w:rPr>
        <w:t>：Ag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卤化银</w:t>
      </w:r>
      <w:r>
        <w:rPr>
          <w:rFonts w:ascii="Times New Roman" w:hAnsi="Times New Roman" w:eastAsia="Times New Roman" w:cs="Times New Roman"/>
        </w:rPr>
        <w:t xml:space="preserve"> Ksp </w:t>
      </w:r>
      <w:r>
        <w:rPr>
          <w:rFonts w:hint="eastAsia" w:ascii="Times New Roman" w:hAnsi="Times New Roman" w:eastAsia="FangSong" w:cs="Times New Roman"/>
        </w:rPr>
        <w:t xml:space="preserve">顺序决定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银镜反应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金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只溶王水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配位双因素</w:t>
      </w:r>
      <w:r>
        <w:rPr>
          <w:rFonts w:hint="eastAsia" w:ascii="Times New Roman" w:hAnsi="Times New Roman" w:eastAsia="Times New Roman" w:cs="Times New Roman"/>
        </w:rPr>
        <w:t>；[AuCl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氰化提金同逻辑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唯一常温液态金属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双核不歧化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甘汞鉴定白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汞蒸气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有机汞双危害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钼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酸性缩合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碱性解聚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一种金属</w:t>
      </w:r>
      <w:r>
        <w:rPr>
          <w:rFonts w:hint="eastAsia" w:ascii="Times New Roman" w:hAnsi="Times New Roman" w:eastAsia="Times New Roman" w:cs="Times New Roman"/>
        </w:rPr>
        <w:t>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P/Si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，Keggin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）；MoS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润滑与</w:t>
      </w:r>
      <w:r>
        <w:rPr>
          <w:rFonts w:ascii="Times New Roman" w:hAnsi="Times New Roman" w:eastAsia="Times New Roman" w:cs="Times New Roman"/>
        </w:rPr>
        <w:t xml:space="preserve"> HDS </w:t>
      </w:r>
      <w:r>
        <w:rPr>
          <w:rFonts w:hint="eastAsia" w:ascii="Times New Roman" w:hAnsi="Times New Roman" w:eastAsia="FangSong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 xml:space="preserve">：ds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区推断走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沉淀颜色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加氨水命运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配位剂选择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」；</w:t>
      </w:r>
      <w:r>
        <w:rPr>
          <w:rFonts w:hint="eastAsia" w:ascii="Times New Roman" w:hAnsi="Times New Roman" w:eastAsia="FangSong" w:cs="Times New Roman"/>
        </w:rPr>
        <w:t>贵金属溶解永远写氧化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9" w:name="九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6" w:name="贵金属溶解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贵金属溶解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王水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配位协同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缺一不可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只是更强的酸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卤化银遇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AgCl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、AgBr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微溶</w:t>
            </w:r>
            <w:r>
              <w:rPr>
                <w:rFonts w:hint="eastAsia" w:ascii="Times New Roman" w:hAnsi="Times New Roman" w:eastAsia="Times New Roman" w:cs="Times New Roman"/>
              </w:rPr>
              <w:t>、AgI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</w:t>
            </w:r>
            <w:r>
              <w:rPr>
                <w:rFonts w:ascii="Times New Roman" w:hAnsi="Times New Roman" w:eastAsia="Times New Roman" w:cs="Times New Roman"/>
              </w:rPr>
              <w:t xml:space="preserve"> Ksp </w:t>
            </w:r>
            <w:r>
              <w:rPr>
                <w:rFonts w:hint="eastAsia" w:ascii="Times New Roman" w:hAnsi="Times New Roman" w:eastAsia="FangSong" w:cs="Times New Roman"/>
              </w:rPr>
              <w:t xml:space="preserve">顺序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AgOH </w:t>
            </w:r>
            <w:r>
              <w:rPr>
                <w:rFonts w:hint="eastAsia" w:ascii="Times New Roman" w:hAnsi="Times New Roman" w:eastAsia="FangSong" w:cs="Times New Roman"/>
              </w:rPr>
              <w:t xml:space="preserve">常温不存在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直接出</w:t>
            </w:r>
            <w:r>
              <w:rPr>
                <w:rFonts w:ascii="Times New Roman" w:hAnsi="Times New Roman" w:eastAsia="Times New Roman" w:cs="Times New Roman"/>
              </w:rPr>
              <w:t xml:space="preserve"> Ag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 xml:space="preserve">棕色沉淀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「AgOH </w:t>
            </w:r>
            <w:r>
              <w:rPr>
                <w:rFonts w:hint="eastAsia" w:ascii="Times New Roman" w:hAnsi="Times New Roman" w:eastAsia="FangSong" w:cs="Times New Roman"/>
              </w:rPr>
              <w:t>常温稳定存在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6"/>
    <w:bookmarkStart w:id="77" w:name="汞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 </w:t>
            </w:r>
            <w:r>
              <w:rPr>
                <w:rFonts w:hint="eastAsia" w:ascii="Times New Roman" w:hAnsi="Times New Roman" w:eastAsia="FangSong" w:cs="Times New Roman"/>
              </w:rPr>
              <w:t xml:space="preserve">液态根因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相对论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惰性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只剩范德华力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金属键弱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只是表象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一价汞是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双核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Hg—Hg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（253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pm）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写成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不歧化</w:t>
            </w:r>
            <w:r>
              <w:rPr>
                <w:rFonts w:hint="eastAsia" w:ascii="Times New Roman" w:hAnsi="Times New Roman" w:eastAsia="Times New Roman" w:cs="Times New Roman"/>
              </w:rPr>
              <w:t>、Cu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左</w:t>
            </w:r>
            <w:r>
              <w:rPr>
                <w:rFonts w:hint="eastAsia" w:ascii="Times New Roman" w:hAnsi="Times New Roman" w:eastAsia="Times New Roman" w:cs="Times New Roman"/>
              </w:rPr>
              <w:t>&lt;</w:t>
            </w:r>
            <w:r>
              <w:rPr>
                <w:rFonts w:hint="eastAsia" w:ascii="Times New Roman" w:hAnsi="Times New Roman" w:eastAsia="FangSong" w:cs="Times New Roman"/>
              </w:rPr>
              <w:t>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两者行为相反</w:t>
            </w:r>
          </w:p>
        </w:tc>
      </w:tr>
    </w:tbl>
    <w:bookmarkEnd w:id="77"/>
    <w:bookmarkStart w:id="78" w:name="多酸与-mow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多酸与</w:t>
      </w:r>
      <w:r>
        <w:rPr>
          <w:rFonts w:ascii="Times New Roman" w:hAnsi="Times New Roman" w:eastAsia="Times New Roman" w:cs="Times New Roman"/>
        </w:rPr>
        <w:t xml:space="preserve"> Mo/W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同多酸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 xml:space="preserve">杂多酸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杂多酸含</w:t>
            </w:r>
            <w:r>
              <w:rPr>
                <w:rFonts w:ascii="Times New Roman" w:hAnsi="Times New Roman" w:eastAsia="Times New Roman" w:cs="Times New Roman"/>
              </w:rPr>
              <w:t xml:space="preserve"> P/Si </w:t>
            </w:r>
            <w:r>
              <w:rPr>
                <w:rFonts w:hint="eastAsia" w:ascii="Times New Roman" w:hAnsi="Times New Roman" w:eastAsia="FangSong" w:cs="Times New Roman"/>
              </w:rPr>
              <w:t>等杂原子</w:t>
            </w:r>
            <w:r>
              <w:rPr>
                <w:rFonts w:hint="eastAsia" w:ascii="Times New Roman" w:hAnsi="Times New Roman" w:eastAsia="Times New Roman" w:cs="Times New Roman"/>
              </w:rPr>
              <w:t>（Keggin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无本质区别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Mo/W </w:t>
            </w:r>
            <w:r>
              <w:rPr>
                <w:rFonts w:hint="eastAsia" w:ascii="Times New Roman" w:hAnsi="Times New Roman" w:eastAsia="FangSong" w:cs="Times New Roman"/>
              </w:rPr>
              <w:t xml:space="preserve">可巨型多酸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离子大</w:t>
            </w:r>
            <w:r>
              <w:rPr>
                <w:rFonts w:ascii="Times New Roman" w:hAnsi="Times New Roman" w:eastAsia="Times New Roman" w:cs="Times New Roman"/>
              </w:rPr>
              <w:t xml:space="preserve"> + 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轨道弥散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 </w:t>
            </w:r>
            <w:r>
              <w:rPr>
                <w:rFonts w:hint="eastAsia" w:ascii="Times New Roman" w:hAnsi="Times New Roman" w:eastAsia="FangSong" w:cs="Times New Roman"/>
              </w:rPr>
              <w:t xml:space="preserve">只能小多酸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  <w:r>
              <w:rPr>
                <w:rFonts w:ascii="Times New Roman" w:hAnsi="Times New Roman" w:eastAsia="Times New Roman" w:cs="Times New Roman"/>
              </w:rPr>
              <w:t xml:space="preserve"> dsp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纯水中不歧化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-2</w:t>
            </w:r>
            <w:r>
              <w:rPr>
                <w:rFonts w:hint="eastAsia" w:ascii="Times New Roman" w:hAnsi="Times New Roman" w:eastAsia="Times New Roman" w:cs="Times New Roman"/>
              </w:rPr>
              <w:t>；I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/S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hint="eastAsia" w:ascii="Times New Roman" w:hAnsi="Times New Roman" w:eastAsia="Times New Roman" w:cs="Times New Roman"/>
              </w:rPr>
              <w:t>/OH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可拉动歧化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</w:t>
            </w:r>
            <w:r>
              <w:rPr>
                <w:rFonts w:ascii="Times New Roman" w:hAnsi="Times New Roman" w:eastAsia="Times New Roman" w:cs="Times New Roman"/>
              </w:rPr>
              <w:t xml:space="preserve">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End w:id="79"/>
    <w:bookmarkStart w:id="84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0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与少量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过量氨水的分步反应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描述现象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注意</w:t>
      </w:r>
      <w:r>
        <w:rPr>
          <w:rFonts w:ascii="Times New Roman" w:hAnsi="Times New Roman" w:eastAsia="Times New Roman" w:cs="Times New Roman"/>
        </w:rPr>
        <w:t xml:space="preserve"> AgOH </w:t>
      </w:r>
      <w:r>
        <w:rPr>
          <w:rFonts w:hint="eastAsia" w:ascii="Times New Roman" w:hAnsi="Times New Roman" w:eastAsia="FangSong" w:cs="Times New Roman"/>
        </w:rPr>
        <w:t>的特殊性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写出银镜反应</w:t>
      </w:r>
      <w:r>
        <w:rPr>
          <w:rFonts w:hint="eastAsia" w:ascii="Times New Roman" w:hAnsi="Times New Roman" w:eastAsia="Times New Roman" w:cs="Times New Roman"/>
        </w:rPr>
        <w:t>（RCHO</w:t>
      </w:r>
      <w:r>
        <w:rPr>
          <w:rFonts w:ascii="Times New Roman" w:hAnsi="Times New Roman" w:eastAsia="Times New Roman" w:cs="Times New Roman"/>
        </w:rPr>
        <w:t xml:space="preserve"> + Tollens 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说明用途与条件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写出王水溶金方程式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解释为什么单独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不能溶金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的歧化行为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)=+0.15、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/Cu)=+0.52；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)=+0.91、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/Hg)=+0.80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PMo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是同多酸还是杂多酸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说明理由并指出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的氧化态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设计实验鉴别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两种白色沉淀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写出涉及反应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分步还原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描述白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 xml:space="preserve">三要素解释为什么</w:t>
      </w:r>
      <w:r>
        <w:rPr>
          <w:rFonts w:ascii="Times New Roman" w:hAnsi="Times New Roman" w:eastAsia="Times New Roman" w:cs="Times New Roman"/>
        </w:rPr>
        <w:t xml:space="preserve"> 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不歧化而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用相对论效应解释</w:t>
      </w:r>
      <w:r>
        <w:rPr>
          <w:rFonts w:hint="eastAsia" w:ascii="Times New Roman" w:hAnsi="Times New Roman" w:eastAsia="Times New Roman" w:cs="Times New Roman"/>
        </w:rPr>
        <w:t>「Hg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、Au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三个现象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混合酸不能溶解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Au，</w:t>
      </w:r>
      <w:r>
        <w:rPr>
          <w:rFonts w:hint="eastAsia" w:ascii="Times New Roman" w:hAnsi="Times New Roman" w:eastAsia="FangSong" w:cs="Times New Roman"/>
        </w:rPr>
        <w:t>而王水能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说明理由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35 </w:t>
      </w:r>
      <w:r>
        <w:rPr>
          <w:rFonts w:hint="eastAsia" w:ascii="Times New Roman" w:hAnsi="Times New Roman" w:eastAsia="FangSong" w:cs="Times New Roman"/>
          <w:b/>
          <w:bCs/>
        </w:rPr>
        <w:t>届决赛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金的氯化物与金化物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的氯化物与金化物</w:t>
      </w:r>
      <w:r>
        <w:rPr>
          <w:rFonts w:hint="eastAsia" w:ascii="Times New Roman" w:hAnsi="Times New Roman" w:eastAsia="Times New Roman" w:cs="Times New Roman"/>
        </w:rPr>
        <w:t>（auride）</w:t>
      </w:r>
      <w:r>
        <w:rPr>
          <w:rFonts w:hint="eastAsia" w:ascii="Times New Roman" w:hAnsi="Times New Roman" w:eastAsia="FangSong" w:cs="Times New Roman"/>
        </w:rPr>
        <w:t>的结构与键合分析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27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硫脲溶解金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写出硫脲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配位溶解</w:t>
      </w:r>
      <w:r>
        <w:rPr>
          <w:rFonts w:ascii="Times New Roman" w:hAnsi="Times New Roman" w:eastAsia="Times New Roman" w:cs="Times New Roman"/>
        </w:rPr>
        <w:t xml:space="preserve"> Au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分析配位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34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Q7（</w:t>
      </w:r>
      <w:r>
        <w:rPr>
          <w:rFonts w:hint="eastAsia" w:ascii="Times New Roman" w:hAnsi="Times New Roman" w:eastAsia="FangSong" w:cs="Times New Roman"/>
          <w:b/>
          <w:bCs/>
        </w:rPr>
        <w:t>配合物电化学转化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金属配合物的电化学转化与光谱变化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构型判断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反位效应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平面四方配合物的反位效应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与王水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配位调控一脉相承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一白色沉淀加氨水变灰黑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另一红色沉淀加过量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一金属单质仅溶于王水得黄色溶液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推断三种物质并写出关键反应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Ag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Ag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O↓(</w:t>
      </w:r>
      <w:r>
        <w:rPr>
          <w:rFonts w:hint="eastAsia" w:ascii="Times New Roman" w:hAnsi="Times New Roman" w:eastAsia="FangSong" w:cs="Times New Roman"/>
        </w:rPr>
        <w:t>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实际</w:t>
      </w:r>
      <w:r>
        <w:rPr>
          <w:rFonts w:hint="eastAsia" w:ascii="Times New Roman" w:hAnsi="Times New Roman" w:eastAsia="Times New Roman" w:cs="Times New Roman"/>
        </w:rPr>
        <w:t>)/AgOH↓(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简化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无色直线形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RCHO + 2[Ag(NH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+ 3OH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RCOO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+ 2Ag↓ + 4NH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O。</w:t>
      </w:r>
      <w:r>
        <w:rPr>
          <w:rFonts w:hint="eastAsia" w:ascii="Times New Roman" w:hAnsi="Times New Roman" w:eastAsia="FangSong" w:cs="Times New Roman"/>
        </w:rPr>
        <w:t>用途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醛基检验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水浴加热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勿直火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Au + 4HCl +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HAuCl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NO↑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Au→Au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/Au)≈+1.50 V &gt;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/NO)=+0.96 </w:t>
      </w:r>
      <w:r>
        <w:rPr>
          <w:rFonts w:hint="eastAsia" w:ascii="Times New Roman" w:hAnsi="Times New Roman" w:eastAsia="Times New Roman" w:cs="Times New Roman"/>
        </w:rPr>
        <w:t xml:space="preserve">V；HCl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[Au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 xml:space="preserve">极低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电势降至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可驱动范围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0.15 &lt;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0.52）；Hg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ascii="Times New Roman" w:hAnsi="Times New Roman" w:eastAsia="Times New Roman" w:cs="Times New Roman"/>
        </w:rPr>
        <w:t xml:space="preserve"> 0.91 &gt; </w:t>
      </w:r>
      <w:r>
        <w:rPr>
          <w:rFonts w:hint="eastAsia" w:ascii="Times New Roman" w:hAnsi="Times New Roman" w:eastAsia="FangSong" w:cs="Times New Roman"/>
        </w:rPr>
        <w:t xml:space="preserve">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0.80），</w:t>
      </w:r>
      <w:r>
        <w:rPr>
          <w:rFonts w:hint="eastAsia" w:ascii="Times New Roman" w:hAnsi="Times New Roman" w:eastAsia="FangSong" w:cs="Times New Roman"/>
        </w:rPr>
        <w:t>逆歧化自发</w:t>
      </w:r>
      <w:r>
        <w:rPr>
          <w:rFonts w:hint="eastAsia" w:ascii="Times New Roman" w:hAnsi="Times New Roman" w:eastAsia="Times New Roman" w:cs="Times New Roman"/>
        </w:rPr>
        <w:t>（Hg+Hg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→Hg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），K≈10</w:t>
      </w:r>
      <w:r>
        <w:rPr>
          <w:rFonts w:hint="eastAsia" w:ascii="Times New Roman" w:hAnsi="Times New Roman" w:eastAsia="Times New Roman" w:cs="Times New Roman"/>
          <w:vertAlign w:val="superscript"/>
        </w:rPr>
        <w:t>-2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杂多酸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杂原子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MoO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（Keggin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）；Mo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氧化态</w:t>
      </w:r>
      <w:r>
        <w:rPr>
          <w:rFonts w:ascii="Times New Roman" w:hAnsi="Times New Roman" w:eastAsia="Times New Roman" w:cs="Times New Roman"/>
        </w:rPr>
        <w:t xml:space="preserve"> +6。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加氨水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（[Ag(NH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变灰黑</w:t>
      </w:r>
      <w:r>
        <w:rPr>
          <w:rFonts w:hint="eastAsia" w:ascii="Times New Roman" w:hAnsi="Times New Roman" w:eastAsia="Times New Roman" w:cs="Times New Roman"/>
        </w:rPr>
        <w:t>（Hg(NH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)Cl↓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Hg↓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Cu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(~1960</w:t>
      </w:r>
      <w:r>
        <w:rPr>
          <w:rFonts w:ascii="Times New Roman" w:hAnsi="Times New Roman" w:eastAsia="Times New Roman" w:cs="Times New Roman"/>
        </w:rPr>
        <w:t xml:space="preserve"> kJ/mol)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</w:t>
      </w:r>
      <w:r>
        <w:rPr>
          <w:rFonts w:hint="eastAsia" w:ascii="Times New Roman" w:hAnsi="Times New Roman" w:eastAsia="Times New Roman" w:cs="Times New Roman"/>
        </w:rPr>
        <w:t>(−2100)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可补偿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；Ag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hint="eastAsia" w:ascii="Times New Roman" w:hAnsi="Times New Roman" w:eastAsia="Times New Roman" w:cs="Times New Roman"/>
        </w:rPr>
        <w:t>(~2080)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更大</w:t>
      </w:r>
      <w:r>
        <w:rPr>
          <w:rFonts w:hint="eastAsia" w:ascii="Times New Roman" w:hAnsi="Times New Roman" w:eastAsia="Times New Roman" w:cs="Times New Roman"/>
        </w:rPr>
        <w:t>，Ag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水合能补不回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相对论使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收缩</w:t>
      </w:r>
      <w:r>
        <w:rPr>
          <w:rFonts w:hint="eastAsia" w:ascii="Times New Roman" w:hAnsi="Times New Roman" w:eastAsia="Times New Roman" w:cs="Times New Roman"/>
        </w:rPr>
        <w:t>：Hg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无金属键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5d→6s </w:t>
      </w:r>
      <w:r>
        <w:rPr>
          <w:rFonts w:hint="eastAsia" w:ascii="Times New Roman" w:hAnsi="Times New Roman" w:eastAsia="FangSong" w:cs="Times New Roman"/>
        </w:rPr>
        <w:t xml:space="preserve">跃迁吸收蓝光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；Au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得电子填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模仿</w:t>
      </w:r>
      <w:r>
        <w:rPr>
          <w:rFonts w:ascii="Times New Roman" w:hAnsi="Times New Roman" w:eastAsia="Times New Roman" w:cs="Times New Roman"/>
        </w:rPr>
        <w:t xml:space="preserve"> Hg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不能提供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类配位剂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无法形成稳定配合物降低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/Au </w:t>
      </w:r>
      <w:r>
        <w:rPr>
          <w:rFonts w:hint="eastAsia" w:ascii="Times New Roman" w:hAnsi="Times New Roman" w:eastAsia="FangSong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王水</w:t>
      </w:r>
      <w:r>
        <w:rPr>
          <w:rFonts w:ascii="Times New Roman" w:hAnsi="Times New Roman" w:eastAsia="Times New Roman" w:cs="Times New Roman"/>
        </w:rPr>
        <w:t xml:space="preserve"> 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配位双因素协同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：Au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>配合物平面正方形</w:t>
      </w:r>
      <w:r>
        <w:rPr>
          <w:rFonts w:hint="eastAsia" w:ascii="Times New Roman" w:hAnsi="Times New Roman" w:eastAsia="Times New Roman" w:cs="Times New Roman"/>
        </w:rPr>
        <w:t>、auride（Au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ascii="Times New Roman" w:hAnsi="Times New Roman" w:eastAsia="Times New Roman" w:cs="Times New Roman"/>
        </w:rPr>
        <w:t xml:space="preserve">4Au + </w:t>
      </w:r>
      <w:r>
        <w:rPr>
          <w:rFonts w:hint="eastAsia" w:ascii="Times New Roman" w:hAnsi="Times New Roman" w:eastAsia="Times New Roman" w:cs="Times New Roman"/>
        </w:rPr>
        <w:t>8SC(NH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4[Au(SC(NH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/4[Au(CN)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4OH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配体配位降低电势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</w:t>
      </w:r>
      <w:r>
        <w:rPr>
          <w:rFonts w:hint="eastAsia" w:ascii="Times New Roman" w:hAnsi="Times New Roman" w:eastAsia="FangSong" w:cs="Times New Roman"/>
        </w:rPr>
        <w:t>硫脲结构式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</w:t>
      </w:r>
      <w:r>
        <w:rPr>
          <w:rFonts w:hint="eastAsia" w:ascii="Times New Roman" w:hAnsi="Times New Roman" w:eastAsia="FangSong" w:cs="Times New Roman"/>
        </w:rPr>
        <w:t>咔咯环芳香性判断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配合物价态变化驱动光谱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电化学行为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强反位配体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、CO、C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使对位配体更易被取代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用于控制平面四方配合物的取代位置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白沉</w:t>
      </w:r>
      <w:r>
        <w:rPr>
          <w:rFonts w:hint="eastAsia" w:ascii="Times New Roman" w:hAnsi="Times New Roman" w:eastAsia="Times New Roman" w:cs="Times New Roman"/>
        </w:rPr>
        <w:t>+NH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灰黑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黄沉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单质仅溶王水得黄液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Au（[AuCl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3"/>
    <w:bookmarkEnd w:id="84"/>
    <w:bookmarkStart w:id="85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2-1~2-4、</w:t>
      </w:r>
      <w:r>
        <w:rPr>
          <w:rFonts w:hint="eastAsia" w:ascii="Times New Roman" w:hAnsi="Times New Roman" w:eastAsia="FangSong" w:cs="Times New Roman"/>
        </w:rPr>
        <w:t>信号矩阵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A/B/C、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1-3）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同组过渡金属讲义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多金属氧酸盐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相对论效应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FangSong" w:cs="Times New Roman"/>
        </w:rPr>
        <w:t>区金属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-027-3-4-</w:t>
      </w:r>
      <w:r>
        <w:rPr>
          <w:rFonts w:hint="eastAsia" w:ascii="Times New Roman" w:hAnsi="Times New Roman" w:eastAsia="FangSong" w:cs="Times New Roman"/>
        </w:rPr>
        <w:t>硫脲溶解金离子方程式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-034-7-5-</w:t>
      </w:r>
      <w:r>
        <w:rPr>
          <w:rFonts w:hint="eastAsia" w:ascii="Times New Roman" w:hAnsi="Times New Roman" w:eastAsia="FangSong" w:cs="Times New Roman"/>
        </w:rPr>
        <w:t>电化学转化与光谱变化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-18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85"/>
    <w:bookmarkEnd w:id="8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jpg"/><Relationship Id="rId33" Type="http://schemas.openxmlformats.org/officeDocument/2006/relationships/image" Target="media/rId33.jpg"/><Relationship Id="rId20" Type="http://schemas.openxmlformats.org/officeDocument/2006/relationships/image" Target="media/rId20.png"/><Relationship Id="rId60" Type="http://schemas.openxmlformats.org/officeDocument/2006/relationships/image" Target="media/rId60.png"/><Relationship Id="rId23" Type="http://schemas.openxmlformats.org/officeDocument/2006/relationships/image" Target="media/rId23.png"/><Relationship Id="rId44" Type="http://schemas.openxmlformats.org/officeDocument/2006/relationships/image" Target="media/rId44.jpg"/><Relationship Id="rId57" Type="http://schemas.openxmlformats.org/officeDocument/2006/relationships/image" Target="media/rId57.png"/><Relationship Id="rId47" Type="http://schemas.openxmlformats.org/officeDocument/2006/relationships/image" Target="media/rId47.png"/><Relationship Id="rId50" Type="http://schemas.openxmlformats.org/officeDocument/2006/relationships/image" Target="media/rId50.jpg"/><Relationship Id="rId30" Type="http://schemas.openxmlformats.org/officeDocument/2006/relationships/image" Target="media/rId30.png"/><Relationship Id="rId63" Type="http://schemas.openxmlformats.org/officeDocument/2006/relationships/image" Target="media/rId63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2026-09-07T05:39:07Z</dcterms:created>
  <dcterms:modified xsi:type="dcterms:W3CDTF">2026-09-07T05:39:07Z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