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10400"/>
            <wp:effectExtent b="0" l="0" r="0" t="0"/>
            <wp:docPr descr="" title="" id="11" name="Picture"/>
            <a:graphic>
              <a:graphicData uri="http://schemas.openxmlformats.org/drawingml/2006/picture">
                <pic:pic>
                  <pic:nvPicPr>
                    <pic:cNvPr descr="a878441805360104.png" id="12" name="Picture"/>
                    <pic:cNvPicPr>
                      <a:picLocks noChangeArrowheads="1" noChangeAspect="1"/>
                    </pic:cNvPicPr>
                  </pic:nvPicPr>
                  <pic:blipFill>
                    <a:blip r:embed="rId10"/>
                    <a:stretch>
                      <a:fillRect/>
                    </a:stretch>
                  </pic:blipFill>
                  <pic:spPr bwMode="auto">
                    <a:xfrm>
                      <a:off x="0" y="0"/>
                      <a:ext cx="3600000" cy="1310400"/>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6" name="Picture"/>
            <a:graphic>
              <a:graphicData uri="http://schemas.openxmlformats.org/drawingml/2006/picture">
                <pic:pic>
                  <pic:nvPicPr>
                    <pic:cNvPr descr="redox-titration-curve.png" id="17" name="Picture"/>
                    <pic:cNvPicPr>
                      <a:picLocks noChangeArrowheads="1" noChangeAspect="1"/>
                    </pic:cNvPicPr>
                  </pic:nvPicPr>
                  <pic:blipFill>
                    <a:blip r:embed="rId15"/>
                    <a:stretch>
                      <a:fillRect/>
                    </a:stretch>
                  </pic:blipFill>
                  <pic:spPr bwMode="auto">
                    <a:xfrm>
                      <a:off x="0" y="0"/>
                      <a:ext cx="3600000" cy="2743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5"/>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t>θ</m:t>
            </m:r>
          </m:sup>
        </m:sSubSup>
        <m:r>
          <m:rPr>
            <m:sty m:val="p"/>
          </m:rPr>
          <m:t>=</m:t>
        </m:r>
        <m:sSubSup>
          <m:e>
            <m:r>
              <m:t>E</m:t>
            </m:r>
          </m:e>
          <m:sub>
            <m:r>
              <m:rPr>
                <m:nor/>
                <m:sty m:val="p"/>
              </m:rPr>
              <m:t>正</m:t>
            </m:r>
          </m:sub>
          <m:sup>
            <m:r>
              <m:t>θ</m:t>
            </m:r>
          </m:sup>
        </m:sSubSup>
        <m:r>
          <m:rPr>
            <m:sty m:val="p"/>
          </m:rPr>
          <m:t>−</m:t>
        </m:r>
        <m:sSubSup>
          <m:e>
            <m:r>
              <m:t>E</m:t>
            </m:r>
          </m:e>
          <m:sub>
            <m:r>
              <m:rPr>
                <m:nor/>
                <m:sty m:val="p"/>
              </m:rPr>
              <m:t>负</m:t>
            </m:r>
          </m:sub>
          <m:sup>
            <m:r>
              <m:t>θ</m:t>
            </m:r>
          </m:sup>
        </m:sSubSup>
        <m:r>
          <m:rPr>
            <m:sty m:val="p"/>
          </m:rPr>
          <m:t>=</m:t>
        </m:r>
        <m:r>
          <m:t>1.507</m:t>
        </m:r>
        <m:r>
          <m:rPr>
            <m:sty m:val="p"/>
          </m:rPr>
          <m:t>−</m:t>
        </m:r>
        <m:r>
          <m:t>0.771</m:t>
        </m:r>
        <m:r>
          <m:rPr>
            <m:sty m:val="p"/>
          </m:rPr>
          <m:t>=</m:t>
        </m:r>
        <m:r>
          <m:t>0.736</m:t>
        </m:r>
        <m:r>
          <m:t> </m:t>
        </m:r>
        <m:r>
          <m:rPr>
            <m:sty m:val="p"/>
          </m:rPr>
          <m:t>V</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t>E</m:t>
            </m:r>
          </m:e>
          <m:sub>
            <m:r>
              <m:rPr>
                <m:nor/>
                <m:sty m:val="p"/>
              </m:rPr>
              <m:t>cell</m:t>
            </m:r>
          </m:sub>
          <m:sup>
            <m:r>
              <m:t>θ</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09"/>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11"/>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1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1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1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1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1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1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熔融态中电势会有所变化</w:t>
      </w:r>
    </w:p>
    <w:p>
      <w:pPr>
        <w:pStyle w:val="Compact"/>
        <w:numPr>
          <w:ilvl w:val="0"/>
          <w:numId w:val="1015"/>
        </w:numPr>
      </w:pP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16"/>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16"/>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16"/>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17"/>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17"/>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17"/>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19"/>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20"/>
        </w:numPr>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20"/>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20"/>
        </w:numPr>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21"/>
        </w:numPr>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21"/>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22"/>
        </w:numPr>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22"/>
        </w:numPr>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22"/>
        </w:numPr>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25"/>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25"/>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26"/>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26"/>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26"/>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33" name="Picture"/>
            <a:graphic>
              <a:graphicData uri="http://schemas.openxmlformats.org/drawingml/2006/picture">
                <pic:pic>
                  <pic:nvPicPr>
                    <pic:cNvPr descr="841fee447c759dd4875061c75ce722e95b770e1e0f1557f90aff2326b67a0584.jpg" id="34" name="Picture"/>
                    <pic:cNvPicPr>
                      <a:picLocks noChangeArrowheads="1" noChangeAspect="1"/>
                    </pic:cNvPicPr>
                  </pic:nvPicPr>
                  <pic:blipFill>
                    <a:blip r:embed="rId3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1"/>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1"/>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1"/>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7" name="Picture"/>
            <a:graphic>
              <a:graphicData uri="http://schemas.openxmlformats.org/drawingml/2006/picture">
                <pic:pic>
                  <pic:nvPicPr>
                    <pic:cNvPr descr="8ac44a45964d213c519199151f471dee1594b73a1fd86c38132cbb416eee882a.jpg" id="38" name="Picture"/>
                    <pic:cNvPicPr>
                      <a:picLocks noChangeArrowheads="1" noChangeAspect="1"/>
                    </pic:cNvPicPr>
                  </pic:nvPicPr>
                  <pic:blipFill>
                    <a:blip r:embed="rId36"/>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4"/>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4"/>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5"/>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5"/>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5"/>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6"/>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6"/>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6"/>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37"/>
        </w:numPr>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4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1"/>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1"/>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1"/>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2"/>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8"/>
        </w:numPr>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8"/>
        </w:numPr>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r>
              <m:e/>
            </m:mr>
          </m:m>
        </m:oMath>
      </m:oMathPara>
    </w:p>
    <w:p>
      <w:pPr>
        <w:pStyle w:val="FirstParagraph"/>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r>
              <m:e/>
            </m:mr>
          </m:m>
        </m:oMath>
      </m:oMathPara>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oMath>
      </m:oMathPara>
    </w:p>
    <w:p>
      <w:pPr>
        <w:pStyle w:val="FirstParagraph"/>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oMath>
      </m:oMathPara>
    </w:p>
    <w:p>
      <w:pPr>
        <w:pStyle w:val="FirstParagraph"/>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8" name="Picture"/>
            <a:graphic>
              <a:graphicData uri="http://schemas.openxmlformats.org/drawingml/2006/picture">
                <pic:pic>
                  <pic:nvPicPr>
                    <pic:cNvPr descr="3d472cf57265efb6d02d9c285e9bdf81182480f5fbd1960e3301892f7e37f912.jpg" id="49" name="Picture"/>
                    <pic:cNvPicPr>
                      <a:picLocks noChangeArrowheads="1" noChangeAspect="1"/>
                    </pic:cNvPicPr>
                  </pic:nvPicPr>
                  <pic:blipFill>
                    <a:blip r:embed="rId47"/>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r>
              <m:e/>
            </m:mr>
          </m:m>
        </m:oMath>
      </m:oMathPara>
    </w:p>
    <w:p>
      <w:pPr>
        <w:pStyle w:val="FirstParagraph"/>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t>θ</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e>
          </m:d>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5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优先于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m:t>
              </m:r>
            </m:sub>
          </m:sSub>
          <m:r>
            <m:rPr>
              <m:sty m:val="p"/>
            </m:rPr>
            <m:t>=</m:t>
          </m:r>
          <m:sSub>
            <m:e>
              <m:r>
                <m:t>E</m:t>
              </m:r>
            </m:e>
            <m:sub>
              <m:r>
                <m:rPr>
                  <m:nor/>
                  <m:sty m:val="p"/>
                </m:rPr>
                <m:t>阳极</m:t>
              </m:r>
            </m:sub>
          </m:sSub>
          <m:r>
            <m:rPr>
              <m:sty m:val="p"/>
            </m:rPr>
            <m:t>−</m:t>
          </m:r>
          <m:sSub>
            <m:e>
              <m:r>
                <m:t>E</m:t>
              </m:r>
            </m:e>
            <m:sub>
              <m:r>
                <m:rPr>
                  <m:nor/>
                  <m:sty m:val="p"/>
                </m:rPr>
                <m:t>阴极</m:t>
              </m:r>
            </m:sub>
          </m:sSub>
          <m:r>
            <m:rPr>
              <m:sty m:val="p"/>
            </m:rPr>
            <m:t>=</m:t>
          </m:r>
          <m:r>
            <m:t>1.36</m:t>
          </m:r>
          <m:r>
            <m:rPr>
              <m:sty m:val="p"/>
            </m:rPr>
            <m:t>−</m:t>
          </m:r>
          <m:r>
            <m:t>0.34</m:t>
          </m:r>
          <m:r>
            <m:rPr>
              <m:sty m:val="p"/>
            </m:rPr>
            <m:t>=</m:t>
          </m:r>
          <m:r>
            <m:t>1.02</m:t>
          </m:r>
          <m:r>
            <m:t> </m:t>
          </m:r>
          <m:r>
            <m:rPr>
              <m:sty m:val="p"/>
            </m:rPr>
            <m:t>V</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在阴极附近</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不会生成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但如果阴极电位过负</w:t>
      </w:r>
      <w:r>
        <w:rPr>
          <w:rFonts w:hint="eastAsia" w:ascii="Times New Roman" w:hAnsi="Times New Roman" w:eastAsia="Times New Roman" w:cs="Times New Roman"/>
        </w:rPr>
        <w:t>，</w:t>
      </w:r>
      <w:r>
        <w:rPr>
          <w:rFonts w:hint="eastAsia" w:ascii="Times New Roman" w:hAnsi="Times New Roman" w:eastAsia="FangSong" w:cs="Times New Roman"/>
        </w:rPr>
        <w:t>可能发生副反应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这需要通过</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方程计算在实际</w:t>
      </w:r>
      <w:r>
        <w:rPr>
          <w:rFonts w:ascii="Times New Roman" w:hAnsi="Times New Roman" w:eastAsia="Times New Roman" w:cs="Times New Roman"/>
        </w:rPr>
        <w:t xml:space="preserve"> pH </w:t>
      </w:r>
      <w:r>
        <w:rPr>
          <w:rFonts w:hint="eastAsia" w:ascii="Times New Roman" w:hAnsi="Times New Roman" w:eastAsia="FangSong" w:cs="Times New Roman"/>
        </w:rPr>
        <w:t>下的可能性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b</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8</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7</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水解程度略大于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水解被抑制</w:t>
      </w:r>
      <w:r>
        <w:rPr>
          <w:rFonts w:hint="eastAsia" w:ascii="Times New Roman" w:hAnsi="Times New Roman" w:eastAsia="Times New Roman" w:cs="Times New Roman"/>
        </w:rPr>
        <w:t>，</w:t>
      </w:r>
      <w:r>
        <w:rPr>
          <w:rFonts w:hint="eastAsia" w:ascii="Times New Roman" w:hAnsi="Times New Roman" w:eastAsia="FangSong" w:cs="Times New Roman"/>
        </w:rPr>
        <w:t>有利于电解的正常进行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过高</w:t>
      </w:r>
      <w:r>
        <w:rPr>
          <w:rFonts w:hint="eastAsia" w:ascii="Times New Roman" w:hAnsi="Times New Roman" w:eastAsia="Times New Roman" w:cs="Times New Roman"/>
        </w:rPr>
        <w:t>，</w:t>
      </w:r>
      <w:r>
        <w:rPr>
          <w:rFonts w:hint="eastAsia" w:ascii="Times New Roman" w:hAnsi="Times New Roman" w:eastAsia="FangSong" w:cs="Times New Roman"/>
        </w:rPr>
        <w:t>可能生成氢氧化物沉淀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在电极上的析出超电势通常较大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取决于电极材料和电流密度</w:t>
      </w:r>
      <w:r>
        <w:rPr>
          <w:rFonts w:hint="eastAsia" w:ascii="Times New Roman" w:hAnsi="Times New Roman" w:eastAsia="Times New Roman" w:cs="Times New Roman"/>
        </w:rPr>
        <w:t>）。</w:t>
      </w:r>
      <w:r>
        <w:rPr>
          <w:rFonts w:hint="eastAsia" w:ascii="Times New Roman" w:hAnsi="Times New Roman" w:eastAsia="FangSong" w:cs="Times New Roman"/>
        </w:rPr>
        <w:t>实际分解电压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阳极</m:t>
              </m:r>
            </m:sub>
          </m:sSub>
          <m:r>
            <m:rPr>
              <m:sty m:val="p"/>
            </m:rPr>
            <m:t>+</m:t>
          </m:r>
          <m:sSub>
            <m:e>
              <m:r>
                <m:t>η</m:t>
              </m:r>
            </m:e>
            <m:sub>
              <m:r>
                <m:rPr>
                  <m:nor/>
                  <m:sty m:val="p"/>
                </m:rPr>
                <m:t>阴极</m:t>
              </m:r>
            </m:sub>
          </m:sSub>
          <m:r>
            <m:rPr>
              <m:sty m:val="p"/>
            </m:rPr>
            <m:t>+</m:t>
          </m:r>
          <m:r>
            <m:t>I</m:t>
          </m:r>
          <m:r>
            <m:t>R</m:t>
          </m:r>
        </m:oMath>
      </m:oMathPara>
    </w:p>
    <w:p>
      <w:pPr>
        <w:pStyle w:val="FirstParagraph"/>
      </w:pPr>
      <w:r>
        <w:rPr>
          <w:rFonts w:hint="eastAsia" w:ascii="Times New Roman" w:hAnsi="Times New Roman" w:eastAsia="FangSong" w:cs="Times New Roman"/>
        </w:rPr>
        <w:t>若超电势过大</w:t>
      </w:r>
      <w:r>
        <w:rPr>
          <w:rFonts w:hint="eastAsia" w:ascii="Times New Roman" w:hAnsi="Times New Roman" w:eastAsia="Times New Roman" w:cs="Times New Roman"/>
        </w:rPr>
        <w:t>，</w:t>
      </w:r>
      <w:r>
        <w:rPr>
          <w:rFonts w:hint="eastAsia" w:ascii="Times New Roman" w:hAnsi="Times New Roman" w:eastAsia="FangSong" w:cs="Times New Roman"/>
        </w:rPr>
        <w:t>可能使实际分解电压超过</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析出的电位</w:t>
      </w:r>
      <w:r>
        <w:rPr>
          <w:rFonts w:hint="eastAsia" w:ascii="Times New Roman" w:hAnsi="Times New Roman" w:eastAsia="Times New Roman" w:cs="Times New Roman"/>
        </w:rPr>
        <w:t>（</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此时阳极可能发生水的氧化而非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选择合适的电极材料</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m:oMath>
        <m:r>
          <m:rPr>
            <m:sty m:val="p"/>
          </m:rPr>
          <m:t>R</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可降低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析出的超电势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k</m:t>
          </m:r>
          <m:f>
            <m:fPr>
              <m:type m:val="bar"/>
            </m:fPr>
            <m:num>
              <m:r>
                <m:rPr>
                  <m:sty m:val="p"/>
                </m:rPr>
                <m:t>[</m:t>
              </m:r>
              <m:r>
                <m:rPr>
                  <m:sty m:val="p"/>
                </m:rPr>
                <m:t>P</m:t>
              </m:r>
              <m:sSup>
                <m:e>
                  <m:r>
                    <m:rPr>
                      <m:sty m:val="p"/>
                    </m:rPr>
                    <m:t>d</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num>
            <m:den>
              <m:r>
                <m:rPr>
                  <m:sty m:val="p"/>
                </m:rPr>
                <m:t>[</m:t>
              </m:r>
              <m:r>
                <m:rPr>
                  <m:sty m:val="p"/>
                </m:rPr>
                <m:t>C</m:t>
              </m:r>
              <m:sSup>
                <m:e>
                  <m:r>
                    <m:rPr>
                      <m:sty m:val="p"/>
                    </m:rPr>
                    <m:t>l</m:t>
                  </m:r>
                </m:e>
                <m:sup>
                  <m:r>
                    <m:rPr>
                      <m:sty m:val="p"/>
                    </m:rPr>
                    <m:t>−</m:t>
                  </m:r>
                </m:sup>
              </m:sSup>
              <m:r>
                <m:rPr>
                  <m:sty m:val="p"/>
                </m:rPr>
                <m:t>]</m:t>
              </m:r>
              <m:r>
                <m:rPr>
                  <m:sty m:val="p"/>
                </m:rPr>
                <m:t>[</m:t>
              </m:r>
              <m:sSub>
                <m:e>
                  <m:r>
                    <m:rPr>
                      <m:sty m:val="p"/>
                    </m:rPr>
                    <m:t>O</m:t>
                  </m:r>
                </m:e>
                <m:sub>
                  <m:r>
                    <m:rPr>
                      <m:sty m:val="p"/>
                    </m:rPr>
                    <m:t>2</m:t>
                  </m:r>
                </m:sub>
              </m:sSub>
              <m:sSup>
                <m:e>
                  <m:r>
                    <m:rPr>
                      <m:sty m:val="p"/>
                    </m:rPr>
                    <m:t>]</m:t>
                  </m:r>
                </m:e>
                <m:sup>
                  <m:r>
                    <m:t>2</m:t>
                  </m:r>
                </m:sup>
              </m:sSup>
            </m:den>
          </m:f>
        </m:oMath>
      </m:oMathPara>
    </w:p>
    <w:p>
      <w:pPr>
        <w:pStyle w:val="Compact"/>
        <w:numPr>
          <w:ilvl w:val="0"/>
          <w:numId w:val="1052"/>
        </w:numPr>
      </w:pPr>
      <m:oMath>
        <m:r>
          <m:t>x</m:t>
        </m:r>
        <m:r>
          <m:rPr>
            <m:sty m:val="p"/>
          </m:rPr>
          <m:t>=</m:t>
        </m:r>
        <m:r>
          <m:t>1</m:t>
        </m:r>
      </m:oMath>
      <w:r>
        <w:rPr>
          <w:rFonts w:hint="eastAsia" w:ascii="Times New Roman" w:hAnsi="Times New Roman" w:eastAsia="Times New Roman" w:cs="Times New Roman"/>
        </w:rPr>
        <w:t xml:space="preserve">：</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为活性催化中心</w:t>
      </w:r>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y</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作为氧化剂再生</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z</m:t>
        </m:r>
        <m:r>
          <m:rPr>
            <m:sty m:val="p"/>
          </m:rPr>
          <m:t>=</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降低活性</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表现为抑制效应</w:t>
      </w:r>
    </w:p>
    <w:p>
      <w:pPr>
        <w:pStyle w:val="Compact"/>
        <w:numPr>
          <w:ilvl w:val="0"/>
          <w:numId w:val="1052"/>
        </w:numPr>
      </w:pPr>
      <m:oMath>
        <m:r>
          <m:t>ω</m:t>
        </m:r>
        <m:r>
          <m:rPr>
            <m:sty m:val="p"/>
          </m:rPr>
          <m:t>=</m:t>
        </m:r>
        <m:r>
          <m:rPr>
            <m:sty m:val="p"/>
          </m:rPr>
          <m:t>−</m:t>
        </m:r>
        <m:r>
          <m:t>2</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的再氧化</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可能干扰催化循环中的某些步骤</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决速步为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d</m:t>
        </m:r>
        <m:r>
          <m:rPr>
            <m:sty m:val="p"/>
          </m:rPr>
          <m:t>(</m:t>
        </m:r>
        <m:r>
          <m:rPr>
            <m:sty m:val="p"/>
          </m:rPr>
          <m:t>s</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3</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即乙烯</w:t>
      </w:r>
      <w:r>
        <w:rPr>
          <w:rFonts w:hint="eastAsia" w:ascii="Times New Roman" w:hAnsi="Times New Roman" w:eastAsia="Times New Roman" w:cs="Times New Roman"/>
        </w:rPr>
        <w:t>-Pd</w:t>
      </w:r>
      <w:r>
        <w:rPr>
          <w:rFonts w:hint="eastAsia" w:ascii="Times New Roman" w:hAnsi="Times New Roman" w:eastAsia="FangSong" w:cs="Times New Roman"/>
        </w:rPr>
        <w:t>配合物的水解步骤</w:t>
      </w:r>
      <w:r>
        <w:rPr>
          <w:rFonts w:hint="eastAsia" w:ascii="Times New Roman" w:hAnsi="Times New Roman" w:eastAsia="Times New Roman" w:cs="Times New Roman"/>
        </w:rPr>
        <w:t>）。</w:t>
      </w:r>
      <w:r>
        <w:rPr>
          <w:rFonts w:hint="eastAsia" w:ascii="Times New Roman" w:hAnsi="Times New Roman" w:eastAsia="FangSong" w:cs="Times New Roman"/>
        </w:rPr>
        <w:t>该步骤涉及配体交换和</w:t>
      </w:r>
      <w:r>
        <w:rPr>
          <w:rFonts w:ascii="Times New Roman" w:hAnsi="Times New Roman" w:eastAsia="Times New Roman" w:cs="Times New Roman"/>
        </w:rPr>
        <w:t xml:space="preserve"> C-H </w:t>
      </w:r>
      <w:r>
        <w:rPr>
          <w:rFonts w:hint="eastAsia" w:ascii="Times New Roman" w:hAnsi="Times New Roman" w:eastAsia="FangSong" w:cs="Times New Roman"/>
        </w:rPr>
        <w:t>键的活化</w:t>
      </w:r>
      <w:r>
        <w:rPr>
          <w:rFonts w:hint="eastAsia" w:ascii="Times New Roman" w:hAnsi="Times New Roman" w:eastAsia="Times New Roman" w:cs="Times New Roman"/>
        </w:rPr>
        <w:t>，</w:t>
      </w:r>
      <w:r>
        <w:rPr>
          <w:rFonts w:hint="eastAsia" w:ascii="Times New Roman" w:hAnsi="Times New Roman" w:eastAsia="FangSong" w:cs="Times New Roman"/>
        </w:rPr>
        <w:t>活化能最高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Wacker </w:t>
      </w:r>
      <w:r>
        <w:rPr>
          <w:rFonts w:hint="eastAsia" w:ascii="Times New Roman" w:hAnsi="Times New Roman" w:eastAsia="FangSong" w:cs="Times New Roman"/>
        </w:rPr>
        <w:t>法中乙烯氧化为乙醛</w:t>
      </w:r>
      <w:r>
        <w:rPr>
          <w:rFonts w:hint="eastAsia" w:ascii="Times New Roman" w:hAnsi="Times New Roman" w:eastAsia="Times New Roman" w:cs="Times New Roman"/>
        </w:rPr>
        <w:t>，</w:t>
      </w:r>
      <w:r>
        <w:rPr>
          <w:rFonts w:hint="eastAsia" w:ascii="Times New Roman" w:hAnsi="Times New Roman" w:eastAsia="FangSong" w:cs="Times New Roman"/>
        </w:rPr>
        <w:t>产物为反</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加成的醛</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加成的醇</w:t>
      </w:r>
      <w:r>
        <w:rPr>
          <w:rFonts w:hint="eastAsia" w:ascii="Times New Roman" w:hAnsi="Times New Roman" w:eastAsia="Times New Roman" w:cs="Times New Roman"/>
        </w:rPr>
        <w:t>）。</w:t>
      </w:r>
      <w:r>
        <w:rPr>
          <w:rFonts w:hint="eastAsia" w:ascii="Times New Roman" w:hAnsi="Times New Roman" w:eastAsia="FangSong" w:cs="Times New Roman"/>
        </w:rPr>
        <w:t>该反应具有高度的区域选择性</w:t>
      </w:r>
      <w:r>
        <w:rPr>
          <w:rFonts w:hint="eastAsia" w:ascii="Times New Roman" w:hAnsi="Times New Roman" w:eastAsia="Times New Roman" w:cs="Times New Roman"/>
        </w:rPr>
        <w:t>：</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与乙烯配位后</w:t>
      </w:r>
      <w:r>
        <w:rPr>
          <w:rFonts w:hint="eastAsia" w:ascii="Times New Roman" w:hAnsi="Times New Roman" w:eastAsia="Times New Roman" w:cs="Times New Roman"/>
        </w:rPr>
        <w:t>，</w:t>
      </w:r>
      <w:r>
        <w:rPr>
          <w:rFonts w:hint="eastAsia" w:ascii="Times New Roman" w:hAnsi="Times New Roman" w:eastAsia="FangSong" w:cs="Times New Roman"/>
        </w:rPr>
        <w:t>水从反面进攻</w:t>
      </w:r>
      <w:r>
        <w:rPr>
          <w:rFonts w:hint="eastAsia" w:ascii="Times New Roman" w:hAnsi="Times New Roman" w:eastAsia="Times New Roman" w:cs="Times New Roman"/>
        </w:rPr>
        <w:t>，</w:t>
      </w:r>
      <w:r>
        <w:rPr>
          <w:rFonts w:hint="eastAsia" w:ascii="Times New Roman" w:hAnsi="Times New Roman" w:eastAsia="FangSong" w:cs="Times New Roman"/>
        </w:rPr>
        <w:t>最终生成乙醛</w:t>
      </w:r>
      <w:r>
        <w:rPr>
          <w:rFonts w:hint="eastAsia" w:ascii="Times New Roman" w:hAnsi="Times New Roman" w:eastAsia="Times New Roman" w:cs="Times New Roman"/>
        </w:rPr>
        <w:t>。</w:t>
      </w:r>
      <w:r>
        <w:rPr>
          <w:rFonts w:hint="eastAsia" w:ascii="Times New Roman" w:hAnsi="Times New Roman" w:eastAsia="FangSong" w:cs="Times New Roman"/>
        </w:rPr>
        <w:t>对于不对称烯烃</w:t>
      </w:r>
      <w:r>
        <w:rPr>
          <w:rFonts w:hint="eastAsia" w:ascii="Times New Roman" w:hAnsi="Times New Roman" w:eastAsia="Times New Roman" w:cs="Times New Roman"/>
        </w:rPr>
        <w:t>，</w:t>
      </w:r>
      <w:r>
        <w:rPr>
          <w:rFonts w:hint="eastAsia" w:ascii="Times New Roman" w:hAnsi="Times New Roman" w:eastAsia="FangSong" w:cs="Times New Roman"/>
        </w:rPr>
        <w:t>主要产物遵循反</w:t>
      </w:r>
      <w:r>
        <w:rPr>
          <w:rFonts w:ascii="Times New Roman" w:hAnsi="Times New Roman" w:eastAsia="Times New Roman" w:cs="Times New Roman"/>
        </w:rPr>
        <w:t xml:space="preserve"> Markovnikov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生成醛而非酮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会形成更多</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降低自由</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使速率降低</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浓度过低又不利于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的溶解和催化循环的稳定</w:t>
      </w:r>
      <w:r>
        <w:rPr>
          <w:rFonts w:hint="eastAsia" w:ascii="Times New Roman" w:hAnsi="Times New Roman" w:eastAsia="Times New Roman" w:cs="Times New Roman"/>
        </w:rPr>
        <w:t>。</w:t>
      </w:r>
      <w:r>
        <w:rPr>
          <w:rFonts w:hint="eastAsia" w:ascii="Times New Roman" w:hAnsi="Times New Roman" w:eastAsia="FangSong" w:cs="Times New Roman"/>
        </w:rPr>
        <w:t>最佳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比需通过实验优化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的作用是将还原产生的</w:t>
      </w:r>
      <w:r>
        <w:rPr>
          <w:rFonts w:ascii="Times New Roman" w:hAnsi="Times New Roman" w:eastAsia="Times New Roman" w:cs="Times New Roman"/>
        </w:rPr>
        <w:t xml:space="preserve"> </w:t>
      </w:r>
      <m:oMath>
        <m:r>
          <m:rPr>
            <m:sty m:val="p"/>
          </m:rPr>
          <m:t>P</m:t>
        </m:r>
        <m:r>
          <m:rPr>
            <m:sty m:val="p"/>
          </m:rPr>
          <m:t>d</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实现催化循环</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氧化回</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d</m:t>
          </m:r>
          <m:r>
            <m:rPr>
              <m:sty m:val="p"/>
            </m:rPr>
            <m:t>(</m:t>
          </m:r>
          <m:r>
            <m:rPr>
              <m:sty m:val="p"/>
            </m:rPr>
            <m:t>0</m:t>
          </m:r>
          <m:r>
            <m:rPr>
              <m:sty m:val="p"/>
            </m:rPr>
            <m:t>)</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2</m:t>
          </m:r>
          <m:r>
            <m:rPr>
              <m:sty m:val="p"/>
            </m:rPr>
            <m:t>C</m:t>
          </m:r>
          <m:sSup>
            <m:e>
              <m:r>
                <m:rPr>
                  <m:sty m:val="p"/>
                </m:rPr>
                <m:t>u</m:t>
              </m:r>
            </m:e>
            <m:sup>
              <m:r>
                <m:rPr>
                  <m:sty m:val="p"/>
                </m:rPr>
                <m:t>+</m:t>
              </m:r>
            </m:sup>
          </m:sSup>
        </m:oMath>
      </m:oMathPara>
    </w:p>
    <w:p>
      <w:pPr>
        <w:pStyle w:val="FirstParagraph"/>
      </w:pPr>
      <m:oMathPara>
        <m:oMathParaPr>
          <m:jc m:val="center"/>
          <m:ctrlPr>
            <w:rPr>
              <w:sz w:val="28"/>
              <w:szCs w:val="28"/>
            </w:rPr>
          </m:ctrlPr>
        </m:oMathParaPr>
        <m:oMath>
          <m:r>
            <m:rPr>
              <m:sty m:val="p"/>
            </m:rPr>
            <m:t>2</m:t>
          </m:r>
          <m:r>
            <m:rPr>
              <m:sty m:val="p"/>
            </m:rPr>
            <m:t>C</m:t>
          </m:r>
          <m:sSup>
            <m:e>
              <m:r>
                <m:rPr>
                  <m:sty m:val="p"/>
                </m:rPr>
                <m:t>u</m:t>
              </m:r>
            </m:e>
            <m:sup>
              <m:r>
                <m:rPr>
                  <m:sty m:val="p"/>
                </m:rPr>
                <m:t>+</m:t>
              </m:r>
            </m:sup>
          </m:sSup>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676321"/>
            <wp:effectExtent b="0" l="0" r="0" t="0"/>
            <wp:docPr descr="" title="" id="52" name="Picture"/>
            <a:graphic>
              <a:graphicData uri="http://schemas.openxmlformats.org/drawingml/2006/picture">
                <pic:pic>
                  <pic:nvPicPr>
                    <pic:cNvPr descr="dfe55dc9ef9c69cbc596d03650a51b34a1a29ea76fd86a39fb6365f849b8d08a.jpg" id="53" name="Picture"/>
                    <pic:cNvPicPr>
                      <a:picLocks noChangeArrowheads="1" noChangeAspect="1"/>
                    </pic:cNvPicPr>
                  </pic:nvPicPr>
                  <pic:blipFill>
                    <a:blip r:embed="rId51"/>
                    <a:stretch>
                      <a:fillRect/>
                    </a:stretch>
                  </pic:blipFill>
                  <pic:spPr bwMode="auto">
                    <a:xfrm>
                      <a:off x="0" y="0"/>
                      <a:ext cx="3240000" cy="26763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1249"/>
            <wp:effectExtent b="0" l="0" r="0" t="0"/>
            <wp:docPr descr="" title="" id="56" name="Picture"/>
            <a:graphic>
              <a:graphicData uri="http://schemas.openxmlformats.org/drawingml/2006/picture">
                <pic:pic>
                  <pic:nvPicPr>
                    <pic:cNvPr descr="eb80a0d0b6a385994ee514b453538c75ecb0f35237459da1f225a1cafbe80ce8.jpg" id="57" name="Picture"/>
                    <pic:cNvPicPr>
                      <a:picLocks noChangeArrowheads="1" noChangeAspect="1"/>
                    </pic:cNvPicPr>
                  </pic:nvPicPr>
                  <pic:blipFill>
                    <a:blip r:embed="rId55"/>
                    <a:stretch>
                      <a:fillRect/>
                    </a:stretch>
                  </pic:blipFill>
                  <pic:spPr bwMode="auto">
                    <a:xfrm>
                      <a:off x="0" y="0"/>
                      <a:ext cx="3600000" cy="25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原书解答为上图所示装置</w:t>
      </w:r>
      <w:r>
        <w:rPr>
          <w:rFonts w:hint="eastAsia" w:ascii="Times New Roman" w:hAnsi="Times New Roman" w:eastAsia="Times New Roman" w:cs="Times New Roman"/>
        </w:rPr>
        <w:t>：</w:t>
      </w:r>
      <w:r>
        <w:rPr>
          <w:rFonts w:hint="eastAsia" w:ascii="Times New Roman" w:hAnsi="Times New Roman" w:eastAsia="FangSong" w:cs="Times New Roman"/>
        </w:rPr>
        <w:t>左侧为阳极室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发生氧化反应放出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右侧为阴极室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中间以质子交换膜隔开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外加直流电源构成回路</w:t>
      </w:r>
      <w:r>
        <w:rPr>
          <w:rFonts w:hint="eastAsia" w:ascii="Times New Roman" w:hAnsi="Times New Roman" w:eastAsia="Times New Roman" w:cs="Times New Roman"/>
        </w:rPr>
        <w:t>。（</w:t>
      </w:r>
      <w:r>
        <w:rPr>
          <w:rFonts w:hint="eastAsia" w:ascii="Times New Roman" w:hAnsi="Times New Roman" w:eastAsia="FangSong" w:cs="Times New Roman"/>
        </w:rPr>
        <w:t>详见原书解析版对应图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4-1</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c>
          <w:tcPr/>
          <w:p>
            <w:pPr>
              <w:pStyle w:val="Compact"/>
              <w:jc w:val="center"/>
            </w:pPr>
            <m:oMath>
              <m:m>
                <m:mPr>
                  <m:baseJc m:val="center"/>
                  <m:plcHide m:val="on"/>
                  <m:mcs>
                    <m:mc>
                      <m:mcPr>
                        <m:mcJc m:val="left"/>
                        <m:count m:val="1"/>
                      </m:mcPr>
                    </m:mc>
                  </m:mcs>
                </m:mPr>
                <m:mr>
                  <m:e>
                    <m:r>
                      <m:t>1</m:t>
                    </m:r>
                    <m:r>
                      <m:rPr>
                        <m:sty m:val="p"/>
                      </m:rPr>
                      <m:t>+</m:t>
                    </m:r>
                    <m:r>
                      <m:t>1</m:t>
                    </m:r>
                    <m:r>
                      <m:rPr>
                        <m:sty m:val="p"/>
                      </m:rPr>
                      <m:t>+</m:t>
                    </m:r>
                    <m:r>
                      <m:t>2</m:t>
                    </m:r>
                    <m:r>
                      <m:t>e</m:t>
                    </m:r>
                    <m:r>
                      <m:rPr>
                        <m:sty m:val="p"/>
                      </m:rPr>
                      <m:t>−</m:t>
                    </m:r>
                    <m:r>
                      <m:t>2</m:t>
                    </m:r>
                    <m:r>
                      <m:t>I</m:t>
                    </m:r>
                  </m:e>
                </m:mr>
                <m:mr>
                  <m:e>
                    <m:r>
                      <m:t>2</m:t>
                    </m:r>
                    <m:r>
                      <m:rPr>
                        <m:sty m:val="p"/>
                      </m:rPr>
                      <m:t>+</m:t>
                    </m:r>
                    <m:r>
                      <m:t>2</m:t>
                    </m:r>
                    <m:r>
                      <m:t>C</m:t>
                    </m:r>
                    <m:sSup>
                      <m:e>
                        <m:r>
                          <m:t>u</m:t>
                        </m:r>
                      </m:e>
                      <m:sup>
                        <m:r>
                          <m:t>3</m:t>
                        </m:r>
                        <m:r>
                          <m:rPr>
                            <m:sty m:val="p"/>
                          </m:rPr>
                          <m:t>+</m:t>
                        </m:r>
                      </m:sup>
                    </m:sSup>
                    <m:r>
                      <m:rPr>
                        <m:sty m:val="p"/>
                      </m:rPr>
                      <m:t>+</m:t>
                    </m:r>
                    <m:sSub>
                      <m:e>
                        <m:r>
                          <m:t>I</m:t>
                        </m:r>
                      </m:e>
                      <m:sub>
                        <m:r>
                          <m:t>2</m:t>
                        </m:r>
                      </m:sub>
                    </m:sSub>
                    <m:r>
                      <m:rPr>
                        <m:sty m:val="p"/>
                      </m:rPr>
                      <m:t>+</m:t>
                    </m:r>
                    <m:r>
                      <m:t>4</m:t>
                    </m:r>
                    <m:r>
                      <m:t>e</m:t>
                    </m:r>
                    <m:r>
                      <m:rPr>
                        <m:sty m:val="p"/>
                      </m:rPr>
                      <m:t>−</m:t>
                    </m:r>
                    <m:r>
                      <m:t>2</m:t>
                    </m:r>
                    <m:r>
                      <m:t>C</m:t>
                    </m:r>
                    <m:r>
                      <m:t>u</m:t>
                    </m:r>
                    <m:r>
                      <m:t>I</m:t>
                    </m:r>
                  </m:e>
                </m:mr>
                <m:mr>
                  <m:e>
                    <m:r>
                      <m:t>3</m:t>
                    </m:r>
                    <m:r>
                      <m:rPr>
                        <m:sty m:val="p"/>
                      </m:rPr>
                      <m:t>+</m:t>
                    </m:r>
                    <m:r>
                      <m:t>2</m:t>
                    </m:r>
                    <m:r>
                      <m:t>C</m:t>
                    </m:r>
                    <m:sSup>
                      <m:e>
                        <m:r>
                          <m:t>u</m:t>
                        </m:r>
                      </m:e>
                      <m:sup>
                        <m:r>
                          <m:t>3</m:t>
                        </m:r>
                        <m:r>
                          <m:rPr>
                            <m:sty m:val="p"/>
                          </m:rPr>
                          <m:t>+</m:t>
                        </m:r>
                      </m:sup>
                    </m:sSup>
                    <m:r>
                      <m:rPr>
                        <m:sty m:val="p"/>
                      </m:rPr>
                      <m:t>+</m:t>
                    </m:r>
                    <m:sSub>
                      <m:e>
                        <m:r>
                          <m:t>I</m:t>
                        </m:r>
                      </m:e>
                      <m:sub>
                        <m:r>
                          <m:t>3</m:t>
                        </m:r>
                      </m:sub>
                    </m:sSub>
                    <m:r>
                      <m:rPr>
                        <m:sty m:val="p"/>
                      </m:rPr>
                      <m:t>+</m:t>
                    </m:r>
                    <m:r>
                      <m:t>4</m:t>
                    </m:r>
                    <m:r>
                      <m:t>e</m:t>
                    </m:r>
                    <m:r>
                      <m:rPr>
                        <m:sty m:val="p"/>
                      </m:rPr>
                      <m:t>−</m:t>
                    </m:r>
                    <m:r>
                      <m:t>2</m:t>
                    </m:r>
                    <m:r>
                      <m:t>C</m:t>
                    </m:r>
                    <m:r>
                      <m:t>u</m:t>
                    </m:r>
                    <m:r>
                      <m:t>I</m:t>
                    </m:r>
                  </m:e>
                </m:mr>
                <m:mr>
                  <m:e>
                    <m:r>
                      <m:t>4</m:t>
                    </m:r>
                    <m:r>
                      <m:rPr>
                        <m:sty m:val="p"/>
                      </m:rPr>
                      <m:t>+</m:t>
                    </m:r>
                    <m:sSub>
                      <m:e>
                        <m:r>
                          <m:t>I</m:t>
                        </m:r>
                      </m:e>
                      <m:sub>
                        <m:r>
                          <m:t>2</m:t>
                        </m:r>
                      </m:sub>
                    </m:sSub>
                    <m:r>
                      <m:rPr>
                        <m:sty m:val="p"/>
                      </m:rPr>
                      <m:t>+</m:t>
                    </m:r>
                    <m:r>
                      <m:t>2</m:t>
                    </m:r>
                    <m:r>
                      <m:t>C</m:t>
                    </m:r>
                    <m:sSup>
                      <m:e>
                        <m:r>
                          <m:t>l</m:t>
                        </m:r>
                      </m:e>
                      <m:sup>
                        <m:r>
                          <m:rPr>
                            <m:sty m:val="p"/>
                          </m:rPr>
                          <m:t>−</m:t>
                        </m:r>
                      </m:sup>
                    </m:sSup>
                    <m:r>
                      <m:rPr>
                        <m:sty m:val="p"/>
                      </m:rPr>
                      <m:t>−</m:t>
                    </m:r>
                    <m:r>
                      <m:t>2</m:t>
                    </m:r>
                    <m:r>
                      <m:t>e</m:t>
                    </m:r>
                    <m:r>
                      <m:rPr>
                        <m:sty m:val="p"/>
                      </m:rPr>
                      <m:t>−</m:t>
                    </m:r>
                    <m:r>
                      <m:t>2</m:t>
                    </m:r>
                    <m:r>
                      <m:t>I</m:t>
                    </m:r>
                    <m:r>
                      <m:t>C</m:t>
                    </m:r>
                    <m:r>
                      <m:t>l</m:t>
                    </m:r>
                  </m:e>
                </m:mr>
                <m:mr>
                  <m:e/>
                </m:mr>
              </m:m>
            </m:oMath>
            <w:r>
              <w:rPr>
                <w:rFonts w:ascii="Times New Roman" w:hAnsi="Times New Roman" w:eastAsia="Times New Roman" w:cs="Times New Roman"/>
                <w:b/>
              </w:rPr>
              <w:t xml:space="preserve"> </w:t>
            </w:r>
            <w:r>
              <w:rPr>
                <w:rFonts w:hint="eastAsia" w:ascii="Times New Roman" w:hAnsi="Times New Roman" w:eastAsia="SimHei" w:cs="Times New Roman"/>
                <w:b/>
              </w:rPr>
              <w:t>每个方程式</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4-2-1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CuI,</w:t>
            </w:r>
            <w:r>
              <w:rPr>
                <w:rFonts w:hint="eastAsia" w:ascii="Times New Roman" w:hAnsi="Times New Roman" w:eastAsia="FangSong" w:cs="Times New Roman"/>
              </w:rPr>
              <w:t>对应实验</w:t>
            </w:r>
            <w:r>
              <w:rPr>
                <w:rFonts w:hint="eastAsia" w:ascii="Times New Roman" w:hAnsi="Times New Roman" w:eastAsia="Times New Roman" w:cs="Times New Roman"/>
              </w:rPr>
              <w:t>2</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2</m:t>
                  </m:r>
                </m:sub>
                <m:sup>
                  <m:r>
                    <m:rPr>
                      <m:sty m:val="p"/>
                    </m:rPr>
                    <m:t>∘</m:t>
                  </m:r>
                </m:sup>
              </m:sSubSup>
              <m:r>
                <m:rPr>
                  <m:sty m:val="p"/>
                </m:rPr>
                <m:t>=</m:t>
              </m:r>
              <m:r>
                <m:t>0.70</m:t>
              </m:r>
              <m:r>
                <m:rPr>
                  <m:sty m:val="p"/>
                </m:rPr>
                <m:t>V</m:t>
              </m:r>
            </m:oMath>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sSub>
                <m:e>
                  <m:r>
                    <m:t>I</m:t>
                  </m:r>
                </m:e>
                <m:sub>
                  <m:r>
                    <m:t>2</m:t>
                  </m:r>
                </m:sub>
              </m:sSub>
              <m:r>
                <m:rPr>
                  <m:sty m:val="p"/>
                </m:rPr>
                <m:t>+</m:t>
              </m:r>
              <m:r>
                <m:t>4</m:t>
              </m:r>
              <m:r>
                <m:t>e</m:t>
              </m:r>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可以写成以下反应的加和</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2</m:t>
              </m:r>
              <m:r>
                <m:t>e</m:t>
              </m:r>
              <m:r>
                <m:rPr>
                  <m:sty m:val="p"/>
                </m:rPr>
                <m:t>=</m:t>
              </m:r>
              <m:r>
                <m:t>2</m:t>
              </m:r>
              <m:r>
                <m:t>C</m:t>
              </m:r>
              <m:sSup>
                <m:e>
                  <m:r>
                    <m:t>u</m:t>
                  </m:r>
                </m:e>
                <m:sup>
                  <m:r>
                    <m:rPr>
                      <m:sty m:val="p"/>
                    </m:rPr>
                    <m:t>+</m:t>
                  </m:r>
                </m:sup>
              </m:sSup>
            </m:oMath>
            <w:r>
              <w:rPr>
                <w:rFonts w:ascii="Times New Roman" w:hAnsi="Times New Roman" w:eastAsia="Times New Roman" w:cs="Times New Roman"/>
              </w:rPr>
              <w:t xml:space="preserve"> </w:t>
            </w:r>
            <m:oMath>
              <m:sSub>
                <m:e>
                  <m:r>
                    <m:t>I</m:t>
                  </m:r>
                </m:e>
                <m:sub>
                  <m:r>
                    <m:t>2</m:t>
                  </m:r>
                </m:sub>
              </m:sSub>
              <m:r>
                <m:rPr>
                  <m:sty m:val="p"/>
                </m:rPr>
                <m:t>+</m:t>
              </m:r>
              <m:r>
                <m:t>2</m:t>
              </m:r>
              <m:r>
                <m:t>e</m:t>
              </m:r>
              <m:r>
                <m:rPr>
                  <m:sty m:val="p"/>
                </m:rPr>
                <m:t>=</m:t>
              </m:r>
              <m:r>
                <m:t>2</m:t>
              </m:r>
              <m:sSup>
                <m:e>
                  <m:r>
                    <m:t>I</m:t>
                  </m:r>
                </m:e>
                <m:sup>
                  <m:r>
                    <m:rPr>
                      <m:sty m:val="p"/>
                    </m:rPr>
                    <m:t>+</m:t>
                  </m:r>
                </m:sup>
              </m:sSup>
            </m:oMath>
            <w:r>
              <w:rPr>
                <w:rFonts w:ascii="Times New Roman" w:hAnsi="Times New Roman" w:eastAsia="Times New Roman" w:cs="Times New Roman"/>
              </w:rPr>
              <w:t xml:space="preserve"> </w:t>
            </w:r>
            <m:oMath>
              <m:r>
                <m:t>2</m:t>
              </m:r>
              <m:r>
                <m:t>C</m:t>
              </m:r>
              <m:sSup>
                <m:e>
                  <m:r>
                    <m:t>u</m:t>
                  </m:r>
                </m:e>
                <m:sup>
                  <m:r>
                    <m:rPr>
                      <m:sty m:val="p"/>
                    </m:rPr>
                    <m:t>+</m:t>
                  </m:r>
                </m:sup>
              </m:sSup>
              <m:r>
                <m:rPr>
                  <m:sty m:val="p"/>
                </m:rPr>
                <m:t>+</m:t>
              </m:r>
              <m:r>
                <m:t>2</m:t>
              </m:r>
              <m:sSup>
                <m:e>
                  <m:r>
                    <m:t>I</m:t>
                  </m:r>
                </m:e>
                <m:sup>
                  <m:r>
                    <m:rPr>
                      <m:sty m:val="p"/>
                    </m:rPr>
                    <m:t>−</m:t>
                  </m:r>
                </m:sup>
              </m:sSup>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r>
                <m:rPr>
                  <m:sty m:val="p"/>
                </m:rPr>
                <m:t>=</m:t>
              </m:r>
              <m:r>
                <m:t>4</m:t>
              </m:r>
              <m:sSubSup>
                <m:e>
                  <m:r>
                    <m:t>φ</m:t>
                  </m:r>
                </m:e>
                <m:sub>
                  <m:r>
                    <m:t>2</m:t>
                  </m:r>
                </m:sub>
                <m:sup>
                  <m:r>
                    <m:rPr>
                      <m:sty m:val="p"/>
                    </m:rPr>
                    <m:t>∘</m:t>
                  </m:r>
                </m:sup>
              </m:sSubSup>
              <m:r>
                <m:rPr>
                  <m:sty m:val="p"/>
                </m:rPr>
                <m:t>/</m:t>
              </m:r>
              <m:r>
                <m:t>0.0592</m:t>
              </m:r>
              <m:r>
                <m:rPr>
                  <m:sty m:val="p"/>
                </m:rPr>
                <m:t>=</m:t>
              </m:r>
              <m:r>
                <m:t>2</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t>0.0592</m:t>
              </m:r>
              <m:r>
                <m:rPr>
                  <m:sty m:val="p"/>
                </m:rPr>
                <m:t>+</m:t>
              </m:r>
              <m:r>
                <m:t>2</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r>
                <m:t>0.0592</m:t>
              </m:r>
              <m:r>
                <m:rPr>
                  <m:sty m:val="p"/>
                </m:rPr>
                <m:t>−</m:t>
              </m:r>
              <m:r>
                <m:t>2</m:t>
              </m:r>
              <m:r>
                <m:t>l</m:t>
              </m:r>
              <m:r>
                <m:t>g</m:t>
              </m:r>
              <m:sSub>
                <m:e>
                  <m:r>
                    <m:t>K</m:t>
                  </m:r>
                </m:e>
                <m:sub>
                  <m:r>
                    <m:t>s</m:t>
                  </m:r>
                  <m:r>
                    <m:t>p</m:t>
                  </m:r>
                </m:sub>
              </m:sSub>
              <m:r>
                <m:rPr>
                  <m:sty m:val="p"/>
                </m:rPr>
                <m:t>(</m:t>
              </m:r>
              <m:r>
                <m:t>C</m:t>
              </m:r>
              <m:r>
                <m:t>u</m:t>
              </m:r>
              <m: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sSub>
                <m:e>
                  <m:r>
                    <m:t>K</m:t>
                  </m:r>
                </m:e>
                <m:sub>
                  <m:r>
                    <m:t>s</m:t>
                  </m:r>
                  <m:r>
                    <m:t>p</m:t>
                  </m:r>
                </m:sub>
              </m:sSub>
              <m:r>
                <m:rPr>
                  <m:sty m:val="p"/>
                </m:rPr>
                <m:t>(</m:t>
              </m:r>
              <m:r>
                <m:t>C</m:t>
              </m:r>
              <m:r>
                <m:t>u</m:t>
              </m:r>
              <m:r>
                <m:t>I</m:t>
              </m:r>
              <m:r>
                <m:rPr>
                  <m:sty m:val="p"/>
                </m:rPr>
                <m:t>)</m:t>
              </m:r>
              <m:r>
                <m:rPr>
                  <m:sty m:val="p"/>
                </m:rPr>
                <m:t>=</m:t>
              </m:r>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sSubSup>
                <m:e>
                  <m:r>
                    <m:t>φ</m:t>
                  </m:r>
                </m:e>
                <m:sub>
                  <m:r>
                    <m:t>2</m:t>
                  </m:r>
                </m:sub>
                <m:sup>
                  <m:r>
                    <m:rPr>
                      <m:sty m:val="p"/>
                    </m:rPr>
                    <m:t>∘</m:t>
                  </m:r>
                </m:sup>
              </m:sSubSup>
              <m:r>
                <m:rPr>
                  <m:sty m:val="p"/>
                </m:rPr>
                <m:t>]</m:t>
              </m:r>
              <m:r>
                <m:rPr>
                  <m:sty m:val="p"/>
                </m:rPr>
                <m:t>/</m:t>
              </m:r>
              <m:r>
                <m:t>0.0592</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r>
                <m:t>0.536</m:t>
              </m:r>
              <m:r>
                <m:rPr>
                  <m:sty m:val="p"/>
                </m:rPr>
                <m:t>+</m:t>
              </m:r>
              <m:r>
                <m:t>0.159</m:t>
              </m:r>
              <m:r>
                <m:rPr>
                  <m:sty m:val="p"/>
                </m:rPr>
                <m:t>−</m:t>
              </m:r>
              <m:r>
                <m:t>2</m:t>
              </m:r>
              <m:r>
                <m:rPr>
                  <m:sty m:val="p"/>
                </m:rPr>
                <m:t>×</m:t>
              </m:r>
              <m:r>
                <m:t>0.70</m:t>
              </m:r>
              <m:r>
                <m:rPr>
                  <m:sty m:val="p"/>
                </m:rPr>
                <m:t>)</m:t>
              </m:r>
              <m:r>
                <m:rPr>
                  <m:sty m:val="p"/>
                </m:rPr>
                <m:t>/</m:t>
              </m:r>
              <m:r>
                <m:t>0.0592</m:t>
              </m:r>
              <m:r>
                <m:rPr>
                  <m:sty m:val="p"/>
                </m:rPr>
                <m:t>=</m:t>
              </m:r>
              <m:r>
                <m:rPr>
                  <m:sty m:val="p"/>
                </m:rPr>
                <m:t>−</m:t>
              </m:r>
              <m:r>
                <m:t>11.9</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K</m:t>
                  </m:r>
                </m:e>
                <m:sub>
                  <m:r>
                    <m:t>s</m:t>
                  </m:r>
                  <m:r>
                    <m:t>p</m:t>
                  </m:r>
                </m:sub>
              </m:sSub>
              <m:r>
                <m:rPr>
                  <m:sty m:val="p"/>
                </m:rPr>
                <m:t>(</m:t>
              </m:r>
              <m:r>
                <m:t>C</m:t>
              </m:r>
              <m:r>
                <m:t>u</m:t>
              </m:r>
              <m:r>
                <m:t>I</m:t>
              </m:r>
              <m:r>
                <m:rPr>
                  <m:sty m:val="p"/>
                </m:rPr>
                <m:t>)</m:t>
              </m:r>
              <m:r>
                <m:rPr>
                  <m:sty m:val="p"/>
                </m:rPr>
                <m:t>=</m:t>
              </m:r>
              <m:sSup>
                <m:e>
                  <m:r>
                    <m:t>10</m:t>
                  </m:r>
                </m:e>
                <m:sup>
                  <m:r>
                    <m:rPr>
                      <m:sty m:val="p"/>
                    </m:rPr>
                    <m:t>−</m:t>
                  </m:r>
                  <m:r>
                    <m:t>11</m:t>
                  </m:r>
                </m:sup>
              </m:sSup>
              <m:sSup>
                <m:e>
                  <m:r>
                    <m:t>​</m:t>
                  </m:r>
                </m:e>
                <m:sup>
                  <m:r>
                    <m:t>θ</m:t>
                  </m:r>
                </m:sup>
              </m:sSup>
              <m:r>
                <m:rPr>
                  <m:sty m:val="p"/>
                </m:rPr>
                <m:t>=</m:t>
              </m:r>
              <m:r>
                <m:t>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的正确表达式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ICl,</w:t>
            </w:r>
            <w:r>
              <w:rPr>
                <w:rFonts w:hint="eastAsia" w:ascii="Times New Roman" w:hAnsi="Times New Roman" w:eastAsia="FangSong" w:cs="Times New Roman"/>
              </w:rPr>
              <w:t>对应实验</w:t>
            </w:r>
            <w:r>
              <w:rPr>
                <w:rFonts w:hint="eastAsia" w:ascii="Times New Roman" w:hAnsi="Times New Roman" w:eastAsia="Times New Roman" w:cs="Times New Roman"/>
              </w:rPr>
              <w:t>4</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4</m:t>
                  </m:r>
                </m:sub>
                <m:sup>
                  <m:r>
                    <m:rPr>
                      <m:sty m:val="p"/>
                    </m:rPr>
                    <m:t>∘</m:t>
                  </m:r>
                </m:sup>
              </m:sSubSup>
              <m:r>
                <m:rPr>
                  <m:sty m:val="p"/>
                </m:rPr>
                <m:t>=</m:t>
              </m:r>
              <m:r>
                <m:t>1.20</m:t>
              </m:r>
              <m:r>
                <m:rPr>
                  <m:sty m:val="p"/>
                </m:rPr>
                <m:t>V</m:t>
              </m:r>
            </m:oMath>
            <w:r>
              <w:rPr>
                <w:rFonts w:ascii="Times New Roman" w:hAnsi="Times New Roman" w:eastAsia="Times New Roman" w:cs="Times New Roman"/>
              </w:rPr>
              <w:t xml:space="preserve"> </w:t>
            </w:r>
            <m:oMath>
              <m:r>
                <m:t>2</m:t>
              </m:r>
              <m:r>
                <m:t>I</m:t>
              </m:r>
              <m:r>
                <m:t>C</m:t>
              </m:r>
              <m:r>
                <m:t>l</m:t>
              </m:r>
              <m:r>
                <m:rPr>
                  <m:sty m:val="p"/>
                </m:rPr>
                <m:t>+</m:t>
              </m:r>
              <m:r>
                <m:t>2</m:t>
              </m:r>
              <m:r>
                <m:t>e</m:t>
              </m:r>
              <m:r>
                <m:rPr>
                  <m:sty m:val="p"/>
                </m:rPr>
                <m:t>=</m:t>
              </m:r>
              <m:sSub>
                <m:e>
                  <m:r>
                    <m:t>I</m:t>
                  </m:r>
                </m:e>
                <m:sub>
                  <m:r>
                    <m:t>2</m:t>
                  </m:r>
                </m:sub>
              </m:sSub>
              <m:r>
                <m:rPr>
                  <m:sty m:val="p"/>
                </m:rPr>
                <m:t>+</m:t>
              </m:r>
              <m:r>
                <m:t>2</m:t>
              </m:r>
              <m:r>
                <m:t>C</m:t>
              </m:r>
              <m:sSup>
                <m:e>
                  <m:r>
                    <m:t>I</m:t>
                  </m:r>
                </m:e>
                <m:sup>
                  <m:r>
                    <m:rPr>
                      <m:sty m:val="p"/>
                    </m:rPr>
                    <m:t>−</m:t>
                  </m:r>
                </m:sup>
              </m:sSup>
            </m:oMath>
            <w:r>
              <w:rPr>
                <w:rFonts w:ascii="Times New Roman" w:hAnsi="Times New Roman" w:eastAsia="Times New Roman" w:cs="Times New Roman"/>
              </w:rPr>
              <w:t xml:space="preserve"> </w:t>
            </w:r>
            <m:oMath>
              <m:sSub>
                <m:e>
                  <m:r>
                    <m:rPr>
                      <m:sty m:val="p"/>
                    </m:rPr>
                    <m:t>Δ</m:t>
                  </m:r>
                </m:e>
                <m:sub>
                  <m:r>
                    <m:t>I</m:t>
                  </m:r>
                </m:sub>
              </m:sSub>
              <m:sSup>
                <m:e>
                  <m:r>
                    <m:t>G</m:t>
                  </m:r>
                </m:e>
                <m:sup>
                  <m:r>
                    <m:t>θ</m:t>
                  </m:r>
                </m:sup>
              </m:sSup>
              <m:r>
                <m:rPr>
                  <m:sty m:val="p"/>
                </m:rPr>
                <m:t>=</m:t>
              </m:r>
              <m:r>
                <m:t>2</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sSub>
                <m:e>
                  <m:r>
                    <m:rPr>
                      <m:sty m:val="p"/>
                    </m:rPr>
                    <m:t>Δ</m:t>
                  </m:r>
                </m:e>
                <m:sub>
                  <m:r>
                    <m:t>I</m:t>
                  </m:r>
                </m:sub>
              </m:sSub>
              <m:sSubSup>
                <m:e>
                  <m:r>
                    <m:t>G</m:t>
                  </m:r>
                </m:e>
                <m:sub>
                  <m:r>
                    <m:t>m</m:t>
                  </m:r>
                </m:sub>
                <m:sup>
                  <m:r>
                    <m:t>θ</m:t>
                  </m:r>
                </m:sup>
              </m:sSubSup>
              <m:r>
                <m:rPr>
                  <m:sty m:val="p"/>
                </m:rPr>
                <m:t>(</m:t>
              </m:r>
              <m:sSub>
                <m:e>
                  <m:r>
                    <m:t>I</m:t>
                  </m:r>
                </m:e>
                <m:sub>
                  <m:r>
                    <m:t>2</m:t>
                  </m:r>
                </m:sub>
              </m:sSub>
              <m:r>
                <m:rPr>
                  <m:sty m:val="p"/>
                </m:rPr>
                <m:t>)</m:t>
              </m:r>
              <m:r>
                <m:rPr>
                  <m:sty m:val="p"/>
                </m:rPr>
                <m:t>−</m:t>
              </m:r>
              <m:r>
                <m:t>2</m:t>
              </m:r>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r>
                <m:rPr>
                  <m:sty m:val="p"/>
                </m:rPr>
                <m:t>−</m:t>
              </m:r>
              <m:r>
                <m:t>2</m:t>
              </m:r>
              <m:r>
                <m:t>F</m:t>
              </m:r>
              <m:sSubSup>
                <m:e>
                  <m:r>
                    <m:t>φ</m:t>
                  </m:r>
                </m:e>
                <m:sub>
                  <m:r>
                    <m:t>4</m:t>
                  </m:r>
                </m:sub>
                <m:sup>
                  <m:r>
                    <m:rPr>
                      <m:sty m:val="p"/>
                    </m:rPr>
                    <m:t>∘</m:t>
                  </m:r>
                </m:sup>
              </m:sSubSup>
            </m:oMath>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r>
                <m:t>F</m:t>
              </m:r>
              <m:sSubSup>
                <m:e>
                  <m:r>
                    <m:t>φ</m:t>
                  </m:r>
                </m:e>
                <m:sub>
                  <m:r>
                    <m:t>1</m:t>
                  </m:r>
                </m:sub>
                <m:sup>
                  <m:r>
                    <m:rPr>
                      <m:sty m:val="p"/>
                    </m:rPr>
                    <m:t>∘</m:t>
                  </m:r>
                </m:sup>
              </m:sSubSup>
              <m:r>
                <m:rPr>
                  <m:sty m:val="p"/>
                </m:rPr>
                <m:t>=</m:t>
              </m:r>
              <m:r>
                <m:rPr>
                  <m:sty m:val="p"/>
                </m:rPr>
                <m:t>−</m:t>
              </m:r>
              <m:r>
                <m:t>131.2</m:t>
              </m:r>
              <m:r>
                <m:rPr>
                  <m:sty m:val="p"/>
                </m:rPr>
                <m:t>+</m:t>
              </m:r>
              <m:r>
                <m:t>96.485</m:t>
              </m:r>
              <m:r>
                <m:rPr>
                  <m:sty m:val="p"/>
                </m:rPr>
                <m:t>×</m:t>
              </m:r>
              <m:r>
                <m:t>1.20</m:t>
              </m:r>
              <m:r>
                <m:rPr>
                  <m:sty m:val="p"/>
                </m:rPr>
                <m:t>=</m:t>
              </m:r>
              <m:r>
                <m:rPr>
                  <m:sty m:val="p"/>
                </m:rPr>
                <m:t>−</m:t>
              </m:r>
              <m:r>
                <m:t>15.4</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4-3-1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负极电势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0.762</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正极电势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0.536</m:t>
              </m:r>
              <m:r>
                <m:rPr>
                  <m:sty m:val="p"/>
                </m:rPr>
                <m:t>V</m:t>
              </m:r>
            </m:oMath>
            <w:r>
              <w:rPr>
                <w:rFonts w:ascii="Times New Roman" w:hAnsi="Times New Roman" w:eastAsia="Times New Roman" w:cs="Times New Roman"/>
              </w:rPr>
              <w:t xml:space="preserve"> </w:t>
            </w:r>
            <m:oMath>
              <m:r>
                <m:t>E</m:t>
              </m:r>
              <m:r>
                <m:rPr>
                  <m:sty m:val="p"/>
                </m:rPr>
                <m:t>=</m:t>
              </m:r>
              <m:sSub>
                <m:e>
                  <m:r>
                    <m:t>φ</m:t>
                  </m:r>
                </m:e>
                <m:sub>
                  <m:r>
                    <m:rPr>
                      <m:sty m:val="p"/>
                    </m:rPr>
                    <m:t>+</m:t>
                  </m:r>
                </m:sub>
              </m:sSub>
              <m:r>
                <m:rPr>
                  <m:sty m:val="p"/>
                </m:rPr>
                <m:t>−</m:t>
              </m:r>
              <m:sSub>
                <m:e>
                  <m:r>
                    <m:t>φ</m:t>
                  </m:r>
                </m:e>
                <m:sub>
                  <m:r>
                    <m:rPr>
                      <m:sty m:val="p"/>
                    </m:rPr>
                    <m:t>−</m:t>
                  </m:r>
                </m:sub>
              </m:sSub>
              <m:r>
                <m:rPr>
                  <m:sty m:val="p"/>
                </m:rPr>
                <m:t>=</m:t>
              </m:r>
              <m:r>
                <m:t>0.536</m:t>
              </m:r>
              <m:r>
                <m:rPr>
                  <m:sty m:val="p"/>
                </m:rPr>
                <m:t>−</m:t>
              </m:r>
              <m:r>
                <m:rPr>
                  <m:sty m:val="p"/>
                </m:rPr>
                <m:t>(</m:t>
              </m:r>
              <m:r>
                <m:rPr>
                  <m:sty m:val="p"/>
                </m:rPr>
                <m:t>−</m:t>
              </m:r>
              <m:r>
                <m:t>0.762</m:t>
              </m:r>
              <m:r>
                <m:rPr>
                  <m:sty m:val="p"/>
                </m:rPr>
                <m:t>)</m:t>
              </m:r>
              <m:r>
                <m:rPr>
                  <m:sty m:val="p"/>
                </m:rPr>
                <m:t>=</m:t>
              </m:r>
              <m:r>
                <m:t>1.298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正负极的组成为</w:t>
            </w:r>
            <w:r>
              <w:rPr>
                <w:rFonts w:ascii="Times New Roman" w:hAnsi="Times New Roman" w:eastAsia="Times New Roman" w:cs="Times New Roman"/>
              </w:rPr>
              <w:t xml:space="preserve"> </w:t>
            </w:r>
            <m:oMath>
              <m:r>
                <m:t>Z</m:t>
              </m:r>
              <m:r>
                <m:t>n</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ascii="Times New Roman" w:hAnsi="Times New Roman" w:eastAsia="Times New Roman" w:cs="Times New Roman"/>
              </w:rPr>
              <w:t xml:space="preserve"> </w:t>
            </w:r>
            <m:oMath>
              <m:r>
                <m:t>ρ</m:t>
              </m:r>
              <m:r>
                <m:rPr>
                  <m:sty m:val="p"/>
                </m:rPr>
                <m:t>=</m:t>
              </m:r>
              <m:f>
                <m:fPr>
                  <m:type m:val="bar"/>
                </m:fPr>
                <m:num>
                  <m:r>
                    <m:t>n</m:t>
                  </m:r>
                  <m:r>
                    <m:t>F</m:t>
                  </m:r>
                  <m:r>
                    <m:t>E</m:t>
                  </m:r>
                </m:num>
                <m:den>
                  <m:r>
                    <m:t>m</m:t>
                  </m:r>
                  <m:r>
                    <m:rPr>
                      <m:sty m:val="p"/>
                    </m:rPr>
                    <m:t>(</m:t>
                  </m:r>
                  <m:r>
                    <m:t>Z</m:t>
                  </m:r>
                  <m:r>
                    <m:t>n</m:t>
                  </m:r>
                  <m:r>
                    <m:rPr>
                      <m:sty m:val="p"/>
                    </m:rPr>
                    <m:t>+</m:t>
                  </m:r>
                  <m:sSub>
                    <m:e>
                      <m:r>
                        <m:t>I</m:t>
                      </m:r>
                    </m:e>
                    <m:sub>
                      <m:r>
                        <m:t>2</m:t>
                      </m:r>
                    </m:sub>
                  </m:sSub>
                  <m:r>
                    <m:rPr>
                      <m:sty m:val="p"/>
                    </m:rPr>
                    <m:t>)</m:t>
                  </m:r>
                </m:den>
              </m:f>
              <m:r>
                <m:rPr>
                  <m:sty m:val="p"/>
                </m:rPr>
                <m:t>=</m:t>
              </m:r>
              <m:f>
                <m:fPr>
                  <m:type m:val="bar"/>
                </m:fPr>
                <m:num>
                  <m:r>
                    <m:t>2</m:t>
                  </m:r>
                  <m:r>
                    <m:rPr>
                      <m:sty m:val="p"/>
                    </m:rPr>
                    <m:t>⋅</m:t>
                  </m:r>
                  <m:r>
                    <m:t>96485</m:t>
                  </m:r>
                  <m:r>
                    <m:rPr>
                      <m:sty m:val="p"/>
                    </m:rPr>
                    <m:t>⋅</m:t>
                  </m:r>
                  <m:r>
                    <m:t>1.298</m:t>
                  </m:r>
                  <m:r>
                    <m:rPr>
                      <m:sty m:val="p"/>
                    </m:rPr>
                    <m:t>/</m:t>
                  </m:r>
                  <m:r>
                    <m:t>3600</m:t>
                  </m:r>
                </m:num>
                <m:den>
                  <m:r>
                    <m:t>0.0654</m:t>
                  </m:r>
                  <m:r>
                    <m:rPr>
                      <m:sty m:val="p"/>
                    </m:rPr>
                    <m:t>+</m:t>
                  </m:r>
                  <m:r>
                    <m:t>0.1269</m:t>
                  </m:r>
                  <m:r>
                    <m:rPr>
                      <m:sty m:val="p"/>
                    </m:rPr>
                    <m:t>×</m:t>
                  </m:r>
                  <m:r>
                    <m:t>2</m:t>
                  </m:r>
                </m:den>
              </m:f>
              <m:r>
                <m:rPr>
                  <m:sty m:val="p"/>
                </m:rPr>
                <m:t>=</m:t>
              </m:r>
              <m:r>
                <m:t>218.0</m:t>
              </m:r>
              <m:r>
                <m:rPr>
                  <m:sty m:val="p"/>
                </m:rPr>
                <m:t>(</m:t>
              </m:r>
              <m:r>
                <m:rPr>
                  <m:sty m:val="p"/>
                </m:rPr>
                <m:t>W</m:t>
              </m:r>
              <m:r>
                <m:rPr>
                  <m:sty m:val="p"/>
                </m:rPr>
                <m:t>h</m:t>
              </m:r>
              <m:r>
                <m:rPr>
                  <m:sty m:val="p"/>
                </m:rPr>
                <m:t>/</m:t>
              </m:r>
              <m:r>
                <m:rPr>
                  <m:sty m:val="p"/>
                </m:rPr>
                <m:t>k</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4-3-2</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高放电位</w:t>
            </w:r>
            <w:r>
              <w:rPr>
                <w:rFonts w:hint="eastAsia" w:ascii="Times New Roman" w:hAnsi="Times New Roman" w:eastAsia="Times New Roman" w:cs="Times New Roman"/>
              </w:rPr>
              <w:t>1.20V</w:t>
            </w:r>
            <w:r>
              <w:rPr>
                <w:rFonts w:hint="eastAsia" w:ascii="Times New Roman" w:hAnsi="Times New Roman" w:eastAsia="FangSong" w:cs="Times New Roman"/>
              </w:rPr>
              <w:t>对应的正极反应</w:t>
            </w:r>
            <w:r>
              <w:rPr>
                <w:rFonts w:hint="eastAsia" w:ascii="Times New Roman" w:hAnsi="Times New Roman" w:eastAsia="Times New Roman" w:cs="Times New Roman"/>
              </w:rPr>
              <w:t>:2ICl+2e=I2+2Cl-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:φ-=φθ(Zn2+/Zn)=-0.762V,</w:t>
            </w:r>
            <w:r>
              <w:rPr>
                <w:rFonts w:hint="eastAsia" w:ascii="Times New Roman" w:hAnsi="Times New Roman" w:eastAsia="FangSong" w:cs="Times New Roman"/>
              </w:rPr>
              <w:t>正极电势</w:t>
            </w:r>
            <w:r>
              <w:rPr>
                <w:rFonts w:hint="eastAsia" w:ascii="Times New Roman" w:hAnsi="Times New Roman" w:eastAsia="Times New Roman" w:cs="Times New Roman"/>
              </w:rPr>
              <w:t>:φ+=φ1°=+1.20VE1=φ+-φ-=1.20-(-0.762)=1.96V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低放电位</w:t>
            </w:r>
            <w:r>
              <w:rPr>
                <w:rFonts w:hint="eastAsia" w:ascii="Times New Roman" w:hAnsi="Times New Roman" w:eastAsia="Times New Roman" w:cs="Times New Roman"/>
              </w:rPr>
              <w:t>0.70V</w:t>
            </w:r>
            <w:r>
              <w:rPr>
                <w:rFonts w:hint="eastAsia" w:ascii="Times New Roman" w:hAnsi="Times New Roman" w:eastAsia="FangSong" w:cs="Times New Roman"/>
              </w:rPr>
              <w:t>对应的正极反应</w:t>
            </w:r>
            <w:r>
              <w:rPr>
                <w:rFonts w:hint="eastAsia" w:ascii="Times New Roman" w:hAnsi="Times New Roman" w:eastAsia="Times New Roman" w:cs="Times New Roman"/>
              </w:rPr>
              <w:t>:2Cu2++I2+4e=2Cul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:φ-=φθ(Zn2+/Zn)=-0.76V,</w:t>
            </w:r>
            <w:r>
              <w:rPr>
                <w:rFonts w:hint="eastAsia" w:ascii="Times New Roman" w:hAnsi="Times New Roman" w:eastAsia="FangSong" w:cs="Times New Roman"/>
              </w:rPr>
              <w:t>正极电势</w:t>
            </w:r>
            <w:r>
              <w:rPr>
                <w:rFonts w:hint="eastAsia" w:ascii="Times New Roman" w:hAnsi="Times New Roman" w:eastAsia="Times New Roman" w:cs="Times New Roman"/>
              </w:rPr>
              <w:t>:φ+=φ2°=+0.70VE2=φ+-φ-=0.70-(-0.76)=1.46V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总的放电反应为</w:t>
            </w:r>
            <w:r>
              <w:rPr>
                <w:rFonts w:hint="eastAsia" w:ascii="Times New Roman" w:hAnsi="Times New Roman" w:eastAsia="Times New Roman" w:cs="Times New Roman"/>
              </w:rPr>
              <w:t>:2ICl+2CuCl2+3Zn=2Cul+3ZnCl2</w:t>
            </w:r>
            <w:r>
              <w:rPr>
                <w:rFonts w:hint="eastAsia" w:ascii="Times New Roman" w:hAnsi="Times New Roman" w:eastAsia="FangSong" w:cs="Times New Roman"/>
              </w:rPr>
              <w:t>因此正负极组成为</w:t>
            </w:r>
            <w:r>
              <w:rPr>
                <w:rFonts w:hint="eastAsia" w:ascii="Times New Roman" w:hAnsi="Times New Roman" w:eastAsia="Times New Roman" w:cs="Times New Roman"/>
              </w:rPr>
              <w:t>2Cul+3ZnCl2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hint="eastAsia" w:ascii="Times New Roman" w:hAnsi="Times New Roman" w:eastAsia="Times New Roman" w:cs="Times New Roman"/>
              </w:rPr>
              <w:t>:ρ=(n1E1+n2E2)F/m(2Cul+3ZnCl2)=</w:t>
            </w:r>
            <w:r>
              <w:rPr>
                <w:rFonts w:ascii="Times New Roman" w:hAnsi="Times New Roman" w:eastAsia="Times New Roman" w:cs="Times New Roman"/>
              </w:rPr>
              <w:t xml:space="preserve"> (2×1.96+4×1.46)×96485/3600/2×0.1904+3×0.1364 = </w:t>
            </w:r>
            <w:r>
              <w:rPr>
                <w:rFonts w:hint="eastAsia" w:ascii="Times New Roman" w:hAnsi="Times New Roman" w:eastAsia="Times New Roman" w:cs="Times New Roman"/>
              </w:rPr>
              <w:t>331(Wh/kg)(2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个电动势各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个转移电子数各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200mA</w:t>
            </w:r>
            <w:r>
              <w:rPr>
                <w:rFonts w:hint="eastAsia" w:ascii="Times New Roman" w:hAnsi="Times New Roman" w:eastAsia="FangSong" w:cs="Times New Roman"/>
              </w:rPr>
              <w:t>恒电流放电</w:t>
            </w:r>
            <w:r>
              <w:rPr>
                <w:rFonts w:hint="eastAsia" w:ascii="Times New Roman" w:hAnsi="Times New Roman" w:eastAsia="Times New Roman" w:cs="Times New Roman"/>
              </w:rPr>
              <w:t>482s</w:t>
            </w:r>
            <w:r>
              <w:rPr>
                <w:rFonts w:hint="eastAsia" w:ascii="Times New Roman" w:hAnsi="Times New Roman" w:eastAsia="FangSong" w:cs="Times New Roman"/>
              </w:rPr>
              <w:t>转移的电子数为</w:t>
            </w:r>
            <w:r>
              <w:rPr>
                <w:rFonts w:hint="eastAsia" w:ascii="Times New Roman" w:hAnsi="Times New Roman" w:eastAsia="Times New Roman" w:cs="Times New Roman"/>
              </w:rPr>
              <w:t>0.200×482/96485=1.00×10-3mol=1.00(mmol)</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负极区</w:t>
            </w:r>
            <w:r>
              <w:rPr>
                <w:rFonts w:hint="eastAsia" w:ascii="Times New Roman" w:hAnsi="Times New Roman" w:eastAsia="Times New Roman" w:cs="Times New Roman"/>
              </w:rPr>
              <w:t>Zn-2e=Zn2+</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[Zn2+]</w:t>
            </w:r>
            <w:r>
              <w:rPr>
                <w:rFonts w:ascii="Times New Roman" w:hAnsi="Times New Roman" w:eastAsia="Times New Roman" w:cs="Times New Roman"/>
              </w:rPr>
              <w:t xml:space="preserve"> = 1.0 + 1.00/2/1.0 = 1.5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正极区</w:t>
            </w:r>
            <w:r>
              <w:rPr>
                <w:rFonts w:hint="eastAsia" w:ascii="Times New Roman" w:hAnsi="Times New Roman" w:eastAsia="Times New Roman" w:cs="Times New Roman"/>
              </w:rPr>
              <w:t>:2Cu2++I2(s)+4e=2Cul(s)</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[Cu2+]</w:t>
            </w:r>
            <w:r>
              <w:rPr>
                <w:rFonts w:ascii="Times New Roman" w:hAnsi="Times New Roman" w:eastAsia="Times New Roman" w:cs="Times New Roman"/>
              </w:rPr>
              <w:t xml:space="preserve"> = 1.0 - 1.00/2/1.0 = (0.5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:E=φ+-φ-=φθ2+0.0592lg[Cu2+]2-(φθ(Zn2+/Zn)+0.0592/2lg[Zn2+])=φθ2-φθ(Zn2+/Zn)+0.0592lg[Cu2+]/[Zn2+]</w:t>
            </w:r>
            <w:r>
              <w:rPr>
                <w:rFonts w:ascii="Times New Roman" w:hAnsi="Times New Roman" w:eastAsia="Times New Roman" w:cs="Times New Roman"/>
              </w:rPr>
              <w:t xml:space="preserve"> =0.70-(-0.762)+0.0592/2lg0.5/1.5=1.45V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正负极组分正确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r>
            <m:t>O</m:t>
          </m:r>
          <m:sSup>
            <m:e>
              <m:r>
                <m:t>H</m:t>
              </m:r>
            </m:e>
            <m:sup>
              <m:r>
                <m:rPr>
                  <m:sty m:val="p"/>
                </m:rPr>
                <m:t>−</m:t>
              </m:r>
            </m:sup>
          </m:sSup>
          <m:r>
            <m:rPr>
              <m:sty m:val="p"/>
            </m:rPr>
            <m:t>→</m:t>
          </m:r>
          <m:r>
            <m:t>6</m:t>
          </m:r>
          <m:sSub>
            <m:e>
              <m:r>
                <m:t>H</m:t>
              </m:r>
            </m:e>
            <m:sub>
              <m:r>
                <m:t>2</m:t>
              </m:r>
            </m:sub>
          </m:sSub>
          <m:r>
            <m:t>O</m:t>
          </m:r>
          <m:r>
            <m:rPr>
              <m:sty m:val="p"/>
            </m:rPr>
            <m:t>+</m:t>
          </m:r>
          <m:r>
            <m:t>3</m:t>
          </m:r>
          <m:sSub>
            <m:e>
              <m:r>
                <m:t>O</m:t>
              </m:r>
            </m:e>
            <m:sub>
              <m:r>
                <m:t>2</m:t>
              </m:r>
            </m:sub>
          </m:sSub>
          <m:r>
            <m:rPr>
              <m:sty m:val="p"/>
            </m:rPr>
            <m:t>+</m:t>
          </m:r>
          <m:r>
            <m:t>12</m:t>
          </m:r>
          <m:sSup>
            <m:e>
              <m:r>
                <m:t>e</m:t>
              </m:r>
            </m:e>
            <m:sup>
              <m:r>
                <m:rPr>
                  <m:sty m:val="p"/>
                </m:rPr>
                <m:t>−</m:t>
              </m:r>
            </m:sup>
          </m:sSup>
        </m:oMath>
      </m:oMathPara>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2</m:t>
          </m:r>
          <m:r>
            <m:t>N</m:t>
          </m:r>
          <m:sSub>
            <m:e>
              <m:r>
                <m:t>H</m:t>
              </m:r>
            </m:e>
            <m:sub>
              <m:r>
                <m:t>3</m:t>
              </m:r>
            </m:sub>
          </m:sSub>
          <m:r>
            <m:rPr>
              <m:sty m:val="p"/>
            </m:rPr>
            <m:t>+</m:t>
          </m:r>
          <m:r>
            <m:t>6</m:t>
          </m:r>
          <m:r>
            <m:t>O</m:t>
          </m:r>
          <m:sSup>
            <m:e>
              <m:r>
                <m:t>H</m:t>
              </m:r>
            </m:e>
            <m:sup>
              <m:r>
                <m:rPr>
                  <m:sty m:val="p"/>
                </m:rPr>
                <m:t>−</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电化学合成氨的原理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阳极</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阴极</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总反应</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w:t>
      </w:r>
    </w:p>
    <w:p>
      <w:pPr>
        <w:pStyle w:val="Compact"/>
        <w:numPr>
          <w:ilvl w:val="0"/>
          <w:numId w:val="1054"/>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54"/>
        </w:numPr>
      </w:pPr>
      <w:r>
        <w:rPr>
          <w:rFonts w:ascii="Times New Roman" w:hAnsi="Times New Roman" w:eastAsia="Times New Roman" w:cs="Times New Roman"/>
        </w:rPr>
        <w:t>12OH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+ 12e</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得到电子</w:t>
      </w:r>
    </w:p>
    <w:p>
      <w:pPr>
        <w:pStyle w:val="Compact"/>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分析电化学合成氨的原理</w:t>
      </w:r>
    </w:p>
    <w:p>
      <w:pPr>
        <w:pStyle w:val="SourceCode"/>
      </w:pPr>
      <w:r>
        <w:rPr>
          <w:rStyle w:val="VerbatimChar"/>
          <w:rFonts w:hint="eastAsia" w:ascii="SimSun" w:hAnsi="SimSun" w:eastAsia="SimSun" w:cs="SimSun"/>
        </w:rPr>
        <w:t>电化学合成氨</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利用电能驱动化学反应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在阴极被还原为</w:t>
      </w:r>
      <w:r>
        <w:rPr>
          <w:rStyle w:val="VerbatimChar"/>
          <w:rFonts w:ascii="SimSun" w:hAnsi="SimSun" w:eastAsia="SimSun" w:cs="SimSun"/>
        </w:rPr>
        <w:t xml:space="preserve"> NH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写出阳极反应</w:t>
      </w:r>
    </w:p>
    <w:p>
      <w:pPr>
        <w:pStyle w:val="SourceCode"/>
      </w:pP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被氧化</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生成</w:t>
      </w:r>
      <w:r>
        <w:rPr>
          <w:rStyle w:val="VerbatimChar"/>
          <w:rFonts w:ascii="SimSun" w:hAnsi="SimSun" w:eastAsia="SimSun" w:cs="SimSun"/>
        </w:rPr>
        <w:t xml:space="preserve"> 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和</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Style w:val="VerbatimChar"/>
          <w:rFonts w:ascii="SimSun" w:hAnsi="SimSun" w:eastAsia="SimSun" w:cs="SimSun"/>
        </w:rPr>
        <w:t>- 12OH</w:t>
      </w:r>
      <w:r>
        <w:rPr>
          <w:rStyle w:val="VerbatimChar"/>
          <w:rFonts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写出阴极反应</w:t>
      </w:r>
    </w:p>
    <w:p>
      <w:pPr>
        <w:pStyle w:val="SourceCode"/>
      </w:pP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被还原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 xml:space="preserve">O </w:t>
      </w:r>
      <w:r>
        <w:rPr>
          <w:rStyle w:val="VerbatimChar"/>
          <w:rFonts w:hint="eastAsia" w:ascii="SimSun" w:hAnsi="SimSun" w:eastAsia="SimSun" w:cs="SimSun"/>
        </w:rPr>
        <w:t xml:space="preserve">反应生成</w:t>
      </w:r>
      <w:r>
        <w:rPr>
          <w:rStyle w:val="VerbatimChar"/>
          <w:rFonts w:ascii="SimSun" w:hAnsi="SimSun" w:eastAsia="SimSun" w:cs="SimSun"/>
        </w:rPr>
        <w:t xml:space="preserve"> NH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+ 6e</w:t>
      </w:r>
      <w:r>
        <w:rPr>
          <w:rStyle w:val="VerbatimChar"/>
          <w:rFonts w:ascii="SimSun" w:hAnsi="SimSun" w:eastAsia="SimSun" w:cs="SimSun"/>
          <w:vertAlign w:val="superscript"/>
        </w:rPr>
        <w:t>-</w:t>
      </w:r>
      <w:r>
        <w:rPr>
          <w:rStyle w:val="VerbatimChar"/>
          <w:rFonts w:ascii="SimSun" w:hAnsi="SimSun" w:eastAsia="SimSun" w:cs="SimSun"/>
        </w:rPr>
        <w:t xml:space="preserve"> → 2NH</w:t>
      </w:r>
      <w:r>
        <w:rPr>
          <w:rStyle w:val="VerbatimChar"/>
          <w:rFonts w:ascii="SimSun" w:hAnsi="SimSun" w:eastAsia="SimSun" w:cs="SimSun"/>
          <w:vertAlign w:val="subscript"/>
        </w:rPr>
        <w:t>3</w:t>
      </w:r>
      <w:r>
        <w:rPr>
          <w:rStyle w:val="VerbatimChar"/>
          <w:rFonts w:ascii="SimSun" w:hAnsi="SimSun" w:eastAsia="SimSun" w:cs="SimSun"/>
        </w:rPr>
        <w:t xml:space="preserve"> + 6OH</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验证总反应</w:t>
      </w:r>
    </w:p>
    <w:p>
      <w:pPr>
        <w:pStyle w:val="SourceCode"/>
      </w:pPr>
      <w:r>
        <w:rPr>
          <w:rStyle w:val="VerbatimChar"/>
          <w:rFonts w:hint="eastAsia" w:ascii="SimSun" w:hAnsi="SimSun" w:eastAsia="SimSun" w:cs="SimSun"/>
        </w:rPr>
        <w:t>总反应</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阳极</w:t>
      </w:r>
      <w:r>
        <w:rPr>
          <w:rStyle w:val="VerbatimChar"/>
          <w:rFonts w:hint="eastAsia" w:ascii="SimSun" w:hAnsi="SimSun" w:eastAsia="SimSun" w:cs="SimSun"/>
        </w:rPr>
        <w:t>：12OH</w:t>
      </w:r>
      <w:r>
        <w:rPr>
          <w:rStyle w:val="VerbatimChar"/>
          <w:rFonts w:hint="eastAsia"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r>
        <w:rPr>
          <w:rFonts w:ascii="SimSun" w:hAnsi="SimSun" w:eastAsia="SimSun" w:cs="SimSun"/>
        </w:rPr>
        <w:br/>
      </w:r>
      <w:r>
        <w:rPr>
          <w:rStyle w:val="VerbatimChar"/>
          <w:rFonts w:hint="eastAsia" w:ascii="SimSun" w:hAnsi="SimSun" w:eastAsia="SimSun" w:cs="SimSun"/>
        </w:rPr>
        <w:t>阴极</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+ 12H</w:t>
      </w:r>
      <w:r>
        <w:rPr>
          <w:rStyle w:val="VerbatimChar"/>
          <w:rFonts w:ascii="SimSun" w:hAnsi="SimSun" w:eastAsia="SimSun" w:cs="SimSun"/>
          <w:vertAlign w:val="subscript"/>
        </w:rPr>
        <w:t>2</w:t>
      </w:r>
      <w:r>
        <w:rPr>
          <w:rStyle w:val="VerbatimChar"/>
          <w:rFonts w:ascii="SimSun" w:hAnsi="SimSun" w:eastAsia="SimSun" w:cs="SimSun"/>
        </w:rPr>
        <w:t>O + 12e</w:t>
      </w:r>
      <w:r>
        <w:rPr>
          <w:rStyle w:val="VerbatimChar"/>
          <w:rFonts w:ascii="SimSun" w:hAnsi="SimSun" w:eastAsia="SimSun" w:cs="SimSun"/>
          <w:vertAlign w:val="superscript"/>
        </w:rPr>
        <w:t>-</w:t>
      </w:r>
      <w:r>
        <w:rPr>
          <w:rStyle w:val="VerbatimChar"/>
          <w:rFonts w:ascii="SimSun" w:hAnsi="SimSun" w:eastAsia="SimSun" w:cs="SimSun"/>
        </w:rPr>
        <w:t xml:space="preserve"> → 4NH</w:t>
      </w:r>
      <w:r>
        <w:rPr>
          <w:rStyle w:val="VerbatimChar"/>
          <w:rFonts w:ascii="SimSun" w:hAnsi="SimSun" w:eastAsia="SimSun" w:cs="SimSun"/>
          <w:vertAlign w:val="subscript"/>
        </w:rPr>
        <w:t>3</w:t>
      </w:r>
      <w:r>
        <w:rPr>
          <w:rStyle w:val="VerbatimChar"/>
          <w:rFonts w:ascii="SimSun" w:hAnsi="SimSun" w:eastAsia="SimSun" w:cs="SimSun"/>
        </w:rPr>
        <w:t xml:space="preserve"> + 12OH</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总反应</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4NH</w:t>
      </w:r>
      <w:r>
        <w:rPr>
          <w:rStyle w:val="VerbatimChar"/>
          <w:rFonts w:ascii="SimSun" w:hAnsi="SimSun" w:eastAsia="SimSun" w:cs="SimSun"/>
          <w:vertAlign w:val="subscript"/>
        </w:rPr>
        <w:t>3</w:t>
      </w:r>
      <w:r>
        <w:rPr>
          <w:rStyle w:val="VerbatimChar"/>
          <w:rFonts w:ascii="SimSun" w:hAnsi="SimSun" w:eastAsia="SimSun" w:cs="SimSun"/>
        </w:rPr>
        <w:t xml:space="preserve"> + 3O</w:t>
      </w:r>
      <w:r>
        <w:rPr>
          <w:rStyle w:val="VerbatimChar"/>
          <w:rFonts w:ascii="SimSun" w:hAnsi="SimSun" w:eastAsia="SimSun" w:cs="SimSun"/>
          <w:vertAlign w:val="subscript"/>
        </w:rPr>
        <w:t>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电极反应写反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将阳极和阴极反应写反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阳极是氧化</w:t>
      </w:r>
      <w:r>
        <w:rPr>
          <w:rFonts w:hint="eastAsia" w:ascii="Times New Roman" w:hAnsi="Times New Roman" w:eastAsia="Times New Roman" w:cs="Times New Roman"/>
        </w:rPr>
        <w:t>，</w:t>
      </w:r>
      <w:r>
        <w:rPr>
          <w:rFonts w:hint="eastAsia" w:ascii="Times New Roman" w:hAnsi="Times New Roman" w:eastAsia="FangSong" w:cs="Times New Roman"/>
        </w:rPr>
        <w:t>阴极是还原</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阳极失电子</w:t>
      </w:r>
      <w:r>
        <w:rPr>
          <w:rFonts w:hint="eastAsia" w:ascii="Times New Roman" w:hAnsi="Times New Roman" w:eastAsia="Times New Roman" w:cs="Times New Roman"/>
        </w:rPr>
        <w:t>，</w:t>
      </w:r>
      <w:r>
        <w:rPr>
          <w:rFonts w:hint="eastAsia" w:ascii="Times New Roman" w:hAnsi="Times New Roman" w:eastAsia="FangSong" w:cs="Times New Roman"/>
        </w:rPr>
        <w:t>阴极得电子</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电子数不平衡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阳极和阴极电子数不相等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阳极失去的电子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阴极得到的电子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电荷守恒必须满足</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产物判断错误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认为阴极生成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还原的产物是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61"/>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63" name="Picture"/>
            <a:graphic>
              <a:graphicData uri="http://schemas.openxmlformats.org/drawingml/2006/picture">
                <pic:pic>
                  <pic:nvPicPr>
                    <pic:cNvPr descr="b90a70536a72511d53dfc251b1034a66547bff09586e27593981a0e0523f3458.jpg" id="64" name="Picture"/>
                    <pic:cNvPicPr>
                      <a:picLocks noChangeArrowheads="1" noChangeAspect="1"/>
                    </pic:cNvPicPr>
                  </pic:nvPicPr>
                  <pic:blipFill>
                    <a:blip r:embed="rId62"/>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5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5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5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60"/>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061"/>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68" name="Picture"/>
            <a:graphic>
              <a:graphicData uri="http://schemas.openxmlformats.org/drawingml/2006/picture">
                <pic:pic>
                  <pic:nvPicPr>
                    <pic:cNvPr descr="052808623823ce0502690b3b8607d3704f9fb8530c3428fc07606257566d52f8.jpg" id="69" name="Picture"/>
                    <pic:cNvPicPr>
                      <a:picLocks noChangeArrowheads="1" noChangeAspect="1"/>
                    </pic:cNvPicPr>
                  </pic:nvPicPr>
                  <pic:blipFill>
                    <a:blip r:embed="rId67"/>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63"/>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63"/>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64"/>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64"/>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72" name="Picture"/>
            <a:graphic>
              <a:graphicData uri="http://schemas.openxmlformats.org/drawingml/2006/picture">
                <pic:pic>
                  <pic:nvPicPr>
                    <pic:cNvPr descr="585c87057fd0c14e21d406c911e3ec207ebdd0123990681ec90d1073ba36d56f.jpg" id="73" name="Picture"/>
                    <pic:cNvPicPr>
                      <a:picLocks noChangeArrowheads="1" noChangeAspect="1"/>
                    </pic:cNvPicPr>
                  </pic:nvPicPr>
                  <pic:blipFill>
                    <a:blip r:embed="rId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75" name="Picture"/>
            <a:graphic>
              <a:graphicData uri="http://schemas.openxmlformats.org/drawingml/2006/picture">
                <pic:pic>
                  <pic:nvPicPr>
                    <pic:cNvPr descr="881bf42ac01a113629e4c7494b27dfcc0affa457a3d8688cf89e929cd66aaf7d.jpg" id="76" name="Picture"/>
                    <pic:cNvPicPr>
                      <a:picLocks noChangeArrowheads="1" noChangeAspect="1"/>
                    </pic:cNvPicPr>
                  </pic:nvPicPr>
                  <pic:blipFill>
                    <a:blip r:embed="rId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06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78" name="Picture"/>
            <a:graphic>
              <a:graphicData uri="http://schemas.openxmlformats.org/drawingml/2006/picture">
                <pic:pic>
                  <pic:nvPicPr>
                    <pic:cNvPr descr="0684d4c0b2902f0ef1d333845e6c9b02fccc22beea4e653a97c3d54c71aec175.jpg" id="79" name="Picture"/>
                    <pic:cNvPicPr>
                      <a:picLocks noChangeArrowheads="1" noChangeAspect="1"/>
                    </pic:cNvPicPr>
                  </pic:nvPicPr>
                  <pic:blipFill>
                    <a:blip r:embed="rId77"/>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81" name="Picture"/>
            <a:graphic>
              <a:graphicData uri="http://schemas.openxmlformats.org/drawingml/2006/picture">
                <pic:pic>
                  <pic:nvPicPr>
                    <pic:cNvPr descr="2842cf81c372431f302ea1428ef87d07c336b1025bd6aed3a01ff0cf09304196.jpg" id="82" name="Picture"/>
                    <pic:cNvPicPr>
                      <a:picLocks noChangeArrowheads="1" noChangeAspect="1"/>
                    </pic:cNvPicPr>
                  </pic:nvPicPr>
                  <pic:blipFill>
                    <a:blip r:embed="rId80"/>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84" name="Picture"/>
            <a:graphic>
              <a:graphicData uri="http://schemas.openxmlformats.org/drawingml/2006/picture">
                <pic:pic>
                  <pic:nvPicPr>
                    <pic:cNvPr descr="e43abeb660000d332fae14dcee0635f695ac639f4ffbf39ed8f3fceb3937897e.jpg" id="85" name="Picture"/>
                    <pic:cNvPicPr>
                      <a:picLocks noChangeArrowheads="1" noChangeAspect="1"/>
                    </pic:cNvPicPr>
                  </pic:nvPicPr>
                  <pic:blipFill>
                    <a:blip r:embed="rId83"/>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06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87" name="Picture"/>
            <a:graphic>
              <a:graphicData uri="http://schemas.openxmlformats.org/drawingml/2006/picture">
                <pic:pic>
                  <pic:nvPicPr>
                    <pic:cNvPr descr="0a79dab6525d836b40f3ed3518f8144971c71c7aff14310c93b702d0f3469e50.jpg" id="88" name="Picture"/>
                    <pic:cNvPicPr>
                      <a:picLocks noChangeArrowheads="1" noChangeAspect="1"/>
                    </pic:cNvPicPr>
                  </pic:nvPicPr>
                  <pic:blipFill>
                    <a:blip r:embed="rId86"/>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89"/>
    <w:bookmarkStart w:id="9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91" name="Picture"/>
            <a:graphic>
              <a:graphicData uri="http://schemas.openxmlformats.org/drawingml/2006/picture">
                <pic:pic>
                  <pic:nvPicPr>
                    <pic:cNvPr descr="0501c4e10a812a61ef1cefde13ddbc141f70c658af54949be9d9e5cecd71079a.jpg" id="92" name="Picture"/>
                    <pic:cNvPicPr>
                      <a:picLocks noChangeArrowheads="1" noChangeAspect="1"/>
                    </pic:cNvPicPr>
                  </pic:nvPicPr>
                  <pic:blipFill>
                    <a:blip r:embed="rId90"/>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69"/>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70"/>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bookmarkEnd w:id="93"/>
    <w:bookmarkStart w:id="9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r>
          <m:t>F</m:t>
        </m:r>
        <m:r>
          <m:rPr>
            <m:sty m:val="p"/>
          </m:rPr>
          <m:t>=</m:t>
        </m:r>
        <m:r>
          <m:t>96485</m:t>
        </m:r>
        <m:r>
          <m:rPr>
            <m:nor/>
            <m:sty m:val="p"/>
          </m:rPr>
          <m:t> C/mol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073"/>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07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73"/>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4"/>
    <w:bookmarkStart w:id="9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74"/>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bookmarkEnd w:id="96"/>
    <w:bookmarkStart w:id="9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9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98"/>
    <w:bookmarkStart w:id="9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bookmarkEnd w:id="99"/>
    <w:bookmarkStart w:id="10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78"/>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79"/>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79"/>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0"/>
    <w:bookmarkStart w:id="10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p>
      <w:pPr>
        <w:spacing w:before="160" w:after="80"/>
      </w:pPr>
      <w:r>
        <w:pict>
          <v:rect style="width:0;height:1.5pt" o:hralign="center" o:hrstd="t" o:hr="t"/>
        </w:pict>
      </w:r>
    </w:p>
    <w:bookmarkEnd w:id="102"/>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67" Type="http://schemas.openxmlformats.org/officeDocument/2006/relationships/image" Target="media/rId67.jpg"/><Relationship Id="rId77" Type="http://schemas.openxmlformats.org/officeDocument/2006/relationships/image" Target="media/rId77.jpg"/><Relationship Id="rId86" Type="http://schemas.openxmlformats.org/officeDocument/2006/relationships/image" Target="media/rId86.jpg"/><Relationship Id="rId80" Type="http://schemas.openxmlformats.org/officeDocument/2006/relationships/image" Target="media/rId80.jpg"/><Relationship Id="rId47" Type="http://schemas.openxmlformats.org/officeDocument/2006/relationships/image" Target="media/rId47.jpg"/><Relationship Id="rId71" Type="http://schemas.openxmlformats.org/officeDocument/2006/relationships/image" Target="media/rId71.jpg"/><Relationship Id="rId32" Type="http://schemas.openxmlformats.org/officeDocument/2006/relationships/image" Target="media/rId32.jpg"/><Relationship Id="rId74" Type="http://schemas.openxmlformats.org/officeDocument/2006/relationships/image" Target="media/rId74.jpg"/><Relationship Id="rId36" Type="http://schemas.openxmlformats.org/officeDocument/2006/relationships/image" Target="media/rId36.jpg"/><Relationship Id="rId10" Type="http://schemas.openxmlformats.org/officeDocument/2006/relationships/image" Target="media/rId10.png"/><Relationship Id="rId62" Type="http://schemas.openxmlformats.org/officeDocument/2006/relationships/image" Target="media/rId62.jpg"/><Relationship Id="rId51" Type="http://schemas.openxmlformats.org/officeDocument/2006/relationships/image" Target="media/rId51.jpg"/><Relationship Id="rId83" Type="http://schemas.openxmlformats.org/officeDocument/2006/relationships/image" Target="media/rId83.jpg"/><Relationship Id="rId55" Type="http://schemas.openxmlformats.org/officeDocument/2006/relationships/image" Target="media/rId55.jpg"/><Relationship Id="rId19" Type="http://schemas.openxmlformats.org/officeDocument/2006/relationships/image" Target="media/rId19.jpg"/><Relationship Id="rId15" Type="http://schemas.openxmlformats.org/officeDocument/2006/relationships/image" Target="media/rId1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2026-09-18T16:33:00Z</dcterms:created>
  <dcterms:modified xsi:type="dcterms:W3CDTF">2026-09-18T16:33:00Z</dcterms:modified>
</cp:coreProperties>
</file>

<file path=docProps/custom.xml><?xml version="1.0" encoding="utf-8"?>
<Properties xmlns="http://schemas.openxmlformats.org/officeDocument/2006/custom-properties" xmlns:vt="http://schemas.openxmlformats.org/officeDocument/2006/docPropsVTypes"/>
</file>