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铁催化硝基苯还原的自由基机理验证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铁催化硝基苯还原的自由基机理验证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某研究小组开发了铁催化硝基苯还原为苯胺的方法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硝基苯在</w:t>
      </w:r>
      <w:r>
        <w:rPr>
          <w:rFonts w:ascii="Times New Roman" w:hAnsi="Times New Roman" w:eastAsia="Times New Roman" w:cs="Times New Roman"/>
        </w:rPr>
        <w:t xml:space="preserve"> 1 mol%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、2 equiv Zn、4 equiv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ascii="Times New Roman" w:hAnsi="Times New Roman" w:eastAsia="Times New Roman" w:cs="Times New Roman"/>
        </w:rPr>
        <w:t xml:space="preserve"> MeOH 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、80</w:t>
      </w:r>
      <w:r>
        <w:rPr>
          <w:rFonts w:ascii="Times New Roman" w:hAnsi="Times New Roman" w:eastAsia="Times New Roman" w:cs="Times New Roman"/>
        </w:rPr>
        <w:t xml:space="preserve"> °C </w:t>
      </w:r>
      <w:r>
        <w:rPr>
          <w:rFonts w:hint="eastAsia" w:ascii="Times New Roman" w:hAnsi="Times New Roman" w:eastAsia="FangSong" w:cs="Times New Roman"/>
        </w:rPr>
        <w:t>下反应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为查明该催化反应是否经由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自由基中间体</w:t>
      </w:r>
      <w:r>
        <w:rPr>
          <w:rFonts w:hint="eastAsia" w:ascii="Times New Roman" w:hAnsi="Times New Roman" w:eastAsia="FangSong" w:cs="Times New Roman"/>
        </w:rPr>
        <w:t>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研究小组设计了三个对照实验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实验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向体系中加入自由基捕获剂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TEMPO，</w:t>
      </w:r>
      <w:r>
        <w:rPr>
          <w:rFonts w:hint="eastAsia" w:ascii="Times New Roman" w:hAnsi="Times New Roman" w:eastAsia="FangSong" w:cs="Times New Roman"/>
        </w:rPr>
        <w:t>反应完全停止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实验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产物苯胺中未检出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实验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测定反应速率与底物浓度的关系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nor/>
            <m:sty m:val="p"/>
          </m:rPr>
          <m:t>硝基苯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综合三个实验的结果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推断反应机理中是否涉及自由基中间体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解释为什么加入</w:t>
      </w:r>
      <w:r>
        <w:rPr>
          <w:rFonts w:ascii="Times New Roman" w:hAnsi="Times New Roman" w:eastAsia="Times New Roman" w:cs="Times New Roman"/>
        </w:rPr>
        <w:t xml:space="preserve"> TEMPO </w:t>
      </w:r>
      <w:r>
        <w:rPr>
          <w:rFonts w:hint="eastAsia" w:ascii="Times New Roman" w:hAnsi="Times New Roman" w:eastAsia="FangSong" w:cs="Times New Roman"/>
        </w:rPr>
        <w:t>会使反应停止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解释为什么产物中没有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涉及自由基中间体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是决定性证据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自由基捕获剂使反应停止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说明循环中有自由基因子参与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对底物一级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进一步支持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底物被单电子活化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的决速图像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TEMPO（2,2,6,6-</w:t>
      </w:r>
      <w:r>
        <w:rPr>
          <w:rFonts w:hint="eastAsia" w:ascii="Times New Roman" w:hAnsi="Times New Roman" w:eastAsia="FangSong" w:cs="Times New Roman"/>
        </w:rPr>
        <w:t>四甲基哌啶</w:t>
      </w:r>
      <w:r>
        <w:rPr>
          <w:rFonts w:hint="eastAsia" w:ascii="Times New Roman" w:hAnsi="Times New Roman" w:eastAsia="Times New Roman" w:cs="Times New Roman"/>
        </w:rPr>
        <w:t>-N-</w:t>
      </w:r>
      <w:r>
        <w:rPr>
          <w:rFonts w:hint="eastAsia" w:ascii="Times New Roman" w:hAnsi="Times New Roman" w:eastAsia="FangSong" w:cs="Times New Roman"/>
        </w:rPr>
        <w:t>氧自由基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本身是</w:t>
      </w:r>
      <w:r>
        <w:rPr>
          <w:rFonts w:hint="eastAsia" w:ascii="Times New Roman" w:hAnsi="Times New Roman" w:eastAsia="FangSong" w:cs="Times New Roman"/>
          <w:b/>
          <w:bCs/>
        </w:rPr>
        <w:t xml:space="preserve">稳定氮氧自由基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可快速与体系中的碳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氮中心自由基偶联生成稳定的烷氧胺</w:t>
      </w:r>
      <w:r>
        <w:rPr>
          <w:rFonts w:hint="eastAsia" w:ascii="Times New Roman" w:hAnsi="Times New Roman" w:eastAsia="Times New Roman" w:cs="Times New Roman"/>
        </w:rPr>
        <w:t>（TEMPO–R）</w:t>
      </w:r>
      <w:r>
        <w:rPr>
          <w:rFonts w:hint="eastAsia" w:ascii="Times New Roman" w:hAnsi="Times New Roman" w:eastAsia="FangSong" w:cs="Times New Roman"/>
        </w:rPr>
        <w:t>加成物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相当于把活性自由基从循环中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抽走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链传递被切断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催化循环中断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反应停止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加入后产物无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说明产物中的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hint="eastAsia" w:ascii="Times New Roman" w:hAnsi="Times New Roman" w:eastAsia="FangSong" w:cs="Times New Roman"/>
        </w:rPr>
        <w:t>来自溶剂的质子转移步骤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或该步骤不在决速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成键路径上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还原氢来源于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Cl（Zn/NH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体系产生的活性氢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MeOH/D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的交换池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若产物</w:t>
      </w:r>
      <w:r>
        <w:rPr>
          <w:rFonts w:ascii="Times New Roman" w:hAnsi="Times New Roman" w:eastAsia="Times New Roman" w:cs="Times New Roman"/>
        </w:rPr>
        <w:t xml:space="preserve"> N–H </w:t>
      </w:r>
      <w:r>
        <w:rPr>
          <w:rFonts w:hint="eastAsia" w:ascii="Times New Roman" w:hAnsi="Times New Roman" w:eastAsia="FangSong" w:cs="Times New Roman"/>
        </w:rPr>
        <w:t>来自溶剂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的快速</w:t>
      </w:r>
      <w:r>
        <w:rPr>
          <w:rFonts w:ascii="Times New Roman" w:hAnsi="Times New Roman" w:eastAsia="Times New Roman" w:cs="Times New Roman"/>
        </w:rPr>
        <w:t xml:space="preserve"> H/D </w:t>
      </w:r>
      <w:r>
        <w:rPr>
          <w:rFonts w:hint="eastAsia" w:ascii="Times New Roman" w:hAnsi="Times New Roman" w:eastAsia="FangSong" w:cs="Times New Roman"/>
        </w:rPr>
        <w:t xml:space="preserve">交换必然给出部分</w:t>
      </w:r>
      <w:r>
        <w:rPr>
          <w:rFonts w:ascii="Times New Roman" w:hAnsi="Times New Roman" w:eastAsia="Times New Roman" w:cs="Times New Roman"/>
        </w:rPr>
        <w:t xml:space="preserve"> N–D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实验证据链的推理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1（TEMPO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抑制</w:t>
      </w:r>
      <w:r>
        <w:rPr>
          <w:rFonts w:hint="eastAsia" w:ascii="Times New Roman" w:hAnsi="Times New Roman" w:eastAsia="Times New Roman" w:cs="Times New Roman"/>
        </w:rPr>
        <w:t>）：TEMPO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是氮氧自由基</w:t>
      </w:r>
      <w:r>
        <w:rPr>
          <w:rFonts w:hint="eastAsia" w:ascii="Times New Roman" w:hAnsi="Times New Roman" w:eastAsia="Times New Roman" w:cs="Times New Roman"/>
        </w:rPr>
        <w:t>（N–O•），</w:t>
      </w:r>
      <w:r>
        <w:rPr>
          <w:rFonts w:hint="eastAsia" w:ascii="Times New Roman" w:hAnsi="Times New Roman" w:eastAsia="FangSong" w:cs="Times New Roman"/>
        </w:rPr>
        <w:t>捕获速率接近扩散控制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它对反应的完全抑制是自由基中间体存在的经典判据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但须与其他证据互证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因为单电子路径被抑制也可能源于</w:t>
      </w:r>
      <w:r>
        <w:rPr>
          <w:rFonts w:ascii="Times New Roman" w:hAnsi="Times New Roman" w:eastAsia="Times New Roman" w:cs="Times New Roman"/>
        </w:rPr>
        <w:t xml:space="preserve"> TEMPO </w:t>
      </w:r>
      <w:r>
        <w:rPr>
          <w:rFonts w:hint="eastAsia" w:ascii="Times New Roman" w:hAnsi="Times New Roman" w:eastAsia="FangSong" w:cs="Times New Roman"/>
        </w:rPr>
        <w:t xml:space="preserve">与金属中心的配位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溶剂提供质子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的路径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6-1 </w:t>
      </w:r>
      <w:r>
        <w:rPr>
          <w:rFonts w:hint="eastAsia" w:ascii="Times New Roman" w:hAnsi="Times New Roman" w:eastAsia="FangSong" w:cs="Times New Roman"/>
        </w:rPr>
        <w:t>问的循环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单电子还原硝基苯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亚硝基苯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羟胺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各步加氢来自</w:t>
      </w:r>
      <w:r>
        <w:rPr>
          <w:rFonts w:ascii="Times New Roman" w:hAnsi="Times New Roman" w:eastAsia="Times New Roman" w:cs="Times New Roman"/>
        </w:rPr>
        <w:t xml:space="preserve"> Zn/NH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[H]，</w:t>
      </w:r>
      <w:r>
        <w:rPr>
          <w:rFonts w:hint="eastAsia" w:ascii="Times New Roman" w:hAnsi="Times New Roman" w:eastAsia="FangSong" w:cs="Times New Roman"/>
        </w:rPr>
        <w:t>与溶剂可交换质子无关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nor/>
            <m:sty m:val="p"/>
          </m:rPr>
          <m:t>硝基苯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对底物一级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说明底物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经单电子还原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的活化在决速步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对铁催化剂的级数另测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可区分循环内决速步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单电子循环与自由基中间体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硝基苯自由基阴离子等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参与的自由基机理图像与三组实验一致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TEMPO </w:t>
      </w:r>
      <w:r>
        <w:rPr>
          <w:rFonts w:hint="eastAsia" w:ascii="Times New Roman" w:hAnsi="Times New Roman" w:eastAsia="FangSong" w:cs="Times New Roman"/>
        </w:rPr>
        <w:t>当成催化剂或一般抑制剂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它是稳定自由基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自由基捕获剂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作用是偶联截断链传递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认为加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O”</w:t>
      </w:r>
      <w:r>
        <w:rPr>
          <w:rFonts w:hint="eastAsia" w:ascii="Times New Roman" w:hAnsi="Times New Roman" w:eastAsia="FangSong" w:cs="Times New Roman"/>
        </w:rPr>
        <w:t>一定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标记实验的解释必须落在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质子来源与转移步骤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来源不是溶剂就没有标记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nor/>
            <m:sty m:val="p"/>
          </m:rPr>
          <m:t>硝基苯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直接断言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硝基苯是催化剂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级数是对该物种浓度的幂次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与角色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是两回事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忽略证据互证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单靠</w:t>
      </w:r>
      <w:r>
        <w:rPr>
          <w:rFonts w:ascii="Times New Roman" w:hAnsi="Times New Roman" w:eastAsia="Times New Roman" w:cs="Times New Roman"/>
        </w:rPr>
        <w:t xml:space="preserve"> TEMPO </w:t>
      </w:r>
      <w:r>
        <w:rPr>
          <w:rFonts w:hint="eastAsia" w:ascii="Times New Roman" w:hAnsi="Times New Roman" w:eastAsia="FangSong" w:cs="Times New Roman"/>
        </w:rPr>
        <w:t>实验不足以定论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金属络合干扰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需与动力学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同位素实验拼成完整证据链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稳定自由基</w:t>
      </w:r>
      <w:r>
        <w:rPr>
          <w:rFonts w:ascii="Times New Roman" w:hAnsi="Times New Roman" w:eastAsia="Times New Roman" w:cs="Times New Roman"/>
        </w:rPr>
        <w:t xml:space="preserve"> TEMPO </w:t>
      </w:r>
      <w:r>
        <w:rPr>
          <w:rFonts w:hint="eastAsia" w:ascii="Times New Roman" w:hAnsi="Times New Roman" w:eastAsia="FangSong" w:cs="Times New Roman"/>
        </w:rPr>
        <w:t xml:space="preserve">的捕获机理与烷氧胺产物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单电子转移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循环对硝基苯的单电子活化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自由基阴离子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反应动力学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级数测定与决速步归属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同位素标记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标记实验定位质子来源的方法学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2026-09-19T14:10:49Z</dcterms:created>
  <dcterms:modified xsi:type="dcterms:W3CDTF">2026-09-19T14:10:49Z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