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一讲氢与卤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氢与卤素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氢的成键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能说出氢的三种成键形态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对常见氢化物分类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</w:t>
            </w:r>
            <w:r>
              <w:rPr>
                <w:rFonts w:ascii="Times New Roman" w:hAnsi="Times New Roman" w:eastAsia="Times New Roman" w:cs="Times New Roman"/>
              </w:rPr>
              <w:t xml:space="preserve"> NaH </w:t>
            </w:r>
            <w:r>
              <w:rPr>
                <w:rFonts w:hint="eastAsia" w:ascii="Times New Roman" w:hAnsi="Times New Roman" w:eastAsia="FangSong" w:cs="Times New Roman"/>
              </w:rPr>
              <w:t xml:space="preserve">的强还原性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能解释卤素单质物理性质递变规律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的结构原因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的实验室与工业制备方法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制备的特殊性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只能电解熔盐或</w:t>
            </w:r>
            <w:r>
              <w:rPr>
                <w:rFonts w:ascii="Times New Roman" w:hAnsi="Times New Roman" w:eastAsia="Times New Roman" w:cs="Times New Roman"/>
              </w:rPr>
              <w:t xml:space="preserve"> Christe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>的沸点异常与弱酸性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>酸性递变的本质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键能主导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能用元素电势图</w:t>
            </w:r>
            <w:r>
              <w:rPr>
                <w:rFonts w:hint="eastAsia" w:ascii="Times New Roman" w:hAnsi="Times New Roman" w:eastAsia="Times New Roman" w:cs="Times New Roman"/>
              </w:rPr>
              <w:t>（Latimer/Frost）</w:t>
            </w:r>
            <w:r>
              <w:rPr>
                <w:rFonts w:hint="eastAsia" w:ascii="Times New Roman" w:hAnsi="Times New Roman" w:eastAsia="FangSong" w:cs="Times New Roman"/>
              </w:rPr>
              <w:t>判断卤素在酸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碱介质中的歧化方向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掌握冷稀碱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热浓碱的温度效应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预测卤素互化物构型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电负性小做中心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能写出拟卤素的类比反应并标注类比边界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能系统描述氯的四种含氧酸的酸性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氧化性递变规律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>规则解释酸性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动力学分离解释氧化性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的形成与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理解多碘离子的键长变化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氢三种成键形态与氢化物分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三种成键形态与氢化物分类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氢化物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氢是唯一能同时显</w:t>
      </w:r>
      <w:r>
        <w:rPr>
          <w:rFonts w:ascii="Times New Roman" w:hAnsi="Times New Roman" w:eastAsia="Times New Roman" w:cs="Times New Roman"/>
        </w:rPr>
        <w:t xml:space="preserve"> +1、−1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价的主族元素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第二轮把氢和卤素并作专题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都是阴离子配体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都能形成离子型化合物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掌握氢的成键光谱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才能理解卤化氢的极性共价与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的离子型之间的界限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氢的三种成键形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氢的三种成键形态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失去唯一电子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裸质子半径极小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电荷密度极大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水溶液中必以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得一个电子</w:t>
            </w:r>
            <w:r>
              <w:rPr>
                <w:rFonts w:hint="eastAsia" w:ascii="Times New Roman" w:hAnsi="Times New Roman" w:eastAsia="Times New Roman" w:cs="Times New Roman"/>
              </w:rPr>
              <w:t>，1s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离子型氢化物遇水放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：NaH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卤化氢</w:t>
            </w:r>
            <w:r>
              <w:rPr>
                <w:rFonts w:ascii="Times New Roman" w:hAnsi="Times New Roman" w:eastAsia="Times New Roman" w:cs="Times New Roman"/>
              </w:rPr>
              <w:t xml:space="preserve"> 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与电负性相近或更高元素共用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极性取决于对端元素电负性</w:t>
            </w:r>
            <w:r>
              <w:rPr>
                <w:rFonts w:hint="eastAsia" w:ascii="Times New Roman" w:hAnsi="Times New Roman" w:eastAsia="Times New Roman" w:cs="Times New Roman"/>
              </w:rPr>
              <w:t>：X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H </w:t>
            </w:r>
            <w:r>
              <w:rPr>
                <w:rFonts w:hint="eastAsia" w:ascii="Times New Roman" w:hAnsi="Times New Roman" w:eastAsia="FangSong" w:cs="Times New Roman"/>
              </w:rPr>
              <w:t xml:space="preserve">显部分正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氢的成键形态由对端元素的电负性差决定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ascii="Times New Roman" w:hAnsi="Times New Roman" w:eastAsia="Times New Roman" w:cs="Times New Roman"/>
        </w:rPr>
        <w:t xml:space="preserve"> &gt; ~1.7 →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或失电子成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氢化物三大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氢化物三大类型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物理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熔融导电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遇水强还原</w:t>
            </w:r>
            <w:r>
              <w:rPr>
                <w:rFonts w:hint="eastAsia" w:ascii="Times New Roman" w:hAnsi="Times New Roman" w:eastAsia="Times New Roman" w:cs="Times New Roman"/>
              </w:rPr>
              <w:t>：CaH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熔沸点低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水溶液酸碱性取决于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的离去倾向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间充型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、LaNi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、TiH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间隙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保留金属光泽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储氢材料</w:t>
            </w:r>
            <w:r>
              <w:rPr>
                <w:rFonts w:hint="eastAsia" w:ascii="Times New Roman" w:hAnsi="Times New Roman" w:eastAsia="Times New Roman" w:cs="Times New Roman"/>
              </w:rPr>
              <w:t>（LaNi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储氢合金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+ 4NaH → Ti + 4NaCl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金属型氢化物则常考储氢密度计算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卤素通性与制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卤素通性与制备</w:t>
      </w:r>
    </w:p>
    <w:bookmarkStart w:id="19" w:name="卤素单质物理性质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卤素单质物理性质递变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159（</w:t>
            </w:r>
            <w:r>
              <w:rPr>
                <w:rFonts w:hint="eastAsia" w:ascii="Times New Roman" w:hAnsi="Times New Roman" w:eastAsia="FangSong" w:cs="Times New Roman"/>
              </w:rPr>
              <w:t>反常低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(Pauling)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00000"/>
            <wp:effectExtent b="0" l="0" r="0" t="0"/>
            <wp:docPr descr="389" title="" id="14" name="Picture"/>
            <a:graphic>
              <a:graphicData uri="http://schemas.openxmlformats.org/drawingml/2006/picture">
                <pic:pic>
                  <pic:nvPicPr>
                    <pic:cNvPr descr="019e2d55c9d2e04b748edae0bad9b315e40f85af4f098263f4af001b4d0bea99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固体氯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碘的层状结构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分子间距离依次压缩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碘已呈现半导体性质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颜色加深源于电子吸收光谱向长波方向移动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外层电子越易激发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吸收波长越长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熔沸点升高源于色散力随分子量增大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氧化性递减源于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得电子能力减弱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轨道重叠效率低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且孤对电子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孤对电子排斥显著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原子越小键越强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直觉的第一个反例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970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737fd7c6a5ba608b7e1fc80806807d1e5747cf1705719a7fa6b7d851bd4ab52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卤素分子键解离焓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键能反常低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（159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（193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（243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kJ/mol）</w:t>
      </w:r>
    </w:p>
    <w:bookmarkEnd w:id="19"/>
    <w:bookmarkStart w:id="20" w:name="制备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制备方法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实验室制法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工业制法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→ 2KSbF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½F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（Christe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  <w:r>
              <w:rPr>
                <w:rFonts w:ascii="Times New Roman" w:hAnsi="Times New Roman" w:eastAsia="Times New Roman" w:cs="Times New Roman"/>
              </w:rPr>
              <w:t xml:space="preserve"> 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熔盐</w:t>
            </w:r>
            <w:r>
              <w:rPr>
                <w:rFonts w:hint="eastAsia" w:ascii="Times New Roman" w:hAnsi="Times New Roman" w:eastAsia="Times New Roman" w:cs="Times New Roman"/>
              </w:rPr>
              <w:t>（Moisson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只能用特殊方法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电解饱和食盐水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氯碱工业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实验室可用氧化剂氧化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海水提溴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工业上从海水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海藻灰化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从海带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是最难氧化的阴离子之一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无法通过化学氧化从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没有任何化学氧化剂比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电解时也不能在水溶液中电解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水的氧化电势</w:t>
      </w:r>
      <w:r>
        <w:rPr>
          <w:rFonts w:ascii="Times New Roman" w:hAnsi="Times New Roman" w:eastAsia="Times New Roman" w:cs="Times New Roman"/>
        </w:rPr>
        <w:t xml:space="preserve"> +1.23 V &lt; +2.87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先析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电解</w:t>
      </w:r>
      <w:r>
        <w:rPr>
          <w:rFonts w:ascii="Times New Roman" w:hAnsi="Times New Roman" w:eastAsia="Times New Roman" w:cs="Times New Roman"/>
          <w:b/>
          <w:bCs/>
        </w:rPr>
        <w:t xml:space="preserve"> KHF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熔盐</w:t>
      </w:r>
      <w:r>
        <w:rPr>
          <w:rFonts w:hint="eastAsia" w:ascii="Times New Roman" w:hAnsi="Times New Roman" w:eastAsia="Times New Roman" w:cs="Times New Roman"/>
        </w:rPr>
        <w:t xml:space="preserve">（Moisson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，~300°C）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Christe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电解食盐水为什么能得到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考虑过电位后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（+2.87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远高于水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永远轮不到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三卤化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卤化氢</w:t>
      </w:r>
    </w:p>
    <w:bookmarkStart w:id="22" w:name="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酸性递变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HF</m:t>
          </m:r>
          <m:r>
            <m:rPr>
              <m:sty m:val="p"/>
            </m:rPr>
            <m:t>≪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HBr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293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565（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核心原因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键能递减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键能是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酸性的主导因素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 xml:space="preserve">是弱酸而</w:t>
      </w:r>
      <w:r>
        <w:rPr>
          <w:rFonts w:ascii="Times New Roman" w:hAnsi="Times New Roman" w:eastAsia="Times New Roman" w:cs="Times New Roman"/>
          <w:b/>
          <w:bCs/>
        </w:rPr>
        <w:t xml:space="preserve"> HCl </w:t>
      </w:r>
      <w:r>
        <w:rPr>
          <w:rFonts w:hint="eastAsia" w:ascii="Times New Roman" w:hAnsi="Times New Roman" w:eastAsia="FangSong" w:cs="Times New Roman"/>
          <w:b/>
          <w:bCs/>
        </w:rPr>
        <w:t>是强酸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三因素综合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解离需更多能量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水合能极大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部分补偿但不足以逆转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水溶液中存在氢键</w:t>
      </w:r>
      <w:r>
        <w:rPr>
          <w:rFonts w:hint="eastAsia" w:ascii="Times New Roman" w:hAnsi="Times New Roman" w:eastAsia="Times New Roman" w:cs="Times New Roman"/>
        </w:rPr>
        <w:t>（F—H···F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最终净效应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仅部分解离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氢键异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氢键异常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 xml:space="preserve">分子间形成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>（H—F···H—F），</w:t>
      </w:r>
      <w:r>
        <w:rPr>
          <w:rFonts w:hint="eastAsia" w:ascii="Times New Roman" w:hAnsi="Times New Roman" w:eastAsia="FangSong" w:cs="Times New Roman"/>
        </w:rPr>
        <w:t>导致沸点异常高</w:t>
      </w:r>
      <w:r>
        <w:rPr>
          <w:rFonts w:hint="eastAsia" w:ascii="Times New Roman" w:hAnsi="Times New Roman" w:eastAsia="Times New Roman" w:cs="Times New Roman"/>
        </w:rPr>
        <w:t>（293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188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其他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无氢键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沸点仅受范德华力控制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&lt; HBr &lt; </w:t>
      </w:r>
      <w:r>
        <w:rPr>
          <w:rFonts w:hint="eastAsia" w:ascii="Times New Roman" w:hAnsi="Times New Roman" w:eastAsia="Times New Roman" w:cs="Times New Roman"/>
        </w:rPr>
        <w:t xml:space="preserve">HI）。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刻蚀玻璃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必须用塑料瓶或铅皿盛装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卤化银的溶解性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鉴别卤离子的经典方法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AgF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AgCl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AgBr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AgI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光照变灰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溶解度依次减小</w:t>
      </w:r>
    </w:p>
    <w:bookmarkEnd w:id="23"/>
    <w:bookmarkStart w:id="24" w:name="无氧酸酸性比较的通用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无氧酸酸性比较的通用逻辑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&lt; </w:t>
      </w:r>
      <w:r>
        <w:rPr>
          <w:rFonts w:hint="eastAsia" w:ascii="Times New Roman" w:hAnsi="Times New Roman" w:eastAsia="Times New Roman" w:cs="Times New Roman"/>
        </w:rPr>
        <w:t xml:space="preserve">HCl）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同族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原子半径越大</w:t>
      </w:r>
      <w:r>
        <w:rPr>
          <w:rFonts w:ascii="Times New Roman" w:hAnsi="Times New Roman" w:eastAsia="Times New Roman" w:cs="Times New Roman"/>
        </w:rPr>
        <w:t xml:space="preserve"> → H—X </w:t>
      </w:r>
      <w:r>
        <w:rPr>
          <w:rFonts w:hint="eastAsia" w:ascii="Times New Roman" w:hAnsi="Times New Roman" w:eastAsia="FangSong" w:cs="Times New Roman"/>
        </w:rPr>
        <w:t xml:space="preserve">键越长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&lt; HCl &lt; HBr &lt; </w:t>
      </w:r>
      <w:r>
        <w:rPr>
          <w:rFonts w:hint="eastAsia" w:ascii="Times New Roman" w:hAnsi="Times New Roman" w:eastAsia="Times New Roman" w:cs="Times New Roman"/>
        </w:rPr>
        <w:t xml:space="preserve">HI）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同一元素不同氧化数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中心原子氧化数越高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吸引电子越强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酸性强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热稳定性强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酸性最强但热稳定性最差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酸性最弱但热稳定性最高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两个顺序恰好相反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2" w:name="四卤素歧化反应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卤素歧化反应与元素电势图</w:t>
      </w:r>
    </w:p>
    <w:bookmarkStart w:id="29" w:name="氯的元素电势图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氯的元素电势图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1.19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1.21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1.65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1.61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0.33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0.66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0.40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歧化反应判断规则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对于相邻三种氧化态</w:t>
      </w:r>
      <w:r>
        <w:rPr>
          <w:rFonts w:ascii="Times New Roman" w:hAnsi="Times New Roman" w:eastAsia="Times New Roman" w:cs="Times New Roman"/>
        </w:rPr>
        <w:t xml:space="preserve"> A → B →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若右侧标准电极电势大于左侧标准电极电势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能歧化为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50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63fc9697b2f28e7339f42dd2e855d7429dd9c2e6b3abf45a86549a1ede2237c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5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氯元素在酸碱条件下的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中间氧化态位于两相邻物种连线上方时易发生歧化</w:t>
      </w:r>
    </w:p>
    <w:bookmarkEnd w:id="29"/>
    <w:bookmarkStart w:id="30" w:name="cl₂-的歧化行为分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的歧化行为分析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池电势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/HClO: 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逆向归中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</w:t>
            </w:r>
            <w:r>
              <w:rPr>
                <w:rFonts w:hint="eastAsia" w:ascii="Times New Roman" w:hAnsi="Times New Roman" w:eastAsia="Times New Roman" w:cs="Times New Roman"/>
              </w:rPr>
              <w:t>：HClO</w:t>
            </w:r>
            <w:r>
              <w:rPr>
                <w:rFonts w:ascii="Times New Roman" w:hAnsi="Times New Roman" w:eastAsia="Times New Roman" w:cs="Times New Roman"/>
              </w:rPr>
              <w:t xml:space="preserve"> + HCl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0.40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+0.96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逆向归中反应自发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（NaClO）</w:t>
      </w:r>
      <w:r>
        <w:rPr>
          <w:rFonts w:hint="eastAsia" w:ascii="Times New Roman" w:hAnsi="Times New Roman" w:eastAsia="FangSong" w:cs="Times New Roman"/>
        </w:rPr>
        <w:t>不能与洁厕灵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混用的原因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归中反应产生有毒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bookmarkEnd w:id="30"/>
    <w:bookmarkStart w:id="31" w:name="卤素与碱反应的温度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卤素与碱反应的温度效应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（&lt;15°C）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（&gt;70°C）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3H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常温即到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氧化水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次卤酸根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卤酸根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特殊常温到碘酸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特殊根本歧化不了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在高温下自身歧化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所以低温碱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次氯酸盐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氯酸钾原料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1" w:name="五卤化物与卤素互化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卤化物与卤素互化物</w:t>
      </w:r>
    </w:p>
    <w:bookmarkStart w:id="39" w:name="卤素互化物xyₙ-型n-为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（XY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不同卤素原子之间形成的化合物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电负性较小的卤素显正价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写在前面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电负性小的做中心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跟原子序数没关系</w:t>
      </w:r>
      <w:r>
        <w:rPr>
          <w:rFonts w:ascii="Times New Roman" w:hAnsi="Times New Roman" w:eastAsia="Times New Roman" w:cs="Times New Roman"/>
        </w:rPr>
        <w:t>。IF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做中心不是因为原子序数大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（1.8）&lt;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（4.0）。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4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3eccf6f82977ee23ffabea9e9bb3a20f3da905da1d071fe43f7008446cb40b1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ClF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孤对位于平面位置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612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f50410ec1baa1a8bcca3aa0779e3c49d1791d03916370921589a17cc1b1f6c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BrF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的四方锥结构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孤对在棱锥顶点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−3——Cl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（3.2）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I（2.5），</w:t>
      </w:r>
      <w:r>
        <w:rPr>
          <w:rFonts w:hint="eastAsia" w:ascii="Times New Roman" w:hAnsi="Times New Roman" w:eastAsia="FangSong" w:cs="Times New Roman"/>
        </w:rPr>
        <w:t>显负价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三氯化碘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与常规命名相反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因为电负性小的在前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二聚体形式存在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具有类似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的桥键结构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真题联动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>届初赛曾以</w:t>
      </w:r>
      <w:r>
        <w:rPr>
          <w:rFonts w:hint="eastAsia" w:ascii="Times New Roman" w:hAnsi="Times New Roman" w:eastAsia="Times New Roman" w:cs="Times New Roman"/>
        </w:rPr>
        <w:t>「ICl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互卤化物与卤素物理性质相似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为线索推断反应产物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互卤化物与卤素的相似性正是真题的切入点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拟卤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拟卤素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某些由非金属原子组成的原子团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其性质与卤素单质相似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拟卤素也能形成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拟卤化氢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HCN、HSCN）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对应酸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HCN（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HSCN（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AgSCN↓（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(SeCN)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硒氰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HSeCN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AgSeCN↓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与卤素的类比反应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氧化性顺序与卤素不同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不能置换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按卤素逻辑应能置换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但实验事实是不能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类比是认知捷径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但每个拟卤素都有自己的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需逐个确认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共性是类比基础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差异是考题考点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先思考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会怎样</w:t>
      </w:r>
      <w:r>
        <w:rPr>
          <w:rFonts w:hint="eastAsia" w:ascii="Times New Roman" w:hAnsi="Times New Roman" w:eastAsia="Times New Roman" w:cs="Times New Roman"/>
        </w:rPr>
        <w:t>？」，</w:t>
      </w:r>
      <w:r>
        <w:rPr>
          <w:rFonts w:hint="eastAsia" w:ascii="Times New Roman" w:hAnsi="Times New Roman" w:eastAsia="FangSong" w:cs="Times New Roman"/>
        </w:rPr>
        <w:t>再反推差异点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这是元素推断题的常用思路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6" w:name="六卤素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卤素氧化物与含氧酸</w:t>
      </w:r>
    </w:p>
    <w:bookmarkStart w:id="42" w:name="氯的含氧酸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氯的含氧酸体系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277"/>
        <w:gridCol w:w="1277"/>
        <w:gridCol w:w="1277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HClO（</w:t>
            </w:r>
            <w:r>
              <w:rPr>
                <w:rFonts w:hint="eastAsia" w:ascii="Times New Roman" w:hAnsi="Times New Roman" w:eastAsia="FangSong" w:cs="Times New Roman"/>
              </w:rPr>
              <w:t>次氯酸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Cl—O—H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亚氯酸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最强无机酸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核心递变规律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氧化数升高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酸性增强、氧化性减弱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酸性递增</w:t>
      </w:r>
      <w:r>
        <w:rPr>
          <w:rFonts w:hint="eastAsia" w:ascii="Times New Roman" w:hAnsi="Times New Roman" w:eastAsia="Times New Roman" w:cs="Times New Roman"/>
        </w:rPr>
        <w:t xml:space="preserve"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电负性越强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键中电子被拉向</w:t>
      </w:r>
      <w:r>
        <w:rPr>
          <w:rFonts w:ascii="Times New Roman" w:hAnsi="Times New Roman" w:eastAsia="Times New Roman" w:cs="Times New Roman"/>
        </w:rPr>
        <w:t xml:space="preserve"> Cl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 xml:space="preserve">键共价性越强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键越牢固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越难断裂释放氧化能力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反应活化能大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奇偶价规律卤素氧化物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一般氧化物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」（SO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但卤素氧化物例外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ClO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（+4）</w:t>
      </w:r>
      <w:r>
        <w:rPr>
          <w:rFonts w:hint="eastAsia" w:ascii="Times New Roman" w:hAnsi="Times New Roman" w:eastAsia="FangSong" w:cs="Times New Roman"/>
          <w:b/>
          <w:bCs/>
        </w:rPr>
        <w:t>稳定存在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（+3）</w:t>
      </w:r>
      <w:r>
        <w:rPr>
          <w:rFonts w:hint="eastAsia" w:ascii="Times New Roman" w:hAnsi="Times New Roman" w:eastAsia="FangSong" w:cs="Times New Roman"/>
          <w:b/>
          <w:bCs/>
        </w:rPr>
        <w:t>不稳定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易歧化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（+6）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（+5）</w:t>
      </w:r>
      <w:r>
        <w:rPr>
          <w:rFonts w:hint="eastAsia" w:ascii="Times New Roman" w:hAnsi="Times New Roman" w:eastAsia="FangSong" w:cs="Times New Roman"/>
          <w:b/>
          <w:bCs/>
        </w:rPr>
        <w:t>不存在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有单电子但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键稳定化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本质是结构稳定性的问题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奇数价态往往允许更有利的电子自旋配对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偶数价态夹在中间倾向于二聚或歧化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有单电子却可存在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3"/>
    <w:bookmarkStart w:id="44" w:name="热力学-vs-动力学含氧酸氧化性辨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含氧酸氧化性辨析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价最强无机酸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但它在溶液中氧化性极弱</w:t>
      </w:r>
      <w:r>
        <w:rPr>
          <w:rFonts w:hint="eastAsia" w:ascii="Times New Roman" w:hAnsi="Times New Roman" w:eastAsia="Times New Roman" w:cs="Times New Roman"/>
        </w:rPr>
        <w:t>；HClO（+1）</w:t>
      </w:r>
      <w:r>
        <w:rPr>
          <w:rFonts w:hint="eastAsia" w:ascii="Times New Roman" w:hAnsi="Times New Roman" w:eastAsia="FangSong" w:cs="Times New Roman"/>
        </w:rPr>
        <w:t>氧化性反而最强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最强氧化剂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两套独立的判断坐标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热力学氧化能力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能不能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&lt;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热力学氧化性弱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动力学反应速率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快不快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活化能大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电极电势像地图上的海拔差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告诉你从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能释放多少势能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活化能像中间隔了一座山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决定走得快不快</w:t>
      </w:r>
      <w:r>
        <w:rPr>
          <w:rFonts w:hint="eastAsia" w:ascii="Times New Roman" w:hAnsi="Times New Roman" w:eastAsia="Times New Roman" w:cs="Times New Roman"/>
        </w:rPr>
        <w:t>）。「</w:t>
      </w:r>
      <w:r>
        <w:rPr>
          <w:rFonts w:hint="eastAsia" w:ascii="Times New Roman" w:hAnsi="Times New Roman" w:eastAsia="FangSong" w:cs="Times New Roman"/>
        </w:rPr>
        <w:t>电势大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题目问氧化能力看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问反应快慢看动力学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固体高氯酸盐在高温下是强氧化剂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热力学在高能态下占主导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但溶液中的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其他卤素的含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其他卤素的含氧酸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溴的含氧酸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酸性递变规律同氯</w:t>
      </w:r>
      <w:r>
        <w:rPr>
          <w:rFonts w:hint="eastAsia" w:ascii="Times New Roman" w:hAnsi="Times New Roman" w:eastAsia="Times New Roman" w:cs="Times New Roman"/>
        </w:rPr>
        <w:t>：HBrO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的氧化性反常地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轨道参与成键减弱了</w:t>
      </w:r>
      <w:r>
        <w:rPr>
          <w:rFonts w:ascii="Times New Roman" w:hAnsi="Times New Roman" w:eastAsia="Times New Roman" w:cs="Times New Roman"/>
        </w:rPr>
        <w:t xml:space="preserve"> Br—O </w:t>
      </w:r>
      <w:r>
        <w:rPr>
          <w:rFonts w:hint="eastAsia" w:ascii="Times New Roman" w:hAnsi="Times New Roman" w:eastAsia="FangSong" w:cs="Times New Roman"/>
        </w:rPr>
        <w:t>键的稳定性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碘的含氧酸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为六配位八面体结构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1.6），</w:t>
      </w:r>
      <w:r>
        <w:rPr>
          <w:rFonts w:hint="eastAsia" w:ascii="Times New Roman" w:hAnsi="Times New Roman" w:eastAsia="FangSong" w:cs="Times New Roman"/>
        </w:rPr>
        <w:t>氧化性强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卤素含氧酸稳定性</w:t>
      </w:r>
      <w:r>
        <w:rPr>
          <w:rFonts w:hint="eastAsia" w:ascii="Times New Roman" w:hAnsi="Times New Roman" w:eastAsia="Times New Roman" w:cs="Times New Roman"/>
        </w:rPr>
        <w:t xml:space="preserve">：HClO</w:t>
      </w:r>
      <w:r>
        <w:rPr>
          <w:rFonts w:ascii="Times New Roman" w:hAnsi="Times New Roman" w:eastAsia="Times New Roman" w:cs="Times New Roman"/>
        </w:rPr>
        <w:t xml:space="preserve"> &gt; HBrO &gt; </w:t>
      </w:r>
      <w:r>
        <w:rPr>
          <w:rFonts w:hint="eastAsia" w:ascii="Times New Roman" w:hAnsi="Times New Roman" w:eastAsia="Times New Roman" w:cs="Times New Roman"/>
        </w:rPr>
        <w:t>HIO（</w:t>
      </w:r>
      <w:r>
        <w:rPr>
          <w:rFonts w:hint="eastAsia" w:ascii="Times New Roman" w:hAnsi="Times New Roman" w:eastAsia="FangSong" w:cs="Times New Roman"/>
        </w:rPr>
        <w:t>同族从上到下稳定性递减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七多卤离子与结构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多卤离子与结构深化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本节的素材来源与实战检验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多碘阴离子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多碘阴离子的形成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结合生成多碘阴离子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5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对电子</w:t>
            </w:r>
            <w:r>
              <w:rPr>
                <w:rFonts w:hint="eastAsia" w:ascii="Times New Roman" w:hAnsi="Times New Roman" w:eastAsia="Times New Roman" w:cs="Times New Roman"/>
              </w:rPr>
              <w:t>：2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成键</w:t>
            </w:r>
            <w:r>
              <w:rPr>
                <w:rFonts w:ascii="Times New Roman" w:hAnsi="Times New Roman" w:eastAsia="Times New Roman" w:cs="Times New Roman"/>
              </w:rPr>
              <w:t xml:space="preserve"> + 3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实际已知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=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进攻端基碘孤对电子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V/T </w:t>
            </w:r>
            <w:r>
              <w:rPr>
                <w:rFonts w:hint="eastAsia" w:ascii="Times New Roman" w:hAnsi="Times New Roman" w:eastAsia="FangSong" w:cs="Times New Roman"/>
              </w:rPr>
              <w:t xml:space="preserve">构型继续加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枚举去重得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</w:tr>
    </w:tbl>
    <w:bookmarkEnd w:id="47"/>
    <w:bookmarkStart w:id="48" w:name="为什么-i₃-的-ii-键比-i₂-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Hei" w:cs="Times New Roman"/>
        </w:rPr>
        <w:t xml:space="preserve">键比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2.91 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2.71 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」I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的电子进入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>三中心四电子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FangSong" w:cs="Times New Roman"/>
          <w:b/>
          <w:bCs/>
        </w:rPr>
        <w:t>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键能减弱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可稳定容纳五配位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成为稳定物种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过渡态的高能短命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超价化合物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需要分子轨道理论解释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经典价键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在决赛前的自然桥梁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八方法总结与思维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方法总结与思维框架</w:t>
      </w:r>
    </w:p>
    <w:bookmarkStart w:id="50" w:name="卤素介质判定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卤素介质判定速查表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再看对象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部分歧化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HCl + HClO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歧化很少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生成次卤酸根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仍表现为强氧化剂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热浓碱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再判是哪种卤素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最后单独检查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这个特例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卤素推断题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卤素推断题四步法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锁定哪种卤素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红棕液体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沉淀显色验证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AgX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、KI-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、ICl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确认没有机械套递变规律</w:t>
            </w:r>
          </w:p>
        </w:tc>
      </w:tr>
    </w:tbl>
    <w:bookmarkEnd w:id="51"/>
    <w:bookmarkStart w:id="52" w:name="反常点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反常点总表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规律预期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最低之一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孤对电子排斥</w:t>
            </w:r>
            <w:r>
              <w:rPr>
                <w:rFonts w:hint="eastAsia" w:ascii="Times New Roman" w:hAnsi="Times New Roman" w:eastAsia="Times New Roman" w:cs="Times New Roman"/>
              </w:rPr>
              <w:t>，2p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重叠效率低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（Ka=6.6×10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H—F </w:t>
            </w:r>
            <w:r>
              <w:rPr>
                <w:rFonts w:hint="eastAsia" w:ascii="Times New Roman" w:hAnsi="Times New Roman" w:eastAsia="FangSong" w:cs="Times New Roman"/>
              </w:rPr>
              <w:t>键能极大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氧化水不歧化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应到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歧化彻底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溶液中极弱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对称性高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奇数价更稳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4" w:name="例题-1卤素置换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卤素置换顺序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通入含有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预测反应先后顺序并写出离子方程式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如何用实验验证产物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通入混合卤离子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卤素氧化性顺序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对应卤离子还原性顺序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优先氧化更强的还原剂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反应先后顺序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实验验证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先见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后变</w:t>
      </w:r>
      <w:r>
        <w:rPr>
          <w:rFonts w:hint="eastAsia" w:ascii="Times New Roman" w:hAnsi="Times New Roman" w:eastAsia="FangSong" w:cs="Times New Roman"/>
          <w:b/>
          <w:bCs/>
        </w:rPr>
        <w:t xml:space="preserve">红棕色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优先氧化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考查的不是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谁先反应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同一氧化剂对混合还原剂的氧化顺序由电极电势差决定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例题-2卤素歧化反应与电势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卤素歧化反应与电势图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已知氯在碱性介质中的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→(0.40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消毒液不能与洁厕灵混用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中间氧化态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池电势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0.40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池电势</w:t>
      </w:r>
      <w:r>
        <w:rPr>
          <w:rFonts w:ascii="Times New Roman" w:hAnsi="Times New Roman" w:eastAsia="Times New Roman" w:cs="Times New Roman"/>
        </w:rPr>
        <w:t xml:space="preserve"> −0.25 </w:t>
      </w:r>
      <w:r>
        <w:rPr>
          <w:rFonts w:hint="eastAsia" w:ascii="Times New Roman" w:hAnsi="Times New Roman" w:eastAsia="Times New Roman" w:cs="Times New Roman"/>
        </w:rPr>
        <w:t xml:space="preserve">V），</w:t>
      </w:r>
      <w:r>
        <w:rPr>
          <w:rFonts w:hint="eastAsia" w:ascii="Times New Roman" w:hAnsi="Times New Roman" w:eastAsia="FangSong" w:cs="Times New Roman"/>
          <w:b/>
          <w:bCs/>
        </w:rPr>
        <w:t xml:space="preserve">逆向归中自发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不能混用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同一体系在不同酸碱介质中反应方向可能完全相反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元素电势图是判断歧化方向的核心工具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例题-3hf-反常酸性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反常酸性解释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两者相差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从结构角度解释为什么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的酸性显著弱于</w:t>
      </w:r>
      <w:r>
        <w:rPr>
          <w:rFonts w:ascii="Times New Roman" w:hAnsi="Times New Roman" w:eastAsia="Times New Roman" w:cs="Times New Roman"/>
        </w:rPr>
        <w:t xml:space="preserve"> HCl。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vs HCl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H—X </w:t>
      </w:r>
      <w:r>
        <w:rPr>
          <w:rFonts w:hint="eastAsia" w:ascii="Times New Roman" w:hAnsi="Times New Roman" w:eastAsia="FangSong" w:cs="Times New Roman"/>
        </w:rPr>
        <w:t xml:space="preserve">键能差异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氢键三重因素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键能最大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最难解离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主导因素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水合能极大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但不足以逆转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水溶液中存在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消耗部分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HF，</w:t>
            </w:r>
            <w:r>
              <w:rPr>
                <w:rFonts w:hint="eastAsia" w:ascii="Times New Roman" w:hAnsi="Times New Roman" w:eastAsia="FangSong" w:cs="Times New Roman"/>
              </w:rPr>
              <w:t>降低表观酸性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综合结论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键能过大这一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不利因素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占主导地位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仅为弱酸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例题-4卤素互化物结构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卤素互化物结构判断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计算中心原子价层电子对数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电子对几何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根据孤对电子位置确定实际构型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中心原子由电负性决定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(7+5)/2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卤素互化物是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理论应用的理想体系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关键是准确计算孤对电子数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实际构型与电子对几何的偏离越大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例题-5含氧酸综合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含氧酸综合比较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HClO、HClO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的酸性和氧化性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的反向规律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规则解释酸性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FangSong" w:cs="Times New Roman"/>
        </w:rPr>
        <w:t xml:space="preserve">键强度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动力学解释氧化性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反向规律解释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>5N）；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>键越牢固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活化能大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59" w:name="例题-6拟卤素类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拟卤素类比推理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2NaOH(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类似地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卤素的类比如同一面双面镜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主体结构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细节数据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（HCN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、(CN)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不能置换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类比是工具而非铁律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例题-7卤素氧化物稳定性判断奇偶价规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卤素氧化物稳定性判断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在常温下哪个更稳定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改用奇偶价规律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虽有单电子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键稳定化使其可稳定存在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（+6）</w:t>
      </w:r>
      <w:r>
        <w:rPr>
          <w:rFonts w:hint="eastAsia" w:ascii="Times New Roman" w:hAnsi="Times New Roman" w:eastAsia="FangSong" w:cs="Times New Roman"/>
        </w:rPr>
        <w:t>稳定而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（+5）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这是竞赛与高中认知的分水岭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60"/>
    <w:bookmarkStart w:id="61" w:name="例题-8多卤离子的键长变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多卤离子的键长变化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~0.5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键长变长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键能减弱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杂化容纳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本题来自第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还涉及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8" w:name="十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3" w:name="卤素单质性质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卤素单质性质总结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递变方向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电子吸收光谱向长波方向移动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色散力随分子量增大而增大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标准电极电势依次递减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+2.87,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+1.36,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+1.07,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: +0.54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键长增大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更易解离</w:t>
            </w:r>
          </w:p>
        </w:tc>
      </w:tr>
    </w:tbl>
    <w:bookmarkEnd w:id="63"/>
    <w:bookmarkStart w:id="64" w:name="常见卤素互化物-vsepr-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常见卤素互化物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4"/>
    <w:bookmarkStart w:id="65" w:name="拟卤素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拟卤素速查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(SCN)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元素电势图歧化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 xml:space="preserve">元素电势图歧化判断流程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检查中间氧化态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比较右侧标准电极电势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左侧标准电极电势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歧化自发</w:t>
      </w:r>
    </w:p>
    <w:bookmarkEnd w:id="66"/>
    <w:bookmarkStart w:id="67" w:name="含氧酸核心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含氧酸核心公式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5N（N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HClO；</w:t>
      </w:r>
      <w:r>
        <w:rPr>
          <w:rFonts w:hint="eastAsia" w:ascii="Times New Roman" w:hAnsi="Times New Roman" w:eastAsia="FangSong" w:cs="Times New Roman"/>
        </w:rPr>
        <w:t>氧化性相反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氢的成键光谱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共价三种形态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氢化物分离子型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金属型三类</w:t>
      </w:r>
      <w:r>
        <w:rPr>
          <w:rFonts w:hint="eastAsia" w:ascii="Times New Roman" w:hAnsi="Times New Roman" w:eastAsia="Times New Roman" w:cs="Times New Roman"/>
        </w:rPr>
        <w:t>；NaH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卤素递变主线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介质决定方向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电势图是工具</w:t>
      </w:r>
      <w:r>
        <w:rPr>
          <w:rFonts w:hint="eastAsia" w:ascii="Times New Roman" w:hAnsi="Times New Roman" w:eastAsia="Times New Roman" w:cs="Times New Roman"/>
        </w:rPr>
        <w:t xml:space="preserve">：Latimer/Frost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图判歧化方向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含氧酸反向规律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非羟基氧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键牢固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互化物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电负性小做中心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差异标注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双轨思维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结构深化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键解释键长变长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超价化合物需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十二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0" w:name="卤素递变与反常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卤素递变与反常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↓、X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颜色加深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键能反常低</w:t>
            </w:r>
            <w:r>
              <w:rPr>
                <w:rFonts w:hint="eastAsia" w:ascii="Times New Roman" w:hAnsi="Times New Roman" w:eastAsia="Times New Roman" w:cs="Times New Roman"/>
              </w:rPr>
              <w:t>（159，</w:t>
            </w:r>
            <w:r>
              <w:rPr>
                <w:rFonts w:hint="eastAsia" w:ascii="Times New Roman" w:hAnsi="Times New Roman" w:eastAsia="FangSong" w:cs="Times New Roman"/>
              </w:rPr>
              <w:t>孤对排斥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是弱酸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，H—X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键能主导酸性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「HF </w:t>
            </w:r>
            <w:r>
              <w:rPr>
                <w:rFonts w:hint="eastAsia" w:ascii="Times New Roman" w:hAnsi="Times New Roman" w:eastAsia="FangSong" w:cs="Times New Roman"/>
              </w:rPr>
              <w:t>是强酸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热稳定性强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酸性最强但热稳定性最差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两者顺序相反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HClO(+1) </w:t>
            </w:r>
            <w:r>
              <w:rPr>
                <w:rFonts w:hint="eastAsia" w:ascii="Times New Roman" w:hAnsi="Times New Roman" w:eastAsia="FangSong" w:cs="Times New Roman"/>
              </w:rPr>
              <w:t>氧化性最强</w:t>
            </w:r>
            <w:r>
              <w:rPr>
                <w:rFonts w:hint="eastAsia" w:ascii="Times New Roman" w:hAnsi="Times New Roman" w:eastAsia="Times New Roman" w:cs="Times New Roman"/>
              </w:rPr>
              <w:t>，HClO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(+7)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高氯酸强酸但弱氧化剂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0"/>
    <w:bookmarkStart w:id="71" w:name="介质决定方向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介质决定方向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酸性不歧化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永不歧化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电势图判歧化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Latimer/Frost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bookmarkEnd w:id="71"/>
    <w:bookmarkStart w:id="72" w:name="含氧酸互化物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互化物与结构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酸性递增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氧化性递减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互化物中心原子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电负性小的做中心</w:t>
            </w:r>
            <w:r>
              <w:rPr>
                <w:rFonts w:hint="eastAsia" w:ascii="Times New Roman" w:hAnsi="Times New Roman" w:eastAsia="Times New Roman" w:cs="Times New Roman"/>
              </w:rPr>
              <w:t>（IF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写在前面的卤素是中心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类比有边界</w:t>
            </w:r>
            <w:r>
              <w:rPr>
                <w:rFonts w:hint="eastAsia" w:ascii="Times New Roman" w:hAnsi="Times New Roman" w:eastAsia="Times New Roman" w:cs="Times New Roman"/>
              </w:rPr>
              <w:t>：(CN)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不能置换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超价化合物用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键长变长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7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在常温下的颜色和状态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并说明递变原因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HF、HCl、HBr、HI </w:t>
      </w:r>
      <w:r>
        <w:rPr>
          <w:rFonts w:hint="eastAsia" w:ascii="Times New Roman" w:hAnsi="Times New Roman" w:eastAsia="FangSong" w:cs="Times New Roman"/>
        </w:rPr>
        <w:t>的酸性顺序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分别与冷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和热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为什么产物不同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写出两种拟卤素及其对应酸的化学式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NaH、HCl、LaNi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三种氢化物的类型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遇水的反应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已知氯在酸性条件下的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→(1.21 V)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→(1.65 V) HClO →(1.61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某红棕色液体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生成无色溶液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中加入稀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可以用水溶液电解法制备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必须用熔盐电解法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判断下列卤素氧化物在常温下的稳定性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多碘阴离子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。① </w:t>
      </w:r>
      <w:r>
        <w:rPr>
          <w:rFonts w:hint="eastAsia" w:ascii="Times New Roman" w:hAnsi="Times New Roman" w:eastAsia="FangSong" w:cs="Times New Roman"/>
        </w:rPr>
        <w:t xml:space="preserve">写出直线形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可能的构型并标出形式电荷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异构体计数见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KI（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反应后以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再过量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后不能直接滴定</w:t>
      </w:r>
      <w:r>
        <w:rPr>
          <w:rFonts w:hint="eastAsia" w:ascii="Times New Roman" w:hAnsi="Times New Roman" w:eastAsia="Times New Roman" w:cs="Times New Roman"/>
        </w:rPr>
        <w:t>？③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碘量瓶的磨口塞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水封有什么作用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完整实验流程见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十四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浅黄绿气体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黄绿气体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红棕液体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紫黑固体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HF &lt; HCl &lt; HBr &lt; HI</w:t>
      </w:r>
      <w:r>
        <w:rPr>
          <w:rFonts w:ascii="Times New Roman" w:hAnsi="Times New Roman" w:eastAsia="Times New Roman" w:cs="Times New Roman"/>
        </w:rPr>
        <w:t xml:space="preserve">。HF </w:t>
      </w:r>
      <w:r>
        <w:rPr>
          <w:rFonts w:hint="eastAsia" w:ascii="Times New Roman" w:hAnsi="Times New Roman" w:eastAsia="FangSong" w:cs="Times New Roman"/>
        </w:rPr>
        <w:t>弱酸三重因素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部分补偿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氢键形成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键能主导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+ 6NaOH → 5NaCl + NaClO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产物不同原因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——ClO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判题顺序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先判温度再定产物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 </w:t>
      </w:r>
      <w:r>
        <w:rPr>
          <w:rFonts w:hint="eastAsia" w:ascii="Times New Roman" w:hAnsi="Times New Roman" w:eastAsia="Times New Roman" w:cs="Times New Roman"/>
        </w:rPr>
        <w:t>5；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HCN，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）、(SCN)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HSCN，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NaH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；LaNi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）。NaH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看三元组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HClO。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1.65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（1.65）&gt;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能歧化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AgBr </w:t>
      </w:r>
      <w:r>
        <w:rPr>
          <w:rFonts w:hint="eastAsia" w:ascii="Times New Roman" w:hAnsi="Times New Roman" w:eastAsia="FangSong" w:cs="Times New Roman"/>
        </w:rPr>
        <w:t>淡黄色沉淀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酸化后氧化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变蓝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：3Br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6NaOH(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5NaBr + NaBrO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O；NaBr</w:t>
      </w:r>
      <w:r>
        <w:rPr>
          <w:rFonts w:ascii="Times New Roman" w:hAnsi="Times New Roman" w:eastAsia="Times New Roman" w:cs="Times New Roman"/>
        </w:rPr>
        <w:t xml:space="preserve"> +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AgBr↓ +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+1.36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低于水的析氧电势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+2.87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远高于水的氧化电势</w:t>
      </w:r>
      <w:r>
        <w:rPr>
          <w:rFonts w:hint="eastAsia" w:ascii="Times New Roman" w:hAnsi="Times New Roman" w:eastAsia="Times New Roman" w:cs="Times New Roman"/>
        </w:rPr>
        <w:t>（+1.23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水先被氧化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必须用无水熔盐电解</w:t>
      </w:r>
      <w:r>
        <w:rPr>
          <w:rFonts w:hint="eastAsia" w:ascii="Times New Roman" w:hAnsi="Times New Roman" w:eastAsia="Times New Roman" w:cs="Times New Roman"/>
        </w:rPr>
        <w:t>（KHF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熔盐</w:t>
      </w:r>
      <w:r>
        <w:rPr>
          <w:rFonts w:hint="eastAsia" w:ascii="Times New Roman" w:hAnsi="Times New Roman" w:eastAsia="Times New Roman" w:cs="Times New Roman"/>
        </w:rPr>
        <w:t>，~300°C）。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（+7）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奇偶价规律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奇数价态氧化物往往比邻近偶数价态稳定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反键轨道</w:t>
      </w:r>
      <w:r>
        <w:rPr>
          <w:rFonts w:ascii="Times New Roman" w:hAnsi="Times New Roman" w:eastAsia="Times New Roman" w:cs="Times New Roman"/>
        </w:rPr>
        <w:t xml:space="preserve"> → 3c-4e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反键轨道被占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键级降至</w:t>
      </w:r>
      <w:r>
        <w:rPr>
          <w:rFonts w:ascii="Times New Roman" w:hAnsi="Times New Roman" w:eastAsia="Times New Roman" w:cs="Times New Roman"/>
        </w:rPr>
        <w:t xml:space="preserve"> ~0.5 → 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进攻端基碘孤对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。②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后仍有过量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反应引入误差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水封防止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挥发</w:t>
      </w:r>
      <w:r>
        <w:rPr>
          <w:rFonts w:hint="eastAsia" w:ascii="Times New Roman" w:hAnsi="Times New Roman" w:eastAsia="FangSong" w:cs="Times New Roman"/>
        </w:rPr>
        <w:t>损失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十五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动力学切入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大认知冲突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投影速查卡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氢键能量定量分解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卤素晶体结构与电荷转移配合物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群论对称性分析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决赛深化</w:t>
      </w:r>
    </w:p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6" Type="http://schemas.openxmlformats.org/officeDocument/2006/relationships/image" Target="media/rId26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2026-09-11T07:23:43Z</dcterms:created>
  <dcterms:modified xsi:type="dcterms:W3CDTF">2026-09-11T07:23:43Z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