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二讲烷烃烯烃炔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炔烃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本讲系统学习三类烃的结构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反应与机理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从饱和烃的自由基取代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到烯烃的亲电加成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再到炔烃的酸性与逐步加成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烃类反应的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反应机理也从协同走向分步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能比较烷烃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二烯烃的分子结构特征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能写出烷烃卤代反应的自由基链式机理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预测产物分布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能画出烯烃亲电加成反应的机理箭头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判断马氏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反马氏规则的适用条件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能分析共轭二烯的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区分动力学控制与热力学控制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反应的轨道叠加图并判断区域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能利用炔烃末端氢的酸性进行碳链增长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烷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烷烃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38400"/>
            <wp:effectExtent b="0" l="0" r="0" t="0"/>
            <wp:docPr descr="乙烷的构象——重叠式与交叉式" title="" id="11" name="Picture"/>
            <a:graphic>
              <a:graphicData uri="http://schemas.openxmlformats.org/drawingml/2006/picture">
                <pic:pic>
                  <pic:nvPicPr>
                    <pic:cNvPr descr="30a1ada8ddb75277407d632860c4dc86c7303fa6651c9170369fd3326901831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乙烷的两种典型构象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交叉式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（staggered，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和重叠式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（eclipsed，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能量最高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~12 kJ/mol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的扭转张力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）。Newman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投影式直观显示了两种构象中前后碳上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原子的相对位置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烷烃的通式为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2n+2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碳原子全部采取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109.5°，C-C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键键长</w:t>
      </w:r>
      <w:r>
        <w:rPr>
          <w:rFonts w:ascii="Times New Roman" w:hAnsi="Times New Roman" w:eastAsia="Times New Roman" w:cs="Times New Roman"/>
        </w:rPr>
        <w:t xml:space="preserve"> ~154 </w:t>
      </w:r>
      <w:r>
        <w:rPr>
          <w:rFonts w:hint="eastAsia" w:ascii="Times New Roman" w:hAnsi="Times New Roman" w:eastAsia="Times New Roman" w:cs="Times New Roman"/>
        </w:rPr>
        <w:t xml:space="preserve">pm，C-H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键键长</w:t>
      </w:r>
      <w:r>
        <w:rPr>
          <w:rFonts w:ascii="Times New Roman" w:hAnsi="Times New Roman" w:eastAsia="Times New Roman" w:cs="Times New Roman"/>
        </w:rPr>
        <w:t xml:space="preserve"> ~109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锯齿形碳链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非直线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实际为四面体排列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随碳链增长略有增加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~410-440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随分子量增大沸点升高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烷烃的物理性质变化规律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碳数相同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支链越多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分子更接近球状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表面积减小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色散力减弱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碳数不同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色散力增大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同系物沸点差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每增加一个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沸点约升高</w:t>
      </w:r>
      <w:r>
        <w:rPr>
          <w:rFonts w:hint="eastAsia" w:ascii="Times New Roman" w:hAnsi="Times New Roman" w:eastAsia="Times New Roman" w:cs="Times New Roman"/>
        </w:rPr>
        <w:t>20-30°C（</w:t>
      </w:r>
      <w:r>
        <w:rPr>
          <w:rFonts w:hint="eastAsia" w:ascii="Times New Roman" w:hAnsi="Times New Roman" w:eastAsia="FangSong" w:cs="Times New Roman"/>
        </w:rPr>
        <w:t>低碳数范围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竞赛记忆技巧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FangSong" w:cs="Times New Roman"/>
        </w:rPr>
        <w:t>的三个异构体中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正戊烷沸点最高</w:t>
      </w:r>
      <w:r>
        <w:rPr>
          <w:rFonts w:hint="eastAsia" w:ascii="Times New Roman" w:hAnsi="Times New Roman" w:eastAsia="Times New Roman" w:cs="Times New Roman"/>
        </w:rPr>
        <w:t>(36°C)，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(28°C)</w:t>
      </w:r>
      <w:r>
        <w:rPr>
          <w:rFonts w:hint="eastAsia" w:ascii="Times New Roman" w:hAnsi="Times New Roman" w:eastAsia="FangSong" w:cs="Times New Roman"/>
        </w:rPr>
        <w:t>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(10°C)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新戊烷接近球形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分子间接触面积最小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自由基链式卤代反应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烷烃的特征反应是自由基卤代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以甲烷氯代为例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 Cl·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 + 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重复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Cl·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反应选择性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C-H</w:t>
            </w:r>
            <w:r>
              <w:rPr>
                <w:rFonts w:hint="eastAsia" w:ascii="Times New Roman" w:hAnsi="Times New Roman" w:eastAsia="SimHei" w:cs="Times New Roman"/>
                <w:b/>
              </w:rPr>
              <w:t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键解离能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伯氢</w:t>
            </w:r>
            <w:r>
              <w:rPr>
                <w:rFonts w:hint="eastAsia" w:ascii="Times New Roman" w:hAnsi="Times New Roman" w:eastAsia="Times New Roman" w:cs="Times New Roman"/>
              </w:rPr>
              <w:t>(1°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~410-420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仲氢</w:t>
            </w:r>
            <w:r>
              <w:rPr>
                <w:rFonts w:hint="eastAsia" w:ascii="Times New Roman" w:hAnsi="Times New Roman" w:eastAsia="Times New Roman" w:cs="Times New Roman"/>
              </w:rPr>
              <w:t>(2°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3.3-4.0（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~80（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~400-410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叔氢</w:t>
            </w:r>
            <w:r>
              <w:rPr>
                <w:rFonts w:hint="eastAsia" w:ascii="Times New Roman" w:hAnsi="Times New Roman" w:eastAsia="Times New Roman" w:cs="Times New Roman"/>
              </w:rPr>
              <w:t>(3°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4.5-5.0（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~1600（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~390-400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叔氢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仲氢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自由基稳定性顺序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1°，</w:t>
      </w:r>
      <w:r>
        <w:rPr>
          <w:rFonts w:hint="eastAsia" w:ascii="Times New Roman" w:hAnsi="Times New Roman" w:eastAsia="FangSong" w:cs="Times New Roman"/>
        </w:rPr>
        <w:t>因为超共轭效应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溴代的选择性远高于氯代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因为溴自由基更稳定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挑食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溴代几乎专一发生在最有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氟代</w:t>
      </w:r>
      <w:r>
        <w:rPr>
          <w:rFonts w:hint="eastAsia" w:ascii="Times New Roman" w:hAnsi="Times New Roman" w:eastAsia="FangSong" w:cs="Times New Roman"/>
        </w:rPr>
        <w:t>反应太剧烈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碘代</w:t>
      </w:r>
      <w:r>
        <w:rPr>
          <w:rFonts w:hint="eastAsia" w:ascii="Times New Roman" w:hAnsi="Times New Roman" w:eastAsia="FangSong" w:cs="Times New Roman"/>
        </w:rPr>
        <w:t>反应吸热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难以发生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竞赛必考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异丁烷一氯代产物比例为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伯氢</w:t>
      </w:r>
      <w:r>
        <w:rPr>
          <w:rFonts w:hint="eastAsia" w:ascii="Times New Roman" w:hAnsi="Times New Roman" w:eastAsia="Times New Roman" w:cs="Times New Roman"/>
        </w:rPr>
        <w:t>×6×1=6）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</w:t>
      </w:r>
      <w:r>
        <w:rPr>
          <w:rFonts w:hint="eastAsia" w:ascii="Times New Roman" w:hAnsi="Times New Roman" w:eastAsia="FangSong" w:cs="Times New Roman"/>
        </w:rPr>
        <w:t>叔氢</w:t>
      </w:r>
      <w:r>
        <w:rPr>
          <w:rFonts w:hint="eastAsia" w:ascii="Times New Roman" w:hAnsi="Times New Roman" w:eastAsia="Times New Roman" w:cs="Times New Roman"/>
        </w:rPr>
        <w:t>×1×5=5）→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归一化</w:t>
      </w:r>
      <w:r>
        <w:rPr>
          <w:rFonts w:ascii="Times New Roman" w:hAnsi="Times New Roman" w:eastAsia="Times New Roman" w:cs="Times New Roman"/>
        </w:rPr>
        <w:t xml:space="preserve"> 6:(6+5)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55% vs 45%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若叔氢活性取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4.5，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≈57%/43%）。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先数每种氢的个数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乘以其相对活性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再归一化求百分比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环烷烃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（~115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易开环反应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（~110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有一定张力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（~25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（~2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椅式无张力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环丙烷的特性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杂化的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偏离极大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键是弯曲键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不是正常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易发生开环加成反应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催化加氢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取代环丙烷开环位点选择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先进攻能形成最稳定碳正离子的位点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环丙烷能与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发生开环加成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而烷烃不能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需光照或加热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环丙烷的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不饱和性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不是因为它含有双键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而是因为环张力大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烯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烯烃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~120°（</w:t>
            </w:r>
            <w:r>
              <w:rPr>
                <w:rFonts w:hint="eastAsia" w:ascii="Times New Roman" w:hAnsi="Times New Roman" w:eastAsia="FangSong" w:cs="Times New Roman"/>
              </w:rPr>
              <w:t>理想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实际受取代基影响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~134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单键短约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~610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kJ/mol（&gt;</w:t>
            </w:r>
            <w:r>
              <w:rPr>
                <w:rFonts w:ascii="Times New Roman" w:hAnsi="Times New Roman" w:eastAsia="Times New Roman" w:cs="Times New Roman"/>
              </w:rPr>
              <w:t xml:space="preserve"> 2× 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单键的</w:t>
            </w:r>
            <w:r>
              <w:rPr>
                <w:rFonts w:hint="eastAsia" w:ascii="Times New Roman" w:hAnsi="Times New Roman" w:eastAsia="Times New Roman" w:cs="Times New Roman"/>
              </w:rPr>
              <w:t>347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但小于两倍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双键不能自由旋转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烯烃的稳定性顺序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超共轭效应解释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四取代烯烃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单取代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乙烯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每个烷基取代基通过超共轭效应分散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降低体系能量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四甲基乙烯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是最稳定的烯烃之一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亲电加成反应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机理详解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烯烃的特征反应是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亲电加成</w:t>
      </w:r>
      <w:r>
        <w:rPr>
          <w:rFonts w:hint="eastAsia" w:ascii="Times New Roman" w:hAnsi="Times New Roman" w:eastAsia="Times New Roman" w:cs="Times New Roman"/>
        </w:rPr>
        <w:t>（AdE）。</w:t>
      </w:r>
      <w:r>
        <w:rPr>
          <w:rFonts w:hint="eastAsia" w:ascii="Times New Roman" w:hAnsi="Times New Roman" w:eastAsia="FangSong" w:cs="Times New Roman"/>
        </w:rPr>
        <w:t>反应通式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C=C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加成产物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机理三步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电子作为亲核试剂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进攻亲电试剂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碳正离子被亲核试剂</w:t>
      </w:r>
      <w:r>
        <w:rPr>
          <w:rFonts w:hint="eastAsia" w:ascii="Times New Roman" w:hAnsi="Times New Roman" w:eastAsia="Times New Roman" w:cs="Times New Roman"/>
        </w:rPr>
        <w:t>(Nu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若形成手性中心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可能发生外消旋化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典型亲电加成反应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(X=Cl/Br/I)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R-CHX-CH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加到含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R-CH(OH)-CH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间接水合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R-CH(OH)-CH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直接水合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R-CHBr-CH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反式加成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通过溴鎓离子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反马氏规则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/Zn/H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双键氧化断裂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确定双键位置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1——Br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加成的立体化学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加成是</w:t>
      </w:r>
      <w:r>
        <w:rPr>
          <w:rFonts w:hint="eastAsia" w:ascii="Times New Roman" w:hAnsi="Times New Roman" w:eastAsia="FangSong" w:cs="Times New Roman"/>
          <w:b/>
          <w:bCs/>
        </w:rPr>
        <w:t xml:space="preserve">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因为反应通过环状溴鎓离子中间体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只能从背面进攻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这是竞赛常考点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通过加成产物的立体化学推原料的双键构型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2——</w:t>
      </w:r>
      <w:r>
        <w:rPr>
          <w:rFonts w:hint="eastAsia" w:ascii="Times New Roman" w:hAnsi="Times New Roman" w:eastAsia="FangSong" w:cs="Times New Roman"/>
          <w:b/>
          <w:bCs/>
        </w:rPr>
        <w:t>马氏规则的本质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其本质是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先加在能形成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更稳定碳正离子</w:t>
      </w:r>
      <w:r>
        <w:rPr>
          <w:rFonts w:hint="eastAsia" w:ascii="Times New Roman" w:hAnsi="Times New Roman" w:eastAsia="FangSong" w:cs="Times New Roman"/>
        </w:rPr>
        <w:t>的那一侧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当电子效应和空间效应一致时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遵循马氏规则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当电子效应和空间效应矛盾时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需具体分析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1.2.2b </w:t>
      </w:r>
      <w:r>
        <w:rPr>
          <w:rFonts w:hint="eastAsia" w:ascii="Times New Roman" w:hAnsi="Times New Roman" w:eastAsia="FangSong" w:cs="Times New Roman"/>
          <w:b/>
          <w:bCs/>
        </w:rPr>
        <w:t>碳正离子重排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马氏规则的最大延伸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马氏规则预测产物时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必须检查碳正离子是否可能重排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若形成较不稳定的碳正离子且邻位有可迁移的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迁移变成更稳定的碳正离子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不考虑重排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的马氏预测不同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C1（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3</m:t>
        </m:r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2° </w:t>
      </w:r>
      <w:r>
        <w:rPr>
          <w:rFonts w:hint="eastAsia" w:ascii="Times New Roman" w:hAnsi="Times New Roman" w:eastAsia="FangSong" w:cs="Times New Roman"/>
        </w:rPr>
        <w:t xml:space="preserve">碳正离子不稳定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甲基迁移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2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2"/>
        </w:numPr>
      </w:pP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邻近季碳的烯烃</w:t>
      </w:r>
      <w:r>
        <w:rPr>
          <w:rFonts w:ascii="Times New Roman" w:hAnsi="Times New Roman" w:eastAsia="Times New Roman" w:cs="Times New Roman"/>
          <w:b/>
          <w:bCs/>
        </w:rPr>
        <w:t xml:space="preserve"> + HX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另一经典</w:t>
      </w:r>
      <w:r>
        <w:rPr>
          <w:rFonts w:hint="eastAsia" w:ascii="Times New Roman" w:hAnsi="Times New Roman" w:eastAsia="Times New Roman" w:cs="Times New Roman"/>
          <w:b/>
          <w:bCs/>
        </w:rPr>
        <w:t>——3-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加末端</w:t>
      </w:r>
      <w:r>
        <w:rPr>
          <w:rFonts w:ascii="Times New Roman" w:hAnsi="Times New Roman" w:eastAsia="Times New Roman" w:cs="Times New Roman"/>
        </w:rPr>
        <w:t xml:space="preserve"> C1 →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避免重排的方法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经汞鎓离子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A</m:t>
              </m:r>
              <m: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a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硼氢氧化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氧化反应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反马氏规则的典型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与烯烃发生协同加成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同时从同侧加到双键上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区域选择主要由</w:t>
      </w:r>
      <w:r>
        <w:rPr>
          <w:rFonts w:hint="eastAsia" w:ascii="Times New Roman" w:hAnsi="Times New Roman" w:eastAsia="FangSong" w:cs="Times New Roman"/>
          <w:b/>
          <w:bCs/>
        </w:rPr>
        <w:t xml:space="preserve">位阻控制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加在取代较少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的末端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FangSong" w:cs="Times New Roman"/>
        </w:rPr>
        <w:t>加在取代较多的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2.0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2.2，B</w:t>
      </w:r>
      <w:r>
        <w:rPr>
          <w:rFonts w:hint="eastAsia" w:ascii="Times New Roman" w:hAnsi="Times New Roman" w:eastAsia="FangSong" w:cs="Times New Roman"/>
        </w:rPr>
        <w:t>端带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端带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但不以电子效应解释区域选择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负氢端</w:t>
      </w:r>
      <w:r>
        <w:rPr>
          <w:rFonts w:hint="eastAsia" w:ascii="Times New Roman" w:hAnsi="Times New Roman" w:eastAsia="Times New Roman" w:cs="Times New Roman"/>
        </w:rPr>
        <w:t>，δ-）</w:t>
      </w:r>
      <w:r>
        <w:rPr>
          <w:rFonts w:hint="eastAsia" w:ascii="Times New Roman" w:hAnsi="Times New Roman" w:eastAsia="FangSong" w:cs="Times New Roman"/>
        </w:rPr>
        <w:t>加在取代较多的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结果与马氏规则相反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硼氢氧化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氧化反应总的结果是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顺式加成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这是少数能得到反马氏产物的方法之一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也是判断双键位置的重要工具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烯烃的氧化断裂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然后</w:t>
            </w:r>
            <w:r>
              <w:rPr>
                <w:rFonts w:ascii="Times New Roman" w:hAnsi="Times New Roman" w:eastAsia="Times New Roman" w:cs="Times New Roman"/>
              </w:rPr>
              <w:t xml:space="preserve"> Zn/H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双键定性检测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断裂产物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高立体选择性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立体选择性合成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二烯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二烯烃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双键关系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累积二烯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键垂直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有轴手性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轨道共轭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孤立二烯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C=C-(CH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两个双键独立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共轭二烯的特殊性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丁二烯中</w:t>
      </w:r>
      <w:r>
        <w:rPr>
          <w:rFonts w:hint="eastAsia" w:ascii="Times New Roman" w:hAnsi="Times New Roman" w:eastAsia="Times New Roman" w:cs="Times New Roman"/>
        </w:rPr>
        <w:t>，C2-C3</w:t>
      </w:r>
      <w:r>
        <w:rPr>
          <w:rFonts w:hint="eastAsia" w:ascii="Times New Roman" w:hAnsi="Times New Roman" w:eastAsia="FangSong" w:cs="Times New Roman"/>
        </w:rPr>
        <w:t>间有部分双键性质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共轭使体系能量降低</w:t>
      </w:r>
      <w:r>
        <w:rPr>
          <w:rFonts w:ascii="Times New Roman" w:hAnsi="Times New Roman" w:eastAsia="Times New Roman" w:cs="Times New Roman"/>
        </w:rPr>
        <w:t xml:space="preserve"> ~15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共轭稳定能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原子参与</w:t>
      </w:r>
      <w:r>
        <w:rPr>
          <w:rFonts w:hint="eastAsia" w:ascii="Times New Roman" w:hAnsi="Times New Roman" w:eastAsia="Times New Roman" w:cs="Times New Roman"/>
        </w:rPr>
        <w:t>π-π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>共轭二烯的亲电加成</w:t>
      </w:r>
      <w:r>
        <w:rPr>
          <w:rFonts w:hint="eastAsia" w:ascii="Times New Roman" w:hAnsi="Times New Roman" w:eastAsia="Times New Roman" w:cs="Times New Roman"/>
          <w:b/>
          <w:bCs/>
        </w:rPr>
        <w:t>——1,2-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形成烯丙基碳正离子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两个共振式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产物分布控制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过渡态活化能低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产物更稳定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双键更取代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动力学产物是由</w:t>
      </w:r>
      <w:r>
        <w:rPr>
          <w:rFonts w:hint="eastAsia" w:ascii="Times New Roman" w:hAnsi="Times New Roman" w:eastAsia="FangSong" w:cs="Times New Roman"/>
          <w:b/>
          <w:bCs/>
        </w:rPr>
        <w:t xml:space="preserve">最快</w:t>
      </w:r>
      <w:r>
        <w:rPr>
          <w:rFonts w:hint="eastAsia" w:ascii="Times New Roman" w:hAnsi="Times New Roman" w:eastAsia="FangSong" w:cs="Times New Roman"/>
        </w:rPr>
        <w:t>的反应路径决定的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活化能最低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热力学产物是由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</w:t>
      </w:r>
      <w:r>
        <w:rPr>
          <w:rFonts w:hint="eastAsia" w:ascii="Times New Roman" w:hAnsi="Times New Roman" w:eastAsia="FangSong" w:cs="Times New Roman"/>
        </w:rPr>
        <w:t>的产物决定的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整体能量最低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两者可以不同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通过控制温度切换产物是竞赛常考的策略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1.3.3 Diels-Alder 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（[4+2]</w:t>
      </w:r>
      <w:r>
        <w:rPr>
          <w:rFonts w:hint="eastAsia" w:ascii="Times New Roman" w:hAnsi="Times New Roman" w:eastAsia="FangSong" w:cs="Times New Roman"/>
          <w:b/>
          <w:bCs/>
        </w:rPr>
        <w:t>环加成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![[2c28d39b04d5f9811fd6d0b862d7a1ff61422b0062e1f67daad19fffd1e78c3d.svg|Diels-Alder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——1,3-</w:t>
      </w:r>
      <w:r>
        <w:rPr>
          <w:rFonts w:hint="eastAsia" w:ascii="Times New Roman" w:hAnsi="Times New Roman" w:eastAsia="FangSong" w:cs="Times New Roman"/>
        </w:rPr>
        <w:t>丁二烯与乙烯的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Diels-Alder </w:t>
      </w:r>
      <w:r>
        <w:rPr>
          <w:rFonts w:hint="eastAsia" w:ascii="Times New Roman" w:hAnsi="Times New Roman" w:eastAsia="Times New Roman" w:cs="Times New Roman"/>
          <w:i/>
          <w:iCs/>
        </w:rPr>
        <w:t>[4+2]</w:t>
      </w:r>
      <w:r>
        <w:rPr>
          <w:rFonts w:hint="eastAsia" w:ascii="Times New Roman" w:hAnsi="Times New Roman" w:eastAsia="FangSong" w:cs="Times New Roman"/>
          <w:i/>
          <w:iCs/>
        </w:rPr>
        <w:t>环加成反应</w:t>
      </w:r>
      <w:r>
        <w:rPr>
          <w:rFonts w:hint="eastAsia" w:ascii="Times New Roman" w:hAnsi="Times New Roman" w:eastAsia="Times New Roman" w:cs="Times New Roman"/>
          <w:i/>
          <w:iCs/>
        </w:rPr>
        <w:t>——1,3-</w:t>
      </w:r>
      <w:r>
        <w:rPr>
          <w:rFonts w:hint="eastAsia" w:ascii="Times New Roman" w:hAnsi="Times New Roman" w:eastAsia="FangSong" w:cs="Times New Roman"/>
          <w:i/>
          <w:iCs/>
        </w:rPr>
        <w:t>丁二烯与乙烯通过协同周环机理形成环己烯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双烯体的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s-</w:t>
      </w:r>
      <w:r>
        <w:rPr>
          <w:rFonts w:hint="eastAsia" w:ascii="Times New Roman" w:hAnsi="Times New Roman" w:eastAsia="FangSong" w:cs="Times New Roman"/>
          <w:i/>
          <w:iCs/>
        </w:rPr>
        <w:t>顺式构象是反应的必要条件</w:t>
      </w:r>
      <w:r>
        <w:rPr>
          <w:rFonts w:hint="eastAsia" w:ascii="Times New Roman" w:hAnsi="Times New Roman" w:eastAsia="Times New Roman" w:cs="Times New Roman"/>
          <w:i/>
          <w:iCs/>
        </w:rPr>
        <w:t>（Wikimedia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亲双烯体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双烯和亲双烯体的立体化学在产物中保持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双烯体的构象必须为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可旋转成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顺式才行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给电子基团在双烯体上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吸电子基团在亲双烯体上有利于反应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正电子需求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立体化学保持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亲双烯体的顺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顺式亲双烯体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双烯体的</w:t>
      </w:r>
      <w:r>
        <w:rPr>
          <w:rFonts w:ascii="Times New Roman" w:hAnsi="Times New Roman" w:eastAsia="Times New Roman" w:cs="Times New Roman"/>
          <w:b/>
          <w:bCs/>
        </w:rPr>
        <w:t xml:space="preserve"> E/Z 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环戊二烯在室温下发生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反应形成二聚体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这就是为什么纯环戊二烯在室温下不稳定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——endo/exo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内型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外型选择性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当亲双烯体含吸电子基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H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O</m:t>
        </m:r>
        <m:r>
          <m:t>M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−</m:t>
        </m:r>
        <m:r>
          <m:t>C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FangSong" w:cs="Times New Roman"/>
          <w:b/>
          <w:bCs/>
        </w:rPr>
        <w:t xml:space="preserve">优先为</w:t>
      </w:r>
      <w:r>
        <w:rPr>
          <w:rFonts w:ascii="Times New Roman" w:hAnsi="Times New Roman" w:eastAsia="Times New Roman" w:cs="Times New Roman"/>
          <w:b/>
          <w:bCs/>
        </w:rPr>
        <w:t xml:space="preserve"> endo </w:t>
      </w:r>
      <w:r>
        <w:rPr>
          <w:rFonts w:hint="eastAsia" w:ascii="Times New Roman" w:hAnsi="Times New Roman" w:eastAsia="FangSong" w:cs="Times New Roman"/>
          <w:b/>
          <w:bCs/>
        </w:rPr>
        <w:t xml:space="preserve">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取代基指向双烯体桥下方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这是由过渡态中吸电子基与双烯体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hint="eastAsia" w:ascii="Times New Roman" w:hAnsi="Times New Roman" w:eastAsia="FangSong" w:cs="Times New Roman"/>
          <w:b/>
          <w:bCs/>
        </w:rPr>
        <w:t>次级轨道相互作用</w:t>
      </w:r>
      <w:r>
        <w:rPr>
          <w:rFonts w:hint="eastAsia" w:ascii="Times New Roman" w:hAnsi="Times New Roman" w:eastAsia="Times New Roman" w:cs="Times New Roman"/>
          <w:b/>
          <w:bCs/>
        </w:rPr>
        <w:t>（secondary</w:t>
      </w:r>
      <w:r>
        <w:rPr>
          <w:rFonts w:ascii="Times New Roman" w:hAnsi="Times New Roman" w:eastAsia="Times New Roman" w:cs="Times New Roman"/>
          <w:b/>
          <w:bCs/>
        </w:rPr>
        <w:t xml:space="preserve"> orbital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interaction）</w:t>
      </w:r>
      <w:r>
        <w:rPr>
          <w:rFonts w:hint="eastAsia" w:ascii="Times New Roman" w:hAnsi="Times New Roman" w:eastAsia="FangSong" w:cs="Times New Roman"/>
        </w:rPr>
        <w:t>稳定化决定的</w:t>
      </w:r>
      <w:r>
        <w:rPr>
          <w:rFonts w:hint="eastAsia" w:ascii="Times New Roman" w:hAnsi="Times New Roman" w:eastAsia="Times New Roman" w:cs="Times New Roman"/>
        </w:rPr>
        <w:t>（Alder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双烯体上若有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产物中保留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亲双烯体的取代基与桥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双烯体残基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endo，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ascii="Times New Roman" w:hAnsi="Times New Roman" w:eastAsia="Times New Roman" w:cs="Times New Roman"/>
        </w:rPr>
        <w:t xml:space="preserve"> → exo。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规则是动力学控制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endo），</w:t>
      </w:r>
      <w:r>
        <w:rPr>
          <w:rFonts w:hint="eastAsia" w:ascii="Times New Roman" w:hAnsi="Times New Roman" w:eastAsia="FangSong" w:cs="Times New Roman"/>
        </w:rPr>
        <w:t>高温或可逆条件下可能转为热力学更稳定的</w:t>
      </w:r>
      <w:r>
        <w:rPr>
          <w:rFonts w:ascii="Times New Roman" w:hAnsi="Times New Roman" w:eastAsia="Times New Roman" w:cs="Times New Roman"/>
        </w:rPr>
        <w:t xml:space="preserve"> exo。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炔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炔烃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叁键碳为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180°（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~835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≈ </w:t>
            </w:r>
            <w:r>
              <w:rPr>
                <w:rFonts w:hint="eastAsia" w:ascii="Times New Roman" w:hAnsi="Times New Roman" w:eastAsia="Times New Roman" w:cs="Times New Roman"/>
              </w:rPr>
              <w:t>25（</w:t>
            </w:r>
            <w:r>
              <w:rPr>
                <w:rFonts w:hint="eastAsia" w:ascii="Times New Roman" w:hAnsi="Times New Roman" w:eastAsia="FangSong" w:cs="Times New Roman"/>
              </w:rPr>
              <w:t>比水弱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介于两者之间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炔烃的酸性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竞赛核心考点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sp-C-H (pKa ≈ 25)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-C-H (pKa ≈ 44) &gt;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-C-H (pKa ≈ 50)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成分越多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的电负性越大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键极性越大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FangSong" w:cs="Times New Roman"/>
        </w:rPr>
        <w:t>越易解离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：33%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：25%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竞赛必考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末端炔烃可被强碱</w:t>
      </w:r>
      <w:r>
        <w:rPr>
          <w:rFonts w:hint="eastAsia" w:ascii="Times New Roman" w:hAnsi="Times New Roman" w:eastAsia="Times New Roman" w:cs="Times New Roman"/>
        </w:rPr>
        <w:t>(NaNH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、NaH、RLi)</w:t>
      </w:r>
      <w:r>
        <w:rPr>
          <w:rFonts w:hint="eastAsia" w:ascii="Times New Roman" w:hAnsi="Times New Roman" w:eastAsia="FangSong" w:cs="Times New Roman"/>
        </w:rPr>
        <w:t>去质子化生成炔化物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可用于碳链增长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RC≡CH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R’Br → RC≡C-R’ + NaBr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炔烃的亲电加成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逐步加成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炔烃可发生两步亲电加成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第一步生成烯烃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第二步生成烷烃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第一步产物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第二步产物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/Pd(C)/</w:t>
            </w:r>
            <w:r>
              <w:rPr>
                <w:rFonts w:hint="eastAsia" w:ascii="Times New Roman" w:hAnsi="Times New Roman" w:eastAsia="FangSong" w:cs="Times New Roman"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Lindlar</w:t>
            </w:r>
            <w:r>
              <w:rPr>
                <w:rFonts w:hint="eastAsia" w:ascii="Times New Roman" w:hAnsi="Times New Roman" w:eastAsia="FangSong" w:cs="Times New Roman"/>
              </w:rPr>
              <w:t>催化剂可停在顺式烯烃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溶解金属还原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(1eq)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第二个</w:t>
            </w: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加在同一个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二溴代烯烃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四溴代烷烃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通过溴鎓离子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烯醇式互变异构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炔烃亲电加成的区域选择性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加在含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更多的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加在碳上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FangSong" w:cs="Times New Roman"/>
          <w:b/>
          <w:bCs/>
        </w:rPr>
        <w:t>烯醇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酮互变异构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末端炔烃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非末端炔烃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两种酮的混合物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一般无合成价值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1——Lindlar</w:t>
      </w:r>
      <w:r>
        <w:rPr>
          <w:rFonts w:hint="eastAsia" w:ascii="Times New Roman" w:hAnsi="Times New Roman" w:eastAsia="FangSong" w:cs="Times New Roman"/>
          <w:b/>
          <w:bCs/>
        </w:rPr>
        <w:t>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毒化</w:t>
      </w:r>
      <w:r>
        <w:rPr>
          <w:rFonts w:hint="eastAsia" w:ascii="Times New Roman" w:hAnsi="Times New Roman" w:eastAsia="Times New Roman" w:cs="Times New Roman"/>
        </w:rPr>
        <w:t>”Pd</w:t>
      </w:r>
      <w:r>
        <w:rPr>
          <w:rFonts w:hint="eastAsia" w:ascii="Times New Roman" w:hAnsi="Times New Roman" w:eastAsia="FangSong" w:cs="Times New Roman"/>
        </w:rPr>
        <w:t>催化剂使加氢停在顺式烯烃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但注意毒化不够时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可能有过度还原产物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2——Na/NH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还原机理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通过自由基阴离子中间体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发生反式加成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这与催化加氢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是合成反式烯烃的重要方法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炔烃的亲核加成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与烯烃不同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炔烃可发生亲核加成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杂化碳电负性大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叁键碳带部分正电荷</w:t>
      </w:r>
      <w:r>
        <w:rPr>
          <w:rFonts w:hint="eastAsia" w:ascii="Times New Roman" w:hAnsi="Times New Roman" w:eastAsia="Times New Roman" w:cs="Times New Roman"/>
        </w:rPr>
        <w:t>（δ+），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利于亲核试剂进攻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加成先生成</w:t>
      </w:r>
      <w:r>
        <w:rPr>
          <w:rFonts w:hint="eastAsia" w:ascii="Times New Roman" w:hAnsi="Times New Roman" w:eastAsia="FangSong" w:cs="Times New Roman"/>
          <w:b/>
          <w:bCs/>
        </w:rPr>
        <w:t xml:space="preserve">乙烯基负离子中间体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再被质子捕获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烯烃的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富电子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通常只发生亲电加成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炔烃的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碳而电子需求中性偏缺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亲核加成都能发生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亲电加成看烯烃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亲核加成是炔烃的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合成意义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醇加成</w:t>
            </w:r>
            <w:r>
              <w:rPr>
                <w:rFonts w:hint="eastAsia" w:ascii="Times New Roman" w:hAnsi="Times New Roman" w:eastAsia="Times New Roman" w:cs="Times New Roman"/>
              </w:rPr>
              <w:t>（Reppe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RC≡CH + R’OH / KOH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烯醇醚</w:t>
            </w:r>
            <w:r>
              <w:rPr>
                <w:rFonts w:ascii="Times New Roman" w:hAnsi="Times New Roman" w:eastAsia="Times New Roman" w:cs="Times New Roman"/>
              </w:rPr>
              <w:t xml:space="preserve"> RCH=CH-OR’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乙烯基醚类单体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HC≡CH + HCN / CuCl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丙烯腈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腈纶</w:t>
            </w:r>
            <w:r>
              <w:rPr>
                <w:rFonts w:hint="eastAsia" w:ascii="Times New Roman" w:hAnsi="Times New Roman" w:eastAsia="Times New Roman" w:cs="Times New Roman"/>
              </w:rPr>
              <w:t>、ABS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HC≡CH + RCOOH /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乙烯酯</w:t>
            </w:r>
            <w:r>
              <w:rPr>
                <w:rFonts w:ascii="Times New Roman" w:hAnsi="Times New Roman" w:eastAsia="Times New Roman" w:cs="Times New Roman"/>
              </w:rPr>
              <w:t xml:space="preserve"> RCOOCH=CH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醋酸乙烯酯等乳液单体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HC≡CH +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乙烯基胺类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醇加成机理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进攻电负性较大的末端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乙烯基负离子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电荷在内部碳上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R’OH </w:t>
      </w:r>
      <w:r>
        <w:rPr>
          <w:rFonts w:hint="eastAsia" w:ascii="Times New Roman" w:hAnsi="Times New Roman" w:eastAsia="FangSong" w:cs="Times New Roman"/>
        </w:rPr>
        <w:t xml:space="preserve">提供质子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烯醇醚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RC≡CH  --RO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--&gt;  RC=C(H)OR'   --R'OH/H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--&gt;  RCH=CH-OR'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 xml:space="preserve"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将烯烃氧化为酮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与烯烃复分解</w:t>
      </w:r>
      <w:r>
        <w:rPr>
          <w:rFonts w:hint="eastAsia" w:ascii="Times New Roman" w:hAnsi="Times New Roman" w:eastAsia="Times New Roman" w:cs="Times New Roman"/>
        </w:rPr>
        <w:t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属于过渡金属催化主线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本讲不展开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18" w:name="核心规律比较加成反应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核心规律比较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加成反应类型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溴鎓离子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或顺式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/Pt/Pd/Ni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表面反应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</w:t>
            </w: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过氧化物效应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18"/>
    <w:bookmarkStart w:id="19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没有过氧化物效应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hint="eastAsia" w:ascii="Times New Roman" w:hAnsi="Times New Roman" w:eastAsia="FangSong" w:cs="Times New Roman"/>
        </w:rPr>
        <w:t>键太强无法引发自由基链</w:t>
      </w:r>
      <w:r>
        <w:rPr>
          <w:rFonts w:hint="eastAsia" w:ascii="Times New Roman" w:hAnsi="Times New Roman" w:eastAsia="Times New Roman" w:cs="Times New Roman"/>
        </w:rPr>
        <w:t>，H-I</w:t>
      </w:r>
      <w:r>
        <w:rPr>
          <w:rFonts w:hint="eastAsia" w:ascii="Times New Roman" w:hAnsi="Times New Roman" w:eastAsia="FangSong" w:cs="Times New Roman"/>
        </w:rPr>
        <w:t>键太弱</w:t>
      </w:r>
      <w:r>
        <w:rPr>
          <w:rFonts w:hint="eastAsia" w:ascii="Times New Roman" w:hAnsi="Times New Roman" w:eastAsia="Times New Roman" w:cs="Times New Roman"/>
        </w:rPr>
        <w:t>→I·</w:t>
      </w:r>
      <w:r>
        <w:rPr>
          <w:rFonts w:hint="eastAsia" w:ascii="Times New Roman" w:hAnsi="Times New Roman" w:eastAsia="FangSong" w:cs="Times New Roman"/>
        </w:rPr>
        <w:t>太稳定不进攻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hint="eastAsia" w:ascii="Times New Roman" w:hAnsi="Times New Roman" w:eastAsia="FangSong" w:cs="Times New Roman"/>
        </w:rPr>
        <w:t>与烯烃加成得反马氏产物</w:t>
      </w:r>
      <w:r>
        <w:rPr>
          <w:rFonts w:hint="eastAsia" w:ascii="Times New Roman" w:hAnsi="Times New Roman" w:eastAsia="Times New Roman" w:cs="Times New Roman"/>
        </w:rPr>
        <w:t>，HCl/HI</w:t>
      </w:r>
      <w:r>
        <w:rPr>
          <w:rFonts w:hint="eastAsia" w:ascii="Times New Roman" w:hAnsi="Times New Roman" w:eastAsia="FangSong" w:cs="Times New Roman"/>
        </w:rPr>
        <w:t>则无此效应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/CCl4</w:t>
      </w:r>
      <w:r>
        <w:rPr>
          <w:rFonts w:hint="eastAsia" w:ascii="Times New Roman" w:hAnsi="Times New Roman" w:eastAsia="FangSong" w:cs="Times New Roman"/>
          <w:b/>
          <w:bCs/>
        </w:rPr>
        <w:t>褪色检测双键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判断时需注意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不能简单把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”=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有双键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马氏规则的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加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意味着什么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（C1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H）→</w:t>
      </w:r>
      <w:r>
        <w:rPr>
          <w:rFonts w:hint="eastAsia" w:ascii="Times New Roman" w:hAnsi="Times New Roman" w:eastAsia="FangSong" w:cs="Times New Roman"/>
        </w:rPr>
        <w:t>形成异丙基碳正离子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hint="eastAsia" w:ascii="Times New Roman" w:hAnsi="Times New Roman" w:eastAsia="FangSong" w:cs="Times New Roman"/>
        </w:rPr>
        <w:t>比正丙基碳正离子</w:t>
      </w:r>
      <w:r>
        <w:rPr>
          <w:rFonts w:hint="eastAsia" w:ascii="Times New Roman" w:hAnsi="Times New Roman" w:eastAsia="Times New Roman" w:cs="Times New Roman"/>
        </w:rPr>
        <w:t>(1°)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炔烃水合产物的互变异构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末端炔烃水合先得烯醇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立即互变异构为甲基酮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乙炔水合得乙醛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取代的端基炔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其他端基炔都得甲基酮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马氏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反马氏判断三步法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画出双键两侧取代基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若电子效应区分度小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考虑空间效应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大体积亲电试剂倾向于进攻空间位阻小的一侧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双键位置确定法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臭氧化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产物组合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反推双键位置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RCHO + R’CHO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RHC=CHR’（</w:t>
      </w:r>
      <w:r>
        <w:rPr>
          <w:rFonts w:hint="eastAsia" w:ascii="Times New Roman" w:hAnsi="Times New Roman" w:eastAsia="FangSong" w:cs="Times New Roman"/>
        </w:rPr>
        <w:t>无取代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RCHO + R’COR”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RHC=CR’R”（</w:t>
      </w:r>
      <w:r>
        <w:rPr>
          <w:rFonts w:hint="eastAsia" w:ascii="Times New Roman" w:hAnsi="Times New Roman" w:eastAsia="FangSong" w:cs="Times New Roman"/>
        </w:rPr>
        <w:t>单取代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RCOR’ + R”COR”’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RR’C=CR”R”’（</w:t>
      </w:r>
      <w:r>
        <w:rPr>
          <w:rFonts w:hint="eastAsia" w:ascii="Times New Roman" w:hAnsi="Times New Roman" w:eastAsia="FangSong" w:cs="Times New Roman"/>
        </w:rPr>
        <w:t>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Diels-Alder</w:t>
      </w:r>
      <w:r>
        <w:rPr>
          <w:rFonts w:hint="eastAsia" w:ascii="Times New Roman" w:hAnsi="Times New Roman" w:eastAsia="FangSong" w:cs="Times New Roman"/>
          <w:b/>
          <w:bCs/>
        </w:rPr>
        <w:t>反应的区域选择性预测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(EDG)+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(EWG)→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臭氧化后处理决定产物类型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竞赛高频陷阱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断键产物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Zn·H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标准题型用法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环烯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二醛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S（DMS，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还原臭氧化物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会把醛继续氧化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不能用于还原后处理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端烯的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O；RCH=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RCOOH；R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仍是酮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停在醛酮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氧化后处理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冲到羧酸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炔烃臭氧化无论何种后处理都到羧酸</w:t>
      </w:r>
      <w:r>
        <w:rPr>
          <w:rFonts w:hint="eastAsia" w:ascii="Times New Roman" w:hAnsi="Times New Roman" w:eastAsia="Times New Roman" w:cs="Times New Roman"/>
        </w:rPr>
        <w:t xml:space="preserve">（R-C≡C-R’</w:t>
      </w:r>
      <w:r>
        <w:rPr>
          <w:rFonts w:ascii="Times New Roman" w:hAnsi="Times New Roman" w:eastAsia="Times New Roman" w:cs="Times New Roman"/>
        </w:rPr>
        <w:t xml:space="preserve"> → RCOOH + </w:t>
      </w:r>
      <w:r>
        <w:rPr>
          <w:rFonts w:hint="eastAsia" w:ascii="Times New Roman" w:hAnsi="Times New Roman" w:eastAsia="Times New Roman" w:cs="Times New Roman"/>
        </w:rPr>
        <w:t>R’COOH；</w:t>
      </w:r>
      <w:r>
        <w:rPr>
          <w:rFonts w:hint="eastAsia" w:ascii="Times New Roman" w:hAnsi="Times New Roman" w:eastAsia="FangSong" w:cs="Times New Roman"/>
        </w:rPr>
        <w:t>末端炔</w:t>
      </w:r>
      <w:r>
        <w:rPr>
          <w:rFonts w:ascii="Times New Roman" w:hAnsi="Times New Roman" w:eastAsia="Times New Roman" w:cs="Times New Roman"/>
        </w:rPr>
        <w:t xml:space="preserve"> RC≡CH → RCOOH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初赛讲义提供的独特视角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烃类反应的统一框架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反应类型分类法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烃类的所有反应可以按</w:t>
      </w:r>
      <w:r>
        <w:rPr>
          <w:rFonts w:hint="eastAsia" w:ascii="Times New Roman" w:hAnsi="Times New Roman" w:eastAsia="Times New Roman" w:cs="Times New Roman"/>
        </w:rPr>
        <w:t>”π</w:t>
      </w:r>
      <w:r>
        <w:rPr>
          <w:rFonts w:hint="eastAsia" w:ascii="Times New Roman" w:hAnsi="Times New Roman" w:eastAsia="FangSong" w:cs="Times New Roman"/>
        </w:rPr>
        <w:t>键的电子需求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分为三类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炔烃的亲电加成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炔烃的亲核加成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FangSong" w:cs="Times New Roman"/>
        </w:rPr>
        <w:t>碳电负性大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烷烃卤代</w:t>
      </w:r>
      <w:r>
        <w:rPr>
          <w:rFonts w:hint="eastAsia" w:ascii="Times New Roman" w:hAnsi="Times New Roman" w:eastAsia="Times New Roman" w:cs="Times New Roman"/>
        </w:rPr>
        <w:t>、HBr</w:t>
      </w:r>
      <w:r>
        <w:rPr>
          <w:rFonts w:hint="eastAsia" w:ascii="Times New Roman" w:hAnsi="Times New Roman" w:eastAsia="FangSong" w:cs="Times New Roman"/>
        </w:rPr>
        <w:t>过氧化物效应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热力学控制的竞赛应用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加成是动力学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热力学控制的经典案例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竞赛中会扩展到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烯醇负离子的烷基化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狄尔斯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阿尔德反应的内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外型选择性</w:t>
      </w:r>
      <w:r>
        <w:rPr>
          <w:rFonts w:hint="eastAsia" w:ascii="Times New Roman" w:hAnsi="Times New Roman" w:eastAsia="Times New Roman" w:cs="Times New Roman"/>
        </w:rPr>
        <w:t>（endo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芳香亲电取代的可逆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磺化的热力学控制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附录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区的亲电加成对照表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条关键反应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初赛讲义附录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提供了完整的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可作为本讲反应的快速索引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与现有知识库的衔接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周环反应的轨道对称性深化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电子效应在烃类反应中的应用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8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3" w:name="例1-烷烃卤代产物分布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烷烃卤代产物分布计算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求一氯代产物的各异构体比例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已知室温下伯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叔氢的相对活性为</w:t>
      </w:r>
      <w:r>
        <w:rPr>
          <w:rFonts w:hint="eastAsia" w:ascii="Times New Roman" w:hAnsi="Times New Roman" w:eastAsia="Times New Roman" w:cs="Times New Roman"/>
        </w:rPr>
        <w:t>1:3.8:5.0）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找出所有不等价氢原子</w:t>
      </w:r>
      <w:r>
        <w:rPr>
          <w:rFonts w:hint="eastAsia" w:ascii="Times New Roman" w:hAnsi="Times New Roman" w:eastAsia="Times New Roman" w:cs="Times New Roman"/>
        </w:rPr>
        <w:t>→②</w:t>
      </w:r>
      <w:r>
        <w:rPr>
          <w:rFonts w:hint="eastAsia" w:ascii="Times New Roman" w:hAnsi="Times New Roman" w:eastAsia="FangSong" w:cs="Times New Roman"/>
        </w:rPr>
        <w:t>数每个位置氢的数量</w:t>
      </w:r>
      <w:r>
        <w:rPr>
          <w:rFonts w:hint="eastAsia" w:ascii="Times New Roman" w:hAnsi="Times New Roman" w:eastAsia="Times New Roman" w:cs="Times New Roman"/>
        </w:rPr>
        <w:t>→③</w:t>
      </w:r>
      <w:r>
        <w:rPr>
          <w:rFonts w:hint="eastAsia" w:ascii="Times New Roman" w:hAnsi="Times New Roman" w:eastAsia="FangSong" w:cs="Times New Roman"/>
        </w:rPr>
        <w:t>乘相对活性</w:t>
      </w:r>
      <w:r>
        <w:rPr>
          <w:rFonts w:hint="eastAsia" w:ascii="Times New Roman" w:hAnsi="Times New Roman" w:eastAsia="Times New Roman" w:cs="Times New Roman"/>
        </w:rPr>
        <w:t>→④</w:t>
      </w:r>
      <w:r>
        <w:rPr>
          <w:rFonts w:hint="eastAsia" w:ascii="Times New Roman" w:hAnsi="Times New Roman" w:eastAsia="FangSong" w:cs="Times New Roman"/>
        </w:rPr>
        <w:t>归一化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C1+C5（</w:t>
            </w:r>
            <w:r>
              <w:rPr>
                <w:rFonts w:hint="eastAsia" w:ascii="Times New Roman" w:hAnsi="Times New Roman" w:eastAsia="FangSong" w:cs="Times New Roman"/>
              </w:rPr>
              <w:t>连在</w:t>
            </w:r>
            <w:r>
              <w:rPr>
                <w:rFonts w:hint="eastAsia" w:ascii="Times New Roman" w:hAnsi="Times New Roman" w:eastAsia="Times New Roman" w:cs="Times New Roman"/>
              </w:rPr>
              <w:t>C2</w:t>
            </w:r>
            <w:r>
              <w:rPr>
                <w:rFonts w:hint="eastAsia" w:ascii="Times New Roman" w:hAnsi="Times New Roman" w:eastAsia="FangSong" w:cs="Times New Roman"/>
              </w:rPr>
              <w:t>上的两个端基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6/21.6 = 27.8%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C2（CH）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5/21.6 = 23.1%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7.6/21.6 = 35.2%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C4（CH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的端基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3/21.6 = 13.9%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合计加权</w:t>
      </w:r>
      <w:r>
        <w:rPr>
          <w:rFonts w:ascii="Times New Roman" w:hAnsi="Times New Roman" w:eastAsia="Times New Roman" w:cs="Times New Roman"/>
        </w:rPr>
        <w:t xml:space="preserve"> = 6 + 5 + 7.6 + 3 = 21.6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一氯代产物共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——1-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27.8%，2-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23.1%，2-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35.2%，1-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13.9%。</w:t>
      </w:r>
    </w:p>
    <w:bookmarkEnd w:id="23"/>
    <w:bookmarkStart w:id="24" w:name="例2-烯烃亲电加成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烯烃亲电加成的立体化学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画出产物结构并标出手性中心的构型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通过溴鎓离子中间体进行反式加成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从双键两侧分别加入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顺式底物得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>：(2R,3S)-2,3-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若是反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产物为一对</w:t>
      </w:r>
      <w:r>
        <w:rPr>
          <w:rFonts w:hint="eastAsia" w:ascii="Times New Roman" w:hAnsi="Times New Roman" w:eastAsia="FangSong" w:cs="Times New Roman"/>
          <w:b/>
          <w:bCs/>
        </w:rPr>
        <w:t xml:space="preserve">对映体</w:t>
      </w:r>
      <w:r>
        <w:rPr>
          <w:rFonts w:hint="eastAsia" w:ascii="Times New Roman" w:hAnsi="Times New Roman" w:eastAsia="Times New Roman" w:cs="Times New Roman"/>
        </w:rPr>
        <w:t>：(2R,3R)-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外消旋混合物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（(2R,3S)，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外消旋混合物</w:t>
      </w:r>
      <w:r>
        <w:rPr>
          <w:rFonts w:hint="eastAsia" w:ascii="Times New Roman" w:hAnsi="Times New Roman" w:eastAsia="Times New Roman" w:cs="Times New Roman"/>
        </w:rPr>
        <w:t>（(2R,3R)+(2S,3S)）。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bromination </w:t>
      </w:r>
      <w:r>
        <w:rPr>
          <w:rFonts w:hint="eastAsia" w:ascii="Times New Roman" w:hAnsi="Times New Roman" w:eastAsia="FangSong" w:cs="Times New Roman"/>
        </w:rPr>
        <w:t>立体化学的经典规律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例3-炔烃还原与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炔烃还原与构型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设计一条从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丁炔合成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炔到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无需碳链增长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直接对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进行立体选择性还原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Lindlar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从同侧加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(l)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通过自由基阴离子机理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反式加</w:t>
      </w:r>
      <w:r>
        <w:rPr>
          <w:rFonts w:hint="eastAsia" w:ascii="Times New Roman" w:hAnsi="Times New Roman" w:eastAsia="Times New Roman" w:cs="Times New Roman"/>
        </w:rPr>
        <w:t>H）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/Lindlar →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→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丁炔则只能得到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丁烯的顺反构型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例4-共轭二烯的加成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共轭二烯的加成控制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-80°C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分别得到什么主产物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低温动力学控制</w:t>
      </w:r>
      <w:r>
        <w:rPr>
          <w:rFonts w:hint="eastAsia" w:ascii="Times New Roman" w:hAnsi="Times New Roman" w:eastAsia="Times New Roman" w:cs="Times New Roman"/>
        </w:rPr>
        <w:t>→1,2-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高温热力学控制</w:t>
      </w:r>
      <w:r>
        <w:rPr>
          <w:rFonts w:hint="eastAsia" w:ascii="Times New Roman" w:hAnsi="Times New Roman" w:eastAsia="Times New Roman" w:cs="Times New Roman"/>
        </w:rPr>
        <w:t>→1,4-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-80°C：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40°C：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例5-diels-alder-反应的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SimHei" w:cs="Times New Roman"/>
        </w:rPr>
        <w:t xml:space="preserve">反应的区域选择性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丁二烯与丙烯醛的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(OMe)</w:t>
      </w:r>
      <w:r>
        <w:rPr>
          <w:rFonts w:hint="eastAsia" w:ascii="Times New Roman" w:hAnsi="Times New Roman" w:eastAsia="FangSong" w:cs="Times New Roman"/>
        </w:rPr>
        <w:t>在双烯体上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(CHO)</w:t>
      </w:r>
      <w:r>
        <w:rPr>
          <w:rFonts w:hint="eastAsia" w:ascii="Times New Roman" w:hAnsi="Times New Roman" w:eastAsia="FangSong" w:cs="Times New Roman"/>
        </w:rPr>
        <w:t>在亲双烯体上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加速反应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FMO</w:t>
      </w:r>
      <w:r>
        <w:rPr>
          <w:rFonts w:hint="eastAsia" w:ascii="Times New Roman" w:hAnsi="Times New Roman" w:eastAsia="FangSong" w:cs="Times New Roman"/>
          <w:b/>
          <w:bCs/>
        </w:rPr>
        <w:t>最大系数配对</w:t>
      </w:r>
      <w:r>
        <w:rPr>
          <w:rFonts w:hint="eastAsia" w:ascii="Times New Roman" w:hAnsi="Times New Roman" w:eastAsia="FangSong" w:cs="Times New Roman"/>
        </w:rPr>
        <w:t>决定区域选择性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本例为间位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双烯体上的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OMe（+C/+I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C1（</w:t>
      </w:r>
      <w:r>
        <w:rPr>
          <w:rFonts w:hint="eastAsia" w:ascii="Times New Roman" w:hAnsi="Times New Roman" w:eastAsia="FangSong" w:cs="Times New Roman"/>
          <w:b/>
          <w:bCs/>
        </w:rPr>
        <w:t>连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OMe）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ascii="Times New Roman" w:hAnsi="Times New Roman" w:eastAsia="Times New Roman" w:cs="Times New Roman"/>
          <w:b/>
          <w:bCs/>
        </w:rPr>
        <w:t xml:space="preserve"> C4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HOMO </w:t>
      </w:r>
      <w:r>
        <w:rPr>
          <w:rFonts w:hint="eastAsia" w:ascii="Times New Roman" w:hAnsi="Times New Roman" w:eastAsia="FangSong" w:cs="Times New Roman"/>
          <w:b/>
          <w:bCs/>
        </w:rPr>
        <w:t xml:space="preserve">系数最大</w:t>
      </w:r>
      <w:r>
        <w:rPr>
          <w:rFonts w:hint="eastAsia" w:ascii="Times New Roman" w:hAnsi="Times New Roman" w:eastAsia="Times New Roman" w:cs="Times New Roman"/>
        </w:rPr>
        <w:t>（FMO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亲双烯体上的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CHO（-C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LUMO </w:t>
      </w:r>
      <w:r>
        <w:rPr>
          <w:rFonts w:hint="eastAsia" w:ascii="Times New Roman" w:hAnsi="Times New Roman" w:eastAsia="FangSong" w:cs="Times New Roman"/>
          <w:b/>
          <w:bCs/>
        </w:rPr>
        <w:t xml:space="preserve">系数在远离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上更大</w:t>
      </w:r>
      <w:r>
        <w:rPr>
          <w:rFonts w:ascii="Times New Roman" w:hAnsi="Times New Roman" w:eastAsia="Times New Roman" w:cs="Times New Roman"/>
        </w:rPr>
        <w:t xml:space="preserve">。FMO </w:t>
      </w:r>
      <w:r>
        <w:rPr>
          <w:rFonts w:hint="eastAsia" w:ascii="Times New Roman" w:hAnsi="Times New Roman" w:eastAsia="FangSong" w:cs="Times New Roman"/>
        </w:rPr>
        <w:t>最大系数配对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ascii="Times New Roman" w:hAnsi="Times New Roman" w:eastAsia="Times New Roman" w:cs="Times New Roman"/>
        </w:rPr>
        <w:t xml:space="preserve"> C1(OMe </w:t>
      </w:r>
      <w:r>
        <w:rPr>
          <w:rFonts w:hint="eastAsia" w:ascii="Times New Roman" w:hAnsi="Times New Roman" w:eastAsia="FangSong" w:cs="Times New Roman"/>
        </w:rPr>
        <w:t>所在</w:t>
      </w:r>
      <w:r>
        <w:rPr>
          <w:rFonts w:hint="eastAsia" w:ascii="Times New Roman" w:hAnsi="Times New Roman" w:eastAsia="Times New Roman" w:cs="Times New Roman"/>
        </w:rPr>
        <w:t>，HOMO</w:t>
      </w:r>
      <w:r>
        <w:rPr>
          <w:rFonts w:hint="eastAsia" w:ascii="Times New Roman" w:hAnsi="Times New Roman" w:eastAsia="FangSong" w:cs="Times New Roman"/>
        </w:rPr>
        <w:t>系数最大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亲双烯</w:t>
      </w:r>
      <w:r>
        <w:rPr>
          <w:rFonts w:hint="eastAsia" w:ascii="Times New Roman" w:hAnsi="Times New Roman" w:eastAsia="FangSong" w:cs="Times New Roman"/>
          <w:b/>
          <w:bCs/>
        </w:rPr>
        <w:t xml:space="preserve">远离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>（LUMO</w:t>
      </w:r>
      <w:r>
        <w:rPr>
          <w:rFonts w:hint="eastAsia" w:ascii="Times New Roman" w:hAnsi="Times New Roman" w:eastAsia="FangSong" w:cs="Times New Roman"/>
        </w:rPr>
        <w:t>系数最大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ascii="Times New Roman" w:hAnsi="Times New Roman" w:eastAsia="Times New Roman" w:cs="Times New Roman"/>
        </w:rPr>
        <w:t xml:space="preserve"> C4 ↔ </w:t>
      </w:r>
      <w:r>
        <w:rPr>
          <w:rFonts w:hint="eastAsia" w:ascii="Times New Roman" w:hAnsi="Times New Roman" w:eastAsia="FangSong" w:cs="Times New Roman"/>
        </w:rPr>
        <w:t xml:space="preserve">亲双烯靠近</w:t>
      </w:r>
      <w:r>
        <w:rPr>
          <w:rFonts w:ascii="Times New Roman" w:hAnsi="Times New Roman" w:eastAsia="Times New Roman" w:cs="Times New Roman"/>
        </w:rPr>
        <w:t xml:space="preserve"> CHO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C（α）。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C1、CHO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二者隔一个碳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OMe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处于间位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产物以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CHO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  <w:r>
        <w:rPr>
          <w:rFonts w:hint="eastAsia" w:ascii="Times New Roman" w:hAnsi="Times New Roman" w:eastAsia="FangSong" w:cs="Times New Roman"/>
        </w:rPr>
        <w:t>的取代环己烯为主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另一区域异构体为邻位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29" w:name="与竞赛考点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活性比法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计算一卤代物比例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画机理箭头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推断产物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三个条件区分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烯烃臭氧化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双键定位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推断未知烯烃结构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K/T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解释产物比例变化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 </w:t>
            </w: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顺式加成</w:t>
            </w:r>
            <w:r>
              <w:rPr>
                <w:rFonts w:hint="eastAsia" w:ascii="Times New Roman" w:hAnsi="Times New Roman" w:eastAsia="Times New Roman" w:cs="Times New Roman"/>
              </w:rPr>
              <w:t>/endo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炔烃还原</w:t>
            </w:r>
            <w:r>
              <w:rPr>
                <w:rFonts w:hint="eastAsia" w:ascii="Times New Roman" w:hAnsi="Times New Roman" w:eastAsia="Times New Roman" w:cs="Times New Roman"/>
              </w:rPr>
              <w:t>(Lindlar</w:t>
            </w:r>
            <w:r>
              <w:rPr>
                <w:rFonts w:ascii="Times New Roman" w:hAnsi="Times New Roman" w:eastAsia="Times New Roman" w:cs="Times New Roman"/>
              </w:rPr>
              <w:t xml:space="preserve"> vs Na/NH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立体化学互补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合成特定构型烯烃</w:t>
            </w:r>
          </w:p>
        </w:tc>
      </w:tr>
    </w:tbl>
    <w:bookmarkEnd w:id="29"/>
    <w:bookmarkStart w:id="30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周环反应的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炔烃在合成中的应用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自由基链式</w:t>
            </w:r>
            <w:r>
              <w:rPr>
                <w:rFonts w:hint="eastAsia" w:ascii="Times New Roman" w:hAnsi="Times New Roman" w:eastAsia="Times New Roman" w:cs="Times New Roman"/>
              </w:rPr>
              <w:t>(S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R-X(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邻二溴代物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无中间体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</w:rPr>
              <w:t>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+HBr(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+HBr(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+Lindlar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/Pd/</w:t>
            </w:r>
            <w:r>
              <w:rPr>
                <w:rFonts w:hint="eastAsia" w:ascii="Times New Roman" w:hAnsi="Times New Roman" w:eastAsia="FangSong" w:cs="Times New Roman"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+Na/NH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单电子转移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3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甲基戊烷一氯代的所有产物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并根据活性比计算比例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指出立体化学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ascii="Times New Roman" w:hAnsi="Times New Roman" w:eastAsia="Times New Roman" w:cs="Times New Roman"/>
        </w:rPr>
        <w:t xml:space="preserve"> Lindlar </w:t>
      </w:r>
      <w:r>
        <w:rPr>
          <w:rFonts w:hint="eastAsia" w:ascii="Times New Roman" w:hAnsi="Times New Roman" w:eastAsia="FangSong" w:cs="Times New Roman"/>
        </w:rPr>
        <w:t>催化剂反应的主要产物是什么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在什么位置</w:t>
      </w:r>
      <w:r>
        <w:rPr>
          <w:rFonts w:hint="eastAsia" w:ascii="Times New Roman" w:hAnsi="Times New Roman" w:eastAsia="Times New Roman" w:cs="Times New Roman"/>
        </w:rPr>
        <w:t>？）</w:t>
      </w:r>
    </w:p>
    <w:bookmarkEnd w:id="33"/>
    <w:bookmarkStart w:id="34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和一个酮羰基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臭氧化只在双键处断键加氧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个来自底物原有的酮羰基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环戊二烯在室温下为什么不稳定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写出它的自聚反应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设计从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丙炔合成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-Cl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-Cl </w:t>
      </w:r>
      <w:r>
        <w:rPr>
          <w:rFonts w:hint="eastAsia" w:ascii="Times New Roman" w:hAnsi="Times New Roman" w:eastAsia="FangSong" w:cs="Times New Roman"/>
        </w:rPr>
        <w:t xml:space="preserve">更容易发生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4"/>
    <w:bookmarkStart w:id="35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用溴鎓离子中间体解释立体化学的差异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某二烯烃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/Ni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该二烯烃与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在低温下的主产物与在高温下的主产物不同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推测该二烯烃的可能结构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End w:id="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2026-09-11T07:24:50Z</dcterms:created>
  <dcterms:modified xsi:type="dcterms:W3CDTF">2026-09-11T07:24:50Z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