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1讲有效数字与误差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有效数字与误差分析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能确定任意数据的有效数字位数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修约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能区分加减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对齐小数点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与乘除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对齐有效位数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运算规则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pH/</w:t>
            </w:r>
            <w:r>
              <w:rPr>
                <w:rFonts w:hint="eastAsia" w:ascii="Times New Roman" w:hAnsi="Times New Roman" w:eastAsia="FangSong" w:cs="Times New Roman"/>
              </w:rPr>
              <w:t>对数的特殊处理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误差评价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能区分系统误差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随机误差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过失误差并给出减免方法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能解释准确度与精密度的辩证关系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靶面类比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偏差统计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能计算平均偏差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标准偏差</w:t>
            </w:r>
            <w:r>
              <w:rPr>
                <w:rFonts w:hint="eastAsia" w:ascii="Times New Roman" w:hAnsi="Times New Roman" w:eastAsia="Times New Roman" w:cs="Times New Roman"/>
              </w:rPr>
              <w:t>、RSD；</w:t>
            </w:r>
            <w:r>
              <w:rPr>
                <w:rFonts w:hint="eastAsia" w:ascii="Times New Roman" w:hAnsi="Times New Roman" w:eastAsia="FangSong" w:cs="Times New Roman"/>
              </w:rPr>
              <w:t>能进行系统误差与随机误差的误差传递计算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异常值取舍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、Grubbs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检验判断可疑值是否应舍弃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视野延伸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知道置信区间</w:t>
            </w:r>
            <w:r>
              <w:rPr>
                <w:rFonts w:hint="eastAsia" w:ascii="Times New Roman" w:hAnsi="Times New Roman" w:eastAsia="Times New Roman" w:cs="Times New Roman"/>
              </w:rPr>
              <w:t>、t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、F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标准曲线回归的含义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有效数字-计算规范的第一道门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计算规范的第一道门槛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有效数字与数据处理</w:t>
      </w:r>
    </w:p>
    <w:bookmarkStart w:id="10" w:name="有效数字的定义与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有效数字的定义与意义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</w:t>
      </w:r>
      <w:r>
        <w:rPr>
          <w:rFonts w:hint="eastAsia" w:ascii="Times New Roman" w:hAnsi="Times New Roman" w:eastAsia="Times New Roman" w:cs="Times New Roman"/>
        </w:rPr>
        <w:t xml:space="preserve">（significant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figures）</w:t>
      </w:r>
      <w:r>
        <w:rPr>
          <w:rFonts w:hint="eastAsia" w:ascii="Times New Roman" w:hAnsi="Times New Roman" w:eastAsia="FangSong" w:cs="Times New Roman"/>
        </w:rPr>
        <w:t>是指实际能测量到的数字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包括全部准确数字和一位</w:t>
      </w:r>
      <w:r>
        <w:rPr>
          <w:rFonts w:hint="eastAsia" w:ascii="Times New Roman" w:hAnsi="Times New Roman" w:eastAsia="FangSong" w:cs="Times New Roman"/>
          <w:b/>
          <w:bCs/>
        </w:rPr>
        <w:t xml:space="preserve">可疑数字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估计值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你</w:t>
      </w:r>
      <w:r>
        <w:rPr>
          <w:rFonts w:hint="eastAsia" w:ascii="Times New Roman" w:hAnsi="Times New Roman" w:eastAsia="FangSong" w:cs="Times New Roman"/>
          <w:b/>
          <w:bCs/>
        </w:rPr>
        <w:t xml:space="preserve">真实</w:t>
      </w:r>
      <w:r>
        <w:rPr>
          <w:rFonts w:hint="eastAsia" w:ascii="Times New Roman" w:hAnsi="Times New Roman" w:eastAsia="FangSong" w:cs="Times New Roman"/>
        </w:rPr>
        <w:t>能测量到的精度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用最小刻度</w:t>
      </w:r>
      <w:r>
        <w:rPr>
          <w:rFonts w:ascii="Times New Roman" w:hAnsi="Times New Roman" w:eastAsia="Times New Roman" w:cs="Times New Roman"/>
        </w:rPr>
        <w:t xml:space="preserve"> 1 mm </w:t>
      </w:r>
      <w:r>
        <w:rPr>
          <w:rFonts w:hint="eastAsia" w:ascii="Times New Roman" w:hAnsi="Times New Roman" w:eastAsia="FangSong" w:cs="Times New Roman"/>
        </w:rPr>
        <w:t>的直尺量桌子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125.3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最后一位是估计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125.34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就是造假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你的尺子根本分辨不出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有效数字位数直接反映</w:t>
      </w:r>
      <w:r>
        <w:rPr>
          <w:rFonts w:hint="eastAsia" w:ascii="Times New Roman" w:hAnsi="Times New Roman" w:eastAsia="FangSong" w:cs="Times New Roman"/>
          <w:b/>
          <w:bCs/>
        </w:rPr>
        <w:t xml:space="preserve">测量仪器的精度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典型记录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台秤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25.3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0.1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分析天平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0.5273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0.0001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常量滴定管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24.50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0.01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1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移液管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25.00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0.01 mL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有效数字的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最后一位不可靠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而是测量本身的固有属性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它反映的是随机误差范围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不直接反映系统误差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位数确定五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位数确定五原则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规则一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非零数字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中间零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数字中间的零都是有效数字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2.05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前导零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数字前面的零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仅用于定位小数点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末尾零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小数点后末尾的零是有效数字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但整数末尾的零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必须用科学记数法</w:t>
      </w:r>
      <w:r>
        <w:rPr>
          <w:rFonts w:hint="eastAsia" w:ascii="Times New Roman" w:hAnsi="Times New Roman" w:eastAsia="FangSong" w:cs="Times New Roman"/>
        </w:rPr>
        <w:t>才能明确位数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对数特殊处理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：pH、pM、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的有效数字位数</w:t>
      </w:r>
      <w:r>
        <w:rPr>
          <w:rFonts w:hint="eastAsia" w:ascii="Times New Roman" w:hAnsi="Times New Roman" w:eastAsia="FangSong" w:cs="Times New Roman"/>
          <w:b/>
          <w:bCs/>
        </w:rPr>
        <w:t>只看小数部分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尾数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整数部分只代表方次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单位换算不改变位数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0.0345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34.5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3.45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34500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那会误读为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精确数字特殊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定义值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如换算因子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1000）</w:t>
      </w:r>
      <w:r>
        <w:rPr>
          <w:rFonts w:hint="eastAsia" w:ascii="Times New Roman" w:hAnsi="Times New Roman" w:eastAsia="FangSong" w:cs="Times New Roman"/>
        </w:rPr>
        <w:t>视为</w:t>
      </w:r>
      <w:r>
        <w:rPr>
          <w:rFonts w:hint="eastAsia" w:ascii="Times New Roman" w:hAnsi="Times New Roman" w:eastAsia="FangSong" w:cs="Times New Roman"/>
          <w:b/>
          <w:bCs/>
        </w:rPr>
        <w:t xml:space="preserve">无限多位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判断下列数据的有效数字位数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</m:oMath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（1、0、2）；(b)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末尾零在小数点后有意义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只看小数部分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.74）；(e)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pKa = 4.74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2 </w:t>
      </w:r>
      <w:r>
        <w:rPr>
          <w:rStyle w:val="VerbatimChar"/>
          <w:rFonts w:hint="eastAsia" w:ascii="Times New Roman" w:hAnsi="Times New Roman" w:eastAsia="FangSong" w:cs="Times New Roman"/>
        </w:rPr>
        <w:t>位有效数字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不是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对数值的位数由小数部分决定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整数部分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只是方次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仪器读数精度与称样量选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仪器读数精度与称样量选择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分析化学实验对仪器精度的选择有明确的相对误差要求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一次读数误差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两次读数最大误差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使相对误差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&lt; 0.1%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的最小量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分析天平称量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0.0001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0.0002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常量滴定管读数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耗滴定剂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最好约</w:t>
            </w:r>
            <w:r>
              <w:rPr>
                <w:rFonts w:ascii="Times New Roman" w:hAnsi="Times New Roman" w:eastAsia="Times New Roman" w:cs="Times New Roman"/>
              </w:rPr>
              <w:t xml:space="preserve"> 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mL）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分析天平每次称量误差为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相对误差各是多少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：0.05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>称样量越大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相对误差越小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这就是为什么常量分析要称</w:t>
      </w:r>
      <w:r>
        <w:rPr>
          <w:rFonts w:ascii="Times New Roman" w:hAnsi="Times New Roman" w:eastAsia="Times New Roman" w:cs="Times New Roman"/>
        </w:rPr>
        <w:t xml:space="preserve"> 0.2 g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修约规则四舍六入五成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修约规则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四舍六入五成双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修约</w:t>
      </w:r>
      <w:r>
        <w:rPr>
          <w:rFonts w:hint="eastAsia" w:ascii="Times New Roman" w:hAnsi="Times New Roman" w:eastAsia="Times New Roman" w:cs="Times New Roman"/>
        </w:rPr>
        <w:t>（rounding）</w:t>
      </w:r>
      <w:r>
        <w:rPr>
          <w:rFonts w:hint="eastAsia" w:ascii="Times New Roman" w:hAnsi="Times New Roman" w:eastAsia="FangSong" w:cs="Times New Roman"/>
        </w:rPr>
        <w:t>采用国家标准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GB/T 8170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四舍六入五成双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修约到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4 </w:t>
            </w:r>
            <w:r>
              <w:rPr>
                <w:rFonts w:hint="eastAsia" w:ascii="Times New Roman" w:hAnsi="Times New Roman" w:eastAsia="SimHei" w:cs="Times New Roman"/>
                <w:b/>
              </w:rPr>
              <w:t>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舍去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0.24574</m:t>
              </m:r>
              <m:r>
                <m:rPr>
                  <m:sty m:val="p"/>
                </m:rPr>
                <m:t>→</m:t>
              </m:r>
              <m:r>
                <m:t>0.2457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0.24576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前为奇数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0.24575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前为偶数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舍去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使末位为偶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0.24585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后还有非零数字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不论前位奇偶必进位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0.245851</m:t>
              </m:r>
              <m:r>
                <m:rPr>
                  <m:sty m:val="p"/>
                </m:rPr>
                <m:t>→</m:t>
              </m:r>
              <m:r>
                <m:t>0.2459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只能一次修约到位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0.5749</m:t>
        </m:r>
        <m:r>
          <m:rPr>
            <m:sty m:val="p"/>
          </m:rPr>
          <m:t>→</m:t>
        </m:r>
        <m:r>
          <m:t>0.57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那叫分步修约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是错误做法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是为了让修约后的末位为偶数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避免大量数据修约时产生系统偏差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运算规则加减-vs-乘除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运算规则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加减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乘除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小数点后位数最少</w:t>
            </w:r>
            <w:r>
              <w:rPr>
                <w:rFonts w:hint="eastAsia" w:ascii="Times New Roman" w:hAnsi="Times New Roman" w:eastAsia="FangSong" w:cs="Times New Roma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绝对误差最大者决定结果精度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+</m:t>
              </m:r>
              <m:r>
                <m:t>25.64</m:t>
              </m:r>
              <m:r>
                <m:rPr>
                  <m:sty m:val="p"/>
                </m:rPr>
                <m:t>+</m:t>
              </m:r>
              <m:r>
                <m:t>1.05782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0.01</m:t>
              </m:r>
              <m:r>
                <m:rPr>
                  <m:sty m:val="p"/>
                </m:rPr>
                <m:t>+</m:t>
              </m:r>
              <m:r>
                <m:t>25.64</m:t>
              </m:r>
              <m:r>
                <m:rPr>
                  <m:sty m:val="p"/>
                </m:rPr>
                <m:t>+</m:t>
              </m:r>
              <m:r>
                <m:t>1.06</m:t>
              </m:r>
              <m:r>
                <m:rPr>
                  <m:sty m:val="p"/>
                </m:rPr>
                <m:t>=</m:t>
              </m:r>
              <m:r>
                <m:t>26.71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有效数字位数最少</w:t>
            </w:r>
            <w:r>
              <w:rPr>
                <w:rFonts w:hint="eastAsia" w:ascii="Times New Roman" w:hAnsi="Times New Roman" w:eastAsia="FangSong" w:cs="Times New Roma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相对误差最大者决定结果精度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×</m:t>
              </m:r>
              <m:r>
                <m:t>25.64</m:t>
              </m:r>
              <m:r>
                <m:rPr>
                  <m:sty m:val="p"/>
                </m:rPr>
                <m:t>×</m:t>
              </m:r>
              <m:r>
                <m:t>1.05782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0.0121（3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为准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=</m:t>
              </m:r>
              <m:r>
                <m:t>0.328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反对数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结果小数位数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真数有效位数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特殊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尾数</w:t>
            </w:r>
            <w:r>
              <w:rPr>
                <w:rFonts w:ascii="Times New Roman" w:hAnsi="Times New Roman" w:eastAsia="Times New Roman" w:cs="Times New Roman"/>
              </w:rPr>
              <w:t xml:space="preserve"> .70 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（9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以上的大数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首位为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FangSong" w:cs="Times New Roman"/>
          <w:b/>
          <w:bCs/>
        </w:rPr>
        <w:t xml:space="preserve">多计一位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加减对齐小数点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乘除数够位数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先算完整数字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最后一步再修约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  <m:r>
          <m:rPr>
            <m:sty m:val="p"/>
          </m:rPr>
          <m:t>=</m:t>
        </m:r>
        <m:r>
          <m:t>0.3282</m:t>
        </m:r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位有效数字的</w:t>
      </w:r>
      <w:r>
        <w:rPr>
          <w:rFonts w:ascii="Times New Roman" w:hAnsi="Times New Roman" w:eastAsia="Times New Roman" w:cs="Times New Roman"/>
        </w:rPr>
        <w:t xml:space="preserve"> 0.0121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0.328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计算器不区分有效数字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位全抄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竞赛阅卷中有效数字错误每小问扣</w:t>
      </w:r>
      <w:r>
        <w:rPr>
          <w:rFonts w:ascii="Times New Roman" w:hAnsi="Times New Roman" w:eastAsia="Times New Roman" w:cs="Times New Roman"/>
        </w:rPr>
        <w:t xml:space="preserve"> 0.5~1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整套卷</w:t>
      </w:r>
      <w:r>
        <w:rPr>
          <w:rFonts w:ascii="Times New Roman" w:hAnsi="Times New Roman" w:eastAsia="Times New Roman" w:cs="Times New Roman"/>
        </w:rPr>
        <w:t xml:space="preserve"> 20+ </w:t>
      </w:r>
      <w:r>
        <w:rPr>
          <w:rFonts w:hint="eastAsia" w:ascii="Times New Roman" w:hAnsi="Times New Roman" w:eastAsia="FangSong" w:cs="Times New Roman"/>
        </w:rPr>
        <w:t xml:space="preserve">小问可能差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决定进不进省队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4" w:name="二误差的基本概念-结果可靠不可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误差的基本概念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结果可靠不可靠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准确度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精密度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误差分析</w:t>
      </w:r>
    </w:p>
    <w:bookmarkStart w:id="16" w:name="误差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误差的定义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hint="eastAsia" w:ascii="Times New Roman" w:hAnsi="Times New Roman" w:eastAsia="Times New Roman" w:cs="Times New Roman"/>
        </w:rPr>
        <w:t>（error）</w:t>
      </w:r>
      <w:r>
        <w:rPr>
          <w:rFonts w:hint="eastAsia" w:ascii="Times New Roman" w:hAnsi="Times New Roman" w:eastAsia="FangSong" w:cs="Times New Roman"/>
        </w:rPr>
        <w:t>是测量值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与真值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</w:t>
      </w:r>
      <w:r>
        <w:rPr>
          <w:rFonts w:hint="eastAsia" w:ascii="Times New Roman" w:hAnsi="Times New Roman" w:eastAsia="FangSong" w:cs="Times New Roman"/>
          <w:b/>
          <w:bCs/>
        </w:rPr>
        <w:t xml:space="preserve">准确度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绝对误差：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r>
            <m:t> 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真值在严格意义上无法获得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分析化学中用</w:t>
      </w:r>
      <w:r>
        <w:rPr>
          <w:rFonts w:hint="eastAsia" w:ascii="Times New Roman" w:hAnsi="Times New Roman" w:eastAsia="FangSong" w:cs="Times New Roman"/>
          <w:b/>
          <w:bCs/>
        </w:rPr>
        <w:t xml:space="preserve">理论真值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计量学约定真值或标准参考值代替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竞赛中一般要求相对误差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误差三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误差三分法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误差按来源和性质分为三大类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这是分析化学数据评价的</w:t>
      </w:r>
      <w:r>
        <w:rPr>
          <w:rFonts w:hint="eastAsia" w:ascii="Times New Roman" w:hAnsi="Times New Roman" w:eastAsia="FangSong" w:cs="Times New Roman"/>
          <w:b/>
          <w:bCs/>
        </w:rPr>
        <w:t xml:space="preserve">第一道门槛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减免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处理方法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重复出现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单向性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恒正或恒负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可测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仪器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天平不等臂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砝码腐蚀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滴定管刻度不准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试剂含杂质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对照试验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空白试验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校准仪器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方法校正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不可预测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双向性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服从统计规律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环境波动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仪器噪声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读数不确定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温度湿度微变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天平读数末位波动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增加平行测定次数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误差随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明显错误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本可避免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操作失误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加错试剂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溶液溅出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读错刻度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剔除</w:t>
            </w:r>
            <w:r>
              <w:rPr>
                <w:rFonts w:hint="eastAsia" w:ascii="Times New Roman" w:hAnsi="Times New Roman" w:eastAsia="FangSong" w:cs="Times New Roman"/>
              </w:rPr>
              <w:t>该数据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规范操作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系统误差可测可改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随机误差不可免但可统计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过失误差直接剔除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系统误差与随机误差的本质区别在于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系统误差有方向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恒正或恒负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且可校正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随机误差无方向且只能靠统计处理减小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不能消除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系统误差的四个子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系统误差的四个子类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减免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分析方法本身不完善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反应不完全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终点与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选择更优方法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仪器误差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仪器不够精确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天平不等臂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砝码腐蚀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容量器皿刻度不准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校准仪器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试剂不纯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试剂含微量被测组分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空白试验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操作误差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操作者个人习惯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终点判断偏深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偏浅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规范操作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对照试验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分析下列情况分别属于何种误差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应如何减免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砝码被腐蚀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天平两臂不等长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容量瓶和移液管不配套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试剂中含有微量被测组分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：(a)(b)(c)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均属</w:t>
      </w:r>
      <w:r>
        <w:rPr>
          <w:rFonts w:hint="eastAsia" w:ascii="Times New Roman" w:hAnsi="Times New Roman" w:eastAsia="FangSong" w:cs="Times New Roman"/>
          <w:b/>
          <w:bCs/>
        </w:rPr>
        <w:t xml:space="preserve">仪器误差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校准仪器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砝码可更换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天平校准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容量器皿相对校准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hint="eastAsia" w:ascii="Times New Roman" w:hAnsi="Times New Roman" w:eastAsia="FangSong" w:cs="Times New Roman"/>
          <w:b/>
          <w:bCs/>
        </w:rPr>
        <w:t xml:space="preserve">试剂误差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空白试验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22" w:name="准确度与精密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准确度与精密度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准确度</w:t>
      </w:r>
      <w:r>
        <w:rPr>
          <w:rFonts w:hint="eastAsia" w:ascii="Times New Roman" w:hAnsi="Times New Roman" w:eastAsia="Times New Roman" w:cs="Times New Roman"/>
        </w:rPr>
        <w:t>（accuracy）：</w:t>
      </w:r>
      <w:r>
        <w:rPr>
          <w:rFonts w:hint="eastAsia" w:ascii="Times New Roman" w:hAnsi="Times New Roman" w:eastAsia="FangSong" w:cs="Times New Roman"/>
        </w:rPr>
        <w:t>测定值与</w:t>
      </w:r>
      <w:r>
        <w:rPr>
          <w:rFonts w:hint="eastAsia" w:ascii="Times New Roman" w:hAnsi="Times New Roman" w:eastAsia="FangSong" w:cs="Times New Roman"/>
          <w:b/>
          <w:bCs/>
        </w:rPr>
        <w:t xml:space="preserve">真值</w:t>
      </w:r>
      <w:r>
        <w:rPr>
          <w:rFonts w:hint="eastAsia" w:ascii="Times New Roman" w:hAnsi="Times New Roman" w:eastAsia="FangSong" w:cs="Times New Roman"/>
        </w:rPr>
        <w:t>的接近程度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hint="eastAsia" w:ascii="Times New Roman" w:hAnsi="Times New Roman" w:eastAsia="FangSong" w:cs="Times New Roman"/>
        </w:rPr>
        <w:t>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精密度</w:t>
      </w:r>
      <w:r>
        <w:rPr>
          <w:rFonts w:hint="eastAsia" w:ascii="Times New Roman" w:hAnsi="Times New Roman" w:eastAsia="Times New Roman" w:cs="Times New Roman"/>
        </w:rPr>
        <w:t>（precision）：</w:t>
      </w:r>
      <w:r>
        <w:rPr>
          <w:rFonts w:hint="eastAsia" w:ascii="Times New Roman" w:hAnsi="Times New Roman" w:eastAsia="FangSong" w:cs="Times New Roman"/>
        </w:rPr>
        <w:t>平行测定值</w:t>
      </w:r>
      <w:r>
        <w:rPr>
          <w:rFonts w:hint="eastAsia" w:ascii="Times New Roman" w:hAnsi="Times New Roman" w:eastAsia="FangSong" w:cs="Times New Roman"/>
          <w:b/>
          <w:bCs/>
        </w:rPr>
        <w:t xml:space="preserve">相互之间</w:t>
      </w:r>
      <w:r>
        <w:rPr>
          <w:rFonts w:hint="eastAsia" w:ascii="Times New Roman" w:hAnsi="Times New Roman" w:eastAsia="FangSong" w:cs="Times New Roman"/>
        </w:rPr>
        <w:t>的接近程度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偏差</w:t>
      </w:r>
      <w:r>
        <w:rPr>
          <w:rFonts w:hint="eastAsia" w:ascii="Times New Roman" w:hAnsi="Times New Roman" w:eastAsia="FangSong" w:cs="Times New Roman"/>
        </w:rPr>
        <w:t>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靶面类比</w:t>
      </w:r>
      <w:r>
        <w:rPr>
          <w:rFonts w:hint="eastAsia" w:ascii="Times New Roman" w:hAnsi="Times New Roman" w:eastAsia="FangSong" w:cs="Times New Roman"/>
        </w:rPr>
        <w:t>理解四象限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3062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af11145bcc67286caf937c45e65defbcfd4cfda10a6b0dadf2c646e13d0dbe1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0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甲乙丙丁四人测量结果靶面图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真值</w:t>
      </w:r>
      <w:r>
        <w:rPr>
          <w:rFonts w:ascii="Times New Roman" w:hAnsi="Times New Roman" w:eastAsia="Times New Roman" w:cs="Times New Roman"/>
          <w:i/>
          <w:iCs/>
        </w:rPr>
        <w:t xml:space="preserve"> 50.36%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平均值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系统误差与随机误差都小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有系统误差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需重做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看似高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巧合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正负误差抵消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不可信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核心关系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精密度是保证准确度的前提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高精密度不一定高准确度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可能有系统误差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但准确度高一定要求精密度高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丁组那种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平均值碰巧对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是靠不住的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偏差统计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偏差统计量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偏差</w:t>
      </w:r>
      <w:r>
        <w:rPr>
          <w:rFonts w:hint="eastAsia" w:ascii="Times New Roman" w:hAnsi="Times New Roman" w:eastAsia="Times New Roman" w:cs="Times New Roman"/>
        </w:rPr>
        <w:t>（deviation）</w:t>
      </w:r>
      <w:r>
        <w:rPr>
          <w:rFonts w:hint="eastAsia" w:ascii="Times New Roman" w:hAnsi="Times New Roman" w:eastAsia="FangSong" w:cs="Times New Roman"/>
        </w:rPr>
        <w:t>衡量精密度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核心统计量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统计量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单次测量与平均值之差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各偏差绝对值的平均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用于不同量级数据比较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对大偏差更敏感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相对标准偏差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RSD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变异系数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跨量级可比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个数据已用平均值计算偏差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损失了一个自由度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修正使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成为总体标准偏差的无偏估计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标准偏差对大偏差更敏感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平方项放大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比平均偏差更可靠地反映精密度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RSD </w:t>
      </w:r>
      <w:r>
        <w:rPr>
          <w:rFonts w:hint="eastAsia" w:ascii="Times New Roman" w:hAnsi="Times New Roman" w:eastAsia="FangSong" w:cs="Times New Roman"/>
        </w:rPr>
        <w:t xml:space="preserve">通常保留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7" w:name="三误差传递-每一步误差如何累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每一步误差如何累积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误差分析</w:t>
      </w:r>
    </w:p>
    <w:bookmarkStart w:id="25" w:name="系统误差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系统误差传递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对于计算结果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系统误差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极值传递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绝对误差相加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C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相对误差相加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偏导数加权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这正好解释了有效数字运算规则的来源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加减法看绝对误差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小数点后位数最少者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乘除法看相对误差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有效位数最少者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随机误差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随机误差传递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随机误差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用标准偏差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方差加和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误差平方的传递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因为随机误差可正可负会部分抵消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一般函数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系统误差传递用绝对值相加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极值法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随机误差传递用平方相加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方差法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随机误差可正可负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用平方相加体现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用滴定管消耗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滴定管读数误差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两次读数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标准溶液浓度相对误差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求浓度测定的相对误差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忽略其他误差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0.02</m:t>
            </m:r>
          </m:num>
          <m:den>
            <m:r>
              <m:t>25.00</m:t>
            </m:r>
          </m:den>
        </m:f>
        <m:r>
          <m:rPr>
            <m:sty m:val="p"/>
          </m:rPr>
          <m:t>=</m:t>
        </m:r>
        <m:r>
          <m:t>0.08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属乘除关系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相对误差平方相加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注意先把百分数换成小数再平方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0.13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0" w:name="四异常值取舍-q-检验与-grubbs-检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异常值取舍</w:t>
      </w:r>
      <w:r>
        <w:rPr>
          <w:rFonts w:ascii="Times New Roman" w:hAnsi="Times New Roman" w:eastAsia="Times New Roman" w:cs="Times New Roman"/>
        </w:rPr>
        <w:t xml:space="preserve"> —— Q </w:t>
      </w:r>
      <w:r>
        <w:rPr>
          <w:rFonts w:hint="eastAsia" w:ascii="Times New Roman" w:hAnsi="Times New Roman" w:eastAsia="SimHei" w:cs="Times New Roman"/>
        </w:rPr>
        <w:t xml:space="preserve">检验与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SimHei" w:cs="Times New Roman"/>
        </w:rPr>
        <w:t xml:space="preserve">检验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但强烈建议掌握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8" w:name="q-检验dixon-检验简化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（Dixon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一组平行测定中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如果某个数据明显偏离其他数据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检验判断是否应</w:t>
      </w:r>
      <w:r>
        <w:rPr>
          <w:rFonts w:hint="eastAsia" w:ascii="Times New Roman" w:hAnsi="Times New Roman" w:eastAsia="FangSong" w:cs="Times New Roman"/>
          <w:b/>
          <w:bCs/>
        </w:rPr>
        <w:t xml:space="preserve">舍弃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邻近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最大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最小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把数据从小到大排列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找出可疑值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及其邻近值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与临界值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则异常值应舍弃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Q </w:t>
      </w:r>
      <w:r>
        <w:rPr>
          <w:rFonts w:hint="eastAsia" w:ascii="Times New Roman" w:hAnsi="Times New Roman" w:eastAsia="FangSong" w:cs="Times New Roman"/>
          <w:b/>
          <w:bCs/>
        </w:rPr>
        <w:t xml:space="preserve">临界值表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部分常用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测定次数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0.10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0.05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</w:tr>
    </w:tbl>
    <w:bookmarkEnd w:id="28"/>
    <w:bookmarkStart w:id="29" w:name="grubbs-检验更可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Grubbs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更可靠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则异常值舍弃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Grubbs </w:t>
      </w:r>
      <w:r>
        <w:rPr>
          <w:rFonts w:hint="eastAsia" w:ascii="Times New Roman" w:hAnsi="Times New Roman" w:eastAsia="FangSong" w:cs="Times New Roman"/>
          <w:b/>
          <w:bCs/>
        </w:rPr>
        <w:t xml:space="preserve">检验比</w:t>
      </w:r>
      <w:r>
        <w:rPr>
          <w:rFonts w:ascii="Times New Roman" w:hAnsi="Times New Roman" w:eastAsia="Times New Roman" w:cs="Times New Roman"/>
          <w:b/>
          <w:bCs/>
        </w:rPr>
        <w:t xml:space="preserve"> Q </w:t>
      </w:r>
      <w:r>
        <w:rPr>
          <w:rFonts w:hint="eastAsia" w:ascii="Times New Roman" w:hAnsi="Times New Roman" w:eastAsia="FangSong" w:cs="Times New Roman"/>
          <w:b/>
          <w:bCs/>
        </w:rPr>
        <w:t xml:space="preserve">检验更可靠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因为它用了全部数据的均值和标准偏差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次测定某溶液浓度</w:t>
      </w:r>
      <w:r>
        <w:rPr>
          <w:rFonts w:hint="eastAsia" w:ascii="Times New Roman" w:hAnsi="Times New Roman" w:eastAsia="Times New Roman" w:cs="Times New Roman"/>
        </w:rPr>
        <w:t>（mol/L）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0.1021、0.1020、0.1022、0.1019、0.1063。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0.1063 </w:t>
      </w:r>
      <w:r>
        <w:rPr>
          <w:rFonts w:hint="eastAsia" w:ascii="Times New Roman" w:hAnsi="Times New Roman" w:eastAsia="FangSong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90%）。（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  <m:r>
          <m:rPr>
            <m:sty m:val="p"/>
          </m:rPr>
          <m:t>=</m:t>
        </m:r>
        <m:r>
          <m:t>0.1063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  <m:r>
          <m:rPr>
            <m:sty m:val="p"/>
          </m:rPr>
          <m:t>=</m:t>
        </m:r>
        <m:r>
          <m:t>0.1022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0.1063</m:t>
        </m:r>
        <m:r>
          <m:rPr>
            <m:sty m:val="p"/>
          </m:rPr>
          <m:t>−</m:t>
        </m:r>
        <m:r>
          <m:t>0.1019</m:t>
        </m:r>
        <m:r>
          <m:rPr>
            <m:sty m:val="p"/>
          </m:rPr>
          <m:t>=</m:t>
        </m:r>
        <m:r>
          <m:t>0.0044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0.1063</m:t>
            </m:r>
            <m:r>
              <m:rPr>
                <m:sty m:val="p"/>
              </m:rPr>
              <m:t>−</m:t>
            </m:r>
            <m:r>
              <m:t>0.1022</m:t>
            </m:r>
          </m:num>
          <m:den>
            <m:r>
              <m:t>0.0044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0.0041</m:t>
            </m:r>
          </m:num>
          <m:den>
            <m:r>
              <m:t>0.0044</m:t>
            </m:r>
          </m:den>
        </m:f>
        <m:r>
          <m:rPr>
            <m:sty m:val="p"/>
          </m:rPr>
          <m:t>=</m:t>
        </m:r>
        <m:r>
          <m:t>0.93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0.1063 </w:t>
      </w:r>
      <w:r>
        <w:rPr>
          <w:rFonts w:hint="eastAsia" w:ascii="Times New Roman" w:hAnsi="Times New Roman" w:eastAsia="FangSong" w:cs="Times New Roman"/>
          <w:b/>
          <w:bCs/>
        </w:rPr>
        <w:t xml:space="preserve">应舍弃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检验的邻近值要选</w:t>
      </w:r>
      <w:r>
        <w:rPr>
          <w:rFonts w:hint="eastAsia" w:ascii="Times New Roman" w:hAnsi="Times New Roman" w:eastAsia="FangSong" w:cs="Times New Roman"/>
          <w:b/>
          <w:bCs/>
        </w:rPr>
        <w:t xml:space="preserve">与可疑值最接近的</w:t>
      </w:r>
      <w:r>
        <w:rPr>
          <w:rFonts w:hint="eastAsia" w:ascii="Times New Roman" w:hAnsi="Times New Roman" w:eastAsia="FangSong" w:cs="Times New Roman"/>
        </w:rPr>
        <w:t>那个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不是第二个大的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且数据必须已排序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42" w:name="五统计处理视野-置信区间与显著性检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统计处理视野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置信区间与显著性检验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第三轮深化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4" w:name="随机误差的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随机误差的正态分布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测量数据服从正态分布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变换为标准正态分布后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关键概率区间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1.96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95.0%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95.5%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单次测量误差超过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3</m:t>
        </m:r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0.3%——</w:t>
      </w:r>
      <w:r>
        <w:rPr>
          <w:rFonts w:hint="eastAsia" w:ascii="Times New Roman" w:hAnsi="Times New Roman" w:eastAsia="FangSong" w:cs="Times New Roman"/>
        </w:rPr>
        <w:t>这是异常值取舍</w:t>
      </w:r>
      <w:r>
        <w:rPr>
          <w:rFonts w:hint="eastAsia" w:ascii="Times New Roman" w:hAnsi="Times New Roman" w:eastAsia="Times New Roman" w:cs="Times New Roman"/>
        </w:rPr>
        <w:t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的理论依据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2449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178263ac2b346af802a37db132484a685ddca027789e8092fdca25b72303ab7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2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正态分布曲线与概率区间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：68.3%、95.5%、99.7%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规则</w:t>
      </w:r>
    </w:p>
    <w:bookmarkEnd w:id="34"/>
    <w:bookmarkStart w:id="35" w:name="t-分布与置信区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t </w:t>
      </w:r>
      <w:r>
        <w:rPr>
          <w:rFonts w:hint="eastAsia" w:ascii="Times New Roman" w:hAnsi="Times New Roman" w:eastAsia="SimHei" w:cs="Times New Roman"/>
        </w:rPr>
        <w:t xml:space="preserve">分布与置信区间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&lt;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分析化学几乎都是小样本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后分布变平坦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为自由度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为显著性水平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分布表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0.05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0.01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</w:tr>
    </w:tbl>
    <w:bookmarkEnd w:id="35"/>
    <w:bookmarkStart w:id="36" w:name="t-检验均值与标准值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t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均值与标准值比较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判断新方法是否存在系统误差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则测定均值与标准值有显著差异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 xml:space="preserve">存在系统误差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f-检验精密度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F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精密度比较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大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小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则两组数据精密度有显著差异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总是大方差除以小方差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 </w:t>
      </w:r>
      <w:r>
        <w:rPr>
          <w:rFonts w:hint="eastAsia" w:ascii="Times New Roman" w:hAnsi="Times New Roman" w:eastAsia="FangSong" w:cs="Times New Roman"/>
        </w:rPr>
        <w:t>检验自由度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单组数据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两组数据均值比较时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41" w:name="标准曲线线性回归视野延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标准曲线线性回归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视野延伸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在吸光度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电位等仪器分析中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需要通过配制系列标准溶液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用最小二乘法对响应信号</w:t>
      </w:r>
      <w:r>
        <w:rPr>
          <w:rFonts w:ascii="Times New Roman" w:hAnsi="Times New Roman" w:eastAsia="Times New Roman" w:cs="Times New Roman"/>
        </w:rPr>
        <w:t xml:space="preserve"> (y) </w:t>
      </w:r>
      <w:r>
        <w:rPr>
          <w:rFonts w:hint="eastAsia" w:ascii="Times New Roman" w:hAnsi="Times New Roman" w:eastAsia="FangSong" w:cs="Times New Roman"/>
        </w:rPr>
        <w:t xml:space="preserve">与浓度</w:t>
      </w:r>
      <w:r>
        <w:rPr>
          <w:rFonts w:ascii="Times New Roman" w:hAnsi="Times New Roman" w:eastAsia="Times New Roman" w:cs="Times New Roman"/>
        </w:rPr>
        <w:t xml:space="preserve"> (x) </w:t>
      </w:r>
      <w:r>
        <w:rPr>
          <w:rFonts w:hint="eastAsia" w:ascii="Times New Roman" w:hAnsi="Times New Roman" w:eastAsia="FangSong" w:cs="Times New Roman"/>
        </w:rPr>
        <w:t>进行一元线性回归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回归相关系数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表示线性关系越好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6773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215b815fa6f6456ac8eb9758f085db2a18150f9a2cd64eb993d8a64a527bd9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6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标准曲线线性回归示例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测定点分布及最小二乘拟合回归线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六分析化学中的有效数字应用-结果如何报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分析化学中的有效数字应用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结果如何报出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有效数字与数据处理</w:t>
      </w:r>
    </w:p>
    <w:bookmarkStart w:id="43" w:name="结果报出位数约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结果报出位数约定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组分含量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结果有效数字位数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高含量</w:t>
            </w:r>
            <w:r>
              <w:rPr>
                <w:rFonts w:hint="eastAsia" w:ascii="Times New Roman" w:hAnsi="Times New Roman" w:eastAsia="Times New Roman" w:cs="Times New Roman"/>
              </w:rPr>
              <w:t>（&gt;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1% ~ 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</w:tbl>
    <w:bookmarkEnd w:id="43"/>
    <w:bookmarkStart w:id="44" w:name="实验设计中的误差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实验设计中的误差控制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称样量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</w:t>
            </w:r>
            <w:r>
              <w:rPr>
                <w:rFonts w:ascii="Times New Roman" w:hAnsi="Times New Roman" w:eastAsia="Times New Roman" w:cs="Times New Roman"/>
              </w:rPr>
              <w:t xml:space="preserve"> &lt; 0.1%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分析天平称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</w:t>
            </w:r>
            <w:r>
              <w:rPr>
                <w:rFonts w:ascii="Times New Roman" w:hAnsi="Times New Roman" w:eastAsia="Times New Roman" w:cs="Times New Roman"/>
              </w:rPr>
              <w:t xml:space="preserve"> &lt; 0.1%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耗滴定剂</w:t>
            </w:r>
            <w:r>
              <w:rPr>
                <w:rFonts w:ascii="Times New Roman" w:hAnsi="Times New Roman" w:eastAsia="Times New Roman" w:cs="Times New Roman"/>
              </w:rPr>
              <w:t xml:space="preserve"> 20~25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试剂纯度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减免试剂误差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空白试验校正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减免方法误差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对照试验验证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称量邻苯二甲酸氢钾</w:t>
      </w:r>
      <w:r>
        <w:rPr>
          <w:rFonts w:ascii="Times New Roman" w:hAnsi="Times New Roman" w:eastAsia="Times New Roman" w:cs="Times New Roman"/>
        </w:rPr>
        <w:t xml:space="preserve"> 0.4086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ascii="Times New Roman" w:hAnsi="Times New Roman" w:eastAsia="Times New Roman" w:cs="Times New Roman"/>
        </w:rPr>
        <w:t xml:space="preserve"> 20.10 mL </w:t>
      </w:r>
      <w:r>
        <w:rPr>
          <w:rFonts w:hint="eastAsia" w:ascii="Times New Roman" w:hAnsi="Times New Roman" w:eastAsia="Times New Roman" w:cs="Times New Roman"/>
        </w:rPr>
        <w:t>NaOH。</w:t>
      </w:r>
      <w:r>
        <w:rPr>
          <w:rFonts w:hint="eastAsia" w:ascii="Times New Roman" w:hAnsi="Times New Roman" w:eastAsia="FangSong" w:cs="Times New Roman"/>
        </w:rPr>
        <w:t>若要求称量相对误差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0.1%，</w:t>
      </w:r>
      <w:r>
        <w:rPr>
          <w:rFonts w:hint="eastAsia" w:ascii="Times New Roman" w:hAnsi="Times New Roman" w:eastAsia="FangSong" w:cs="Times New Roman"/>
        </w:rPr>
        <w:t>判断称样量是否达标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称量两次最大误差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0.0002</m:t>
            </m:r>
          </m:num>
          <m:den>
            <m:r>
              <m:t>0.4086</m:t>
            </m:r>
          </m:den>
        </m:f>
        <m:r>
          <m:rPr>
            <m:sty m:val="p"/>
          </m:rPr>
          <m:t>=</m:t>
        </m:r>
        <m:r>
          <m:t>0.049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51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6" w:name="例1-有效数字运算基础-赵鑫光-基础-习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有效数字运算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下列数据中具有三位有效数字的是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0.35</m:t>
        </m:r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　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前导零不计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（1、0、2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末尾零在小数点后有意义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对数值只看小数部分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：B、C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的整数部分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只是方次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不计入有效数字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这是最高频的易错点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2-天平误差基础-上海中学-滴定分析-习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天平误差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分析天平每次称量的误差为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FangSong" w:cs="Times New Roman"/>
        </w:rPr>
        <w:t>时可能引起的相对误差各为多少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这些结果说明什么问题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- 0.05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- 0.2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200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- 1.0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1000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 xml:space="preserve">称样量越大相对误差越小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常量分析应称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≥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以保证相对误差</w:t>
      </w:r>
      <w:r>
        <w:rPr>
          <w:rFonts w:ascii="Times New Roman" w:hAnsi="Times New Roman" w:eastAsia="Times New Roman" w:cs="Times New Roman"/>
        </w:rPr>
        <w:t xml:space="preserve"> &lt; 0.1%。</w:t>
      </w:r>
    </w:p>
    <w:bookmarkEnd w:id="47"/>
    <w:bookmarkStart w:id="48" w:name="例3-误差传递进阶-题-误差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用减量法称取试样</w:t>
      </w:r>
      <w:r>
        <w:rPr>
          <w:rFonts w:ascii="Times New Roman" w:hAnsi="Times New Roman" w:eastAsia="Times New Roman" w:cs="Times New Roman"/>
        </w:rPr>
        <w:t xml:space="preserve"> 0.2000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分析天平的称量误差为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0.0002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溶解后定容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移液管移取三份滴定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移液管误差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求浓度测定的系统误差传递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乘除关系用</w:t>
      </w:r>
      <w:r>
        <w:rPr>
          <w:rFonts w:hint="eastAsia" w:ascii="Times New Roman" w:hAnsi="Times New Roman" w:eastAsia="FangSong" w:cs="Times New Roman"/>
          <w:b/>
          <w:bCs/>
        </w:rPr>
        <w:t xml:space="preserve">相对误差相加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系统误差极值法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0.0002</m:t>
              </m:r>
            </m:num>
            <m:den>
              <m:r>
                <m:t>0.2000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0.02</m:t>
              </m:r>
            </m:num>
            <m:den>
              <m:r>
                <m:t>100.0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0.02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0.02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0.08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±</m:t>
        </m:r>
        <m:r>
          <m:t>0.2</m:t>
        </m:r>
        <m:r>
          <m:rPr>
            <m:sty m:val="p"/>
          </m:rPr>
          <m:t>%</m:t>
        </m:r>
      </m:oMath>
    </w:p>
    <w:bookmarkEnd w:id="48"/>
    <w:bookmarkStart w:id="49" w:name="例4-q检验进阶-题-误差-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[Q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次平行测定某铁矿石中铁含量</w:t>
      </w:r>
      <w:r>
        <w:rPr>
          <w:rFonts w:hint="eastAsia" w:ascii="Times New Roman" w:hAnsi="Times New Roman" w:eastAsia="Times New Roman" w:cs="Times New Roman"/>
        </w:rPr>
        <w:t>（%）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62.18、62.21、62.20、62.23、62.53。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62.53 </w:t>
      </w:r>
      <w:r>
        <w:rPr>
          <w:rFonts w:hint="eastAsia" w:ascii="Times New Roman" w:hAnsi="Times New Roman" w:eastAsia="FangSong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排序后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  <m:r>
          <m:rPr>
            <m:sty m:val="p"/>
          </m:rPr>
          <m:t>=</m:t>
        </m:r>
        <m:r>
          <m:t>62.53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  <m:r>
          <m:rPr>
            <m:sty m:val="p"/>
          </m:rPr>
          <m:t>=</m:t>
        </m:r>
        <m:r>
          <m:t>62.23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62.53</m:t>
        </m:r>
        <m:r>
          <m:rPr>
            <m:sty m:val="p"/>
          </m:rPr>
          <m:t>−</m:t>
        </m:r>
        <m:r>
          <m:t>62.18</m:t>
        </m:r>
        <m:r>
          <m:rPr>
            <m:sty m:val="p"/>
          </m:rPr>
          <m:t>=</m:t>
        </m:r>
        <m:r>
          <m:t>0.35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62.53</m:t>
              </m:r>
              <m:r>
                <m:rPr>
                  <m:sty m:val="p"/>
                </m:rPr>
                <m:t>−</m:t>
              </m:r>
              <m:r>
                <m:t>62.23</m:t>
              </m:r>
            </m:num>
            <m:den>
              <m:r>
                <m:t>0.35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</m:t>
              </m:r>
            </m:num>
            <m:den>
              <m:r>
                <m:t>0.35</m:t>
              </m:r>
            </m:den>
          </m:f>
          <m:r>
            <m:rPr>
              <m:sty m:val="p"/>
            </m:rPr>
            <m:t>=</m:t>
          </m:r>
          <m:r>
            <m:t>0.857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62.53 </w:t>
      </w:r>
      <w:r>
        <w:rPr>
          <w:rFonts w:hint="eastAsia" w:ascii="Times New Roman" w:hAnsi="Times New Roman" w:eastAsia="FangSong" w:cs="Times New Roman"/>
          <w:b/>
          <w:bCs/>
        </w:rPr>
        <w:t xml:space="preserve">应舍弃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应舍弃</w:t>
      </w:r>
    </w:p>
    <w:bookmarkEnd w:id="49"/>
    <w:bookmarkStart w:id="50" w:name="例5-置信区间挑战-分析化学第六版-第3章-例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置信区间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测定某试样中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次测定结果分别为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20.03%、20.05%、20.02%、20.01%。</w:t>
      </w:r>
      <w:r>
        <w:rPr>
          <w:rFonts w:hint="eastAsia" w:ascii="Times New Roman" w:hAnsi="Times New Roman" w:eastAsia="FangSong" w:cs="Times New Roman"/>
        </w:rPr>
        <w:t>计算置信度为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时的置信区间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20.03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0.00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0.02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0.01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0.02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0.0009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>
          <m:t>0.017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3.18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置信区间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20.03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3.18</m:t>
            </m:r>
            <m:r>
              <m:rPr>
                <m:sty m:val="p"/>
              </m:rPr>
              <m:t>×</m:t>
            </m:r>
            <m:r>
              <m:t>0.017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</m:e>
            </m:rad>
          </m:den>
        </m:f>
        <m:r>
          <m:rPr>
            <m:sty m:val="p"/>
          </m:rPr>
          <m:t>=</m:t>
        </m:r>
        <m:r>
          <m:t>20.03</m:t>
        </m:r>
        <m:r>
          <m:rPr>
            <m:sty m:val="p"/>
          </m:rPr>
          <m:t>±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 xml:space="preserve">（%）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20.03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0.03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95%）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置信区间的意义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的把握认为真值落在该区间内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区间越窄说明测定越精密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八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位数判定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前导零不计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末尾零计入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末尾零只在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小数点后</w:t>
            </w:r>
            <w:r>
              <w:rPr>
                <w:rFonts w:hint="eastAsia" w:ascii="Times New Roman" w:hAnsi="Times New Roman" w:eastAsia="FangSong" w:cs="Times New Roman"/>
              </w:rPr>
              <w:t xml:space="preserve">计入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小数部分位数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4.62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一次到位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GB/T 8170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对齐小数点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绝对误差最大者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系统误差传递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Δ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对齐有效位数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相对误差最大者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系统误差传递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随机误差传递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方差加和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乘除用相对方差加和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RSD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邻近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nor/>
                      <m:sty m:val="p"/>
                    </m:rPr>
                    <m:t>极差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表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则舍弃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s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检验更可靠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置信区间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仪器精度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0.0001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g；</w:t>
            </w:r>
            <w:r>
              <w:rPr>
                <w:rFonts w:hint="eastAsia" w:ascii="Times New Roman" w:hAnsi="Times New Roman" w:eastAsia="FangSong" w:cs="Times New Roman"/>
              </w:rPr>
              <w:t>滴定管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两次读数翻倍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分册第十讲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基础巩固聚焦有效数字位数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修约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运算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竞赛入门聚焦偏差统计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/Q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真题挑战来自竞赛真题与教材综合题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以下习题选自赵鑫光笔记第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有效数字判断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下列数据中具有三位有效数字的是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）：A.</w:t>
      </w:r>
      <w:r>
        <w:rPr>
          <w:rFonts w:ascii="Times New Roman" w:hAnsi="Times New Roman" w:eastAsia="Times New Roman" w:cs="Times New Roman"/>
        </w:rPr>
        <w:t xml:space="preserve"> 0.35　B. 0.102　C. 9.90　D. 1.4×10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　E. pKa = 4.74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测得某溶液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3.005，</w:t>
      </w:r>
      <w:r>
        <w:rPr>
          <w:rFonts w:hint="eastAsia" w:ascii="Times New Roman" w:hAnsi="Times New Roman" w:eastAsia="FangSong" w:cs="Times New Roman"/>
        </w:rPr>
        <w:t>该值具有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位有效数字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氢离子活度应表示为</w:t>
      </w:r>
      <w:r>
        <w:rPr>
          <w:rFonts w:ascii="Times New Roman" w:hAnsi="Times New Roman" w:eastAsia="Times New Roman" w:cs="Times New Roman"/>
        </w:rPr>
        <w:t xml:space="preserve">_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某溶液氢离子活度为</w:t>
      </w:r>
      <w:r>
        <w:rPr>
          <w:rFonts w:ascii="Times New Roman" w:hAnsi="Times New Roman" w:eastAsia="Times New Roman" w:cs="Times New Roman"/>
        </w:rPr>
        <w:t xml:space="preserve"> 2.5×10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其有效数字为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位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，pH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= </w:t>
      </w:r>
      <w:r>
        <w:rPr>
          <w:rFonts w:hint="eastAsia" w:ascii="Times New Roman" w:hAnsi="Times New Roman" w:eastAsia="Times New Roman" w:cs="Times New Roman"/>
        </w:rPr>
        <w:t>4.74，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修约规则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四舍六入五成双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将下列数据修约为四位有效数字</w:t>
      </w:r>
      <w:r>
        <w:rPr>
          <w:rFonts w:hint="eastAsia" w:ascii="Times New Roman" w:hAnsi="Times New Roman" w:eastAsia="Times New Roman" w:cs="Times New Roman"/>
        </w:rPr>
        <w:t>：0.24574；0.24575；0.24585；0.245851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下列修约是否正确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0.5749 → 0.575 → </w:t>
      </w:r>
      <w:r>
        <w:rPr>
          <w:rFonts w:hint="eastAsia" w:ascii="Times New Roman" w:hAnsi="Times New Roman" w:eastAsia="Times New Roman" w:cs="Times New Roman"/>
        </w:rPr>
        <w:t xml:space="preserve">0.58；(b)</w:t>
      </w:r>
      <w:r>
        <w:rPr>
          <w:rFonts w:ascii="Times New Roman" w:hAnsi="Times New Roman" w:eastAsia="Times New Roman" w:cs="Times New Roman"/>
        </w:rPr>
        <w:t xml:space="preserve"> 3.14159 → 3.142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运算规则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+</m:t>
        </m:r>
        <m:r>
          <m:t>25.64</m:t>
        </m:r>
        <m:r>
          <m:rPr>
            <m:sty m:val="p"/>
          </m:rPr>
          <m:t>+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计算浓度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0.4086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204.22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结果报出合理位数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天平与滴定误差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分析天平每次称量误差为</w:t>
      </w:r>
      <w:r>
        <w:rPr>
          <w:rFonts w:ascii="Times New Roman" w:hAnsi="Times New Roman" w:eastAsia="Times New Roman" w:cs="Times New Roman"/>
        </w:rPr>
        <w:t xml:space="preserve"> ±0.1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FangSong" w:cs="Times New Roman"/>
        </w:rPr>
        <w:t>时可能引起的相对误差各为多少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这些结果说明什么问题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次平行数据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平均偏差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相对平均偏差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标准偏差和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RSD。（</w:t>
      </w:r>
      <w:r>
        <w:rPr>
          <w:rFonts w:hint="eastAsia" w:ascii="Times New Roman" w:hAnsi="Times New Roman" w:eastAsia="FangSong" w:cs="Times New Roman"/>
        </w:rPr>
        <w:t>题干按原题数据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误差传递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用减量法称取试样</w:t>
      </w:r>
      <w:r>
        <w:rPr>
          <w:rFonts w:ascii="Times New Roman" w:hAnsi="Times New Roman" w:eastAsia="Times New Roman" w:cs="Times New Roman"/>
        </w:rPr>
        <w:t xml:space="preserve"> 0.2000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称量误差</w:t>
      </w:r>
      <w:r>
        <w:rPr>
          <w:rFonts w:ascii="Times New Roman" w:hAnsi="Times New Roman" w:eastAsia="Times New Roman" w:cs="Times New Roman"/>
        </w:rPr>
        <w:t xml:space="preserve"> ±0.0002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 xml:space="preserve">mL（±0.02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 xml:space="preserve">mL（±0.02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mL）。</w:t>
      </w:r>
      <w:r>
        <w:rPr>
          <w:rFonts w:hint="eastAsia" w:ascii="Times New Roman" w:hAnsi="Times New Roman" w:eastAsia="FangSong" w:cs="Times New Roman"/>
        </w:rPr>
        <w:t>求浓度测定的系统误差相对误差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F：Q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检验与异常值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-02]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次平行测定铁矿石中铁含量</w:t>
      </w:r>
      <w:r>
        <w:rPr>
          <w:rFonts w:hint="eastAsia" w:ascii="Times New Roman" w:hAnsi="Times New Roman" w:eastAsia="Times New Roman" w:cs="Times New Roman"/>
        </w:rPr>
        <w:t>（%）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62.18、62.21、62.20、62.23、62.53。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62.53 </w:t>
      </w:r>
      <w:r>
        <w:rPr>
          <w:rFonts w:hint="eastAsia" w:ascii="Times New Roman" w:hAnsi="Times New Roman" w:eastAsia="FangSong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次平行测定某溶液浓度</w:t>
      </w:r>
      <w:r>
        <w:rPr>
          <w:rFonts w:hint="eastAsia" w:ascii="Times New Roman" w:hAnsi="Times New Roman" w:eastAsia="Times New Roman" w:cs="Times New Roman"/>
        </w:rPr>
        <w:t>（mol/L）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0.1021、0.1020、0.1022、0.1019，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检验判断有无异常值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分析天平称量误差对结果的影响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称量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FangSong" w:cs="Times New Roman"/>
        </w:rPr>
        <w:t>试样时相对误差为多少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若称量误差为</w:t>
      </w:r>
      <w:r>
        <w:rPr>
          <w:rFonts w:ascii="Times New Roman" w:hAnsi="Times New Roman" w:eastAsia="Times New Roman" w:cs="Times New Roman"/>
        </w:rPr>
        <w:t xml:space="preserve"> ±0.1 mg。</w:t>
      </w:r>
    </w:p>
    <w:bookmarkEnd w:id="54"/>
    <w:bookmarkStart w:id="55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四舍六入五成双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修约到四位有效数字</w:t>
      </w:r>
      <w:r>
        <w:rPr>
          <w:rFonts w:hint="eastAsia" w:ascii="Times New Roman" w:hAnsi="Times New Roman" w:eastAsia="Times New Roman" w:cs="Times New Roman"/>
        </w:rPr>
        <w:t>：2.675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；0.003250；185.65；1.2456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一含氮有机化合物的摩尔质量测定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称样</w:t>
      </w:r>
      <w:r>
        <w:rPr>
          <w:rFonts w:ascii="Times New Roman" w:hAnsi="Times New Roman" w:eastAsia="Times New Roman" w:cs="Times New Roman"/>
        </w:rPr>
        <w:t xml:space="preserve"> 0.3040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凯氏定氮法蒸馏出的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25.00 mL 0.1020 mol/L HCl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0.1015 mol/L NaOH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计算氮的百分含量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并讨论各步误差对结果的影响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注意有效数字与误差传递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用一种新方法测定标准试样中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次测定结果为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20.01%、20.03%、20.02%、20.00%、20.04%。</w:t>
      </w:r>
      <w:r>
        <w:rPr>
          <w:rFonts w:hint="eastAsia" w:ascii="Times New Roman" w:hAnsi="Times New Roman" w:eastAsia="FangSong" w:cs="Times New Roman"/>
        </w:rPr>
        <w:t>已知标准值为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20.05%，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检验判断新方法是否存在系统误差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7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B、C（0.102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9.90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；pKa</w:t>
      </w:r>
      <w:r>
        <w:rPr>
          <w:rFonts w:ascii="Times New Roman" w:hAnsi="Times New Roman" w:eastAsia="Times New Roman" w:cs="Times New Roman"/>
        </w:rPr>
        <w:t xml:space="preserve"> = 4.74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只看小数部分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9.89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；3.60；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0.2457；0.2458；0.2458；0.2459（0.24585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五前为偶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；0.245851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五后有非零数字必进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分步修约不允许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0.5749 → </w:t>
      </w:r>
      <w:r>
        <w:rPr>
          <w:rFonts w:hint="eastAsia" w:ascii="Times New Roman" w:hAnsi="Times New Roman" w:eastAsia="Times New Roman" w:cs="Times New Roman"/>
        </w:rPr>
        <w:t>0.57（</w:t>
      </w:r>
      <w:r>
        <w:rPr>
          <w:rFonts w:hint="eastAsia" w:ascii="Times New Roman" w:hAnsi="Times New Roman" w:eastAsia="FangSong" w:cs="Times New Roman"/>
        </w:rPr>
        <w:t>四舍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——3.14159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3.142（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位后是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且后有位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  <m:r>
          <m:rPr>
            <m:sty m:val="p"/>
          </m:rPr>
          <m:t>=</m:t>
        </m:r>
        <m:r>
          <m:t>0.328</m:t>
        </m:r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0.0121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+</m:t>
        </m:r>
        <m:r>
          <m:t>25.64</m:t>
        </m:r>
        <m:r>
          <m:rPr>
            <m:sty m:val="p"/>
          </m:rPr>
          <m:t>+</m:t>
        </m:r>
        <m:r>
          <m:t>1.06</m:t>
        </m:r>
        <m:r>
          <m:rPr>
            <m:sty m:val="p"/>
          </m:rPr>
          <m:t>=</m:t>
        </m:r>
        <m:r>
          <m:t>26.71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小数点后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25.64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0.4086</m:t>
            </m:r>
          </m:num>
          <m:den>
            <m:r>
              <m:t>204.22</m:t>
            </m:r>
            <m:r>
              <m:rPr>
                <m:sty m:val="p"/>
              </m:rPr>
              <m:t>×</m:t>
            </m:r>
            <m:r>
              <m:t>0.02010</m:t>
            </m:r>
          </m:den>
        </m:f>
        <m:r>
          <m:rPr>
            <m:sty m:val="p"/>
          </m:rPr>
          <m:t>=</m:t>
        </m:r>
        <m:r>
          <m:t>0.0996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数据中最少为</w:t>
      </w:r>
      <w:r>
        <w:rPr>
          <w:rFonts w:ascii="Times New Roman" w:hAnsi="Times New Roman" w:eastAsia="Times New Roman" w:cs="Times New Roman"/>
        </w:rPr>
        <w:t xml:space="preserve"> 0.02010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但按含量报出惯例浓度保留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具体以数据精度定</w:t>
      </w:r>
      <w:r>
        <w:rPr>
          <w:rFonts w:hint="eastAsia" w:ascii="Times New Roman" w:hAnsi="Times New Roman" w:eastAsia="Times New Roman" w:cs="Times New Roman"/>
        </w:rPr>
        <w:t>。0.4086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，204.22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，20.10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：0.09956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bookmarkEnd w:id="57"/>
    <w:bookmarkStart w:id="58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0.05 </w:t>
      </w:r>
      <w:r>
        <w:rPr>
          <w:rFonts w:hint="eastAsia" w:ascii="Times New Roman" w:hAnsi="Times New Roman" w:eastAsia="Times New Roman" w:cs="Times New Roman"/>
        </w:rPr>
        <w:t xml:space="preserve">g：±0.4%；0.2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g：±0.1%；1.0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g：±0.02%。</w:t>
      </w:r>
      <w:r>
        <w:rPr>
          <w:rFonts w:hint="eastAsia" w:ascii="Times New Roman" w:hAnsi="Times New Roman" w:eastAsia="FangSong" w:cs="Times New Roman"/>
        </w:rPr>
        <w:t>称样量越大相对误差越小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061-4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、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、RSD </w:t>
      </w:r>
      <w:r>
        <w:rPr>
          <w:rFonts w:hint="eastAsia" w:ascii="Times New Roman" w:hAnsi="Times New Roman" w:eastAsia="FangSong" w:cs="Times New Roman"/>
        </w:rPr>
        <w:t>完整计算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0.0002</m:t>
            </m:r>
          </m:num>
          <m:den>
            <m:r>
              <m:t>0.2000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0.02</m:t>
            </m:r>
          </m:num>
          <m:den>
            <m:r>
              <m:t>100.0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0.02</m:t>
            </m:r>
          </m:num>
          <m:den>
            <m:r>
              <m:t>25.00</m:t>
            </m:r>
          </m:den>
        </m:f>
        <m:r>
          <m:rPr>
            <m:sty m:val="p"/>
          </m:rPr>
          <m:t>=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0.08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62.53</m:t>
            </m:r>
            <m:r>
              <m:rPr>
                <m:sty m:val="p"/>
              </m:rPr>
              <m:t>−</m:t>
            </m:r>
            <m:r>
              <m:t>62.23</m:t>
            </m:r>
          </m:num>
          <m:den>
            <m:r>
              <m:t>62.53</m:t>
            </m:r>
            <m:r>
              <m:rPr>
                <m:sty m:val="p"/>
              </m:rPr>
              <m:t>−</m:t>
            </m:r>
            <m:r>
              <m:t>62.18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0.30</m:t>
            </m:r>
          </m:num>
          <m:den>
            <m:r>
              <m:t>0.35</m:t>
            </m:r>
          </m:den>
        </m:f>
        <m:r>
          <m:rPr>
            <m:sty m:val="p"/>
          </m:rPr>
          <m:t>=</m:t>
        </m:r>
        <m:r>
          <m:t>0.857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hint="eastAsia" w:ascii="Times New Roman" w:hAnsi="Times New Roman" w:eastAsia="Times New Roman" w:cs="Times New Roman"/>
        </w:rPr>
        <w:t xml:space="preserve">，62.53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应舍弃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0.1019、0.1020、0.1021、0.1022，</w:t>
      </w:r>
      <w:r>
        <w:rPr>
          <w:rFonts w:hint="eastAsia" w:ascii="Times New Roman" w:hAnsi="Times New Roman" w:eastAsia="FangSong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0.0003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最大可疑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0.1022：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0.1022</m:t>
            </m:r>
            <m:r>
              <m:rPr>
                <m:sty m:val="p"/>
              </m:rPr>
              <m:t>−</m:t>
            </m:r>
            <m:r>
              <m:t>0.1021</m:t>
            </m:r>
          </m:num>
          <m:den>
            <m:r>
              <m:t>0.0003</m:t>
            </m:r>
          </m:den>
        </m:f>
        <m:r>
          <m:rPr>
            <m:sty m:val="p"/>
          </m:rPr>
          <m:t>=</m:t>
        </m:r>
        <m:r>
          <m:t>0.33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0.76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无异常值应保留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0.04</m:t>
        </m:r>
        <m:r>
          <m:rPr>
            <m:sty m:val="p"/>
          </m:rPr>
          <m:t>%</m:t>
        </m:r>
      </m:oMath>
    </w:p>
    <w:bookmarkEnd w:id="58"/>
    <w:bookmarkStart w:id="59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五前为偶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7？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2.675 </w:t>
      </w:r>
      <w:r>
        <w:rPr>
          <w:rFonts w:hint="eastAsia" w:ascii="Times New Roman" w:hAnsi="Times New Roman" w:eastAsia="FangSong" w:cs="Times New Roman"/>
        </w:rPr>
        <w:t xml:space="preserve">修约到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位已足够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267.5）；0.003250（0.003250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）；185.7（185.65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五前为偶</w:t>
      </w:r>
      <w:r>
        <w:rPr>
          <w:rFonts w:ascii="Times New Roman" w:hAnsi="Times New Roman" w:eastAsia="Times New Roman" w:cs="Times New Roman"/>
        </w:rPr>
        <w:t xml:space="preserve"> 6 → </w:t>
      </w:r>
      <w:r>
        <w:rPr>
          <w:rFonts w:hint="eastAsia" w:ascii="Times New Roman" w:hAnsi="Times New Roman" w:eastAsia="Times New Roman" w:cs="Times New Roman"/>
        </w:rPr>
        <w:t xml:space="preserve">185.6）；</w:t>
      </w:r>
      <m:oMath>
        <m:oMathPr>
          <m:ctrlPr>
            <w:rPr>
              <w:sz w:val="28"/>
              <w:szCs w:val="28"/>
            </w:rPr>
          </m:ctrlPr>
        </m:oMathPr>
        <m:r>
          <m:t>1.246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（1.2456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1.246）。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本题为修约综合训练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与科学记数法配合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氮含量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nor/>
                    <m:sty m:val="p"/>
                  </m:rPr>
                  <m:t>NH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0.1020</m:t>
        </m:r>
        <m:r>
          <m:rPr>
            <m:sty m:val="p"/>
          </m:rPr>
          <m:t>×</m:t>
        </m:r>
        <m:r>
          <m:t>0.02500</m:t>
        </m:r>
        <m:r>
          <m:rPr>
            <m:sty m:val="p"/>
          </m:rPr>
          <m:t>−</m:t>
        </m:r>
        <m:r>
          <m:t>0.1015</m:t>
        </m:r>
        <m:r>
          <m:rPr>
            <m:sty m:val="p"/>
          </m:rPr>
          <m:t>×</m:t>
        </m:r>
        <m:r>
          <m:t>0.01250</m:t>
        </m:r>
        <m:r>
          <m:rPr>
            <m:sty m:val="p"/>
          </m:rPr>
          <m:t>=</m:t>
        </m:r>
        <m:r>
          <m:t>2.550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1.26875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1.281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1.281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14.007</m:t>
            </m:r>
          </m:num>
          <m:den>
            <m:r>
              <m:t>0.3040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5.90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误差讨论</w:t>
      </w:r>
      <w:r>
        <w:rPr>
          <w:rFonts w:hint="eastAsia" w:ascii="Times New Roman" w:hAnsi="Times New Roman" w:eastAsia="Times New Roman" w:cs="Times New Roman"/>
        </w:rPr>
        <w:t>：HCl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浓度各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±0.1%，</w:t>
      </w:r>
      <w:r>
        <w:rPr>
          <w:rFonts w:hint="eastAsia" w:ascii="Times New Roman" w:hAnsi="Times New Roman" w:eastAsia="FangSong" w:cs="Times New Roman"/>
        </w:rPr>
        <w:t>体积读数各</w:t>
      </w:r>
      <w:r>
        <w:rPr>
          <w:rFonts w:ascii="Times New Roman" w:hAnsi="Times New Roman" w:eastAsia="Times New Roman" w:cs="Times New Roman"/>
        </w:rPr>
        <w:t xml:space="preserve"> ±0.02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两次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含量测定相对误差约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0.1</m:t>
            </m:r>
            <m:r>
              <m:rPr>
                <m:sty m:val="p"/>
              </m:rPr>
              <m:t>%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0.1</m:t>
            </m:r>
            <m:r>
              <m:rPr>
                <m:sty m:val="p"/>
              </m:rPr>
              <m:t>%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0.02</m:t>
                </m:r>
              </m:num>
              <m:den>
                <m:r>
                  <m:t>25.00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0.02</m:t>
                </m:r>
              </m:num>
              <m:den>
                <m:r>
                  <m:t>12.50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0.0002</m:t>
                </m:r>
              </m:num>
              <m:den>
                <m:r>
                  <m:t>0.3040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0.016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20.02</m:t>
            </m:r>
            <m:r>
              <m:rPr>
                <m:sty m:val="p"/>
              </m:rPr>
              <m:t>−</m:t>
            </m:r>
            <m:r>
              <m:t>20.05</m:t>
            </m:r>
            <m:r>
              <m:rPr>
                <m:sty m:val="p"/>
              </m:rPr>
              <m:t>|</m:t>
            </m:r>
          </m:num>
          <m:den>
            <m:r>
              <m:t>0.016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0.03</m:t>
            </m:r>
          </m:num>
          <m:den>
            <m:r>
              <m:t>0.00716</m:t>
            </m:r>
          </m:den>
        </m:f>
        <m:r>
          <m:rPr>
            <m:sty m:val="p"/>
          </m:rPr>
          <m:t>=</m:t>
        </m:r>
        <m:r>
          <m:t>4.19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2.78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新方法存在系统误差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十一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位数判定五原则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加减对齐小数点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乘除对齐有效位数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可测可改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随机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可统计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过失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剔除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三分法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准确度看误差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精密度看偏差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偏差统计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标准偏差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）、RSD；</w:t>
            </w:r>
            <w:r>
              <w:rPr>
                <w:rFonts w:hint="eastAsia" w:ascii="Times New Roman" w:hAnsi="Times New Roman" w:eastAsia="FangSong" w:cs="Times New Roman"/>
              </w:rPr>
              <w:t>系统误差极值相加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随机误差方差加和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检验与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FangSong" w:cs="Times New Roman"/>
              </w:rPr>
              <w:t xml:space="preserve">检验判取舍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报数规范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高含量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、1%~10%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、&lt;1%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称样</w:t>
            </w:r>
            <w:r>
              <w:rPr>
                <w:rFonts w:ascii="Times New Roman" w:hAnsi="Times New Roman" w:eastAsia="Times New Roman" w:cs="Times New Roman"/>
              </w:rPr>
              <w:t xml:space="preserve"> ≥0.2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ascii="Times New Roman" w:hAnsi="Times New Roman" w:eastAsia="Times New Roman" w:cs="Times New Roman"/>
              </w:rPr>
              <w:t xml:space="preserve"> ≥20 mL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有了这套误差语言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容量分析基础与酸碱滴定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就可以直接讨论基准物质纯度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标准溶液标定误差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终点误差了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所有滴定计算的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可靠不可靠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都由本讲的框架判断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6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2" w:name="有效数字-判定与修约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判定与修约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修约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尾数</w:t>
            </w:r>
            <w:r>
              <w:rPr>
                <w:rFonts w:ascii="Times New Roman" w:hAnsi="Times New Roman" w:eastAsia="Times New Roman" w:cs="Times New Roman"/>
              </w:rPr>
              <w:t xml:space="preserve"> ≤4 </w:t>
            </w:r>
            <w:r>
              <w:rPr>
                <w:rFonts w:hint="eastAsia" w:ascii="Times New Roman" w:hAnsi="Times New Roman" w:eastAsia="FangSong" w:cs="Times New Roman"/>
              </w:rPr>
              <w:t>舍</w:t>
            </w:r>
            <w:r>
              <w:rPr>
                <w:rFonts w:hint="eastAsia" w:ascii="Times New Roman" w:hAnsi="Times New Roman" w:eastAsia="Times New Roman" w:cs="Times New Roman"/>
              </w:rPr>
              <w:t>、≥6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入</w:t>
            </w:r>
            <w:r>
              <w:rPr>
                <w:rFonts w:hint="eastAsia" w:ascii="Times New Roman" w:hAnsi="Times New Roman" w:eastAsia="Times New Roman" w:cs="Times New Roman"/>
              </w:rPr>
              <w:t>、5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看前一位奇偶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分步修约是错的</w:t>
            </w:r>
            <w:r>
              <w:rPr>
                <w:rFonts w:hint="eastAsia" w:ascii="Times New Roman" w:hAnsi="Times New Roman" w:eastAsia="Times New Roman" w:cs="Times New Roman"/>
              </w:rPr>
              <w:t>：0.5749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一次到位</w:t>
            </w:r>
            <w:r>
              <w:rPr>
                <w:rFonts w:ascii="Times New Roman" w:hAnsi="Times New Roman" w:eastAsia="Times New Roman" w:cs="Times New Roman"/>
              </w:rPr>
              <w:t xml:space="preserve"> → 0.57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加减法对齐小数点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以小数点后位数最少者为准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看总位数最少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乘除法对齐有效位数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最少有效位数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计算器显示多少抄多少是错的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指数的有效位数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只看小数点后位数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4.62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位有效数字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是否有效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小数点后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有效数字间的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0.0500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分析天平</w:t>
            </w:r>
            <w:r>
              <w:rPr>
                <w:rFonts w:hint="eastAsia" w:ascii="Times New Roman" w:hAnsi="Times New Roman" w:eastAsia="Times New Roman" w:cs="Times New Roman"/>
              </w:rPr>
              <w:t>），0.05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2"/>
    <w:bookmarkStart w:id="63" w:name="误差评价-三类误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误差评价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三类误差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系统误差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极值相加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可测可改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不能和随机误差一样平方相加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随机误差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方差加和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多次测量的统计规律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与系统误差相加方式不同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准确度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准确度看误差</w:t>
            </w:r>
            <w:r>
              <w:rPr>
                <w:rFonts w:hint="eastAsia" w:ascii="Times New Roman" w:hAnsi="Times New Roman" w:eastAsia="Times New Roman" w:cs="Times New Roman"/>
              </w:rPr>
              <w:t>（E），</w:t>
            </w:r>
            <w:r>
              <w:rPr>
                <w:rFonts w:hint="eastAsia" w:ascii="Times New Roman" w:hAnsi="Times New Roman" w:eastAsia="FangSong" w:cs="Times New Roman"/>
              </w:rPr>
              <w:t>精密度看偏差</w:t>
            </w:r>
            <w:r>
              <w:rPr>
                <w:rFonts w:hint="eastAsia" w:ascii="Times New Roman" w:hAnsi="Times New Roman" w:eastAsia="Times New Roman" w:cs="Times New Roman"/>
              </w:rPr>
              <w:t>（s）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精密度好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准确度好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可能存在系统误差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3"/>
    <w:bookmarkStart w:id="64" w:name="偏差统计与异常值检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偏差统计与异常值检验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样本标准偏差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相对标准偏差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与平均偏差等指标区分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R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小样本</w:t>
            </w:r>
            <w:r>
              <w:rPr>
                <w:rFonts w:hint="eastAsia" w:ascii="Times New Roman" w:hAnsi="Times New Roman" w:eastAsia="Times New Roman" w:cs="Times New Roman"/>
              </w:rPr>
              <w:t>（≤10），</w:t>
            </w:r>
            <w:r>
              <w:rPr>
                <w:rFonts w:hint="eastAsia" w:ascii="Times New Roman" w:hAnsi="Times New Roman" w:eastAsia="FangSong" w:cs="Times New Roman"/>
              </w:rPr>
              <w:t>先排序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可疑值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邻近值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邻近值取最接近可疑值的那个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样本较大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更严格时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判据与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检验不同</w:t>
            </w:r>
          </w:p>
        </w:tc>
      </w:tr>
    </w:tbl>
    <w:bookmarkEnd w:id="64"/>
    <w:bookmarkStart w:id="65" w:name="报数规范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报数规范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高含量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  <w:r>
              <w:rPr>
                <w:rFonts w:ascii="Times New Roman" w:hAnsi="Times New Roman" w:eastAsia="Times New Roman" w:cs="Times New Roman"/>
              </w:rPr>
              <w:t xml:space="preserve"> / 1%~10% 3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  <w:r>
              <w:rPr>
                <w:rFonts w:ascii="Times New Roman" w:hAnsi="Times New Roman" w:eastAsia="Times New Roman" w:cs="Times New Roman"/>
              </w:rPr>
              <w:t xml:space="preserve"> / &lt;1% 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分析结果报数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报数位数须与仪器精度匹配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称样</w:t>
            </w:r>
            <w:r>
              <w:rPr>
                <w:rFonts w:ascii="Times New Roman" w:hAnsi="Times New Roman" w:eastAsia="Times New Roman" w:cs="Times New Roman"/>
              </w:rPr>
              <w:t xml:space="preserve"> ≥0.2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ascii="Times New Roman" w:hAnsi="Times New Roman" w:eastAsia="Times New Roman" w:cs="Times New Roman"/>
              </w:rPr>
              <w:t xml:space="preserve"> ≥20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控制称量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读数相对误差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增大称样量与滴定体积可减小相对误差</w:t>
            </w:r>
          </w:p>
        </w:tc>
      </w:tr>
    </w:tbl>
    <w:bookmarkEnd w:id="65"/>
    <w:bookmarkEnd w:id="66"/>
    <w:bookmarkStart w:id="67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规则全量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竞赛判分示例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hint="eastAsia" w:ascii="Times New Roman" w:hAnsi="Times New Roman" w:eastAsia="Times New Roman" w:cs="Times New Roman"/>
        </w:rPr>
        <w:t>（§3.1-3.7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统计全链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准确度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精密度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误差与数据处理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赵鑫光基础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误差与有效数字正文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误差与数据处理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jpg"/><Relationship Id="rId19" Type="http://schemas.openxmlformats.org/officeDocument/2006/relationships/image" Target="media/rId19.jpg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2026-09-11T06:22:59Z</dcterms:created>
  <dcterms:modified xsi:type="dcterms:W3CDTF">2026-09-11T06:22:59Z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