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横向比较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Compact"/>
        <w:numPr>
          <w:ilvl w:val="0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End w:id="9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2026-09-11T10:13:26Z</dcterms:created>
  <dcterms:modified xsi:type="dcterms:W3CDTF">2026-09-11T10:13:26Z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