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15</w:t>
            </w:r>
          </w:p>
        </w:tc>
      </w:tr>
    </w:tbl>
    <w:p>
      <w:pPr>
        <w:spacing w:before="160" w:after="80"/>
      </w:pPr>
      <w:r>
        <w:pict>
          <v:rect style="width:0;height:1.5pt" o:hralign="center" o:hrstd="t" o:hr="t"/>
        </w:pict>
      </w:r>
    </w:p>
    <w:bookmarkEnd w:id="9"/>
    <w:bookmarkStart w:id="65"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1562100"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727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2022-浙江预赛_p08.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3"/>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3"/>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39" name="Picture"/>
            <a:graphic>
              <a:graphicData uri="http://schemas.openxmlformats.org/drawingml/2006/picture">
                <pic:pic>
                  <pic:nvPicPr>
                    <pic:cNvPr descr="3476bdb3ab8d853dd15bfa48d081359663fd4428b30c209f24cef55a907c17c8.jpg" id="40" name="Picture"/>
                    <pic:cNvPicPr>
                      <a:picLocks noChangeArrowheads="1" noChangeAspect="1"/>
                    </pic:cNvPicPr>
                  </pic:nvPicPr>
                  <pic:blipFill>
                    <a:blip r:embed="rId38"/>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43" name="Picture"/>
            <a:graphic>
              <a:graphicData uri="http://schemas.openxmlformats.org/drawingml/2006/picture">
                <pic:pic>
                  <pic:nvPicPr>
                    <pic:cNvPr descr="e5e3d5192a1cb9b69de9c546a9090c864ae6e17cacaac37ad0fc685dff92ba18.jpg" id="44" name="Picture"/>
                    <pic:cNvPicPr>
                      <a:picLocks noChangeArrowheads="1" noChangeAspect="1"/>
                    </pic:cNvPicPr>
                  </pic:nvPicPr>
                  <pic:blipFill>
                    <a:blip r:embed="rId42"/>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2-3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2-4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06"/>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06"/>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51" name="Picture"/>
            <a:graphic>
              <a:graphicData uri="http://schemas.openxmlformats.org/drawingml/2006/picture">
                <pic:pic>
                  <pic:nvPicPr>
                    <pic:cNvPr descr="a2b095bf09961030aac52d65cf52ccae2e42979acc2faf139de285f932c594c1.jpg" id="52" name="Picture"/>
                    <pic:cNvPicPr>
                      <a:picLocks noChangeArrowheads="1" noChangeAspect="1"/>
                    </pic:cNvPicPr>
                  </pic:nvPicPr>
                  <pic:blipFill>
                    <a:blip r:embed="rId50"/>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sSub>
            <m:e>
              <m:r>
                <m:t>β</m:t>
              </m:r>
            </m:e>
            <m:sub>
              <m:r>
                <m:t>3</m:t>
              </m:r>
            </m:sub>
          </m:sSub>
          <m:r>
            <m:rPr>
              <m:sty m:val="p"/>
            </m:rPr>
            <m:t>[</m:t>
          </m:r>
          <m:r>
            <m:rPr>
              <m:sty m:val="p"/>
            </m:rPr>
            <m:t>O</m:t>
          </m:r>
          <m:sSup>
            <m:e>
              <m:r>
                <m:rPr>
                  <m:sty m:val="p"/>
                </m:rPr>
                <m:t>H</m:t>
              </m:r>
            </m:e>
            <m:sup>
              <m:r>
                <m:rPr>
                  <m:sty m:val="p"/>
                </m:rPr>
                <m:t>−</m:t>
              </m:r>
            </m:sup>
          </m:sSup>
          <m:sSup>
            <m:e>
              <m:r>
                <m:rPr>
                  <m:sty m:val="p"/>
                </m:rPr>
                <m:t>]</m:t>
              </m:r>
            </m:e>
            <m:sup>
              <m:r>
                <m:t>3</m:t>
              </m:r>
            </m:sup>
          </m:sSup>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r>
            <m:rPr>
              <m:sty m:val="p"/>
            </m:rPr>
            <m:t>=</m:t>
          </m:r>
          <m:r>
            <m:t>0.010</m:t>
          </m:r>
        </m:oMath>
      </m:oMathPara>
    </w:p>
    <w:p>
      <w:pPr>
        <w:pStyle w:val="FirstParagraph"/>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sSup>
            <m:e>
              <m:r>
                <m:t>10</m:t>
              </m:r>
            </m:e>
            <m:sup>
              <m:r>
                <m:rPr>
                  <m:sty m:val="p"/>
                </m:rPr>
                <m:t>−</m:t>
              </m:r>
              <m:r>
                <m:t>2.00</m:t>
              </m:r>
            </m:sup>
          </m:sSup>
          <m:r>
            <m:rPr>
              <m:sty m:val="p"/>
            </m:rPr>
            <m:t>[</m:t>
          </m:r>
          <m:r>
            <m:rPr>
              <m:sty m:val="p"/>
            </m:rPr>
            <m:t>O</m:t>
          </m:r>
          <m:sSup>
            <m:e>
              <m:r>
                <m:rPr>
                  <m:sty m:val="p"/>
                </m:rPr>
                <m:t>H</m:t>
              </m:r>
            </m:e>
            <m:sup>
              <m:r>
                <m:rPr>
                  <m:sty m:val="p"/>
                </m:rPr>
                <m:t>−</m:t>
              </m:r>
            </m:sup>
          </m:sSup>
          <m:sSup>
            <m:e>
              <m:r>
                <m:rPr>
                  <m:sty m:val="p"/>
                </m:rPr>
                <m:t>]</m:t>
              </m:r>
            </m:e>
            <m:sup>
              <m:r>
                <m:t>2</m:t>
              </m:r>
            </m:sup>
          </m:sSup>
        </m:oMath>
      </m:oMathPara>
    </w:p>
    <w:p>
      <w:pPr>
        <w:numPr>
          <w:ilvl w:val="0"/>
          <w:numId w:val="1007"/>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oMath>
      </m:oMathPara>
    </w:p>
    <w:p>
      <w:pPr>
        <w:pStyle w:val="FirstParagraph"/>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pStyle w:val="BodyText"/>
      </w:pPr>
      <m:oMathPara>
        <m:oMathParaPr>
          <m:jc m:val="center"/>
          <m:ctrlPr>
            <w:rPr>
              <w:sz w:val="28"/>
              <w:szCs w:val="28"/>
            </w:rPr>
          </m:ctrlPr>
        </m:oMathParaPr>
        <m:oMath>
          <m:r>
            <m:t>s</m:t>
          </m:r>
          <m:r>
            <m:rPr>
              <m:sty m:val="p"/>
            </m:rPr>
            <m:t>=</m:t>
          </m:r>
          <m:sSup>
            <m:e>
              <m:r>
                <m:t>10</m:t>
              </m:r>
            </m:e>
            <m:sup>
              <m:r>
                <m:rPr>
                  <m:sty m:val="p"/>
                </m:rPr>
                <m:t>−</m:t>
              </m:r>
              <m:r>
                <m:t>15.52</m:t>
              </m:r>
            </m:sup>
          </m:sSup>
          <m:r>
            <m:rPr>
              <m:sty m:val="p"/>
            </m:rPr>
            <m:t>×</m:t>
          </m:r>
          <m:sSup>
            <m:e>
              <m:r>
                <m:t>10</m:t>
              </m:r>
            </m:e>
            <m:sup>
              <m:r>
                <m:t>10.02</m:t>
              </m:r>
            </m:sup>
          </m:sSup>
          <m:r>
            <m:rPr>
              <m:sty m:val="p"/>
            </m:rPr>
            <m:t>(</m:t>
          </m:r>
          <m:r>
            <m:t>1</m:t>
          </m:r>
          <m:r>
            <m:rPr>
              <m:sty m:val="p"/>
            </m:rPr>
            <m:t>+</m:t>
          </m:r>
          <m:r>
            <m:rPr>
              <m:sty m:val="p"/>
            </m:rPr>
            <m:t>.</m:t>
          </m:r>
          <m:r>
            <m:rPr>
              <m:sty m:val="p"/>
            </m:rPr>
            <m:t>.</m:t>
          </m:r>
          <m:r>
            <m:rPr>
              <m:sty m:val="p"/>
            </m:rPr>
            <m:t>.</m:t>
          </m:r>
          <m:r>
            <m:rPr>
              <m:sty m:val="p"/>
            </m:rPr>
            <m:t>)</m:t>
          </m:r>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08"/>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08"/>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0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0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w:t>
      </w:r>
      <w:r>
        <w:rPr>
          <w:rFonts w:ascii="Times New Roman" w:hAnsi="Times New Roman" w:eastAsia="Times New Roman" w:cs="Times New Roman"/>
          <w:b/>
          <w:bCs/>
        </w:rPr>
        <w:t>1.20×10</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-6</w:t>
      </w:r>
      <w:r>
        <w:rPr>
          <w:rFonts w:ascii="Times New Roman" w:hAnsi="Times New Roman" w:eastAsia="Times New Roman" w:cs="Times New Roman"/>
        </w:rPr>
        <w:t>·</w:t>
      </w:r>
      <w:r>
        <w:rPr>
          <w:rFonts w:ascii="Times New Roman" w:hAnsi="Times New Roman" w:eastAsia="Times New Roman" w:cs="Times New Roman"/>
          <w:vertAlign w:val="superscript"/>
        </w:rPr>
        <w:t>22</w:t>
      </w:r>
      <w:r>
        <w:rPr>
          <w:rFonts w:ascii="Times New Roman" w:hAnsi="Times New Roman" w:eastAsia="Times New Roman" w:cs="Times New Roman"/>
        </w:rPr>
        <w:t>=</w:t>
      </w:r>
      <w:r>
        <w:rPr>
          <w:rFonts w:ascii="Times New Roman" w:hAnsi="Times New Roman" w:eastAsia="Times New Roman" w:cs="Times New Roman"/>
          <w:b/>
          <w:bCs/>
        </w:rPr>
        <w:t>6.02×10</w:t>
      </w:r>
      <w:r>
        <w:rPr>
          <w:rFonts w:ascii="Times New Roman" w:hAnsi="Times New Roman" w:eastAsia="Times New Roman" w:cs="Times New Roman"/>
          <w:b/>
          <w:bCs/>
          <w:vertAlign w:val="superscript"/>
        </w:rPr>
        <w:t>-7</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Times New Roman" w:cs="Times New Roman"/>
        </w:rPr>
        <w:t>pH=1.92（[H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]=1.20×10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、F=2.88×10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/F=0.50；α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p>
    <w:p>
      <w:pPr>
        <w:pStyle w:val="BodyText"/>
      </w:pPr>
      <w:r>
        <w:rPr>
          <w:rFonts w:hint="eastAsia" w:ascii="Times New Roman" w:hAnsi="Times New Roman" w:eastAsia="Times New Roman" w:cs="Times New Roman"/>
        </w:rPr>
        <w:t>pH=6.22（[H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]=6.02×10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、F=1.445×10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/F=2.51×10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=0.500</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极大条件</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]=√(1.20×10</w:t>
      </w:r>
      <w:r>
        <w:rPr>
          <w:rFonts w:ascii="Times New Roman" w:hAnsi="Times New Roman" w:eastAsia="Times New Roman" w:cs="Times New Roman"/>
          <w:vertAlign w:val="superscript"/>
        </w:rPr>
        <w:t>-2</w:t>
      </w:r>
      <w:r>
        <w:rPr>
          <w:rFonts w:ascii="Times New Roman" w:hAnsi="Times New Roman" w:eastAsia="Times New Roman" w:cs="Times New Roman"/>
        </w:rPr>
        <w:t>×6.02×10</w:t>
      </w:r>
      <w:r>
        <w:rPr>
          <w:rFonts w:ascii="Times New Roman" w:hAnsi="Times New Roman" w:eastAsia="Times New Roman" w:cs="Times New Roman"/>
          <w:vertAlign w:val="superscript"/>
        </w:rPr>
        <w:t>-7</w:t>
      </w:r>
      <w:r>
        <w:rPr>
          <w:rFonts w:ascii="Times New Roman" w:hAnsi="Times New Roman" w:eastAsia="Times New Roman" w:cs="Times New Roman"/>
        </w:rPr>
        <w:t>)=8.5×10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b/>
          <w:bCs/>
        </w:rPr>
        <w:t xml:space="preserve">pH=4.07</w:t>
      </w:r>
    </w:p>
    <w:p>
      <w:pPr>
        <w:pStyle w:val="BodyText"/>
      </w:pPr>
      <m:oMathPara>
        <m:oMathParaPr>
          <m:jc m:val="center"/>
          <m:ctrlPr>
            <w:rPr>
              <w:sz w:val="28"/>
              <w:szCs w:val="28"/>
            </w:rPr>
          </m:ctrlPr>
        </m:oMathParaPr>
        <m:oMath>
          <m:sSub>
            <m:e>
              <m:r>
                <m:t>α</m:t>
              </m:r>
            </m:e>
            <m:sub>
              <m:r>
                <m:t>1</m:t>
              </m:r>
              <m:r>
                <m:rPr>
                  <m:sty m:val="p"/>
                </m:rPr>
                <m:t>,</m:t>
              </m:r>
              <m:r>
                <m:rPr>
                  <m:sty m:val="p"/>
                </m:rPr>
                <m:t>max</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den>
          </m:f>
          <m:r>
            <m:rPr>
              <m:sty m:val="p"/>
            </m:rPr>
            <m:t>=</m:t>
          </m:r>
          <m:r>
            <m:t>0.986</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一元当点</w:t>
      </w:r>
      <w:r>
        <w:rPr>
          <w:rFonts w:ascii="Times New Roman" w:hAnsi="Times New Roman" w:eastAsia="Times New Roman" w:cs="Times New Roman"/>
        </w:rPr>
        <w:t xml:space="preserve"> </w:t>
      </w:r>
      <w:r>
        <w:rPr>
          <w:rFonts w:hint="eastAsia" w:ascii="Times New Roman" w:hAnsi="Times New Roman" w:eastAsia="Times New Roman" w:cs="Times New Roman"/>
        </w:rPr>
        <w:t>pH=4.07（HA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b/>
          <w:bCs/>
        </w:rPr>
        <w:t>溴酚蓝</w:t>
      </w:r>
      <w:r>
        <w:rPr>
          <w:rFonts w:hint="eastAsia" w:ascii="Times New Roman" w:hAnsi="Times New Roman" w:eastAsia="Times New Roman" w:cs="Times New Roman"/>
          <w:b/>
          <w:bCs/>
        </w:rPr>
        <w:t>/</w:t>
      </w:r>
      <w:r>
        <w:rPr>
          <w:rFonts w:hint="eastAsia" w:ascii="Times New Roman" w:hAnsi="Times New Roman" w:eastAsia="FangSong" w:cs="Times New Roman"/>
          <w:b/>
          <w:bCs/>
        </w:rPr>
        <w:t>刚果红</w:t>
      </w:r>
      <w:r>
        <w:rPr>
          <w:rFonts w:hint="eastAsia" w:ascii="Times New Roman" w:hAnsi="Times New Roman" w:eastAsia="Times New Roman" w:cs="Times New Roman"/>
        </w:rPr>
        <w:t>。</w:t>
      </w:r>
      <w:r>
        <w:rPr>
          <w:rFonts w:hint="eastAsia" w:ascii="Times New Roman" w:hAnsi="Times New Roman" w:eastAsia="FangSong" w:cs="Times New Roman"/>
        </w:rPr>
        <w:t>二元当点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pH=9.37：</w:t>
      </w:r>
      <w:r>
        <w:rPr>
          <w:rFonts w:hint="eastAsia" w:ascii="Times New Roman" w:hAnsi="Times New Roman" w:eastAsia="FangSong" w:cs="Times New Roman"/>
          <w:b/>
          <w:bCs/>
        </w:rPr>
        <w:t>百里酚蓝</w:t>
      </w:r>
      <w:r>
        <w:rPr>
          <w:rFonts w:hint="eastAsia" w:ascii="Times New Roman" w:hAnsi="Times New Roman" w:eastAsia="Times New Roman" w:cs="Times New Roman"/>
          <w:b/>
          <w:bCs/>
        </w:rPr>
        <w:t>/</w:t>
      </w:r>
      <w:r>
        <w:rPr>
          <w:rFonts w:hint="eastAsia" w:ascii="Times New Roman" w:hAnsi="Times New Roman" w:eastAsia="FangSong" w:cs="Times New Roman"/>
          <w:b/>
          <w:bCs/>
        </w:rPr>
        <w:t>酚酞</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sSub>
          <m:e>
            <m:r>
              <m:t>K</m:t>
            </m:r>
          </m:e>
          <m:sub>
            <m:r>
              <m:t>H</m:t>
            </m:r>
          </m:sub>
        </m:sSub>
        <m:r>
          <m:t>L</m:t>
        </m:r>
      </m:oMath>
      <w:r>
        <w:rPr>
          <w:rFonts w:hint="eastAsia" w:ascii="Times New Roman" w:hAnsi="Times New Roman" w:eastAsia="Times New Roman" w:cs="Times New Roman"/>
        </w:rPr>
        <w:t>=1.4×10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c/Ka = 3×10</w:t>
      </w:r>
      <w:r>
        <w:rPr>
          <w:rFonts w:ascii="Times New Roman" w:hAnsi="Times New Roman" w:eastAsia="Times New Roman" w:cs="Times New Roman"/>
          <w:vertAlign w:val="superscript"/>
        </w:rPr>
        <w:t>-3</w:t>
      </w:r>
      <w:r>
        <w:rPr>
          <w:rFonts w:ascii="Times New Roman" w:hAnsi="Times New Roman" w:eastAsia="Times New Roman" w:cs="Times New Roman"/>
        </w:rPr>
        <w:t>/1.4×10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21.4 &lt; 400 → </w:t>
      </w:r>
      <w:r>
        <w:rPr>
          <w:rFonts w:hint="eastAsia" w:ascii="Times New Roman" w:hAnsi="Times New Roman" w:eastAsia="FangSong" w:cs="Times New Roman"/>
        </w:rPr>
        <w:t>用精确式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r>
                <m:rPr>
                  <m:sty m:val="p"/>
                </m:rPr>
                <m:t>−</m:t>
              </m:r>
              <m:r>
                <m:rPr>
                  <m:sty m:val="p"/>
                </m:rPr>
                <m:t>[</m:t>
              </m:r>
              <m:sSup>
                <m:e>
                  <m:r>
                    <m:rPr>
                      <m:sty m:val="p"/>
                    </m:rPr>
                    <m:t>H</m:t>
                  </m:r>
                </m:e>
                <m:sup>
                  <m:r>
                    <m:rPr>
                      <m:sty m:val="p"/>
                    </m:rPr>
                    <m:t>+</m:t>
                  </m:r>
                </m:sup>
              </m:sSup>
              <m:r>
                <m:rPr>
                  <m:sty m:val="p"/>
                </m:rPr>
                <m:t>]</m:t>
              </m:r>
              <m:r>
                <m:rPr>
                  <m:sty m:val="p"/>
                </m:rPr>
                <m:t>)</m:t>
              </m:r>
            </m:e>
          </m:rad>
          <m:r>
            <m:rPr>
              <m:sty m:val="p"/>
            </m:rPr>
            <m:t>⇒</m:t>
          </m:r>
          <m:r>
            <m:rPr>
              <m:sty m:val="p"/>
            </m:rPr>
            <m:t>[</m:t>
          </m:r>
          <m:sSup>
            <m:e>
              <m:r>
                <m:rPr>
                  <m:sty m:val="p"/>
                </m:rPr>
                <m:t>H</m:t>
              </m:r>
            </m:e>
            <m:sup>
              <m:r>
                <m:rPr>
                  <m:sty m:val="p"/>
                </m:rPr>
                <m:t>+</m:t>
              </m:r>
            </m:sup>
          </m:sSup>
          <m:r>
            <m:rPr>
              <m:sty m:val="p"/>
            </m:rPr>
            <m:t>]</m:t>
          </m:r>
          <m:r>
            <m:rPr>
              <m:sty m:val="p"/>
            </m:rPr>
            <m:t>=</m:t>
          </m:r>
          <m:r>
            <m:t>5.8</m:t>
          </m:r>
          <m:r>
            <m:rPr>
              <m:sty m:val="p"/>
            </m:rPr>
            <m:t>×</m:t>
          </m:r>
          <m:sSup>
            <m:e>
              <m:r>
                <m:t>10</m:t>
              </m:r>
            </m:e>
            <m:sup>
              <m:r>
                <m:rPr>
                  <m:sty m:val="p"/>
                </m:rPr>
                <m:t>−</m:t>
              </m:r>
              <m:r>
                <m:t>4</m:t>
              </m:r>
            </m:sup>
          </m:sSup>
          <m:r>
            <m:rPr>
              <m:sty m:val="p"/>
            </m:rPr>
            <m:t>,</m:t>
          </m:r>
          <m:r>
            <m:t> </m:t>
          </m:r>
          <m:r>
            <m:rPr>
              <m:sty m:val="p"/>
            </m:rPr>
            <m:t>p</m:t>
          </m:r>
          <m:r>
            <m:rPr>
              <m:sty m:val="p"/>
            </m:rPr>
            <m:t>H</m:t>
          </m:r>
          <m:r>
            <m:rPr>
              <m:sty m:val="p"/>
            </m:rPr>
            <m:t>=</m:t>
          </m:r>
          <m:r>
            <m:t>3.24</m:t>
          </m:r>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HL +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H</m:t>
                  </m:r>
                  <m:r>
                    <m:rPr>
                      <m:sty m:val="p"/>
                    </m:rPr>
                    <m:t>L</m:t>
                  </m:r>
                </m:sub>
              </m:sSub>
            </m:num>
            <m:den>
              <m:sSub>
                <m:e>
                  <m:r>
                    <m:t>K</m:t>
                  </m:r>
                </m:e>
                <m:sub>
                  <m:r>
                    <m:t>a</m:t>
                  </m:r>
                  <m:r>
                    <m:t>1</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311</m:t>
          </m:r>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(1)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pH=8.34</w:t>
      </w:r>
    </w:p>
    <w:p>
      <w:pPr>
        <w:pStyle w:val="Compact"/>
        <w:numPr>
          <w:ilvl w:val="0"/>
          <w:numId w:val="1010"/>
        </w:numPr>
      </w:pPr>
      <w:r>
        <w:rPr>
          <w:rFonts w:hint="eastAsia" w:ascii="Times New Roman" w:hAnsi="Times New Roman" w:eastAsia="FangSong" w:cs="Times New Roman"/>
        </w:rPr>
        <w:t xml:space="preserve">加乳酸后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缓冲</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碱性弱忽略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r>
                <m:t>1</m:t>
              </m:r>
            </m:sub>
          </m:sSub>
          <m:r>
            <m:rPr>
              <m:sty m:val="p"/>
            </m:rPr>
            <m:t>−</m:t>
          </m:r>
          <m:r>
            <m:rPr>
              <m:sty m:val="p"/>
            </m:rPr>
            <m:t>lg</m:t>
          </m:r>
          <m:f>
            <m:fPr>
              <m:type m:val="bar"/>
            </m:fPr>
            <m:num>
              <m:r>
                <m:t>3.00</m:t>
              </m:r>
              <m:r>
                <m:rPr>
                  <m:sty m:val="p"/>
                </m:rPr>
                <m:t>×</m:t>
              </m:r>
              <m:sSup>
                <m:e>
                  <m:r>
                    <m:t>10</m:t>
                  </m:r>
                </m:e>
                <m:sup>
                  <m:r>
                    <m:rPr>
                      <m:sty m:val="p"/>
                    </m:rPr>
                    <m:t>−</m:t>
                  </m:r>
                  <m:r>
                    <m:t>3</m:t>
                  </m:r>
                </m:sup>
              </m:sSup>
            </m:num>
            <m:den>
              <m:r>
                <m:t>0.021</m:t>
              </m:r>
            </m:den>
          </m:f>
          <m:r>
            <m:rPr>
              <m:sty m:val="p"/>
            </m:rPr>
            <m:t>=</m:t>
          </m:r>
          <m:r>
            <m:t>6.35</m:t>
          </m:r>
          <m:r>
            <m:rPr>
              <m:sty m:val="p"/>
            </m:rPr>
            <m:t>−</m:t>
          </m:r>
          <m:r>
            <m:t>0.845</m:t>
          </m:r>
          <m:r>
            <m:rPr>
              <m:sty m:val="p"/>
            </m:rPr>
            <m:t>=</m:t>
          </m:r>
          <m:r>
            <m:rPr>
              <m:sty m:val="p"/>
            </m:rPr>
            <m:t>7.20</m:t>
          </m:r>
        </m:oMath>
      </m:oMathPara>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pH=7.40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]=0.0019 </w:t>
      </w:r>
      <w:r>
        <w:rPr>
          <w:rFonts w:hint="eastAsia" w:ascii="Times New Roman" w:hAnsi="Times New Roman" w:eastAsia="Times New Roman" w:cs="Times New Roman"/>
        </w:rPr>
        <w:t xml:space="preserve">M；pH=7.00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]=0.0043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sSub>
            <m:e>
              <m:r>
                <m:t>n</m:t>
              </m:r>
            </m:e>
            <m:sub>
              <m:r>
                <m:rPr>
                  <m:sty m:val="p"/>
                </m:rPr>
                <m:t>H</m:t>
              </m:r>
              <m:r>
                <m:rPr>
                  <m:sty m:val="p"/>
                </m:rPr>
                <m:t>L</m:t>
              </m:r>
            </m:sub>
          </m:sSub>
          <m:r>
            <m:rPr>
              <m:sty m:val="p"/>
            </m:rPr>
            <m:t>=</m:t>
          </m:r>
          <m:r>
            <m:rPr>
              <m:sty m:val="p"/>
            </m:rPr>
            <m:t>Δ</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V</m:t>
          </m:r>
          <m:r>
            <m:rPr>
              <m:sty m:val="p"/>
            </m:rPr>
            <m:t>=</m:t>
          </m:r>
          <m:r>
            <m:rPr>
              <m:sty m:val="p"/>
            </m:rPr>
            <m:t>(</m:t>
          </m:r>
          <m:r>
            <m:t>0.0043</m:t>
          </m:r>
          <m:r>
            <m:rPr>
              <m:sty m:val="p"/>
            </m:rPr>
            <m:t>−</m:t>
          </m:r>
          <m:r>
            <m:t>0.0019</m:t>
          </m:r>
          <m:r>
            <m:rPr>
              <m:sty m:val="p"/>
            </m:rPr>
            <m:t>)</m:t>
          </m:r>
          <m:r>
            <m:rPr>
              <m:sty m:val="p"/>
            </m:rPr>
            <m:t>×</m:t>
          </m:r>
          <m:r>
            <m:t>1.00</m:t>
          </m:r>
          <m:r>
            <m:rPr>
              <m:sty m:val="p"/>
            </m:rPr>
            <m:t>=</m:t>
          </m:r>
          <m:r>
            <m:t>0.0024</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pH=9.95：[OH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]=8.91×10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1.3</m:t>
          </m:r>
          <m:r>
            <m:rPr>
              <m:sty m:val="p"/>
            </m:rPr>
            <m:t>×</m:t>
          </m:r>
          <m:sSup>
            <m:e>
              <m:r>
                <m:t>10</m:t>
              </m:r>
            </m:e>
            <m:sup>
              <m:r>
                <m:rPr>
                  <m:sty m:val="p"/>
                </m:rPr>
                <m:t>−</m:t>
              </m:r>
              <m:r>
                <m:t>4</m:t>
              </m:r>
            </m:sup>
          </m:sSup>
          <m:r>
            <m:rPr>
              <m:sty m:val="p"/>
            </m:rPr>
            <m:t>×</m:t>
          </m:r>
          <m:r>
            <m:t>3.8</m:t>
          </m:r>
          <m:r>
            <m:rPr>
              <m:sty m:val="p"/>
            </m:rPr>
            <m:t>×</m:t>
          </m:r>
          <m:sSup>
            <m:e>
              <m:r>
                <m:t>10</m:t>
              </m:r>
            </m:e>
            <m:sup>
              <m:r>
                <m:rPr>
                  <m:sty m:val="p"/>
                </m:rPr>
                <m:t>−</m:t>
              </m:r>
              <m:r>
                <m:t>5</m:t>
              </m:r>
            </m:sup>
          </m:sSup>
          <m:r>
            <m:rPr>
              <m:sty m:val="p"/>
            </m:rPr>
            <m:t>=</m:t>
          </m:r>
          <m:r>
            <m:t>4.9</m:t>
          </m:r>
          <m:r>
            <m:rPr>
              <m:sty m:val="p"/>
            </m:rPr>
            <m:t>×</m:t>
          </m:r>
          <m:sSup>
            <m:e>
              <m:r>
                <m:t>10</m:t>
              </m:r>
            </m:e>
            <m:sup>
              <m:r>
                <m:rPr>
                  <m:sty m:val="p"/>
                </m:rPr>
                <m:t>−</m:t>
              </m:r>
              <m:r>
                <m:t>9</m:t>
              </m:r>
            </m:sup>
          </m:sSup>
          <m:r>
            <m:rPr>
              <m:sty m:val="p"/>
            </m:rPr>
            <m:t>≈</m:t>
          </m:r>
          <m:r>
            <m:t>5</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×0.022/10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4.9</m:t>
          </m:r>
          <m:r>
            <m:rPr>
              <m:sty m:val="p"/>
            </m:rPr>
            <m:t>×</m:t>
          </m:r>
          <m:sSup>
            <m:e>
              <m:r>
                <m:t>10</m:t>
              </m:r>
            </m:e>
            <m:sup>
              <m:r>
                <m:rPr>
                  <m:sty m:val="p"/>
                </m:rPr>
                <m:t>−</m:t>
              </m:r>
              <m:r>
                <m:t>9</m:t>
              </m:r>
            </m:sup>
          </m:sSup>
          <m:r>
            <m:rPr>
              <m:sty m:val="p"/>
            </m:rPr>
            <m:t>/</m:t>
          </m:r>
          <m:r>
            <m:t>2.6</m:t>
          </m:r>
          <m:r>
            <m:rPr>
              <m:sty m:val="p"/>
            </m:rPr>
            <m:t>×</m:t>
          </m:r>
          <m:sSup>
            <m:e>
              <m:r>
                <m:t>10</m:t>
              </m:r>
            </m:e>
            <m:sup>
              <m:r>
                <m:rPr>
                  <m:sty m:val="p"/>
                </m:rPr>
                <m:t>−</m:t>
              </m:r>
              <m:r>
                <m:t>5</m:t>
              </m:r>
            </m:sup>
          </m:sSup>
          <m:r>
            <m:rPr>
              <m:sty m:val="p"/>
            </m:rPr>
            <m:t>=</m:t>
          </m:r>
          <m:r>
            <m:t>1.9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spacing w:before="160" w:after="80"/>
      </w:pPr>
      <w:r>
        <w:pict>
          <v:rect style="width:0;height:1.5pt" o:hralign="center" o:hrstd="t" o:hr="t"/>
        </w:pict>
      </w:r>
    </w:p>
    <w:bookmarkEnd w:id="60"/>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水</m:t>
              </m:r>
            </m:sub>
          </m:sSub>
          <m:r>
            <m:rPr>
              <m:sty m:val="p"/>
            </m:rPr>
            <m:t>=</m:t>
          </m:r>
          <m:f>
            <m:fPr>
              <m:type m:val="bar"/>
            </m:fPr>
            <m:num>
              <m:r>
                <m:t>1.86</m:t>
              </m:r>
              <m:r>
                <m:rPr>
                  <m:sty m:val="p"/>
                </m:rPr>
                <m:t>×</m:t>
              </m:r>
              <m:r>
                <m:t>0.900</m:t>
              </m:r>
            </m:num>
            <m:den>
              <m:r>
                <m:t>0.558</m:t>
              </m:r>
              <m:r>
                <m:rPr>
                  <m:sty m:val="p"/>
                </m:rPr>
                <m:t>×</m:t>
              </m:r>
              <m:r>
                <m:t>50.0</m:t>
              </m:r>
              <m:r>
                <m:rPr>
                  <m:sty m:val="p"/>
                </m:rPr>
                <m:t>/</m:t>
              </m:r>
              <m:r>
                <m:t>1000</m:t>
              </m:r>
            </m:den>
          </m:f>
          <m:r>
            <m:rPr>
              <m:sty m:val="p"/>
            </m:rPr>
            <m:t>=</m:t>
          </m:r>
          <m:r>
            <m:t>60</m:t>
          </m:r>
          <m:r>
            <m:t> </m:t>
          </m:r>
          <m:r>
            <m:rPr>
              <m:sty m:val="p"/>
            </m:rPr>
            <m:t>g</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苯</m:t>
              </m:r>
            </m:sub>
          </m:sSub>
          <m:r>
            <m:rPr>
              <m:sty m:val="p"/>
            </m:rPr>
            <m:t>=</m:t>
          </m:r>
          <m:f>
            <m:fPr>
              <m:type m:val="bar"/>
            </m:fPr>
            <m:num>
              <m:r>
                <m:t>5.12</m:t>
              </m:r>
              <m:r>
                <m:rPr>
                  <m:sty m:val="p"/>
                </m:rPr>
                <m:t>×</m:t>
              </m:r>
              <m:r>
                <m:t>2.32</m:t>
              </m:r>
            </m:num>
            <m:den>
              <m:r>
                <m:t>0.970</m:t>
              </m:r>
              <m:r>
                <m:rPr>
                  <m:sty m:val="p"/>
                </m:rPr>
                <m:t>×</m:t>
              </m:r>
              <m:r>
                <m:t>100</m:t>
              </m:r>
              <m:r>
                <m:rPr>
                  <m:sty m:val="p"/>
                </m:rPr>
                <m:t>/</m:t>
              </m:r>
              <m:r>
                <m:t>1000</m:t>
              </m:r>
            </m:den>
          </m:f>
          <m:r>
            <m:rPr>
              <m:sty m:val="p"/>
            </m:rPr>
            <m:t>=</m:t>
          </m:r>
          <m:r>
            <m:t>122</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11"/>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m:oMathPara>
        <m:oMathParaPr>
          <m:jc m:val="center"/>
          <m:ctrlPr>
            <w:rPr>
              <w:sz w:val="28"/>
              <w:szCs w:val="28"/>
            </w:rPr>
          </m:ctrlPr>
        </m:oMathParaPr>
        <m:oMath>
          <m:sSubSup>
            <m:e>
              <m:r>
                <m:t>p</m:t>
              </m:r>
            </m:e>
            <m:sub>
              <m:r>
                <m:t>1</m:t>
              </m:r>
            </m:sub>
            <m:sup>
              <m:r>
                <m:rPr>
                  <m:sty m:val="p"/>
                </m:rPr>
                <m:t>*</m:t>
              </m:r>
            </m:sup>
          </m:sSubSup>
          <m:r>
            <m:rPr>
              <m:sty m:val="p"/>
            </m:rPr>
            <m:t>(</m:t>
          </m:r>
          <m:r>
            <m:t>298</m:t>
          </m:r>
          <m:r>
            <m:rPr>
              <m:sty m:val="p"/>
            </m:rPr>
            <m:t>)</m:t>
          </m:r>
          <m:r>
            <m:rPr>
              <m:sty m:val="p"/>
            </m:rPr>
            <m:t>=</m:t>
          </m:r>
          <m:r>
            <m:t>101.325</m:t>
          </m:r>
          <m:r>
            <m:rPr>
              <m:sty m:val="p"/>
            </m:rPr>
            <m:t>×</m:t>
          </m:r>
          <m:r>
            <m:rPr>
              <m:sty m:val="p"/>
            </m:rPr>
            <m:t>exp</m:t>
          </m:r>
          <m:r>
            <m:rPr>
              <m:sty m:val="p"/>
            </m:rPr>
            <m:t>[</m:t>
          </m:r>
          <m:r>
            <m:t>40000</m:t>
          </m:r>
          <m:r>
            <m:rPr>
              <m:sty m:val="p"/>
            </m:rPr>
            <m:t>×</m:t>
          </m:r>
          <m:r>
            <m:rPr>
              <m:sty m:val="p"/>
            </m:rPr>
            <m:t>(</m:t>
          </m:r>
          <m:r>
            <m:t>298</m:t>
          </m:r>
          <m:r>
            <m:rPr>
              <m:sty m:val="p"/>
            </m:rPr>
            <m:t>−</m:t>
          </m:r>
          <m:r>
            <m:t>373</m:t>
          </m:r>
          <m:r>
            <m:rPr>
              <m:sty m:val="p"/>
            </m:rPr>
            <m:t>)</m:t>
          </m:r>
          <m:r>
            <m:rPr>
              <m:sty m:val="p"/>
            </m:rPr>
            <m:t>/</m:t>
          </m:r>
          <m:r>
            <m:rPr>
              <m:sty m:val="p"/>
            </m:rPr>
            <m:t>(</m:t>
          </m:r>
          <m:r>
            <m:t>8.314</m:t>
          </m:r>
          <m:r>
            <m:rPr>
              <m:sty m:val="p"/>
            </m:rPr>
            <m:t>×</m:t>
          </m:r>
          <m:r>
            <m:t>373</m:t>
          </m:r>
          <m:r>
            <m:rPr>
              <m:sty m:val="p"/>
            </m:rPr>
            <m:t>×</m:t>
          </m:r>
          <m:r>
            <m:t>298</m:t>
          </m:r>
          <m:r>
            <m:rPr>
              <m:sty m:val="p"/>
            </m:rPr>
            <m:t>)</m:t>
          </m:r>
          <m:r>
            <m:rPr>
              <m:sty m:val="p"/>
            </m:rPr>
            <m:t>]</m:t>
          </m:r>
          <m:r>
            <m:rPr>
              <m:sty m:val="p"/>
            </m:rPr>
            <m:t>=</m:t>
          </m:r>
          <m:r>
            <m:t>3.94</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r>
            <m:t>298</m:t>
          </m:r>
          <m:r>
            <m:rPr>
              <m:sty m:val="p"/>
            </m:rPr>
            <m:t>)</m:t>
          </m:r>
          <m:r>
            <m:rPr>
              <m:sty m:val="p"/>
            </m:rPr>
            <m:t>=</m:t>
          </m:r>
          <m:r>
            <m:t>3.94</m:t>
          </m:r>
          <m:r>
            <m:rPr>
              <m:sty m:val="p"/>
            </m:rPr>
            <m:t>×</m:t>
          </m:r>
          <m:r>
            <m:rPr>
              <m:sty m:val="p"/>
            </m:rPr>
            <m:t>(</m:t>
          </m:r>
          <m:r>
            <m:t>1</m:t>
          </m:r>
          <m:r>
            <m:rPr>
              <m:sty m:val="p"/>
            </m:rPr>
            <m:t>−</m:t>
          </m:r>
          <m:r>
            <m:t>7.279</m:t>
          </m:r>
          <m:r>
            <m:rPr>
              <m:sty m:val="p"/>
            </m:rPr>
            <m:t>×</m:t>
          </m:r>
          <m:sSup>
            <m:e>
              <m:r>
                <m:t>10</m:t>
              </m:r>
            </m:e>
            <m:sup>
              <m:r>
                <m:rPr>
                  <m:sty m:val="p"/>
                </m:rPr>
                <m:t>−</m:t>
              </m:r>
              <m:r>
                <m:t>3</m:t>
              </m:r>
            </m:sup>
          </m:sSup>
          <m:r>
            <m:rPr>
              <m:sty m:val="p"/>
            </m:rPr>
            <m:t>)</m:t>
          </m:r>
          <m:r>
            <m:rPr>
              <m:sty m:val="p"/>
            </m:rPr>
            <m:t>=</m:t>
          </m:r>
          <m:r>
            <m:t>3.91</m:t>
          </m:r>
          <m:r>
            <m:t> </m:t>
          </m:r>
          <m:r>
            <m:rPr>
              <m:sty m:val="p"/>
            </m:rPr>
            <m:t>k</m:t>
          </m:r>
          <m:r>
            <m:rPr>
              <m:sty m:val="p"/>
            </m:rPr>
            <m:t>P</m:t>
          </m:r>
          <m:r>
            <m:rPr>
              <m:sty m:val="p"/>
            </m:rPr>
            <m:t>a</m:t>
          </m:r>
        </m:oMath>
      </m:oMathPara>
    </w:p>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12"/>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12"/>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12"/>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8" Type="http://schemas.openxmlformats.org/officeDocument/2006/relationships/image" Target="media/rId38.jpg"/><Relationship Id="rId24" Type="http://schemas.openxmlformats.org/officeDocument/2006/relationships/image" Target="media/rId24.jpg"/><Relationship Id="rId15" Type="http://schemas.openxmlformats.org/officeDocument/2006/relationships/image" Target="media/rId15.jpg"/><Relationship Id="rId21" Type="http://schemas.openxmlformats.org/officeDocument/2006/relationships/image" Target="media/rId21.jpg"/><Relationship Id="rId50" Type="http://schemas.openxmlformats.org/officeDocument/2006/relationships/image" Target="media/rId50.jp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2026-09-18T06:31:33Z</dcterms:created>
  <dcterms:modified xsi:type="dcterms:W3CDTF">2026-09-18T06:31:33Z</dcterms:modified>
</cp:coreProperties>
</file>

<file path=docProps/custom.xml><?xml version="1.0" encoding="utf-8"?>
<Properties xmlns="http://schemas.openxmlformats.org/officeDocument/2006/custom-properties" xmlns:vt="http://schemas.openxmlformats.org/officeDocument/2006/docPropsVTypes"/>
</file>