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有效数字与误差分析-超级充实版自学完整"/>
    <w:p>
      <w:pPr>
        <w:pStyle w:val="Heading1"/>
        <w:spacing w:before="280" w:after="120"/>
        <w:jc w:val="center"/>
      </w:pPr>
      <w:r>
        <w:rPr>
          <w:rFonts w:hint="eastAsia" w:ascii="Times New Roman" w:hAnsi="Times New Roman" w:eastAsia="SimHei" w:cs="Times New Roman"/>
        </w:rPr>
        <w:t>有效数字与误差分析</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9"/>
    <w:bookmarkStart w:id="10"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0"/>
    <w:bookmarkStart w:id="26"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82931"/>
            <wp:effectExtent b="0" l="0" r="0" t="0"/>
            <wp:docPr descr="" title="" id="12" name="Picture"/>
            <a:graphic>
              <a:graphicData uri="http://schemas.openxmlformats.org/drawingml/2006/picture">
                <pic:pic>
                  <pic:nvPicPr>
                    <pic:cNvPr descr="11a6ee0a0dd50419adaa854997a6f242c1c55c67eee06e9f0ba87038863049c5.jpg" id="13" name="Picture"/>
                    <pic:cNvPicPr>
                      <a:picLocks noChangeArrowheads="1" noChangeAspect="1"/>
                    </pic:cNvPicPr>
                  </pic:nvPicPr>
                  <pic:blipFill>
                    <a:blip r:embed="rId11"/>
                    <a:stretch>
                      <a:fillRect/>
                    </a:stretch>
                  </pic:blipFill>
                  <pic:spPr bwMode="auto">
                    <a:xfrm>
                      <a:off x="0" y="0"/>
                      <a:ext cx="2667000" cy="15829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r>
        <w:rPr>
          <w:rFonts w:hint="eastAsia" w:ascii="Times New Roman" w:hAnsi="Times New Roman" w:eastAsia="Times New Roman" w:cs="Times New Roman"/>
        </w:rPr>
        <w:t>。</w:t>
      </w:r>
      <w:r>
        <w:rPr>
          <w:rFonts w:hint="eastAsia" w:ascii="Times New Roman" w:hAnsi="Times New Roman" w:eastAsia="FangSong" w:cs="Times New Roman"/>
        </w:rPr>
        <w:t>选用适宜基准试剂是消除方法与试剂系统误差的关键前提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10863"/>
            <wp:effectExtent b="0" l="0" r="0" t="0"/>
            <wp:docPr descr="" title="" id="15" name="Picture"/>
            <a:graphic>
              <a:graphicData uri="http://schemas.openxmlformats.org/drawingml/2006/picture">
                <pic:pic>
                  <pic:nvPicPr>
                    <pic:cNvPr descr="b065ecfdc21b739a5adc918a084d44e08b2774a393fa602a5109160bdb768f10.jpg" id="16" name="Picture"/>
                    <pic:cNvPicPr>
                      <a:picLocks noChangeArrowheads="1" noChangeAspect="1"/>
                    </pic:cNvPicPr>
                  </pic:nvPicPr>
                  <pic:blipFill>
                    <a:blip r:embed="rId14"/>
                    <a:stretch>
                      <a:fillRect/>
                    </a:stretch>
                  </pic:blipFill>
                  <pic:spPr bwMode="auto">
                    <a:xfrm>
                      <a:off x="0" y="0"/>
                      <a:ext cx="2667000" cy="8108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4311"/>
            <wp:effectExtent b="0" l="0" r="0" t="0"/>
            <wp:docPr descr="" title="" id="18" name="Picture"/>
            <a:graphic>
              <a:graphicData uri="http://schemas.openxmlformats.org/drawingml/2006/picture">
                <pic:pic>
                  <pic:nvPicPr>
                    <pic:cNvPr descr="f178263ac2b346af802a37db132484a685ddca027789e8092fdca25b72303ab7.jpg" id="19" name="Picture"/>
                    <pic:cNvPicPr>
                      <a:picLocks noChangeArrowheads="1" noChangeAspect="1"/>
                    </pic:cNvPicPr>
                  </pic:nvPicPr>
                  <pic:blipFill>
                    <a:blip r:embed="rId17"/>
                    <a:stretch>
                      <a:fillRect/>
                    </a:stretch>
                  </pic:blipFill>
                  <pic:spPr bwMode="auto">
                    <a:xfrm>
                      <a:off x="0" y="0"/>
                      <a:ext cx="2667000" cy="19443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大样本随机误差严格服从高斯对称分布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时透光极其微弱导致杂散光与暗电流占据主导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2003713"/>
            <wp:effectExtent b="0" l="0" r="0" t="0"/>
            <wp:docPr descr="" title="" id="21" name="Picture"/>
            <a:graphic>
              <a:graphicData uri="http://schemas.openxmlformats.org/drawingml/2006/picture">
                <pic:pic>
                  <pic:nvPicPr>
                    <pic:cNvPr descr="3d9b209febb741f06ee4cdf4d332767c9faa9924dddd40a153711145f7dde0f6.jpg" id="22" name="Picture"/>
                    <pic:cNvPicPr>
                      <a:picLocks noChangeArrowheads="1" noChangeAspect="1"/>
                    </pic:cNvPicPr>
                  </pic:nvPicPr>
                  <pic:blipFill>
                    <a:blip r:embed="rId20"/>
                    <a:stretch>
                      <a:fillRect/>
                    </a:stretch>
                  </pic:blipFill>
                  <pic:spPr bwMode="auto">
                    <a:xfrm>
                      <a:off x="0" y="0"/>
                      <a:ext cx="2476500" cy="20037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50427"/>
            <wp:effectExtent b="0" l="0" r="0" t="0"/>
            <wp:docPr descr="" title="" id="24" name="Picture"/>
            <a:graphic>
              <a:graphicData uri="http://schemas.openxmlformats.org/drawingml/2006/picture">
                <pic:pic>
                  <pic:nvPicPr>
                    <pic:cNvPr descr="a215b815fa6f6456ac8eb9758f085db2a18150f9a2cd64eb993d8a64a527bd98.jpg" id="25" name="Picture"/>
                    <pic:cNvPicPr>
                      <a:picLocks noChangeArrowheads="1" noChangeAspect="1"/>
                    </pic:cNvPicPr>
                  </pic:nvPicPr>
                  <pic:blipFill>
                    <a:blip r:embed="rId23"/>
                    <a:stretch>
                      <a:fillRect/>
                    </a:stretch>
                  </pic:blipFill>
                  <pic:spPr bwMode="auto">
                    <a:xfrm>
                      <a:off x="0" y="0"/>
                      <a:ext cx="2667000" cy="20504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r>
        <w:rPr>
          <w:rFonts w:hint="eastAsia" w:ascii="Times New Roman" w:hAnsi="Times New Roman" w:eastAsia="Times New Roman" w:cs="Times New Roman"/>
        </w:rPr>
        <w:t>。</w:t>
      </w:r>
    </w:p>
    <w:bookmarkEnd w:id="26"/>
    <w:bookmarkStart w:id="27" w:name="常见失分陷阱辨析与赛场防错指南"/>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常见失分陷阱辨析与赛场防错指南</w:t>
      </w:r>
    </w:p>
    <w:p>
      <w:pPr>
        <w:pStyle w:val="FirstParagraph"/>
        <w:ind w:firstLine="420"/>
      </w:pPr>
      <w:r>
        <w:rPr>
          <w:rFonts w:hint="eastAsia" w:ascii="Times New Roman" w:hAnsi="Times New Roman" w:eastAsia="FangSong" w:cs="Times New Roman"/>
        </w:rPr>
        <w:t>在化学竞赛阅卷中</w:t>
      </w:r>
      <w:r>
        <w:rPr>
          <w:rFonts w:hint="eastAsia" w:ascii="Times New Roman" w:hAnsi="Times New Roman" w:eastAsia="Times New Roman" w:cs="Times New Roman"/>
        </w:rPr>
        <w:t>，</w:t>
      </w:r>
      <w:r>
        <w:rPr>
          <w:rFonts w:hint="eastAsia" w:ascii="Times New Roman" w:hAnsi="Times New Roman" w:eastAsia="FangSong" w:cs="Times New Roman"/>
        </w:rPr>
        <w:t>定量分析板块因微观概念模糊导致的失分极具隐蔽性</w:t>
      </w:r>
      <w:r>
        <w:rPr>
          <w:rFonts w:hint="eastAsia" w:ascii="Times New Roman" w:hAnsi="Times New Roman" w:eastAsia="Times New Roman" w:cs="Times New Roman"/>
        </w:rPr>
        <w:t>。</w:t>
      </w:r>
      <w:r>
        <w:rPr>
          <w:rFonts w:hint="eastAsia" w:ascii="Times New Roman" w:hAnsi="Times New Roman" w:eastAsia="FangSong" w:cs="Times New Roman"/>
        </w:rPr>
        <w:t>掌握以下四大典型易错雷区与防错准则</w:t>
      </w:r>
      <w:r>
        <w:rPr>
          <w:rFonts w:hint="eastAsia" w:ascii="Times New Roman" w:hAnsi="Times New Roman" w:eastAsia="Times New Roman" w:cs="Times New Roman"/>
        </w:rPr>
        <w:t>，</w:t>
      </w:r>
      <w:r>
        <w:rPr>
          <w:rFonts w:hint="eastAsia" w:ascii="Times New Roman" w:hAnsi="Times New Roman" w:eastAsia="FangSong" w:cs="Times New Roman"/>
        </w:rPr>
        <w:t>可确保定量答题分毫不失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雷区一</w:t>
      </w:r>
      <w:r>
        <w:rPr>
          <w:rFonts w:hint="eastAsia" w:ascii="Times New Roman" w:hAnsi="Times New Roman" w:eastAsia="Times New Roman" w:cs="Times New Roman"/>
        </w:rPr>
        <w:t>：</w:t>
      </w:r>
      <w:r>
        <w:rPr>
          <w:rFonts w:hint="eastAsia" w:ascii="Times New Roman" w:hAnsi="Times New Roman" w:eastAsia="FangSong" w:cs="Times New Roman"/>
        </w:rPr>
        <w:t>对数有效数字</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认知倒错</w:t>
      </w:r>
      <w:r>
        <w:rPr>
          <w:rFonts w:hint="eastAsia" w:ascii="Times New Roman" w:hAnsi="Times New Roman" w:eastAsia="Times New Roman" w:cs="Times New Roman"/>
        </w:rPr>
        <w:t>。</w:t>
      </w:r>
      <w:r>
        <w:rPr>
          <w:rFonts w:hint="eastAsia" w:ascii="Times New Roman" w:hAnsi="Times New Roman" w:eastAsia="FangSong" w:cs="Times New Roman"/>
        </w:rPr>
        <w:t>部分选手误将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判定为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仅由尾数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或者由平衡常数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反算平衡浓度时草率报出</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1.8197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正确报出必须为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位有效数字</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防错准则</w:t>
      </w:r>
      <w:r>
        <w:rPr>
          <w:rFonts w:hint="eastAsia" w:ascii="Times New Roman" w:hAnsi="Times New Roman" w:eastAsia="Times New Roman" w:cs="Times New Roman"/>
        </w:rPr>
        <w:t>：</w:t>
      </w:r>
      <w:r>
        <w:rPr>
          <w:rFonts w:hint="eastAsia" w:ascii="Times New Roman" w:hAnsi="Times New Roman" w:eastAsia="FangSong" w:cs="Times New Roman"/>
          <w:b/>
          <w:bCs/>
        </w:rPr>
        <w:t>对数的小数点前整数部分只代表数量级</w:t>
      </w:r>
      <w:r>
        <w:rPr>
          <w:rFonts w:hint="eastAsia" w:ascii="Times New Roman" w:hAnsi="Times New Roman" w:eastAsia="Times New Roman" w:cs="Times New Roman"/>
          <w:b/>
          <w:bCs/>
        </w:rPr>
        <w:t>，</w:t>
      </w:r>
      <w:r>
        <w:rPr>
          <w:rFonts w:hint="eastAsia" w:ascii="Times New Roman" w:hAnsi="Times New Roman" w:eastAsia="FangSong" w:cs="Times New Roman"/>
          <w:b/>
          <w:bCs/>
        </w:rPr>
        <w:t>小数点后小数位有几位</w:t>
      </w:r>
      <w:r>
        <w:rPr>
          <w:rFonts w:hint="eastAsia" w:ascii="Times New Roman" w:hAnsi="Times New Roman" w:eastAsia="Times New Roman" w:cs="Times New Roman"/>
          <w:b/>
          <w:bCs/>
        </w:rPr>
        <w:t>，</w:t>
      </w:r>
      <w:r>
        <w:rPr>
          <w:rFonts w:hint="eastAsia" w:ascii="Times New Roman" w:hAnsi="Times New Roman" w:eastAsia="FangSong" w:cs="Times New Roman"/>
          <w:b/>
          <w:bCs/>
        </w:rPr>
        <w:t>其真数就只有几位有效数字</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雷区二</w:t>
      </w:r>
      <w:r>
        <w:rPr>
          <w:rFonts w:hint="eastAsia" w:ascii="Times New Roman" w:hAnsi="Times New Roman" w:eastAsia="Times New Roman" w:cs="Times New Roman"/>
        </w:rPr>
        <w:t>：</w:t>
      </w:r>
      <w:r>
        <w:rPr>
          <w:rFonts w:hint="eastAsia" w:ascii="Times New Roman" w:hAnsi="Times New Roman" w:eastAsia="FangSong" w:cs="Times New Roman"/>
        </w:rPr>
        <w:t>连续分步修约导致的累积误差</w:t>
      </w:r>
      <w:r>
        <w:rPr>
          <w:rFonts w:hint="eastAsia" w:ascii="Times New Roman" w:hAnsi="Times New Roman" w:eastAsia="Times New Roman" w:cs="Times New Roman"/>
        </w:rPr>
        <w:t>。</w:t>
      </w:r>
      <w:r>
        <w:rPr>
          <w:rFonts w:hint="eastAsia" w:ascii="Times New Roman" w:hAnsi="Times New Roman" w:eastAsia="FangSong" w:cs="Times New Roman"/>
        </w:rPr>
        <w:t>在处理连续加减乘除步骤时</w:t>
      </w:r>
      <w:r>
        <w:rPr>
          <w:rFonts w:hint="eastAsia" w:ascii="Times New Roman" w:hAnsi="Times New Roman" w:eastAsia="Times New Roman" w:cs="Times New Roman"/>
        </w:rPr>
        <w:t>，</w:t>
      </w:r>
      <w:r>
        <w:rPr>
          <w:rFonts w:hint="eastAsia" w:ascii="Times New Roman" w:hAnsi="Times New Roman" w:eastAsia="FangSong" w:cs="Times New Roman"/>
        </w:rPr>
        <w:t>若在中间每一个计算式后都提前按有效位数执行硬性截断修约</w:t>
      </w:r>
      <w:r>
        <w:rPr>
          <w:rFonts w:hint="eastAsia" w:ascii="Times New Roman" w:hAnsi="Times New Roman" w:eastAsia="Times New Roman" w:cs="Times New Roman"/>
        </w:rPr>
        <w:t>，</w:t>
      </w:r>
      <w:r>
        <w:rPr>
          <w:rFonts w:hint="eastAsia" w:ascii="Times New Roman" w:hAnsi="Times New Roman" w:eastAsia="FangSong" w:cs="Times New Roman"/>
        </w:rPr>
        <w:t>误差将被后续乘除法急剧放大</w:t>
      </w:r>
      <w:r>
        <w:rPr>
          <w:rFonts w:hint="eastAsia" w:ascii="Times New Roman" w:hAnsi="Times New Roman" w:eastAsia="Times New Roman" w:cs="Times New Roman"/>
        </w:rPr>
        <w:t>。</w:t>
      </w:r>
      <w:r>
        <w:rPr>
          <w:rFonts w:hint="eastAsia" w:ascii="Times New Roman" w:hAnsi="Times New Roman" w:eastAsia="FangSong" w:cs="Times New Roman"/>
        </w:rPr>
        <w:t>防错准则</w:t>
      </w:r>
      <w:r>
        <w:rPr>
          <w:rFonts w:hint="eastAsia" w:ascii="Times New Roman" w:hAnsi="Times New Roman" w:eastAsia="Times New Roman" w:cs="Times New Roman"/>
        </w:rPr>
        <w:t>：</w:t>
      </w:r>
      <w:r>
        <w:rPr>
          <w:rFonts w:hint="eastAsia" w:ascii="Times New Roman" w:hAnsi="Times New Roman" w:eastAsia="FangSong" w:cs="Times New Roman"/>
          <w:b/>
          <w:bCs/>
        </w:rPr>
        <w:t>计算器内部必须保持完整浮点精度</w:t>
      </w:r>
      <w:r>
        <w:rPr>
          <w:rFonts w:hint="eastAsia" w:ascii="Times New Roman" w:hAnsi="Times New Roman" w:eastAsia="Times New Roman" w:cs="Times New Roman"/>
          <w:b/>
          <w:bCs/>
        </w:rPr>
        <w:t>，</w:t>
      </w:r>
      <w:r>
        <w:rPr>
          <w:rFonts w:hint="eastAsia" w:ascii="Times New Roman" w:hAnsi="Times New Roman" w:eastAsia="FangSong" w:cs="Times New Roman"/>
          <w:b/>
          <w:bCs/>
        </w:rPr>
        <w:t>或中间步骤统一多保留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位冗余位</w:t>
      </w:r>
      <w:r>
        <w:rPr>
          <w:rFonts w:hint="eastAsia" w:ascii="Times New Roman" w:hAnsi="Times New Roman" w:eastAsia="Times New Roman" w:cs="Times New Roman"/>
          <w:b/>
          <w:bCs/>
        </w:rPr>
        <w:t>，</w:t>
      </w:r>
      <w:r>
        <w:rPr>
          <w:rFonts w:hint="eastAsia" w:ascii="Times New Roman" w:hAnsi="Times New Roman" w:eastAsia="FangSong" w:cs="Times New Roman"/>
          <w:b/>
          <w:bCs/>
        </w:rPr>
        <w:t>最终结果一次性修约</w:t>
      </w:r>
      <w:r>
        <w:rPr>
          <w:rFonts w:hint="eastAsia" w:ascii="Times New Roman" w:hAnsi="Times New Roman" w:eastAsia="Times New Roman" w:cs="Times New Roman"/>
        </w:rPr>
        <w:t>；</w:t>
      </w:r>
      <w:r>
        <w:rPr>
          <w:rFonts w:hint="eastAsia" w:ascii="Times New Roman" w:hAnsi="Times New Roman" w:eastAsia="FangSong" w:cs="Times New Roman"/>
        </w:rPr>
        <w:t>数值修约严格对齐</w:t>
      </w:r>
      <w:r>
        <w:rPr>
          <w:rFonts w:ascii="Times New Roman" w:hAnsi="Times New Roman" w:eastAsia="Times New Roman" w:cs="Times New Roman"/>
        </w:rPr>
        <w:t xml:space="preserve"> GB/T 8170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严禁分步由右向左进位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修约至两位必须直接看十分位后的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直接舍弃为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严禁错进为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雷区三</w:t>
      </w:r>
      <w:r>
        <w:rPr>
          <w:rFonts w:hint="eastAsia" w:ascii="Times New Roman" w:hAnsi="Times New Roman" w:eastAsia="Times New Roman" w:cs="Times New Roman"/>
        </w:rPr>
        <w:t>：</w:t>
      </w:r>
      <w:r>
        <w:rPr>
          <w:rFonts w:hint="eastAsia" w:ascii="Times New Roman" w:hAnsi="Times New Roman" w:eastAsia="FangSong" w:cs="Times New Roman"/>
        </w:rPr>
        <w:t>差减称量法与滴定管读数误差的</w:t>
      </w:r>
      <w:r>
        <w:rPr>
          <w:rFonts w:hint="eastAsia" w:ascii="Times New Roman" w:hAnsi="Times New Roman" w:eastAsia="Times New Roman" w:cs="Times New Roman"/>
        </w:rPr>
        <w:t>“</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伪概念</w:t>
      </w:r>
      <w:r>
        <w:rPr>
          <w:rFonts w:hint="eastAsia" w:ascii="Times New Roman" w:hAnsi="Times New Roman" w:eastAsia="Times New Roman" w:cs="Times New Roman"/>
        </w:rPr>
        <w:t>。</w:t>
      </w:r>
      <w:r>
        <w:rPr>
          <w:rFonts w:hint="eastAsia" w:ascii="Times New Roman" w:hAnsi="Times New Roman" w:eastAsia="FangSong" w:cs="Times New Roman"/>
        </w:rPr>
        <w:t>部分选手误认为</w:t>
      </w:r>
      <w:r>
        <w:rPr>
          <w:rFonts w:hint="eastAsia" w:ascii="Times New Roman" w:hAnsi="Times New Roman" w:eastAsia="Times New Roman" w:cs="Times New Roman"/>
        </w:rPr>
        <w:t>“</w:t>
      </w:r>
      <w:r>
        <w:rPr>
          <w:rFonts w:hint="eastAsia" w:ascii="Times New Roman" w:hAnsi="Times New Roman" w:eastAsia="FangSong" w:cs="Times New Roman"/>
        </w:rPr>
        <w:t>差减法</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质量相减</w:t>
      </w:r>
      <w:r>
        <w:rPr>
          <w:rFonts w:hint="eastAsia" w:ascii="Times New Roman" w:hAnsi="Times New Roman" w:eastAsia="Times New Roman" w:cs="Times New Roman"/>
        </w:rPr>
        <w:t>，</w:t>
      </w:r>
      <w:r>
        <w:rPr>
          <w:rFonts w:hint="eastAsia" w:ascii="Times New Roman" w:hAnsi="Times New Roman" w:eastAsia="FangSong" w:cs="Times New Roman"/>
        </w:rPr>
        <w:t>两次天平读数的正误差会相互抵消</w:t>
      </w:r>
      <w:r>
        <w:rPr>
          <w:rFonts w:hint="eastAsia" w:ascii="Times New Roman" w:hAnsi="Times New Roman" w:eastAsia="Times New Roman" w:cs="Times New Roman"/>
        </w:rPr>
        <w:t>，</w:t>
      </w:r>
      <w:r>
        <w:rPr>
          <w:rFonts w:hint="eastAsia" w:ascii="Times New Roman" w:hAnsi="Times New Roman" w:eastAsia="FangSong" w:cs="Times New Roman"/>
        </w:rPr>
        <w:t>因而误差更小</w:t>
      </w:r>
      <w:r>
        <w:rPr>
          <w:rFonts w:hint="eastAsia" w:ascii="Times New Roman" w:hAnsi="Times New Roman" w:eastAsia="Times New Roman" w:cs="Times New Roman"/>
        </w:rPr>
        <w:t>”。</w:t>
      </w:r>
      <w:r>
        <w:rPr>
          <w:rFonts w:hint="eastAsia" w:ascii="Times New Roman" w:hAnsi="Times New Roman" w:eastAsia="FangSong" w:cs="Times New Roman"/>
        </w:rPr>
        <w:t>防错准则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独立随机变量方差恒正且严格累加</w:t>
      </w:r>
      <w:r>
        <w:rPr>
          <w:rFonts w:hint="eastAsia" w:ascii="Times New Roman" w:hAnsi="Times New Roman" w:eastAsia="Times New Roman" w:cs="Times New Roman"/>
        </w:rPr>
        <w:t>，</w:t>
      </w:r>
      <w:r>
        <w:rPr>
          <w:rFonts w:hint="eastAsia" w:ascii="Times New Roman" w:hAnsi="Times New Roman" w:eastAsia="FangSong" w:cs="Times New Roman"/>
        </w:rPr>
        <w:t>差减称量的合成标准差为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最大绝对误差上限为</w:t>
      </w:r>
      <w:r>
        <w:rPr>
          <w:rFonts w:ascii="Times New Roman" w:hAnsi="Times New Roman" w:eastAsia="Times New Roman" w:cs="Times New Roman"/>
        </w:rPr>
        <w:t xml:space="preserve"> </w:t>
      </w:r>
      <m:oMath>
        <m:oMathPr>
          <m:ctrlPr>
            <w:rPr>
              <w:sz w:val="28"/>
              <w:szCs w:val="28"/>
            </w:rPr>
          </m:ctrlPr>
        </m:oMathP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绝不存在抵消</w:t>
      </w:r>
      <w:r>
        <w:rPr>
          <w:rFonts w:hint="eastAsia" w:ascii="Times New Roman" w:hAnsi="Times New Roman" w:eastAsia="Times New Roman" w:cs="Times New Roman"/>
        </w:rPr>
        <w:t>；</w:t>
      </w:r>
      <w:r>
        <w:rPr>
          <w:rFonts w:hint="eastAsia" w:ascii="Times New Roman" w:hAnsi="Times New Roman" w:eastAsia="FangSong" w:cs="Times New Roman"/>
        </w:rPr>
        <w:t>滴定管消耗体积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1</m:t>
            </m:r>
          </m:sub>
        </m:sSub>
        <m:r>
          <m:rPr>
            <m:sty m:val="p"/>
          </m:rPr>
          <m:t>−</m:t>
        </m:r>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包含初终两次读数</w:t>
      </w:r>
      <w:r>
        <w:rPr>
          <w:rFonts w:hint="eastAsia" w:ascii="Times New Roman" w:hAnsi="Times New Roman" w:eastAsia="Times New Roman" w:cs="Times New Roman"/>
        </w:rPr>
        <w:t>，</w:t>
      </w:r>
      <w:r>
        <w:rPr>
          <w:rFonts w:hint="eastAsia" w:ascii="Times New Roman" w:hAnsi="Times New Roman" w:eastAsia="FangSong" w:cs="Times New Roman"/>
        </w:rPr>
        <w:t>最大绝对误差上限严格为</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雷区四</w:t>
      </w:r>
      <w:r>
        <w:rPr>
          <w:rFonts w:hint="eastAsia" w:ascii="Times New Roman" w:hAnsi="Times New Roman" w:eastAsia="Times New Roman" w:cs="Times New Roman"/>
        </w:rPr>
        <w:t>：</w:t>
      </w:r>
      <w:r>
        <w:rPr>
          <w:rFonts w:hint="eastAsia" w:ascii="Times New Roman" w:hAnsi="Times New Roman" w:eastAsia="FangSong" w:cs="Times New Roman"/>
        </w:rPr>
        <w:t>虚假有效数字报出与平均值精度脱节</w:t>
      </w:r>
      <w:r>
        <w:rPr>
          <w:rFonts w:hint="eastAsia" w:ascii="Times New Roman" w:hAnsi="Times New Roman" w:eastAsia="Times New Roman" w:cs="Times New Roman"/>
        </w:rPr>
        <w:t>。</w:t>
      </w:r>
      <w:r>
        <w:rPr>
          <w:rFonts w:hint="eastAsia" w:ascii="Times New Roman" w:hAnsi="Times New Roman" w:eastAsia="FangSong" w:cs="Times New Roman"/>
        </w:rPr>
        <w:t>计算得样品含量为</w:t>
      </w:r>
      <w:r>
        <w:rPr>
          <w:rFonts w:ascii="Times New Roman" w:hAnsi="Times New Roman" w:eastAsia="Times New Roman" w:cs="Times New Roman"/>
        </w:rPr>
        <w:t xml:space="preserve"> </w:t>
      </w:r>
      <m:oMath>
        <m:oMathPr>
          <m:ctrlPr>
            <w:rPr>
              <w:sz w:val="28"/>
              <w:szCs w:val="28"/>
            </w:rPr>
          </m:ctrlPr>
        </m:oMathPr>
        <m:r>
          <m:t>24.3278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有选手盲目报出</w:t>
      </w:r>
      <w:r>
        <w:rPr>
          <w:rFonts w:ascii="Times New Roman" w:hAnsi="Times New Roman" w:eastAsia="Times New Roman" w:cs="Times New Roman"/>
        </w:rPr>
        <w:t xml:space="preserve"> </w:t>
      </w:r>
      <m:oMath>
        <m:oMathPr>
          <m:ctrlPr>
            <w:rPr>
              <w:sz w:val="28"/>
              <w:szCs w:val="28"/>
            </w:rPr>
          </m:ctrlPr>
        </m:oMathPr>
        <m:r>
          <m:t>24.328</m:t>
        </m:r>
        <m:r>
          <m:rPr>
            <m:sty m:val="p"/>
          </m:rPr>
          <m:t>%</m:t>
        </m:r>
        <m:r>
          <m:rPr>
            <m:sty m:val="p"/>
          </m:rPr>
          <m:t>±</m:t>
        </m:r>
        <m:r>
          <m:t>0.03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防错准则</w:t>
      </w:r>
      <w:r>
        <w:rPr>
          <w:rFonts w:hint="eastAsia" w:ascii="Times New Roman" w:hAnsi="Times New Roman" w:eastAsia="Times New Roman" w:cs="Times New Roman"/>
        </w:rPr>
        <w:t>：</w:t>
      </w:r>
      <w:r>
        <w:rPr>
          <w:rFonts w:hint="eastAsia" w:ascii="Times New Roman" w:hAnsi="Times New Roman" w:eastAsia="FangSong" w:cs="Times New Roman"/>
          <w:b/>
          <w:bCs/>
        </w:rPr>
        <w:t>平均值的末位有效数字必须严格与不确定度</w:t>
      </w:r>
      <w:r>
        <w:rPr>
          <w:rFonts w:hint="eastAsia" w:ascii="Times New Roman" w:hAnsi="Times New Roman" w:eastAsia="Times New Roman" w:cs="Times New Roman"/>
          <w:b/>
          <w:bCs/>
        </w:rPr>
        <w:t>（</w:t>
      </w:r>
      <w:r>
        <w:rPr>
          <w:rFonts w:hint="eastAsia" w:ascii="Times New Roman" w:hAnsi="Times New Roman" w:eastAsia="FangSong" w:cs="Times New Roman"/>
          <w:b/>
          <w:bCs/>
        </w:rPr>
        <w:t>标准偏差</w:t>
      </w:r>
      <w:r>
        <w:rPr>
          <w:rFonts w:hint="eastAsia" w:ascii="Times New Roman" w:hAnsi="Times New Roman" w:eastAsia="Times New Roman" w:cs="Times New Roman"/>
          <w:b/>
          <w:bCs/>
        </w:rPr>
        <w:t>）</w:t>
      </w:r>
      <w:r>
        <w:rPr>
          <w:rFonts w:hint="eastAsia" w:ascii="Times New Roman" w:hAnsi="Times New Roman" w:eastAsia="FangSong" w:cs="Times New Roman"/>
          <w:b/>
          <w:bCs/>
        </w:rPr>
        <w:t>所处的数位对齐</w:t>
      </w:r>
      <w:r>
        <w:rPr>
          <w:rFonts w:hint="eastAsia" w:ascii="Times New Roman" w:hAnsi="Times New Roman" w:eastAsia="Times New Roman" w:cs="Times New Roman"/>
        </w:rPr>
        <w:t>；</w:t>
      </w:r>
      <w:r>
        <w:rPr>
          <w:rFonts w:hint="eastAsia" w:ascii="Times New Roman" w:hAnsi="Times New Roman" w:eastAsia="FangSong" w:cs="Times New Roman"/>
        </w:rPr>
        <w:t>标准偏差本身具有统计抽样误差</w:t>
      </w:r>
      <w:r>
        <w:rPr>
          <w:rFonts w:hint="eastAsia" w:ascii="Times New Roman" w:hAnsi="Times New Roman" w:eastAsia="Times New Roman" w:cs="Times New Roman"/>
        </w:rPr>
        <w:t>，</w:t>
      </w:r>
      <w:r>
        <w:rPr>
          <w:rFonts w:hint="eastAsia" w:ascii="Times New Roman" w:hAnsi="Times New Roman" w:eastAsia="FangSong" w:cs="Times New Roman"/>
        </w:rPr>
        <w:t>通常只保留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首位为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时可保留</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此处正确报出必须修约至百分位</w:t>
      </w:r>
      <w:r>
        <w:rPr>
          <w:rFonts w:hint="eastAsia" w:ascii="Times New Roman" w:hAnsi="Times New Roman" w:eastAsia="Times New Roman" w:cs="Times New Roman"/>
        </w:rPr>
        <w:t>：</w:t>
      </w:r>
      <m:oMath>
        <m:oMathPr>
          <m:ctrlPr>
            <w:rPr>
              <w:sz w:val="28"/>
              <w:szCs w:val="28"/>
            </w:rPr>
          </m:ctrlPr>
        </m:oMathPr>
        <m:r>
          <m:t>24.33</m:t>
        </m:r>
        <m:r>
          <m:rPr>
            <m:sty m:val="p"/>
          </m:rPr>
          <m:t>%</m:t>
        </m:r>
        <m:r>
          <m:rPr>
            <m:sty m:val="p"/>
          </m:rPr>
          <m:t>±</m:t>
        </m:r>
        <m:r>
          <m:t>0.03</m:t>
        </m:r>
        <m:r>
          <m:rPr>
            <m:sty m:val="p"/>
          </m:rPr>
          <m:t>%</m:t>
        </m:r>
      </m:oMath>
      <w:r>
        <w:rPr>
          <w:rFonts w:ascii="Times New Roman" w:hAnsi="Times New Roman" w:eastAsia="Times New Roman" w:cs="Times New Roman"/>
        </w:rPr>
        <w:t xml:space="preserve">。</w:t>
      </w:r>
    </w:p>
    <w:bookmarkEnd w:id="27"/>
    <w:bookmarkStart w:id="29" w:name="竞赛思考强化题与微观机理精解"/>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有效数字位数辨识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·GB/T</w:t>
      </w:r>
      <w:r>
        <w:rPr>
          <w:rFonts w:ascii="Times New Roman" w:hAnsi="Times New Roman" w:eastAsia="Times New Roman" w:cs="Times New Roman"/>
        </w:rPr>
        <w:t xml:space="preserve"> 8170 </w:t>
      </w:r>
      <w:r>
        <w:rPr>
          <w:rFonts w:hint="eastAsia" w:ascii="Times New Roman" w:hAnsi="Times New Roman" w:eastAsia="FangSong" w:cs="Times New Roman"/>
        </w:rPr>
        <w:t>修约规则应用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加减与乘除混合代数式有效数字运算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滴定分析结果计算与报数位数确定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误差类型辨析与系统误差减免策略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准确度与精密度指标体系测算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分析天平与移液管极限相对误差及取样量设计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滴定分析系统误差极值传递综合推导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凯氏定氮法复杂函数随机误差传递方差加和推导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分光光度法最佳吸光度区间数理推导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正态分布概率积分与</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均值抽样标准误差与平行测定次数设计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小样本总体均值置信区间测算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不同置信度对置信区间宽度的影响分析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分光光度法标准工作曲线最小二乘法线性回归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01"/>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重铬酸钾法标定硫酸亚铁铵综合不确定度分量评估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强弱混合酸分步滴定误差传递与滴定终点控制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微量化学分析中空白值波动与检出限评价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Start w:id="2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0.03050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5</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最左侧的两个数字</w:t>
      </w:r>
      <w:r>
        <w:rPr>
          <w:rFonts w:hint="eastAsia" w:ascii="Times New Roman" w:hAnsi="Times New Roman" w:eastAsia="Times New Roman" w:cs="Times New Roman"/>
        </w:rPr>
        <w:t>“0”</w:t>
      </w:r>
      <w:r>
        <w:rPr>
          <w:rFonts w:hint="eastAsia" w:ascii="Times New Roman" w:hAnsi="Times New Roman" w:eastAsia="FangSong" w:cs="Times New Roman"/>
        </w:rPr>
        <w:t>仅起到定位小数点位置的作用</w:t>
      </w:r>
      <w:r>
        <w:rPr>
          <w:rFonts w:hint="eastAsia" w:ascii="Times New Roman" w:hAnsi="Times New Roman" w:eastAsia="Times New Roman" w:cs="Times New Roman"/>
        </w:rPr>
        <w:t>，</w:t>
      </w:r>
      <w:r>
        <w:rPr>
          <w:rFonts w:hint="eastAsia" w:ascii="Times New Roman" w:hAnsi="Times New Roman" w:eastAsia="FangSong" w:cs="Times New Roman"/>
        </w:rPr>
        <w:t>不计入有效数字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之间的</w:t>
      </w:r>
      <w:r>
        <w:rPr>
          <w:rFonts w:hint="eastAsia" w:ascii="Times New Roman" w:hAnsi="Times New Roman" w:eastAsia="Times New Roman" w:cs="Times New Roman"/>
        </w:rPr>
        <w:t>“0”</w:t>
      </w:r>
      <w:r>
        <w:rPr>
          <w:rFonts w:hint="eastAsia" w:ascii="Times New Roman" w:hAnsi="Times New Roman" w:eastAsia="FangSong" w:cs="Times New Roman"/>
        </w:rPr>
        <w:t>以及末位的</w:t>
      </w:r>
      <w:r>
        <w:rPr>
          <w:rFonts w:hint="eastAsia" w:ascii="Times New Roman" w:hAnsi="Times New Roman" w:eastAsia="Times New Roman" w:cs="Times New Roman"/>
        </w:rPr>
        <w:t>“0”</w:t>
      </w:r>
      <w:r>
        <w:rPr>
          <w:rFonts w:hint="eastAsia" w:ascii="Times New Roman" w:hAnsi="Times New Roman" w:eastAsia="FangSong" w:cs="Times New Roman"/>
        </w:rPr>
        <w:t>均属于具有确定物理意义的测量数据</w:t>
      </w:r>
      <w:r>
        <w:rPr>
          <w:rFonts w:hint="eastAsia" w:ascii="Times New Roman" w:hAnsi="Times New Roman" w:eastAsia="Times New Roman" w:cs="Times New Roman"/>
        </w:rPr>
        <w:t>，</w:t>
      </w:r>
      <w:r>
        <w:rPr>
          <w:rFonts w:hint="eastAsia" w:ascii="Times New Roman" w:hAnsi="Times New Roman" w:eastAsia="FangSong" w:cs="Times New Roman"/>
        </w:rPr>
        <w:t>故共</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4</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科学记数法中</w:t>
      </w:r>
      <w:r>
        <w:rPr>
          <w:rFonts w:hint="eastAsia" w:ascii="Times New Roman" w:hAnsi="Times New Roman" w:eastAsia="Times New Roman" w:cs="Times New Roman"/>
        </w:rPr>
        <w:t>，</w:t>
      </w:r>
      <w:r>
        <w:rPr>
          <w:rFonts w:hint="eastAsia" w:ascii="Times New Roman" w:hAnsi="Times New Roman" w:eastAsia="FangSong" w:cs="Times New Roman"/>
        </w:rPr>
        <w:t>有效数字位数完全由乘号前面的基数决定</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仅确定小数点位置</w:t>
      </w:r>
      <w:r>
        <w:rPr>
          <w:rFonts w:hint="eastAsia" w:ascii="Times New Roman" w:hAnsi="Times New Roman" w:eastAsia="Times New Roman" w:cs="Times New Roman"/>
        </w:rPr>
        <w:t>，</w:t>
      </w:r>
      <w:r>
        <w:rPr>
          <w:rFonts w:hint="eastAsia" w:ascii="Times New Roman" w:hAnsi="Times New Roman" w:eastAsia="FangSong" w:cs="Times New Roman"/>
        </w:rPr>
        <w:t>不计入有效数字位数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在对数函数中</w:t>
      </w:r>
      <w:r>
        <w:rPr>
          <w:rFonts w:hint="eastAsia" w:ascii="Times New Roman" w:hAnsi="Times New Roman" w:eastAsia="Times New Roman" w:cs="Times New Roman"/>
        </w:rPr>
        <w:t>，</w:t>
      </w:r>
      <w:r>
        <w:rPr>
          <w:rFonts w:hint="eastAsia" w:ascii="Times New Roman" w:hAnsi="Times New Roman" w:eastAsia="FangSong" w:cs="Times New Roman"/>
        </w:rPr>
        <w:t>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w:r>
        <w:rPr>
          <w:rFonts w:hint="eastAsia" w:ascii="Times New Roman" w:hAnsi="Times New Roman" w:eastAsia="FangSong" w:cs="Times New Roman"/>
        </w:rPr>
        <w:t>指数幂</w:t>
      </w:r>
      <w:r>
        <w:rPr>
          <w:rFonts w:hint="eastAsia" w:ascii="Times New Roman" w:hAnsi="Times New Roman" w:eastAsia="Times New Roman" w:cs="Times New Roman"/>
        </w:rPr>
        <w:t>），</w:t>
      </w:r>
      <w:r>
        <w:rPr>
          <w:rFonts w:hint="eastAsia" w:ascii="Times New Roman" w:hAnsi="Times New Roman" w:eastAsia="FangSong" w:cs="Times New Roman"/>
        </w:rPr>
        <w:t>只有小数点后的小数部分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才是真正反映测定精密度的有效数字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属于整数记录</w:t>
      </w:r>
      <w:r>
        <w:rPr>
          <w:rFonts w:hint="eastAsia" w:ascii="Times New Roman" w:hAnsi="Times New Roman" w:eastAsia="Times New Roman" w:cs="Times New Roman"/>
        </w:rPr>
        <w:t>，</w:t>
      </w:r>
      <w:r>
        <w:rPr>
          <w:rFonts w:hint="eastAsia" w:ascii="Times New Roman" w:hAnsi="Times New Roman" w:eastAsia="FangSong" w:cs="Times New Roman"/>
        </w:rPr>
        <w:t>若无小数点</w:t>
      </w:r>
      <w:r>
        <w:rPr>
          <w:rFonts w:hint="eastAsia" w:ascii="Times New Roman" w:hAnsi="Times New Roman" w:eastAsia="Times New Roman" w:cs="Times New Roman"/>
        </w:rPr>
        <w:t>，</w:t>
      </w:r>
      <w:r>
        <w:rPr>
          <w:rFonts w:hint="eastAsia" w:ascii="Times New Roman" w:hAnsi="Times New Roman" w:eastAsia="FangSong" w:cs="Times New Roman"/>
        </w:rPr>
        <w:t>其有效数字位数存在歧义</w:t>
      </w:r>
      <w:r>
        <w:rPr>
          <w:rFonts w:hint="eastAsia" w:ascii="Times New Roman" w:hAnsi="Times New Roman" w:eastAsia="Times New Roman" w:cs="Times New Roman"/>
        </w:rPr>
        <w:t>（</w:t>
      </w:r>
      <w:r>
        <w:rPr>
          <w:rFonts w:hint="eastAsia" w:ascii="Times New Roman" w:hAnsi="Times New Roman" w:eastAsia="FangSong" w:cs="Times New Roman"/>
        </w:rPr>
        <w:t>通常视量筒读数精度仅具</w:t>
      </w:r>
      <w:r>
        <w:rPr>
          <w:rFonts w:ascii="Times New Roman" w:hAnsi="Times New Roman" w:eastAsia="Times New Roman" w:cs="Times New Roman"/>
        </w:rPr>
        <w:t xml:space="preserve"> 2~3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规范书写应采用科学记数法如</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小数点及末位</w:t>
      </w:r>
      <w:r>
        <w:rPr>
          <w:rFonts w:hint="eastAsia" w:ascii="Times New Roman" w:hAnsi="Times New Roman" w:eastAsia="Times New Roman" w:cs="Times New Roman"/>
        </w:rPr>
        <w:t>“0”</w:t>
      </w:r>
      <w:r>
        <w:rPr>
          <w:rFonts w:hint="eastAsia" w:ascii="Times New Roman" w:hAnsi="Times New Roman" w:eastAsia="FangSong" w:cs="Times New Roman"/>
        </w:rPr>
        <w:t>的存在明确表明容量仪器</w:t>
      </w:r>
      <w:r>
        <w:rPr>
          <w:rFonts w:hint="eastAsia" w:ascii="Times New Roman" w:hAnsi="Times New Roman" w:eastAsia="Times New Roman" w:cs="Times New Roman"/>
        </w:rPr>
        <w:t>（</w:t>
      </w:r>
      <w:r>
        <w:rPr>
          <w:rFonts w:hint="eastAsia" w:ascii="Times New Roman" w:hAnsi="Times New Roman" w:eastAsia="FangSong" w:cs="Times New Roman"/>
        </w:rPr>
        <w:t>或计量容器</w:t>
      </w:r>
      <w:r>
        <w:rPr>
          <w:rFonts w:hint="eastAsia" w:ascii="Times New Roman" w:hAnsi="Times New Roman" w:eastAsia="Times New Roman" w:cs="Times New Roman"/>
        </w:rPr>
        <w:t>）</w:t>
      </w:r>
      <w:r>
        <w:rPr>
          <w:rFonts w:hint="eastAsia" w:ascii="Times New Roman" w:hAnsi="Times New Roman" w:eastAsia="FangSong" w:cs="Times New Roman"/>
        </w:rPr>
        <w:t>的测定精度已达到小数点后第一位</w:t>
      </w:r>
      <w:r>
        <w:rPr>
          <w:rFonts w:hint="eastAsia" w:ascii="Times New Roman" w:hAnsi="Times New Roman" w:eastAsia="Times New Roman" w:cs="Times New Roman"/>
        </w:rPr>
        <w:t>（</w:t>
      </w:r>
      <m:oMath>
        <m:r>
          <m:t>0.1</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8.95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常规判定为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但在分析化学工程实践中</w:t>
      </w:r>
      <w:r>
        <w:rPr>
          <w:rFonts w:hint="eastAsia" w:ascii="Times New Roman" w:hAnsi="Times New Roman" w:eastAsia="Times New Roman" w:cs="Times New Roman"/>
        </w:rPr>
        <w:t>，</w:t>
      </w:r>
      <w:r>
        <w:rPr>
          <w:rFonts w:hint="eastAsia" w:ascii="Times New Roman" w:hAnsi="Times New Roman" w:eastAsia="FangSong" w:cs="Times New Roman"/>
        </w:rPr>
        <w:t>由于其首位数字为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相对不确定度上限约为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8.95</m:t>
            </m:r>
          </m:den>
        </m:f>
        <m:r>
          <m:rPr>
            <m:sty m:val="p"/>
          </m:rPr>
          <m:t>≈</m:t>
        </m:r>
        <m:r>
          <m:t>0.11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位数</w:t>
      </w:r>
      <w:r>
        <w:rPr>
          <w:rFonts w:ascii="Times New Roman" w:hAnsi="Times New Roman" w:eastAsia="Times New Roman" w:cs="Times New Roman"/>
        </w:rPr>
        <w:t xml:space="preserve"> </w:t>
      </w:r>
      <m:oMath>
        <m:r>
          <m:t>10.00</m:t>
        </m:r>
      </m:oMath>
      <w:r>
        <w:rPr>
          <w:rFonts w:ascii="Times New Roman" w:hAnsi="Times New Roman" w:eastAsia="Times New Roman" w:cs="Times New Roman"/>
        </w:rPr>
        <w:t xml:space="preserve"> </w:t>
      </w:r>
      <w:r>
        <w:rPr>
          <w:rFonts w:hint="eastAsia" w:ascii="Times New Roman" w:hAnsi="Times New Roman" w:eastAsia="FangSong" w:cs="Times New Roman"/>
        </w:rPr>
        <w:t>的相对不确定度</w:t>
      </w:r>
      <w:r>
        <w:rPr>
          <w:rFonts w:hint="eastAsia" w:ascii="Times New Roman" w:hAnsi="Times New Roman" w:eastAsia="Times New Roman" w:cs="Times New Roman"/>
        </w:rPr>
        <w:t>（</w:t>
      </w:r>
      <m:oMath>
        <m:oMathPr>
          <m:ctrlPr>
            <w:rPr>
              <w:sz w:val="28"/>
              <w:szCs w:val="28"/>
            </w:rPr>
          </m:ctrlPr>
        </m:oMathPr>
        <m:f>
          <m:fPr>
            <m:type m:val="bar"/>
          </m:fPr>
          <m:num>
            <m:r>
              <m:t>0.01</m:t>
            </m:r>
          </m:num>
          <m:den>
            <m:r>
              <m:t>10.00</m:t>
            </m:r>
          </m:den>
        </m:f>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因此在分析化学规范中允许视其为具有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0.2457</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7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必须进位使末位变为偶数</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0.2458</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8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拟舍弃的数字为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且其后紧跟有非零数字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后有非零数字必进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不论保留位是奇是偶一律进位</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r>
          <m:t>185.6</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6 </w:t>
      </w:r>
      <w:r>
        <w:rPr>
          <w:rFonts w:hint="eastAsia" w:ascii="Times New Roman" w:hAnsi="Times New Roman" w:eastAsia="FangSong" w:cs="Times New Roman"/>
        </w:rPr>
        <w:t>为偶数</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r>
          <m:t>185.6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拟舍弃的最左位数字为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直接全量舍去</w:t>
      </w:r>
      <w:r>
        <w:rPr>
          <w:rFonts w:hint="eastAsia" w:ascii="Times New Roman" w:hAnsi="Times New Roman" w:eastAsia="Times New Roman" w:cs="Times New Roman"/>
        </w:rPr>
        <w:t>，</w:t>
      </w:r>
      <w:r>
        <w:rPr>
          <w:rFonts w:hint="eastAsia" w:ascii="Times New Roman" w:hAnsi="Times New Roman" w:eastAsia="FangSong" w:cs="Times New Roman"/>
        </w:rPr>
        <w:t>正确结果为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严禁分步修约</w:t>
      </w:r>
      <w:r>
        <w:rPr>
          <w:rFonts w:hint="eastAsia" w:ascii="Times New Roman" w:hAnsi="Times New Roman" w:eastAsia="Times New Roman" w:cs="Times New Roman"/>
        </w:rPr>
        <w:t>：</w:t>
      </w:r>
      <w:r>
        <w:rPr>
          <w:rFonts w:hint="eastAsia" w:ascii="Times New Roman" w:hAnsi="Times New Roman" w:eastAsia="FangSong" w:cs="Times New Roman"/>
        </w:rPr>
        <w:t>若分步连续修约</w:t>
      </w:r>
      <w:r>
        <w:rPr>
          <w:rFonts w:hint="eastAsia" w:ascii="Times New Roman" w:hAnsi="Times New Roman" w:eastAsia="Times New Roman" w:cs="Times New Roman"/>
        </w:rPr>
        <w:t>，</w:t>
      </w:r>
      <w:r>
        <w:rPr>
          <w:rFonts w:hint="eastAsia" w:ascii="Times New Roman" w:hAnsi="Times New Roman" w:eastAsia="FangSong" w:cs="Times New Roman"/>
        </w:rPr>
        <w:t>先将千分位的</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此时面对数字</w:t>
      </w:r>
      <w:r>
        <w:rPr>
          <w:rFonts w:ascii="Times New Roman" w:hAnsi="Times New Roman" w:eastAsia="Times New Roman" w:cs="Times New Roman"/>
        </w:rPr>
        <w:t xml:space="preserve"> 5 </w:t>
      </w:r>
      <w:r>
        <w:rPr>
          <w:rFonts w:hint="eastAsia" w:ascii="Times New Roman" w:hAnsi="Times New Roman" w:eastAsia="FangSong" w:cs="Times New Roman"/>
        </w:rPr>
        <w:t>会因</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而错误进位为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分步修约人为颠倒了截断趋势</w:t>
      </w:r>
      <w:r>
        <w:rPr>
          <w:rFonts w:hint="eastAsia" w:ascii="Times New Roman" w:hAnsi="Times New Roman" w:eastAsia="Times New Roman" w:cs="Times New Roman"/>
        </w:rPr>
        <w:t>，</w:t>
      </w:r>
      <w:r>
        <w:rPr>
          <w:rFonts w:hint="eastAsia" w:ascii="Times New Roman" w:hAnsi="Times New Roman" w:eastAsia="FangSong" w:cs="Times New Roman"/>
        </w:rPr>
        <w:t>引入单向正误差</w:t>
      </w:r>
      <w:r>
        <w:rPr>
          <w:rFonts w:hint="eastAsia" w:ascii="Times New Roman" w:hAnsi="Times New Roman" w:eastAsia="Times New Roman" w:cs="Times New Roman"/>
        </w:rPr>
        <w:t>，</w:t>
      </w:r>
      <w:r>
        <w:rPr>
          <w:rFonts w:hint="eastAsia" w:ascii="Times New Roman" w:hAnsi="Times New Roman" w:eastAsia="FangSong" w:cs="Times New Roman"/>
        </w:rPr>
        <w:t>属于严重违规操作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混合代数表达式为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计算分子括号内的加减法</w:t>
      </w:r>
      <w:r>
        <w:rPr>
          <w:rFonts w:ascii="Times New Roman" w:hAnsi="Times New Roman" w:eastAsia="Times New Roman" w:cs="Times New Roman"/>
        </w:rPr>
        <w:t xml:space="preserve"> </w:t>
      </w:r>
      <m:oMath>
        <m:oMathPr>
          <m:ctrlPr>
            <w:rPr>
              <w:sz w:val="28"/>
              <w:szCs w:val="28"/>
            </w:rPr>
          </m:ctrlPr>
        </m:oMathPr>
        <m:r>
          <m:t>25.64</m:t>
        </m:r>
        <m:r>
          <m:rPr>
            <m:sty m:val="p"/>
          </m:rPr>
          <m:t>−</m:t>
        </m:r>
        <m:r>
          <m:t>1.057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在加减法中以绝对误差最大</w:t>
      </w:r>
      <w:r>
        <w:rPr>
          <w:rFonts w:hint="eastAsia" w:ascii="Times New Roman" w:hAnsi="Times New Roman" w:eastAsia="Times New Roman" w:cs="Times New Roman"/>
        </w:rPr>
        <w:t>（</w:t>
      </w:r>
      <w:r>
        <w:rPr>
          <w:rFonts w:hint="eastAsia" w:ascii="Times New Roman" w:hAnsi="Times New Roman" w:eastAsia="FangSong" w:cs="Times New Roman"/>
        </w:rPr>
        <w:t>小数点后位数最少</w:t>
      </w:r>
      <w:r>
        <w:rPr>
          <w:rFonts w:hint="eastAsia" w:ascii="Times New Roman" w:hAnsi="Times New Roman" w:eastAsia="Times New Roman" w:cs="Times New Roman"/>
        </w:rPr>
        <w:t>）</w:t>
      </w:r>
      <w:r>
        <w:rPr>
          <w:rFonts w:hint="eastAsia" w:ascii="Times New Roman" w:hAnsi="Times New Roman" w:eastAsia="FangSong" w:cs="Times New Roman"/>
        </w:rPr>
        <w:t>的数据项为准</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绝对不确定度</w:t>
      </w:r>
      <w:r>
        <w:rPr>
          <w:rFonts w:ascii="Times New Roman" w:hAnsi="Times New Roman" w:eastAsia="Times New Roman" w:cs="Times New Roman"/>
        </w:rPr>
        <w:t xml:space="preserve"> </w:t>
      </w:r>
      <m:oMath>
        <m:r>
          <m:rPr>
            <m:sty m:val="p"/>
          </m:rPr>
          <m:t>±</m:t>
        </m:r>
        <m:r>
          <m:t>0.01</m:t>
        </m:r>
      </m:oMath>
      <w:r>
        <w:rPr>
          <w:rFonts w:hint="eastAsia" w:ascii="Times New Roman" w:hAnsi="Times New Roman" w:eastAsia="Times New Roman" w:cs="Times New Roman"/>
        </w:rPr>
        <w:t xml:space="preserve">），</w:t>
      </w:r>
      <m:oMath>
        <m:r>
          <m:t>1.057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中间计算保留一位安全冗余位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25.64</m:t>
          </m:r>
          <m:r>
            <m:rPr>
              <m:sty m:val="p"/>
            </m:rPr>
            <m:t>−</m:t>
          </m:r>
          <m:r>
            <m:t>1.057</m:t>
          </m:r>
          <m:r>
            <m:rPr>
              <m:sty m:val="p"/>
            </m:rPr>
            <m:t>=</m:t>
          </m:r>
          <m:r>
            <m:t>24.583</m:t>
          </m:r>
        </m:oMath>
      </m:oMathPara>
    </w:p>
    <w:p>
      <w:pPr>
        <w:pStyle w:val="FirstParagraph"/>
        <w:ind w:firstLine="420"/>
      </w:pPr>
      <w:r>
        <w:rPr>
          <w:rFonts w:hint="eastAsia" w:ascii="Times New Roman" w:hAnsi="Times New Roman" w:eastAsia="FangSong" w:cs="Times New Roman"/>
        </w:rPr>
        <w:t xml:space="preserve">该差值的有效数字本质上为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修约到百分位即为</w:t>
      </w:r>
      <w:r>
        <w:rPr>
          <w:rFonts w:ascii="Times New Roman" w:hAnsi="Times New Roman" w:eastAsia="Times New Roman" w:cs="Times New Roman"/>
        </w:rPr>
        <w:t xml:space="preserve"> </w:t>
      </w:r>
      <m:oMath>
        <m:r>
          <m:t>24.58</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计算分母中的对数与乘积项</w:t>
      </w:r>
      <w:r>
        <w:rPr>
          <w:rFonts w:ascii="Times New Roman" w:hAnsi="Times New Roman" w:eastAsia="Times New Roman" w:cs="Times New Roman"/>
        </w:rPr>
        <w:t xml:space="preserve"> </w:t>
      </w:r>
      <m:oMath>
        <m:oMathPr>
          <m:ctrlPr>
            <w:rPr>
              <w:sz w:val="28"/>
              <w:szCs w:val="28"/>
            </w:rPr>
          </m:ctrlPr>
        </m:oMathPr>
        <m:r>
          <m:t>0.4343</m:t>
        </m:r>
        <m:r>
          <m:rPr>
            <m:sty m:val="p"/>
          </m:rPr>
          <m:t>×</m:t>
        </m:r>
        <m:r>
          <m:rPr>
            <m:sty m:val="p"/>
          </m:rPr>
          <m:t>ln</m:t>
        </m:r>
        <m:r>
          <m:rPr>
            <m:sty m:val="p"/>
          </m:rPr>
          <m:t>(</m:t>
        </m:r>
        <m:r>
          <m:t>10.28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利用换底公式</w:t>
      </w:r>
      <w:r>
        <w:rPr>
          <w:rFonts w:ascii="Times New Roman" w:hAnsi="Times New Roman" w:eastAsia="Times New Roman" w:cs="Times New Roman"/>
        </w:rPr>
        <w:t xml:space="preserve"> </w:t>
      </w:r>
      <m:oMath>
        <m:oMathPr>
          <m:ctrlPr>
            <w:rPr>
              <w:sz w:val="28"/>
              <w:szCs w:val="28"/>
            </w:rPr>
          </m:ctrlPr>
        </m:oMathPr>
        <m:r>
          <m:rPr>
            <m:sty m:val="p"/>
          </m:rPr>
          <m:t>lg</m:t>
        </m:r>
        <m:r>
          <m:t>x</m:t>
        </m:r>
        <m:r>
          <m:rPr>
            <m:sty m:val="p"/>
          </m:rPr>
          <m:t>=</m:t>
        </m:r>
        <m:f>
          <m:fPr>
            <m:type m:val="bar"/>
          </m:fPr>
          <m:num>
            <m:r>
              <m:rPr>
                <m:sty m:val="p"/>
              </m:rPr>
              <m:t>ln</m:t>
            </m:r>
            <m:r>
              <m:t>x</m:t>
            </m:r>
          </m:num>
          <m:den>
            <m:r>
              <m:rPr>
                <m:sty m:val="p"/>
              </m:rPr>
              <m:t>ln</m:t>
            </m:r>
            <m:r>
              <m:t>10</m:t>
            </m:r>
          </m:den>
        </m:f>
        <m:r>
          <m:rPr>
            <m:sty m:val="p"/>
          </m:rPr>
          <m:t>=</m:t>
        </m:r>
        <m:r>
          <m:t>0.4342945</m:t>
        </m:r>
        <m:r>
          <m:rPr>
            <m:sty m:val="p"/>
          </m:rPr>
          <m:t>…</m:t>
        </m:r>
        <m:r>
          <m:rPr>
            <m:sty m:val="p"/>
          </m:rPr>
          <m:t>ln</m:t>
        </m:r>
        <m: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0.4343</m:t>
          </m:r>
          <m:r>
            <m:rPr>
              <m:sty m:val="p"/>
            </m:rPr>
            <m:t>×</m:t>
          </m:r>
          <m:r>
            <m:rPr>
              <m:sty m:val="p"/>
            </m:rPr>
            <m:t>ln</m:t>
          </m:r>
          <m:r>
            <m:rPr>
              <m:sty m:val="p"/>
            </m:rPr>
            <m:t>(</m:t>
          </m:r>
          <m:r>
            <m:t>10.28</m:t>
          </m:r>
          <m:r>
            <m:rPr>
              <m:sty m:val="p"/>
            </m:rPr>
            <m:t>)</m:t>
          </m:r>
          <m:r>
            <m:rPr>
              <m:sty m:val="p"/>
            </m:rPr>
            <m:t>≈</m:t>
          </m:r>
          <m:r>
            <m:rPr>
              <m:sty m:val="p"/>
            </m:rPr>
            <m:t>lg</m:t>
          </m:r>
          <m:r>
            <m:rPr>
              <m:sty m:val="p"/>
            </m:rPr>
            <m:t>(</m:t>
          </m:r>
          <m:r>
            <m:t>10.28</m:t>
          </m:r>
          <m:r>
            <m:rPr>
              <m:sty m:val="p"/>
            </m:rPr>
            <m:t>)</m:t>
          </m:r>
        </m:oMath>
      </m:oMathPara>
    </w:p>
    <w:p>
      <w:pPr>
        <w:pStyle w:val="FirstParagraph"/>
        <w:ind w:firstLine="420"/>
      </w:pPr>
      <w:r>
        <w:rPr>
          <w:rFonts w:hint="eastAsia" w:ascii="Times New Roman" w:hAnsi="Times New Roman" w:eastAsia="FangSong" w:cs="Times New Roman"/>
        </w:rPr>
        <w:t xml:space="preserve">真数</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其常用对数</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10.28</m:t>
        </m:r>
        <m:r>
          <m:rPr>
            <m:sty m:val="p"/>
          </m:rPr>
          <m:t>)</m:t>
        </m:r>
        <m:r>
          <m:rPr>
            <m:sty m:val="p"/>
          </m:rPr>
          <m:t>=</m:t>
        </m:r>
        <m:r>
          <m:t>1.011993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小数点后应严格保留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1.0120</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执行整体乘除运算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分子各因子为</w:t>
      </w:r>
      <w:r>
        <w:rPr>
          <w:rFonts w:hint="eastAsia" w:ascii="Times New Roman" w:hAnsi="Times New Roman" w:eastAsia="Times New Roman" w:cs="Times New Roman"/>
        </w:rPr>
        <w:t>：</w:t>
      </w:r>
      <m:oMath>
        <m:oMathPr>
          <m:ctrlPr>
            <w:rPr>
              <w:sz w:val="28"/>
              <w:szCs w:val="28"/>
            </w:rPr>
          </m:ctrlPr>
        </m:oMathPr>
        <m:r>
          <m:t>0.0121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24.583</m:t>
        </m:r>
      </m:oMath>
      <w:r>
        <w:rPr>
          <w:rFonts w:hint="eastAsia" w:ascii="Times New Roman" w:hAnsi="Times New Roman" w:eastAsia="Times New Roman" w:cs="Times New Roman"/>
        </w:rPr>
        <w:t>（</w:t>
      </w:r>
      <w:r>
        <w:rPr>
          <w:rFonts w:hint="eastAsia" w:ascii="Times New Roman" w:hAnsi="Times New Roman" w:eastAsia="FangSong" w:cs="Times New Roman"/>
        </w:rPr>
        <w:t>实质为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1.05782</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分母实质具有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乘除法运算中</w:t>
      </w:r>
      <w:r>
        <w:rPr>
          <w:rFonts w:hint="eastAsia" w:ascii="Times New Roman" w:hAnsi="Times New Roman" w:eastAsia="Times New Roman" w:cs="Times New Roman"/>
        </w:rPr>
        <w:t>，</w:t>
      </w:r>
      <w:r>
        <w:rPr>
          <w:rFonts w:hint="eastAsia" w:ascii="Times New Roman" w:hAnsi="Times New Roman" w:eastAsia="FangSong" w:cs="Times New Roman"/>
        </w:rPr>
        <w:t>商数的有效位数取决于相对误差最大</w:t>
      </w:r>
      <w:r>
        <w:rPr>
          <w:rFonts w:hint="eastAsia" w:ascii="Times New Roman" w:hAnsi="Times New Roman" w:eastAsia="Times New Roman" w:cs="Times New Roman"/>
        </w:rPr>
        <w:t>（</w:t>
      </w:r>
      <w:r>
        <w:rPr>
          <w:rFonts w:hint="eastAsia" w:ascii="Times New Roman" w:hAnsi="Times New Roman" w:eastAsia="FangSong" w:cs="Times New Roman"/>
        </w:rPr>
        <w:t>有效位数最少</w:t>
      </w:r>
      <w:r>
        <w:rPr>
          <w:rFonts w:hint="eastAsia" w:ascii="Times New Roman" w:hAnsi="Times New Roman" w:eastAsia="Times New Roman" w:cs="Times New Roman"/>
        </w:rPr>
        <w:t>）</w:t>
      </w:r>
      <w:r>
        <w:rPr>
          <w:rFonts w:hint="eastAsia" w:ascii="Times New Roman" w:hAnsi="Times New Roman" w:eastAsia="FangSong" w:cs="Times New Roman"/>
        </w:rPr>
        <w:t>的项</w:t>
      </w:r>
      <w:r>
        <w:rPr>
          <w:rFonts w:hint="eastAsia" w:ascii="Times New Roman" w:hAnsi="Times New Roman" w:eastAsia="Times New Roman" w:cs="Times New Roman"/>
        </w:rPr>
        <w:t>，</w:t>
      </w:r>
      <w:r>
        <w:rPr>
          <w:rFonts w:hint="eastAsia" w:ascii="Times New Roman" w:hAnsi="Times New Roman" w:eastAsia="FangSong" w:cs="Times New Roman"/>
        </w:rPr>
        <w:t>此处为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位有效数字的</w:t>
      </w:r>
      <w:r>
        <w:rPr>
          <w:rFonts w:ascii="Times New Roman" w:hAnsi="Times New Roman" w:eastAsia="Times New Roman" w:cs="Times New Roman"/>
        </w:rPr>
        <w:t xml:space="preserve"> </w:t>
      </w:r>
      <m:oMath>
        <m:oMathPr>
          <m:ctrlPr>
            <w:rPr>
              <w:sz w:val="28"/>
              <w:szCs w:val="28"/>
            </w:rPr>
          </m:ctrlPr>
        </m:oMathPr>
        <m:r>
          <m:t>0.0121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代入全精度计算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t>24.583</m:t>
              </m:r>
              <m:r>
                <m:rPr>
                  <m:sty m:val="p"/>
                </m:rPr>
                <m:t>×</m:t>
              </m:r>
              <m:r>
                <m:t>1.05782</m:t>
              </m:r>
            </m:num>
            <m:den>
              <m:r>
                <m:t>1.011993</m:t>
              </m:r>
            </m:den>
          </m:f>
          <m:r>
            <m:rPr>
              <m:sty m:val="p"/>
            </m:rPr>
            <m:t>=</m:t>
          </m:r>
          <m:f>
            <m:fPr>
              <m:type m:val="bar"/>
            </m:fPr>
            <m:num>
              <m:r>
                <m:t>0.314654</m:t>
              </m:r>
            </m:num>
            <m:den>
              <m:r>
                <m:t>1.011993</m:t>
              </m:r>
            </m:den>
          </m:f>
          <m:r>
            <m:rPr>
              <m:sty m:val="p"/>
            </m:rPr>
            <m:t>=</m:t>
          </m:r>
          <m:r>
            <m:t>0.310925</m:t>
          </m:r>
          <m:r>
            <m:rPr>
              <m:sty m:val="p"/>
            </m:rPr>
            <m:t>…</m:t>
          </m:r>
        </m:oMath>
      </m:oMathPara>
    </w:p>
    <w:p>
      <w:pPr>
        <w:pStyle w:val="FirstParagraph"/>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拟舍弃的第四位为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最终正确报出结果为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0.311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标定反应方程式为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K</m:t>
          </m:r>
          <m:r>
            <m:rPr>
              <m:sty m:val="p"/>
            </m:rPr>
            <m:t>N</m:t>
          </m:r>
          <m:r>
            <m:rPr>
              <m:sty m:val="p"/>
            </m:rPr>
            <m:t>a</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反应化学计量比为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标定浓度计算公式为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f>
            <m:fPr>
              <m:type m:val="bar"/>
            </m:fPr>
            <m:num>
              <m:r>
                <m:t>m</m:t>
              </m:r>
            </m:num>
            <m:den>
              <m:r>
                <m:t>M</m:t>
              </m:r>
              <m:r>
                <m:rPr>
                  <m:sty m:val="p"/>
                </m:rPr>
                <m:t>⋅</m:t>
              </m:r>
              <m:r>
                <m:t>V</m:t>
              </m:r>
            </m:den>
          </m:f>
          <m:r>
            <m:rPr>
              <m:sty m:val="p"/>
            </m:rPr>
            <m:t>=</m:t>
          </m:r>
          <m:f>
            <m:fPr>
              <m:type m:val="bar"/>
            </m:fPr>
            <m:num>
              <m:r>
                <m:t>0.5108</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0.02485</m:t>
              </m:r>
              <m:r>
                <m:t> </m:t>
              </m:r>
              <m:r>
                <m:rPr>
                  <m:sty m:val="p"/>
                </m:rPr>
                <m:t>L</m:t>
              </m:r>
            </m:den>
          </m:f>
        </m:oMath>
      </m:oMathPara>
    </w:p>
    <w:p>
      <w:pPr>
        <w:pStyle w:val="FirstParagraph"/>
        <w:ind w:firstLine="420"/>
      </w:pPr>
      <w:r>
        <w:rPr>
          <w:rFonts w:hint="eastAsia" w:ascii="Times New Roman" w:hAnsi="Times New Roman" w:eastAsia="FangSong" w:cs="Times New Roman"/>
        </w:rPr>
        <w:t>计算器完整精度运算值为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0.5108</m:t>
              </m:r>
            </m:num>
            <m:den>
              <m:r>
                <m:t>5.074867</m:t>
              </m:r>
            </m:den>
          </m:f>
          <m:r>
            <m:rPr>
              <m:sty m:val="p"/>
            </m:rPr>
            <m:t>=</m:t>
          </m:r>
          <m:r>
            <m:t>0.10065288</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最终结果为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r>
            <m:t>0.1007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numPr>
          <w:ilvl w:val="0"/>
          <w:numId w:val="1002"/>
        </w:numPr>
        <w:ind w:firstLine="420"/>
      </w:pPr>
      <w:r>
        <w:rPr>
          <w:rFonts w:hint="eastAsia" w:ascii="Times New Roman" w:hAnsi="Times New Roman" w:eastAsia="FangSong" w:cs="Times New Roman"/>
        </w:rPr>
        <w:t>有效数字与相对误差数理讨论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oMathPr>
          <m:ctrlPr>
            <w:rPr>
              <w:sz w:val="28"/>
              <w:szCs w:val="28"/>
            </w:rPr>
          </m:ctrlPr>
        </m:oMathPr>
        <m:r>
          <m:t>m</m:t>
        </m:r>
        <m:r>
          <m:rPr>
            <m:sty m:val="p"/>
          </m:rPr>
          <m:t>=</m:t>
        </m:r>
        <m:r>
          <m:t>0.5108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分析天平绝对误差约为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0.0001</m:t>
            </m:r>
          </m:num>
          <m:den>
            <m:r>
              <m:t>0.5108</m:t>
            </m:r>
          </m:den>
        </m:f>
        <m:r>
          <m:rPr>
            <m:sty m:val="p"/>
          </m:rPr>
          <m:t>×</m:t>
        </m:r>
        <m:r>
          <m:t>100</m:t>
        </m:r>
        <m:r>
          <m:rPr>
            <m:sty m:val="p"/>
          </m:rPr>
          <m:t>%</m:t>
        </m:r>
        <m:r>
          <m:rPr>
            <m:sty m:val="p"/>
          </m:rPr>
          <m:t>≈</m:t>
        </m:r>
        <m:r>
          <m:t>0.020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滴定管读数绝对误差约为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24.85</m:t>
            </m:r>
          </m:den>
        </m:f>
        <m:r>
          <m:rPr>
            <m:sty m:val="p"/>
          </m:rPr>
          <m:t>×</m:t>
        </m:r>
        <m:r>
          <m:t>100</m:t>
        </m:r>
        <m:r>
          <m:rPr>
            <m:sty m:val="p"/>
          </m:rPr>
          <m:t>%</m:t>
        </m:r>
        <m:r>
          <m:rPr>
            <m:sty m:val="p"/>
          </m:rPr>
          <m:t>≈</m:t>
        </m:r>
        <m:r>
          <m:t>0.040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各参与量中相对误差最大的项约为</w:t>
      </w:r>
      <w:r>
        <w:rPr>
          <w:rFonts w:ascii="Times New Roman" w:hAnsi="Times New Roman" w:eastAsia="Times New Roman" w:cs="Times New Roman"/>
        </w:rPr>
        <w:t xml:space="preserve"> </w:t>
      </w:r>
      <m:oMath>
        <m:oMathPr>
          <m:ctrlPr>
            <w:rPr>
              <w:sz w:val="28"/>
              <w:szCs w:val="28"/>
            </w:rPr>
          </m:ctrlPr>
        </m:oMathPr>
        <m:r>
          <m:t>0.040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均在万分之四以内</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4 </w:t>
      </w:r>
      <w:r>
        <w:rPr>
          <w:rFonts w:hint="eastAsia" w:ascii="Times New Roman" w:hAnsi="Times New Roman" w:eastAsia="FangSong" w:cs="Times New Roman"/>
        </w:rPr>
        <w:t>位有效数字的精密度要求</w:t>
      </w:r>
      <w:r>
        <w:rPr>
          <w:rFonts w:hint="eastAsia" w:ascii="Times New Roman" w:hAnsi="Times New Roman" w:eastAsia="Times New Roman" w:cs="Times New Roman"/>
        </w:rPr>
        <w:t>。</w:t>
      </w:r>
      <w:r>
        <w:rPr>
          <w:rFonts w:hint="eastAsia" w:ascii="Times New Roman" w:hAnsi="Times New Roman" w:eastAsia="FangSong" w:cs="Times New Roman"/>
        </w:rPr>
        <w:t>故最终商数必须且只能保留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既不可随意丢弃第四位有效数字</w:t>
      </w:r>
      <w:r>
        <w:rPr>
          <w:rFonts w:hint="eastAsia" w:ascii="Times New Roman" w:hAnsi="Times New Roman" w:eastAsia="Times New Roman" w:cs="Times New Roman"/>
        </w:rPr>
        <w:t>，</w:t>
      </w:r>
      <w:r>
        <w:rPr>
          <w:rFonts w:hint="eastAsia" w:ascii="Times New Roman" w:hAnsi="Times New Roman" w:eastAsia="FangSong" w:cs="Times New Roman"/>
        </w:rPr>
        <w:t>也不可虚增第五位不可靠数字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天平两臂不等长</w:t>
      </w:r>
      <w:r>
        <w:rPr>
          <w:rFonts w:hint="eastAsia" w:ascii="Times New Roman" w:hAnsi="Times New Roman" w:eastAsia="Times New Roman" w:cs="Times New Roman"/>
        </w:rPr>
        <w:t>：</w:t>
      </w:r>
      <w:r>
        <w:rPr>
          <w:rFonts w:hint="eastAsia" w:ascii="Times New Roman" w:hAnsi="Times New Roman" w:eastAsia="FangSong" w:cs="Times New Roman"/>
        </w:rPr>
        <w:t>属于仪器系统误差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定期由计量部门检定和校准天平</w:t>
      </w:r>
      <w:r>
        <w:rPr>
          <w:rFonts w:hint="eastAsia" w:ascii="Times New Roman" w:hAnsi="Times New Roman" w:eastAsia="Times New Roman" w:cs="Times New Roman"/>
        </w:rPr>
        <w:t>；</w:t>
      </w:r>
      <w:r>
        <w:rPr>
          <w:rFonts w:hint="eastAsia" w:ascii="Times New Roman" w:hAnsi="Times New Roman" w:eastAsia="FangSong" w:cs="Times New Roman"/>
        </w:rPr>
        <w:t>或在称量时采用高斯双称法</w:t>
      </w:r>
      <w:r>
        <w:rPr>
          <w:rFonts w:hint="eastAsia" w:ascii="Times New Roman" w:hAnsi="Times New Roman" w:eastAsia="Times New Roman" w:cs="Times New Roman"/>
        </w:rPr>
        <w:t>（</w:t>
      </w:r>
      <w:r>
        <w:rPr>
          <w:rFonts w:hint="eastAsia" w:ascii="Times New Roman" w:hAnsi="Times New Roman" w:eastAsia="FangSong" w:cs="Times New Roman"/>
        </w:rPr>
        <w:t>交换称量法</w:t>
      </w:r>
      <w:r>
        <w:rPr>
          <w:rFonts w:hint="eastAsia" w:ascii="Times New Roman" w:hAnsi="Times New Roman" w:eastAsia="Times New Roman" w:cs="Times New Roman"/>
        </w:rPr>
        <w:t>）</w:t>
      </w:r>
      <w:r>
        <w:rPr>
          <w:rFonts w:hint="eastAsia" w:ascii="Times New Roman" w:hAnsi="Times New Roman" w:eastAsia="FangSong" w:cs="Times New Roman"/>
        </w:rPr>
        <w:t>或门捷列夫替代称量法消除不等臂力矩偏差</w:t>
      </w:r>
      <w:r>
        <w:rPr>
          <w:rFonts w:hint="eastAsia" w:ascii="Times New Roman" w:hAnsi="Times New Roman" w:eastAsia="Times New Roman" w:cs="Times New Roman"/>
        </w:rPr>
        <w:t>；</w:t>
      </w:r>
      <w:r>
        <w:rPr>
          <w:rFonts w:hint="eastAsia" w:ascii="Times New Roman" w:hAnsi="Times New Roman" w:eastAsia="FangSong" w:cs="Times New Roman"/>
        </w:rPr>
        <w:t>或改用现代单盘电磁力平衡电子天平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实验用水夹带微量铁</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严密进行空白试验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加入相同试剂和水同步显色</w:t>
      </w:r>
      <w:r>
        <w:rPr>
          <w:rFonts w:hint="eastAsia" w:ascii="Times New Roman" w:hAnsi="Times New Roman" w:eastAsia="Times New Roman" w:cs="Times New Roman"/>
        </w:rPr>
        <w:t>），</w:t>
      </w:r>
      <w:r>
        <w:rPr>
          <w:rFonts w:hint="eastAsia" w:ascii="Times New Roman" w:hAnsi="Times New Roman" w:eastAsia="FangSong" w:cs="Times New Roman"/>
        </w:rPr>
        <w:t>在计算吸光度时严格扣除空白吸光度值</w:t>
      </w:r>
      <w:r>
        <w:rPr>
          <w:rFonts w:hint="eastAsia" w:ascii="Times New Roman" w:hAnsi="Times New Roman" w:eastAsia="Times New Roman" w:cs="Times New Roman"/>
        </w:rPr>
        <w:t>；</w:t>
      </w:r>
      <w:r>
        <w:rPr>
          <w:rFonts w:hint="eastAsia" w:ascii="Times New Roman" w:hAnsi="Times New Roman" w:eastAsia="FangSong" w:cs="Times New Roman"/>
        </w:rPr>
        <w:t>或将普通蒸馏水改用亚沸石英蒸馏器二次重蒸制备超纯水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指示剂变色点与化学计量点不重合</w:t>
      </w:r>
      <w:r>
        <w:rPr>
          <w:rFonts w:hint="eastAsia" w:ascii="Times New Roman" w:hAnsi="Times New Roman" w:eastAsia="Times New Roman" w:cs="Times New Roman"/>
        </w:rPr>
        <w:t>：</w:t>
      </w:r>
      <w:r>
        <w:rPr>
          <w:rFonts w:hint="eastAsia" w:ascii="Times New Roman" w:hAnsi="Times New Roman" w:eastAsia="FangSong" w:cs="Times New Roman"/>
        </w:rPr>
        <w:t>属于方法系统误差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选用变色范围恰好涵盖化学计量点</w:t>
      </w:r>
      <w:r>
        <w:rPr>
          <w:rFonts w:ascii="Times New Roman" w:hAnsi="Times New Roman" w:eastAsia="Times New Roman" w:cs="Times New Roman"/>
        </w:rPr>
        <w:t xml:space="preserve"> pH </w:t>
      </w:r>
      <w:r>
        <w:rPr>
          <w:rFonts w:hint="eastAsia" w:ascii="Times New Roman" w:hAnsi="Times New Roman" w:eastAsia="FangSong" w:cs="Times New Roman"/>
        </w:rPr>
        <w:t>值的适宜指示剂</w:t>
      </w:r>
      <w:r>
        <w:rPr>
          <w:rFonts w:hint="eastAsia" w:ascii="Times New Roman" w:hAnsi="Times New Roman" w:eastAsia="Times New Roman" w:cs="Times New Roman"/>
        </w:rPr>
        <w:t>；</w:t>
      </w:r>
      <w:r>
        <w:rPr>
          <w:rFonts w:hint="eastAsia" w:ascii="Times New Roman" w:hAnsi="Times New Roman" w:eastAsia="FangSong" w:cs="Times New Roman"/>
        </w:rPr>
        <w:t>或利用理论终点误差公式计算滴定误差并进行数学补偿</w:t>
      </w:r>
      <w:r>
        <w:rPr>
          <w:rFonts w:hint="eastAsia" w:ascii="Times New Roman" w:hAnsi="Times New Roman" w:eastAsia="Times New Roman" w:cs="Times New Roman"/>
        </w:rPr>
        <w:t>；</w:t>
      </w:r>
      <w:r>
        <w:rPr>
          <w:rFonts w:hint="eastAsia" w:ascii="Times New Roman" w:hAnsi="Times New Roman" w:eastAsia="FangSong" w:cs="Times New Roman"/>
        </w:rPr>
        <w:t>或进行指示剂空白校正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滴定管内壁挂水珠直接读数</w:t>
      </w:r>
      <w:r>
        <w:rPr>
          <w:rFonts w:hint="eastAsia" w:ascii="Times New Roman" w:hAnsi="Times New Roman" w:eastAsia="Times New Roman" w:cs="Times New Roman"/>
        </w:rPr>
        <w:t>：</w:t>
      </w:r>
      <w:r>
        <w:rPr>
          <w:rFonts w:hint="eastAsia" w:ascii="Times New Roman" w:hAnsi="Times New Roman" w:eastAsia="FangSong" w:cs="Times New Roman"/>
        </w:rPr>
        <w:t>属于操作过失误差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实验前必须将滴定管彻底用铬酸洗液或合成洗涤剂洗涤至内壁完全被水润湿而不挂水珠</w:t>
      </w:r>
      <w:r>
        <w:rPr>
          <w:rFonts w:hint="eastAsia" w:ascii="Times New Roman" w:hAnsi="Times New Roman" w:eastAsia="Times New Roman" w:cs="Times New Roman"/>
        </w:rPr>
        <w:t>；</w:t>
      </w:r>
      <w:r>
        <w:rPr>
          <w:rFonts w:hint="eastAsia" w:ascii="Times New Roman" w:hAnsi="Times New Roman" w:eastAsia="FangSong" w:cs="Times New Roman"/>
        </w:rPr>
        <w:t>该次读数由于液滴未计入已产生严重粗差</w:t>
      </w:r>
      <w:r>
        <w:rPr>
          <w:rFonts w:hint="eastAsia" w:ascii="Times New Roman" w:hAnsi="Times New Roman" w:eastAsia="Times New Roman" w:cs="Times New Roman"/>
        </w:rPr>
        <w:t>，</w:t>
      </w:r>
      <w:r>
        <w:rPr>
          <w:rFonts w:hint="eastAsia" w:ascii="Times New Roman" w:hAnsi="Times New Roman" w:eastAsia="FangSong" w:cs="Times New Roman"/>
        </w:rPr>
        <w:t>该份测定数据必须整体作废并重新测定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实验室气流微扰导致天平末位跳动</w:t>
      </w:r>
      <w:r>
        <w:rPr>
          <w:rFonts w:hint="eastAsia" w:ascii="Times New Roman" w:hAnsi="Times New Roman" w:eastAsia="Times New Roman" w:cs="Times New Roman"/>
        </w:rPr>
        <w:t>：</w:t>
      </w:r>
      <w:r>
        <w:rPr>
          <w:rFonts w:hint="eastAsia" w:ascii="Times New Roman" w:hAnsi="Times New Roman" w:eastAsia="FangSong" w:cs="Times New Roman"/>
        </w:rPr>
        <w:t>属于随机误差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称量时必须紧闭天平防风玻璃门</w:t>
      </w:r>
      <w:r>
        <w:rPr>
          <w:rFonts w:hint="eastAsia" w:ascii="Times New Roman" w:hAnsi="Times New Roman" w:eastAsia="Times New Roman" w:cs="Times New Roman"/>
        </w:rPr>
        <w:t>，</w:t>
      </w:r>
      <w:r>
        <w:rPr>
          <w:rFonts w:hint="eastAsia" w:ascii="Times New Roman" w:hAnsi="Times New Roman" w:eastAsia="FangSong" w:cs="Times New Roman"/>
        </w:rPr>
        <w:t>调节实验室空调气流避免直吹天平</w:t>
      </w:r>
      <w:r>
        <w:rPr>
          <w:rFonts w:hint="eastAsia" w:ascii="Times New Roman" w:hAnsi="Times New Roman" w:eastAsia="Times New Roman" w:cs="Times New Roman"/>
        </w:rPr>
        <w:t>；</w:t>
      </w:r>
      <w:r>
        <w:rPr>
          <w:rFonts w:hint="eastAsia" w:ascii="Times New Roman" w:hAnsi="Times New Roman" w:eastAsia="FangSong" w:cs="Times New Roman"/>
        </w:rPr>
        <w:t>增加独立平行称量测定次数</w:t>
      </w:r>
      <w:r>
        <w:rPr>
          <w:rFonts w:hint="eastAsia" w:ascii="Times New Roman" w:hAnsi="Times New Roman" w:eastAsia="Times New Roman" w:cs="Times New Roman"/>
        </w:rPr>
        <w:t>，</w:t>
      </w:r>
      <w:r>
        <w:rPr>
          <w:rFonts w:hint="eastAsia" w:ascii="Times New Roman" w:hAnsi="Times New Roman" w:eastAsia="FangSong" w:cs="Times New Roman"/>
        </w:rPr>
        <w:t>通过多次测定取算术均值以相互抵偿随机波动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生成碳酸钠</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碳酸盐误差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利用饱和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极微溶的物理特性</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浓溶液静置澄清后吸取上层清液稀释</w:t>
      </w:r>
      <w:r>
        <w:rPr>
          <w:rFonts w:hint="eastAsia" w:ascii="Times New Roman" w:hAnsi="Times New Roman" w:eastAsia="Times New Roman" w:cs="Times New Roman"/>
        </w:rPr>
        <w:t>，</w:t>
      </w:r>
      <w:r>
        <w:rPr>
          <w:rFonts w:hint="eastAsia" w:ascii="Times New Roman" w:hAnsi="Times New Roman" w:eastAsia="FangSong" w:cs="Times New Roman"/>
        </w:rPr>
        <w:t>配制用水需事先煮沸彻底驱赶溶解的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hint="eastAsia" w:ascii="Times New Roman" w:hAnsi="Times New Roman" w:eastAsia="FangSong" w:cs="Times New Roman"/>
        </w:rPr>
        <w:t>装有</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的试剂瓶需安装碱石灰干燥管防范空气中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重新吸入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acc>
            <m:accPr>
              <m:chr m:val="‾"/>
            </m:accPr>
            <m:e>
              <m:r>
                <m:t>x</m:t>
              </m:r>
            </m:e>
          </m:acc>
          <m:r>
            <m:rPr>
              <m:sty m:val="p"/>
            </m:rPr>
            <m:t>=</m:t>
          </m:r>
          <m:f>
            <m:fPr>
              <m:type m:val="bar"/>
            </m:fPr>
            <m:num>
              <m:r>
                <m:t>2.52</m:t>
              </m:r>
              <m:r>
                <m:rPr>
                  <m:sty m:val="p"/>
                </m:rPr>
                <m:t>%</m:t>
              </m:r>
              <m:r>
                <m:rPr>
                  <m:sty m:val="p"/>
                </m:rPr>
                <m:t>+</m:t>
              </m:r>
              <m:r>
                <m:t>2.54</m:t>
              </m:r>
              <m:r>
                <m:rPr>
                  <m:sty m:val="p"/>
                </m:rPr>
                <m:t>%</m:t>
              </m:r>
              <m:r>
                <m:rPr>
                  <m:sty m:val="p"/>
                </m:rPr>
                <m:t>+</m:t>
              </m:r>
              <m:r>
                <m:t>2.53</m:t>
              </m:r>
              <m:r>
                <m:rPr>
                  <m:sty m:val="p"/>
                </m:rPr>
                <m:t>%</m:t>
              </m:r>
              <m:r>
                <m:rPr>
                  <m:sty m:val="p"/>
                </m:rPr>
                <m:t>+</m:t>
              </m:r>
              <m:r>
                <m:t>2.55</m:t>
              </m:r>
              <m:r>
                <m:rPr>
                  <m:sty m:val="p"/>
                </m:rPr>
                <m:t>%</m:t>
              </m:r>
              <m:r>
                <m:rPr>
                  <m:sty m:val="p"/>
                </m:rPr>
                <m:t>+</m:t>
              </m:r>
              <m:r>
                <m:t>2.51</m:t>
              </m:r>
              <m:r>
                <m:rPr>
                  <m:sty m:val="p"/>
                </m:rPr>
                <m:t>%</m:t>
              </m:r>
            </m:num>
            <m:den>
              <m:r>
                <m:t>5</m:t>
              </m:r>
            </m:den>
          </m:f>
          <m:r>
            <m:rPr>
              <m:sty m:val="p"/>
            </m:rPr>
            <m:t>=</m:t>
          </m:r>
          <m:f>
            <m:fPr>
              <m:type m:val="bar"/>
            </m:fPr>
            <m:num>
              <m:r>
                <m:t>12.65</m:t>
              </m:r>
              <m:r>
                <m:rPr>
                  <m:sty m:val="p"/>
                </m:rPr>
                <m:t>%</m:t>
              </m:r>
            </m:num>
            <m:den>
              <m:r>
                <m:t>5</m:t>
              </m:r>
            </m:den>
          </m:f>
          <m:r>
            <m:rPr>
              <m:sty m:val="p"/>
            </m:rPr>
            <m:t>=</m:t>
          </m:r>
          <m:r>
            <m:t>2.530</m:t>
          </m:r>
          <m:r>
            <m:rPr>
              <m:sty m:val="p"/>
            </m:rPr>
            <m:t>%</m:t>
          </m:r>
        </m:oMath>
      </m:oMathPara>
    </w:p>
    <w:p>
      <w:pPr>
        <w:numPr>
          <w:ilvl w:val="0"/>
          <w:numId w:val="1003"/>
        </w:numPr>
        <w:ind w:firstLine="420"/>
      </w:pPr>
      <w:r>
        <w:rPr>
          <w:rFonts w:hint="eastAsia" w:ascii="Times New Roman" w:hAnsi="Times New Roman" w:eastAsia="FangSong" w:cs="Times New Roman"/>
        </w:rPr>
        <w:t xml:space="preserve">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绝对误差</w:t>
      </w:r>
      <w:r>
        <w:rPr>
          <w:rFonts w:hint="eastAsia" w:ascii="Times New Roman" w:hAnsi="Times New Roman" w:eastAsia="Times New Roman" w:cs="Times New Roman"/>
        </w:rPr>
        <w:t>：</w:t>
      </w:r>
      <m:oMath>
        <m:oMathPr>
          <m:ctrlPr>
            <w:rPr>
              <w:sz w:val="28"/>
              <w:szCs w:val="28"/>
            </w:rPr>
          </m:ctrlPr>
        </m:oMathPr>
        <m:r>
          <m:t>E</m:t>
        </m:r>
        <m:r>
          <m:rPr>
            <m:sty m:val="p"/>
          </m:rPr>
          <m:t>=</m:t>
        </m:r>
        <m:acc>
          <m:accPr>
            <m:chr m:val="‾"/>
          </m:accPr>
          <m:e>
            <m:r>
              <m:t>x</m:t>
            </m:r>
          </m:e>
        </m:acc>
        <m:r>
          <m:rPr>
            <m:sty m:val="p"/>
          </m:rPr>
          <m:t>−</m:t>
        </m:r>
        <m:sSub>
          <m:e>
            <m:r>
              <m:t>w</m:t>
            </m:r>
          </m:e>
          <m:sub>
            <m:r>
              <m:t>T</m:t>
            </m:r>
          </m:sub>
        </m:sSub>
        <m:r>
          <m:rPr>
            <m:sty m:val="p"/>
          </m:rPr>
          <m:t>=</m:t>
        </m:r>
        <m:r>
          <m:t>2.530</m:t>
        </m:r>
        <m:r>
          <m:rPr>
            <m:sty m:val="p"/>
          </m:rPr>
          <m:t>%</m:t>
        </m:r>
        <m:r>
          <m:rPr>
            <m:sty m:val="p"/>
          </m:rPr>
          <m:t>−</m:t>
        </m:r>
        <m:r>
          <m:t>2.500</m:t>
        </m:r>
        <m:r>
          <m:rPr>
            <m:sty m:val="p"/>
          </m:rPr>
          <m:t>%</m:t>
        </m:r>
        <m:r>
          <m:rPr>
            <m:sty m:val="p"/>
          </m:rPr>
          <m:t>=</m:t>
        </m:r>
        <m:r>
          <m:rPr>
            <m:sty m:val="p"/>
          </m:rPr>
          <m:t>+</m:t>
        </m:r>
        <m:r>
          <m:t>0.030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相对误差</w:t>
      </w:r>
      <w:r>
        <w:rPr>
          <w:rFonts w:hint="eastAsia" w:ascii="Times New Roman" w:hAnsi="Times New Roman" w:eastAsia="Times New Roman" w:cs="Times New Roman"/>
        </w:rPr>
        <w:t>：</w:t>
      </w:r>
      <m:oMath>
        <m:oMathPr>
          <m:ctrlPr>
            <w:rPr>
              <w:sz w:val="28"/>
              <w:szCs w:val="28"/>
            </w:rPr>
          </m:ctrlPr>
        </m:oMathPr>
        <m:sSub>
          <m:e>
            <m:r>
              <m:t>E</m:t>
            </m:r>
          </m:e>
          <m:sub>
            <m:r>
              <m:rPr>
                <m:sty m:val="p"/>
              </m:rPr>
              <m:t>r</m:t>
            </m:r>
          </m:sub>
        </m:sSub>
        <m:r>
          <m:rPr>
            <m:sty m:val="p"/>
          </m:rPr>
          <m:t>=</m:t>
        </m:r>
        <m:f>
          <m:fPr>
            <m:type m:val="bar"/>
          </m:fPr>
          <m:num>
            <m:r>
              <m:t>E</m:t>
            </m:r>
          </m:num>
          <m:den>
            <m:sSub>
              <m:e>
                <m:r>
                  <m:t>w</m:t>
                </m:r>
              </m:e>
              <m:sub>
                <m:r>
                  <m:t>T</m:t>
                </m:r>
              </m:sub>
            </m:sSub>
          </m:den>
        </m:f>
        <m:r>
          <m:rPr>
            <m:sty m:val="p"/>
          </m:rPr>
          <m:t>×</m:t>
        </m:r>
        <m:r>
          <m:t>100</m:t>
        </m:r>
        <m:r>
          <m:rPr>
            <m:sty m:val="p"/>
          </m:rPr>
          <m:t>%</m:t>
        </m:r>
        <m:r>
          <m:rPr>
            <m:sty m:val="p"/>
          </m:rPr>
          <m:t>=</m:t>
        </m:r>
        <m:f>
          <m:fPr>
            <m:type m:val="bar"/>
          </m:fPr>
          <m:num>
            <m:r>
              <m:rPr>
                <m:sty m:val="p"/>
              </m:rPr>
              <m:t>+</m:t>
            </m:r>
            <m:r>
              <m:t>0.030</m:t>
            </m:r>
            <m:r>
              <m:rPr>
                <m:sty m:val="p"/>
              </m:rPr>
              <m:t>%</m:t>
            </m:r>
          </m:num>
          <m:den>
            <m:r>
              <m:t>2.500</m:t>
            </m:r>
            <m:r>
              <m:rPr>
                <m:sty m:val="p"/>
              </m:rPr>
              <m:t>%</m:t>
            </m:r>
          </m:den>
        </m:f>
        <m:r>
          <m:rPr>
            <m:sty m:val="p"/>
          </m:rPr>
          <m:t>×</m:t>
        </m:r>
        <m:r>
          <m:t>100</m:t>
        </m:r>
        <m:r>
          <m:rPr>
            <m:sty m:val="p"/>
          </m:rPr>
          <m:t>%</m:t>
        </m:r>
        <m:r>
          <m:rPr>
            <m:sty m:val="p"/>
          </m:rPr>
          <m:t>=</m:t>
        </m:r>
        <m:r>
          <m:rPr>
            <m:sty m:val="p"/>
          </m:rPr>
          <m:t>+</m:t>
        </m:r>
        <m:r>
          <m:t>1.20</m:t>
        </m:r>
        <m:r>
          <m:rPr>
            <m:sty m:val="p"/>
          </m:rPr>
          <m:t>%</m:t>
        </m:r>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t>2.52</m:t>
        </m:r>
        <m:r>
          <m:rPr>
            <m:sty m:val="p"/>
          </m:rPr>
          <m:t>−</m:t>
        </m:r>
        <m:r>
          <m:t>2.53</m:t>
        </m:r>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t>0.00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0.02</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5</m:t>
            </m:r>
          </m:sub>
        </m:sSub>
        <m:r>
          <m:rPr>
            <m:sty m:val="p"/>
          </m:rPr>
          <m:t>=</m:t>
        </m:r>
        <m:r>
          <m:rPr>
            <m:sty m:val="p"/>
          </m:rPr>
          <m:t>−</m:t>
        </m:r>
        <m:r>
          <m:t>0.02</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a</m:t>
              </m:r>
              <m:r>
                <m:rPr>
                  <m:sty m:val="p"/>
                </m:rPr>
                <m:t>v</m:t>
              </m:r>
              <m:r>
                <m:rPr>
                  <m:sty m:val="p"/>
                </m:rPr>
                <m:t>g</m:t>
              </m:r>
            </m:sub>
          </m:sSub>
          <m:r>
            <m:rPr>
              <m:sty m:val="p"/>
            </m:rPr>
            <m:t>=</m:t>
          </m:r>
          <m:f>
            <m:fPr>
              <m:type m:val="bar"/>
            </m:fPr>
            <m:num>
              <m:r>
                <m:rPr>
                  <m:sty m:val="p"/>
                </m:rPr>
                <m:t>|</m:t>
              </m:r>
              <m:r>
                <m:rPr>
                  <m:sty m:val="p"/>
                </m:rPr>
                <m:t>−</m:t>
              </m:r>
              <m:r>
                <m:t>0.01</m:t>
              </m:r>
              <m:r>
                <m:rPr>
                  <m:sty m:val="p"/>
                </m:rPr>
                <m:t>%</m:t>
              </m:r>
              <m:r>
                <m:rPr>
                  <m:sty m:val="p"/>
                </m:rPr>
                <m:t>|</m:t>
              </m:r>
              <m:r>
                <m:rPr>
                  <m:sty m:val="p"/>
                </m:rPr>
                <m:t>+</m:t>
              </m:r>
              <m:r>
                <m:rPr>
                  <m:sty m:val="p"/>
                </m:rPr>
                <m:t>|</m:t>
              </m:r>
              <m:r>
                <m:rPr>
                  <m:sty m:val="p"/>
                </m:rPr>
                <m:t>+</m:t>
              </m:r>
              <m:r>
                <m:t>0.01</m:t>
              </m:r>
              <m:r>
                <m:rPr>
                  <m:sty m:val="p"/>
                </m:rPr>
                <m:t>%</m:t>
              </m:r>
              <m:r>
                <m:rPr>
                  <m:sty m:val="p"/>
                </m:rPr>
                <m:t>|</m:t>
              </m:r>
              <m:r>
                <m:rPr>
                  <m:sty m:val="p"/>
                </m:rPr>
                <m:t>+</m:t>
              </m:r>
              <m:r>
                <m:rPr>
                  <m:sty m:val="p"/>
                </m:rPr>
                <m:t>|</m:t>
              </m:r>
              <m:r>
                <m:t>0.00</m:t>
              </m:r>
              <m:r>
                <m:rPr>
                  <m:sty m:val="p"/>
                </m:rPr>
                <m:t>%</m:t>
              </m:r>
              <m:r>
                <m:rPr>
                  <m:sty m:val="p"/>
                </m:rPr>
                <m:t>|</m:t>
              </m:r>
              <m:r>
                <m:rPr>
                  <m:sty m:val="p"/>
                </m:rPr>
                <m:t>+</m:t>
              </m:r>
              <m:r>
                <m:rPr>
                  <m:sty m:val="p"/>
                </m:rPr>
                <m:t>|</m:t>
              </m:r>
              <m:r>
                <m:rPr>
                  <m:sty m:val="p"/>
                </m:rPr>
                <m:t>+</m:t>
              </m:r>
              <m:r>
                <m:t>0.02</m:t>
              </m:r>
              <m:r>
                <m:rPr>
                  <m:sty m:val="p"/>
                </m:rPr>
                <m:t>%</m:t>
              </m:r>
              <m:r>
                <m:rPr>
                  <m:sty m:val="p"/>
                </m:rPr>
                <m:t>|</m:t>
              </m:r>
              <m:r>
                <m:rPr>
                  <m:sty m:val="p"/>
                </m:rPr>
                <m:t>+</m:t>
              </m:r>
              <m:r>
                <m:rPr>
                  <m:sty m:val="p"/>
                </m:rPr>
                <m:t>|</m:t>
              </m:r>
              <m:r>
                <m:rPr>
                  <m:sty m:val="p"/>
                </m:rPr>
                <m:t>−</m:t>
              </m:r>
              <m:r>
                <m:t>0.02</m:t>
              </m:r>
              <m:r>
                <m:rPr>
                  <m:sty m:val="p"/>
                </m:rPr>
                <m:t>%</m:t>
              </m:r>
              <m:r>
                <m:rPr>
                  <m:sty m:val="p"/>
                </m:rPr>
                <m:t>|</m:t>
              </m:r>
            </m:num>
            <m:den>
              <m:r>
                <m:t>5</m:t>
              </m:r>
            </m:den>
          </m:f>
          <m:r>
            <m:rPr>
              <m:sty m:val="p"/>
            </m:rPr>
            <m:t>=</m:t>
          </m:r>
          <m:f>
            <m:fPr>
              <m:type m:val="bar"/>
            </m:fPr>
            <m:num>
              <m:r>
                <m:t>0.060</m:t>
              </m:r>
              <m:r>
                <m:rPr>
                  <m:sty m:val="p"/>
                </m:rPr>
                <m:t>%</m:t>
              </m:r>
            </m:num>
            <m:den>
              <m:r>
                <m:t>5</m:t>
              </m:r>
            </m:den>
          </m:f>
          <m:r>
            <m:rPr>
              <m:sty m:val="p"/>
            </m:rPr>
            <m:t>=</m:t>
          </m:r>
          <m:r>
            <m:t>0.012</m:t>
          </m:r>
          <m:r>
            <m:rPr>
              <m:sty m:val="p"/>
            </m:rPr>
            <m:t>%</m:t>
          </m:r>
        </m:oMath>
      </m:oMathPara>
    </w:p>
    <w:p>
      <w:pPr>
        <w:pStyle w:val="FirstParagraph"/>
      </w:pPr>
      <m:oMathPara>
        <m:oMathParaPr>
          <m:jc m:val="center"/>
          <m:ctrlPr>
            <w:rPr>
              <w:sz w:val="28"/>
              <w:szCs w:val="28"/>
            </w:rPr>
          </m:ctrlPr>
        </m:oMathParaPr>
        <m:oMath>
          <m:sSub>
            <m:e>
              <m:r>
                <m:t>d</m:t>
              </m:r>
            </m:e>
            <m:sub>
              <m:r>
                <m:rPr>
                  <m:sty m:val="p"/>
                </m:rPr>
                <m:t>r</m:t>
              </m:r>
            </m:sub>
          </m:sSub>
          <m:r>
            <m:rPr>
              <m:sty m:val="p"/>
            </m:rPr>
            <m:t>=</m:t>
          </m:r>
          <m:f>
            <m:fPr>
              <m:type m:val="bar"/>
            </m:fPr>
            <m:num>
              <m:sSub>
                <m:e>
                  <m:r>
                    <m:t>d</m:t>
                  </m:r>
                </m:e>
                <m:sub>
                  <m:r>
                    <m:rPr>
                      <m:sty m:val="p"/>
                    </m:rPr>
                    <m:t>a</m:t>
                  </m:r>
                  <m:r>
                    <m:rPr>
                      <m:sty m:val="p"/>
                    </m:rPr>
                    <m:t>v</m:t>
                  </m:r>
                  <m:r>
                    <m:rPr>
                      <m:sty m:val="p"/>
                    </m:rPr>
                    <m:t>g</m:t>
                  </m:r>
                </m:sub>
              </m:sSub>
            </m:num>
            <m:den>
              <m:acc>
                <m:accPr>
                  <m:chr m:val="‾"/>
                </m:accPr>
                <m:e>
                  <m:r>
                    <m:t>x</m:t>
                  </m:r>
                </m:e>
              </m:acc>
            </m:den>
          </m:f>
          <m:r>
            <m:rPr>
              <m:sty m:val="p"/>
            </m:rPr>
            <m:t>×</m:t>
          </m:r>
          <m:r>
            <m:t>100</m:t>
          </m:r>
          <m:r>
            <m:rPr>
              <m:sty m:val="p"/>
            </m:rPr>
            <m:t>%</m:t>
          </m:r>
          <m:r>
            <m:rPr>
              <m:sty m:val="p"/>
            </m:rPr>
            <m:t>=</m:t>
          </m:r>
          <m:f>
            <m:fPr>
              <m:type m:val="bar"/>
            </m:fPr>
            <m:num>
              <m:r>
                <m:t>0.012</m:t>
              </m:r>
              <m:r>
                <m:rPr>
                  <m:sty m:val="p"/>
                </m:rPr>
                <m:t>%</m:t>
              </m:r>
            </m:num>
            <m:den>
              <m:r>
                <m:t>2.530</m:t>
              </m:r>
              <m:r>
                <m:rPr>
                  <m:sty m:val="p"/>
                </m:rPr>
                <m:t>%</m:t>
              </m:r>
            </m:den>
          </m:f>
          <m:r>
            <m:rPr>
              <m:sty m:val="p"/>
            </m:rPr>
            <m:t>×</m:t>
          </m:r>
          <m:r>
            <m:t>100</m:t>
          </m:r>
          <m:r>
            <m:rPr>
              <m:sty m:val="p"/>
            </m:rPr>
            <m:t>%</m:t>
          </m:r>
          <m:r>
            <m:rPr>
              <m:sty m:val="p"/>
            </m:rPr>
            <m:t>=</m:t>
          </m:r>
          <m:r>
            <m:t>0.47</m:t>
          </m:r>
          <m:r>
            <m:rPr>
              <m:sty m:val="p"/>
            </m:rPr>
            <m:t>%</m:t>
          </m:r>
        </m:oMath>
      </m:oMathPara>
    </w:p>
    <w:p>
      <w:pPr>
        <w:numPr>
          <w:ilvl w:val="0"/>
          <w:numId w:val="1003"/>
        </w:numPr>
        <w:ind w:firstLine="420"/>
      </w:pPr>
      <w:r>
        <w:rPr>
          <w:rFonts w:hint="eastAsia" w:ascii="Times New Roman" w:hAnsi="Times New Roman" w:eastAsia="FangSong" w:cs="Times New Roman"/>
        </w:rPr>
        <w:t xml:space="preserve">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rPr>
              <m:sty m:val="p"/>
            </m:rPr>
            <m:t>−</m:t>
          </m:r>
          <m:r>
            <m:t>0.01</m:t>
          </m:r>
          <m:sSup>
            <m:e>
              <m:r>
                <m:rPr>
                  <m:sty m:val="p"/>
                </m:rPr>
                <m:t>)</m:t>
              </m:r>
            </m:e>
            <m:sup>
              <m:r>
                <m:t>2</m:t>
              </m:r>
            </m:sup>
          </m:sSup>
          <m:r>
            <m:rPr>
              <m:sty m:val="p"/>
            </m:rPr>
            <m:t>+</m:t>
          </m:r>
          <m:r>
            <m:rPr>
              <m:sty m:val="p"/>
            </m:rPr>
            <m:t>(</m:t>
          </m:r>
          <m:r>
            <m:t>0.01</m:t>
          </m:r>
          <m:sSup>
            <m:e>
              <m:r>
                <m:rPr>
                  <m:sty m:val="p"/>
                </m:rPr>
                <m:t>)</m:t>
              </m:r>
            </m:e>
            <m:sup>
              <m:r>
                <m:t>2</m:t>
              </m:r>
            </m:sup>
          </m:sSup>
          <m:r>
            <m:rPr>
              <m:sty m:val="p"/>
            </m:rPr>
            <m:t>+</m:t>
          </m:r>
          <m:r>
            <m:rPr>
              <m:sty m:val="p"/>
            </m:rPr>
            <m:t>(</m:t>
          </m:r>
          <m:r>
            <m:t>0.00</m:t>
          </m:r>
          <m:sSup>
            <m:e>
              <m:r>
                <m:rPr>
                  <m:sty m:val="p"/>
                </m:rPr>
                <m:t>)</m:t>
              </m:r>
            </m:e>
            <m:sup>
              <m:r>
                <m:t>2</m:t>
              </m:r>
            </m:sup>
          </m:sSup>
          <m:r>
            <m:rPr>
              <m:sty m:val="p"/>
            </m:rPr>
            <m:t>+</m:t>
          </m:r>
          <m:r>
            <m:rPr>
              <m:sty m:val="p"/>
            </m:rPr>
            <m:t>(</m:t>
          </m:r>
          <m:r>
            <m:t>0.02</m:t>
          </m:r>
          <m:sSup>
            <m:e>
              <m:r>
                <m:rPr>
                  <m:sty m:val="p"/>
                </m:rPr>
                <m:t>)</m:t>
              </m:r>
            </m:e>
            <m:sup>
              <m:r>
                <m:t>2</m:t>
              </m:r>
            </m:sup>
          </m:sSup>
          <m:r>
            <m:rPr>
              <m:sty m:val="p"/>
            </m:rPr>
            <m:t>+</m:t>
          </m:r>
          <m:r>
            <m:rPr>
              <m:sty m:val="p"/>
            </m:rPr>
            <m:t>(</m:t>
          </m:r>
          <m:r>
            <m:rPr>
              <m:sty m:val="p"/>
            </m:rPr>
            <m:t>−</m:t>
          </m:r>
          <m:r>
            <m:t>0.02</m:t>
          </m:r>
          <m:sSup>
            <m:e>
              <m:r>
                <m:rPr>
                  <m:sty m:val="p"/>
                </m:rPr>
                <m:t>)</m:t>
              </m:r>
            </m:e>
            <m:sup>
              <m:r>
                <m:t>2</m:t>
              </m:r>
            </m:sup>
          </m:sSup>
          <m:r>
            <m:rPr>
              <m:sty m:val="p"/>
            </m:rPr>
            <m:t>=</m:t>
          </m:r>
          <m:r>
            <m:t>0.0001</m:t>
          </m:r>
          <m:r>
            <m:rPr>
              <m:sty m:val="p"/>
            </m:rPr>
            <m:t>+</m:t>
          </m:r>
          <m:r>
            <m:t>0.0001</m:t>
          </m:r>
          <m:r>
            <m:rPr>
              <m:sty m:val="p"/>
            </m:rPr>
            <m:t>+</m:t>
          </m:r>
          <m:r>
            <m:t>0</m:t>
          </m:r>
          <m:r>
            <m:rPr>
              <m:sty m:val="p"/>
            </m:rPr>
            <m:t>+</m:t>
          </m:r>
          <m:r>
            <m:t>0.0004</m:t>
          </m:r>
          <m:r>
            <m:rPr>
              <m:sty m:val="p"/>
            </m:rPr>
            <m:t>+</m:t>
          </m:r>
          <m:r>
            <m:t>0.0004</m:t>
          </m:r>
          <m:r>
            <m:rPr>
              <m:sty m:val="p"/>
            </m:rPr>
            <m:t>=</m:t>
          </m:r>
          <m:r>
            <m:t>0.0010</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样本方差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f>
            <m:fPr>
              <m:type m:val="bar"/>
            </m:fPr>
            <m:num>
              <m:r>
                <m:rPr>
                  <m:sty m:val="p"/>
                </m:rPr>
                <m:t>∑</m:t>
              </m:r>
              <m:sSubSup>
                <m:e>
                  <m:r>
                    <m:t>d</m:t>
                  </m:r>
                </m:e>
                <m:sub>
                  <m:r>
                    <m:t>i</m:t>
                  </m:r>
                </m:sub>
                <m:sup>
                  <m:r>
                    <m:t>2</m:t>
                  </m:r>
                </m:sup>
              </m:sSubSup>
            </m:num>
            <m:den>
              <m:r>
                <m:t>n</m:t>
              </m:r>
              <m:r>
                <m:rPr>
                  <m:sty m:val="p"/>
                </m:rPr>
                <m:t>−</m:t>
              </m:r>
              <m:r>
                <m:t>1</m:t>
              </m:r>
            </m:den>
          </m:f>
          <m:r>
            <m:rPr>
              <m:sty m:val="p"/>
            </m:rPr>
            <m:t>=</m:t>
          </m:r>
          <m:f>
            <m:fPr>
              <m:type m:val="bar"/>
            </m:fPr>
            <m:num>
              <m:r>
                <m:t>0.0010</m:t>
              </m:r>
              <m:sSup>
                <m:e>
                  <m:r>
                    <m:rPr>
                      <m:sty m:val="p"/>
                    </m:rPr>
                    <m:t>%</m:t>
                  </m:r>
                </m:e>
                <m:sup>
                  <m:r>
                    <m:t>2</m:t>
                  </m:r>
                </m:sup>
              </m:sSup>
            </m:num>
            <m:den>
              <m:r>
                <m:t>5</m:t>
              </m:r>
              <m:r>
                <m:rPr>
                  <m:sty m:val="p"/>
                </m:rPr>
                <m:t>−</m:t>
              </m:r>
              <m:r>
                <m:t>1</m:t>
              </m:r>
            </m:den>
          </m:f>
          <m:r>
            <m:rPr>
              <m:sty m:val="p"/>
            </m:rPr>
            <m:t>=</m:t>
          </m:r>
          <m:r>
            <m:t>0.00025</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r>
                <m:t>0.00025</m:t>
              </m:r>
              <m:sSup>
                <m:e>
                  <m:r>
                    <m:rPr>
                      <m:sty m:val="p"/>
                    </m:rPr>
                    <m:t>%</m:t>
                  </m:r>
                </m:e>
                <m:sup>
                  <m:r>
                    <m:t>2</m:t>
                  </m:r>
                </m:sup>
              </m:sSup>
            </m:e>
          </m:rad>
          <m:r>
            <m:rPr>
              <m:sty m:val="p"/>
            </m:rPr>
            <m:t>=</m:t>
          </m:r>
          <m:r>
            <m:t>0.0158</m:t>
          </m:r>
          <m:r>
            <m:rPr>
              <m:sty m:val="p"/>
            </m:rPr>
            <m:t>%</m:t>
          </m:r>
          <m:r>
            <m:rPr>
              <m:sty m:val="p"/>
            </m:rPr>
            <m:t>≈</m:t>
          </m:r>
          <m:r>
            <m:t>0.016</m:t>
          </m:r>
          <m:r>
            <m:rPr>
              <m:sty m:val="p"/>
            </m:rPr>
            <m:t>%</m:t>
          </m:r>
        </m:oMath>
      </m:oMathPara>
    </w:p>
    <w:p>
      <w:pPr>
        <w:numPr>
          <w:ilvl w:val="0"/>
          <w:numId w:val="1000"/>
        </w:numPr>
        <w:ind w:firstLine="420"/>
      </w:pPr>
      <w:r>
        <w:rPr>
          <w:rFonts w:hint="eastAsia" w:ascii="Times New Roman" w:hAnsi="Times New Roman" w:eastAsia="FangSong" w:cs="Times New Roman"/>
        </w:rPr>
        <w:t>相对标准偏差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f>
            <m:fPr>
              <m:type m:val="bar"/>
            </m:fPr>
            <m:num>
              <m:r>
                <m:t>s</m:t>
              </m:r>
            </m:num>
            <m:den>
              <m:acc>
                <m:accPr>
                  <m:chr m:val="‾"/>
                </m:accPr>
                <m:e>
                  <m:r>
                    <m:t>x</m:t>
                  </m:r>
                </m:e>
              </m:acc>
            </m:den>
          </m:f>
          <m:r>
            <m:rPr>
              <m:sty m:val="p"/>
            </m:rPr>
            <m:t>×</m:t>
          </m:r>
          <m:r>
            <m:t>100</m:t>
          </m:r>
          <m:r>
            <m:rPr>
              <m:sty m:val="p"/>
            </m:rPr>
            <m:t>%</m:t>
          </m:r>
          <m:r>
            <m:rPr>
              <m:sty m:val="p"/>
            </m:rPr>
            <m:t>=</m:t>
          </m:r>
          <m:f>
            <m:fPr>
              <m:type m:val="bar"/>
            </m:fPr>
            <m:num>
              <m:r>
                <m:t>0.0158</m:t>
              </m:r>
              <m:r>
                <m:rPr>
                  <m:sty m:val="p"/>
                </m:rPr>
                <m:t>%</m:t>
              </m:r>
            </m:num>
            <m:den>
              <m:r>
                <m:t>2.530</m:t>
              </m:r>
              <m:r>
                <m:rPr>
                  <m:sty m:val="p"/>
                </m:rPr>
                <m:t>%</m:t>
              </m:r>
            </m:den>
          </m:f>
          <m:r>
            <m:rPr>
              <m:sty m:val="p"/>
            </m:rPr>
            <m:t>×</m:t>
          </m:r>
          <m:r>
            <m:t>100</m:t>
          </m:r>
          <m:r>
            <m:rPr>
              <m:sty m:val="p"/>
            </m:rPr>
            <m:t>%</m:t>
          </m:r>
          <m:r>
            <m:rPr>
              <m:sty m:val="p"/>
            </m:rPr>
            <m:t>=</m:t>
          </m:r>
          <m:r>
            <m:t>0.62</m:t>
          </m:r>
          <m:r>
            <m:rPr>
              <m:sty m:val="p"/>
            </m:rPr>
            <m:t>%</m:t>
          </m:r>
        </m:oMath>
      </m:oMathPara>
    </w:p>
    <w:p>
      <w:pPr>
        <w:numPr>
          <w:ilvl w:val="0"/>
          <w:numId w:val="1003"/>
        </w:numPr>
        <w:ind w:firstLine="420"/>
      </w:pPr>
      <w:r>
        <w:rPr>
          <w:rFonts w:hint="eastAsia" w:ascii="Times New Roman" w:hAnsi="Times New Roman" w:eastAsia="FangSong" w:cs="Times New Roman"/>
        </w:rPr>
        <w:t>综合评价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该组数据的相对标准偏差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0.62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数据离散范围极小</w:t>
      </w:r>
      <w:r>
        <w:rPr>
          <w:rFonts w:hint="eastAsia" w:ascii="Times New Roman" w:hAnsi="Times New Roman" w:eastAsia="Times New Roman" w:cs="Times New Roman"/>
        </w:rPr>
        <w:t>，</w:t>
      </w:r>
      <w:r>
        <w:rPr>
          <w:rFonts w:hint="eastAsia" w:ascii="Times New Roman" w:hAnsi="Times New Roman" w:eastAsia="FangSong" w:cs="Times New Roman"/>
        </w:rPr>
        <w:t>平行重现性优良</w:t>
      </w:r>
      <w:r>
        <w:rPr>
          <w:rFonts w:hint="eastAsia" w:ascii="Times New Roman" w:hAnsi="Times New Roman" w:eastAsia="Times New Roman" w:cs="Times New Roman"/>
        </w:rPr>
        <w:t>，</w:t>
      </w:r>
      <w:r>
        <w:rPr>
          <w:rFonts w:hint="eastAsia" w:ascii="Times New Roman" w:hAnsi="Times New Roman" w:eastAsia="FangSong" w:cs="Times New Roman"/>
        </w:rPr>
        <w:t>表明测定具有较高的精密度</w:t>
      </w:r>
      <w:r>
        <w:rPr>
          <w:rFonts w:hint="eastAsia" w:ascii="Times New Roman" w:hAnsi="Times New Roman" w:eastAsia="Times New Roman" w:cs="Times New Roman"/>
        </w:rPr>
        <w:t>；</w:t>
      </w:r>
      <w:r>
        <w:rPr>
          <w:rFonts w:hint="eastAsia" w:ascii="Times New Roman" w:hAnsi="Times New Roman" w:eastAsia="FangSong" w:cs="Times New Roman"/>
        </w:rPr>
        <w:t>但均值相对误差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测定值整体偏离真值超过</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表明精密度虽高但准确度不够理想</w:t>
      </w:r>
      <w:r>
        <w:rPr>
          <w:rFonts w:hint="eastAsia" w:ascii="Times New Roman" w:hAnsi="Times New Roman" w:eastAsia="Times New Roman" w:cs="Times New Roman"/>
        </w:rPr>
        <w:t>，</w:t>
      </w:r>
      <w:r>
        <w:rPr>
          <w:rFonts w:hint="eastAsia" w:ascii="Times New Roman" w:hAnsi="Times New Roman" w:eastAsia="FangSong" w:cs="Times New Roman"/>
        </w:rPr>
        <w:t>分析过程中存在微小的正向系统误差</w:t>
      </w:r>
      <w:r>
        <w:rPr>
          <w:rFonts w:hint="eastAsia" w:ascii="Times New Roman" w:hAnsi="Times New Roman" w:eastAsia="Times New Roman" w:cs="Times New Roman"/>
        </w:rPr>
        <w:t>（</w:t>
      </w:r>
      <w:r>
        <w:rPr>
          <w:rFonts w:hint="eastAsia" w:ascii="Times New Roman" w:hAnsi="Times New Roman" w:eastAsia="FangSong" w:cs="Times New Roman"/>
        </w:rPr>
        <w:t>如试剂含微量铜或指示终点滞后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差减法称样需在天平上进行加样前后两次称量</w:t>
      </w:r>
      <w:r>
        <w:rPr>
          <w:rFonts w:hint="eastAsia" w:ascii="Times New Roman" w:hAnsi="Times New Roman" w:eastAsia="Times New Roman" w:cs="Times New Roman"/>
        </w:rPr>
        <w:t>。</w:t>
      </w:r>
      <w:r>
        <w:rPr>
          <w:rFonts w:hint="eastAsia" w:ascii="Times New Roman" w:hAnsi="Times New Roman" w:eastAsia="FangSong" w:cs="Times New Roman"/>
        </w:rPr>
        <w:t>单次读数绝对可能极限误差为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两次称量合成的最恶劣绝对系统误差为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m</m:t>
              </m:r>
            </m:e>
            <m:sub>
              <m:r>
                <m:rPr>
                  <m:sty m:val="p"/>
                </m:rPr>
                <m:t>m</m:t>
              </m:r>
              <m:r>
                <m:rPr>
                  <m:sty m:val="p"/>
                </m:rPr>
                <m:t>a</m:t>
              </m:r>
              <m:r>
                <m:rPr>
                  <m:sty m:val="p"/>
                </m:rPr>
                <m:t>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m:oMathPara>
    </w:p>
    <w:p>
      <w:pPr>
        <w:pStyle w:val="FirstParagraph"/>
        <w:ind w:firstLine="420"/>
      </w:pPr>
      <w:r>
        <w:rPr>
          <w:rFonts w:hint="eastAsia" w:ascii="Times New Roman" w:hAnsi="Times New Roman" w:eastAsia="FangSong" w:cs="Times New Roman"/>
        </w:rPr>
        <w:t xml:space="preserve">若要求相对误差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m</m:t>
                  </m:r>
                </m:e>
                <m:sub>
                  <m:r>
                    <m:rPr>
                      <m:sty m:val="p"/>
                    </m:rPr>
                    <m:t>m</m:t>
                  </m:r>
                  <m:r>
                    <m:rPr>
                      <m:sty m:val="p"/>
                    </m:rPr>
                    <m:t>a</m:t>
                  </m:r>
                  <m:r>
                    <m:rPr>
                      <m:sty m:val="p"/>
                    </m:rPr>
                    <m:t>x</m:t>
                  </m:r>
                </m:sub>
              </m:sSub>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0.1</m:t>
              </m:r>
              <m:r>
                <m:rPr>
                  <m:sty m:val="p"/>
                </m:rPr>
                <m:t>%</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 xml:space="preserve">即分析天平单次称样质量理论下限为</w:t>
      </w:r>
      <w:r>
        <w:rPr>
          <w:rFonts w:ascii="Times New Roman" w:hAnsi="Times New Roman" w:eastAsia="Times New Roman" w:cs="Times New Roman"/>
        </w:rPr>
        <w:t xml:space="preserve"> </w:t>
      </w:r>
      <m:oMath>
        <m:oMathPr>
          <m:ctrlPr>
            <w:rPr>
              <w:sz w:val="28"/>
              <w:szCs w:val="28"/>
            </w:rPr>
          </m:ctrlPr>
        </m:oMathPr>
        <m:r>
          <m:t>0.2000</m:t>
        </m:r>
        <m:r>
          <m:t> </m:t>
        </m:r>
        <m:r>
          <m:rPr>
            <m:sty m:val="p"/>
          </m:rPr>
          <m:t>g</m:t>
        </m:r>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滴定管单次刻度读数误差为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完成一次滴定包含初读数和终读数两次操作</w:t>
      </w:r>
      <w:r>
        <w:rPr>
          <w:rFonts w:hint="eastAsia" w:ascii="Times New Roman" w:hAnsi="Times New Roman" w:eastAsia="Times New Roman" w:cs="Times New Roman"/>
        </w:rPr>
        <w:t>，</w:t>
      </w:r>
      <w:r>
        <w:rPr>
          <w:rFonts w:hint="eastAsia" w:ascii="Times New Roman" w:hAnsi="Times New Roman" w:eastAsia="FangSong" w:cs="Times New Roman"/>
        </w:rPr>
        <w:t>合成最大可能绝对误差为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a</m:t>
              </m:r>
              <m:r>
                <m:rPr>
                  <m:sty m:val="p"/>
                </m:rPr>
                <m:t>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要求体积相对误差不超过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sSub>
                <m:e>
                  <m:r>
                    <m:t>V</m:t>
                  </m:r>
                </m:e>
                <m:sub>
                  <m:r>
                    <m:rPr>
                      <m:sty m:val="p"/>
                    </m:rPr>
                    <m:t>m</m:t>
                  </m:r>
                  <m:r>
                    <m:rPr>
                      <m:sty m:val="p"/>
                    </m:rPr>
                    <m:t>a</m:t>
                  </m:r>
                  <m:r>
                    <m:rPr>
                      <m:sty m:val="p"/>
                    </m:rPr>
                    <m:t>x</m:t>
                  </m:r>
                </m:sub>
              </m:sSub>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0.1</m:t>
              </m:r>
              <m:r>
                <m:rPr>
                  <m:sty m:val="p"/>
                </m:rPr>
                <m:t>%</m:t>
              </m:r>
            </m:den>
          </m:f>
          <m:r>
            <m:rPr>
              <m:sty m:val="p"/>
            </m:rPr>
            <m:t>=</m:t>
          </m:r>
          <m:r>
            <m:t>20.00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即滴定消耗体积至少应达到</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其最大相对误差将上升为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t>0.02</m:t>
              </m:r>
              <m:r>
                <m:t> </m:t>
              </m:r>
              <m:r>
                <m:rPr>
                  <m:sty m:val="p"/>
                </m:rPr>
                <m:t>m</m:t>
              </m:r>
              <m:r>
                <m:rPr>
                  <m:sty m:val="p"/>
                </m:rPr>
                <m:t>L</m:t>
              </m:r>
            </m:num>
            <m:den>
              <m:r>
                <m:t>10.00</m:t>
              </m:r>
              <m:r>
                <m:t> </m:t>
              </m:r>
              <m:r>
                <m:rPr>
                  <m:sty m:val="p"/>
                </m:rPr>
                <m:t>m</m:t>
              </m:r>
              <m:r>
                <m:rPr>
                  <m:sty m:val="p"/>
                </m:rPr>
                <m:t>L</m:t>
              </m:r>
            </m:den>
          </m:f>
          <m:r>
            <m:rPr>
              <m:sty m:val="p"/>
            </m:rPr>
            <m:t>×</m:t>
          </m:r>
          <m:r>
            <m:t>100</m:t>
          </m:r>
          <m:r>
            <m:rPr>
              <m:sty m:val="p"/>
            </m:rPr>
            <m:t>%</m:t>
          </m:r>
          <m:r>
            <m:rPr>
              <m:sty m:val="p"/>
            </m:rPr>
            <m:t>=</m:t>
          </m:r>
          <m:r>
            <m:t>0.20</m:t>
          </m:r>
          <m:r>
            <m:rPr>
              <m:sty m:val="p"/>
            </m:rPr>
            <m:t>%</m:t>
          </m:r>
        </m:oMath>
      </m:oMathPara>
    </w:p>
    <w:p>
      <w:pPr>
        <w:numPr>
          <w:ilvl w:val="0"/>
          <w:numId w:val="1000"/>
        </w:numPr>
        <w:ind w:firstLine="420"/>
      </w:pPr>
      <w:r>
        <w:rPr>
          <w:rFonts w:hint="eastAsia" w:ascii="Times New Roman" w:hAnsi="Times New Roman" w:eastAsia="FangSong" w:cs="Times New Roman"/>
        </w:rPr>
        <w:t xml:space="preserve">该误差已达到允许上限的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严重超标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标称</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单标线移液管移取液体时仅有一次液面放液定位</w:t>
      </w:r>
      <w:r>
        <w:rPr>
          <w:rFonts w:hint="eastAsia" w:ascii="Times New Roman" w:hAnsi="Times New Roman" w:eastAsia="Times New Roman" w:cs="Times New Roman"/>
        </w:rPr>
        <w:t>，</w:t>
      </w:r>
      <w:r>
        <w:rPr>
          <w:rFonts w:hint="eastAsia" w:ascii="Times New Roman" w:hAnsi="Times New Roman" w:eastAsia="FangSong" w:cs="Times New Roman"/>
        </w:rPr>
        <w:t>其仪器极限相对误差为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r>
                <m:rPr>
                  <m:sty m:val="p"/>
                </m:rPr>
                <m:t>,</m:t>
              </m:r>
              <m:r>
                <m:rPr>
                  <m:sty m:val="p"/>
                </m:rPr>
                <m:t>p</m:t>
              </m:r>
              <m:r>
                <m:rPr>
                  <m:sty m:val="p"/>
                </m:rPr>
                <m:t>i</m:t>
              </m:r>
              <m:r>
                <m:rPr>
                  <m:sty m:val="p"/>
                </m:rPr>
                <m:t>p</m:t>
              </m:r>
              <m:r>
                <m:rPr>
                  <m:sty m:val="p"/>
                </m:rPr>
                <m:t>e</m:t>
              </m:r>
              <m:r>
                <m:rPr>
                  <m:sty m:val="p"/>
                </m:rPr>
                <m:t>t</m:t>
              </m:r>
              <m:r>
                <m:rPr>
                  <m:sty m:val="p"/>
                </m:rPr>
                <m:t>t</m:t>
              </m:r>
              <m:r>
                <m:rPr>
                  <m:sty m:val="p"/>
                </m:rPr>
                <m:t>e</m:t>
              </m:r>
            </m:sub>
          </m:sSub>
          <m:r>
            <m:rPr>
              <m:sty m:val="p"/>
            </m:rPr>
            <m:t>=</m:t>
          </m:r>
          <m:f>
            <m:fPr>
              <m:type m:val="bar"/>
            </m:fPr>
            <m:num>
              <m:r>
                <m:t>0.04</m:t>
              </m:r>
              <m:r>
                <m:t> </m:t>
              </m:r>
              <m:r>
                <m:rPr>
                  <m:sty m:val="p"/>
                </m:rPr>
                <m:t>m</m:t>
              </m:r>
              <m:r>
                <m:rPr>
                  <m:sty m:val="p"/>
                </m:rPr>
                <m:t>L</m:t>
              </m:r>
            </m:num>
            <m:den>
              <m:r>
                <m:t>25.00</m:t>
              </m:r>
              <m:r>
                <m:t> </m:t>
              </m:r>
              <m:r>
                <m:rPr>
                  <m:sty m:val="p"/>
                </m:rPr>
                <m:t>m</m:t>
              </m:r>
              <m:r>
                <m:rPr>
                  <m:sty m:val="p"/>
                </m:rPr>
                <m:t>L</m:t>
              </m:r>
            </m:den>
          </m:f>
          <m:r>
            <m:rPr>
              <m:sty m:val="p"/>
            </m:rPr>
            <m:t>×</m:t>
          </m:r>
          <m:r>
            <m:t>100</m:t>
          </m:r>
          <m:r>
            <m:rPr>
              <m:sty m:val="p"/>
            </m:rPr>
            <m:t>%</m:t>
          </m:r>
          <m:r>
            <m:rPr>
              <m:sty m:val="p"/>
            </m:rPr>
            <m:t>=</m:t>
          </m:r>
          <m:r>
            <m:t>0.16</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络合剂加入的总物质的量为</w:t>
      </w:r>
      <w:r>
        <w:rPr>
          <w:rFonts w:ascii="Times New Roman" w:hAnsi="Times New Roman" w:eastAsia="Times New Roman" w:cs="Times New Roman"/>
        </w:rPr>
        <w:t xml:space="preserve"> </w:t>
      </w:r>
      <m:oMath>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返滴定所消耗的金属标准液物质的量为</w:t>
      </w:r>
      <w:r>
        <w:rPr>
          <w:rFonts w:ascii="Times New Roman" w:hAnsi="Times New Roman" w:eastAsia="Times New Roman" w:cs="Times New Roman"/>
        </w:rPr>
        <w:t xml:space="preserve"> </w:t>
      </w:r>
      <m:oMath>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与试样中待测离子反应的络合剂净物质的量为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oMath>
      </m:oMathPara>
    </w:p>
    <w:p>
      <w:pPr>
        <w:pStyle w:val="FirstParagraph"/>
        <w:ind w:firstLine="420"/>
      </w:pPr>
      <w:r>
        <w:rPr>
          <w:rFonts w:hint="eastAsia" w:ascii="Times New Roman" w:hAnsi="Times New Roman" w:eastAsia="FangSong" w:cs="Times New Roman"/>
        </w:rPr>
        <w:t xml:space="preserve">待测金属离子的质量为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其在试样中的质量分数计算数学表达式为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f>
            <m:fPr>
              <m:type m:val="bar"/>
            </m:fPr>
            <m:num>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num>
            <m:den>
              <m:r>
                <m:t>m</m:t>
              </m:r>
            </m:den>
          </m:f>
        </m:oMath>
      </m:oMathPara>
    </w:p>
    <w:p>
      <w:pPr>
        <w:pStyle w:val="Compact"/>
        <w:numPr>
          <w:ilvl w:val="0"/>
          <w:numId w:val="1005"/>
        </w:numPr>
        <w:ind w:firstLine="420"/>
      </w:pPr>
      <w:r>
        <w:rPr>
          <w:rFonts w:hint="eastAsia" w:ascii="Times New Roman" w:hAnsi="Times New Roman" w:eastAsia="FangSong" w:cs="Times New Roman"/>
        </w:rPr>
        <w:t>极限相对系统误差推导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对质量分数函数两端取自然对数</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求微商时常数微分等于零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ln</m:t>
          </m:r>
          <m:r>
            <m:t>w</m:t>
          </m:r>
          <m:r>
            <m:rPr>
              <m:sty m:val="p"/>
            </m:rPr>
            <m:t>=</m:t>
          </m:r>
          <m:r>
            <m:rPr>
              <m:sty m:val="p"/>
            </m:rPr>
            <m:t>ln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r>
            <m:rPr>
              <m:sty m:val="p"/>
            </m:rPr>
            <m:t>ln</m:t>
          </m:r>
          <m:r>
            <m:t>m</m:t>
          </m:r>
          <m:r>
            <m:rPr>
              <m:sty m:val="p"/>
            </m:rPr>
            <m:t>+</m:t>
          </m:r>
          <m:r>
            <m:rPr>
              <m:sty m:val="p"/>
            </m:rPr>
            <m:t>ln</m:t>
          </m:r>
          <m:r>
            <m:t>M</m:t>
          </m:r>
        </m:oMath>
      </m:oMathPara>
    </w:p>
    <w:p>
      <w:pPr>
        <w:pStyle w:val="Compact"/>
        <w:numPr>
          <w:ilvl w:val="0"/>
          <w:numId w:val="1000"/>
        </w:numPr>
        <w:ind w:firstLine="420"/>
      </w:pPr>
      <w:r>
        <w:rPr>
          <w:rFonts w:hint="eastAsia" w:ascii="Times New Roman" w:hAnsi="Times New Roman" w:eastAsia="FangSong" w:cs="Times New Roman"/>
        </w:rPr>
        <w:t>两端求全微分</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pStyle w:val="Compact"/>
        <w:numPr>
          <w:ilvl w:val="0"/>
          <w:numId w:val="1000"/>
        </w:numPr>
        <w:ind w:firstLine="420"/>
      </w:pPr>
      <w:r>
        <w:rPr>
          <w:rFonts w:hint="eastAsia" w:ascii="Times New Roman" w:hAnsi="Times New Roman" w:eastAsia="FangSong" w:cs="Times New Roman"/>
        </w:rPr>
        <w:t>对分子部分展开全微分</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b>
            <m:e>
              <m:r>
                <m:t>c</m:t>
              </m:r>
            </m:e>
            <m:sub>
              <m:r>
                <m:t>1</m:t>
              </m:r>
            </m:sub>
          </m:sSub>
          <m:r>
            <m:rPr>
              <m:sty m:val="p"/>
            </m:rPr>
            <m:t>d</m:t>
          </m:r>
          <m:sSub>
            <m:e>
              <m:r>
                <m:t>V</m:t>
              </m:r>
            </m:e>
            <m:sub>
              <m:r>
                <m:t>1</m:t>
              </m:r>
            </m:sub>
          </m:sSub>
          <m:r>
            <m:rPr>
              <m:sty m:val="p"/>
            </m:rPr>
            <m:t>+</m:t>
          </m:r>
          <m:sSub>
            <m:e>
              <m:r>
                <m:t>V</m:t>
              </m:r>
            </m:e>
            <m:sub>
              <m:r>
                <m:t>1</m:t>
              </m:r>
            </m:sub>
          </m:sSub>
          <m:r>
            <m:rPr>
              <m:sty m:val="p"/>
            </m:rPr>
            <m:t>d</m:t>
          </m:r>
          <m:sSub>
            <m:e>
              <m:r>
                <m:t>c</m:t>
              </m:r>
            </m:e>
            <m:sub>
              <m:r>
                <m:t>1</m:t>
              </m:r>
            </m:sub>
          </m:sSub>
          <m:r>
            <m:rPr>
              <m:sty m:val="p"/>
            </m:rPr>
            <m:t>−</m:t>
          </m:r>
          <m:sSub>
            <m:e>
              <m:r>
                <m:t>c</m:t>
              </m:r>
            </m:e>
            <m:sub>
              <m:r>
                <m:t>2</m:t>
              </m:r>
            </m:sub>
          </m:sSub>
          <m:r>
            <m:rPr>
              <m:sty m:val="p"/>
            </m:rPr>
            <m:t>d</m:t>
          </m:r>
          <m:sSub>
            <m:e>
              <m:r>
                <m:t>V</m:t>
              </m:r>
            </m:e>
            <m:sub>
              <m:r>
                <m:t>2</m:t>
              </m:r>
            </m:sub>
          </m:sSub>
          <m:r>
            <m:rPr>
              <m:sty m:val="p"/>
            </m:rPr>
            <m:t>−</m:t>
          </m:r>
          <m:sSub>
            <m:e>
              <m:r>
                <m:t>V</m:t>
              </m:r>
            </m:e>
            <m:sub>
              <m:r>
                <m:t>2</m:t>
              </m:r>
            </m:sub>
          </m:sSub>
          <m:r>
            <m:rPr>
              <m:sty m:val="p"/>
            </m:rPr>
            <m:t>d</m:t>
          </m:r>
          <m:sSub>
            <m:e>
              <m:r>
                <m:t>c</m:t>
              </m:r>
            </m:e>
            <m:sub>
              <m:r>
                <m:t>2</m:t>
              </m:r>
            </m:sub>
          </m:sSub>
        </m:oMath>
      </m:oMathPara>
    </w:p>
    <w:p>
      <w:pPr>
        <w:pStyle w:val="Compact"/>
        <w:numPr>
          <w:ilvl w:val="0"/>
          <w:numId w:val="1000"/>
        </w:numPr>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sSub>
                <m:e>
                  <m:r>
                    <m:t>c</m:t>
                  </m:r>
                </m:e>
                <m:sub>
                  <m:r>
                    <m:t>1</m:t>
                  </m:r>
                </m:sub>
              </m:sSub>
              <m:sSub>
                <m:e>
                  <m:r>
                    <m:t>V</m:t>
                  </m:r>
                </m:e>
                <m:sub>
                  <m:r>
                    <m:t>1</m:t>
                  </m:r>
                </m:sub>
              </m:sSub>
              <m:d>
                <m:dPr>
                  <m:begChr m:val="("/>
                  <m:sepChr m:val=""/>
                  <m:endChr m:val=")"/>
                  <m:grow/>
                </m:dPr>
                <m:e>
                  <m:f>
                    <m:fPr>
                      <m:type m:val="bar"/>
                    </m:fPr>
                    <m:num>
                      <m:r>
                        <m:rPr>
                          <m:sty m:val="p"/>
                        </m:rPr>
                        <m:t>d</m:t>
                      </m:r>
                      <m:sSub>
                        <m:e>
                          <m:r>
                            <m:t>c</m:t>
                          </m:r>
                        </m:e>
                        <m:sub>
                          <m:r>
                            <m:t>1</m:t>
                          </m:r>
                        </m:sub>
                      </m:sSub>
                    </m:num>
                    <m:den>
                      <m:sSub>
                        <m:e>
                          <m:r>
                            <m:t>c</m:t>
                          </m:r>
                        </m:e>
                        <m:sub>
                          <m:r>
                            <m:t>1</m:t>
                          </m:r>
                        </m:sub>
                      </m:sSub>
                    </m:den>
                  </m:f>
                  <m:r>
                    <m:rPr>
                      <m:sty m:val="p"/>
                    </m:rPr>
                    <m:t>+</m:t>
                  </m:r>
                  <m:f>
                    <m:fPr>
                      <m:type m:val="bar"/>
                    </m:fPr>
                    <m:num>
                      <m:r>
                        <m:rPr>
                          <m:sty m:val="p"/>
                        </m:rPr>
                        <m:t>d</m:t>
                      </m:r>
                      <m:sSub>
                        <m:e>
                          <m:r>
                            <m:t>V</m:t>
                          </m:r>
                        </m:e>
                        <m:sub>
                          <m:r>
                            <m:t>1</m:t>
                          </m:r>
                        </m:sub>
                      </m:sSub>
                    </m:num>
                    <m:den>
                      <m:sSub>
                        <m:e>
                          <m:r>
                            <m:t>V</m:t>
                          </m:r>
                        </m:e>
                        <m:sub>
                          <m:r>
                            <m:t>1</m:t>
                          </m:r>
                        </m:sub>
                      </m:sSub>
                    </m:den>
                  </m:f>
                </m:e>
              </m:d>
              <m:r>
                <m:rPr>
                  <m:sty m:val="p"/>
                </m:rPr>
                <m:t>−</m:t>
              </m:r>
              <m:sSub>
                <m:e>
                  <m:r>
                    <m:t>c</m:t>
                  </m:r>
                </m:e>
                <m:sub>
                  <m:r>
                    <m:t>2</m:t>
                  </m:r>
                </m:sub>
              </m:sSub>
              <m:sSub>
                <m:e>
                  <m:r>
                    <m:t>V</m:t>
                  </m:r>
                </m:e>
                <m:sub>
                  <m:r>
                    <m:t>2</m:t>
                  </m:r>
                </m:sub>
              </m:sSub>
              <m:d>
                <m:dPr>
                  <m:begChr m:val="("/>
                  <m:sepChr m:val=""/>
                  <m:endChr m:val=")"/>
                  <m:grow/>
                </m:dPr>
                <m:e>
                  <m:f>
                    <m:fPr>
                      <m:type m:val="bar"/>
                    </m:fPr>
                    <m:num>
                      <m:r>
                        <m:rPr>
                          <m:sty m:val="p"/>
                        </m:rPr>
                        <m:t>d</m:t>
                      </m:r>
                      <m:sSub>
                        <m:e>
                          <m:r>
                            <m:t>c</m:t>
                          </m:r>
                        </m:e>
                        <m:sub>
                          <m:r>
                            <m:t>2</m:t>
                          </m:r>
                        </m:sub>
                      </m:sSub>
                    </m:num>
                    <m:den>
                      <m:sSub>
                        <m:e>
                          <m:r>
                            <m:t>c</m:t>
                          </m:r>
                        </m:e>
                        <m:sub>
                          <m:r>
                            <m:t>2</m:t>
                          </m:r>
                        </m:sub>
                      </m:sSub>
                    </m:den>
                  </m:f>
                  <m:r>
                    <m:rPr>
                      <m:sty m:val="p"/>
                    </m:rPr>
                    <m:t>+</m:t>
                  </m:r>
                  <m:f>
                    <m:fPr>
                      <m:type m:val="bar"/>
                    </m:fPr>
                    <m:num>
                      <m:r>
                        <m:rPr>
                          <m:sty m:val="p"/>
                        </m:rPr>
                        <m:t>d</m:t>
                      </m:r>
                      <m:sSub>
                        <m:e>
                          <m:r>
                            <m:t>V</m:t>
                          </m:r>
                        </m:e>
                        <m:sub>
                          <m:r>
                            <m:t>2</m:t>
                          </m:r>
                        </m:sub>
                      </m:sSub>
                    </m:num>
                    <m:den>
                      <m:sSub>
                        <m:e>
                          <m:r>
                            <m:t>V</m:t>
                          </m:r>
                        </m:e>
                        <m:sub>
                          <m:r>
                            <m:t>2</m:t>
                          </m:r>
                        </m:sub>
                      </m:sSub>
                    </m:den>
                  </m:f>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pStyle w:val="Compact"/>
        <w:numPr>
          <w:ilvl w:val="0"/>
          <w:numId w:val="1000"/>
        </w:numPr>
        <w:ind w:firstLine="420"/>
      </w:pPr>
      <w:r>
        <w:rPr>
          <w:rFonts w:hint="eastAsia" w:ascii="Times New Roman" w:hAnsi="Times New Roman" w:eastAsia="FangSong" w:cs="Times New Roman"/>
        </w:rPr>
        <w:t>根据最不利极值相加原则</w:t>
      </w:r>
      <w:r>
        <w:rPr>
          <w:rFonts w:hint="eastAsia" w:ascii="Times New Roman" w:hAnsi="Times New Roman" w:eastAsia="Times New Roman" w:cs="Times New Roman"/>
        </w:rPr>
        <w:t>，</w:t>
      </w:r>
      <w:r>
        <w:rPr>
          <w:rFonts w:hint="eastAsia" w:ascii="Times New Roman" w:hAnsi="Times New Roman" w:eastAsia="FangSong" w:cs="Times New Roman"/>
        </w:rPr>
        <w:t>将所有误差项的符号均取绝对值累加</w:t>
      </w:r>
      <w:r>
        <w:rPr>
          <w:rFonts w:hint="eastAsia" w:ascii="Times New Roman" w:hAnsi="Times New Roman" w:eastAsia="Times New Roman" w:cs="Times New Roman"/>
        </w:rPr>
        <w:t>，</w:t>
      </w:r>
      <w:r>
        <w:rPr>
          <w:rFonts w:hint="eastAsia" w:ascii="Times New Roman" w:hAnsi="Times New Roman" w:eastAsia="FangSong" w:cs="Times New Roman"/>
        </w:rPr>
        <w:t>得到质量分数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的极限相对系统误差传递表达式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Δ</m:t>
                      </m:r>
                      <m:r>
                        <m:t>w</m:t>
                      </m:r>
                    </m:num>
                    <m:den>
                      <m:r>
                        <m:t>w</m:t>
                      </m:r>
                    </m:den>
                  </m:f>
                </m:e>
              </m:d>
            </m:e>
            <m:sub>
              <m:r>
                <m:rPr>
                  <m:sty m:val="p"/>
                </m:rPr>
                <m:t>m</m:t>
              </m:r>
              <m:r>
                <m:rPr>
                  <m:sty m:val="p"/>
                </m:rPr>
                <m:t>a</m:t>
              </m:r>
              <m:r>
                <m:rPr>
                  <m:sty m:val="p"/>
                </m:rPr>
                <m:t>x</m:t>
              </m:r>
            </m:sub>
          </m:sSub>
          <m:r>
            <m:rPr>
              <m:sty m:val="p"/>
            </m:rPr>
            <m:t>≤</m:t>
          </m:r>
          <m:f>
            <m:fPr>
              <m:type m:val="bar"/>
            </m:fPr>
            <m:num>
              <m:sSub>
                <m:e>
                  <m:r>
                    <m:t>c</m:t>
                  </m:r>
                </m:e>
                <m:sub>
                  <m:r>
                    <m:t>1</m:t>
                  </m:r>
                </m:sub>
              </m:sSub>
              <m:sSub>
                <m:e>
                  <m:r>
                    <m:t>V</m:t>
                  </m:r>
                </m:e>
                <m:sub>
                  <m:r>
                    <m:t>1</m:t>
                  </m:r>
                </m:sub>
              </m:sSub>
              <m:d>
                <m:dPr>
                  <m:begChr m:val="("/>
                  <m:sepChr m:val=""/>
                  <m:endChr m:val=")"/>
                  <m:grow/>
                </m:dPr>
                <m:e>
                  <m:d>
                    <m:dPr>
                      <m:begChr m:val="|"/>
                      <m:sepChr m:val=""/>
                      <m:endChr m:val="|"/>
                      <m:grow/>
                    </m:dPr>
                    <m:e>
                      <m:f>
                        <m:fPr>
                          <m:type m:val="bar"/>
                        </m:fPr>
                        <m:num>
                          <m:r>
                            <m:rPr>
                              <m:sty m:val="p"/>
                            </m:rPr>
                            <m:t>Δ</m:t>
                          </m:r>
                          <m:sSub>
                            <m:e>
                              <m:r>
                                <m:t>c</m:t>
                              </m:r>
                            </m:e>
                            <m:sub>
                              <m:r>
                                <m:t>1</m:t>
                              </m:r>
                            </m:sub>
                          </m:sSub>
                        </m:num>
                        <m:den>
                          <m:sSub>
                            <m:e>
                              <m:r>
                                <m:t>c</m:t>
                              </m:r>
                            </m:e>
                            <m:sub>
                              <m:r>
                                <m:t>1</m:t>
                              </m:r>
                            </m:sub>
                          </m:sSub>
                        </m:den>
                      </m:f>
                    </m:e>
                  </m:d>
                  <m:r>
                    <m:rPr>
                      <m:sty m:val="p"/>
                    </m:rPr>
                    <m:t>+</m:t>
                  </m:r>
                  <m:d>
                    <m:dPr>
                      <m:begChr m:val="|"/>
                      <m:sepChr m:val=""/>
                      <m:endChr m:val="|"/>
                      <m:grow/>
                    </m:dPr>
                    <m:e>
                      <m:f>
                        <m:fPr>
                          <m:type m:val="bar"/>
                        </m:fPr>
                        <m:num>
                          <m:r>
                            <m:rPr>
                              <m:sty m:val="p"/>
                            </m:rPr>
                            <m:t>Δ</m:t>
                          </m:r>
                          <m:sSub>
                            <m:e>
                              <m:r>
                                <m:t>V</m:t>
                              </m:r>
                            </m:e>
                            <m:sub>
                              <m:r>
                                <m:t>1</m:t>
                              </m:r>
                            </m:sub>
                          </m:sSub>
                        </m:num>
                        <m:den>
                          <m:sSub>
                            <m:e>
                              <m:r>
                                <m:t>V</m:t>
                              </m:r>
                            </m:e>
                            <m:sub>
                              <m:r>
                                <m:t>1</m:t>
                              </m:r>
                            </m:sub>
                          </m:sSub>
                        </m:den>
                      </m:f>
                    </m:e>
                  </m:d>
                </m:e>
              </m:d>
              <m:r>
                <m:rPr>
                  <m:sty m:val="p"/>
                </m:rPr>
                <m:t>+</m:t>
              </m:r>
              <m:sSub>
                <m:e>
                  <m:r>
                    <m:t>c</m:t>
                  </m:r>
                </m:e>
                <m:sub>
                  <m:r>
                    <m:t>2</m:t>
                  </m:r>
                </m:sub>
              </m:sSub>
              <m:sSub>
                <m:e>
                  <m:r>
                    <m:t>V</m:t>
                  </m:r>
                </m:e>
                <m:sub>
                  <m:r>
                    <m:t>2</m:t>
                  </m:r>
                </m:sub>
              </m:sSub>
              <m:d>
                <m:dPr>
                  <m:begChr m:val="("/>
                  <m:sepChr m:val=""/>
                  <m:endChr m:val=")"/>
                  <m:grow/>
                </m:dPr>
                <m:e>
                  <m:d>
                    <m:dPr>
                      <m:begChr m:val="|"/>
                      <m:sepChr m:val=""/>
                      <m:endChr m:val="|"/>
                      <m:grow/>
                    </m:dPr>
                    <m:e>
                      <m:f>
                        <m:fPr>
                          <m:type m:val="bar"/>
                        </m:fPr>
                        <m:num>
                          <m:r>
                            <m:rPr>
                              <m:sty m:val="p"/>
                            </m:rPr>
                            <m:t>Δ</m:t>
                          </m:r>
                          <m:sSub>
                            <m:e>
                              <m:r>
                                <m:t>c</m:t>
                              </m:r>
                            </m:e>
                            <m:sub>
                              <m:r>
                                <m:t>2</m:t>
                              </m:r>
                            </m:sub>
                          </m:sSub>
                        </m:num>
                        <m:den>
                          <m:sSub>
                            <m:e>
                              <m:r>
                                <m:t>c</m:t>
                              </m:r>
                            </m:e>
                            <m:sub>
                              <m:r>
                                <m:t>2</m:t>
                              </m:r>
                            </m:sub>
                          </m:sSub>
                        </m:den>
                      </m:f>
                    </m:e>
                  </m:d>
                  <m:r>
                    <m:rPr>
                      <m:sty m:val="p"/>
                    </m:rPr>
                    <m:t>+</m:t>
                  </m:r>
                  <m:d>
                    <m:dPr>
                      <m:begChr m:val="|"/>
                      <m:sepChr m:val=""/>
                      <m:endChr m:val="|"/>
                      <m:grow/>
                    </m:dPr>
                    <m:e>
                      <m:f>
                        <m:fPr>
                          <m:type m:val="bar"/>
                        </m:fPr>
                        <m:num>
                          <m:r>
                            <m:rPr>
                              <m:sty m:val="p"/>
                            </m:rPr>
                            <m:t>Δ</m:t>
                          </m:r>
                          <m:sSub>
                            <m:e>
                              <m:r>
                                <m:t>V</m:t>
                              </m:r>
                            </m:e>
                            <m:sub>
                              <m:r>
                                <m:t>2</m:t>
                              </m:r>
                            </m:sub>
                          </m:sSub>
                        </m:num>
                        <m:den>
                          <m:sSub>
                            <m:e>
                              <m:r>
                                <m:t>V</m:t>
                              </m:r>
                            </m:e>
                            <m:sub>
                              <m:r>
                                <m:t>2</m:t>
                              </m:r>
                            </m:sub>
                          </m:sSub>
                        </m:den>
                      </m:f>
                    </m:e>
                  </m:d>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d>
            <m:dPr>
              <m:begChr m:val="|"/>
              <m:sepChr m:val=""/>
              <m:endChr m:val="|"/>
              <m:grow/>
            </m:dPr>
            <m:e>
              <m:f>
                <m:fPr>
                  <m:type m:val="bar"/>
                </m:fPr>
                <m:num>
                  <m:r>
                    <m:rPr>
                      <m:sty m:val="p"/>
                    </m:rPr>
                    <m:t>Δ</m:t>
                  </m:r>
                  <m:r>
                    <m:t>m</m:t>
                  </m:r>
                </m:num>
                <m:den>
                  <m:r>
                    <m:t>m</m:t>
                  </m:r>
                </m:den>
              </m:f>
            </m:e>
          </m:d>
        </m:oMath>
      </m:oMathPara>
    </w:p>
    <w:p>
      <w:pPr>
        <w:pStyle w:val="Compact"/>
        <w:numPr>
          <w:ilvl w:val="0"/>
          <w:numId w:val="1000"/>
        </w:numPr>
        <w:ind w:firstLine="420"/>
      </w:pPr>
      <w:r>
        <w:rPr>
          <w:rFonts w:hint="eastAsia" w:ascii="Times New Roman" w:hAnsi="Times New Roman" w:eastAsia="FangSong" w:cs="Times New Roman"/>
        </w:rPr>
        <w:t>数理分析表明</w:t>
      </w:r>
      <w:r>
        <w:rPr>
          <w:rFonts w:hint="eastAsia" w:ascii="Times New Roman" w:hAnsi="Times New Roman" w:eastAsia="Times New Roman" w:cs="Times New Roman"/>
        </w:rPr>
        <w:t>：</w:t>
      </w:r>
      <w:r>
        <w:rPr>
          <w:rFonts w:hint="eastAsia" w:ascii="Times New Roman" w:hAnsi="Times New Roman" w:eastAsia="FangSong" w:cs="Times New Roman"/>
        </w:rPr>
        <w:t>在返滴定实验设计中</w:t>
      </w:r>
      <w:r>
        <w:rPr>
          <w:rFonts w:hint="eastAsia" w:ascii="Times New Roman" w:hAnsi="Times New Roman" w:eastAsia="Times New Roman" w:cs="Times New Roman"/>
        </w:rPr>
        <w:t>，</w:t>
      </w:r>
      <w:r>
        <w:rPr>
          <w:rFonts w:hint="eastAsia" w:ascii="Times New Roman" w:hAnsi="Times New Roman" w:eastAsia="FangSong" w:cs="Times New Roman"/>
        </w:rPr>
        <w:t>如果过量络合剂加入过多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则分母</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会将输入量的误差以百倍放大</w:t>
      </w:r>
      <w:r>
        <w:rPr>
          <w:rFonts w:hint="eastAsia" w:ascii="Times New Roman" w:hAnsi="Times New Roman" w:eastAsia="Times New Roman" w:cs="Times New Roman"/>
        </w:rPr>
        <w:t>，</w:t>
      </w:r>
      <w:r>
        <w:rPr>
          <w:rFonts w:hint="eastAsia" w:ascii="Times New Roman" w:hAnsi="Times New Roman" w:eastAsia="FangSong" w:cs="Times New Roman"/>
        </w:rPr>
        <w:t>因此返滴定设计中返滴定剂体积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应严格控制在标定体积的约</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反应生成的氨量等于吸收反应消耗的酸量减去返滴定耗碱量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0.02500</m:t>
          </m:r>
          <m:r>
            <m:t> </m:t>
          </m:r>
          <m:r>
            <m:rPr>
              <m:sty m:val="p"/>
            </m:rPr>
            <m:t>L</m:t>
          </m:r>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0.01250</m:t>
          </m:r>
          <m:r>
            <m:t> </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r>
            <m:t>2.5500</m:t>
          </m:r>
          <m:r>
            <m:rPr>
              <m:sty m:val="p"/>
            </m:rPr>
            <m:t>×</m:t>
          </m:r>
          <m:sSup>
            <m:e>
              <m:r>
                <m:t>10</m:t>
              </m:r>
            </m:e>
            <m:sup>
              <m:r>
                <m:rPr>
                  <m:sty m:val="p"/>
                </m:rPr>
                <m:t>−</m:t>
              </m:r>
              <m:r>
                <m:t>3</m:t>
              </m:r>
            </m:sup>
          </m:sSup>
          <m:r>
            <m:t> </m:t>
          </m:r>
          <m:r>
            <m:rPr>
              <m:sty m:val="p"/>
            </m:rPr>
            <m:t>m</m:t>
          </m:r>
          <m:r>
            <m:rPr>
              <m:sty m:val="p"/>
            </m:rPr>
            <m:t>o</m:t>
          </m:r>
          <m:r>
            <m:rPr>
              <m:sty m:val="p"/>
            </m:rPr>
            <m:t>l</m:t>
          </m:r>
          <m:r>
            <m:rPr>
              <m:sty m:val="p"/>
            </m:rPr>
            <m:t>−</m:t>
          </m:r>
          <m:r>
            <m:t>1.26875</m:t>
          </m:r>
          <m:r>
            <m:rPr>
              <m:sty m:val="p"/>
            </m:rPr>
            <m:t>×</m:t>
          </m:r>
          <m:sSup>
            <m:e>
              <m:r>
                <m:t>10</m:t>
              </m:r>
            </m:e>
            <m:sup>
              <m:r>
                <m:rPr>
                  <m:sty m:val="p"/>
                </m:rPr>
                <m:t>−</m:t>
              </m:r>
              <m:r>
                <m:t>3</m:t>
              </m:r>
            </m:sup>
          </m:sSup>
          <m:r>
            <m:t> </m:t>
          </m:r>
          <m:r>
            <m:rPr>
              <m:sty m:val="p"/>
            </m:rPr>
            <m:t>m</m:t>
          </m:r>
          <m:r>
            <m:rPr>
              <m:sty m:val="p"/>
            </m:rPr>
            <m:t>o</m:t>
          </m:r>
          <m:r>
            <m:rPr>
              <m:sty m:val="p"/>
            </m:rPr>
            <m:t>l</m:t>
          </m:r>
          <m:r>
            <m:rPr>
              <m:sty m:val="p"/>
            </m:rPr>
            <m:t>=</m:t>
          </m:r>
          <m:r>
            <m:t>1.28125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试样中氮的质量为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N</m:t>
              </m:r>
            </m:sub>
          </m:sSub>
          <m:r>
            <m:rPr>
              <m:sty m:val="p"/>
            </m:rPr>
            <m:t>=</m:t>
          </m:r>
          <m:r>
            <m:t>n</m:t>
          </m:r>
          <m:r>
            <m:rPr>
              <m:sty m:val="p"/>
            </m:rPr>
            <m:t>(</m:t>
          </m:r>
          <m:r>
            <m:rPr>
              <m:sty m:val="p"/>
            </m:rPr>
            <m:t>N</m:t>
          </m:r>
          <m:sSub>
            <m:e>
              <m:r>
                <m:rPr>
                  <m:sty m:val="p"/>
                </m:rPr>
                <m:t>H</m:t>
              </m:r>
            </m:e>
            <m:sub>
              <m:r>
                <m:rPr>
                  <m:sty m:val="p"/>
                </m:rPr>
                <m:t>3</m:t>
              </m:r>
            </m:sub>
          </m:sSub>
          <m:r>
            <m:rPr>
              <m:sty m:val="p"/>
            </m:rPr>
            <m:t>)</m:t>
          </m:r>
          <m:r>
            <m:rPr>
              <m:sty m:val="p"/>
            </m:rPr>
            <m:t>×</m:t>
          </m:r>
          <m:sSub>
            <m:e>
              <m:r>
                <m:t>M</m:t>
              </m:r>
            </m:e>
            <m:sub>
              <m:r>
                <m:rPr>
                  <m:sty m:val="p"/>
                </m:rPr>
                <m:t>N</m:t>
              </m:r>
            </m:sub>
          </m:sSub>
          <m:r>
            <m:rPr>
              <m:sty m:val="p"/>
            </m:rPr>
            <m:t>=</m:t>
          </m:r>
          <m:r>
            <m:t>1.28125</m:t>
          </m:r>
          <m:r>
            <m:rPr>
              <m:sty m:val="p"/>
            </m:rPr>
            <m:t>×</m:t>
          </m:r>
          <m:sSup>
            <m:e>
              <m:r>
                <m:t>10</m:t>
              </m:r>
            </m:e>
            <m:sup>
              <m:r>
                <m:rPr>
                  <m:sty m:val="p"/>
                </m:rPr>
                <m:t>−</m:t>
              </m:r>
              <m:r>
                <m:t>3</m:t>
              </m:r>
            </m:sup>
          </m:sSup>
          <m:r>
            <m:t> </m:t>
          </m:r>
          <m:r>
            <m:rPr>
              <m:sty m:val="p"/>
            </m:rPr>
            <m:t>m</m:t>
          </m:r>
          <m:r>
            <m:rPr>
              <m:sty m:val="p"/>
            </m:rPr>
            <m:t>o</m:t>
          </m:r>
          <m:r>
            <m:rPr>
              <m:sty m:val="p"/>
            </m:rPr>
            <m:t>l</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0.0179465</m:t>
          </m:r>
          <m:r>
            <m:t> </m:t>
          </m:r>
          <m:r>
            <m:rPr>
              <m:sty m:val="p"/>
            </m:rPr>
            <m:t>g</m:t>
          </m:r>
        </m:oMath>
      </m:oMathPara>
    </w:p>
    <w:p>
      <w:pPr>
        <w:pStyle w:val="FirstParagraph"/>
        <w:ind w:firstLine="420"/>
      </w:pPr>
      <w:r>
        <w:rPr>
          <w:rFonts w:hint="eastAsia" w:ascii="Times New Roman" w:hAnsi="Times New Roman" w:eastAsia="FangSong" w:cs="Times New Roman"/>
        </w:rPr>
        <w:t>氮的质量分数为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N</m:t>
              </m:r>
            </m:sub>
          </m:sSub>
          <m:r>
            <m:rPr>
              <m:sty m:val="p"/>
            </m:rPr>
            <m:t>=</m:t>
          </m:r>
          <m:f>
            <m:fPr>
              <m:type m:val="bar"/>
            </m:fPr>
            <m:num>
              <m:sSub>
                <m:e>
                  <m:r>
                    <m:t>m</m:t>
                  </m:r>
                </m:e>
                <m:sub>
                  <m:r>
                    <m:rPr>
                      <m:sty m:val="p"/>
                    </m:rPr>
                    <m:t>N</m:t>
                  </m:r>
                </m:sub>
              </m:sSub>
            </m:num>
            <m:den>
              <m:r>
                <m:t>m</m:t>
              </m:r>
            </m:den>
          </m:f>
          <m:r>
            <m:rPr>
              <m:sty m:val="p"/>
            </m:rPr>
            <m:t>×</m:t>
          </m:r>
          <m:r>
            <m:t>100</m:t>
          </m:r>
          <m:r>
            <m:rPr>
              <m:sty m:val="p"/>
            </m:rPr>
            <m:t>%</m:t>
          </m:r>
          <m:r>
            <m:rPr>
              <m:sty m:val="p"/>
            </m:rPr>
            <m:t>=</m:t>
          </m:r>
          <m:f>
            <m:fPr>
              <m:type m:val="bar"/>
            </m:fPr>
            <m:num>
              <m:r>
                <m:t>0.0179465</m:t>
              </m:r>
              <m:r>
                <m:t> </m:t>
              </m:r>
              <m:r>
                <m:rPr>
                  <m:sty m:val="p"/>
                </m:rPr>
                <m:t>g</m:t>
              </m:r>
            </m:num>
            <m:den>
              <m:r>
                <m:t>0.3040</m:t>
              </m:r>
              <m:r>
                <m:t> </m:t>
              </m:r>
              <m:r>
                <m:rPr>
                  <m:sty m:val="p"/>
                </m:rPr>
                <m:t>g</m:t>
              </m:r>
            </m:den>
          </m:f>
          <m:r>
            <m:rPr>
              <m:sty m:val="p"/>
            </m:rPr>
            <m:t>×</m:t>
          </m:r>
          <m:r>
            <m:t>100</m:t>
          </m:r>
          <m:r>
            <m:rPr>
              <m:sty m:val="p"/>
            </m:rPr>
            <m:t>%</m:t>
          </m:r>
          <m:r>
            <m:rPr>
              <m:sty m:val="p"/>
            </m:rPr>
            <m:t>=</m:t>
          </m:r>
          <m:r>
            <m:t>5.90345</m:t>
          </m:r>
          <m:r>
            <m:rPr>
              <m:sty m:val="p"/>
            </m:rPr>
            <m:t>%</m:t>
          </m:r>
          <m:r>
            <m:rPr>
              <m:sty m:val="p"/>
            </m:rPr>
            <m:t>→</m:t>
          </m:r>
          <m:r>
            <m:t>5.90</m:t>
          </m:r>
          <m:r>
            <m:rPr>
              <m:sty m:val="p"/>
            </m:rPr>
            <m:t>%</m:t>
          </m:r>
        </m:oMath>
      </m:oMathPara>
    </w:p>
    <w:p>
      <w:pPr>
        <w:pStyle w:val="Compact"/>
        <w:numPr>
          <w:ilvl w:val="0"/>
          <w:numId w:val="1006"/>
        </w:numPr>
        <w:ind w:firstLine="420"/>
      </w:pPr>
      <w:r>
        <w:rPr>
          <w:rFonts w:hint="eastAsia" w:ascii="Times New Roman" w:hAnsi="Times New Roman" w:eastAsia="FangSong" w:cs="Times New Roman"/>
        </w:rPr>
        <w:t>随机误差方差加和推导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净氨量为</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对于乘积项</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根据相对方差传递公式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1</m:t>
                          </m:r>
                        </m:sub>
                      </m:sSub>
                      <m:r>
                        <m:rPr>
                          <m:sty m:val="p"/>
                        </m:rPr>
                        <m:t>)</m:t>
                      </m:r>
                    </m:num>
                    <m:den>
                      <m:sSub>
                        <m:e>
                          <m:r>
                            <m:t>n</m:t>
                          </m:r>
                        </m:e>
                        <m:sub>
                          <m:r>
                            <m:t>1</m:t>
                          </m:r>
                        </m:sub>
                      </m:sSub>
                    </m:den>
                  </m:f>
                </m:e>
              </m:d>
            </m:e>
            <m:sup>
              <m:r>
                <m:t>2</m:t>
              </m:r>
            </m:sup>
          </m:sSup>
          <m:r>
            <m:rPr>
              <m:sty m:val="p"/>
            </m:rPr>
            <m:t>=</m:t>
          </m:r>
          <m:sSup>
            <m:e>
              <m:d>
                <m:dPr>
                  <m:begChr m:val="("/>
                  <m:sepChr m:val=""/>
                  <m:endChr m:val=")"/>
                  <m:grow/>
                </m:dPr>
                <m:e>
                  <m:f>
                    <m:fPr>
                      <m:type m:val="bar"/>
                    </m:fPr>
                    <m:num>
                      <m:r>
                        <m:t>s</m:t>
                      </m:r>
                      <m:r>
                        <m:rPr>
                          <m:sty m:val="p"/>
                        </m:rPr>
                        <m:t>(</m:t>
                      </m:r>
                      <m:sSub>
                        <m:e>
                          <m:r>
                            <m:t>c</m:t>
                          </m:r>
                        </m:e>
                        <m:sub>
                          <m:r>
                            <m:t>1</m:t>
                          </m:r>
                        </m:sub>
                      </m:sSub>
                      <m:r>
                        <m:rPr>
                          <m:sty m:val="p"/>
                        </m:rPr>
                        <m:t>)</m:t>
                      </m:r>
                    </m:num>
                    <m:den>
                      <m:sSub>
                        <m:e>
                          <m:r>
                            <m:t>c</m:t>
                          </m:r>
                        </m:e>
                        <m:sub>
                          <m:r>
                            <m:t>1</m:t>
                          </m:r>
                        </m:sub>
                      </m:sSub>
                    </m:den>
                  </m:f>
                </m:e>
              </m:d>
            </m:e>
            <m:sup>
              <m:r>
                <m:t>2</m:t>
              </m:r>
            </m:sup>
          </m:sSup>
          <m:r>
            <m:rPr>
              <m:sty m:val="p"/>
            </m:rPr>
            <m:t>+</m:t>
          </m:r>
          <m:sSup>
            <m:e>
              <m:d>
                <m:dPr>
                  <m:begChr m:val="("/>
                  <m:sepChr m:val=""/>
                  <m:endChr m:val=")"/>
                  <m:grow/>
                </m:dPr>
                <m:e>
                  <m:f>
                    <m:fPr>
                      <m:type m:val="bar"/>
                    </m:fPr>
                    <m:num>
                      <m:r>
                        <m:t>s</m:t>
                      </m:r>
                      <m:r>
                        <m:rPr>
                          <m:sty m:val="p"/>
                        </m:rPr>
                        <m:t>(</m:t>
                      </m:r>
                      <m:sSub>
                        <m:e>
                          <m:r>
                            <m:t>V</m:t>
                          </m:r>
                        </m:e>
                        <m:sub>
                          <m:r>
                            <m:t>1</m:t>
                          </m:r>
                        </m:sub>
                      </m:sSub>
                      <m:r>
                        <m:rPr>
                          <m:sty m:val="p"/>
                        </m:rPr>
                        <m:t>)</m:t>
                      </m:r>
                    </m:num>
                    <m:den>
                      <m:sSub>
                        <m:e>
                          <m:r>
                            <m:t>V</m:t>
                          </m:r>
                        </m:e>
                        <m:sub>
                          <m:r>
                            <m:t>1</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25.00</m:t>
                      </m:r>
                    </m:den>
                  </m:f>
                </m:e>
              </m:d>
            </m:e>
            <m:sup>
              <m:r>
                <m:t>2</m:t>
              </m:r>
            </m:sup>
          </m:sSup>
          <m:r>
            <m:rPr>
              <m:sty m:val="p"/>
            </m:rPr>
            <m:t>=</m:t>
          </m:r>
          <m:r>
            <m:t>1.00</m:t>
          </m:r>
          <m:r>
            <m:rPr>
              <m:sty m:val="p"/>
            </m:rPr>
            <m:t>×</m:t>
          </m:r>
          <m:sSup>
            <m:e>
              <m:r>
                <m:t>10</m:t>
              </m:r>
            </m:e>
            <m:sup>
              <m:r>
                <m:rPr>
                  <m:sty m:val="p"/>
                </m:rPr>
                <m:t>−</m:t>
              </m:r>
              <m:r>
                <m:t>6</m:t>
              </m:r>
            </m:sup>
          </m:sSup>
          <m:r>
            <m:rPr>
              <m:sty m:val="p"/>
            </m:rPr>
            <m:t>+</m:t>
          </m:r>
          <m:r>
            <m:t>0.64</m:t>
          </m:r>
          <m:r>
            <m:rPr>
              <m:sty m:val="p"/>
            </m:rPr>
            <m:t>×</m:t>
          </m:r>
          <m:sSup>
            <m:e>
              <m:r>
                <m:t>10</m:t>
              </m:r>
            </m:e>
            <m:sup>
              <m:r>
                <m:rPr>
                  <m:sty m:val="p"/>
                </m:rPr>
                <m:t>−</m:t>
              </m:r>
              <m:r>
                <m:t>6</m:t>
              </m:r>
            </m:sup>
          </m:sSup>
          <m:r>
            <m:rPr>
              <m:sty m:val="p"/>
            </m:rPr>
            <m:t>=</m:t>
          </m:r>
          <m:r>
            <m:t>1.64</m:t>
          </m:r>
          <m:r>
            <m:rPr>
              <m:sty m:val="p"/>
            </m:rPr>
            <m:t>×</m:t>
          </m:r>
          <m:sSup>
            <m:e>
              <m:r>
                <m:t>10</m:t>
              </m:r>
            </m:e>
            <m:sup>
              <m:r>
                <m:rPr>
                  <m:sty m:val="p"/>
                </m:rPr>
                <m:t>−</m:t>
              </m:r>
              <m:r>
                <m:t>6</m:t>
              </m:r>
            </m:sup>
          </m:sSup>
        </m:oMath>
      </m:oMathPara>
    </w:p>
    <w:p>
      <w:pPr>
        <w:pStyle w:val="Compact"/>
      </w:pPr>
      <m:oMathPara>
        <m:oMathParaPr>
          <m:jc m:val="center"/>
          <m:ctrlPr>
            <w:rPr>
              <w:sz w:val="28"/>
              <w:szCs w:val="28"/>
            </w:rPr>
          </m:ctrlPr>
        </m:oMathParaPr>
        <m:oMath>
          <m:sSup>
            <m:e>
              <m:r>
                <m:t>s</m:t>
              </m:r>
            </m:e>
            <m:sup>
              <m:r>
                <m:t>2</m:t>
              </m:r>
            </m:sup>
          </m:sSup>
          <m:r>
            <m:rPr>
              <m:sty m:val="p"/>
            </m:rPr>
            <m:t>(</m:t>
          </m:r>
          <m:sSub>
            <m:e>
              <m:r>
                <m:t>n</m:t>
              </m:r>
            </m:e>
            <m:sub>
              <m:r>
                <m:t>1</m:t>
              </m:r>
            </m:sub>
          </m:sSub>
          <m:r>
            <m:rPr>
              <m:sty m:val="p"/>
            </m:rPr>
            <m:t>)</m:t>
          </m:r>
          <m:r>
            <m:rPr>
              <m:sty m:val="p"/>
            </m:rPr>
            <m:t>=</m:t>
          </m:r>
          <m:sSubSup>
            <m:e>
              <m:r>
                <m:t>n</m:t>
              </m:r>
            </m:e>
            <m:sub>
              <m:r>
                <m:t>1</m:t>
              </m:r>
            </m:sub>
            <m:sup>
              <m:r>
                <m:t>2</m:t>
              </m:r>
            </m:sup>
          </m:sSubSup>
          <m:r>
            <m:rPr>
              <m:sty m:val="p"/>
            </m:rPr>
            <m:t>×</m:t>
          </m:r>
          <m:r>
            <m:t>1.64</m:t>
          </m:r>
          <m:r>
            <m:rPr>
              <m:sty m:val="p"/>
            </m:rPr>
            <m:t>×</m:t>
          </m:r>
          <m:sSup>
            <m:e>
              <m:r>
                <m:t>10</m:t>
              </m:r>
            </m:e>
            <m:sup>
              <m:r>
                <m:rPr>
                  <m:sty m:val="p"/>
                </m:rPr>
                <m:t>−</m:t>
              </m:r>
              <m:r>
                <m:t>6</m:t>
              </m:r>
            </m:sup>
          </m:sSup>
          <m:r>
            <m:rPr>
              <m:sty m:val="p"/>
            </m:rPr>
            <m:t>=</m:t>
          </m:r>
          <m:r>
            <m:rPr>
              <m:sty m:val="p"/>
            </m:rPr>
            <m:t>(</m:t>
          </m:r>
          <m:r>
            <m:t>2.550</m:t>
          </m:r>
          <m:r>
            <m:rPr>
              <m:sty m:val="p"/>
            </m:rPr>
            <m:t>×</m:t>
          </m:r>
          <m:sSup>
            <m:e>
              <m:r>
                <m:t>10</m:t>
              </m:r>
            </m:e>
            <m:sup>
              <m:r>
                <m:rPr>
                  <m:sty m:val="p"/>
                </m:rPr>
                <m:t>−</m:t>
              </m:r>
              <m:r>
                <m:t>3</m:t>
              </m:r>
            </m:sup>
          </m:sSup>
          <m:sSup>
            <m:e>
              <m:r>
                <m:rPr>
                  <m:sty m:val="p"/>
                </m:rPr>
                <m:t>)</m:t>
              </m:r>
            </m:e>
            <m:sup>
              <m:r>
                <m:t>2</m:t>
              </m:r>
            </m:sup>
          </m:sSup>
          <m:r>
            <m:rPr>
              <m:sty m:val="p"/>
            </m:rPr>
            <m:t>×</m:t>
          </m:r>
          <m:r>
            <m:t>1.64</m:t>
          </m:r>
          <m:r>
            <m:rPr>
              <m:sty m:val="p"/>
            </m:rPr>
            <m:t>×</m:t>
          </m:r>
          <m:sSup>
            <m:e>
              <m:r>
                <m:t>10</m:t>
              </m:r>
            </m:e>
            <m:sup>
              <m:r>
                <m:rPr>
                  <m:sty m:val="p"/>
                </m:rPr>
                <m:t>−</m:t>
              </m:r>
              <m:r>
                <m:t>6</m:t>
              </m:r>
            </m:sup>
          </m:sSup>
          <m:r>
            <m:rPr>
              <m:sty m:val="p"/>
            </m:rPr>
            <m:t>=</m:t>
          </m:r>
          <m:r>
            <m:t>1.0664</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同理对于乘积项</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2</m:t>
                          </m:r>
                        </m:sub>
                      </m:sSub>
                      <m:r>
                        <m:rPr>
                          <m:sty m:val="p"/>
                        </m:rPr>
                        <m:t>)</m:t>
                      </m:r>
                    </m:num>
                    <m:den>
                      <m:sSub>
                        <m:e>
                          <m:r>
                            <m:t>n</m:t>
                          </m:r>
                        </m:e>
                        <m:sub>
                          <m:r>
                            <m:t>2</m:t>
                          </m:r>
                        </m:sub>
                      </m:sSub>
                    </m:den>
                  </m:f>
                </m:e>
              </m:d>
            </m:e>
            <m:sup>
              <m:r>
                <m:t>2</m:t>
              </m:r>
            </m:sup>
          </m:sSup>
          <m:r>
            <m:rPr>
              <m:sty m:val="p"/>
            </m:rPr>
            <m:t>=</m:t>
          </m:r>
          <m:sSup>
            <m:e>
              <m:d>
                <m:dPr>
                  <m:begChr m:val="("/>
                  <m:sepChr m:val=""/>
                  <m:endChr m:val=")"/>
                  <m:grow/>
                </m:dPr>
                <m:e>
                  <m:f>
                    <m:fPr>
                      <m:type m:val="bar"/>
                    </m:fPr>
                    <m:num>
                      <m:r>
                        <m:t>s</m:t>
                      </m:r>
                      <m:r>
                        <m:rPr>
                          <m:sty m:val="p"/>
                        </m:rPr>
                        <m:t>(</m:t>
                      </m:r>
                      <m:sSub>
                        <m:e>
                          <m:r>
                            <m:t>c</m:t>
                          </m:r>
                        </m:e>
                        <m:sub>
                          <m:r>
                            <m:t>2</m:t>
                          </m:r>
                        </m:sub>
                      </m:sSub>
                      <m:r>
                        <m:rPr>
                          <m:sty m:val="p"/>
                        </m:rPr>
                        <m:t>)</m:t>
                      </m:r>
                    </m:num>
                    <m:den>
                      <m:sSub>
                        <m:e>
                          <m:r>
                            <m:t>c</m:t>
                          </m:r>
                        </m:e>
                        <m:sub>
                          <m:r>
                            <m:t>2</m:t>
                          </m:r>
                        </m:sub>
                      </m:sSub>
                    </m:den>
                  </m:f>
                </m:e>
              </m:d>
            </m:e>
            <m:sup>
              <m:r>
                <m:t>2</m:t>
              </m:r>
            </m:sup>
          </m:sSup>
          <m:r>
            <m:rPr>
              <m:sty m:val="p"/>
            </m:rPr>
            <m:t>+</m:t>
          </m:r>
          <m:sSup>
            <m:e>
              <m:d>
                <m:dPr>
                  <m:begChr m:val="("/>
                  <m:sepChr m:val=""/>
                  <m:endChr m:val=")"/>
                  <m:grow/>
                </m:dPr>
                <m:e>
                  <m:f>
                    <m:fPr>
                      <m:type m:val="bar"/>
                    </m:fPr>
                    <m:num>
                      <m:r>
                        <m:t>s</m:t>
                      </m:r>
                      <m:r>
                        <m:rPr>
                          <m:sty m:val="p"/>
                        </m:rPr>
                        <m:t>(</m:t>
                      </m:r>
                      <m:sSub>
                        <m:e>
                          <m:r>
                            <m:t>V</m:t>
                          </m:r>
                        </m:e>
                        <m:sub>
                          <m:r>
                            <m:t>2</m:t>
                          </m:r>
                        </m:sub>
                      </m:sSub>
                      <m:r>
                        <m:rPr>
                          <m:sty m:val="p"/>
                        </m:rPr>
                        <m:t>)</m:t>
                      </m:r>
                    </m:num>
                    <m:den>
                      <m:sSub>
                        <m:e>
                          <m:r>
                            <m:t>V</m:t>
                          </m:r>
                        </m:e>
                        <m:sub>
                          <m:r>
                            <m:t>2</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12.50</m:t>
                      </m:r>
                    </m:den>
                  </m:f>
                </m:e>
              </m:d>
            </m:e>
            <m:sup>
              <m:r>
                <m:t>2</m:t>
              </m:r>
            </m:sup>
          </m:sSup>
          <m:r>
            <m:rPr>
              <m:sty m:val="p"/>
            </m:rPr>
            <m:t>=</m:t>
          </m:r>
          <m:r>
            <m:t>1.00</m:t>
          </m:r>
          <m:r>
            <m:rPr>
              <m:sty m:val="p"/>
            </m:rPr>
            <m:t>×</m:t>
          </m:r>
          <m:sSup>
            <m:e>
              <m:r>
                <m:t>10</m:t>
              </m:r>
            </m:e>
            <m:sup>
              <m:r>
                <m:rPr>
                  <m:sty m:val="p"/>
                </m:rPr>
                <m:t>−</m:t>
              </m:r>
              <m:r>
                <m:t>6</m:t>
              </m:r>
            </m:sup>
          </m:sSup>
          <m:r>
            <m:rPr>
              <m:sty m:val="p"/>
            </m:rPr>
            <m:t>+</m:t>
          </m:r>
          <m:r>
            <m:t>2.56</m:t>
          </m:r>
          <m:r>
            <m:rPr>
              <m:sty m:val="p"/>
            </m:rPr>
            <m:t>×</m:t>
          </m:r>
          <m:sSup>
            <m:e>
              <m:r>
                <m:t>10</m:t>
              </m:r>
            </m:e>
            <m:sup>
              <m:r>
                <m:rPr>
                  <m:sty m:val="p"/>
                </m:rPr>
                <m:t>−</m:t>
              </m:r>
              <m:r>
                <m:t>6</m:t>
              </m:r>
            </m:sup>
          </m:sSup>
          <m:r>
            <m:rPr>
              <m:sty m:val="p"/>
            </m:rPr>
            <m:t>=</m:t>
          </m:r>
          <m:r>
            <m:t>3.56</m:t>
          </m:r>
          <m:r>
            <m:rPr>
              <m:sty m:val="p"/>
            </m:rPr>
            <m:t>×</m:t>
          </m:r>
          <m:sSup>
            <m:e>
              <m:r>
                <m:t>10</m:t>
              </m:r>
            </m:e>
            <m:sup>
              <m:r>
                <m:rPr>
                  <m:sty m:val="p"/>
                </m:rPr>
                <m:t>−</m:t>
              </m:r>
              <m:r>
                <m:t>6</m:t>
              </m:r>
            </m:sup>
          </m:sSup>
        </m:oMath>
      </m:oMathPara>
    </w:p>
    <w:p>
      <w:pPr>
        <w:pStyle w:val="Compact"/>
      </w:pPr>
      <m:oMathPara>
        <m:oMathParaPr>
          <m:jc m:val="center"/>
          <m:ctrlPr>
            <w:rPr>
              <w:sz w:val="28"/>
              <w:szCs w:val="28"/>
            </w:rPr>
          </m:ctrlPr>
        </m:oMathParaPr>
        <m:oMath>
          <m:sSup>
            <m:e>
              <m:r>
                <m:t>s</m:t>
              </m:r>
            </m:e>
            <m:sup>
              <m:r>
                <m:t>2</m:t>
              </m:r>
            </m:sup>
          </m:sSup>
          <m:r>
            <m:rPr>
              <m:sty m:val="p"/>
            </m:rPr>
            <m:t>(</m:t>
          </m:r>
          <m:sSub>
            <m:e>
              <m:r>
                <m:t>n</m:t>
              </m:r>
            </m:e>
            <m:sub>
              <m:r>
                <m:t>2</m:t>
              </m:r>
            </m:sub>
          </m:sSub>
          <m:r>
            <m:rPr>
              <m:sty m:val="p"/>
            </m:rPr>
            <m:t>)</m:t>
          </m:r>
          <m:r>
            <m:rPr>
              <m:sty m:val="p"/>
            </m:rPr>
            <m:t>=</m:t>
          </m:r>
          <m:sSubSup>
            <m:e>
              <m:r>
                <m:t>n</m:t>
              </m:r>
            </m:e>
            <m:sub>
              <m:r>
                <m:t>2</m:t>
              </m:r>
            </m:sub>
            <m:sup>
              <m:r>
                <m:t>2</m:t>
              </m:r>
            </m:sup>
          </m:sSubSup>
          <m:r>
            <m:rPr>
              <m:sty m:val="p"/>
            </m:rPr>
            <m:t>×</m:t>
          </m:r>
          <m:r>
            <m:t>3.56</m:t>
          </m:r>
          <m:r>
            <m:rPr>
              <m:sty m:val="p"/>
            </m:rPr>
            <m:t>×</m:t>
          </m:r>
          <m:sSup>
            <m:e>
              <m:r>
                <m:t>10</m:t>
              </m:r>
            </m:e>
            <m:sup>
              <m:r>
                <m:rPr>
                  <m:sty m:val="p"/>
                </m:rPr>
                <m:t>−</m:t>
              </m:r>
              <m:r>
                <m:t>6</m:t>
              </m:r>
            </m:sup>
          </m:sSup>
          <m:r>
            <m:rPr>
              <m:sty m:val="p"/>
            </m:rPr>
            <m:t>=</m:t>
          </m:r>
          <m:r>
            <m:rPr>
              <m:sty m:val="p"/>
            </m:rPr>
            <m:t>(</m:t>
          </m:r>
          <m:r>
            <m:t>1.26875</m:t>
          </m:r>
          <m:r>
            <m:rPr>
              <m:sty m:val="p"/>
            </m:rPr>
            <m:t>×</m:t>
          </m:r>
          <m:sSup>
            <m:e>
              <m:r>
                <m:t>10</m:t>
              </m:r>
            </m:e>
            <m:sup>
              <m:r>
                <m:rPr>
                  <m:sty m:val="p"/>
                </m:rPr>
                <m:t>−</m:t>
              </m:r>
              <m:r>
                <m:t>3</m:t>
              </m:r>
            </m:sup>
          </m:sSup>
          <m:sSup>
            <m:e>
              <m:r>
                <m:rPr>
                  <m:sty m:val="p"/>
                </m:rPr>
                <m:t>)</m:t>
              </m:r>
            </m:e>
            <m:sup>
              <m:r>
                <m:t>2</m:t>
              </m:r>
            </m:sup>
          </m:sSup>
          <m:r>
            <m:rPr>
              <m:sty m:val="p"/>
            </m:rPr>
            <m:t>×</m:t>
          </m:r>
          <m:r>
            <m:t>3.56</m:t>
          </m:r>
          <m:r>
            <m:rPr>
              <m:sty m:val="p"/>
            </m:rPr>
            <m:t>×</m:t>
          </m:r>
          <m:sSup>
            <m:e>
              <m:r>
                <m:t>10</m:t>
              </m:r>
            </m:e>
            <m:sup>
              <m:r>
                <m:rPr>
                  <m:sty m:val="p"/>
                </m:rPr>
                <m:t>−</m:t>
              </m:r>
              <m:r>
                <m:t>6</m:t>
              </m:r>
            </m:sup>
          </m:sSup>
          <m:r>
            <m:rPr>
              <m:sty m:val="p"/>
            </m:rPr>
            <m:t>=</m:t>
          </m:r>
          <m:r>
            <m:t>5.7306</m:t>
          </m:r>
          <m:r>
            <m:rPr>
              <m:sty m:val="p"/>
            </m:rPr>
            <m:t>×</m:t>
          </m:r>
          <m:sSup>
            <m:e>
              <m:r>
                <m:t>10</m:t>
              </m:r>
            </m:e>
            <m:sup>
              <m:r>
                <m:rPr>
                  <m:sty m:val="p"/>
                </m:rPr>
                <m:t>−</m:t>
              </m:r>
              <m:r>
                <m:t>12</m:t>
              </m:r>
            </m:sup>
          </m:sSup>
          <m:r>
            <m:t> </m:t>
          </m:r>
          <m:r>
            <m:rPr>
              <m:sty m:val="p"/>
            </m:rPr>
            <m:t>m</m:t>
          </m:r>
          <m:r>
            <m:rPr>
              <m:sty m:val="p"/>
            </m:rPr>
            <m:t>o</m:t>
          </m:r>
          <m:sSup>
            <m:e>
              <m:r>
                <m:rPr>
                  <m:sty m:val="p"/>
                </m:rPr>
                <m:t>l</m:t>
              </m:r>
            </m:e>
            <m:sup>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净物质的量</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的方差为二者方差相加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s</m:t>
              </m:r>
            </m:e>
            <m:sup>
              <m:r>
                <m:t>2</m:t>
              </m:r>
            </m:sup>
          </m:sSup>
          <m:r>
            <m:rPr>
              <m:sty m:val="p"/>
            </m:rPr>
            <m:t>(</m:t>
          </m:r>
          <m:r>
            <m:rPr>
              <m:sty m:val="p"/>
            </m:rPr>
            <m:t>Δ</m:t>
          </m:r>
          <m:r>
            <m:t>n</m:t>
          </m:r>
          <m:r>
            <m:rPr>
              <m:sty m:val="p"/>
            </m:rPr>
            <m:t>)</m:t>
          </m:r>
          <m:r>
            <m:rPr>
              <m:sty m:val="p"/>
            </m:rPr>
            <m:t>=</m:t>
          </m:r>
          <m:sSup>
            <m:e>
              <m:r>
                <m:t>s</m:t>
              </m:r>
            </m:e>
            <m:sup>
              <m:r>
                <m:t>2</m:t>
              </m:r>
            </m:sup>
          </m:sSup>
          <m:r>
            <m:rPr>
              <m:sty m:val="p"/>
            </m:rPr>
            <m:t>(</m:t>
          </m:r>
          <m:sSub>
            <m:e>
              <m:r>
                <m:t>n</m:t>
              </m:r>
            </m:e>
            <m:sub>
              <m:r>
                <m:t>1</m:t>
              </m:r>
            </m:sub>
          </m:sSub>
          <m:r>
            <m:rPr>
              <m:sty m:val="p"/>
            </m:rPr>
            <m:t>)</m:t>
          </m:r>
          <m:r>
            <m:rPr>
              <m:sty m:val="p"/>
            </m:rPr>
            <m:t>+</m:t>
          </m:r>
          <m:sSup>
            <m:e>
              <m:r>
                <m:t>s</m:t>
              </m:r>
            </m:e>
            <m:sup>
              <m:r>
                <m:t>2</m:t>
              </m:r>
            </m:sup>
          </m:sSup>
          <m:r>
            <m:rPr>
              <m:sty m:val="p"/>
            </m:rPr>
            <m:t>(</m:t>
          </m:r>
          <m:sSub>
            <m:e>
              <m:r>
                <m:t>n</m:t>
              </m:r>
            </m:e>
            <m:sub>
              <m:r>
                <m:t>2</m:t>
              </m:r>
            </m:sub>
          </m:sSub>
          <m:r>
            <m:rPr>
              <m:sty m:val="p"/>
            </m:rPr>
            <m:t>)</m:t>
          </m:r>
          <m:r>
            <m:rPr>
              <m:sty m:val="p"/>
            </m:rPr>
            <m:t>=</m:t>
          </m:r>
          <m:r>
            <m:t>1.0664</m:t>
          </m:r>
          <m:r>
            <m:rPr>
              <m:sty m:val="p"/>
            </m:rPr>
            <m:t>×</m:t>
          </m:r>
          <m:sSup>
            <m:e>
              <m:r>
                <m:t>10</m:t>
              </m:r>
            </m:e>
            <m:sup>
              <m:r>
                <m:rPr>
                  <m:sty m:val="p"/>
                </m:rPr>
                <m:t>−</m:t>
              </m:r>
              <m:r>
                <m:t>11</m:t>
              </m:r>
            </m:sup>
          </m:sSup>
          <m:r>
            <m:rPr>
              <m:sty m:val="p"/>
            </m:rPr>
            <m:t>+</m:t>
          </m:r>
          <m:r>
            <m:t>5.7306</m:t>
          </m:r>
          <m:r>
            <m:rPr>
              <m:sty m:val="p"/>
            </m:rPr>
            <m:t>×</m:t>
          </m:r>
          <m:sSup>
            <m:e>
              <m:r>
                <m:t>10</m:t>
              </m:r>
            </m:e>
            <m:sup>
              <m:r>
                <m:rPr>
                  <m:sty m:val="p"/>
                </m:rPr>
                <m:t>−</m:t>
              </m:r>
              <m:r>
                <m:t>12</m:t>
              </m:r>
            </m:sup>
          </m:sSup>
          <m:r>
            <m:rPr>
              <m:sty m:val="p"/>
            </m:rPr>
            <m:t>=</m:t>
          </m:r>
          <m:r>
            <m:t>1.6395</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pStyle w:val="Compact"/>
      </w:pPr>
      <m:oMathPara>
        <m:oMathParaPr>
          <m:jc m:val="center"/>
          <m:ctrlPr>
            <w:rPr>
              <w:sz w:val="28"/>
              <w:szCs w:val="28"/>
            </w:rPr>
          </m:ctrlPr>
        </m:oMathParaPr>
        <m:oMath>
          <m:r>
            <m:t>s</m:t>
          </m:r>
          <m:r>
            <m:rPr>
              <m:sty m:val="p"/>
            </m:rPr>
            <m:t>(</m:t>
          </m:r>
          <m:r>
            <m:rPr>
              <m:sty m:val="p"/>
            </m:rPr>
            <m:t>Δ</m:t>
          </m:r>
          <m:r>
            <m:t>n</m:t>
          </m:r>
          <m:r>
            <m:rPr>
              <m:sty m:val="p"/>
            </m:rPr>
            <m:t>)</m:t>
          </m:r>
          <m:r>
            <m:rPr>
              <m:sty m:val="p"/>
            </m:rPr>
            <m:t>=</m:t>
          </m:r>
          <m:rad>
            <m:radPr>
              <m:degHide m:val="on"/>
            </m:radPr>
            <m:deg/>
            <m:e>
              <m:r>
                <m:t>1.6395</m:t>
              </m:r>
              <m:r>
                <m:rPr>
                  <m:sty m:val="p"/>
                </m:rPr>
                <m:t>×</m:t>
              </m:r>
              <m:sSup>
                <m:e>
                  <m:r>
                    <m:t>10</m:t>
                  </m:r>
                </m:e>
                <m:sup>
                  <m:r>
                    <m:rPr>
                      <m:sty m:val="p"/>
                    </m:rPr>
                    <m:t>−</m:t>
                  </m:r>
                  <m:r>
                    <m:t>11</m:t>
                  </m:r>
                </m:sup>
              </m:sSup>
            </m:e>
          </m:rad>
          <m:r>
            <m:rPr>
              <m:sty m:val="p"/>
            </m:rPr>
            <m:t>=</m:t>
          </m:r>
          <m:r>
            <m:t>4.049</m:t>
          </m:r>
          <m:r>
            <m:rPr>
              <m:sty m:val="p"/>
            </m:rPr>
            <m:t>×</m:t>
          </m:r>
          <m:sSup>
            <m:e>
              <m:r>
                <m:t>10</m:t>
              </m:r>
            </m:e>
            <m:sup>
              <m:r>
                <m:rPr>
                  <m:sty m:val="p"/>
                </m:rPr>
                <m:t>−</m:t>
              </m:r>
              <m:r>
                <m:t>6</m:t>
              </m:r>
            </m:sup>
          </m:sSup>
          <m:r>
            <m:t> </m:t>
          </m:r>
          <m:r>
            <m:rPr>
              <m:sty m:val="p"/>
            </m:rPr>
            <m:t>m</m:t>
          </m:r>
          <m:r>
            <m:rPr>
              <m:sty m:val="p"/>
            </m:rPr>
            <m:t>o</m:t>
          </m:r>
          <m:r>
            <m:rPr>
              <m:sty m:val="p"/>
            </m:rPr>
            <m:t>l</m:t>
          </m:r>
        </m:oMath>
      </m:oMathPara>
    </w:p>
    <w:p>
      <w:pPr>
        <w:pStyle w:val="Compact"/>
        <w:numPr>
          <w:ilvl w:val="0"/>
          <w:numId w:val="1000"/>
        </w:numPr>
        <w:ind w:firstLine="420"/>
      </w:pPr>
      <w:r>
        <w:rPr>
          <w:rFonts w:hint="eastAsia" w:ascii="Times New Roman" w:hAnsi="Times New Roman" w:eastAsia="FangSong" w:cs="Times New Roman"/>
        </w:rPr>
        <w:t>净摩尔量的相对标准偏差为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R</m:t>
          </m:r>
          <m:r>
            <m:rPr>
              <m:sty m:val="p"/>
            </m:rPr>
            <m:t>S</m:t>
          </m:r>
          <m:r>
            <m:rPr>
              <m:sty m:val="p"/>
            </m:rPr>
            <m:t>D</m:t>
          </m:r>
          <m:r>
            <m:rPr>
              <m:sty m:val="p"/>
            </m:rPr>
            <m:t>(</m:t>
          </m:r>
          <m:r>
            <m:rPr>
              <m:sty m:val="p"/>
            </m:rPr>
            <m:t>Δ</m:t>
          </m:r>
          <m:r>
            <m:t>n</m:t>
          </m:r>
          <m:r>
            <m:rPr>
              <m:sty m:val="p"/>
            </m:rPr>
            <m:t>)</m:t>
          </m:r>
          <m:r>
            <m:rPr>
              <m:sty m:val="p"/>
            </m:rPr>
            <m:t>=</m:t>
          </m:r>
          <m:f>
            <m:fPr>
              <m:type m:val="bar"/>
            </m:fPr>
            <m:num>
              <m:r>
                <m:t>s</m:t>
              </m:r>
              <m:r>
                <m:rPr>
                  <m:sty m:val="p"/>
                </m:rPr>
                <m:t>(</m:t>
              </m:r>
              <m:r>
                <m:rPr>
                  <m:sty m:val="p"/>
                </m:rPr>
                <m:t>Δ</m:t>
              </m:r>
              <m:r>
                <m:t>n</m:t>
              </m:r>
              <m:r>
                <m:rPr>
                  <m:sty m:val="p"/>
                </m:rPr>
                <m:t>)</m:t>
              </m:r>
            </m:num>
            <m:den>
              <m:r>
                <m:rPr>
                  <m:sty m:val="p"/>
                </m:rPr>
                <m:t>Δ</m:t>
              </m:r>
              <m:r>
                <m:t>n</m:t>
              </m:r>
            </m:den>
          </m:f>
          <m:r>
            <m:rPr>
              <m:sty m:val="p"/>
            </m:rPr>
            <m:t>=</m:t>
          </m:r>
          <m:f>
            <m:fPr>
              <m:type m:val="bar"/>
            </m:fPr>
            <m:num>
              <m:r>
                <m:t>4.049</m:t>
              </m:r>
              <m:r>
                <m:rPr>
                  <m:sty m:val="p"/>
                </m:rPr>
                <m:t>×</m:t>
              </m:r>
              <m:sSup>
                <m:e>
                  <m:r>
                    <m:t>10</m:t>
                  </m:r>
                </m:e>
                <m:sup>
                  <m:r>
                    <m:rPr>
                      <m:sty m:val="p"/>
                    </m:rPr>
                    <m:t>−</m:t>
                  </m:r>
                  <m:r>
                    <m:t>6</m:t>
                  </m:r>
                </m:sup>
              </m:sSup>
            </m:num>
            <m:den>
              <m:r>
                <m:t>1.28125</m:t>
              </m:r>
              <m:r>
                <m:rPr>
                  <m:sty m:val="p"/>
                </m:rPr>
                <m:t>×</m:t>
              </m:r>
              <m:sSup>
                <m:e>
                  <m:r>
                    <m:t>10</m:t>
                  </m:r>
                </m:e>
                <m:sup>
                  <m:r>
                    <m:rPr>
                      <m:sty m:val="p"/>
                    </m:rPr>
                    <m:t>−</m:t>
                  </m:r>
                  <m:r>
                    <m:t>3</m:t>
                  </m:r>
                </m:sup>
              </m:sSup>
            </m:den>
          </m:f>
          <m:r>
            <m:rPr>
              <m:sty m:val="p"/>
            </m:rPr>
            <m:t>=</m:t>
          </m:r>
          <m:r>
            <m:t>0.3160</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的相对标准偏差为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R</m:t>
          </m:r>
          <m:r>
            <m:rPr>
              <m:sty m:val="p"/>
            </m:rPr>
            <m:t>S</m:t>
          </m:r>
          <m:r>
            <m:rPr>
              <m:sty m:val="p"/>
            </m:rPr>
            <m:t>D</m:t>
          </m:r>
          <m:r>
            <m:rPr>
              <m:sty m:val="p"/>
            </m:rPr>
            <m:t>(</m:t>
          </m:r>
          <m:r>
            <m:t>m</m:t>
          </m:r>
          <m:r>
            <m:rPr>
              <m:sty m:val="p"/>
            </m:rPr>
            <m:t>)</m:t>
          </m:r>
          <m:r>
            <m:rPr>
              <m:sty m:val="p"/>
            </m:rPr>
            <m:t>=</m:t>
          </m:r>
          <m:f>
            <m:fPr>
              <m:type m:val="bar"/>
            </m:fPr>
            <m:num>
              <m:r>
                <m:t>s</m:t>
              </m:r>
              <m:r>
                <m:rPr>
                  <m:sty m:val="p"/>
                </m:rPr>
                <m:t>(</m:t>
              </m:r>
              <m:r>
                <m:t>m</m:t>
              </m:r>
              <m:r>
                <m:rPr>
                  <m:sty m:val="p"/>
                </m:rPr>
                <m:t>)</m:t>
              </m:r>
            </m:num>
            <m:den>
              <m:r>
                <m:t>m</m:t>
              </m:r>
            </m:den>
          </m:f>
          <m:r>
            <m:rPr>
              <m:sty m:val="p"/>
            </m:rPr>
            <m:t>=</m:t>
          </m:r>
          <m:f>
            <m:fPr>
              <m:type m:val="bar"/>
            </m:fPr>
            <m:num>
              <m:r>
                <m:t>0.0002</m:t>
              </m:r>
              <m:r>
                <m:t> </m:t>
              </m:r>
              <m:r>
                <m:rPr>
                  <m:sty m:val="p"/>
                </m:rPr>
                <m:t>g</m:t>
              </m:r>
            </m:num>
            <m:den>
              <m:r>
                <m:t>0.3040</m:t>
              </m:r>
              <m:r>
                <m:t> </m:t>
              </m:r>
              <m:r>
                <m:rPr>
                  <m:sty m:val="p"/>
                </m:rPr>
                <m:t>g</m:t>
              </m:r>
            </m:den>
          </m:f>
          <m:r>
            <m:rPr>
              <m:sty m:val="p"/>
            </m:rPr>
            <m:t>=</m:t>
          </m:r>
          <m:r>
            <m:t>0.0658</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w</m:t>
            </m:r>
          </m:e>
          <m:sub>
            <m:r>
              <m:rPr>
                <m:sty m:val="p"/>
              </m:rPr>
              <m:t>N</m:t>
            </m:r>
          </m:sub>
        </m:sSub>
        <m:r>
          <m:rPr>
            <m:sty m:val="p"/>
          </m:rPr>
          <m:t>=</m:t>
        </m:r>
        <m:f>
          <m:fPr>
            <m:type m:val="bar"/>
          </m:fPr>
          <m:num>
            <m:r>
              <m:rPr>
                <m:sty m:val="p"/>
              </m:rPr>
              <m:t>Δ</m:t>
            </m:r>
            <m:r>
              <m:t>n</m:t>
            </m:r>
            <m:r>
              <m:rPr>
                <m:sty m:val="p"/>
              </m:rPr>
              <m:t>⋅</m:t>
            </m:r>
            <m:sSub>
              <m:e>
                <m:r>
                  <m:t>M</m:t>
                </m:r>
              </m:e>
              <m:sub>
                <m:r>
                  <m:rPr>
                    <m:sty m:val="p"/>
                  </m:rPr>
                  <m:t>N</m:t>
                </m:r>
              </m:sub>
            </m:sSub>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为商关系</w:t>
      </w:r>
      <w:r>
        <w:rPr>
          <w:rFonts w:hint="eastAsia" w:ascii="Times New Roman" w:hAnsi="Times New Roman" w:eastAsia="Times New Roman" w:cs="Times New Roman"/>
        </w:rPr>
        <w:t>，</w:t>
      </w:r>
      <w:r>
        <w:rPr>
          <w:rFonts w:hint="eastAsia" w:ascii="Times New Roman" w:hAnsi="Times New Roman" w:eastAsia="FangSong" w:cs="Times New Roman"/>
        </w:rPr>
        <w:t>合成相对标准偏差为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R</m:t>
          </m:r>
          <m:r>
            <m:rPr>
              <m:sty m:val="p"/>
            </m:rPr>
            <m:t>S</m:t>
          </m:r>
          <m:r>
            <m:rPr>
              <m:sty m:val="p"/>
            </m:rPr>
            <m:t>D</m:t>
          </m:r>
          <m:r>
            <m:rPr>
              <m:sty m:val="p"/>
            </m:rPr>
            <m:t>(</m:t>
          </m:r>
          <m:sSub>
            <m:e>
              <m:r>
                <m:t>w</m:t>
              </m:r>
            </m:e>
            <m:sub>
              <m:r>
                <m:rPr>
                  <m:sty m:val="p"/>
                </m:rPr>
                <m:t>N</m:t>
              </m:r>
            </m:sub>
          </m:sSub>
          <m:r>
            <m:rPr>
              <m:sty m:val="p"/>
            </m:rPr>
            <m:t>)</m:t>
          </m:r>
          <m:r>
            <m:rPr>
              <m:sty m:val="p"/>
            </m:rPr>
            <m:t>=</m:t>
          </m:r>
          <m:rad>
            <m:radPr>
              <m:degHide m:val="on"/>
            </m:radPr>
            <m:deg/>
            <m:e>
              <m:r>
                <m:rPr>
                  <m:sty m:val="p"/>
                </m:rPr>
                <m:t>[</m:t>
              </m:r>
              <m:r>
                <m:rPr>
                  <m:sty m:val="p"/>
                </m:rPr>
                <m:t>R</m:t>
              </m:r>
              <m:r>
                <m:rPr>
                  <m:sty m:val="p"/>
                </m:rPr>
                <m:t>S</m:t>
              </m:r>
              <m:r>
                <m:rPr>
                  <m:sty m:val="p"/>
                </m:rPr>
                <m:t>D</m:t>
              </m:r>
              <m:r>
                <m:rPr>
                  <m:sty m:val="p"/>
                </m:rPr>
                <m:t>(</m:t>
              </m:r>
              <m:r>
                <m:rPr>
                  <m:sty m:val="p"/>
                </m:rPr>
                <m:t>Δ</m:t>
              </m:r>
              <m:r>
                <m:t>n</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e>
          </m:rad>
          <m:r>
            <m:rPr>
              <m:sty m:val="p"/>
            </m:rPr>
            <m:t>=</m:t>
          </m:r>
          <m:rad>
            <m:radPr>
              <m:degHide m:val="on"/>
            </m:radPr>
            <m:deg/>
            <m:e>
              <m:r>
                <m:rPr>
                  <m:sty m:val="p"/>
                </m:rPr>
                <m:t>(</m:t>
              </m:r>
              <m:r>
                <m:t>0.3160</m:t>
              </m:r>
              <m:r>
                <m:rPr>
                  <m:sty m:val="p"/>
                </m:rPr>
                <m:t>%</m:t>
              </m:r>
              <m:sSup>
                <m:e>
                  <m:r>
                    <m:rPr>
                      <m:sty m:val="p"/>
                    </m:rPr>
                    <m:t>)</m:t>
                  </m:r>
                </m:e>
                <m:sup>
                  <m:r>
                    <m:t>2</m:t>
                  </m:r>
                </m:sup>
              </m:sSup>
              <m:r>
                <m:rPr>
                  <m:sty m:val="p"/>
                </m:rPr>
                <m:t>+</m:t>
              </m:r>
              <m:r>
                <m:rPr>
                  <m:sty m:val="p"/>
                </m:rPr>
                <m:t>(</m:t>
              </m:r>
              <m:r>
                <m:t>0.0658</m:t>
              </m:r>
              <m:r>
                <m:rPr>
                  <m:sty m:val="p"/>
                </m:rPr>
                <m:t>%</m:t>
              </m:r>
              <m:sSup>
                <m:e>
                  <m:r>
                    <m:rPr>
                      <m:sty m:val="p"/>
                    </m:rPr>
                    <m:t>)</m:t>
                  </m:r>
                </m:e>
                <m:sup>
                  <m:r>
                    <m:t>2</m:t>
                  </m:r>
                </m:sup>
              </m:sSup>
            </m:e>
          </m:rad>
          <m:r>
            <m:rPr>
              <m:sty m:val="p"/>
            </m:rPr>
            <m:t>=</m:t>
          </m:r>
          <m:rad>
            <m:radPr>
              <m:degHide m:val="on"/>
            </m:radPr>
            <m:deg/>
            <m:e>
              <m:r>
                <m:t>0.09986</m:t>
              </m:r>
              <m:r>
                <m:rPr>
                  <m:sty m:val="p"/>
                </m:rPr>
                <m:t>%</m:t>
              </m:r>
              <m:r>
                <m:rPr>
                  <m:sty m:val="p"/>
                </m:rPr>
                <m:t>+</m:t>
              </m:r>
              <m:r>
                <m:t>0.00433</m:t>
              </m:r>
              <m:r>
                <m:rPr>
                  <m:sty m:val="p"/>
                </m:rPr>
                <m:t>%</m:t>
              </m:r>
            </m:e>
          </m:rad>
          <m:r>
            <m:rPr>
              <m:sty m:val="p"/>
            </m:rPr>
            <m:t>=</m:t>
          </m:r>
          <m:r>
            <m:t>0.3228</m:t>
          </m:r>
          <m:r>
            <m:rPr>
              <m:sty m:val="p"/>
            </m:rPr>
            <m:t>%</m:t>
          </m:r>
          <m:r>
            <m:rPr>
              <m:sty m:val="p"/>
            </m:rPr>
            <m:t>≈</m:t>
          </m:r>
          <m:r>
            <m:t>0.32</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将常用对数转换为自然对数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f>
            <m:fPr>
              <m:type m:val="bar"/>
            </m:fPr>
            <m:num>
              <m:r>
                <m:rPr>
                  <m:sty m:val="p"/>
                </m:rPr>
                <m:t>ln</m:t>
              </m:r>
              <m:r>
                <m:t>T</m:t>
              </m:r>
            </m:num>
            <m:den>
              <m:r>
                <m:rPr>
                  <m:sty m:val="p"/>
                </m:rPr>
                <m:t>ln</m:t>
              </m:r>
              <m:r>
                <m:t>10</m:t>
              </m:r>
            </m:den>
          </m:f>
          <m:r>
            <m:rPr>
              <m:sty m:val="p"/>
            </m:rPr>
            <m:t>=</m:t>
          </m:r>
          <m:r>
            <m:rPr>
              <m:sty m:val="p"/>
            </m:rPr>
            <m:t>−</m:t>
          </m:r>
          <m:r>
            <m:t>0.4343</m:t>
          </m:r>
          <m:r>
            <m:rPr>
              <m:sty m:val="p"/>
            </m:rPr>
            <m:t>ln</m:t>
          </m:r>
          <m:r>
            <m:t>T</m:t>
          </m:r>
          <m:r>
            <m:rPr>
              <m:sty m:val="p"/>
            </m:rPr>
            <m:t>=</m:t>
          </m:r>
          <m:r>
            <m:t>ε</m:t>
          </m:r>
          <m:r>
            <m:t>b</m:t>
          </m:r>
          <m:r>
            <m:t>c</m:t>
          </m:r>
        </m:oMath>
      </m:oMathPara>
    </w:p>
    <w:p>
      <w:pPr>
        <w:pStyle w:val="FirstParagraph"/>
        <w:ind w:firstLine="420"/>
      </w:pPr>
      <w:r>
        <w:rPr>
          <w:rFonts w:hint="eastAsia" w:ascii="Times New Roman" w:hAnsi="Times New Roman" w:eastAsia="FangSong" w:cs="Times New Roman"/>
        </w:rPr>
        <w:t xml:space="preserve">解出浓度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m:t>
          </m:r>
          <m:f>
            <m:fPr>
              <m:type m:val="bar"/>
            </m:fPr>
            <m:num>
              <m:r>
                <m:t>0.4343</m:t>
              </m:r>
            </m:num>
            <m:den>
              <m:r>
                <m:t>ε</m:t>
              </m:r>
              <m:r>
                <m:t>b</m:t>
              </m:r>
            </m:den>
          </m:f>
          <m:r>
            <m:rPr>
              <m:sty m:val="p"/>
            </m:rPr>
            <m:t>ln</m:t>
          </m:r>
          <m:r>
            <m:t>T</m:t>
          </m:r>
        </m:oMath>
      </m:oMathPara>
    </w:p>
    <w:p>
      <w:pPr>
        <w:pStyle w:val="FirstParagraph"/>
        <w:ind w:firstLine="420"/>
      </w:pPr>
      <w:r>
        <w:rPr>
          <w:rFonts w:hint="eastAsia" w:ascii="Times New Roman" w:hAnsi="Times New Roman" w:eastAsia="FangSong" w:cs="Times New Roman"/>
        </w:rPr>
        <w:t xml:space="preserve">对浓度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c</m:t>
          </m:r>
          <m:r>
            <m:rPr>
              <m:sty m:val="p"/>
            </m:rPr>
            <m:t>=</m:t>
          </m:r>
          <m:r>
            <m:rPr>
              <m:sty m:val="p"/>
            </m:rPr>
            <m:t>−</m:t>
          </m:r>
          <m:f>
            <m:fPr>
              <m:type m:val="bar"/>
            </m:fPr>
            <m:num>
              <m:r>
                <m:t>0.4343</m:t>
              </m:r>
            </m:num>
            <m:den>
              <m:r>
                <m:t>ε</m:t>
              </m:r>
              <m:r>
                <m:t>b</m:t>
              </m:r>
            </m:den>
          </m:f>
          <m:f>
            <m:fPr>
              <m:type m:val="bar"/>
            </m:fPr>
            <m:num>
              <m:r>
                <m:rPr>
                  <m:sty m:val="p"/>
                </m:rPr>
                <m:t>d</m:t>
              </m:r>
              <m:r>
                <m:t>T</m:t>
              </m:r>
            </m:num>
            <m:den>
              <m:r>
                <m:t>T</m:t>
              </m:r>
            </m:den>
          </m:f>
        </m:oMath>
      </m:oMathPara>
    </w:p>
    <w:p>
      <w:pPr>
        <w:pStyle w:val="FirstParagraph"/>
        <w:ind w:firstLine="420"/>
      </w:pPr>
      <w:r>
        <w:rPr>
          <w:rFonts w:hint="eastAsia" w:ascii="Times New Roman" w:hAnsi="Times New Roman" w:eastAsia="FangSong" w:cs="Times New Roman"/>
        </w:rPr>
        <w:t xml:space="preserve">两端除以原方程</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m:t>
              </m:r>
              <m:f>
                <m:fPr>
                  <m:type m:val="bar"/>
                </m:fPr>
                <m:num>
                  <m:r>
                    <m:t>0.4343</m:t>
                  </m:r>
                </m:num>
                <m:den>
                  <m:r>
                    <m:t>ε</m:t>
                  </m:r>
                  <m:r>
                    <m:t>b</m:t>
                  </m:r>
                </m:den>
              </m:f>
              <m:f>
                <m:fPr>
                  <m:type m:val="bar"/>
                </m:fPr>
                <m:num>
                  <m:r>
                    <m:rPr>
                      <m:sty m:val="p"/>
                    </m:rPr>
                    <m:t>d</m:t>
                  </m:r>
                  <m:r>
                    <m:t>T</m:t>
                  </m:r>
                </m:num>
                <m:den>
                  <m:r>
                    <m:t>T</m:t>
                  </m:r>
                </m:den>
              </m:f>
            </m:num>
            <m:den>
              <m:r>
                <m:rPr>
                  <m:sty m:val="p"/>
                </m:rPr>
                <m:t>−</m:t>
              </m:r>
              <m:f>
                <m:fPr>
                  <m:type m:val="bar"/>
                </m:fPr>
                <m:num>
                  <m:r>
                    <m:t>0.4343</m:t>
                  </m:r>
                </m:num>
                <m:den>
                  <m:r>
                    <m:t>ε</m:t>
                  </m:r>
                  <m:r>
                    <m:t>b</m:t>
                  </m:r>
                </m:den>
              </m:f>
              <m:r>
                <m:rPr>
                  <m:sty m:val="p"/>
                </m:rPr>
                <m:t>ln</m:t>
              </m:r>
              <m:r>
                <m:t>T</m:t>
              </m:r>
            </m:den>
          </m:f>
          <m:r>
            <m:rPr>
              <m:sty m:val="p"/>
            </m:rPr>
            <m:t>=</m:t>
          </m:r>
          <m:f>
            <m:fPr>
              <m:type m:val="bar"/>
            </m:fPr>
            <m:num>
              <m:r>
                <m:rPr>
                  <m:sty m:val="p"/>
                </m:rPr>
                <m:t>d</m:t>
              </m:r>
              <m:r>
                <m:t>T</m:t>
              </m:r>
            </m:num>
            <m:den>
              <m:r>
                <m:t>T</m:t>
              </m:r>
              <m:r>
                <m:rPr>
                  <m:sty m:val="p"/>
                </m:rPr>
                <m:t>ln</m:t>
              </m:r>
              <m:r>
                <m:t>T</m:t>
              </m:r>
            </m:den>
          </m:f>
          <m:r>
            <m:rPr>
              <m:sty m:val="p"/>
            </m:rPr>
            <m:t>=</m:t>
          </m:r>
          <m:f>
            <m:fPr>
              <m:type m:val="bar"/>
            </m:fPr>
            <m:num>
              <m:r>
                <m:t>0.4343</m:t>
              </m:r>
              <m:r>
                <m:t> </m:t>
              </m:r>
              <m:r>
                <m:rPr>
                  <m:sty m:val="p"/>
                </m:rPr>
                <m:t>d</m:t>
              </m:r>
              <m:r>
                <m:t>T</m:t>
              </m:r>
            </m:num>
            <m:den>
              <m:r>
                <m:t>T</m:t>
              </m:r>
              <m:r>
                <m:rPr>
                  <m:sty m:val="p"/>
                </m:rPr>
                <m:t>lg</m:t>
              </m:r>
              <m:r>
                <m:t>T</m:t>
              </m:r>
            </m:den>
          </m:f>
        </m:oMath>
      </m:oMathPara>
    </w:p>
    <w:p>
      <w:pPr>
        <w:pStyle w:val="FirstParagraph"/>
        <w:ind w:firstLine="420"/>
      </w:pPr>
      <w:r>
        <w:rPr>
          <w:rFonts w:hint="eastAsia" w:ascii="Times New Roman" w:hAnsi="Times New Roman" w:eastAsia="FangSong" w:cs="Times New Roman"/>
        </w:rPr>
        <w:t>证毕</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设读数噪声</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为恒定常数</w:t>
      </w:r>
      <w:r>
        <w:rPr>
          <w:rFonts w:hint="eastAsia" w:ascii="Times New Roman" w:hAnsi="Times New Roman" w:eastAsia="Times New Roman" w:cs="Times New Roman"/>
        </w:rPr>
        <w:t>，</w:t>
      </w:r>
      <w:r>
        <w:rPr>
          <w:rFonts w:hint="eastAsia" w:ascii="Times New Roman" w:hAnsi="Times New Roman" w:eastAsia="FangSong" w:cs="Times New Roman"/>
        </w:rPr>
        <w:t>相对误差表达式中分子为常数</w:t>
      </w:r>
      <w:r>
        <w:rPr>
          <w:rFonts w:hint="eastAsia" w:ascii="Times New Roman" w:hAnsi="Times New Roman" w:eastAsia="Times New Roman" w:cs="Times New Roman"/>
        </w:rPr>
        <w:t>，</w:t>
      </w:r>
      <w:r>
        <w:rPr>
          <w:rFonts w:hint="eastAsia" w:ascii="Times New Roman" w:hAnsi="Times New Roman" w:eastAsia="FangSong" w:cs="Times New Roman"/>
        </w:rPr>
        <w:t>欲使相对误差绝对值</w:t>
      </w:r>
      <w:r>
        <w:rPr>
          <w:rFonts w:ascii="Times New Roman" w:hAnsi="Times New Roman" w:eastAsia="Times New Roman" w:cs="Times New Roman"/>
        </w:rPr>
        <w:t xml:space="preserve"> </w:t>
      </w:r>
      <m:oMath>
        <m:d>
          <m:dPr>
            <m:begChr m:val="|"/>
            <m:sepChr m:val=""/>
            <m:endChr m:val="|"/>
            <m:grow/>
          </m:dPr>
          <m:e>
            <m:f>
              <m:fPr>
                <m:type m:val="bar"/>
              </m:fPr>
              <m:num>
                <m:r>
                  <m:rPr>
                    <m:sty m:val="p"/>
                  </m:rPr>
                  <m:t>Δ</m:t>
                </m:r>
                <m:r>
                  <m:t>c</m:t>
                </m:r>
              </m:num>
              <m:den>
                <m:r>
                  <m:t>c</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达到极小</w:t>
      </w:r>
      <w:r>
        <w:rPr>
          <w:rFonts w:hint="eastAsia" w:ascii="Times New Roman" w:hAnsi="Times New Roman" w:eastAsia="Times New Roman" w:cs="Times New Roman"/>
        </w:rPr>
        <w:t>，</w:t>
      </w:r>
      <w:r>
        <w:rPr>
          <w:rFonts w:hint="eastAsia" w:ascii="Times New Roman" w:hAnsi="Times New Roman" w:eastAsia="FangSong" w:cs="Times New Roman"/>
        </w:rPr>
        <w:t>只需使分母函数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的绝对值达到最大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f</m:t>
              </m:r>
            </m:num>
            <m:den>
              <m:r>
                <m:rPr>
                  <m:sty m:val="p"/>
                </m:rPr>
                <m:t>d</m:t>
              </m:r>
              <m:r>
                <m:t>T</m:t>
              </m:r>
            </m:den>
          </m:f>
          <m:r>
            <m:rPr>
              <m:sty m:val="p"/>
            </m:rPr>
            <m:t>=</m:t>
          </m:r>
          <m:r>
            <m:rPr>
              <m:sty m:val="p"/>
            </m:rPr>
            <m:t>ln</m:t>
          </m:r>
          <m:r>
            <m:t>T</m:t>
          </m:r>
          <m:r>
            <m:rPr>
              <m:sty m:val="p"/>
            </m:rPr>
            <m:t>+</m:t>
          </m:r>
          <m:r>
            <m:t>T</m:t>
          </m:r>
          <m:r>
            <m:rPr>
              <m:sty m:val="p"/>
            </m:rPr>
            <m:t>⋅</m:t>
          </m:r>
          <m:f>
            <m:fPr>
              <m:type m:val="bar"/>
            </m:fPr>
            <m:num>
              <m:r>
                <m:t>1</m:t>
              </m:r>
            </m:num>
            <m:den>
              <m:r>
                <m:t>T</m:t>
              </m:r>
            </m:den>
          </m:f>
          <m:r>
            <m:rPr>
              <m:sty m:val="p"/>
            </m:rPr>
            <m:t>=</m:t>
          </m:r>
          <m:r>
            <m:rPr>
              <m:sty m:val="p"/>
            </m:rPr>
            <m:t>ln</m:t>
          </m:r>
          <m:r>
            <m:t>T</m:t>
          </m:r>
          <m:r>
            <m:rPr>
              <m:sty m:val="p"/>
            </m:rPr>
            <m:t>+</m:t>
          </m:r>
          <m:r>
            <m:t>1</m:t>
          </m:r>
          <m:r>
            <m:rPr>
              <m:sty m:val="p"/>
            </m:rPr>
            <m:t>=</m:t>
          </m:r>
          <m:r>
            <m:t>0</m:t>
          </m:r>
        </m:oMath>
      </m:oMathPara>
    </w:p>
    <w:p>
      <w:pPr>
        <w:numPr>
          <w:ilvl w:val="0"/>
          <w:numId w:val="1000"/>
        </w:numPr>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T</m:t>
          </m:r>
          <m:r>
            <m:rPr>
              <m:sty m:val="p"/>
            </m:rPr>
            <m:t>=</m:t>
          </m:r>
          <m:r>
            <m:rPr>
              <m:sty m:val="p"/>
            </m:rPr>
            <m:t>−</m:t>
          </m:r>
          <m:r>
            <m:t>1</m:t>
          </m:r>
          <m:r>
            <m:rPr>
              <m:sty m:val="p"/>
            </m:rPr>
            <m:t>⟹</m:t>
          </m:r>
          <m:sSub>
            <m:e>
              <m:r>
                <m:t>T</m:t>
              </m:r>
            </m:e>
            <m:sub>
              <m:r>
                <m:rPr>
                  <m:sty m:val="p"/>
                </m:rPr>
                <m:t>o</m:t>
              </m:r>
              <m:r>
                <m:rPr>
                  <m:sty m:val="p"/>
                </m:rPr>
                <m:t>p</m:t>
              </m:r>
              <m:r>
                <m:rPr>
                  <m:sty m:val="p"/>
                </m:rPr>
                <m:t>t</m:t>
              </m:r>
            </m:sub>
          </m:sSub>
          <m:r>
            <m:rPr>
              <m:sty m:val="p"/>
            </m:rPr>
            <m:t>=</m:t>
          </m:r>
          <m:sSup>
            <m:e>
              <m:r>
                <m:rPr>
                  <m:sty m:val="p"/>
                </m:rPr>
                <m:t>e</m:t>
              </m:r>
            </m:e>
            <m:sup>
              <m:r>
                <m:rPr>
                  <m:sty m:val="p"/>
                </m:rPr>
                <m:t>−</m:t>
              </m:r>
              <m:r>
                <m:t>1</m:t>
              </m:r>
            </m:sup>
          </m:sSup>
          <m:r>
            <m:rPr>
              <m:sty m:val="p"/>
            </m:rPr>
            <m:t>=</m:t>
          </m:r>
          <m:f>
            <m:fPr>
              <m:type m:val="bar"/>
            </m:fPr>
            <m:num>
              <m:r>
                <m:t>1</m:t>
              </m:r>
            </m:num>
            <m:den>
              <m:r>
                <m:rPr>
                  <m:sty m:val="p"/>
                </m:rPr>
                <m:t>e</m:t>
              </m:r>
            </m:den>
          </m:f>
          <m:r>
            <m:rPr>
              <m:sty m:val="p"/>
            </m:rPr>
            <m:t>≈</m:t>
          </m:r>
          <m:r>
            <m:t>0.367879</m:t>
          </m:r>
          <m:r>
            <m:rPr>
              <m:sty m:val="p"/>
            </m:rPr>
            <m:t>≈</m:t>
          </m:r>
          <m:r>
            <m:t>36.8</m:t>
          </m:r>
          <m:r>
            <m:rPr>
              <m:sty m:val="p"/>
            </m:rPr>
            <m:t>%</m:t>
          </m:r>
        </m:oMath>
      </m:oMathPara>
    </w:p>
    <w:p>
      <w:pPr>
        <w:numPr>
          <w:ilvl w:val="0"/>
          <w:numId w:val="1000"/>
        </w:numPr>
        <w:ind w:firstLine="420"/>
      </w:pPr>
      <w:r>
        <w:rPr>
          <w:rFonts w:hint="eastAsia" w:ascii="Times New Roman" w:hAnsi="Times New Roman" w:eastAsia="FangSong" w:cs="Times New Roman"/>
        </w:rPr>
        <w:t>对应吸光度极值点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sSub>
            <m:e>
              <m:r>
                <m:t>T</m:t>
              </m:r>
            </m:e>
            <m:sub>
              <m:r>
                <m:rPr>
                  <m:sty m:val="p"/>
                </m:rPr>
                <m:t>o</m:t>
              </m:r>
              <m:r>
                <m:rPr>
                  <m:sty m:val="p"/>
                </m:rPr>
                <m:t>p</m:t>
              </m:r>
              <m:r>
                <m:rPr>
                  <m:sty m:val="p"/>
                </m:rPr>
                <m:t>t</m:t>
              </m:r>
            </m:sub>
          </m:sSub>
          <m:r>
            <m:rPr>
              <m:sty m:val="p"/>
            </m:rPr>
            <m:t>)</m:t>
          </m:r>
          <m:r>
            <m:rPr>
              <m:sty m:val="p"/>
            </m:rPr>
            <m:t>=</m:t>
          </m:r>
          <m:r>
            <m:rPr>
              <m:sty m:val="p"/>
            </m:rPr>
            <m:t>−</m:t>
          </m:r>
          <m:r>
            <m:rPr>
              <m:sty m:val="p"/>
            </m:rPr>
            <m:t>lg</m:t>
          </m:r>
          <m:r>
            <m:rPr>
              <m:sty m:val="p"/>
            </m:rPr>
            <m:t>(</m:t>
          </m:r>
          <m:r>
            <m:t>0.367879</m:t>
          </m:r>
          <m:r>
            <m:rPr>
              <m:sty m:val="p"/>
            </m:rPr>
            <m:t>)</m:t>
          </m:r>
          <m:r>
            <m:rPr>
              <m:sty m:val="p"/>
            </m:rPr>
            <m:t>=</m:t>
          </m:r>
          <m:r>
            <m:t>0.43429</m:t>
          </m:r>
          <m:r>
            <m:rPr>
              <m:sty m:val="p"/>
            </m:rPr>
            <m:t>≈</m:t>
          </m:r>
          <m:r>
            <m:t>0.434</m:t>
          </m:r>
        </m:oMath>
      </m:oMathPara>
    </w:p>
    <w:p>
      <w:pPr>
        <w:numPr>
          <w:ilvl w:val="0"/>
          <w:numId w:val="1000"/>
        </w:numPr>
        <w:ind w:firstLine="420"/>
      </w:pPr>
      <w:r>
        <w:rPr>
          <w:rFonts w:hint="eastAsia" w:ascii="Times New Roman" w:hAnsi="Times New Roman" w:eastAsia="FangSong" w:cs="Times New Roman"/>
        </w:rPr>
        <w:t xml:space="preserve">即当透光率处于</w:t>
      </w:r>
      <w:r>
        <w:rPr>
          <w:rFonts w:ascii="Times New Roman" w:hAnsi="Times New Roman" w:eastAsia="Times New Roman" w:cs="Times New Roman"/>
        </w:rPr>
        <w:t xml:space="preserve"> </w:t>
      </w:r>
      <m:oMath>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吸光度处于</w:t>
      </w:r>
      <w:r>
        <w:rPr>
          <w:rFonts w:ascii="Times New Roman" w:hAnsi="Times New Roman" w:eastAsia="Times New Roman" w:cs="Times New Roman"/>
        </w:rPr>
        <w:t xml:space="preserve"> </w:t>
      </w:r>
      <m:oMath>
        <m:r>
          <m:t>0.434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浓度相对误差达到全局理论极小值</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实验控制范围分析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当试样浓度过稀使吸光度极小</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&gt;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T</m:t>
        </m:r>
        <m:r>
          <m:rPr>
            <m:sty m:val="p"/>
          </m:rPr>
          <m:t>→</m:t>
        </m:r>
        <m:r>
          <m:t>1</m:t>
        </m:r>
      </m:oMath>
      <w:r>
        <w:rPr>
          <w:rFonts w:hint="eastAsia" w:ascii="Times New Roman" w:hAnsi="Times New Roman" w:eastAsia="Times New Roman" w:cs="Times New Roman"/>
        </w:rPr>
        <w:t xml:space="preserve">，</w:t>
      </w:r>
      <m:oMath>
        <m:r>
          <m:rPr>
            <m:sty m:val="p"/>
          </m:rPr>
          <m:t>ln</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w:t>
      </w:r>
      <w:r>
        <w:rPr>
          <w:rFonts w:ascii="Times New Roman" w:hAnsi="Times New Roman" w:eastAsia="Times New Roman" w:cs="Times New Roman"/>
        </w:rPr>
        <w:t xml:space="preserve"> </w:t>
      </w:r>
      <m:oMath>
        <m:oMathPr>
          <m:ctrlPr>
            <w:rPr>
              <w:sz w:val="28"/>
              <w:szCs w:val="28"/>
            </w:rPr>
          </m:ctrlPr>
        </m:oMathPr>
        <m:r>
          <m:t>T</m:t>
        </m:r>
        <m:r>
          <m:rPr>
            <m:sty m:val="p"/>
          </m:rPr>
          <m:t>ln</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导致相对误差急剧发散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当试样浓度过高使吸光度极大</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光透射强度极弱</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分母亦趋向于</w:t>
      </w:r>
      <w:r>
        <w:rPr>
          <w:rFonts w:ascii="Times New Roman" w:hAnsi="Times New Roman" w:eastAsia="Times New Roman" w:cs="Times New Roman"/>
        </w:rPr>
        <w:t xml:space="preserve"> 0 </w:t>
      </w:r>
      <w:r>
        <w:rPr>
          <w:rFonts w:hint="eastAsia" w:ascii="Times New Roman" w:hAnsi="Times New Roman" w:eastAsia="FangSong" w:cs="Times New Roman"/>
        </w:rPr>
        <w:t>导致相对误差急剧增大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只有当吸光度处于</w:t>
      </w:r>
      <w:r>
        <w:rPr>
          <w:rFonts w:ascii="Times New Roman" w:hAnsi="Times New Roman" w:eastAsia="Times New Roman" w:cs="Times New Roman"/>
        </w:rPr>
        <w:t xml:space="preserve"> </w:t>
      </w:r>
      <m:oMath>
        <m:oMathPr>
          <m:ctrlPr>
            <w:rPr>
              <w:sz w:val="28"/>
              <w:szCs w:val="28"/>
            </w:rPr>
          </m:ctrlPr>
        </m:oMathPr>
        <m:r>
          <m:t>A</m:t>
        </m:r>
        <m:r>
          <m:rPr>
            <m:sty m:val="p"/>
          </m:rPr>
          <m:t>=</m:t>
        </m: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的平缓区间内时</w:t>
      </w:r>
      <w:r>
        <w:rPr>
          <w:rFonts w:hint="eastAsia" w:ascii="Times New Roman" w:hAnsi="Times New Roman" w:eastAsia="Times New Roman" w:cs="Times New Roman"/>
        </w:rPr>
        <w:t>，</w:t>
      </w:r>
      <w:r>
        <w:rPr>
          <w:rFonts w:hint="eastAsia" w:ascii="Times New Roman" w:hAnsi="Times New Roman" w:eastAsia="FangSong" w:cs="Times New Roman"/>
        </w:rPr>
        <w:t>相对误差均维持在最低盆地内</w:t>
      </w:r>
      <w:r>
        <w:rPr>
          <w:rFonts w:hint="eastAsia" w:ascii="Times New Roman" w:hAnsi="Times New Roman" w:eastAsia="Times New Roman" w:cs="Times New Roman"/>
        </w:rPr>
        <w:t>，</w:t>
      </w:r>
      <w:r>
        <w:rPr>
          <w:rFonts w:hint="eastAsia" w:ascii="Times New Roman" w:hAnsi="Times New Roman" w:eastAsia="FangSong" w:cs="Times New Roman"/>
        </w:rPr>
        <w:t>保证了光度测量的物理精密度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正态变量</w:t>
      </w:r>
      <w:r>
        <w:rPr>
          <w:rFonts w:ascii="Times New Roman" w:hAnsi="Times New Roman" w:eastAsia="Times New Roman" w:cs="Times New Roman"/>
        </w:rPr>
        <w:t xml:space="preserve"> </w:t>
      </w:r>
      <m:oMath>
        <m:oMathPr>
          <m:ctrlPr>
            <w:rPr>
              <w:sz w:val="28"/>
              <w:szCs w:val="28"/>
            </w:rPr>
          </m:ctrlPr>
        </m:oMathPr>
        <m:r>
          <m:t>x</m:t>
        </m:r>
        <m:r>
          <m:rPr>
            <m:sty m:val="p"/>
          </m:rPr>
          <m:t>∼</m:t>
        </m:r>
        <m:r>
          <m:t>N</m:t>
        </m:r>
        <m:r>
          <m:rPr>
            <m:sty m:val="p"/>
          </m:rPr>
          <m:t>(</m:t>
        </m:r>
        <m:r>
          <m:t>μ</m:t>
        </m:r>
        <m:r>
          <m:rPr>
            <m:sty m:val="p"/>
          </m:rPr>
          <m:t>,</m:t>
        </m:r>
        <m:sSup>
          <m:e>
            <m:r>
              <m:t>σ</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49.50</m:t>
        </m:r>
        <m:r>
          <m:rPr>
            <m:sty m:val="p"/>
          </m:rPr>
          <m:t>,</m:t>
        </m:r>
        <m:r>
          <m:t>50.50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标准正态变量下限为</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49.50</m:t>
            </m:r>
            <m:r>
              <m:rPr>
                <m:sty m:val="p"/>
              </m:rPr>
              <m:t>−</m:t>
            </m:r>
            <m:r>
              <m:t>50.00</m:t>
            </m:r>
          </m:num>
          <m:den>
            <m:r>
              <m:t>0.50</m:t>
            </m:r>
          </m:den>
        </m:f>
        <m:r>
          <m:rPr>
            <m:sty m:val="p"/>
          </m:rPr>
          <m:t>=</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标准正态变量上限为</w:t>
      </w:r>
      <w:r>
        <w:rPr>
          <w:rFonts w:ascii="Times New Roman" w:hAnsi="Times New Roman" w:eastAsia="Times New Roman" w:cs="Times New Roman"/>
        </w:rPr>
        <w:t xml:space="preserve"> </w:t>
      </w:r>
      <m:oMath>
        <m:oMathPr>
          <m:ctrlPr>
            <w:rPr>
              <w:sz w:val="28"/>
              <w:szCs w:val="28"/>
            </w:rPr>
          </m:ctrlPr>
        </m:oMathPr>
        <m:sSub>
          <m:e>
            <m:r>
              <m:t>u</m:t>
            </m:r>
          </m:e>
          <m:sub>
            <m:r>
              <m:t>2</m:t>
            </m:r>
          </m:sub>
        </m:sSub>
        <m:r>
          <m:rPr>
            <m:sty m:val="p"/>
          </m:rPr>
          <m:t>=</m:t>
        </m:r>
        <m:f>
          <m:fPr>
            <m:type m:val="bar"/>
          </m:fPr>
          <m:num>
            <m:r>
              <m:t>50.50</m:t>
            </m:r>
            <m:r>
              <m:rPr>
                <m:sty m:val="p"/>
              </m:rPr>
              <m:t>−</m:t>
            </m:r>
            <m:r>
              <m:t>50.00</m:t>
            </m:r>
          </m:num>
          <m:den>
            <m:r>
              <m:t>0.50</m:t>
            </m:r>
          </m:den>
        </m:f>
        <m:r>
          <m:rPr>
            <m:sty m:val="p"/>
          </m:rPr>
          <m: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此区间即为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σ</m:t>
        </m:r>
        <m:r>
          <m:rPr>
            <m:sty m:val="p"/>
          </m:rPr>
          <m:t>,</m:t>
        </m:r>
        <m:r>
          <m:t>μ</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查标准正态分布概率积分可知</w:t>
      </w:r>
      <w:r>
        <w:rPr>
          <w:rFonts w:hint="eastAsia" w:ascii="Times New Roman" w:hAnsi="Times New Roman" w:eastAsia="Times New Roman" w:cs="Times New Roman"/>
        </w:rPr>
        <w:t>，</w:t>
      </w:r>
      <w:r>
        <w:rPr>
          <w:rFonts w:hint="eastAsia" w:ascii="Times New Roman" w:hAnsi="Times New Roman" w:eastAsia="FangSong" w:cs="Times New Roman"/>
        </w:rPr>
        <w:t>落入该区间的理论置信概率为</w:t>
      </w:r>
      <w:r>
        <w:rPr>
          <w:rFonts w:ascii="Times New Roman" w:hAnsi="Times New Roman" w:eastAsia="Times New Roman" w:cs="Times New Roman"/>
        </w:rPr>
        <w:t xml:space="preserve"> </w:t>
      </w:r>
      <m:oMath>
        <m:oMathPr>
          <m:ctrlPr>
            <w:rPr>
              <w:sz w:val="28"/>
              <w:szCs w:val="28"/>
            </w:rPr>
          </m:ctrlPr>
        </m:oMathPr>
        <m:r>
          <m:t>68.27</m:t>
        </m:r>
        <m:r>
          <m:rPr>
            <m:sty m:val="p"/>
          </m:rPr>
          <m:t>%</m:t>
        </m:r>
        <m:r>
          <m:rPr>
            <m:sty m:val="p"/>
          </m:rPr>
          <m:t>≈</m:t>
        </m:r>
        <m:r>
          <m:t>68.3</m:t>
        </m:r>
        <m:r>
          <m:rPr>
            <m:sty m:val="p"/>
          </m:rPr>
          <m:t>%</m:t>
        </m:r>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49.00</m:t>
        </m:r>
        <m:r>
          <m:rPr>
            <m:sty m:val="p"/>
          </m:rPr>
          <m:t>,</m:t>
        </m:r>
        <m:r>
          <m:t>51.00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49.00</m:t>
            </m:r>
            <m:r>
              <m:rPr>
                <m:sty m:val="p"/>
              </m:rPr>
              <m:t>−</m:t>
            </m:r>
            <m:r>
              <m:t>50.00</m:t>
            </m:r>
          </m:num>
          <m:den>
            <m:r>
              <m:t>0.50</m:t>
            </m:r>
          </m:den>
        </m:f>
        <m:r>
          <m:rPr>
            <m:sty m:val="p"/>
          </m:rPr>
          <m:t>=</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sSub>
          <m:e>
            <m:r>
              <m:t>u</m:t>
            </m:r>
          </m:e>
          <m:sub>
            <m:r>
              <m:t>2</m:t>
            </m:r>
          </m:sub>
        </m:sSub>
        <m:r>
          <m:rPr>
            <m:sty m:val="p"/>
          </m:rPr>
          <m:t>=</m:t>
        </m:r>
        <m:f>
          <m:fPr>
            <m:type m:val="bar"/>
          </m:fPr>
          <m:num>
            <m:r>
              <m:t>51.00</m:t>
            </m:r>
            <m:r>
              <m:rPr>
                <m:sty m:val="p"/>
              </m:rPr>
              <m:t>−</m:t>
            </m:r>
            <m:r>
              <m:t>50.00</m:t>
            </m:r>
          </m:num>
          <m:den>
            <m:r>
              <m:t>0.50</m:t>
            </m:r>
          </m:den>
        </m:f>
        <m:r>
          <m:rPr>
            <m:sty m:val="p"/>
          </m:rPr>
          <m:t>=</m:t>
        </m:r>
        <m:r>
          <m:rPr>
            <m:sty m:val="p"/>
          </m:rPr>
          <m:t>+</m:t>
        </m:r>
        <m:r>
          <m:t>2.0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该区间为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2</m:t>
        </m:r>
        <m:r>
          <m:t>σ</m:t>
        </m:r>
        <m:r>
          <m:rPr>
            <m:sty m:val="p"/>
          </m:rPr>
          <m:t>,</m:t>
        </m:r>
        <m:r>
          <m:t>μ</m:t>
        </m:r>
        <m:r>
          <m:rPr>
            <m:sty m:val="p"/>
          </m:rPr>
          <m:t>+</m:t>
        </m:r>
        <m:r>
          <m:t>2</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查表对应区间置信概率为</w:t>
      </w:r>
      <w:r>
        <w:rPr>
          <w:rFonts w:ascii="Times New Roman" w:hAnsi="Times New Roman" w:eastAsia="Times New Roman" w:cs="Times New Roman"/>
        </w:rPr>
        <w:t xml:space="preserve"> </w:t>
      </w:r>
      <m:oMath>
        <m:oMathPr>
          <m:ctrlPr>
            <w:rPr>
              <w:sz w:val="28"/>
              <w:szCs w:val="28"/>
            </w:rPr>
          </m:ctrlPr>
        </m:oMathPr>
        <m:r>
          <m:t>95.45</m:t>
        </m:r>
        <m:r>
          <m:rPr>
            <m:sty m:val="p"/>
          </m:rPr>
          <m:t>%</m:t>
        </m:r>
        <m:r>
          <m:rPr>
            <m:sty m:val="p"/>
          </m:rPr>
          <m:t>≈</m:t>
        </m:r>
        <m:r>
          <m:t>95.5</m:t>
        </m:r>
        <m:r>
          <m:rPr>
            <m:sty m:val="p"/>
          </m:rPr>
          <m:t>%</m:t>
        </m:r>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判定测定值</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计算其偏离均值的标准正态偏差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f>
            <m:fPr>
              <m:type m:val="bar"/>
            </m:fPr>
            <m:num>
              <m:r>
                <m:t>51.80</m:t>
              </m:r>
              <m:r>
                <m:rPr>
                  <m:sty m:val="p"/>
                </m:rPr>
                <m:t>−</m:t>
              </m:r>
              <m:r>
                <m:t>50.00</m:t>
              </m:r>
            </m:num>
            <m:den>
              <m:r>
                <m:t>0.50</m:t>
              </m:r>
            </m:den>
          </m:f>
          <m:r>
            <m:rPr>
              <m:sty m:val="p"/>
            </m:rPr>
            <m:t>=</m:t>
          </m:r>
          <m:f>
            <m:fPr>
              <m:type m:val="bar"/>
            </m:fPr>
            <m:num>
              <m:r>
                <m:t>1.80</m:t>
              </m:r>
            </m:num>
            <m:den>
              <m:r>
                <m:t>0.50</m:t>
              </m:r>
            </m:den>
          </m:f>
          <m:r>
            <m:rPr>
              <m:sty m:val="p"/>
            </m:rPr>
            <m:t>=</m:t>
          </m:r>
          <m:r>
            <m:t>3.60</m:t>
          </m:r>
        </m:oMath>
      </m:oMathPara>
    </w:p>
    <w:p>
      <w:pPr>
        <w:numPr>
          <w:ilvl w:val="0"/>
          <w:numId w:val="1000"/>
        </w:numPr>
        <w:ind w:firstLine="420"/>
      </w:pPr>
      <w:r>
        <w:rPr>
          <w:rFonts w:hint="eastAsia" w:ascii="Times New Roman" w:hAnsi="Times New Roman" w:eastAsia="FangSong" w:cs="Times New Roman"/>
        </w:rPr>
        <w:t xml:space="preserve">偏离程度达到了</w:t>
      </w:r>
      <w:r>
        <w:rPr>
          <w:rFonts w:ascii="Times New Roman" w:hAnsi="Times New Roman" w:eastAsia="Times New Roman" w:cs="Times New Roman"/>
        </w:rPr>
        <w:t xml:space="preserve"> </w:t>
      </w:r>
      <m:oMath>
        <m:r>
          <m:t>3.6</m:t>
        </m:r>
        <m:r>
          <m:t>σ</m:t>
        </m:r>
      </m:oMath>
      <w:r>
        <w:rPr>
          <w:rFonts w:hint="eastAsia" w:ascii="Times New Roman" w:hAnsi="Times New Roman" w:eastAsia="Times New Roman" w:cs="Times New Roman"/>
        </w:rPr>
        <w:t>，</w:t>
      </w:r>
      <w:r>
        <w:rPr>
          <w:rFonts w:hint="eastAsia" w:ascii="Times New Roman" w:hAnsi="Times New Roman" w:eastAsia="FangSong" w:cs="Times New Roman"/>
        </w:rPr>
        <w:t>显著超过了正态分布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的统计极限</w:t>
      </w:r>
      <w:r>
        <w:rPr>
          <w:rFonts w:hint="eastAsia" w:ascii="Times New Roman" w:hAnsi="Times New Roman" w:eastAsia="Times New Roman" w:cs="Times New Roman"/>
        </w:rPr>
        <w:t>。</w:t>
      </w:r>
      <w:r>
        <w:rPr>
          <w:rFonts w:hint="eastAsia" w:ascii="Times New Roman" w:hAnsi="Times New Roman" w:eastAsia="FangSong" w:cs="Times New Roman"/>
        </w:rPr>
        <w:t>在正态分布中</w:t>
      </w:r>
      <w:r>
        <w:rPr>
          <w:rFonts w:hint="eastAsia" w:ascii="Times New Roman" w:hAnsi="Times New Roman" w:eastAsia="Times New Roman" w:cs="Times New Roman"/>
        </w:rPr>
        <w:t>，</w:t>
      </w:r>
      <w:r>
        <w:rPr>
          <w:rFonts w:hint="eastAsia" w:ascii="Times New Roman" w:hAnsi="Times New Roman" w:eastAsia="FangSong" w:cs="Times New Roman"/>
        </w:rPr>
        <w:t>测定值超出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边界的发生概率仅为</w:t>
      </w:r>
      <w:r>
        <w:rPr>
          <w:rFonts w:ascii="Times New Roman" w:hAnsi="Times New Roman" w:eastAsia="Times New Roman" w:cs="Times New Roman"/>
        </w:rPr>
        <w:t xml:space="preserve"> </w:t>
      </w:r>
      <m:oMath>
        <m:oMathPr>
          <m:ctrlPr>
            <w:rPr>
              <w:sz w:val="28"/>
              <w:szCs w:val="28"/>
            </w:rPr>
          </m:ctrlPr>
        </m:oMathPr>
        <m:r>
          <m:t>1</m:t>
        </m:r>
        <m:r>
          <m:rPr>
            <m:sty m:val="p"/>
          </m:rPr>
          <m:t>−</m:t>
        </m:r>
        <m:r>
          <m:t>99.73</m:t>
        </m:r>
        <m:r>
          <m:rPr>
            <m:sty m:val="p"/>
          </m:rPr>
          <m:t>%</m:t>
        </m:r>
        <m:r>
          <m:rPr>
            <m:sty m:val="p"/>
          </m:rPr>
          <m:t>=</m:t>
        </m:r>
        <m:r>
          <m:t>0.27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属于千分之三以下的小概率事件</w:t>
      </w:r>
      <w:r>
        <w:rPr>
          <w:rFonts w:hint="eastAsia" w:ascii="Times New Roman" w:hAnsi="Times New Roman" w:eastAsia="Times New Roman" w:cs="Times New Roman"/>
        </w:rPr>
        <w:t>）。</w:t>
      </w:r>
      <w:r>
        <w:rPr>
          <w:rFonts w:hint="eastAsia" w:ascii="Times New Roman" w:hAnsi="Times New Roman" w:eastAsia="FangSong" w:cs="Times New Roman"/>
        </w:rPr>
        <w:t>依据数理统计假设检验原理与</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w:t>
      </w:r>
      <w:r>
        <w:rPr>
          <w:rFonts w:hint="eastAsia" w:ascii="Times New Roman" w:hAnsi="Times New Roman" w:eastAsia="Times New Roman" w:cs="Times New Roman"/>
        </w:rPr>
        <w:t>，</w:t>
      </w:r>
      <w:r>
        <w:rPr>
          <w:rFonts w:hint="eastAsia" w:ascii="Times New Roman" w:hAnsi="Times New Roman" w:eastAsia="FangSong" w:cs="Times New Roman"/>
        </w:rPr>
        <w:t>此测定值极可能是操作失误或仪器突发异常引入的过失误差</w:t>
      </w:r>
      <w:r>
        <w:rPr>
          <w:rFonts w:hint="eastAsia" w:ascii="Times New Roman" w:hAnsi="Times New Roman" w:eastAsia="Times New Roman" w:cs="Times New Roman"/>
        </w:rPr>
        <w:t>，</w:t>
      </w:r>
      <w:r>
        <w:rPr>
          <w:rFonts w:hint="eastAsia" w:ascii="Times New Roman" w:hAnsi="Times New Roman" w:eastAsia="FangSong" w:cs="Times New Roman"/>
        </w:rPr>
        <w:t>应判定为非正常离群值并予以坚决剔除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单次测定样本标准偏差</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样本平均值的抽样标准偏差由公式</w:t>
      </w:r>
      <w:r>
        <w:rPr>
          <w:rFonts w:ascii="Times New Roman" w:hAnsi="Times New Roman" w:eastAsia="Times New Roman" w:cs="Times New Roman"/>
        </w:rPr>
        <w:t xml:space="preserve"> </w:t>
      </w:r>
      <m:oMath>
        <m:sSub>
          <m:e>
            <m:r>
              <m:t>s</m:t>
            </m:r>
          </m:e>
          <m:sub>
            <m:acc>
              <m:accPr>
                <m:chr m:val="‾"/>
              </m:accPr>
              <m:e>
                <m:r>
                  <m:t>x</m:t>
                </m:r>
              </m:e>
            </m:acc>
          </m:sub>
        </m:sSub>
        <m:r>
          <m:rPr>
            <m:sty m:val="p"/>
          </m:rPr>
          <m:t>=</m:t>
        </m:r>
        <m:f>
          <m:fPr>
            <m:type m:val="bar"/>
          </m:fPr>
          <m:num>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4</m:t>
                  </m:r>
                </m:e>
              </m:rad>
            </m:den>
          </m:f>
          <m:r>
            <m:rPr>
              <m:sty m:val="p"/>
            </m:rPr>
            <m:t>=</m:t>
          </m:r>
          <m:f>
            <m:fPr>
              <m:type m:val="bar"/>
            </m:fPr>
            <m:num>
              <m:r>
                <m:t>0.12</m:t>
              </m:r>
            </m:num>
            <m:den>
              <m:r>
                <m:t>2</m:t>
              </m:r>
            </m:den>
          </m:f>
          <m:r>
            <m:rPr>
              <m:sty m:val="p"/>
            </m:rPr>
            <m:t>=</m:t>
          </m:r>
          <m:r>
            <m:t>0.060</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9</m:t>
                  </m:r>
                </m:e>
              </m:rad>
            </m:den>
          </m:f>
          <m:r>
            <m:rPr>
              <m:sty m:val="p"/>
            </m:rPr>
            <m:t>=</m:t>
          </m:r>
          <m:f>
            <m:fPr>
              <m:type m:val="bar"/>
            </m:fPr>
            <m:num>
              <m:r>
                <m:t>0.12</m:t>
              </m:r>
            </m:num>
            <m:den>
              <m:r>
                <m:t>3</m:t>
              </m:r>
            </m:den>
          </m:f>
          <m:r>
            <m:rPr>
              <m:sty m:val="p"/>
            </m:rPr>
            <m:t>=</m:t>
          </m:r>
          <m:r>
            <m:t>0.040</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Compact"/>
        <w:numPr>
          <w:ilvl w:val="0"/>
          <w:numId w:val="1009"/>
        </w:numPr>
        <w:ind w:firstLine="420"/>
      </w:pPr>
      <w:r>
        <w:rPr>
          <w:rFonts w:hint="eastAsia" w:ascii="Times New Roman" w:hAnsi="Times New Roman" w:eastAsia="FangSong" w:cs="Times New Roman"/>
        </w:rPr>
        <w:t xml:space="preserve">置信区间半宽要求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r>
          <m:rPr>
            <m:sty m:val="p"/>
          </m:rPr>
          <m:t>≤</m:t>
        </m:r>
        <m:r>
          <m:t>0.05</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代入参数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t>2.0</m:t>
              </m:r>
              <m:r>
                <m:rPr>
                  <m:sty m:val="p"/>
                </m:rPr>
                <m:t>×</m:t>
              </m:r>
              <m:r>
                <m:t>0.12</m:t>
              </m:r>
            </m:num>
            <m:den>
              <m:rad>
                <m:radPr>
                  <m:degHide m:val="on"/>
                </m:radPr>
                <m:deg/>
                <m:e>
                  <m:r>
                    <m:t>n</m:t>
                  </m:r>
                </m:e>
              </m:rad>
            </m:den>
          </m:f>
          <m:r>
            <m:rPr>
              <m:sty m:val="p"/>
            </m:rPr>
            <m:t>≤</m:t>
          </m:r>
          <m:r>
            <m:t>0.05</m:t>
          </m:r>
          <m:r>
            <m:rPr>
              <m:sty m:val="p"/>
            </m:rPr>
            <m:t>⟹</m:t>
          </m:r>
          <m:rad>
            <m:radPr>
              <m:degHide m:val="on"/>
            </m:radPr>
            <m:deg/>
            <m:e>
              <m:r>
                <m:t>n</m:t>
              </m:r>
            </m:e>
          </m:rad>
          <m:r>
            <m:rPr>
              <m:sty m:val="p"/>
            </m:rPr>
            <m:t>≥</m:t>
          </m:r>
          <m:f>
            <m:fPr>
              <m:type m:val="bar"/>
            </m:fPr>
            <m:num>
              <m:r>
                <m:t>0.24</m:t>
              </m:r>
            </m:num>
            <m:den>
              <m:r>
                <m:t>0.05</m:t>
              </m:r>
            </m:den>
          </m:f>
          <m:r>
            <m:rPr>
              <m:sty m:val="p"/>
            </m:rPr>
            <m:t>=</m:t>
          </m:r>
          <m:r>
            <m:t>4.8</m:t>
          </m:r>
        </m:oMath>
      </m:oMathPara>
    </w:p>
    <w:p>
      <w:pPr>
        <w:pStyle w:val="Compact"/>
        <w:numPr>
          <w:ilvl w:val="0"/>
          <w:numId w:val="1000"/>
        </w:numPr>
        <w:ind w:firstLine="420"/>
      </w:pPr>
      <w:r>
        <w:rPr>
          <w:rFonts w:hint="eastAsia" w:ascii="Times New Roman" w:hAnsi="Times New Roman" w:eastAsia="FangSong" w:cs="Times New Roman"/>
        </w:rPr>
        <w:t>两端平方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n</m:t>
          </m:r>
          <m:r>
            <m:rPr>
              <m:sty m:val="p"/>
            </m:rPr>
            <m:t>≥</m:t>
          </m:r>
          <m:sSup>
            <m:e>
              <m:r>
                <m:t>4.8</m:t>
              </m:r>
            </m:e>
            <m:sup>
              <m:r>
                <m:t>2</m:t>
              </m:r>
            </m:sup>
          </m:sSup>
          <m:r>
            <m:rPr>
              <m:sty m:val="p"/>
            </m:rPr>
            <m:t>=</m:t>
          </m:r>
          <m:r>
            <m:t>23.04</m:t>
          </m:r>
        </m:oMath>
      </m:oMathPara>
    </w:p>
    <w:p>
      <w:pPr>
        <w:pStyle w:val="Compact"/>
        <w:numPr>
          <w:ilvl w:val="0"/>
          <w:numId w:val="1000"/>
        </w:numPr>
        <w:ind w:firstLine="420"/>
      </w:pPr>
      <w:r>
        <w:rPr>
          <w:rFonts w:hint="eastAsia" w:ascii="Times New Roman" w:hAnsi="Times New Roman" w:eastAsia="FangSong" w:cs="Times New Roman"/>
        </w:rPr>
        <w:t>由于测定次数必须为正整数</w:t>
      </w:r>
      <w:r>
        <w:rPr>
          <w:rFonts w:hint="eastAsia" w:ascii="Times New Roman" w:hAnsi="Times New Roman" w:eastAsia="Times New Roman" w:cs="Times New Roman"/>
        </w:rPr>
        <w:t>，</w:t>
      </w:r>
      <w:r>
        <w:rPr>
          <w:rFonts w:hint="eastAsia" w:ascii="Times New Roman" w:hAnsi="Times New Roman" w:eastAsia="FangSong" w:cs="Times New Roman"/>
        </w:rPr>
        <w:t>向上取整得到至少需要进行</w:t>
      </w:r>
      <w:r>
        <w:rPr>
          <w:rFonts w:ascii="Times New Roman" w:hAnsi="Times New Roman" w:eastAsia="Times New Roman" w:cs="Times New Roman"/>
        </w:rPr>
        <w:t xml:space="preserve"> </w:t>
      </w:r>
      <m:oMath>
        <m:r>
          <m:t>n</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边际收益递减效应分析</w:t>
      </w:r>
      <w:r>
        <w:rPr>
          <w:rFonts w:hint="eastAsia" w:ascii="Times New Roman" w:hAnsi="Times New Roman" w:eastAsia="Times New Roman" w:cs="Times New Roman"/>
        </w:rPr>
        <w:t>：</w:t>
      </w:r>
      <w:r>
        <w:rPr>
          <w:rFonts w:hint="eastAsia" w:ascii="Times New Roman" w:hAnsi="Times New Roman" w:eastAsia="FangSong" w:cs="Times New Roman"/>
        </w:rPr>
        <w:t>测定次数从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次增加到</w:t>
      </w:r>
      <w:r>
        <w:rPr>
          <w:rFonts w:ascii="Times New Roman" w:hAnsi="Times New Roman" w:eastAsia="Times New Roman" w:cs="Times New Roman"/>
        </w:rPr>
        <w:t xml:space="preserve"> 9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测定工作量增加了</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均值误差仅从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0.040（</w:t>
      </w:r>
      <w:r>
        <w:rPr>
          <w:rFonts w:hint="eastAsia" w:ascii="Times New Roman" w:hAnsi="Times New Roman" w:eastAsia="FangSong" w:cs="Times New Roman"/>
        </w:rPr>
        <w:t>降幅仅</w:t>
      </w:r>
      <w:r>
        <w:rPr>
          <w:rFonts w:ascii="Times New Roman" w:hAnsi="Times New Roman" w:eastAsia="Times New Roman" w:cs="Times New Roman"/>
        </w:rPr>
        <w:t xml:space="preserve"> </w:t>
      </w:r>
      <m:oMath>
        <m:r>
          <m:t>33.3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若要进一步将误差压低至</w:t>
      </w:r>
      <w:r>
        <w:rPr>
          <w:rFonts w:ascii="Times New Roman" w:hAnsi="Times New Roman" w:eastAsia="Times New Roman" w:cs="Times New Roman"/>
        </w:rPr>
        <w:t xml:space="preserve"> </w:t>
      </w:r>
      <w:r>
        <w:rPr>
          <w:rFonts w:hint="eastAsia" w:ascii="Times New Roman" w:hAnsi="Times New Roman" w:eastAsia="Times New Roman" w:cs="Times New Roman"/>
        </w:rPr>
        <w:t>0.050，</w:t>
      </w:r>
      <w:r>
        <w:rPr>
          <w:rFonts w:hint="eastAsia" w:ascii="Times New Roman" w:hAnsi="Times New Roman" w:eastAsia="FangSong" w:cs="Times New Roman"/>
        </w:rPr>
        <w:t>所需测定次数暴增至</w:t>
      </w:r>
      <w:r>
        <w:rPr>
          <w:rFonts w:ascii="Times New Roman" w:hAnsi="Times New Roman" w:eastAsia="Times New Roman" w:cs="Times New Roman"/>
        </w:rPr>
        <w:t xml:space="preserve"> 24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工作量增加</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实验的人力</w:t>
      </w:r>
      <w:r>
        <w:rPr>
          <w:rFonts w:hint="eastAsia" w:ascii="Times New Roman" w:hAnsi="Times New Roman" w:eastAsia="Times New Roman" w:cs="Times New Roman"/>
        </w:rPr>
        <w:t>、</w:t>
      </w:r>
      <w:r>
        <w:rPr>
          <w:rFonts w:hint="eastAsia" w:ascii="Times New Roman" w:hAnsi="Times New Roman" w:eastAsia="FangSong" w:cs="Times New Roman"/>
        </w:rPr>
        <w:t>试剂与时间成本急剧攀升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分析设计中盲目增加平行次数是极不经济的</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次测定配合精细规范化操作才是最佳实验策略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4 </w:t>
      </w:r>
      <w:r>
        <w:rPr>
          <w:rFonts w:hint="eastAsia" w:ascii="Times New Roman" w:hAnsi="Times New Roman" w:eastAsia="FangSong" w:cs="Times New Roman"/>
        </w:rPr>
        <w:t>次平行测定数据为</w:t>
      </w:r>
      <w:r>
        <w:rPr>
          <w:rFonts w:hint="eastAsia" w:ascii="Times New Roman" w:hAnsi="Times New Roman" w:eastAsia="Times New Roman" w:cs="Times New Roman"/>
        </w:rPr>
        <w:t>：</w:t>
      </w:r>
      <m:oMath>
        <m:oMathPr>
          <m:ctrlPr>
            <w:rPr>
              <w:sz w:val="28"/>
              <w:szCs w:val="28"/>
            </w:rPr>
          </m:ctrlPr>
        </m:oMathPr>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oMath>
      <w:r>
        <w:rPr>
          <w:rFonts w:ascii="Times New Roman" w:hAnsi="Times New Roman" w:eastAsia="Times New Roman" w:cs="Times New Roman"/>
        </w:rPr>
        <w:t xml:space="preserve">。</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样本算术平均值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x</m:t>
              </m:r>
            </m:e>
          </m:acc>
          <m:r>
            <m:rPr>
              <m:sty m:val="p"/>
            </m:rPr>
            <m:t>=</m:t>
          </m:r>
          <m:f>
            <m:fPr>
              <m:type m:val="bar"/>
            </m:fPr>
            <m:num>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num>
            <m:den>
              <m:r>
                <m:t>4</m:t>
              </m:r>
            </m:den>
          </m:f>
          <m:r>
            <m:rPr>
              <m:sty m:val="p"/>
            </m:rPr>
            <m:t>=</m:t>
          </m:r>
          <m:f>
            <m:fPr>
              <m:type m:val="bar"/>
            </m:fPr>
            <m:num>
              <m:r>
                <m:t>80.11</m:t>
              </m:r>
              <m:r>
                <m:rPr>
                  <m:sty m:val="p"/>
                </m:rPr>
                <m:t>%</m:t>
              </m:r>
            </m:num>
            <m:den>
              <m:r>
                <m:t>4</m:t>
              </m:r>
            </m:den>
          </m:f>
          <m:r>
            <m:rPr>
              <m:sty m:val="p"/>
            </m:rPr>
            <m:t>=</m:t>
          </m:r>
          <m:r>
            <m:t>20.0275</m:t>
          </m:r>
          <m:r>
            <m:rPr>
              <m:sty m:val="p"/>
            </m:rPr>
            <m:t>%</m:t>
          </m:r>
          <m:r>
            <m:rPr>
              <m:sty m:val="p"/>
            </m:rPr>
            <m:t>→</m:t>
          </m:r>
          <m:r>
            <m:t>20.03</m:t>
          </m:r>
          <m:r>
            <m:rPr>
              <m:sty m:val="p"/>
            </m:rPr>
            <m:t>%</m:t>
          </m:r>
        </m:oMath>
      </m:oMathPara>
    </w:p>
    <w:p>
      <w:pPr>
        <w:pStyle w:val="FirstParagraph"/>
        <w:ind w:firstLine="420"/>
      </w:pP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rPr>
            <m:sty m:val="p"/>
          </m:rPr>
          <m:t>+</m:t>
        </m:r>
        <m:r>
          <m:t>0.0025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0.0225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rPr>
            <m:sty m:val="p"/>
          </m:rPr>
          <m:t>−</m:t>
        </m:r>
        <m:r>
          <m:t>0.0075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0.0175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t>0.0025</m:t>
          </m:r>
          <m:sSup>
            <m:e>
              <m:r>
                <m:rPr>
                  <m:sty m:val="p"/>
                </m:rPr>
                <m:t>)</m:t>
              </m:r>
            </m:e>
            <m:sup>
              <m:r>
                <m:t>2</m:t>
              </m:r>
            </m:sup>
          </m:sSup>
          <m:r>
            <m:rPr>
              <m:sty m:val="p"/>
            </m:rPr>
            <m:t>+</m:t>
          </m:r>
          <m:r>
            <m:rPr>
              <m:sty m:val="p"/>
            </m:rPr>
            <m:t>(</m:t>
          </m:r>
          <m:r>
            <m:t>0.0225</m:t>
          </m:r>
          <m:sSup>
            <m:e>
              <m:r>
                <m:rPr>
                  <m:sty m:val="p"/>
                </m:rPr>
                <m:t>)</m:t>
              </m:r>
            </m:e>
            <m:sup>
              <m:r>
                <m:t>2</m:t>
              </m:r>
            </m:sup>
          </m:sSup>
          <m:r>
            <m:rPr>
              <m:sty m:val="p"/>
            </m:rPr>
            <m:t>+</m:t>
          </m:r>
          <m:r>
            <m:rPr>
              <m:sty m:val="p"/>
            </m:rPr>
            <m:t>(</m:t>
          </m:r>
          <m:r>
            <m:rPr>
              <m:sty m:val="p"/>
            </m:rPr>
            <m:t>−</m:t>
          </m:r>
          <m:r>
            <m:t>0.0075</m:t>
          </m:r>
          <m:sSup>
            <m:e>
              <m:r>
                <m:rPr>
                  <m:sty m:val="p"/>
                </m:rPr>
                <m:t>)</m:t>
              </m:r>
            </m:e>
            <m:sup>
              <m:r>
                <m:t>2</m:t>
              </m:r>
            </m:sup>
          </m:sSup>
          <m:r>
            <m:rPr>
              <m:sty m:val="p"/>
            </m:rPr>
            <m:t>+</m:t>
          </m:r>
          <m:r>
            <m:rPr>
              <m:sty m:val="p"/>
            </m:rPr>
            <m:t>(</m:t>
          </m:r>
          <m:r>
            <m:rPr>
              <m:sty m:val="p"/>
            </m:rPr>
            <m:t>−</m:t>
          </m:r>
          <m:r>
            <m:t>0.0175</m:t>
          </m:r>
          <m:sSup>
            <m:e>
              <m:r>
                <m:rPr>
                  <m:sty m:val="p"/>
                </m:rPr>
                <m:t>)</m:t>
              </m:r>
            </m:e>
            <m:sup>
              <m:r>
                <m:t>2</m:t>
              </m:r>
            </m:sup>
          </m:sSup>
          <m:r>
            <m:rPr>
              <m:sty m:val="p"/>
            </m:rPr>
            <m:t>=</m:t>
          </m:r>
          <m:r>
            <m:t>0.00000625</m:t>
          </m:r>
          <m:r>
            <m:rPr>
              <m:sty m:val="p"/>
            </m:rPr>
            <m:t>+</m:t>
          </m:r>
          <m:r>
            <m:t>0.00050625</m:t>
          </m:r>
          <m:r>
            <m:rPr>
              <m:sty m:val="p"/>
            </m:rPr>
            <m:t>+</m:t>
          </m:r>
          <m:r>
            <m:t>0.00005625</m:t>
          </m:r>
          <m:r>
            <m:rPr>
              <m:sty m:val="p"/>
            </m:rPr>
            <m:t>+</m:t>
          </m:r>
          <m:r>
            <m:t>0.00030625</m:t>
          </m:r>
          <m:r>
            <m:rPr>
              <m:sty m:val="p"/>
            </m:rPr>
            <m:t>=</m:t>
          </m:r>
          <m:r>
            <m:t>0.000875</m:t>
          </m:r>
          <m:sSup>
            <m:e>
              <m:r>
                <m:rPr>
                  <m:sty m:val="p"/>
                </m:rPr>
                <m:t>%</m:t>
              </m:r>
            </m:e>
            <m:sup>
              <m:r>
                <m:t>2</m:t>
              </m:r>
            </m:sup>
          </m:sSup>
        </m:oMath>
      </m:oMathPara>
    </w:p>
    <w:p>
      <w:pPr>
        <w:pStyle w:val="FirstParagraph"/>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f>
                <m:fPr>
                  <m:type m:val="bar"/>
                </m:fPr>
                <m:num>
                  <m:r>
                    <m:t>0.000875</m:t>
                  </m:r>
                  <m:sSup>
                    <m:e>
                      <m:r>
                        <m:rPr>
                          <m:sty m:val="p"/>
                        </m:rPr>
                        <m:t>%</m:t>
                      </m:r>
                    </m:e>
                    <m:sup>
                      <m:r>
                        <m:t>2</m:t>
                      </m:r>
                    </m:sup>
                  </m:sSup>
                </m:num>
                <m:den>
                  <m:r>
                    <m:t>4</m:t>
                  </m:r>
                  <m:r>
                    <m:rPr>
                      <m:sty m:val="p"/>
                    </m:rPr>
                    <m:t>−</m:t>
                  </m:r>
                  <m:r>
                    <m:t>1</m:t>
                  </m:r>
                </m:den>
              </m:f>
            </m:e>
          </m:rad>
          <m:r>
            <m:rPr>
              <m:sty m:val="p"/>
            </m:rPr>
            <m:t>=</m:t>
          </m:r>
          <m:rad>
            <m:radPr>
              <m:degHide m:val="on"/>
            </m:radPr>
            <m:deg/>
            <m:e>
              <m:r>
                <m:t>0.00029167</m:t>
              </m:r>
              <m:sSup>
                <m:e>
                  <m:r>
                    <m:rPr>
                      <m:sty m:val="p"/>
                    </m:rPr>
                    <m:t>%</m:t>
                  </m:r>
                </m:e>
                <m:sup>
                  <m:r>
                    <m:t>2</m:t>
                  </m:r>
                </m:sup>
              </m:sSup>
            </m:e>
          </m:rad>
          <m:r>
            <m:rPr>
              <m:sty m:val="p"/>
            </m:rPr>
            <m:t>=</m:t>
          </m:r>
          <m:r>
            <m:t>0.01708</m:t>
          </m:r>
          <m:r>
            <m:rPr>
              <m:sty m:val="p"/>
            </m:rPr>
            <m:t>%</m:t>
          </m:r>
          <m:r>
            <m:rPr>
              <m:sty m:val="p"/>
            </m:rPr>
            <m:t>≈</m:t>
          </m:r>
          <m:r>
            <m:t>0.017</m:t>
          </m:r>
          <m:r>
            <m:rPr>
              <m:sty m:val="p"/>
            </m:rPr>
            <m:t>%</m:t>
          </m:r>
        </m:oMath>
      </m:oMathPara>
    </w:p>
    <w:p>
      <w:pPr>
        <w:numPr>
          <w:ilvl w:val="0"/>
          <w:numId w:val="1010"/>
        </w:numPr>
        <w:ind w:firstLine="420"/>
      </w:pP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下总体真值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oMathPr>
          <m:ctrlPr>
            <w:rPr>
              <w:sz w:val="28"/>
              <w:szCs w:val="28"/>
            </w:rPr>
          </m:ctrlPr>
        </m:oMathPr>
        <m:r>
          <m:t>f</m:t>
        </m:r>
        <m:r>
          <m:rPr>
            <m:sty m:val="p"/>
          </m:rPr>
          <m:t>=</m:t>
        </m:r>
        <m:r>
          <m:t>4</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抽样标准误差为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ad>
                <m:radPr>
                  <m:degHide m:val="on"/>
                </m:radPr>
                <m:deg/>
                <m:e>
                  <m:r>
                    <m:t>n</m:t>
                  </m:r>
                </m:e>
              </m:rad>
            </m:den>
          </m:f>
          <m:r>
            <m:rPr>
              <m:sty m:val="p"/>
            </m:rPr>
            <m:t>=</m:t>
          </m:r>
          <m:f>
            <m:fPr>
              <m:type m:val="bar"/>
            </m:fPr>
            <m:num>
              <m:r>
                <m:t>0.01708</m:t>
              </m:r>
              <m:r>
                <m:rPr>
                  <m:sty m:val="p"/>
                </m:rPr>
                <m:t>%</m:t>
              </m:r>
            </m:num>
            <m:den>
              <m:rad>
                <m:radPr>
                  <m:degHide m:val="on"/>
                </m:radPr>
                <m:deg/>
                <m:e>
                  <m:r>
                    <m:t>4</m:t>
                  </m:r>
                </m:e>
              </m:rad>
            </m:den>
          </m:f>
          <m:r>
            <m:rPr>
              <m:sty m:val="p"/>
            </m:rPr>
            <m:t>=</m:t>
          </m:r>
          <m:f>
            <m:fPr>
              <m:type m:val="bar"/>
            </m:fPr>
            <m:num>
              <m:r>
                <m:t>0.01708</m:t>
              </m:r>
              <m:r>
                <m:rPr>
                  <m:sty m:val="p"/>
                </m:rPr>
                <m:t>%</m:t>
              </m:r>
            </m:num>
            <m:den>
              <m:r>
                <m:t>2</m:t>
              </m:r>
            </m:den>
          </m:f>
          <m:r>
            <m:rPr>
              <m:sty m:val="p"/>
            </m:rPr>
            <m:t>=</m:t>
          </m:r>
          <m:r>
            <m:t>0.00854</m:t>
          </m:r>
          <m:r>
            <m:rPr>
              <m:sty m:val="p"/>
            </m:rPr>
            <m:t>%</m:t>
          </m:r>
        </m:oMath>
      </m:oMathPara>
    </w:p>
    <w:p>
      <w:pPr>
        <w:numPr>
          <w:ilvl w:val="0"/>
          <w:numId w:val="1000"/>
        </w:numPr>
        <w:ind w:firstLine="420"/>
      </w:pPr>
      <w:r>
        <w:rPr>
          <w:rFonts w:hint="eastAsia" w:ascii="Times New Roman" w:hAnsi="Times New Roman" w:eastAsia="FangSong" w:cs="Times New Roman"/>
        </w:rPr>
        <w:t>置信区间半宽度为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f>
            <m:fPr>
              <m:type m:val="bar"/>
            </m:fPr>
            <m:num>
              <m:sSub>
                <m:e>
                  <m:r>
                    <m:t>t</m:t>
                  </m:r>
                </m:e>
                <m:sub>
                  <m:r>
                    <m:t>α</m:t>
                  </m:r>
                  <m:r>
                    <m:rPr>
                      <m:sty m:val="p"/>
                    </m:rPr>
                    <m:t>,</m:t>
                  </m:r>
                  <m:r>
                    <m:t>f</m:t>
                  </m:r>
                </m:sub>
              </m:sSub>
              <m:r>
                <m:rPr>
                  <m:sty m:val="p"/>
                </m:rPr>
                <m:t>⋅</m:t>
              </m:r>
              <m:r>
                <m:t>s</m:t>
              </m:r>
            </m:num>
            <m:den>
              <m:rad>
                <m:radPr>
                  <m:degHide m:val="on"/>
                </m:radPr>
                <m:deg/>
                <m:e>
                  <m:r>
                    <m:t>n</m:t>
                  </m:r>
                </m:e>
              </m:rad>
            </m:den>
          </m:f>
          <m:r>
            <m:rPr>
              <m:sty m:val="p"/>
            </m:rPr>
            <m:t>=</m:t>
          </m:r>
          <m:r>
            <m:t>3.18</m:t>
          </m:r>
          <m:r>
            <m:rPr>
              <m:sty m:val="p"/>
            </m:rPr>
            <m:t>×</m:t>
          </m:r>
          <m:r>
            <m:t>0.00854</m:t>
          </m:r>
          <m:r>
            <m:rPr>
              <m:sty m:val="p"/>
            </m:rPr>
            <m:t>%</m:t>
          </m:r>
          <m:r>
            <m:rPr>
              <m:sty m:val="p"/>
            </m:rPr>
            <m:t>=</m:t>
          </m:r>
          <m:r>
            <m:t>0.02716</m:t>
          </m:r>
          <m:r>
            <m:rPr>
              <m:sty m:val="p"/>
            </m:rPr>
            <m:t>%</m:t>
          </m:r>
          <m:r>
            <m:rPr>
              <m:sty m:val="p"/>
            </m:rPr>
            <m:t>≈</m:t>
          </m:r>
          <m:r>
            <m:t>0.027</m:t>
          </m:r>
          <m:r>
            <m:rPr>
              <m:sty m:val="p"/>
            </m:rPr>
            <m:t>%</m:t>
          </m:r>
        </m:oMath>
      </m:oMathPara>
    </w:p>
    <w:p>
      <w:pPr>
        <w:numPr>
          <w:ilvl w:val="0"/>
          <w:numId w:val="1000"/>
        </w:numPr>
        <w:ind w:firstLine="420"/>
      </w:pPr>
      <w:r>
        <w:rPr>
          <w:rFonts w:hint="eastAsia" w:ascii="Times New Roman" w:hAnsi="Times New Roman" w:eastAsia="FangSong" w:cs="Times New Roman"/>
        </w:rPr>
        <w:t>置信区间为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acc>
            <m:accPr>
              <m:chr m:val="‾"/>
            </m:accPr>
            <m:e>
              <m:r>
                <m:t>x</m:t>
              </m:r>
            </m:e>
          </m:acc>
          <m:r>
            <m:rPr>
              <m:sty m:val="p"/>
            </m:rPr>
            <m:t>±</m:t>
          </m:r>
          <m:r>
            <m:rPr>
              <m:sty m:val="p"/>
            </m:rPr>
            <m:t>Δ</m:t>
          </m:r>
          <m:r>
            <m:rPr>
              <m:sty m:val="p"/>
            </m:rPr>
            <m:t>=</m:t>
          </m:r>
          <m:r>
            <m:t>20.03</m:t>
          </m:r>
          <m:r>
            <m:rPr>
              <m:sty m:val="p"/>
            </m:rPr>
            <m:t>%</m:t>
          </m:r>
          <m:r>
            <m:rPr>
              <m:sty m:val="p"/>
            </m:rPr>
            <m:t>±</m:t>
          </m:r>
          <m:r>
            <m:t>0.03</m:t>
          </m:r>
          <m:r>
            <m:rPr>
              <m:sty m:val="p"/>
            </m:rPr>
            <m:t>%</m:t>
          </m:r>
          <m:r>
            <m:t> </m:t>
          </m:r>
          <m:r>
            <m:rPr>
              <m:sty m:val="p"/>
            </m:rPr>
            <m:t>(</m:t>
          </m:r>
          <m:r>
            <m:rPr>
              <m:nor/>
              <m:sty m:val="p"/>
            </m:rPr>
            <m:t>即 </m:t>
          </m:r>
          <m:r>
            <m:rPr>
              <m:sty m:val="p"/>
            </m:rPr>
            <m:t>[</m:t>
          </m:r>
          <m:r>
            <m:t>20.00</m:t>
          </m:r>
          <m:r>
            <m:rPr>
              <m:sty m:val="p"/>
            </m:rPr>
            <m:t>%</m:t>
          </m:r>
          <m:r>
            <m:rPr>
              <m:sty m:val="p"/>
            </m:rPr>
            <m:t>,</m:t>
          </m:r>
          <m:r>
            <m:t>20.06</m:t>
          </m:r>
          <m:r>
            <m:rPr>
              <m:sty m:val="p"/>
            </m:rPr>
            <m:t>%</m:t>
          </m:r>
          <m:r>
            <m:rPr>
              <m:sty m:val="p"/>
            </m:rPr>
            <m:t>]</m:t>
          </m:r>
          <m:r>
            <m:rPr>
              <m:sty m:val="p"/>
            </m:rPr>
            <m:t>)</m:t>
          </m:r>
        </m:oMath>
      </m:oMathPara>
    </w:p>
    <w:p>
      <w:pPr>
        <w:numPr>
          <w:ilvl w:val="0"/>
          <w:numId w:val="1010"/>
        </w:numPr>
        <w:ind w:firstLine="420"/>
      </w:pPr>
      <w:r>
        <w:rPr>
          <w:rFonts w:hint="eastAsia" w:ascii="Times New Roman" w:hAnsi="Times New Roman" w:eastAsia="FangSong" w:cs="Times New Roman"/>
        </w:rPr>
        <w:t>标准报出形式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依据有效数字末位与不确定度对齐原则</w:t>
      </w:r>
      <w:r>
        <w:rPr>
          <w:rFonts w:hint="eastAsia" w:ascii="Times New Roman" w:hAnsi="Times New Roman" w:eastAsia="Times New Roman" w:cs="Times New Roman"/>
        </w:rPr>
        <w:t>，</w:t>
      </w:r>
      <w:r>
        <w:rPr>
          <w:rFonts w:hint="eastAsia" w:ascii="Times New Roman" w:hAnsi="Times New Roman" w:eastAsia="FangSong" w:cs="Times New Roman"/>
        </w:rPr>
        <w:t>标准偏差保留至小数点后两位</w:t>
      </w:r>
      <w:r>
        <w:rPr>
          <w:rFonts w:hint="eastAsia" w:ascii="Times New Roman" w:hAnsi="Times New Roman" w:eastAsia="Times New Roman" w:cs="Times New Roman"/>
        </w:rPr>
        <w:t>（</w:t>
      </w:r>
      <m:oMath>
        <m:oMathPr>
          <m:ctrlPr>
            <w:rPr>
              <w:sz w:val="28"/>
              <w:szCs w:val="28"/>
            </w:rPr>
          </m:ctrlPr>
        </m:oMathPr>
        <m:r>
          <m:t>0.027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0.03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均值亦保留至小数点后两位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r>
            <m:t>20.03</m:t>
          </m:r>
          <m:r>
            <m:rPr>
              <m:sty m:val="p"/>
            </m:rPr>
            <m:t>%</m:t>
          </m:r>
          <m:r>
            <m:rPr>
              <m:sty m:val="p"/>
            </m:rPr>
            <m:t>±</m:t>
          </m:r>
          <m:r>
            <m:t>0.03</m:t>
          </m:r>
          <m:r>
            <m:rPr>
              <m:sty m:val="p"/>
            </m:rPr>
            <m:t>%</m:t>
          </m:r>
          <m:r>
            <m:t> </m:t>
          </m:r>
          <m:r>
            <m:rPr>
              <m:sty m:val="p"/>
            </m:rPr>
            <m:t>(</m:t>
          </m:r>
          <m:r>
            <m:t>P</m:t>
          </m:r>
          <m:r>
            <m:rPr>
              <m:sty m:val="p"/>
            </m:rPr>
            <m:t>=</m:t>
          </m:r>
          <m:r>
            <m:t>95</m:t>
          </m:r>
          <m:r>
            <m:rPr>
              <m:sty m:val="p"/>
            </m:rPr>
            <m:t>%</m:t>
          </m:r>
          <m:r>
            <m:rPr>
              <m:sty m:val="p"/>
            </m:rPr>
            <m:t>,</m:t>
          </m:r>
          <m:r>
            <m:t>n</m:t>
          </m:r>
          <m:r>
            <m:rPr>
              <m:sty m:val="p"/>
            </m:rPr>
            <m:t>=</m:t>
          </m:r>
          <m:r>
            <m:t>4</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测定数据参数</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0.01708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s</m:t>
            </m:r>
          </m:num>
          <m:den>
            <m:rad>
              <m:radPr>
                <m:degHide m:val="on"/>
              </m:radPr>
              <m:deg/>
              <m:e>
                <m:r>
                  <m:t>n</m:t>
                </m:r>
              </m:e>
            </m:rad>
          </m:den>
        </m:f>
        <m:r>
          <m:rPr>
            <m:sty m:val="p"/>
          </m:rPr>
          <m:t>=</m:t>
        </m:r>
        <m:r>
          <m:t>0.00854</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0.10</m:t>
            </m:r>
            <m:r>
              <m:rPr>
                <m:sty m:val="p"/>
              </m:rPr>
              <m:t>,</m:t>
            </m:r>
            <m:r>
              <m:t>3</m:t>
            </m:r>
          </m:sub>
        </m:sSub>
        <m:r>
          <m:rPr>
            <m:sty m:val="p"/>
          </m:rPr>
          <m:t>=</m:t>
        </m:r>
        <m:r>
          <m:t>2.35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2.35</m:t>
        </m:r>
        <m:r>
          <m:rPr>
            <m:sty m:val="p"/>
          </m:rPr>
          <m:t>×</m:t>
        </m:r>
        <m:r>
          <m:t>0.00854</m:t>
        </m:r>
        <m:r>
          <m:rPr>
            <m:sty m:val="p"/>
          </m:rPr>
          <m:t>%</m:t>
        </m:r>
        <m:r>
          <m:rPr>
            <m:sty m:val="p"/>
          </m:rPr>
          <m:t>=</m:t>
        </m:r>
        <m:r>
          <m:t>0.0201</m:t>
        </m:r>
        <m:r>
          <m:rPr>
            <m:sty m:val="p"/>
          </m:rPr>
          <m:t>%</m:t>
        </m:r>
        <m:r>
          <m:rPr>
            <m:sty m:val="p"/>
          </m:rPr>
          <m:t>≈</m:t>
        </m:r>
        <m:r>
          <m:t>0.020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20.01</m:t>
        </m:r>
        <m:r>
          <m:rPr>
            <m:sty m:val="p"/>
          </m:rPr>
          <m:t>%</m:t>
        </m:r>
        <m:r>
          <m:rPr>
            <m:sty m:val="p"/>
          </m:rPr>
          <m:t>,</m:t>
        </m:r>
        <m:r>
          <m:t>20.05</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0.01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0.01</m:t>
            </m:r>
            <m:r>
              <m:rPr>
                <m:sty m:val="p"/>
              </m:rPr>
              <m:t>,</m:t>
            </m:r>
            <m:r>
              <m:t>3</m:t>
            </m:r>
          </m:sub>
        </m:sSub>
        <m:r>
          <m:rPr>
            <m:sty m:val="p"/>
          </m:rPr>
          <m:t>=</m:t>
        </m:r>
        <m:r>
          <m:t>5.84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99</m:t>
            </m:r>
          </m:sub>
        </m:sSub>
        <m:r>
          <m:rPr>
            <m:sty m:val="p"/>
          </m:rPr>
          <m:t>=</m:t>
        </m:r>
        <m:r>
          <m:t>5.84</m:t>
        </m:r>
        <m:r>
          <m:rPr>
            <m:sty m:val="p"/>
          </m:rPr>
          <m:t>×</m:t>
        </m:r>
        <m:r>
          <m:t>0.00854</m:t>
        </m:r>
        <m:r>
          <m:rPr>
            <m:sty m:val="p"/>
          </m:rPr>
          <m:t>%</m:t>
        </m:r>
        <m:r>
          <m:rPr>
            <m:sty m:val="p"/>
          </m:rPr>
          <m:t>=</m:t>
        </m:r>
        <m:r>
          <m:t>0.0499</m:t>
        </m:r>
        <m:r>
          <m:rPr>
            <m:sty m:val="p"/>
          </m:rPr>
          <m:t>%</m:t>
        </m:r>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19.98</m:t>
        </m:r>
        <m:r>
          <m:rPr>
            <m:sty m:val="p"/>
          </m:rPr>
          <m:t>%</m:t>
        </m:r>
        <m:r>
          <m:rPr>
            <m:sty m:val="p"/>
          </m:rPr>
          <m:t>,</m:t>
        </m:r>
        <m:r>
          <m:t>20.08</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数理权衡规律深度分析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三种置信度下的区间半宽对比</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0.020</m:t>
        </m:r>
        <m:r>
          <m:rPr>
            <m:sty m:val="p"/>
          </m:rPr>
          <m:t>%</m:t>
        </m:r>
        <m:r>
          <m:rPr>
            <m:sty m:val="p"/>
          </m:rPr>
          <m:t>&lt;</m:t>
        </m:r>
        <m:sSub>
          <m:e>
            <m:r>
              <m:rPr>
                <m:sty m:val="p"/>
              </m:rPr>
              <m:t>Δ</m:t>
            </m:r>
          </m:e>
          <m:sub>
            <m:r>
              <m:t>95</m:t>
            </m:r>
          </m:sub>
        </m:sSub>
        <m:r>
          <m:rPr>
            <m:sty m:val="p"/>
          </m:rPr>
          <m:t>=</m:t>
        </m:r>
        <m:r>
          <m:t>0.027</m:t>
        </m:r>
        <m:r>
          <m:rPr>
            <m:sty m:val="p"/>
          </m:rPr>
          <m:t>%</m:t>
        </m:r>
        <m:r>
          <m:rPr>
            <m:sty m:val="p"/>
          </m:rPr>
          <m:t>&lt;</m:t>
        </m:r>
        <m:sSub>
          <m:e>
            <m:r>
              <m:rPr>
                <m:sty m:val="p"/>
              </m:rPr>
              <m:t>Δ</m:t>
            </m:r>
          </m:e>
          <m:sub>
            <m:r>
              <m:t>99</m:t>
            </m:r>
          </m:sub>
        </m:sSub>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衡量的是推断结论包含真值的可靠性与把握程度</w:t>
      </w:r>
      <w:r>
        <w:rPr>
          <w:rFonts w:hint="eastAsia" w:ascii="Times New Roman" w:hAnsi="Times New Roman" w:eastAsia="Times New Roman" w:cs="Times New Roman"/>
        </w:rPr>
        <w:t>；</w:t>
      </w:r>
      <w:r>
        <w:rPr>
          <w:rFonts w:hint="eastAsia" w:ascii="Times New Roman" w:hAnsi="Times New Roman" w:eastAsia="FangSong" w:cs="Times New Roman"/>
        </w:rPr>
        <w:t>而置信区间半宽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衡量的是估计结论的精细度与精度</w:t>
      </w:r>
      <w:r>
        <w:rPr>
          <w:rFonts w:hint="eastAsia" w:ascii="Times New Roman" w:hAnsi="Times New Roman" w:eastAsia="Times New Roman" w:cs="Times New Roman"/>
        </w:rPr>
        <w:t>。</w:t>
      </w:r>
      <w:r>
        <w:rPr>
          <w:rFonts w:hint="eastAsia" w:ascii="Times New Roman" w:hAnsi="Times New Roman" w:eastAsia="FangSong" w:cs="Times New Roman"/>
        </w:rPr>
        <w:t>二者在数理统计上是一对相互制约的矛盾</w:t>
      </w:r>
      <w:r>
        <w:rPr>
          <w:rFonts w:hint="eastAsia" w:ascii="Times New Roman" w:hAnsi="Times New Roman" w:eastAsia="Times New Roman" w:cs="Times New Roman"/>
        </w:rPr>
        <w:t>：</w:t>
      </w:r>
      <w:r>
        <w:rPr>
          <w:rFonts w:hint="eastAsia" w:ascii="Times New Roman" w:hAnsi="Times New Roman" w:eastAsia="FangSong" w:cs="Times New Roman"/>
        </w:rPr>
        <w:t>若要追求极高的可靠性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就必须放宽区间允许范围</w:t>
      </w:r>
      <w:r>
        <w:rPr>
          <w:rFonts w:hint="eastAsia" w:ascii="Times New Roman" w:hAnsi="Times New Roman" w:eastAsia="Times New Roman" w:cs="Times New Roman"/>
        </w:rPr>
        <w:t>（</w:t>
      </w:r>
      <w:r>
        <w:rPr>
          <w:rFonts w:hint="eastAsia" w:ascii="Times New Roman" w:hAnsi="Times New Roman" w:eastAsia="FangSong" w:cs="Times New Roman"/>
        </w:rPr>
        <w:t>区间宽度扩大为</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导致估计结果变得粗略模糊</w:t>
      </w:r>
      <w:r>
        <w:rPr>
          <w:rFonts w:hint="eastAsia" w:ascii="Times New Roman" w:hAnsi="Times New Roman" w:eastAsia="Times New Roman" w:cs="Times New Roman"/>
        </w:rPr>
        <w:t>；</w:t>
      </w:r>
      <w:r>
        <w:rPr>
          <w:rFonts w:hint="eastAsia" w:ascii="Times New Roman" w:hAnsi="Times New Roman" w:eastAsia="FangSong" w:cs="Times New Roman"/>
        </w:rPr>
        <w:t>若要压缩区间宽度以获得高精细度</w:t>
      </w:r>
      <w:r>
        <w:rPr>
          <w:rFonts w:hint="eastAsia" w:ascii="Times New Roman" w:hAnsi="Times New Roman" w:eastAsia="Times New Roman" w:cs="Times New Roman"/>
        </w:rPr>
        <w:t>，</w:t>
      </w:r>
      <w:r>
        <w:rPr>
          <w:rFonts w:hint="eastAsia" w:ascii="Times New Roman" w:hAnsi="Times New Roman" w:eastAsia="FangSong" w:cs="Times New Roman"/>
        </w:rPr>
        <w:t>则必须牺牲置信度</w:t>
      </w:r>
      <w:r>
        <w:rPr>
          <w:rFonts w:hint="eastAsia" w:ascii="Times New Roman" w:hAnsi="Times New Roman" w:eastAsia="Times New Roman" w:cs="Times New Roman"/>
        </w:rPr>
        <w:t>、</w:t>
      </w:r>
      <w:r>
        <w:rPr>
          <w:rFonts w:hint="eastAsia" w:ascii="Times New Roman" w:hAnsi="Times New Roman" w:eastAsia="FangSong" w:cs="Times New Roman"/>
        </w:rPr>
        <w:t>承担更高的误判风险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化学分析中通常公认选用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置信度作为兼顾精密度与可靠度的最佳工程平衡点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基础数据统计汇总</w:t>
      </w:r>
      <w:r>
        <w:rPr>
          <w:rFonts w:hint="eastAsia" w:ascii="Times New Roman" w:hAnsi="Times New Roman" w:eastAsia="Times New Roman" w:cs="Times New Roman"/>
        </w:rPr>
        <w:t>（</w:t>
      </w:r>
      <w:r>
        <w:rPr>
          <w:rFonts w:hint="eastAsia" w:ascii="Times New Roman" w:hAnsi="Times New Roman" w:eastAsia="FangSong" w:cs="Times New Roman"/>
        </w:rPr>
        <w:t>样本数</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x</m:t>
              </m:r>
            </m:e>
            <m:sub>
              <m:r>
                <m:t>i</m:t>
              </m:r>
            </m:sub>
          </m:sSub>
          <m:r>
            <m:rPr>
              <m:sty m:val="p"/>
            </m:rPr>
            <m:t>=</m:t>
          </m:r>
          <m:r>
            <m:t>0.00</m:t>
          </m:r>
          <m:r>
            <m:rPr>
              <m:sty m:val="p"/>
            </m:rPr>
            <m:t>+</m:t>
          </m:r>
          <m:r>
            <m:t>2.00</m:t>
          </m:r>
          <m:r>
            <m:rPr>
              <m:sty m:val="p"/>
            </m:rPr>
            <m:t>+</m:t>
          </m:r>
          <m:r>
            <m:t>4.00</m:t>
          </m:r>
          <m:r>
            <m:rPr>
              <m:sty m:val="p"/>
            </m:rPr>
            <m:t>+</m:t>
          </m:r>
          <m:r>
            <m:t>6.00</m:t>
          </m:r>
          <m:r>
            <m:rPr>
              <m:sty m:val="p"/>
            </m:rPr>
            <m:t>+</m:t>
          </m:r>
          <m:r>
            <m:t>8.00</m:t>
          </m:r>
          <m:r>
            <m:rPr>
              <m:sty m:val="p"/>
            </m:rPr>
            <m:t>+</m:t>
          </m:r>
          <m:r>
            <m:t>10.00</m:t>
          </m:r>
          <m:r>
            <m:rPr>
              <m:sty m:val="p"/>
            </m:rPr>
            <m:t>=</m:t>
          </m:r>
          <m:r>
            <m:t>30.00</m:t>
          </m:r>
          <m:r>
            <m:rPr>
              <m:sty m:val="p"/>
            </m:rPr>
            <m:t>⟹</m:t>
          </m:r>
          <m:acc>
            <m:accPr>
              <m:chr m:val="‾"/>
            </m:accPr>
            <m:e>
              <m:r>
                <m:t>x</m:t>
              </m:r>
            </m:e>
          </m:acc>
          <m:r>
            <m:rPr>
              <m:sty m:val="p"/>
            </m:rPr>
            <m:t>=</m:t>
          </m:r>
          <m:f>
            <m:fPr>
              <m:type m:val="bar"/>
            </m:fPr>
            <m:num>
              <m:r>
                <m:t>30.00</m:t>
              </m:r>
            </m:num>
            <m:den>
              <m:r>
                <m:t>6</m:t>
              </m:r>
            </m:den>
          </m:f>
          <m:r>
            <m:rPr>
              <m:sty m:val="p"/>
            </m:rPr>
            <m:t>=</m:t>
          </m:r>
          <m:r>
            <m:t>5.000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sSub>
            <m:e>
              <m:r>
                <m:t>y</m:t>
              </m:r>
            </m:e>
            <m:sub>
              <m:r>
                <m:t>i</m:t>
              </m:r>
            </m:sub>
          </m:sSub>
          <m:r>
            <m:rPr>
              <m:sty m:val="p"/>
            </m:rPr>
            <m:t>=</m:t>
          </m:r>
          <m:r>
            <m:t>0.010</m:t>
          </m:r>
          <m:r>
            <m:rPr>
              <m:sty m:val="p"/>
            </m:rPr>
            <m:t>+</m:t>
          </m:r>
          <m:r>
            <m:t>0.220</m:t>
          </m:r>
          <m:r>
            <m:rPr>
              <m:sty m:val="p"/>
            </m:rPr>
            <m:t>+</m:t>
          </m:r>
          <m:r>
            <m:t>0.380</m:t>
          </m:r>
          <m:r>
            <m:rPr>
              <m:sty m:val="p"/>
            </m:rPr>
            <m:t>+</m:t>
          </m:r>
          <m:r>
            <m:t>0.610</m:t>
          </m:r>
          <m:r>
            <m:rPr>
              <m:sty m:val="p"/>
            </m:rPr>
            <m:t>+</m:t>
          </m:r>
          <m:r>
            <m:t>0.790</m:t>
          </m:r>
          <m:r>
            <m:rPr>
              <m:sty m:val="p"/>
            </m:rPr>
            <m:t>+</m:t>
          </m:r>
          <m:r>
            <m:t>1.020</m:t>
          </m:r>
          <m:r>
            <m:rPr>
              <m:sty m:val="p"/>
            </m:rPr>
            <m:t>=</m:t>
          </m:r>
          <m:r>
            <m:t>3.030</m:t>
          </m:r>
          <m:r>
            <m:rPr>
              <m:sty m:val="p"/>
            </m:rPr>
            <m:t>⟹</m:t>
          </m:r>
          <m:acc>
            <m:accPr>
              <m:chr m:val="‾"/>
            </m:accPr>
            <m:e>
              <m:r>
                <m:t>y</m:t>
              </m:r>
            </m:e>
          </m:acc>
          <m:r>
            <m:rPr>
              <m:sty m:val="p"/>
            </m:rPr>
            <m:t>=</m:t>
          </m:r>
          <m:f>
            <m:fPr>
              <m:type m:val="bar"/>
            </m:fPr>
            <m:num>
              <m:r>
                <m:t>3.030</m:t>
              </m:r>
            </m:num>
            <m:den>
              <m:r>
                <m:t>6</m:t>
              </m:r>
            </m:den>
          </m:f>
          <m:r>
            <m:rPr>
              <m:sty m:val="p"/>
            </m:rPr>
            <m:t>=</m:t>
          </m:r>
          <m:r>
            <m:t>0.5050</m:t>
          </m:r>
        </m:oMath>
      </m:oMathPara>
    </w:p>
    <w:p>
      <w:pPr>
        <w:pStyle w:val="FirstParagraph"/>
        <w:ind w:firstLine="420"/>
      </w:pPr>
      <w:r>
        <w:rPr>
          <w:rFonts w:hint="eastAsia" w:ascii="Times New Roman" w:hAnsi="Times New Roman" w:eastAsia="FangSong" w:cs="Times New Roman"/>
        </w:rPr>
        <w:t>各平方和与交叉积计算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x</m:t>
              </m:r>
            </m:e>
            <m:sub>
              <m:r>
                <m:t>i</m:t>
              </m:r>
            </m:sub>
            <m:sup>
              <m:r>
                <m:t>2</m:t>
              </m:r>
            </m:sup>
          </m:sSubSup>
          <m:r>
            <m:rPr>
              <m:sty m:val="p"/>
            </m:rPr>
            <m:t>=</m:t>
          </m:r>
          <m:sSup>
            <m:e>
              <m:r>
                <m:t>0</m:t>
              </m:r>
            </m:e>
            <m:sup>
              <m:r>
                <m:t>2</m:t>
              </m:r>
            </m:sup>
          </m:sSup>
          <m:r>
            <m:rPr>
              <m:sty m:val="p"/>
            </m:rPr>
            <m:t>+</m:t>
          </m:r>
          <m:sSup>
            <m:e>
              <m:r>
                <m:t>2</m:t>
              </m:r>
            </m:e>
            <m:sup>
              <m:r>
                <m:t>2</m:t>
              </m:r>
            </m:sup>
          </m:sSup>
          <m:r>
            <m:rPr>
              <m:sty m:val="p"/>
            </m:rPr>
            <m:t>+</m:t>
          </m:r>
          <m:sSup>
            <m:e>
              <m:r>
                <m:t>4</m:t>
              </m:r>
            </m:e>
            <m:sup>
              <m:r>
                <m:t>2</m:t>
              </m:r>
            </m:sup>
          </m:sSup>
          <m:r>
            <m:rPr>
              <m:sty m:val="p"/>
            </m:rPr>
            <m:t>+</m:t>
          </m:r>
          <m:sSup>
            <m:e>
              <m:r>
                <m:t>6</m:t>
              </m:r>
            </m:e>
            <m:sup>
              <m:r>
                <m:t>2</m:t>
              </m:r>
            </m:sup>
          </m:sSup>
          <m:r>
            <m:rPr>
              <m:sty m:val="p"/>
            </m:rPr>
            <m:t>+</m:t>
          </m:r>
          <m:sSup>
            <m:e>
              <m:r>
                <m:t>8</m:t>
              </m:r>
            </m:e>
            <m:sup>
              <m:r>
                <m:t>2</m:t>
              </m:r>
            </m:sup>
          </m:sSup>
          <m:r>
            <m:rPr>
              <m:sty m:val="p"/>
            </m:rPr>
            <m:t>+</m:t>
          </m:r>
          <m:sSup>
            <m:e>
              <m:r>
                <m:t>10</m:t>
              </m:r>
            </m:e>
            <m:sup>
              <m:r>
                <m:t>2</m:t>
              </m:r>
            </m:sup>
          </m:sSup>
          <m:r>
            <m:rPr>
              <m:sty m:val="p"/>
            </m:rPr>
            <m:t>=</m:t>
          </m:r>
          <m:r>
            <m:t>0</m:t>
          </m:r>
          <m:r>
            <m:rPr>
              <m:sty m:val="p"/>
            </m:rPr>
            <m:t>+</m:t>
          </m:r>
          <m:r>
            <m:t>4</m:t>
          </m:r>
          <m:r>
            <m:rPr>
              <m:sty m:val="p"/>
            </m:rPr>
            <m:t>+</m:t>
          </m:r>
          <m:r>
            <m:t>16</m:t>
          </m:r>
          <m:r>
            <m:rPr>
              <m:sty m:val="p"/>
            </m:rPr>
            <m:t>+</m:t>
          </m:r>
          <m:r>
            <m:t>36</m:t>
          </m:r>
          <m:r>
            <m:rPr>
              <m:sty m:val="p"/>
            </m:rPr>
            <m:t>+</m:t>
          </m:r>
          <m:r>
            <m:t>64</m:t>
          </m:r>
          <m:r>
            <m:rPr>
              <m:sty m:val="p"/>
            </m:rPr>
            <m:t>+</m:t>
          </m:r>
          <m:r>
            <m:t>100</m:t>
          </m:r>
          <m:r>
            <m:rPr>
              <m:sty m:val="p"/>
            </m:rPr>
            <m:t>=</m:t>
          </m:r>
          <m:r>
            <m:t>220.00</m:t>
          </m:r>
        </m:oMath>
      </m:oMathPara>
    </w:p>
    <w:p>
      <w:pPr>
        <w:pStyle w:val="FirstParagraph"/>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r>
            <m:t>0</m:t>
          </m:r>
          <m:r>
            <m:rPr>
              <m:sty m:val="p"/>
            </m:rPr>
            <m:t>(</m:t>
          </m:r>
          <m:r>
            <m:t>0.01</m:t>
          </m:r>
          <m:r>
            <m:rPr>
              <m:sty m:val="p"/>
            </m:rPr>
            <m:t>)</m:t>
          </m:r>
          <m:r>
            <m:rPr>
              <m:sty m:val="p"/>
            </m:rPr>
            <m:t>+</m:t>
          </m:r>
          <m:r>
            <m:t>2</m:t>
          </m:r>
          <m:r>
            <m:rPr>
              <m:sty m:val="p"/>
            </m:rPr>
            <m:t>(</m:t>
          </m:r>
          <m:r>
            <m:t>0.22</m:t>
          </m:r>
          <m:r>
            <m:rPr>
              <m:sty m:val="p"/>
            </m:rPr>
            <m:t>)</m:t>
          </m:r>
          <m:r>
            <m:rPr>
              <m:sty m:val="p"/>
            </m:rPr>
            <m:t>+</m:t>
          </m:r>
          <m:r>
            <m:t>4</m:t>
          </m:r>
          <m:r>
            <m:rPr>
              <m:sty m:val="p"/>
            </m:rPr>
            <m:t>(</m:t>
          </m:r>
          <m:r>
            <m:t>0.38</m:t>
          </m:r>
          <m:r>
            <m:rPr>
              <m:sty m:val="p"/>
            </m:rPr>
            <m:t>)</m:t>
          </m:r>
          <m:r>
            <m:rPr>
              <m:sty m:val="p"/>
            </m:rPr>
            <m:t>+</m:t>
          </m:r>
          <m:r>
            <m:t>6</m:t>
          </m:r>
          <m:r>
            <m:rPr>
              <m:sty m:val="p"/>
            </m:rPr>
            <m:t>(</m:t>
          </m:r>
          <m:r>
            <m:t>0.61</m:t>
          </m:r>
          <m:r>
            <m:rPr>
              <m:sty m:val="p"/>
            </m:rPr>
            <m:t>)</m:t>
          </m:r>
          <m:r>
            <m:rPr>
              <m:sty m:val="p"/>
            </m:rPr>
            <m:t>+</m:t>
          </m:r>
          <m:r>
            <m:t>8</m:t>
          </m:r>
          <m:r>
            <m:rPr>
              <m:sty m:val="p"/>
            </m:rPr>
            <m:t>(</m:t>
          </m:r>
          <m:r>
            <m:t>0.79</m:t>
          </m:r>
          <m:r>
            <m:rPr>
              <m:sty m:val="p"/>
            </m:rPr>
            <m:t>)</m:t>
          </m:r>
          <m:r>
            <m:rPr>
              <m:sty m:val="p"/>
            </m:rPr>
            <m:t>+</m:t>
          </m:r>
          <m:r>
            <m:t>10</m:t>
          </m:r>
          <m:r>
            <m:rPr>
              <m:sty m:val="p"/>
            </m:rPr>
            <m:t>(</m:t>
          </m:r>
          <m:r>
            <m:t>1.02</m:t>
          </m:r>
          <m:r>
            <m:rPr>
              <m:sty m:val="p"/>
            </m:rPr>
            <m:t>)</m:t>
          </m:r>
          <m:r>
            <m:rPr>
              <m:sty m:val="p"/>
            </m:rPr>
            <m:t>=</m:t>
          </m:r>
          <m:r>
            <m:t>0</m:t>
          </m:r>
          <m:r>
            <m:rPr>
              <m:sty m:val="p"/>
            </m:rPr>
            <m:t>+</m:t>
          </m:r>
          <m:r>
            <m:t>0.44</m:t>
          </m:r>
          <m:r>
            <m:rPr>
              <m:sty m:val="p"/>
            </m:rPr>
            <m:t>+</m:t>
          </m:r>
          <m:r>
            <m:t>1.52</m:t>
          </m:r>
          <m:r>
            <m:rPr>
              <m:sty m:val="p"/>
            </m:rPr>
            <m:t>+</m:t>
          </m:r>
          <m:r>
            <m:t>3.66</m:t>
          </m:r>
          <m:r>
            <m:rPr>
              <m:sty m:val="p"/>
            </m:rPr>
            <m:t>+</m:t>
          </m:r>
          <m:r>
            <m:t>6.32</m:t>
          </m:r>
          <m:r>
            <m:rPr>
              <m:sty m:val="p"/>
            </m:rPr>
            <m:t>+</m:t>
          </m:r>
          <m:r>
            <m:t>10.20</m:t>
          </m:r>
          <m:r>
            <m:rPr>
              <m:sty m:val="p"/>
            </m:rPr>
            <m:t>=</m:t>
          </m:r>
          <m:r>
            <m:t>22.140</m:t>
          </m:r>
        </m:oMath>
      </m:oMathPara>
    </w:p>
    <w:p>
      <w:pPr>
        <w:pStyle w:val="FirstParagraph"/>
      </w:pPr>
      <m:oMathPara>
        <m:oMathParaPr>
          <m:jc m:val="center"/>
          <m:ctrlPr>
            <w:rPr>
              <w:sz w:val="28"/>
              <w:szCs w:val="28"/>
            </w:rPr>
          </m:ctrlPr>
        </m:oMathParaPr>
        <m:oMath>
          <m:r>
            <m:rPr>
              <m:sty m:val="p"/>
            </m:rPr>
            <m:t>∑</m:t>
          </m:r>
          <m:sSubSup>
            <m:e>
              <m:r>
                <m:t>y</m:t>
              </m:r>
            </m:e>
            <m:sub>
              <m:r>
                <m:t>i</m:t>
              </m:r>
            </m:sub>
            <m:sup>
              <m:r>
                <m:t>2</m:t>
              </m:r>
            </m:sup>
          </m:sSubSup>
          <m:r>
            <m:rPr>
              <m:sty m:val="p"/>
            </m:rPr>
            <m:t>=</m:t>
          </m:r>
          <m:sSup>
            <m:e>
              <m:r>
                <m:t>0.01</m:t>
              </m:r>
            </m:e>
            <m:sup>
              <m:r>
                <m:t>2</m:t>
              </m:r>
            </m:sup>
          </m:sSup>
          <m:r>
            <m:rPr>
              <m:sty m:val="p"/>
            </m:rPr>
            <m:t>+</m:t>
          </m:r>
          <m:sSup>
            <m:e>
              <m:r>
                <m:t>0.22</m:t>
              </m:r>
            </m:e>
            <m:sup>
              <m:r>
                <m:t>2</m:t>
              </m:r>
            </m:sup>
          </m:sSup>
          <m:r>
            <m:rPr>
              <m:sty m:val="p"/>
            </m:rPr>
            <m:t>+</m:t>
          </m:r>
          <m:sSup>
            <m:e>
              <m:r>
                <m:t>0.38</m:t>
              </m:r>
            </m:e>
            <m:sup>
              <m:r>
                <m:t>2</m:t>
              </m:r>
            </m:sup>
          </m:sSup>
          <m:r>
            <m:rPr>
              <m:sty m:val="p"/>
            </m:rPr>
            <m:t>+</m:t>
          </m:r>
          <m:sSup>
            <m:e>
              <m:r>
                <m:t>0.61</m:t>
              </m:r>
            </m:e>
            <m:sup>
              <m:r>
                <m:t>2</m:t>
              </m:r>
            </m:sup>
          </m:sSup>
          <m:r>
            <m:rPr>
              <m:sty m:val="p"/>
            </m:rPr>
            <m:t>+</m:t>
          </m:r>
          <m:sSup>
            <m:e>
              <m:r>
                <m:t>0.79</m:t>
              </m:r>
            </m:e>
            <m:sup>
              <m:r>
                <m:t>2</m:t>
              </m:r>
            </m:sup>
          </m:sSup>
          <m:r>
            <m:rPr>
              <m:sty m:val="p"/>
            </m:rPr>
            <m:t>+</m:t>
          </m:r>
          <m:sSup>
            <m:e>
              <m:r>
                <m:t>1.02</m:t>
              </m:r>
            </m:e>
            <m:sup>
              <m:r>
                <m:t>2</m:t>
              </m:r>
            </m:sup>
          </m:sSup>
          <m:r>
            <m:rPr>
              <m:sty m:val="p"/>
            </m:rPr>
            <m:t>=</m:t>
          </m:r>
          <m:r>
            <m:t>0.0001</m:t>
          </m:r>
          <m:r>
            <m:rPr>
              <m:sty m:val="p"/>
            </m:rPr>
            <m:t>+</m:t>
          </m:r>
          <m:r>
            <m:t>0.0484</m:t>
          </m:r>
          <m:r>
            <m:rPr>
              <m:sty m:val="p"/>
            </m:rPr>
            <m:t>+</m:t>
          </m:r>
          <m:r>
            <m:t>0.1444</m:t>
          </m:r>
          <m:r>
            <m:rPr>
              <m:sty m:val="p"/>
            </m:rPr>
            <m:t>+</m:t>
          </m:r>
          <m:r>
            <m:t>0.3721</m:t>
          </m:r>
          <m:r>
            <m:rPr>
              <m:sty m:val="p"/>
            </m:rPr>
            <m:t>+</m:t>
          </m:r>
          <m:r>
            <m:t>0.6241</m:t>
          </m:r>
          <m:r>
            <m:rPr>
              <m:sty m:val="p"/>
            </m:rPr>
            <m:t>+</m:t>
          </m:r>
          <m:r>
            <m:t>1.0404</m:t>
          </m:r>
          <m:r>
            <m:rPr>
              <m:sty m:val="p"/>
            </m:rPr>
            <m:t>=</m:t>
          </m:r>
          <m:r>
            <m:t>2.2295</m:t>
          </m:r>
        </m:oMath>
      </m:oMathPara>
    </w:p>
    <w:p>
      <w:pPr>
        <w:numPr>
          <w:ilvl w:val="0"/>
          <w:numId w:val="1012"/>
        </w:numPr>
        <w:ind w:firstLine="420"/>
      </w:pPr>
      <w:r>
        <w:rPr>
          <w:rFonts w:hint="eastAsia" w:ascii="Times New Roman" w:hAnsi="Times New Roman" w:eastAsia="FangSong" w:cs="Times New Roman"/>
        </w:rPr>
        <w:t>最小二乘法回归参数计算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离均差交叉乘积和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y</m:t>
              </m:r>
            </m:sub>
          </m:sSub>
          <m:r>
            <m:rPr>
              <m:sty m:val="p"/>
            </m:rPr>
            <m:t>=</m:t>
          </m:r>
          <m:r>
            <m:rPr>
              <m:sty m:val="p"/>
            </m:rPr>
            <m:t>∑</m:t>
          </m:r>
          <m:sSub>
            <m:e>
              <m:r>
                <m:t>x</m:t>
              </m:r>
            </m:e>
            <m:sub>
              <m:r>
                <m:t>i</m:t>
              </m:r>
            </m:sub>
          </m:sSub>
          <m:sSub>
            <m:e>
              <m:r>
                <m:t>y</m:t>
              </m:r>
            </m:e>
            <m:sub>
              <m:r>
                <m:t>i</m:t>
              </m:r>
            </m:sub>
          </m:sSub>
          <m:r>
            <m:rPr>
              <m:sty m:val="p"/>
            </m:rPr>
            <m:t>−</m:t>
          </m:r>
          <m:r>
            <m:t>n</m:t>
          </m:r>
          <m:acc>
            <m:accPr>
              <m:chr m:val="‾"/>
            </m:accPr>
            <m:e>
              <m:r>
                <m:t>x</m:t>
              </m:r>
            </m:e>
          </m:acc>
          <m:acc>
            <m:accPr>
              <m:chr m:val="‾"/>
            </m:accPr>
            <m:e>
              <m:r>
                <m:t>y</m:t>
              </m:r>
            </m:e>
          </m:acc>
          <m:r>
            <m:rPr>
              <m:sty m:val="p"/>
            </m:rPr>
            <m:t>=</m:t>
          </m:r>
          <m:r>
            <m:t>22.140</m:t>
          </m:r>
          <m:r>
            <m:rPr>
              <m:sty m:val="p"/>
            </m:rPr>
            <m:t>−</m:t>
          </m:r>
          <m:r>
            <m:t>6</m:t>
          </m:r>
          <m:r>
            <m:rPr>
              <m:sty m:val="p"/>
            </m:rPr>
            <m:t>×</m:t>
          </m:r>
          <m:r>
            <m:t>5.000</m:t>
          </m:r>
          <m:r>
            <m:rPr>
              <m:sty m:val="p"/>
            </m:rPr>
            <m:t>×</m:t>
          </m:r>
          <m:r>
            <m:t>0.5050</m:t>
          </m:r>
          <m:r>
            <m:rPr>
              <m:sty m:val="p"/>
            </m:rPr>
            <m:t>=</m:t>
          </m:r>
          <m:r>
            <m:t>22.140</m:t>
          </m:r>
          <m:r>
            <m:rPr>
              <m:sty m:val="p"/>
            </m:rPr>
            <m:t>−</m:t>
          </m:r>
          <m:r>
            <m:t>15.150</m:t>
          </m:r>
          <m:r>
            <m:rPr>
              <m:sty m:val="p"/>
            </m:rPr>
            <m:t>=</m:t>
          </m:r>
          <m:r>
            <m:t>6.990</m:t>
          </m:r>
        </m:oMath>
      </m:oMathPara>
    </w:p>
    <w:p>
      <w:pPr>
        <w:numPr>
          <w:ilvl w:val="0"/>
          <w:numId w:val="1000"/>
        </w:numPr>
        <w:ind w:firstLine="420"/>
      </w:pPr>
      <w:r>
        <w:rPr>
          <w:rFonts w:hint="eastAsia" w:ascii="Times New Roman" w:hAnsi="Times New Roman" w:eastAsia="FangSong" w:cs="Times New Roman"/>
        </w:rPr>
        <w:t>自变量离均差平方和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x</m:t>
              </m:r>
            </m:sub>
          </m:sSub>
          <m:r>
            <m:rPr>
              <m:sty m:val="p"/>
            </m:rPr>
            <m:t>=</m:t>
          </m:r>
          <m:r>
            <m:rPr>
              <m:sty m:val="p"/>
            </m:rPr>
            <m:t>∑</m:t>
          </m:r>
          <m:sSubSup>
            <m:e>
              <m:r>
                <m:t>x</m:t>
              </m:r>
            </m:e>
            <m:sub>
              <m:r>
                <m:t>i</m:t>
              </m:r>
            </m:sub>
            <m:sup>
              <m:r>
                <m:t>2</m:t>
              </m:r>
            </m:sup>
          </m:sSubSup>
          <m:r>
            <m:rPr>
              <m:sty m:val="p"/>
            </m:rPr>
            <m:t>−</m:t>
          </m:r>
          <m:r>
            <m:t>n</m:t>
          </m:r>
          <m:sSup>
            <m:e>
              <m:acc>
                <m:accPr>
                  <m:chr m:val="‾"/>
                </m:accPr>
                <m:e>
                  <m:r>
                    <m:t>x</m:t>
                  </m:r>
                </m:e>
              </m:acc>
            </m:e>
            <m:sup>
              <m:r>
                <m:t>2</m:t>
              </m:r>
            </m:sup>
          </m:sSup>
          <m:r>
            <m:rPr>
              <m:sty m:val="p"/>
            </m:rPr>
            <m:t>=</m:t>
          </m:r>
          <m:r>
            <m:t>220.00</m:t>
          </m:r>
          <m:r>
            <m:rPr>
              <m:sty m:val="p"/>
            </m:rPr>
            <m:t>−</m:t>
          </m:r>
          <m:r>
            <m:t>6</m:t>
          </m:r>
          <m:r>
            <m:rPr>
              <m:sty m:val="p"/>
            </m:rPr>
            <m:t>×</m:t>
          </m:r>
          <m:r>
            <m:rPr>
              <m:sty m:val="p"/>
            </m:rPr>
            <m:t>(</m:t>
          </m:r>
          <m:r>
            <m:t>5.000</m:t>
          </m:r>
          <m:sSup>
            <m:e>
              <m:r>
                <m:rPr>
                  <m:sty m:val="p"/>
                </m:rPr>
                <m:t>)</m:t>
              </m:r>
            </m:e>
            <m:sup>
              <m:r>
                <m:t>2</m:t>
              </m:r>
            </m:sup>
          </m:sSup>
          <m:r>
            <m:rPr>
              <m:sty m:val="p"/>
            </m:rPr>
            <m:t>=</m:t>
          </m:r>
          <m:r>
            <m:t>220.00</m:t>
          </m:r>
          <m:r>
            <m:rPr>
              <m:sty m:val="p"/>
            </m:rPr>
            <m:t>−</m:t>
          </m:r>
          <m:r>
            <m:t>150.00</m:t>
          </m:r>
          <m:r>
            <m:rPr>
              <m:sty m:val="p"/>
            </m:rPr>
            <m:t>=</m:t>
          </m:r>
          <m:r>
            <m:t>70.00</m:t>
          </m:r>
        </m:oMath>
      </m:oMathPara>
    </w:p>
    <w:p>
      <w:pPr>
        <w:numPr>
          <w:ilvl w:val="0"/>
          <w:numId w:val="1000"/>
        </w:numPr>
        <w:ind w:firstLine="420"/>
      </w:pPr>
      <w:r>
        <w:rPr>
          <w:rFonts w:hint="eastAsia" w:ascii="Times New Roman" w:hAnsi="Times New Roman" w:eastAsia="FangSong" w:cs="Times New Roman"/>
        </w:rPr>
        <w:t xml:space="preserve">回归直线斜率</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sSub>
                <m:e>
                  <m:r>
                    <m:t>S</m:t>
                  </m:r>
                </m:e>
                <m:sub>
                  <m:r>
                    <m:t>x</m:t>
                  </m:r>
                  <m:r>
                    <m:t>y</m:t>
                  </m:r>
                </m:sub>
              </m:sSub>
            </m:num>
            <m:den>
              <m:sSub>
                <m:e>
                  <m:r>
                    <m:t>S</m:t>
                  </m:r>
                </m:e>
                <m:sub>
                  <m:r>
                    <m:t>x</m:t>
                  </m:r>
                  <m:r>
                    <m:t>x</m:t>
                  </m:r>
                </m:sub>
              </m:sSub>
            </m:den>
          </m:f>
          <m:r>
            <m:rPr>
              <m:sty m:val="p"/>
            </m:rPr>
            <m:t>=</m:t>
          </m:r>
          <m:f>
            <m:fPr>
              <m:type m:val="bar"/>
            </m:fPr>
            <m:num>
              <m:r>
                <m:t>6.990</m:t>
              </m:r>
            </m:num>
            <m:den>
              <m:r>
                <m:t>70.00</m:t>
              </m:r>
            </m:den>
          </m:f>
          <m:r>
            <m:rPr>
              <m:sty m:val="p"/>
            </m:rPr>
            <m:t>=</m:t>
          </m:r>
          <m:r>
            <m:t>0.099857</m:t>
          </m:r>
          <m:r>
            <m:rPr>
              <m:sty m:val="p"/>
            </m:rPr>
            <m:t>≈</m:t>
          </m:r>
          <m:r>
            <m:t>0.0999</m:t>
          </m:r>
          <m:r>
            <m:t> </m:t>
          </m:r>
          <m:r>
            <m:rPr>
              <m:sty m:val="p"/>
            </m:rPr>
            <m:t>m</m:t>
          </m:r>
          <m:r>
            <m:rPr>
              <m:sty m:val="p"/>
            </m:rPr>
            <m:t>L</m:t>
          </m:r>
          <m:r>
            <m:rPr>
              <m:sty m:val="p"/>
            </m:rPr>
            <m:t>⋅</m:t>
          </m:r>
          <m:r>
            <m:rPr>
              <m:sty m:val="p"/>
            </m:rPr>
            <m:t>μ</m:t>
          </m:r>
          <m:sSup>
            <m:e>
              <m:r>
                <m:rPr>
                  <m:sty m:val="p"/>
                </m:rPr>
                <m:t>g</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回归直线截距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acc>
            <m:accPr>
              <m:chr m:val="‾"/>
            </m:accPr>
            <m:e>
              <m:r>
                <m:t>y</m:t>
              </m:r>
            </m:e>
          </m:acc>
          <m:r>
            <m:rPr>
              <m:sty m:val="p"/>
            </m:rPr>
            <m:t>−</m:t>
          </m:r>
          <m:r>
            <m:t>b</m:t>
          </m:r>
          <m:acc>
            <m:accPr>
              <m:chr m:val="‾"/>
            </m:accPr>
            <m:e>
              <m:r>
                <m:t>x</m:t>
              </m:r>
            </m:e>
          </m:acc>
          <m:r>
            <m:rPr>
              <m:sty m:val="p"/>
            </m:rPr>
            <m:t>=</m:t>
          </m:r>
          <m:r>
            <m:t>0.5050</m:t>
          </m:r>
          <m:r>
            <m:rPr>
              <m:sty m:val="p"/>
            </m:rPr>
            <m:t>−</m:t>
          </m:r>
          <m:r>
            <m:t>0.099857</m:t>
          </m:r>
          <m:r>
            <m:rPr>
              <m:sty m:val="p"/>
            </m:rPr>
            <m:t>×</m:t>
          </m:r>
          <m:r>
            <m:t>5.000</m:t>
          </m:r>
          <m:r>
            <m:rPr>
              <m:sty m:val="p"/>
            </m:rPr>
            <m:t>=</m:t>
          </m:r>
          <m:r>
            <m:t>0.5050</m:t>
          </m:r>
          <m:r>
            <m:rPr>
              <m:sty m:val="p"/>
            </m:rPr>
            <m:t>−</m:t>
          </m:r>
          <m:r>
            <m:t>0.499285</m:t>
          </m:r>
          <m:r>
            <m:rPr>
              <m:sty m:val="p"/>
            </m:rPr>
            <m:t>=</m:t>
          </m:r>
          <m:r>
            <m:rPr>
              <m:sty m:val="p"/>
            </m:rPr>
            <m:t>+</m:t>
          </m:r>
          <m:r>
            <m:t>0.005715</m:t>
          </m:r>
          <m:r>
            <m:rPr>
              <m:sty m:val="p"/>
            </m:rPr>
            <m:t>≈</m:t>
          </m:r>
          <m:r>
            <m:t>0.0057</m:t>
          </m:r>
        </m:oMath>
      </m:oMathPara>
    </w:p>
    <w:p>
      <w:pPr>
        <w:numPr>
          <w:ilvl w:val="0"/>
          <w:numId w:val="1000"/>
        </w:numPr>
        <w:ind w:firstLine="420"/>
      </w:pPr>
      <w:r>
        <w:rPr>
          <w:rFonts w:hint="eastAsia" w:ascii="Times New Roman" w:hAnsi="Times New Roman" w:eastAsia="FangSong" w:cs="Times New Roman"/>
        </w:rPr>
        <w:t>拟合的标准曲线线性回归方程为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0.0057</m:t>
          </m:r>
          <m:r>
            <m:rPr>
              <m:sty m:val="p"/>
            </m:rPr>
            <m:t>+</m:t>
          </m:r>
          <m:r>
            <m:t>0.0999</m:t>
          </m:r>
          <m:r>
            <m:t>x</m:t>
          </m:r>
          <m:r>
            <m:t> </m:t>
          </m:r>
          <m:r>
            <m:rPr>
              <m:sty m:val="p"/>
            </m:rPr>
            <m:t>(</m:t>
          </m:r>
          <m:r>
            <m:rPr>
              <m:nor/>
              <m:sty m:val="p"/>
            </m:rPr>
            <m:t>即 </m:t>
          </m:r>
          <m:r>
            <m:t>A</m:t>
          </m:r>
          <m:r>
            <m:rPr>
              <m:sty m:val="p"/>
            </m:rPr>
            <m:t>=</m:t>
          </m:r>
          <m:r>
            <m:t>0.0057</m:t>
          </m:r>
          <m:r>
            <m:rPr>
              <m:sty m:val="p"/>
            </m:rPr>
            <m:t>+</m:t>
          </m:r>
          <m:r>
            <m:t>0.0999</m:t>
          </m:r>
          <m:r>
            <m:t>c</m:t>
          </m:r>
          <m:r>
            <m:rPr>
              <m:sty m:val="p"/>
            </m:rPr>
            <m:t>)</m:t>
          </m:r>
        </m:oMath>
      </m:oMathPara>
    </w:p>
    <w:p>
      <w:pPr>
        <w:numPr>
          <w:ilvl w:val="0"/>
          <w:numId w:val="1012"/>
        </w:numPr>
        <w:ind w:firstLine="420"/>
      </w:pP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y</m:t>
              </m:r>
              <m:r>
                <m:t>y</m:t>
              </m:r>
            </m:sub>
          </m:sSub>
          <m:r>
            <m:rPr>
              <m:sty m:val="p"/>
            </m:rPr>
            <m:t>=</m:t>
          </m:r>
          <m:r>
            <m:rPr>
              <m:sty m:val="p"/>
            </m:rPr>
            <m:t>∑</m:t>
          </m:r>
          <m:sSubSup>
            <m:e>
              <m:r>
                <m:t>y</m:t>
              </m:r>
            </m:e>
            <m:sub>
              <m:r>
                <m:t>i</m:t>
              </m:r>
            </m:sub>
            <m:sup>
              <m:r>
                <m:t>2</m:t>
              </m:r>
            </m:sup>
          </m:sSubSup>
          <m:r>
            <m:rPr>
              <m:sty m:val="p"/>
            </m:rPr>
            <m:t>−</m:t>
          </m:r>
          <m:r>
            <m:t>n</m:t>
          </m:r>
          <m:sSup>
            <m:e>
              <m:acc>
                <m:accPr>
                  <m:chr m:val="‾"/>
                </m:accPr>
                <m:e>
                  <m:r>
                    <m:t>y</m:t>
                  </m:r>
                </m:e>
              </m:acc>
            </m:e>
            <m:sup>
              <m:r>
                <m:t>2</m:t>
              </m:r>
            </m:sup>
          </m:sSup>
          <m:r>
            <m:rPr>
              <m:sty m:val="p"/>
            </m:rPr>
            <m:t>=</m:t>
          </m:r>
          <m:r>
            <m:t>2.2295</m:t>
          </m:r>
          <m:r>
            <m:rPr>
              <m:sty m:val="p"/>
            </m:rPr>
            <m:t>−</m:t>
          </m:r>
          <m:r>
            <m:t>6</m:t>
          </m:r>
          <m:r>
            <m:rPr>
              <m:sty m:val="p"/>
            </m:rPr>
            <m:t>×</m:t>
          </m:r>
          <m:r>
            <m:rPr>
              <m:sty m:val="p"/>
            </m:rPr>
            <m:t>(</m:t>
          </m:r>
          <m:r>
            <m:t>0.5050</m:t>
          </m:r>
          <m:sSup>
            <m:e>
              <m:r>
                <m:rPr>
                  <m:sty m:val="p"/>
                </m:rPr>
                <m:t>)</m:t>
              </m:r>
            </m:e>
            <m:sup>
              <m:r>
                <m:t>2</m:t>
              </m:r>
            </m:sup>
          </m:sSup>
          <m:r>
            <m:rPr>
              <m:sty m:val="p"/>
            </m:rPr>
            <m:t>=</m:t>
          </m:r>
          <m:r>
            <m:t>2.2295</m:t>
          </m:r>
          <m:r>
            <m:rPr>
              <m:sty m:val="p"/>
            </m:rPr>
            <m:t>−</m:t>
          </m:r>
          <m:r>
            <m:t>1.53015</m:t>
          </m:r>
          <m:r>
            <m:rPr>
              <m:sty m:val="p"/>
            </m:rPr>
            <m:t>=</m:t>
          </m:r>
          <m:r>
            <m:t>0.69935</m:t>
          </m:r>
        </m:oMath>
      </m:oMathPara>
    </w:p>
    <w:p>
      <w:pPr>
        <w:numPr>
          <w:ilvl w:val="0"/>
          <w:numId w:val="1000"/>
        </w:numPr>
        <w:ind w:firstLine="420"/>
      </w:pPr>
      <w:r>
        <w:rPr>
          <w:rFonts w:hint="eastAsia" w:ascii="Times New Roman" w:hAnsi="Times New Roman" w:eastAsia="FangSong" w:cs="Times New Roman"/>
        </w:rPr>
        <w:t>相关系数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r>
                    <m:rPr>
                      <m:sty m:val="p"/>
                    </m:rPr>
                    <m:t>⋅</m:t>
                  </m:r>
                  <m:sSub>
                    <m:e>
                      <m:r>
                        <m:t>S</m:t>
                      </m:r>
                    </m:e>
                    <m:sub>
                      <m:r>
                        <m:t>y</m:t>
                      </m:r>
                      <m:r>
                        <m:t>y</m:t>
                      </m:r>
                    </m:sub>
                  </m:sSub>
                </m:e>
              </m:rad>
            </m:den>
          </m:f>
          <m:r>
            <m:rPr>
              <m:sty m:val="p"/>
            </m:rPr>
            <m:t>=</m:t>
          </m:r>
          <m:f>
            <m:fPr>
              <m:type m:val="bar"/>
            </m:fPr>
            <m:num>
              <m:r>
                <m:t>6.990</m:t>
              </m:r>
            </m:num>
            <m:den>
              <m:rad>
                <m:radPr>
                  <m:degHide m:val="on"/>
                </m:radPr>
                <m:deg/>
                <m:e>
                  <m:r>
                    <m:t>70.00</m:t>
                  </m:r>
                  <m:r>
                    <m:rPr>
                      <m:sty m:val="p"/>
                    </m:rPr>
                    <m:t>×</m:t>
                  </m:r>
                  <m:r>
                    <m:t>0.69935</m:t>
                  </m:r>
                </m:e>
              </m:rad>
            </m:den>
          </m:f>
          <m:r>
            <m:rPr>
              <m:sty m:val="p"/>
            </m:rPr>
            <m:t>=</m:t>
          </m:r>
          <m:f>
            <m:fPr>
              <m:type m:val="bar"/>
            </m:fPr>
            <m:num>
              <m:r>
                <m:t>6.990</m:t>
              </m:r>
            </m:num>
            <m:den>
              <m:rad>
                <m:radPr>
                  <m:degHide m:val="on"/>
                </m:radPr>
                <m:deg/>
                <m:e>
                  <m:r>
                    <m:t>48.9545</m:t>
                  </m:r>
                </m:e>
              </m:rad>
            </m:den>
          </m:f>
          <m:r>
            <m:rPr>
              <m:sty m:val="p"/>
            </m:rPr>
            <m:t>=</m:t>
          </m:r>
          <m:f>
            <m:fPr>
              <m:type m:val="bar"/>
            </m:fPr>
            <m:num>
              <m:r>
                <m:t>6.990</m:t>
              </m:r>
            </m:num>
            <m:den>
              <m:r>
                <m:t>6.99675</m:t>
              </m:r>
            </m:den>
          </m:f>
          <m:r>
            <m:rPr>
              <m:sty m:val="p"/>
            </m:rPr>
            <m:t>=</m:t>
          </m:r>
          <m:r>
            <m:t>0.999035</m:t>
          </m:r>
          <m:r>
            <m:rPr>
              <m:sty m:val="p"/>
            </m:rPr>
            <m:t>≈</m:t>
          </m:r>
          <m:r>
            <m:t>0.9990</m:t>
          </m:r>
        </m:oMath>
      </m:oMathPara>
    </w:p>
    <w:p>
      <w:pPr>
        <w:numPr>
          <w:ilvl w:val="0"/>
          <w:numId w:val="1000"/>
        </w:numPr>
        <w:ind w:firstLine="420"/>
      </w:pPr>
      <w:r>
        <w:rPr>
          <w:rFonts w:hint="eastAsia" w:ascii="Times New Roman" w:hAnsi="Times New Roman" w:eastAsia="FangSong" w:cs="Times New Roman"/>
        </w:rPr>
        <w:t xml:space="preserve">判定系数</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r</m:t>
            </m:r>
          </m:e>
          <m:sup>
            <m:r>
              <m:t>2</m:t>
            </m:r>
          </m:sup>
        </m:sSup>
        <m:r>
          <m:rPr>
            <m:sty m:val="p"/>
          </m:rPr>
          <m:t>=</m:t>
        </m:r>
        <m:r>
          <m:t>0.9981</m:t>
        </m:r>
      </m:oMath>
      <w:r>
        <w:rPr>
          <w:rFonts w:hint="eastAsia" w:ascii="Times New Roman" w:hAnsi="Times New Roman" w:eastAsia="Times New Roman" w:cs="Times New Roman"/>
        </w:rPr>
        <w:t>。</w:t>
      </w:r>
      <w:r>
        <w:rPr>
          <w:rFonts w:hint="eastAsia" w:ascii="Times New Roman" w:hAnsi="Times New Roman" w:eastAsia="FangSong" w:cs="Times New Roman"/>
        </w:rPr>
        <w:t>相关系数</w:t>
      </w:r>
      <w:r>
        <w:rPr>
          <w:rFonts w:ascii="Times New Roman" w:hAnsi="Times New Roman" w:eastAsia="Times New Roman" w:cs="Times New Roman"/>
        </w:rPr>
        <w:t xml:space="preserve"> </w:t>
      </w:r>
      <m:oMath>
        <m:oMathPr>
          <m:ctrlPr>
            <w:rPr>
              <w:sz w:val="28"/>
              <w:szCs w:val="28"/>
            </w:rPr>
          </m:ctrlPr>
        </m:oMathPr>
        <m:r>
          <m:rPr>
            <m:sty m:val="p"/>
          </m:rPr>
          <m:t>|</m:t>
        </m:r>
        <m:r>
          <m:t>r</m:t>
        </m:r>
        <m:r>
          <m:rPr>
            <m:sty m:val="p"/>
          </m:rPr>
          <m:t>|</m:t>
        </m:r>
        <m:r>
          <m:rPr>
            <m:sty m:val="p"/>
          </m:rPr>
          <m:t>&gt;</m:t>
        </m:r>
        <m:r>
          <m:t>0.999</m:t>
        </m:r>
      </m:oMath>
      <w:r>
        <w:rPr>
          <w:rFonts w:hint="eastAsia" w:ascii="Times New Roman" w:hAnsi="Times New Roman" w:eastAsia="Times New Roman" w:cs="Times New Roman"/>
        </w:rPr>
        <w:t>，</w:t>
      </w:r>
      <w:r>
        <w:rPr>
          <w:rFonts w:hint="eastAsia" w:ascii="Times New Roman" w:hAnsi="Times New Roman" w:eastAsia="FangSong" w:cs="Times New Roman"/>
        </w:rPr>
        <w:t>表明浓度与吸光度之间呈现极其优异的线性相关关系</w:t>
      </w:r>
      <w:r>
        <w:rPr>
          <w:rFonts w:hint="eastAsia" w:ascii="Times New Roman" w:hAnsi="Times New Roman" w:eastAsia="Times New Roman" w:cs="Times New Roman"/>
        </w:rPr>
        <w:t>，</w:t>
      </w:r>
      <w:r>
        <w:rPr>
          <w:rFonts w:hint="eastAsia" w:ascii="Times New Roman" w:hAnsi="Times New Roman" w:eastAsia="FangSong" w:cs="Times New Roman"/>
        </w:rPr>
        <w:t>该工作曲线完全满足定量测试规范要求</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未知样浓度反算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代入回归方程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A</m:t>
              </m:r>
              <m:r>
                <m:rPr>
                  <m:sty m:val="p"/>
                </m:rPr>
                <m:t>−</m:t>
              </m:r>
              <m:r>
                <m:t>a</m:t>
              </m:r>
            </m:num>
            <m:den>
              <m:r>
                <m:t>b</m:t>
              </m:r>
            </m:den>
          </m:f>
          <m:r>
            <m:rPr>
              <m:sty m:val="p"/>
            </m:rPr>
            <m:t>=</m:t>
          </m:r>
          <m:f>
            <m:fPr>
              <m:type m:val="bar"/>
            </m:fPr>
            <m:num>
              <m:r>
                <m:t>0.500</m:t>
              </m:r>
              <m:r>
                <m:rPr>
                  <m:sty m:val="p"/>
                </m:rPr>
                <m:t>−</m:t>
              </m:r>
              <m:r>
                <m:t>0.005715</m:t>
              </m:r>
            </m:num>
            <m:den>
              <m:r>
                <m:t>0.099857</m:t>
              </m:r>
            </m:den>
          </m:f>
          <m:r>
            <m:rPr>
              <m:sty m:val="p"/>
            </m:rPr>
            <m:t>=</m:t>
          </m:r>
          <m:f>
            <m:fPr>
              <m:type m:val="bar"/>
            </m:fPr>
            <m:num>
              <m:r>
                <m:t>0.494285</m:t>
              </m:r>
            </m:num>
            <m:den>
              <m:r>
                <m:t>0.099857</m:t>
              </m:r>
            </m:den>
          </m:f>
          <m:r>
            <m:rPr>
              <m:sty m:val="p"/>
            </m:rPr>
            <m:t>=</m:t>
          </m:r>
          <m:r>
            <m:t>4.950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水样中锰的浓度报出为</w:t>
      </w:r>
      <w:r>
        <w:rPr>
          <w:rFonts w:ascii="Times New Roman" w:hAnsi="Times New Roman" w:eastAsia="Times New Roman" w:cs="Times New Roman"/>
        </w:rPr>
        <w:t xml:space="preserve"> </w:t>
      </w:r>
      <m:oMath>
        <m:oMathPr>
          <m:ctrlPr>
            <w:rPr>
              <w:sz w:val="28"/>
              <w:szCs w:val="28"/>
            </w:rPr>
          </m:ctrlPr>
        </m:oMathPr>
        <m:r>
          <m:t>4.95</m:t>
        </m:r>
        <m:r>
          <m:t> </m:t>
        </m:r>
        <m: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重铬酸钾与硫酸亚铁铵反应方程式为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反应物质的量比为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6</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重铬酸钾标准溶液总浓度为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f>
          <m:fPr>
            <m:type m:val="bar"/>
          </m:fPr>
          <m:num>
            <m:r>
              <m:t>m</m:t>
            </m:r>
          </m:num>
          <m:den>
            <m:r>
              <m:t>M</m:t>
            </m:r>
            <m:r>
              <m:rPr>
                <m:sty m:val="p"/>
              </m:rPr>
              <m:t>⋅</m:t>
            </m:r>
            <m:sSub>
              <m:e>
                <m:r>
                  <m:t>V</m:t>
                </m:r>
              </m:e>
              <m:sub>
                <m:r>
                  <m:rPr>
                    <m:sty m:val="p"/>
                  </m:rPr>
                  <m:t>瓶</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移取的重铬酸钾物质的量为</w:t>
      </w:r>
      <w:r>
        <w:rPr>
          <w:rFonts w:ascii="Times New Roman" w:hAnsi="Times New Roman" w:eastAsia="Times New Roman" w:cs="Times New Roman"/>
        </w:rPr>
        <w:t xml:space="preserve"> </w:t>
      </w:r>
      <m:oMath>
        <m:oMathPr>
          <m:ctrlPr>
            <w:rPr>
              <w:sz w:val="28"/>
              <w:szCs w:val="28"/>
            </w:rPr>
          </m:ctrlPr>
        </m:oMathPr>
        <m:f>
          <m:fPr>
            <m:type m:val="bar"/>
          </m:fPr>
          <m:num>
            <m:r>
              <m:t>m</m:t>
            </m:r>
          </m:num>
          <m:den>
            <m:r>
              <m:t>M</m:t>
            </m:r>
          </m:den>
        </m:f>
        <m:r>
          <m:rPr>
            <m:sty m:val="p"/>
          </m:rPr>
          <m:t>⋅</m:t>
        </m:r>
        <m:f>
          <m:fPr>
            <m:type m:val="bar"/>
          </m:fPr>
          <m:num>
            <m:sSub>
              <m:e>
                <m:r>
                  <m:t>V</m:t>
                </m:r>
              </m:e>
              <m:sub>
                <m:r>
                  <m:rPr>
                    <m:sty m:val="p"/>
                  </m:rPr>
                  <m:t>管</m:t>
                </m:r>
              </m:sub>
            </m:sSub>
          </m:num>
          <m:den>
            <m:sSub>
              <m:e>
                <m:r>
                  <m:t>V</m:t>
                </m:r>
              </m:e>
              <m:sub>
                <m:r>
                  <m:rPr>
                    <m:sty m:val="p"/>
                  </m:rPr>
                  <m:t>瓶</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由此推导待标定硫酸亚铁铵浓度计算公式为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m</m:t>
              </m:r>
              <m:r>
                <m:rPr>
                  <m:sty m:val="p"/>
                </m:rPr>
                <m:t>⋅</m:t>
              </m:r>
              <m:sSub>
                <m:e>
                  <m:r>
                    <m:t>V</m:t>
                  </m:r>
                </m:e>
                <m:sub>
                  <m:r>
                    <m:rPr>
                      <m:sty m:val="p"/>
                    </m:rPr>
                    <m:t>管</m:t>
                  </m:r>
                </m:sub>
              </m:sSub>
            </m:num>
            <m:den>
              <m:r>
                <m:t>M</m:t>
              </m:r>
              <m:r>
                <m:rPr>
                  <m:sty m:val="p"/>
                </m:rPr>
                <m:t>⋅</m:t>
              </m:r>
              <m:sSub>
                <m:e>
                  <m:r>
                    <m:t>V</m:t>
                  </m:r>
                </m:e>
                <m:sub>
                  <m:r>
                    <m:rPr>
                      <m:sty m:val="p"/>
                    </m:rPr>
                    <m:t>瓶</m:t>
                  </m:r>
                </m:sub>
              </m:sSub>
              <m:r>
                <m:rPr>
                  <m:sty m:val="p"/>
                </m:rPr>
                <m:t>⋅</m:t>
              </m:r>
              <m:sSub>
                <m:e>
                  <m:r>
                    <m:t>V</m:t>
                  </m:r>
                </m:e>
                <m:sub>
                  <m:r>
                    <m:rPr>
                      <m:sty m:val="p"/>
                    </m:rPr>
                    <m:t>滴</m:t>
                  </m:r>
                </m:sub>
              </m:sSub>
            </m:den>
          </m:f>
        </m:oMath>
      </m:oMathPara>
    </w:p>
    <w:p>
      <w:pPr>
        <w:numPr>
          <w:ilvl w:val="0"/>
          <w:numId w:val="1013"/>
        </w:numPr>
        <w:ind w:firstLine="420"/>
      </w:pPr>
      <w:r>
        <w:rPr>
          <w:rFonts w:hint="eastAsia" w:ascii="Times New Roman" w:hAnsi="Times New Roman" w:eastAsia="FangSong" w:cs="Times New Roman"/>
        </w:rPr>
        <w:t>浓度数值计算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代入参数</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管</m:t>
            </m:r>
          </m:sub>
        </m:sSub>
        <m:r>
          <m:rPr>
            <m:sty m:val="p"/>
          </m:rPr>
          <m:t>=</m:t>
        </m:r>
        <m:r>
          <m:t>0.02500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瓶</m:t>
            </m:r>
          </m:sub>
        </m:sSub>
        <m:r>
          <m:rPr>
            <m:sty m:val="p"/>
          </m:rPr>
          <m:t>=</m:t>
        </m:r>
        <m:r>
          <m:t>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滴</m:t>
            </m:r>
          </m:sub>
        </m:sSub>
        <m:r>
          <m:rPr>
            <m:sty m:val="p"/>
          </m:rPr>
          <m:t>=</m:t>
        </m:r>
        <m:r>
          <m:t>0.02480</m:t>
        </m:r>
        <m:r>
          <m:t> </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0.1226</m:t>
              </m:r>
              <m:r>
                <m:t> </m:t>
              </m:r>
              <m:r>
                <m:rPr>
                  <m:sty m:val="p"/>
                </m:rPr>
                <m:t>g</m:t>
              </m:r>
              <m:r>
                <m:rPr>
                  <m:sty m:val="p"/>
                </m:rPr>
                <m:t>×</m:t>
              </m:r>
              <m:r>
                <m:t>0.02500</m:t>
              </m:r>
              <m:r>
                <m:t> </m:t>
              </m:r>
              <m:r>
                <m:rPr>
                  <m:sty m:val="p"/>
                </m:rPr>
                <m:t>L</m:t>
              </m:r>
            </m:num>
            <m:den>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0.2500</m:t>
              </m:r>
              <m:r>
                <m:t> </m:t>
              </m:r>
              <m:r>
                <m:rPr>
                  <m:sty m:val="p"/>
                </m:rPr>
                <m:t>L</m:t>
              </m:r>
              <m:r>
                <m:rPr>
                  <m:sty m:val="p"/>
                </m:rPr>
                <m:t>×</m:t>
              </m:r>
              <m:r>
                <m:t>0.02480</m:t>
              </m:r>
              <m:r>
                <m:t> </m:t>
              </m:r>
              <m:r>
                <m:rPr>
                  <m:sty m:val="p"/>
                </m:rPr>
                <m:t>L</m:t>
              </m:r>
            </m:den>
          </m:f>
          <m:r>
            <m:rPr>
              <m:sty m:val="p"/>
            </m:rPr>
            <m:t>=</m:t>
          </m:r>
          <m:f>
            <m:fPr>
              <m:type m:val="bar"/>
            </m:fPr>
            <m:num>
              <m:r>
                <m:t>0.018390</m:t>
              </m:r>
            </m:num>
            <m:den>
              <m:r>
                <m:t>1.823916</m:t>
              </m:r>
            </m:den>
          </m:f>
          <m:r>
            <m:rPr>
              <m:sty m:val="p"/>
            </m:rPr>
            <m:t>=</m:t>
          </m:r>
          <m:r>
            <m:t>0.0100827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13"/>
        </w:numPr>
        <w:ind w:firstLine="420"/>
      </w:pPr>
      <w:r>
        <w:rPr>
          <w:rFonts w:hint="eastAsia" w:ascii="Times New Roman" w:hAnsi="Times New Roman" w:eastAsia="FangSong" w:cs="Times New Roman"/>
        </w:rPr>
        <w:t>合成相对标准不确定度计算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由于浓度表达式为纯乘除关系</w:t>
      </w:r>
      <w:r>
        <w:rPr>
          <w:rFonts w:hint="eastAsia" w:ascii="Times New Roman" w:hAnsi="Times New Roman" w:eastAsia="Times New Roman" w:cs="Times New Roman"/>
        </w:rPr>
        <w:t>，</w:t>
      </w:r>
      <w:r>
        <w:rPr>
          <w:rFonts w:hint="eastAsia" w:ascii="Times New Roman" w:hAnsi="Times New Roman" w:eastAsia="FangSong" w:cs="Times New Roman"/>
        </w:rPr>
        <w:t>各分量彼此独立</w:t>
      </w:r>
      <w:r>
        <w:rPr>
          <w:rFonts w:hint="eastAsia" w:ascii="Times New Roman" w:hAnsi="Times New Roman" w:eastAsia="Times New Roman" w:cs="Times New Roman"/>
        </w:rPr>
        <w:t>，</w:t>
      </w:r>
      <w:r>
        <w:rPr>
          <w:rFonts w:hint="eastAsia" w:ascii="Times New Roman" w:hAnsi="Times New Roman" w:eastAsia="FangSong" w:cs="Times New Roman"/>
        </w:rPr>
        <w:t>合成相对标准不确定度服从方差合成定理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瓶</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管</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滴</m:t>
                  </m:r>
                </m:sub>
              </m:sSub>
              <m:r>
                <m:rPr>
                  <m:sty m:val="p"/>
                </m:rPr>
                <m:t>)</m:t>
              </m:r>
              <m:sSup>
                <m:e>
                  <m:r>
                    <m:rPr>
                      <m:sty m:val="p"/>
                    </m:rPr>
                    <m:t>]</m:t>
                  </m:r>
                </m:e>
                <m:sup>
                  <m:r>
                    <m:t>2</m:t>
                  </m:r>
                </m:sup>
              </m:sSup>
            </m:e>
          </m:rad>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t>0.08</m:t>
              </m:r>
              <m:r>
                <m:rPr>
                  <m:sty m:val="p"/>
                </m:rPr>
                <m:t>%</m:t>
              </m:r>
              <m:sSup>
                <m:e>
                  <m:r>
                    <m:rPr>
                      <m:sty m:val="p"/>
                    </m:rPr>
                    <m:t>)</m:t>
                  </m:r>
                </m:e>
                <m:sup>
                  <m:r>
                    <m:t>2</m:t>
                  </m:r>
                </m:sup>
              </m:sSup>
              <m:r>
                <m:rPr>
                  <m:sty m:val="p"/>
                </m:rPr>
                <m:t>+</m:t>
              </m:r>
              <m:r>
                <m:rPr>
                  <m:sty m:val="p"/>
                </m:rPr>
                <m:t>(</m:t>
              </m:r>
              <m:r>
                <m:t>0.06</m:t>
              </m:r>
              <m:r>
                <m:rPr>
                  <m:sty m:val="p"/>
                </m:rPr>
                <m:t>%</m:t>
              </m:r>
              <m:sSup>
                <m:e>
                  <m:r>
                    <m:rPr>
                      <m:sty m:val="p"/>
                    </m:rPr>
                    <m:t>)</m:t>
                  </m:r>
                </m:e>
                <m:sup>
                  <m:r>
                    <m:t>2</m:t>
                  </m:r>
                </m:sup>
              </m:sSup>
              <m:r>
                <m:rPr>
                  <m:sty m:val="p"/>
                </m:rPr>
                <m:t>+</m:t>
              </m:r>
              <m:r>
                <m:rPr>
                  <m:sty m:val="p"/>
                </m:rPr>
                <m:t>(</m:t>
              </m:r>
              <m:r>
                <m:t>0.10</m:t>
              </m:r>
              <m:r>
                <m:rPr>
                  <m:sty m:val="p"/>
                </m:rPr>
                <m:t>%</m:t>
              </m:r>
              <m:sSup>
                <m:e>
                  <m:r>
                    <m:rPr>
                      <m:sty m:val="p"/>
                    </m:rPr>
                    <m:t>)</m:t>
                  </m:r>
                </m:e>
                <m:sup>
                  <m:r>
                    <m:t>2</m:t>
                  </m:r>
                </m:sup>
              </m:sSup>
              <m:r>
                <m:rPr>
                  <m:sty m:val="p"/>
                </m:rPr>
                <m:t>+</m:t>
              </m:r>
              <m:r>
                <m:rPr>
                  <m:sty m:val="p"/>
                </m:rPr>
                <m:t>(</m:t>
              </m:r>
              <m:r>
                <m:t>0.09</m:t>
              </m:r>
              <m:r>
                <m:rPr>
                  <m:sty m:val="p"/>
                </m:rPr>
                <m:t>%</m:t>
              </m:r>
              <m:sSup>
                <m:e>
                  <m:r>
                    <m:rPr>
                      <m:sty m:val="p"/>
                    </m:rPr>
                    <m:t>)</m:t>
                  </m:r>
                </m:e>
                <m:sup>
                  <m:r>
                    <m:t>2</m:t>
                  </m:r>
                </m:sup>
              </m:sSup>
            </m:e>
          </m:rad>
          <m:r>
            <m:rPr>
              <m:sty m:val="p"/>
            </m:rPr>
            <m:t>=</m:t>
          </m:r>
          <m:rad>
            <m:radPr>
              <m:degHide m:val="on"/>
            </m:radPr>
            <m:deg/>
            <m:e>
              <m:r>
                <m:t>0.0064</m:t>
              </m:r>
              <m:r>
                <m:rPr>
                  <m:sty m:val="p"/>
                </m:rPr>
                <m:t>%</m:t>
              </m:r>
              <m:r>
                <m:rPr>
                  <m:sty m:val="p"/>
                </m:rPr>
                <m:t>+</m:t>
              </m:r>
              <m:r>
                <m:t>0.0036</m:t>
              </m:r>
              <m:r>
                <m:rPr>
                  <m:sty m:val="p"/>
                </m:rPr>
                <m:t>%</m:t>
              </m:r>
              <m:r>
                <m:rPr>
                  <m:sty m:val="p"/>
                </m:rPr>
                <m:t>+</m:t>
              </m:r>
              <m:r>
                <m:t>0.0100</m:t>
              </m:r>
              <m:r>
                <m:rPr>
                  <m:sty m:val="p"/>
                </m:rPr>
                <m:t>%</m:t>
              </m:r>
              <m:r>
                <m:rPr>
                  <m:sty m:val="p"/>
                </m:rPr>
                <m:t>+</m:t>
              </m:r>
              <m:r>
                <m:t>0.0081</m:t>
              </m:r>
              <m:r>
                <m:rPr>
                  <m:sty m:val="p"/>
                </m:rPr>
                <m:t>%</m:t>
              </m:r>
            </m:e>
          </m:rad>
          <m:r>
            <m:rPr>
              <m:sty m:val="p"/>
            </m:rPr>
            <m:t>=</m:t>
          </m:r>
          <m:rad>
            <m:radPr>
              <m:degHide m:val="on"/>
            </m:radPr>
            <m:deg/>
            <m:e>
              <m:r>
                <m:t>0.0281</m:t>
              </m:r>
              <m:r>
                <m:rPr>
                  <m:sty m:val="p"/>
                </m:rPr>
                <m:t>%</m:t>
              </m:r>
            </m:e>
          </m:rad>
          <m:r>
            <m:rPr>
              <m:sty m:val="p"/>
            </m:rPr>
            <m:t>=</m:t>
          </m:r>
          <m:r>
            <m:t>0.1676</m:t>
          </m:r>
          <m:r>
            <m:rPr>
              <m:sty m:val="p"/>
            </m:rPr>
            <m:t>%</m:t>
          </m:r>
          <m:r>
            <m:rPr>
              <m:sty m:val="p"/>
            </m:rPr>
            <m:t>≈</m:t>
          </m:r>
          <m:r>
            <m:t>0.17</m:t>
          </m:r>
          <m:r>
            <m:rPr>
              <m:sty m:val="p"/>
            </m:rPr>
            <m:t>%</m:t>
          </m:r>
        </m:oMath>
      </m:oMathPara>
    </w:p>
    <w:p>
      <w:pPr>
        <w:numPr>
          <w:ilvl w:val="0"/>
          <w:numId w:val="1000"/>
        </w:numPr>
        <w:ind w:firstLine="420"/>
      </w:pPr>
      <w:r>
        <w:rPr>
          <w:rFonts w:hint="eastAsia" w:ascii="Times New Roman" w:hAnsi="Times New Roman" w:eastAsia="FangSong" w:cs="Times New Roman"/>
        </w:rPr>
        <w:t>浓度绝对标准不确定度为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t>c</m:t>
              </m:r>
            </m:sub>
          </m:sSub>
          <m:r>
            <m:rPr>
              <m:sty m:val="p"/>
            </m:rPr>
            <m:t>=</m:t>
          </m:r>
          <m:r>
            <m:t>c</m:t>
          </m:r>
          <m:r>
            <m:rPr>
              <m:sty m:val="p"/>
            </m:rPr>
            <m:t>×</m:t>
          </m:r>
          <m:sSub>
            <m:e>
              <m:r>
                <m:rPr>
                  <m:sty m:val="p"/>
                </m:rPr>
                <m:t>R</m:t>
              </m:r>
              <m:r>
                <m:rPr>
                  <m:sty m:val="p"/>
                </m:rPr>
                <m:t>S</m:t>
              </m:r>
              <m:r>
                <m:rPr>
                  <m:sty m:val="p"/>
                </m:rPr>
                <m:t>D</m:t>
              </m:r>
            </m:e>
            <m:sub>
              <m:r>
                <m:t>c</m:t>
              </m:r>
            </m:sub>
          </m:sSub>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0.1676</m:t>
          </m:r>
          <m:r>
            <m:rPr>
              <m:sty m:val="p"/>
            </m:rPr>
            <m:t>%</m:t>
          </m:r>
          <m:r>
            <m:rPr>
              <m:sty m:val="p"/>
            </m:rPr>
            <m:t>=</m:t>
          </m:r>
          <m:r>
            <m:t>0.0000169</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最终标准报数规范</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相对不确定度为</w:t>
      </w:r>
      <w:r>
        <w:rPr>
          <w:rFonts w:ascii="Times New Roman" w:hAnsi="Times New Roman" w:eastAsia="Times New Roman" w:cs="Times New Roman"/>
        </w:rPr>
        <w:t xml:space="preserve"> </w:t>
      </w:r>
      <m:oMath>
        <m:r>
          <m:t>0.17</m:t>
        </m:r>
        <m:r>
          <m:rPr>
            <m:sty m:val="p"/>
          </m:rPr>
          <m:t>%</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误差放大数理机制推导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滴定醋酸的净消耗体积为差值</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sSub>
          <m:e>
            <m:r>
              <m:t>V</m:t>
            </m:r>
          </m:e>
          <m:sub>
            <m:r>
              <m:t>2</m:t>
            </m:r>
          </m:sub>
        </m:sSub>
        <m:r>
          <m:rPr>
            <m:sty m:val="p"/>
          </m:rPr>
          <m:t>−</m:t>
        </m:r>
        <m:sSub>
          <m:e>
            <m:r>
              <m:t>V</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对于加减差值函数</w:t>
      </w:r>
      <w:r>
        <w:rPr>
          <w:rFonts w:hint="eastAsia" w:ascii="Times New Roman" w:hAnsi="Times New Roman" w:eastAsia="Times New Roman" w:cs="Times New Roman"/>
        </w:rPr>
        <w:t>，</w:t>
      </w:r>
      <w:r>
        <w:rPr>
          <w:rFonts w:hint="eastAsia" w:ascii="Times New Roman" w:hAnsi="Times New Roman" w:eastAsia="FangSong" w:cs="Times New Roman"/>
        </w:rPr>
        <w:t>绝对随机误差按方差相加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r>
            <m:rPr>
              <m:sty m:val="p"/>
            </m:rPr>
            <m:t>Δ</m:t>
          </m:r>
          <m:r>
            <m:t>V</m:t>
          </m:r>
          <m:r>
            <m:rPr>
              <m:sty m:val="p"/>
            </m:rPr>
            <m:t>)</m:t>
          </m:r>
          <m:r>
            <m:rPr>
              <m:sty m:val="p"/>
            </m:rPr>
            <m:t>=</m:t>
          </m:r>
          <m:rad>
            <m:radPr>
              <m:degHide m:val="on"/>
            </m:radPr>
            <m:deg/>
            <m:e>
              <m:r>
                <m:rPr>
                  <m:sty m:val="p"/>
                </m:rPr>
                <m:t>(</m:t>
              </m:r>
              <m:r>
                <m:rPr>
                  <m:sty m:val="p"/>
                </m:rPr>
                <m:t>Δ</m:t>
              </m:r>
              <m:sSub>
                <m:e>
                  <m:r>
                    <m:t>V</m:t>
                  </m:r>
                </m:e>
                <m:sub>
                  <m:r>
                    <m:t>1</m:t>
                  </m:r>
                </m:sub>
              </m:sSub>
              <m:sSup>
                <m:e>
                  <m:r>
                    <m:rPr>
                      <m:sty m:val="p"/>
                    </m:rPr>
                    <m:t>)</m:t>
                  </m:r>
                </m:e>
                <m:sup>
                  <m:r>
                    <m:t>2</m:t>
                  </m:r>
                </m:sup>
              </m:sSup>
              <m:r>
                <m:rPr>
                  <m:sty m:val="p"/>
                </m:rPr>
                <m:t>+</m:t>
              </m:r>
              <m:r>
                <m:rPr>
                  <m:sty m:val="p"/>
                </m:rPr>
                <m:t>(</m:t>
              </m:r>
              <m:r>
                <m:rPr>
                  <m:sty m:val="p"/>
                </m:rPr>
                <m:t>Δ</m:t>
              </m:r>
              <m:sSub>
                <m:e>
                  <m:r>
                    <m:t>V</m:t>
                  </m:r>
                </m:e>
                <m:sub>
                  <m:r>
                    <m:t>2</m:t>
                  </m:r>
                </m:sub>
              </m:sSub>
              <m:sSup>
                <m:e>
                  <m:r>
                    <m:rPr>
                      <m:sty m:val="p"/>
                    </m:rPr>
                    <m:t>)</m:t>
                  </m:r>
                </m:e>
                <m:sup>
                  <m:r>
                    <m:t>2</m:t>
                  </m:r>
                </m:sup>
              </m:sSup>
            </m:e>
          </m:rad>
          <m:r>
            <m:rPr>
              <m:sty m:val="p"/>
            </m:rPr>
            <m:t>=</m:t>
          </m:r>
          <m:rad>
            <m:radPr>
              <m:degHide m:val="on"/>
            </m:radPr>
            <m:deg/>
            <m:e>
              <m:r>
                <m:rPr>
                  <m:sty m:val="p"/>
                </m:rPr>
                <m:t>(</m:t>
              </m:r>
              <m:r>
                <m:t>0.02</m:t>
              </m:r>
              <m:sSup>
                <m:e>
                  <m:r>
                    <m:rPr>
                      <m:sty m:val="p"/>
                    </m:rPr>
                    <m:t>)</m:t>
                  </m:r>
                </m:e>
                <m:sup>
                  <m:r>
                    <m:t>2</m:t>
                  </m:r>
                </m:sup>
              </m:sSup>
              <m:r>
                <m:rPr>
                  <m:sty m:val="p"/>
                </m:rPr>
                <m:t>+</m:t>
              </m:r>
              <m:r>
                <m:rPr>
                  <m:sty m:val="p"/>
                </m:rPr>
                <m:t>(</m:t>
              </m:r>
              <m:r>
                <m:t>0.02</m:t>
              </m:r>
              <m:sSup>
                <m:e>
                  <m:r>
                    <m:rPr>
                      <m:sty m:val="p"/>
                    </m:rPr>
                    <m:t>)</m:t>
                  </m:r>
                </m:e>
                <m:sup>
                  <m:r>
                    <m:t>2</m:t>
                  </m:r>
                </m:sup>
              </m:sSup>
            </m:e>
          </m:rad>
          <m:r>
            <m:rPr>
              <m:sty m:val="p"/>
            </m:rPr>
            <m:t>=</m:t>
          </m:r>
          <m:rad>
            <m:radPr>
              <m:degHide m:val="on"/>
            </m:radPr>
            <m:deg/>
            <m:e>
              <m:r>
                <m:t>0.0008</m:t>
              </m:r>
            </m:e>
          </m:rad>
          <m:r>
            <m:rPr>
              <m:sty m:val="p"/>
            </m:rPr>
            <m:t>≈</m:t>
          </m:r>
          <m:r>
            <m:rPr>
              <m:sty m:val="p"/>
            </m:rPr>
            <m:t>±</m:t>
          </m:r>
          <m:r>
            <m:t>0.028</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醋酸测定的相对误差为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rPr>
                  <m:sty m:val="p"/>
                </m:rPr>
                <m:t>Δ</m:t>
              </m:r>
              <m:r>
                <m:rPr>
                  <m:sty m:val="p"/>
                </m:rPr>
                <m:t>(</m:t>
              </m:r>
              <m:r>
                <m:rPr>
                  <m:sty m:val="p"/>
                </m:rPr>
                <m:t>Δ</m:t>
              </m:r>
              <m:r>
                <m:t>V</m:t>
              </m:r>
              <m:r>
                <m:rPr>
                  <m:sty m:val="p"/>
                </m:rPr>
                <m:t>)</m:t>
              </m:r>
            </m:num>
            <m:den>
              <m:sSub>
                <m:e>
                  <m:r>
                    <m:t>V</m:t>
                  </m:r>
                </m:e>
                <m:sub>
                  <m:r>
                    <m:t>2</m:t>
                  </m:r>
                </m:sub>
              </m:sSub>
              <m:r>
                <m:rPr>
                  <m:sty m:val="p"/>
                </m:rPr>
                <m:t>−</m:t>
              </m:r>
              <m:sSub>
                <m:e>
                  <m:r>
                    <m:t>V</m:t>
                  </m:r>
                </m:e>
                <m:sub>
                  <m:r>
                    <m:t>1</m:t>
                  </m:r>
                </m:sub>
              </m:sSub>
            </m:den>
          </m:f>
          <m:r>
            <m:rPr>
              <m:sty m:val="p"/>
            </m:rPr>
            <m:t>=</m:t>
          </m:r>
          <m:f>
            <m:fPr>
              <m:type m:val="bar"/>
            </m:fPr>
            <m:num>
              <m:r>
                <m:rPr>
                  <m:sty m:val="p"/>
                </m:rPr>
                <m:t>±</m:t>
              </m:r>
              <m:r>
                <m:t>0.028</m:t>
              </m:r>
              <m:r>
                <m:t> </m:t>
              </m:r>
              <m:r>
                <m:rPr>
                  <m:sty m:val="p"/>
                </m:rPr>
                <m:t>m</m:t>
              </m:r>
              <m:r>
                <m:rPr>
                  <m:sty m:val="p"/>
                </m:rPr>
                <m:t>L</m:t>
              </m:r>
            </m:num>
            <m:den>
              <m:sSub>
                <m:e>
                  <m:r>
                    <m:t>V</m:t>
                  </m:r>
                </m:e>
                <m:sub>
                  <m:r>
                    <m:t>2</m:t>
                  </m:r>
                </m:sub>
              </m:sSub>
              <m:r>
                <m:rPr>
                  <m:sty m:val="p"/>
                </m:rPr>
                <m:t>−</m:t>
              </m:r>
              <m:sSub>
                <m:e>
                  <m:r>
                    <m:t>V</m:t>
                  </m:r>
                </m:e>
                <m:sub>
                  <m:r>
                    <m:t>1</m:t>
                  </m:r>
                </m:sub>
              </m:sSub>
            </m:den>
          </m:f>
        </m:oMath>
      </m:oMathPara>
    </w:p>
    <w:p>
      <w:pPr>
        <w:pStyle w:val="FirstParagraph"/>
        <w:ind w:firstLine="420"/>
      </w:pPr>
      <w:r>
        <w:rPr>
          <w:rFonts w:hint="eastAsia" w:ascii="Times New Roman" w:hAnsi="Times New Roman" w:eastAsia="FangSong" w:cs="Times New Roman"/>
        </w:rPr>
        <w:t>当试样中醋酸含量相对于盐酸极低时</w:t>
      </w:r>
      <w:r>
        <w:rPr>
          <w:rFonts w:hint="eastAsia" w:ascii="Times New Roman" w:hAnsi="Times New Roman" w:eastAsia="Times New Roman" w:cs="Times New Roman"/>
        </w:rPr>
        <w:t>，</w:t>
      </w:r>
      <w:r>
        <w:rPr>
          <w:rFonts w:hint="eastAsia" w:ascii="Times New Roman" w:hAnsi="Times New Roman" w:eastAsia="FangSong" w:cs="Times New Roman"/>
        </w:rPr>
        <w:t>两终点读数差值</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相对误差公式中分母趋于极小值</w:t>
      </w:r>
      <w:r>
        <w:rPr>
          <w:rFonts w:hint="eastAsia" w:ascii="Times New Roman" w:hAnsi="Times New Roman" w:eastAsia="Times New Roman" w:cs="Times New Roman"/>
        </w:rPr>
        <w:t>，</w:t>
      </w:r>
      <w:r>
        <w:rPr>
          <w:rFonts w:hint="eastAsia" w:ascii="Times New Roman" w:hAnsi="Times New Roman" w:eastAsia="FangSong" w:cs="Times New Roman"/>
        </w:rPr>
        <w:t>而分子保持固定的绝对误差叠加</w:t>
      </w:r>
      <w:r>
        <w:rPr>
          <w:rFonts w:hint="eastAsia" w:ascii="Times New Roman" w:hAnsi="Times New Roman" w:eastAsia="Times New Roman" w:cs="Times New Roman"/>
        </w:rPr>
        <w:t>，</w:t>
      </w:r>
      <w:r>
        <w:rPr>
          <w:rFonts w:hint="eastAsia" w:ascii="Times New Roman" w:hAnsi="Times New Roman" w:eastAsia="FangSong" w:cs="Times New Roman"/>
        </w:rPr>
        <w:t>导致相对误差被成倍甚至十倍放大</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差值测量误差放大效应</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具体数值核算与实验改进策略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V</m:t>
            </m:r>
          </m:e>
          <m:sub>
            <m:r>
              <m:t>1</m:t>
            </m:r>
          </m:sub>
        </m:sSub>
        <m:r>
          <m:rPr>
            <m:sty m:val="p"/>
          </m:rPr>
          <m:t>=</m:t>
        </m:r>
        <m:r>
          <m:t>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在最不利极值情况下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E</m:t>
              </m:r>
            </m:e>
            <m:sub>
              <m:r>
                <m:rPr>
                  <m:sty m:val="p"/>
                </m:rPr>
                <m:t>r</m:t>
              </m:r>
              <m:r>
                <m:rPr>
                  <m:sty m:val="p"/>
                </m:rPr>
                <m:t>,</m:t>
              </m:r>
              <m:r>
                <m:rPr>
                  <m:sty m:val="p"/>
                </m:rPr>
                <m:t>m</m:t>
              </m:r>
              <m:r>
                <m:rPr>
                  <m:sty m:val="p"/>
                </m:rPr>
                <m:t>a</m:t>
              </m:r>
              <m:r>
                <m:rPr>
                  <m:sty m:val="p"/>
                </m:rPr>
                <m:t>x</m:t>
              </m:r>
            </m:sub>
          </m:sSub>
          <m:r>
            <m:rPr>
              <m:sty m:val="p"/>
            </m:rPr>
            <m:t>=</m:t>
          </m:r>
          <m:f>
            <m:fPr>
              <m:type m:val="bar"/>
            </m:fPr>
            <m:num>
              <m:r>
                <m:rPr>
                  <m:sty m:val="p"/>
                </m:rPr>
                <m:t>|</m:t>
              </m:r>
              <m:r>
                <m:rPr>
                  <m:sty m:val="p"/>
                </m:rPr>
                <m:t>Δ</m:t>
              </m:r>
              <m:sSub>
                <m:e>
                  <m:r>
                    <m:t>V</m:t>
                  </m:r>
                </m:e>
                <m:sub>
                  <m:r>
                    <m:t>1</m:t>
                  </m:r>
                </m:sub>
              </m:sSub>
              <m:r>
                <m:rPr>
                  <m:sty m:val="p"/>
                </m:rPr>
                <m:t>|</m:t>
              </m:r>
              <m:r>
                <m:rPr>
                  <m:sty m:val="p"/>
                </m:rPr>
                <m:t>+</m:t>
              </m:r>
              <m:r>
                <m:rPr>
                  <m:sty m:val="p"/>
                </m:rPr>
                <m:t>|</m:t>
              </m:r>
              <m:r>
                <m:rPr>
                  <m:sty m:val="p"/>
                </m:rPr>
                <m:t>Δ</m:t>
              </m:r>
              <m:sSub>
                <m:e>
                  <m:r>
                    <m:t>V</m:t>
                  </m:r>
                </m:e>
                <m:sub>
                  <m:r>
                    <m:t>2</m:t>
                  </m:r>
                </m:sub>
              </m:sSub>
              <m:r>
                <m:rPr>
                  <m:sty m:val="p"/>
                </m:rPr>
                <m:t>|</m:t>
              </m:r>
            </m:num>
            <m:den>
              <m:sSub>
                <m:e>
                  <m:r>
                    <m:t>V</m:t>
                  </m:r>
                </m:e>
                <m:sub>
                  <m:r>
                    <m:t>2</m:t>
                  </m:r>
                </m:sub>
              </m:sSub>
              <m:r>
                <m:rPr>
                  <m:sty m:val="p"/>
                </m:rPr>
                <m:t>−</m:t>
              </m:r>
              <m:sSub>
                <m:e>
                  <m:r>
                    <m:t>V</m:t>
                  </m:r>
                </m:e>
                <m:sub>
                  <m:r>
                    <m:t>1</m:t>
                  </m:r>
                </m:sub>
              </m:sSub>
            </m:den>
          </m:f>
          <m:r>
            <m:rPr>
              <m:sty m:val="p"/>
            </m:rPr>
            <m:t>=</m:t>
          </m:r>
          <m:f>
            <m:fPr>
              <m:type m:val="bar"/>
            </m:fPr>
            <m:num>
              <m:r>
                <m:t>0.02</m:t>
              </m:r>
              <m:r>
                <m:t> </m:t>
              </m:r>
              <m:r>
                <m:rPr>
                  <m:sty m:val="p"/>
                </m:rPr>
                <m:t>m</m:t>
              </m:r>
              <m:r>
                <m:rPr>
                  <m:sty m:val="p"/>
                </m:rPr>
                <m:t>L</m:t>
              </m:r>
              <m:r>
                <m:rPr>
                  <m:sty m:val="p"/>
                </m:rPr>
                <m:t>+</m:t>
              </m:r>
              <m:r>
                <m:t>0.02</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f>
            <m:fPr>
              <m:type m:val="bar"/>
            </m:fPr>
            <m:num>
              <m:r>
                <m:t>0.04</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r>
            <m:t>1.60</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该误差远远超出了定量分析</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的允许极限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实验改进对策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对策一</w:t>
      </w:r>
      <w:r>
        <w:rPr>
          <w:rFonts w:hint="eastAsia" w:ascii="Times New Roman" w:hAnsi="Times New Roman" w:eastAsia="Times New Roman" w:cs="Times New Roman"/>
        </w:rPr>
        <w:t>（</w:t>
      </w:r>
      <w:r>
        <w:rPr>
          <w:rFonts w:hint="eastAsia" w:ascii="Times New Roman" w:hAnsi="Times New Roman" w:eastAsia="FangSong" w:cs="Times New Roman"/>
        </w:rPr>
        <w:t>分步取样消除差值</w:t>
      </w:r>
      <w:r>
        <w:rPr>
          <w:rFonts w:hint="eastAsia" w:ascii="Times New Roman" w:hAnsi="Times New Roman" w:eastAsia="Times New Roman" w:cs="Times New Roman"/>
        </w:rPr>
        <w:t>）：</w:t>
      </w:r>
      <w:r>
        <w:rPr>
          <w:rFonts w:hint="eastAsia" w:ascii="Times New Roman" w:hAnsi="Times New Roman" w:eastAsia="FangSong" w:cs="Times New Roman"/>
        </w:rPr>
        <w:t>取一份较大试样用蒸馏法将挥发性组分分离</w:t>
      </w:r>
      <w:r>
        <w:rPr>
          <w:rFonts w:hint="eastAsia" w:ascii="Times New Roman" w:hAnsi="Times New Roman" w:eastAsia="Times New Roman" w:cs="Times New Roman"/>
        </w:rPr>
        <w:t>，</w:t>
      </w:r>
      <w:r>
        <w:rPr>
          <w:rFonts w:hint="eastAsia" w:ascii="Times New Roman" w:hAnsi="Times New Roman" w:eastAsia="FangSong" w:cs="Times New Roman"/>
        </w:rPr>
        <w:t>或利用离子色谱法</w:t>
      </w:r>
      <w:r>
        <w:rPr>
          <w:rFonts w:hint="eastAsia" w:ascii="Times New Roman" w:hAnsi="Times New Roman" w:eastAsia="Times New Roman" w:cs="Times New Roman"/>
        </w:rPr>
        <w:t>、</w:t>
      </w:r>
      <w:r>
        <w:rPr>
          <w:rFonts w:hint="eastAsia" w:ascii="Times New Roman" w:hAnsi="Times New Roman" w:eastAsia="FangSong" w:cs="Times New Roman"/>
        </w:rPr>
        <w:t>气相色谱法直接测定弱酸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对策二</w:t>
      </w:r>
      <w:r>
        <w:rPr>
          <w:rFonts w:hint="eastAsia" w:ascii="Times New Roman" w:hAnsi="Times New Roman" w:eastAsia="Times New Roman" w:cs="Times New Roman"/>
        </w:rPr>
        <w:t>（</w:t>
      </w:r>
      <w:r>
        <w:rPr>
          <w:rFonts w:hint="eastAsia" w:ascii="Times New Roman" w:hAnsi="Times New Roman" w:eastAsia="FangSong" w:cs="Times New Roman"/>
        </w:rPr>
        <w:t>电位滴定精细定位</w:t>
      </w:r>
      <w:r>
        <w:rPr>
          <w:rFonts w:hint="eastAsia" w:ascii="Times New Roman" w:hAnsi="Times New Roman" w:eastAsia="Times New Roman" w:cs="Times New Roman"/>
        </w:rPr>
        <w:t>）：</w:t>
      </w:r>
      <w:r>
        <w:rPr>
          <w:rFonts w:hint="eastAsia" w:ascii="Times New Roman" w:hAnsi="Times New Roman" w:eastAsia="FangSong" w:cs="Times New Roman"/>
        </w:rPr>
        <w:t>改用自动电位滴定仪</w:t>
      </w:r>
      <w:r>
        <w:rPr>
          <w:rFonts w:hint="eastAsia" w:ascii="Times New Roman" w:hAnsi="Times New Roman" w:eastAsia="Times New Roman" w:cs="Times New Roman"/>
        </w:rPr>
        <w:t>，</w:t>
      </w:r>
      <w:r>
        <w:rPr>
          <w:rFonts w:hint="eastAsia" w:ascii="Times New Roman" w:hAnsi="Times New Roman" w:eastAsia="FangSong" w:cs="Times New Roman"/>
        </w:rPr>
        <w:t>通过记录二阶微商曲线极值精确定位两个滴定终点</w:t>
      </w:r>
      <w:r>
        <w:rPr>
          <w:rFonts w:hint="eastAsia" w:ascii="Times New Roman" w:hAnsi="Times New Roman" w:eastAsia="Times New Roman" w:cs="Times New Roman"/>
        </w:rPr>
        <w:t>，</w:t>
      </w:r>
      <w:r>
        <w:rPr>
          <w:rFonts w:hint="eastAsia" w:ascii="Times New Roman" w:hAnsi="Times New Roman" w:eastAsia="FangSong" w:cs="Times New Roman"/>
        </w:rPr>
        <w:t>将读数误差降至</w:t>
      </w:r>
      <w:r>
        <w:rPr>
          <w:rFonts w:ascii="Times New Roman" w:hAnsi="Times New Roman" w:eastAsia="Times New Roman" w:cs="Times New Roman"/>
        </w:rPr>
        <w:t xml:space="preserve"> </w:t>
      </w:r>
      <m:oMath>
        <m:oMathPr>
          <m:ctrlPr>
            <w:rPr>
              <w:sz w:val="28"/>
              <w:szCs w:val="28"/>
            </w:rPr>
          </m:ctrlPr>
        </m:oMathPr>
        <m:r>
          <m:rPr>
            <m:sty m:val="p"/>
          </m:rPr>
          <m:t>±</m:t>
        </m:r>
        <m:r>
          <m:t>0.005</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对策三</w:t>
      </w:r>
      <w:r>
        <w:rPr>
          <w:rFonts w:hint="eastAsia" w:ascii="Times New Roman" w:hAnsi="Times New Roman" w:eastAsia="Times New Roman" w:cs="Times New Roman"/>
        </w:rPr>
        <w:t>（</w:t>
      </w:r>
      <w:r>
        <w:rPr>
          <w:rFonts w:hint="eastAsia" w:ascii="Times New Roman" w:hAnsi="Times New Roman" w:eastAsia="FangSong" w:cs="Times New Roman"/>
        </w:rPr>
        <w:t>双指示剂条件优化</w:t>
      </w:r>
      <w:r>
        <w:rPr>
          <w:rFonts w:hint="eastAsia" w:ascii="Times New Roman" w:hAnsi="Times New Roman" w:eastAsia="Times New Roman" w:cs="Times New Roman"/>
        </w:rPr>
        <w:t>）：</w:t>
      </w:r>
      <w:r>
        <w:rPr>
          <w:rFonts w:hint="eastAsia" w:ascii="Times New Roman" w:hAnsi="Times New Roman" w:eastAsia="FangSong" w:cs="Times New Roman"/>
        </w:rPr>
        <w:t>采用微量滴定管</w:t>
      </w:r>
      <w:r>
        <w:rPr>
          <w:rFonts w:hint="eastAsia" w:ascii="Times New Roman" w:hAnsi="Times New Roman" w:eastAsia="Times New Roman" w:cs="Times New Roman"/>
        </w:rPr>
        <w:t>（</w:t>
      </w:r>
      <m:oMath>
        <m:r>
          <m:t>10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级或微量注射滴定管</w:t>
      </w:r>
      <w:r>
        <w:rPr>
          <w:rFonts w:hint="eastAsia" w:ascii="Times New Roman" w:hAnsi="Times New Roman" w:eastAsia="Times New Roman" w:cs="Times New Roman"/>
        </w:rPr>
        <w:t>，</w:t>
      </w:r>
      <w:r>
        <w:rPr>
          <w:rFonts w:hint="eastAsia" w:ascii="Times New Roman" w:hAnsi="Times New Roman" w:eastAsia="FangSong" w:cs="Times New Roman"/>
        </w:rPr>
        <w:t>读数精度达</w:t>
      </w:r>
      <w:r>
        <w:rPr>
          <w:rFonts w:ascii="Times New Roman" w:hAnsi="Times New Roman" w:eastAsia="Times New Roman" w:cs="Times New Roman"/>
        </w:rPr>
        <w:t xml:space="preserve"> </w:t>
      </w:r>
      <m:oMath>
        <m:oMathPr>
          <m:ctrlPr>
            <w:rPr>
              <w:sz w:val="28"/>
              <w:szCs w:val="28"/>
            </w:rPr>
          </m:ctrlPr>
        </m:oMathPr>
        <m:r>
          <m:rPr>
            <m:sty m:val="p"/>
          </m:rPr>
          <m:t>±</m:t>
        </m:r>
        <m:r>
          <m:t>0.002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针对第二终点进行精密滴定</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方法检出限</w:t>
      </w:r>
      <w:r>
        <w:rPr>
          <w:rFonts w:hint="eastAsia" w:ascii="Times New Roman" w:hAnsi="Times New Roman" w:eastAsia="Times New Roman" w:cs="Times New Roman"/>
        </w:rPr>
        <w:t>（LOD）</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检出限对应空白信号标准偏差的</w:t>
      </w:r>
      <w:r>
        <w:rPr>
          <w:rFonts w:ascii="Times New Roman" w:hAnsi="Times New Roman" w:eastAsia="Times New Roman" w:cs="Times New Roman"/>
        </w:rPr>
        <w:t xml:space="preserve"> 3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D</m:t>
          </m:r>
          <m:r>
            <m:rPr>
              <m:sty m:val="p"/>
            </m:rPr>
            <m:t>=</m:t>
          </m:r>
          <m:f>
            <m:fPr>
              <m:type m:val="bar"/>
            </m:fPr>
            <m:num>
              <m:r>
                <m:t>3</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3</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0.0072</m:t>
              </m:r>
            </m:num>
            <m:den>
              <m:r>
                <m:t>0.080</m:t>
              </m:r>
            </m:den>
          </m:f>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即该分析方法对该重金属离子的检出限为</w:t>
      </w:r>
      <w:r>
        <w:rPr>
          <w:rFonts w:ascii="Times New Roman" w:hAnsi="Times New Roman" w:eastAsia="Times New Roman" w:cs="Times New Roman"/>
        </w:rPr>
        <w:t xml:space="preserve"> </w:t>
      </w:r>
      <m:oMath>
        <m:oMathPr>
          <m:ctrlPr>
            <w:rPr>
              <w:sz w:val="28"/>
              <w:szCs w:val="28"/>
            </w:rPr>
          </m:ctrlPr>
        </m:oMathPr>
        <m:r>
          <m:t>0.090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位有效数字为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方法定量限</w:t>
      </w:r>
      <w:r>
        <w:rPr>
          <w:rFonts w:hint="eastAsia" w:ascii="Times New Roman" w:hAnsi="Times New Roman" w:eastAsia="Times New Roman" w:cs="Times New Roman"/>
        </w:rPr>
        <w:t>（LOQ）</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定量限对应空白信号标准偏差的</w:t>
      </w:r>
      <w:r>
        <w:rPr>
          <w:rFonts w:ascii="Times New Roman" w:hAnsi="Times New Roman" w:eastAsia="Times New Roman" w:cs="Times New Roman"/>
        </w:rPr>
        <w:t xml:space="preserve"> 10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Q</m:t>
          </m:r>
          <m:r>
            <m:rPr>
              <m:sty m:val="p"/>
            </m:rPr>
            <m:t>=</m:t>
          </m:r>
          <m:f>
            <m:fPr>
              <m:type m:val="bar"/>
            </m:fPr>
            <m:num>
              <m:r>
                <m:t>10</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10</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0.024</m:t>
              </m:r>
            </m:num>
            <m:den>
              <m:r>
                <m:t>0.080</m:t>
              </m:r>
            </m:den>
          </m:f>
          <m:r>
            <m:rPr>
              <m:sty m:val="p"/>
            </m:rPr>
            <m:t>=</m:t>
          </m:r>
          <m:r>
            <m:t>0.30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即该分析方法能进行可靠定量测定的最低浓度下限为</w:t>
      </w:r>
      <w:r>
        <w:rPr>
          <w:rFonts w:ascii="Times New Roman" w:hAnsi="Times New Roman" w:eastAsia="Times New Roman" w:cs="Times New Roman"/>
        </w:rPr>
        <w:t xml:space="preserve"> </w:t>
      </w:r>
      <m:oMath>
        <m:oMathPr>
          <m:ctrlPr>
            <w:rPr>
              <w:sz w:val="28"/>
              <w:szCs w:val="28"/>
            </w:rPr>
          </m:ctrlPr>
        </m:oMathPr>
        <m:r>
          <m:t>0.30</m:t>
        </m:r>
        <m:r>
          <m:t> </m:t>
        </m:r>
        <m: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规范检测报告报出准则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测定水样计算浓度值为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将该数值与方法学指标对比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0.050</m:t>
          </m:r>
          <m:r>
            <m:t> </m:t>
          </m:r>
          <m:r>
            <m:t>μ</m:t>
          </m:r>
          <m:r>
            <m:rPr>
              <m:sty m:val="p"/>
            </m:rPr>
            <m:t>g</m:t>
          </m:r>
          <m:r>
            <m:rPr>
              <m:sty m:val="p"/>
            </m:rPr>
            <m:t>⋅</m:t>
          </m:r>
          <m:sSup>
            <m:e>
              <m:r>
                <m:rPr>
                  <m:sty m:val="p"/>
                </m:rPr>
                <m:t>L</m:t>
              </m:r>
            </m:e>
            <m:sup>
              <m:r>
                <m:rPr>
                  <m:sty m:val="p"/>
                </m:rPr>
                <m:t>−</m:t>
              </m:r>
              <m:r>
                <m:rPr>
                  <m:sty m:val="p"/>
                </m:rPr>
                <m:t>1</m:t>
              </m:r>
            </m:sup>
          </m:sSup>
          <m:r>
            <m:rPr>
              <m:sty m:val="p"/>
            </m:rPr>
            <m:t>&lt;</m:t>
          </m:r>
          <m:r>
            <m:rPr>
              <m:sty m:val="p"/>
            </m:rPr>
            <m:t>L</m:t>
          </m:r>
          <m:r>
            <m:rPr>
              <m:sty m:val="p"/>
            </m:rPr>
            <m:t>O</m:t>
          </m:r>
          <m:r>
            <m:rPr>
              <m:sty m:val="p"/>
            </m:rPr>
            <m:t>D</m:t>
          </m:r>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该测定信号处于空白背景统计波动的</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噪声带之内</w:t>
      </w:r>
      <w:r>
        <w:rPr>
          <w:rFonts w:hint="eastAsia" w:ascii="Times New Roman" w:hAnsi="Times New Roman" w:eastAsia="Times New Roman" w:cs="Times New Roman"/>
        </w:rPr>
        <w:t>，</w:t>
      </w:r>
      <w:r>
        <w:rPr>
          <w:rFonts w:hint="eastAsia" w:ascii="Times New Roman" w:hAnsi="Times New Roman" w:eastAsia="FangSong" w:cs="Times New Roman"/>
        </w:rPr>
        <w:t>在数理统计学上完全无法与随机本底噪声区分</w:t>
      </w:r>
      <w:r>
        <w:rPr>
          <w:rFonts w:hint="eastAsia" w:ascii="Times New Roman" w:hAnsi="Times New Roman" w:eastAsia="Times New Roman" w:cs="Times New Roman"/>
        </w:rPr>
        <w:t>，</w:t>
      </w:r>
      <w:r>
        <w:rPr>
          <w:rFonts w:hint="eastAsia" w:ascii="Times New Roman" w:hAnsi="Times New Roman" w:eastAsia="FangSong" w:cs="Times New Roman"/>
        </w:rPr>
        <w:t>无法断定是否存在该重金属离子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在正式检测报告中</w:t>
      </w:r>
      <w:r>
        <w:rPr>
          <w:rFonts w:hint="eastAsia" w:ascii="Times New Roman" w:hAnsi="Times New Roman" w:eastAsia="Times New Roman" w:cs="Times New Roman"/>
        </w:rPr>
        <w:t>，</w:t>
      </w:r>
      <w:r>
        <w:rPr>
          <w:rFonts w:hint="eastAsia" w:ascii="Times New Roman" w:hAnsi="Times New Roman" w:eastAsia="FangSong" w:cs="Times New Roman"/>
        </w:rPr>
        <w:t>绝对严禁直接填写</w:t>
      </w:r>
      <w:r>
        <w:rPr>
          <w:rFonts w:hint="eastAsia" w:ascii="Times New Roman" w:hAnsi="Times New Roman" w:eastAsia="Times New Roman" w:cs="Times New Roman"/>
        </w:rPr>
        <w:t>“</w:t>
      </w:r>
      <w:r>
        <w:rPr>
          <w:rFonts w:hint="eastAsia" w:ascii="Times New Roman" w:hAnsi="Times New Roman" w:eastAsia="FangSong" w:cs="Times New Roman"/>
        </w:rPr>
        <w:t>测得浓度</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此属于虚假定量</w:t>
      </w:r>
      <w:r>
        <w:rPr>
          <w:rFonts w:hint="eastAsia" w:ascii="Times New Roman" w:hAnsi="Times New Roman" w:eastAsia="Times New Roman" w:cs="Times New Roman"/>
        </w:rPr>
        <w:t>），</w:t>
      </w:r>
      <w:r>
        <w:rPr>
          <w:rFonts w:hint="eastAsia" w:ascii="Times New Roman" w:hAnsi="Times New Roman" w:eastAsia="FangSong" w:cs="Times New Roman"/>
        </w:rPr>
        <w:t>亦不可随意填写</w:t>
      </w:r>
      <w:r>
        <w:rPr>
          <w:rFonts w:hint="eastAsia" w:ascii="Times New Roman" w:hAnsi="Times New Roman" w:eastAsia="Times New Roman" w:cs="Times New Roman"/>
        </w:rPr>
        <w:t>“0”；</w:t>
      </w:r>
      <w:r>
        <w:rPr>
          <w:rFonts w:hint="eastAsia" w:ascii="Times New Roman" w:hAnsi="Times New Roman" w:eastAsia="FangSong" w:cs="Times New Roman"/>
        </w:rPr>
        <w:t>标准规范的报告结论必须报出为</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”（Not</w:t>
      </w:r>
      <w:r>
        <w:rPr>
          <w:rFonts w:ascii="Times New Roman" w:hAnsi="Times New Roman" w:eastAsia="Times New Roman" w:cs="Times New Roman"/>
        </w:rPr>
        <w:t xml:space="preserve"> Detected, </w:t>
      </w:r>
      <w:r>
        <w:rPr>
          <w:rFonts w:hint="eastAsia" w:ascii="Times New Roman" w:hAnsi="Times New Roman" w:eastAsia="Times New Roman" w:cs="Times New Roman"/>
        </w:rPr>
        <w:t>ND），</w:t>
      </w:r>
      <w:r>
        <w:rPr>
          <w:rFonts w:hint="eastAsia" w:ascii="Times New Roman" w:hAnsi="Times New Roman" w:eastAsia="FangSong" w:cs="Times New Roman"/>
        </w:rPr>
        <w:t>并在附注中明确注明方法的检出限指标</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w:t>
      </w:r>
      <w:r>
        <w:rPr>
          <w:rFonts w:hint="eastAsia" w:ascii="Times New Roman" w:hAnsi="Times New Roman" w:eastAsia="FangSong" w:cs="Times New Roman"/>
        </w:rPr>
        <w:t>方法检出限为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甲</m:t>
            </m:r>
          </m:sub>
        </m:sSub>
        <m:r>
          <m:rPr>
            <m:sty m:val="p"/>
          </m:rPr>
          <m:t>=</m:t>
        </m:r>
        <m:f>
          <m:fPr>
            <m:type m:val="bar"/>
          </m:fPr>
          <m:num>
            <m:r>
              <m:t>62.48</m:t>
            </m:r>
            <m:r>
              <m:rPr>
                <m:sty m:val="p"/>
              </m:rPr>
              <m:t>+</m:t>
            </m:r>
            <m:r>
              <m:t>62.52</m:t>
            </m:r>
            <m:r>
              <m:rPr>
                <m:sty m:val="p"/>
              </m:rPr>
              <m:t>+</m:t>
            </m:r>
            <m:r>
              <m:t>62.45</m:t>
            </m:r>
            <m:r>
              <m:rPr>
                <m:sty m:val="p"/>
              </m:rPr>
              <m:t>+</m:t>
            </m:r>
            <m:r>
              <m:t>62.50</m:t>
            </m:r>
            <m:r>
              <m:rPr>
                <m:sty m:val="p"/>
              </m:rPr>
              <m:t>+</m:t>
            </m:r>
            <m:r>
              <m:t>62.55</m:t>
            </m:r>
          </m:num>
          <m:den>
            <m:r>
              <m:t>5</m:t>
            </m:r>
          </m:den>
        </m:f>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ascii="Times New Roman" w:hAnsi="Times New Roman" w:eastAsia="Times New Roman" w:cs="Times New Roman"/>
        </w:rPr>
        <w:t xml:space="preserve">、</w:t>
      </w:r>
      <m:oMath>
        <m:r>
          <m:t>0.000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ad>
          <m:radPr>
            <m:degHide m:val="on"/>
          </m:radPr>
          <m:deg/>
          <m:e>
            <m:f>
              <m:fPr>
                <m:type m:val="bar"/>
              </m:fPr>
              <m:num>
                <m:r>
                  <m:rPr>
                    <m:sty m:val="p"/>
                  </m:rPr>
                  <m:t>∑</m:t>
                </m:r>
                <m:r>
                  <m:rPr>
                    <m:sty m:val="p"/>
                  </m:rPr>
                  <m:t>(</m:t>
                </m:r>
                <m:sSub>
                  <m:e>
                    <m:r>
                      <m:t>x</m:t>
                    </m:r>
                  </m:e>
                  <m:sub>
                    <m:r>
                      <m:t>i</m:t>
                    </m:r>
                  </m:sub>
                </m:sSub>
                <m:r>
                  <m:rPr>
                    <m:sty m:val="p"/>
                  </m:rPr>
                  <m:t>−</m:t>
                </m:r>
                <m:acc>
                  <m:accPr>
                    <m:chr m:val="‾"/>
                  </m:accPr>
                  <m:e>
                    <m:r>
                      <m:t>x</m:t>
                    </m:r>
                  </m:e>
                </m:acc>
                <m:sSup>
                  <m:e>
                    <m:r>
                      <m:rPr>
                        <m:sty m:val="p"/>
                      </m:rPr>
                      <m:t>)</m:t>
                    </m:r>
                  </m:e>
                  <m:sup>
                    <m:r>
                      <m:t>2</m:t>
                    </m:r>
                  </m:sup>
                </m:sSup>
              </m:num>
              <m:den>
                <m:r>
                  <m:t>n</m:t>
                </m:r>
                <m:r>
                  <m:rPr>
                    <m:sty m:val="p"/>
                  </m:rPr>
                  <m:t>−</m:t>
                </m:r>
                <m:r>
                  <m:t>1</m:t>
                </m:r>
              </m:den>
            </m:f>
          </m:e>
        </m:rad>
        <m:r>
          <m:rPr>
            <m:sty m:val="p"/>
          </m:rPr>
          <m:t>=</m:t>
        </m:r>
        <m:rad>
          <m:radPr>
            <m:degHide m:val="on"/>
          </m:radPr>
          <m:deg/>
          <m:e>
            <m:f>
              <m:fPr>
                <m:type m:val="bar"/>
              </m:fPr>
              <m:num>
                <m:r>
                  <m:t>0.00580</m:t>
                </m:r>
              </m:num>
              <m:den>
                <m:r>
                  <m:t>4</m:t>
                </m:r>
              </m:den>
            </m:f>
          </m:e>
        </m:rad>
        <m:r>
          <m:rPr>
            <m:sty m:val="p"/>
          </m:rPr>
          <m:t>=</m:t>
        </m:r>
        <m:r>
          <m:t>0.038</m:t>
        </m:r>
        <m:r>
          <m:rPr>
            <m:sty m:val="p"/>
          </m:rPr>
          <m:t>%</m:t>
        </m:r>
      </m:oMath>
      <w:r>
        <w:rPr>
          <w:rFonts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乙</m:t>
            </m:r>
          </m:sub>
        </m:sSub>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r>
          <m:t>0.000</m:t>
        </m:r>
      </m:oMath>
      <w:r>
        <w:rPr>
          <w:rFonts w:hint="eastAsia" w:ascii="Times New Roman" w:hAnsi="Times New Roman" w:eastAsia="Times New Roman" w:cs="Times New Roman"/>
        </w:rPr>
        <w:t xml:space="preserve">，</w:t>
      </w:r>
      <m:oMath>
        <m:oMathPr>
          <m:ctrlPr>
            <w:rPr>
              <w:sz w:val="28"/>
              <w:szCs w:val="28"/>
            </w:rPr>
          </m:ctrlPr>
        </m:oMathPr>
        <m:sSub>
          <m:e>
            <m:r>
              <m:t>s</m:t>
            </m:r>
          </m:e>
          <m:sub>
            <m:r>
              <m:rPr>
                <m:nor/>
                <m:sty m:val="p"/>
              </m:rPr>
              <m:t>乙</m:t>
            </m:r>
          </m:sub>
        </m:sSub>
        <m:r>
          <m:rPr>
            <m:sty m:val="p"/>
          </m:rPr>
          <m:t>=</m:t>
        </m:r>
        <m:rad>
          <m:radPr>
            <m:degHide m:val="on"/>
          </m:radPr>
          <m:deg/>
          <m:e>
            <m:f>
              <m:fPr>
                <m:type m:val="bar"/>
              </m:fPr>
              <m:num>
                <m:r>
                  <m:t>0.2250</m:t>
                </m:r>
              </m:num>
              <m:den>
                <m:r>
                  <m:t>4</m:t>
                </m:r>
              </m:den>
            </m:f>
          </m:e>
        </m:rad>
        <m:r>
          <m:rPr>
            <m:sty m:val="p"/>
          </m:rPr>
          <m:t>=</m:t>
        </m:r>
        <m:r>
          <m:t>0.237</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甲</m:t>
            </m:r>
          </m:sub>
        </m:sSub>
        <m:r>
          <m:rPr>
            <m:sty m:val="p"/>
          </m:rPr>
          <m:t>=</m:t>
        </m:r>
        <m:f>
          <m:fPr>
            <m:type m:val="bar"/>
          </m:fPr>
          <m:num>
            <m:sSub>
              <m:e>
                <m:r>
                  <m:t>s</m:t>
                </m:r>
              </m:e>
              <m:sub>
                <m:r>
                  <m:rPr>
                    <m:nor/>
                    <m:sty m:val="p"/>
                  </m:rPr>
                  <m:t>甲</m:t>
                </m:r>
              </m:sub>
            </m:sSub>
          </m:num>
          <m:den>
            <m:sSub>
              <m:e>
                <m:acc>
                  <m:accPr>
                    <m:chr m:val="‾"/>
                  </m:accPr>
                  <m:e>
                    <m:r>
                      <m:t>x</m:t>
                    </m:r>
                  </m:e>
                </m:acc>
              </m:e>
              <m:sub>
                <m:r>
                  <m:rPr>
                    <m:nor/>
                    <m:sty m:val="p"/>
                  </m:rPr>
                  <m:t>甲</m:t>
                </m:r>
              </m:sub>
            </m:sSub>
          </m:den>
        </m:f>
        <m:r>
          <m:rPr>
            <m:sty m:val="p"/>
          </m:rPr>
          <m:t>×</m:t>
        </m:r>
        <m:r>
          <m:t>100</m:t>
        </m:r>
        <m:r>
          <m:rPr>
            <m:sty m:val="p"/>
          </m:rPr>
          <m:t>%</m:t>
        </m:r>
        <m:r>
          <m:rPr>
            <m:sty m:val="p"/>
          </m:rPr>
          <m:t>=</m:t>
        </m:r>
        <m:f>
          <m:fPr>
            <m:type m:val="bar"/>
          </m:fPr>
          <m:num>
            <m:r>
              <m:t>0.038</m:t>
            </m:r>
          </m:num>
          <m:den>
            <m:r>
              <m:t>62.500</m:t>
            </m:r>
          </m:den>
        </m:f>
        <m:r>
          <m:rPr>
            <m:sty m:val="p"/>
          </m:rPr>
          <m:t>×</m:t>
        </m:r>
        <m:r>
          <m:t>100</m:t>
        </m:r>
        <m:r>
          <m:rPr>
            <m:sty m:val="p"/>
          </m:rPr>
          <m:t>%</m:t>
        </m:r>
        <m:r>
          <m:rPr>
            <m:sty m:val="p"/>
          </m:rPr>
          <m:t>=</m:t>
        </m:r>
        <m:r>
          <m:t>0.061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乙</m:t>
            </m:r>
          </m:sub>
        </m:sSub>
        <m:r>
          <m:rPr>
            <m:sty m:val="p"/>
          </m:rPr>
          <m:t>=</m:t>
        </m:r>
        <m:f>
          <m:fPr>
            <m:type m:val="bar"/>
          </m:fPr>
          <m:num>
            <m:r>
              <m:t>0.237</m:t>
            </m:r>
          </m:num>
          <m:den>
            <m:r>
              <m:t>62.500</m:t>
            </m:r>
          </m:den>
        </m:f>
        <m:r>
          <m:rPr>
            <m:sty m:val="p"/>
          </m:rPr>
          <m:t>×</m:t>
        </m:r>
        <m:r>
          <m:t>100</m:t>
        </m:r>
        <m:r>
          <m:rPr>
            <m:sty m:val="p"/>
          </m:rPr>
          <m:t>%</m:t>
        </m:r>
        <m:r>
          <m:rPr>
            <m:sty m:val="p"/>
          </m:rPr>
          <m:t>=</m:t>
        </m:r>
        <m:r>
          <m:t>0.379</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两组的平均值都恰等于标准值</w:t>
      </w:r>
      <w:r>
        <w:rPr>
          <w:rFonts w:hint="eastAsia" w:ascii="Times New Roman" w:hAnsi="Times New Roman" w:eastAsia="Times New Roman" w:cs="Times New Roman"/>
        </w:rPr>
        <w:t>（</w:t>
      </w:r>
      <w:r>
        <w:rPr>
          <w:rFonts w:hint="eastAsia" w:ascii="Times New Roman" w:hAnsi="Times New Roman" w:eastAsia="FangSong" w:cs="Times New Roman"/>
        </w:rPr>
        <w:t>绝对误差均为零</w:t>
      </w:r>
      <w:r>
        <w:rPr>
          <w:rFonts w:hint="eastAsia" w:ascii="Times New Roman" w:hAnsi="Times New Roman" w:eastAsia="Times New Roman" w:cs="Times New Roman"/>
        </w:rPr>
        <w:t>），</w:t>
      </w:r>
      <w:r>
        <w:rPr>
          <w:rFonts w:hint="eastAsia" w:ascii="Times New Roman" w:hAnsi="Times New Roman" w:eastAsia="FangSong" w:cs="Times New Roman"/>
        </w:rPr>
        <w:t>说明两人均无显著系统误差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准确度相同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
          <m:t>0.038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oMathPr>
          <m:ctrlPr>
            <w:rPr>
              <w:sz w:val="28"/>
              <w:szCs w:val="28"/>
            </w:rPr>
          </m:ctrlPr>
        </m:oMathPr>
        <m:sSub>
          <m:e>
            <m:r>
              <m:t>s</m:t>
            </m:r>
          </m:e>
          <m:sub>
            <m:r>
              <m:rPr>
                <m:nor/>
                <m:sty m:val="p"/>
              </m:rPr>
              <m:t>乙</m:t>
            </m:r>
          </m:sub>
        </m:sSub>
        <m:r>
          <m:rPr>
            <m:sty m:val="p"/>
          </m:rPr>
          <m:t>=</m:t>
        </m:r>
        <m:r>
          <m:t>0.237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亦远小于</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乙</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甲的精密度显著优于乙</w:t>
      </w:r>
      <w:r>
        <w:rPr>
          <w:rFonts w:hint="eastAsia" w:ascii="Times New Roman" w:hAnsi="Times New Roman" w:eastAsia="Times New Roman" w:cs="Times New Roman"/>
        </w:rPr>
        <w:t>，</w:t>
      </w:r>
      <w:r>
        <w:rPr>
          <w:rFonts w:hint="eastAsia" w:ascii="Times New Roman" w:hAnsi="Times New Roman" w:eastAsia="FangSong" w:cs="Times New Roman"/>
        </w:rPr>
        <w:t>数据更集中</w:t>
      </w:r>
      <w:r>
        <w:rPr>
          <w:rFonts w:hint="eastAsia" w:ascii="Times New Roman" w:hAnsi="Times New Roman" w:eastAsia="Times New Roman" w:cs="Times New Roman"/>
        </w:rPr>
        <w:t>、</w:t>
      </w:r>
      <w:r>
        <w:rPr>
          <w:rFonts w:hint="eastAsia" w:ascii="Times New Roman" w:hAnsi="Times New Roman" w:eastAsia="FangSong" w:cs="Times New Roman"/>
        </w:rPr>
        <w:t>可信</w:t>
      </w:r>
      <w:r>
        <w:rPr>
          <w:rFonts w:hint="eastAsia" w:ascii="Times New Roman" w:hAnsi="Times New Roman" w:eastAsia="Times New Roman" w:cs="Times New Roman"/>
        </w:rPr>
        <w:t>；</w:t>
      </w:r>
      <w:r>
        <w:rPr>
          <w:rFonts w:hint="eastAsia" w:ascii="Times New Roman" w:hAnsi="Times New Roman" w:eastAsia="FangSong" w:cs="Times New Roman"/>
        </w:rPr>
        <w:t>乙虽均值准确</w:t>
      </w:r>
      <w:r>
        <w:rPr>
          <w:rFonts w:hint="eastAsia" w:ascii="Times New Roman" w:hAnsi="Times New Roman" w:eastAsia="Times New Roman" w:cs="Times New Roman"/>
        </w:rPr>
        <w:t>，</w:t>
      </w:r>
      <w:r>
        <w:rPr>
          <w:rFonts w:hint="eastAsia" w:ascii="Times New Roman" w:hAnsi="Times New Roman" w:eastAsia="FangSong" w:cs="Times New Roman"/>
        </w:rPr>
        <w:t>但各次测定波动很大</w:t>
      </w:r>
      <w:r>
        <w:rPr>
          <w:rFonts w:hint="eastAsia" w:ascii="Times New Roman" w:hAnsi="Times New Roman" w:eastAsia="Times New Roman" w:cs="Times New Roman"/>
        </w:rPr>
        <w:t>（</w:t>
      </w:r>
      <m:oMath>
        <m:oMathPr>
          <m:ctrlPr>
            <w:rPr>
              <w:sz w:val="28"/>
              <w:szCs w:val="28"/>
            </w:rPr>
          </m:ctrlPr>
        </m:oMathPr>
        <m:r>
          <m:t>62.20</m:t>
        </m:r>
        <m:r>
          <m:rPr>
            <m:sty m:val="p"/>
          </m:rPr>
          <m:t>%</m:t>
        </m:r>
        <m:r>
          <m:rPr>
            <m:sty m:val="p"/>
          </m:rPr>
          <m:t>∼</m:t>
        </m:r>
        <m:r>
          <m:t>62.80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偶然误差大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金属放出的热量等于水吸收的热量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t> </m:t>
          </m:r>
          <m:r>
            <m:rPr>
              <m:sty m:val="p"/>
            </m:rPr>
            <m:t>g</m:t>
          </m:r>
          <m:r>
            <m:rPr>
              <m:sty m:val="p"/>
            </m:rPr>
            <m:t>⋅</m:t>
          </m:r>
          <m:sSub>
            <m:e>
              <m:r>
                <m:t>c</m:t>
              </m:r>
            </m:e>
            <m:sub>
              <m:r>
                <m:t>m</m:t>
              </m:r>
            </m:sub>
          </m:sSub>
          <m:r>
            <m:rPr>
              <m:sty m:val="p"/>
            </m:rPr>
            <m:t>⋅</m:t>
          </m:r>
          <m:r>
            <m:rPr>
              <m:sty m:val="p"/>
            </m:rPr>
            <m:t>(</m:t>
          </m:r>
          <m:r>
            <m:t>100</m:t>
          </m:r>
          <m:r>
            <m:t> </m:t>
          </m:r>
          <m:r>
            <m:rPr>
              <m:sty m:val="p"/>
            </m:rPr>
            <m:t>℃</m:t>
          </m:r>
          <m:r>
            <m:rPr>
              <m:sty m:val="p"/>
            </m:rPr>
            <m:t>−</m:t>
          </m:r>
          <m:r>
            <m:t>17.2</m:t>
          </m:r>
          <m:r>
            <m:t> </m:t>
          </m:r>
          <m:r>
            <m:rPr>
              <m:sty m:val="p"/>
            </m:rPr>
            <m:t>℃</m:t>
          </m:r>
          <m:r>
            <m:rPr>
              <m:sty m:val="p"/>
            </m:rPr>
            <m:t>)</m:t>
          </m:r>
          <m:r>
            <m:rPr>
              <m:sty m:val="p"/>
            </m:rPr>
            <m:t>=</m:t>
          </m:r>
          <m:r>
            <m:t>50.0</m:t>
          </m:r>
          <m:r>
            <m:t> </m:t>
          </m:r>
          <m:r>
            <m:rPr>
              <m:sty m:val="p"/>
            </m:rPr>
            <m:t>g</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rPr>
              <m:sty m:val="p"/>
            </m:rPr>
            <m:t>(</m:t>
          </m:r>
          <m:r>
            <m:t>17.2</m:t>
          </m:r>
          <m:r>
            <m:t> </m:t>
          </m:r>
          <m:r>
            <m:rPr>
              <m:sty m:val="p"/>
            </m:rPr>
            <m:t>℃</m:t>
          </m:r>
          <m:r>
            <m:rPr>
              <m:sty m:val="p"/>
            </m:rPr>
            <m:t>−</m:t>
          </m:r>
          <m:r>
            <m:t>15.2</m:t>
          </m:r>
          <m:r>
            <m:t> </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c</m:t>
            </m:r>
          </m:e>
          <m:sub>
            <m:r>
              <m:t>m</m:t>
            </m:r>
          </m:sub>
        </m:sSub>
        <m:r>
          <m:rPr>
            <m:sty m:val="p"/>
          </m:rPr>
          <m:t>=</m:t>
        </m:r>
        <m:r>
          <m:t>0.126</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Dulong-Petit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sSub>
          <m:e>
            <m:r>
              <m:t>c</m:t>
            </m:r>
          </m:e>
          <m:sub>
            <m:r>
              <m:t>m</m:t>
            </m:r>
          </m:sub>
        </m:sSub>
        <m:sSub>
          <m:e>
            <m:r>
              <m:t>M</m:t>
            </m:r>
          </m:e>
          <m:sub>
            <m:r>
              <m:t>r</m:t>
            </m:r>
          </m:sub>
        </m:sSub>
        <m:r>
          <m:rPr>
            <m:sty m:val="p"/>
          </m:rPr>
          <m:t>≈</m:t>
        </m: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t>6</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f>
          <m:fPr>
            <m:type m:val="bar"/>
          </m:fPr>
          <m:num>
            <m:r>
              <m:t>6</m:t>
            </m:r>
            <m:r>
              <m:rPr>
                <m:sty m:val="p"/>
              </m:rPr>
              <m:t>×</m:t>
            </m:r>
            <m:r>
              <m:t>4.18</m:t>
            </m:r>
          </m:num>
          <m:den>
            <m:r>
              <m:t>0.126</m:t>
            </m:r>
          </m:den>
        </m:f>
        <m:r>
          <m:rPr>
            <m:sty m:val="p"/>
          </m:rPr>
          <m:t>≈</m:t>
        </m:r>
        <m:r>
          <m:t>199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氧化物中氧的质量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O</m:t>
        </m:r>
        <m:r>
          <m:rPr>
            <m:sty m:val="p"/>
          </m:rPr>
          <m:t>)</m:t>
        </m:r>
        <m:r>
          <m:rPr>
            <m:sty m:val="p"/>
          </m:rPr>
          <m:t>=</m:t>
        </m:r>
        <m:r>
          <m:t>1.336</m:t>
        </m:r>
        <m:r>
          <m:rPr>
            <m:sty m:val="p"/>
          </m:rPr>
          <m:t>−</m:t>
        </m:r>
        <m:r>
          <m:t>1.000</m:t>
        </m:r>
        <m:r>
          <m:rPr>
            <m:sty m:val="p"/>
          </m:rPr>
          <m:t>=</m:t>
        </m:r>
        <m:r>
          <m:t>0.336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O</m:t>
        </m:r>
        <m:r>
          <m:rPr>
            <m:sty m:val="p"/>
          </m:rPr>
          <m:t>)</m:t>
        </m:r>
        <m:r>
          <m:rPr>
            <m:sty m:val="p"/>
          </m:rPr>
          <m:t>=</m:t>
        </m:r>
        <m:f>
          <m:fPr>
            <m:type m:val="bar"/>
          </m:fPr>
          <m:num>
            <m:r>
              <m:t>0.336</m:t>
            </m:r>
          </m:num>
          <m:den>
            <m:r>
              <m:t>16.00</m:t>
            </m:r>
          </m:den>
        </m:f>
        <m:r>
          <m:rPr>
            <m:sty m:val="p"/>
          </m:rPr>
          <m:t>=</m:t>
        </m:r>
        <m:r>
          <m:t>0.0210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金属的物质的量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m:t>
        </m:r>
        <m:r>
          <m:rPr>
            <m:sty m:val="p"/>
          </m:rPr>
          <m:t>=</m:t>
        </m:r>
        <m:f>
          <m:fPr>
            <m:type m:val="bar"/>
          </m:fPr>
          <m:num>
            <m:r>
              <m:t>1.000</m:t>
            </m:r>
          </m:num>
          <m:den>
            <m:r>
              <m:t>199</m:t>
            </m:r>
          </m:den>
        </m:f>
        <m:r>
          <m:rPr>
            <m:sty m:val="p"/>
          </m:rPr>
          <m:t>=</m:t>
        </m:r>
        <m:r>
          <m:t>5.03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rPr>
                <m:sty m:val="p"/>
              </m:rPr>
              <m:t>O</m:t>
            </m:r>
            <m:r>
              <m:rPr>
                <m:sty m:val="p"/>
              </m:rPr>
              <m:t>)</m:t>
            </m:r>
          </m:num>
          <m:den>
            <m:r>
              <m:t>n</m:t>
            </m:r>
            <m:r>
              <m:rPr>
                <m:sty m:val="p"/>
              </m:rPr>
              <m:t>(</m:t>
            </m:r>
            <m:r>
              <m:rPr>
                <m:sty m:val="p"/>
              </m:rPr>
              <m:t>M</m:t>
            </m:r>
            <m:r>
              <m:rPr>
                <m:sty m:val="p"/>
              </m:rPr>
              <m:t>)</m:t>
            </m:r>
          </m:den>
        </m:f>
        <m:r>
          <m:rPr>
            <m:sty m:val="p"/>
          </m:rPr>
          <m:t>=</m:t>
        </m:r>
        <m:f>
          <m:fPr>
            <m:type m:val="bar"/>
          </m:fPr>
          <m:num>
            <m:r>
              <m:t>0.0210</m:t>
            </m:r>
          </m:num>
          <m:den>
            <m:r>
              <m:t>5.03</m:t>
            </m:r>
            <m:r>
              <m:rPr>
                <m:sty m:val="p"/>
              </m:rPr>
              <m:t>×</m:t>
            </m:r>
            <m:sSup>
              <m:e>
                <m:r>
                  <m:t>10</m:t>
                </m:r>
              </m:e>
              <m:sup>
                <m:r>
                  <m:rPr>
                    <m:sty m:val="p"/>
                  </m:rPr>
                  <m:t>−</m:t>
                </m:r>
                <m:r>
                  <m:t>3</m:t>
                </m:r>
              </m:sup>
            </m:sSup>
          </m:den>
        </m:f>
        <m:r>
          <m:rPr>
            <m:sty m:val="p"/>
          </m:rPr>
          <m:t>≈</m:t>
        </m:r>
        <m:r>
          <m:t>4.17</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r>
          <m:rPr>
            <m:sty m:val="p"/>
          </m:rPr>
          <m:t>M</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由方法</w:t>
      </w:r>
      <w:r>
        <w:rPr>
          <w:rFonts w:ascii="Times New Roman" w:hAnsi="Times New Roman" w:eastAsia="Times New Roman" w:cs="Times New Roman"/>
        </w:rPr>
        <w:t xml:space="preserve"> 1 </w:t>
      </w:r>
      <w:r>
        <w:rPr>
          <w:rFonts w:hint="eastAsia" w:ascii="Times New Roman" w:hAnsi="Times New Roman" w:eastAsia="FangSong" w:cs="Times New Roman"/>
        </w:rPr>
        <w:t>的界限稀度与试液体积</w:t>
      </w:r>
      <w:r>
        <w:rPr>
          <w:rFonts w:hint="eastAsia" w:ascii="Times New Roman" w:hAnsi="Times New Roman" w:eastAsia="Times New Roman" w:cs="Times New Roman"/>
        </w:rPr>
        <w:t>：</w:t>
      </w:r>
      <w:r>
        <w:rPr>
          <w:rFonts w:hint="eastAsia" w:ascii="Times New Roman" w:hAnsi="Times New Roman" w:eastAsia="FangSong" w:cs="Times New Roman"/>
        </w:rPr>
        <w:t>检出限量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V</m:t>
            </m:r>
          </m:num>
          <m:den>
            <m:r>
              <m:rPr>
                <m:nor/>
                <m:sty m:val="p"/>
              </m:rPr>
              <m:t>界限稀度</m:t>
            </m:r>
          </m:den>
        </m:f>
        <m:r>
          <m:rPr>
            <m:sty m:val="p"/>
          </m:rPr>
          <m:t>=</m:t>
        </m:r>
        <m:f>
          <m:fPr>
            <m:type m:val="bar"/>
          </m:fPr>
          <m:num>
            <m:r>
              <m:t>0.03</m:t>
            </m:r>
            <m:r>
              <m:t> </m:t>
            </m:r>
            <m:r>
              <m:rPr>
                <m:sty m:val="p"/>
              </m:rPr>
              <m:t>m</m:t>
            </m:r>
            <m:r>
              <m:rPr>
                <m:sty m:val="p"/>
              </m:rPr>
              <m:t>L</m:t>
            </m:r>
          </m:num>
          <m:den>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den>
        </m:f>
        <m:r>
          <m:rPr>
            <m:sty m:val="p"/>
          </m:rPr>
          <m:t>=</m:t>
        </m:r>
        <m:r>
          <m:t>1.2</m:t>
        </m:r>
        <m:r>
          <m:rPr>
            <m:sty m:val="p"/>
          </m:rPr>
          <m:t>×</m:t>
        </m:r>
        <m:sSup>
          <m:e>
            <m:r>
              <m:t>10</m:t>
            </m:r>
          </m:e>
          <m:sup>
            <m:r>
              <m:rPr>
                <m:sty m:val="p"/>
              </m:rPr>
              <m:t>−</m:t>
            </m:r>
            <m:r>
              <m:t>7</m:t>
            </m:r>
          </m:sup>
        </m:sSup>
        <m:r>
          <m:t> </m:t>
        </m:r>
        <m:r>
          <m:rPr>
            <m:sty m:val="p"/>
          </m:rPr>
          <m:t>g</m:t>
        </m:r>
        <m:r>
          <m:rPr>
            <m:sty m:val="p"/>
          </m:rPr>
          <m:t>=</m:t>
        </m:r>
        <m:r>
          <m:t>0.12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并非</w:t>
      </w:r>
      <w:r>
        <w:rPr>
          <w:rFonts w:ascii="Times New Roman" w:hAnsi="Times New Roman" w:eastAsia="Times New Roman" w:cs="Times New Roman"/>
        </w:rPr>
        <w:t xml:space="preserve"> </w:t>
      </w:r>
      <m:oMath>
        <m:r>
          <m:t>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m</m:t>
            </m:r>
          </m:num>
          <m:den>
            <m:r>
              <m:t>V</m:t>
            </m:r>
          </m:den>
        </m:f>
        <m:r>
          <m:rPr>
            <m:sty m:val="p"/>
          </m:rPr>
          <m:t>=</m:t>
        </m:r>
        <m:f>
          <m:fPr>
            <m:type m:val="bar"/>
          </m:fPr>
          <m:num>
            <m:r>
              <m:t>1.2</m:t>
            </m:r>
            <m:r>
              <m:rPr>
                <m:sty m:val="p"/>
              </m:rPr>
              <m:t>×</m:t>
            </m:r>
            <m:sSup>
              <m:e>
                <m:r>
                  <m:t>10</m:t>
                </m:r>
              </m:e>
              <m:sup>
                <m:r>
                  <m:rPr>
                    <m:sty m:val="p"/>
                  </m:rPr>
                  <m:t>−</m:t>
                </m:r>
                <m:r>
                  <m:t>7</m:t>
                </m:r>
              </m:sup>
            </m:sSup>
          </m:num>
          <m:den>
            <m:r>
              <m:t>0.03</m:t>
            </m:r>
          </m:den>
        </m:f>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的界限稀度</w:t>
      </w:r>
      <w:r>
        <w:rPr>
          <w:rFonts w:ascii="Times New Roman" w:hAnsi="Times New Roman" w:eastAsia="Times New Roman" w:cs="Times New Roman"/>
        </w:rPr>
        <w:t xml:space="preserve"> </w:t>
      </w:r>
      <m:oMath>
        <m:oMathPr>
          <m:ctrlPr>
            <w:rPr>
              <w:sz w:val="28"/>
              <w:szCs w:val="28"/>
            </w:rPr>
          </m:ctrlPr>
        </m:oMathPr>
        <m:r>
          <m:t>G</m:t>
        </m:r>
        <m:r>
          <m:rPr>
            <m:sty m:val="p"/>
          </m:rPr>
          <m:t>=</m:t>
        </m:r>
        <m:f>
          <m:fPr>
            <m:type m:val="bar"/>
          </m:fPr>
          <m:num>
            <m:r>
              <m:t>1</m:t>
            </m:r>
          </m:num>
          <m:den>
            <m:r>
              <m:t>6</m:t>
            </m:r>
            <m:r>
              <m:rPr>
                <m:sty m:val="p"/>
              </m:rPr>
              <m:t>×</m:t>
            </m:r>
            <m:sSup>
              <m:e>
                <m:r>
                  <m:t>10</m:t>
                </m:r>
              </m:e>
              <m:sup>
                <m:r>
                  <m:rPr>
                    <m:sty m:val="p"/>
                  </m:rPr>
                  <m:t>−</m:t>
                </m:r>
                <m:r>
                  <m:t>6</m:t>
                </m:r>
              </m:sup>
            </m:sSup>
          </m:den>
        </m:f>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最低浓度越小方法越灵敏</w:t>
      </w:r>
      <w:r>
        <w:rPr>
          <w:rFonts w:hint="eastAsia" w:ascii="Times New Roman" w:hAnsi="Times New Roman" w:eastAsia="Times New Roman" w:cs="Times New Roman"/>
        </w:rPr>
        <w:t>，</w:t>
      </w:r>
      <m:oMath>
        <m:oMathPr>
          <m:ctrlPr>
            <w:rPr>
              <w:sz w:val="28"/>
              <w:szCs w:val="28"/>
            </w:rPr>
          </m:ctrlPr>
        </m:oMathPr>
        <m:r>
          <m:t>4</m:t>
        </m:r>
        <m:r>
          <m:rPr>
            <m:sty m:val="p"/>
          </m:rPr>
          <m:t>×</m:t>
        </m:r>
        <m:sSup>
          <m:e>
            <m:r>
              <m:t>10</m:t>
            </m:r>
          </m:e>
          <m:sup>
            <m:r>
              <m:rPr>
                <m:sty m:val="p"/>
              </m:rPr>
              <m:t>−</m:t>
            </m:r>
            <m:r>
              <m:t>6</m:t>
            </m:r>
          </m:sup>
        </m:sSup>
        <m:r>
          <m:rPr>
            <m:sty m:val="p"/>
          </m:rPr>
          <m:t>&lt;</m:t>
        </m:r>
        <m:r>
          <m:t>6</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故方法</w:t>
      </w:r>
      <w:r>
        <w:rPr>
          <w:rFonts w:ascii="Times New Roman" w:hAnsi="Times New Roman" w:eastAsia="Times New Roman" w:cs="Times New Roman"/>
        </w:rPr>
        <w:t xml:space="preserve"> 1 </w:t>
      </w:r>
      <w:r>
        <w:rPr>
          <w:rFonts w:hint="eastAsia" w:ascii="Times New Roman" w:hAnsi="Times New Roman" w:eastAsia="FangSong" w:cs="Times New Roman"/>
        </w:rPr>
        <w:t>更灵敏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的数值错误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有影响</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酸化后溶液中存在大量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被还原所生成的中间价态锰会</w:t>
      </w:r>
      <w:r>
        <w:rPr>
          <w:rFonts w:hint="eastAsia" w:ascii="Times New Roman" w:hAnsi="Times New Roman" w:eastAsia="FangSong" w:cs="Times New Roman"/>
          <w:b/>
          <w:bCs/>
        </w:rPr>
        <w:t xml:space="preserve">诱导</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w:t>
      </w:r>
      <w:r>
        <w:rPr>
          <w:rFonts w:hint="eastAsia" w:ascii="Times New Roman" w:hAnsi="Times New Roman" w:eastAsia="FangSong" w:cs="Times New Roman"/>
        </w:rPr>
        <w:t>额外消耗</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使测得的</w:t>
      </w:r>
      <w:r>
        <w:rPr>
          <w:rFonts w:ascii="Times New Roman" w:hAnsi="Times New Roman" w:eastAsia="Times New Roman" w:cs="Times New Roman"/>
        </w:rPr>
        <w:t xml:space="preserve"> </w:t>
      </w:r>
      <m:oMath>
        <m:r>
          <m:rPr>
            <m:sty m:val="p"/>
          </m:rPr>
          <m:t>M</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含量失真</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因此矿样分析必须用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等非还原性酸酸化</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的诱导氧化</w:t>
      </w:r>
      <w:r>
        <w:rPr>
          <w:rFonts w:hint="eastAsia" w:ascii="Times New Roman" w:hAnsi="Times New Roman" w:eastAsia="Times New Roman" w:cs="Times New Roman"/>
        </w:rPr>
        <w:t>。</w:t>
      </w:r>
    </w:p>
    <w:bookmarkEnd w:id="28"/>
    <w:bookmarkEnd w:id="29"/>
    <w:bookmarkEnd w:id="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0" Type="http://schemas.openxmlformats.org/officeDocument/2006/relationships/image" Target="media/rId20.jpg"/><Relationship Id="rId23" Type="http://schemas.openxmlformats.org/officeDocument/2006/relationships/image" Target="media/rId23.jpg"/><Relationship Id="rId14" Type="http://schemas.openxmlformats.org/officeDocument/2006/relationships/image" Target="media/rId1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2026-09-28T11:48:26Z</dcterms:created>
  <dcterms:modified xsi:type="dcterms:W3CDTF">2026-09-28T11:48:26Z</dcterms:modified>
</cp:coreProperties>
</file>

<file path=docProps/custom.xml><?xml version="1.0" encoding="utf-8"?>
<Properties xmlns="http://schemas.openxmlformats.org/officeDocument/2006/custom-properties" xmlns:vt="http://schemas.openxmlformats.org/officeDocument/2006/docPropsVTypes"/>
</file>