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jpg" ContentType="image/jpe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初赛模拟卷-v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V（非有机）</w:t>
      </w:r>
    </w:p>
    <w:bookmarkStart w:id="27" w:name="第一部分-元素化学与分析化学第-18-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1–8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19" w:name="第-1-题13-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有位同学在查阅资料时发现，除了</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N</m:t>
        </m:r>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外还有一种物质呈现血红色，该化合物</w:t>
      </w:r>
      <w:r>
        <w:t xml:space="preserve"> A </w:t>
      </w:r>
      <w:r>
        <w:rPr>
          <w:rFonts w:ascii="Times New Roman" w:hAnsi="Times New Roman" w:cs="Times New Roman" w:eastAsia="SimSun"/>
        </w:rPr>
        <w:t xml:space="preserve">中含有</w:t>
      </w:r>
      <w:r>
        <w:t xml:space="preserve"> 3 </w:t>
      </w:r>
      <w:r>
        <w:rPr>
          <w:rFonts w:ascii="Times New Roman" w:hAnsi="Times New Roman" w:cs="Times New Roman" w:eastAsia="SimSun"/>
        </w:rPr>
        <w:t xml:space="preserve">种元素，其中有一种金属元素</w:t>
      </w:r>
      <w:r>
        <w:t xml:space="preserve"> B。A </w:t>
      </w:r>
      <w:r>
        <w:rPr>
          <w:rFonts w:ascii="Times New Roman" w:hAnsi="Times New Roman" w:cs="Times New Roman" w:eastAsia="SimSun"/>
        </w:rPr>
        <w:t xml:space="preserve">遇水生成元素</w:t>
      </w:r>
      <w:r>
        <w:t xml:space="preserve"> B </w:t>
      </w:r>
      <w:r>
        <w:rPr>
          <w:rFonts w:ascii="Times New Roman" w:hAnsi="Times New Roman" w:cs="Times New Roman" w:eastAsia="SimSun"/>
        </w:rPr>
        <w:t xml:space="preserve">的最高价含氧酸</w:t>
      </w:r>
      <w:r>
        <w:t xml:space="preserve"> C </w:t>
      </w:r>
      <w:r>
        <w:rPr>
          <w:rFonts w:ascii="Times New Roman" w:hAnsi="Times New Roman" w:cs="Times New Roman" w:eastAsia="SimSun"/>
        </w:rPr>
        <w:t xml:space="preserve">和一种强酸</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的酸根可以与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在一定条件下形成难溶物</w:t>
      </w:r>
      <w:r>
        <w:t xml:space="preserve"> E。C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反应后，由乙醚萃取可得到蓝色产物</w:t>
      </w:r>
      <w:r>
        <w:t xml:space="preserve"> </w:t>
      </w:r>
      <w:r>
        <w:rPr>
          <w:rFonts w:ascii="Times New Roman" w:hAnsi="Times New Roman" w:cs="Times New Roman" w:eastAsia="SimSun"/>
        </w:rPr>
        <w:t xml:space="preserve">F。若在上述与过氧化氢的反应中加入</w:t>
      </w:r>
      <w:r>
        <w:t xml:space="preserve"> </w:t>
      </w:r>
      <w:r>
        <w:rPr>
          <w:rFonts w:ascii="Times New Roman" w:hAnsi="Times New Roman" w:cs="Times New Roman" w:eastAsia="SimSun"/>
        </w:rPr>
        <w:t xml:space="preserve">KOH，经过特殊处理可以得到另一种暗红色的物质</w:t>
      </w:r>
      <w:r>
        <w:t xml:space="preserve"> </w:t>
      </w:r>
      <w:r>
        <w:rPr>
          <w:rFonts w:ascii="Times New Roman" w:hAnsi="Times New Roman" w:cs="Times New Roman" w:eastAsia="SimSun"/>
        </w:rPr>
        <w:t xml:space="preserve">G，G</w:t>
      </w:r>
      <w:r>
        <w:t xml:space="preserve"> </w:t>
      </w:r>
      <w:r>
        <w:rPr>
          <w:rFonts w:ascii="Times New Roman" w:hAnsi="Times New Roman" w:cs="Times New Roman" w:eastAsia="SimSun"/>
        </w:rPr>
        <w:t xml:space="preserve">中含有钾</w:t>
      </w:r>
      <w:r>
        <w:t xml:space="preserve"> </w:t>
      </w:r>
      <w:r>
        <w:rPr>
          <w:rFonts w:ascii="Times New Roman" w:hAnsi="Times New Roman" w:cs="Times New Roman" w:eastAsia="SimSun"/>
        </w:rPr>
        <w:t xml:space="preserve">39.39%，含金属</w:t>
      </w:r>
      <w:r>
        <w:t xml:space="preserve"> B 17.51%。</w:t>
      </w:r>
    </w:p>
    <w:p>
      <w:pPr>
        <w:pStyle w:val="BodyText"/>
        <w:spacing w:before="0" w:after="0" w:line="276" w:lineRule="auto"/>
      </w:pPr>
      <w:r>
        <w:t xml:space="preserve">1-1 </w:t>
      </w:r>
      <w:r>
        <w:rPr>
          <w:rFonts w:ascii="Times New Roman" w:hAnsi="Times New Roman" w:cs="Times New Roman" w:eastAsia="SimSun"/>
        </w:rPr>
        <w:t xml:space="preserve">写出</w:t>
      </w:r>
      <w:r>
        <w:t xml:space="preserve"> A、B、C、D、E、F、G </w:t>
      </w:r>
      <w:r>
        <w:rPr>
          <w:rFonts w:ascii="Times New Roman" w:hAnsi="Times New Roman" w:cs="Times New Roman" w:eastAsia="SimSun"/>
        </w:rPr>
        <w:t xml:space="preserve">的化学式。</w:t>
      </w:r>
    </w:p>
    <w:p>
      <w:pPr>
        <w:pStyle w:val="BodyText"/>
        <w:spacing w:before="0" w:after="0" w:line="276" w:lineRule="auto"/>
      </w:pPr>
      <w:r>
        <w:t xml:space="preserve">1-2 </w:t>
      </w:r>
      <w:r>
        <w:rPr>
          <w:rFonts w:ascii="Times New Roman" w:hAnsi="Times New Roman" w:cs="Times New Roman" w:eastAsia="SimSun"/>
        </w:rPr>
        <w:t xml:space="preserve">写出生成</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的化学方程式，写出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中</w:t>
      </w:r>
      <w:r>
        <w:t xml:space="preserve"> B </w:t>
      </w:r>
      <w:r>
        <w:rPr>
          <w:rFonts w:ascii="Times New Roman" w:hAnsi="Times New Roman" w:cs="Times New Roman" w:eastAsia="SimSun"/>
        </w:rPr>
        <w:t xml:space="preserve">的化合价。</w:t>
      </w:r>
    </w:p>
    <w:p>
      <w:pPr>
        <w:pStyle w:val="BodyText"/>
        <w:spacing w:before="0" w:after="0" w:line="276" w:lineRule="auto"/>
      </w:pPr>
      <w:r>
        <w:t xml:space="preserve">1-3 </w:t>
      </w:r>
      <w:r>
        <w:rPr>
          <w:rFonts w:ascii="Times New Roman" w:hAnsi="Times New Roman" w:cs="Times New Roman" w:eastAsia="SimSun"/>
        </w:rPr>
        <w:t xml:space="preserve">在钢铁分析中，为了排除元素</w:t>
      </w:r>
      <w:r>
        <w:t xml:space="preserve"> B </w:t>
      </w:r>
      <w:r>
        <w:rPr>
          <w:rFonts w:ascii="Times New Roman" w:hAnsi="Times New Roman" w:cs="Times New Roman" w:eastAsia="SimSun"/>
        </w:rPr>
        <w:t xml:space="preserve">的干扰，常加入氯化钠和高氯酸加热蒸发至冒烟。说明该方法排除元素</w:t>
      </w:r>
      <w:r>
        <w:t xml:space="preserve"> B </w:t>
      </w:r>
      <w:r>
        <w:rPr>
          <w:rFonts w:ascii="Times New Roman" w:hAnsi="Times New Roman" w:cs="Times New Roman" w:eastAsia="SimSun"/>
        </w:rPr>
        <w:t xml:space="preserve">的干扰的原理。</w:t>
      </w:r>
    </w:p>
    <w:bookmarkEnd w:id="19"/>
    <w:bookmarkStart w:id="20" w:name="第-2-题7-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测定未知样品中</w:t>
      </w:r>
      <w:r>
        <w:t xml:space="preserve"> Ba </w:t>
      </w:r>
      <w:r>
        <w:rPr>
          <w:rFonts w:ascii="Times New Roman" w:hAnsi="Times New Roman" w:cs="Times New Roman" w:eastAsia="SimSun"/>
        </w:rPr>
        <w:t xml:space="preserve">的含量常采用沉淀重量法。现有一份</w:t>
      </w:r>
      <w:r>
        <w:t xml:space="preserve"> Ba²⁺ </w:t>
      </w:r>
      <w:r>
        <w:rPr>
          <w:rFonts w:ascii="Times New Roman" w:hAnsi="Times New Roman" w:cs="Times New Roman" w:eastAsia="SimSun"/>
        </w:rPr>
        <w:t xml:space="preserve">含量大约在</w:t>
      </w:r>
      <w:r>
        <w:t xml:space="preserve"> 0.05 mol·L⁻¹ </w:t>
      </w:r>
      <w:r>
        <w:rPr>
          <w:rFonts w:ascii="Times New Roman" w:hAnsi="Times New Roman" w:cs="Times New Roman" w:eastAsia="SimSun"/>
        </w:rPr>
        <w:t xml:space="preserve">的样品</w:t>
      </w:r>
      <w:r>
        <w:t xml:space="preserve"> 100 </w:t>
      </w:r>
      <w:r>
        <w:rPr>
          <w:rFonts w:ascii="Times New Roman" w:hAnsi="Times New Roman" w:cs="Times New Roman" w:eastAsia="SimSun"/>
        </w:rPr>
        <w:t xml:space="preserve">mL。此外样品中还有少量的</w:t>
      </w:r>
      <w:r>
        <w:t xml:space="preserve"> Ca²⁺、Na⁺、Pb²⁺ </w:t>
      </w:r>
      <w:r>
        <w:rPr>
          <w:rFonts w:ascii="Times New Roman" w:hAnsi="Times New Roman" w:cs="Times New Roman" w:eastAsia="SimSun"/>
        </w:rPr>
        <w:t xml:space="preserve">等杂质，含量均在</w:t>
      </w:r>
      <w:r>
        <w:t xml:space="preserve"> Ba²⁺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左右。</w:t>
      </w:r>
    </w:p>
    <w:p>
      <w:pPr>
        <w:pStyle w:val="BodyText"/>
        <w:spacing w:before="0" w:after="0" w:line="276" w:lineRule="auto"/>
      </w:pPr>
      <w:r>
        <w:rPr>
          <w:b/>
          <w:bCs/>
        </w:rPr>
        <w:t xml:space="preserve">2-1</w:t>
      </w:r>
      <w:r>
        <w:rPr>
          <w:rFonts w:ascii="Times New Roman" w:hAnsi="Times New Roman" w:cs="Times New Roman" w:eastAsia="SimSun"/>
        </w:rPr>
        <w:t xml:space="preserve">（3分）通常，沉淀重量法要求沉淀剂适当过量。若以</w:t>
      </w:r>
      <w:r>
        <w:t xml:space="preserve"> 0.05 mol·L⁻¹ </w:t>
      </w:r>
      <w:r>
        <w:rPr>
          <w:rFonts w:ascii="Times New Roman" w:hAnsi="Times New Roman" w:cs="Times New Roman" w:eastAsia="SimSun"/>
        </w:rPr>
        <w:t xml:space="preserve">的</w:t>
      </w:r>
      <w:r>
        <w:t xml:space="preserve"> Na₂SO₄ </w:t>
      </w:r>
      <w:r>
        <w:rPr>
          <w:rFonts w:ascii="Times New Roman" w:hAnsi="Times New Roman" w:cs="Times New Roman" w:eastAsia="SimSun"/>
        </w:rPr>
        <w:t xml:space="preserve">为沉淀剂，并过量</w:t>
      </w:r>
      <w:r>
        <w:t xml:space="preserve"> </w:t>
      </w:r>
      <w:r>
        <w:rPr>
          <w:rFonts w:ascii="Times New Roman" w:hAnsi="Times New Roman" w:cs="Times New Roman" w:eastAsia="SimSun"/>
        </w:rPr>
        <w:t xml:space="preserve">20%，试计算实验结果的理论误差。</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m:oMathPara>
    </w:p>
    <w:p>
      <w:pPr>
        <w:pStyle w:val="FirstParagraph"/>
        <w:spacing w:before="0" w:after="0" w:line="276" w:lineRule="auto"/>
      </w:pPr>
      <w:r>
        <w:rPr>
          <w:b/>
          <w:bCs/>
        </w:rPr>
        <w:t xml:space="preserve">2-2</w:t>
      </w:r>
      <w:r>
        <w:rPr>
          <w:rFonts w:ascii="Times New Roman" w:hAnsi="Times New Roman" w:cs="Times New Roman" w:eastAsia="SimSun"/>
        </w:rPr>
        <w:t xml:space="preserve">（4分）实际实验中，往往会选择先向体系中加入一定量的</w:t>
      </w:r>
      <w:r>
        <w:t xml:space="preserve"> </w:t>
      </w:r>
      <w:r>
        <w:rPr>
          <w:rFonts w:ascii="Times New Roman" w:hAnsi="Times New Roman" w:cs="Times New Roman" w:eastAsia="SimSun"/>
        </w:rPr>
        <w:t xml:space="preserve">EDTA。若先向体系中加入</w:t>
      </w:r>
      <w:r>
        <w:t xml:space="preserve"> 0.02 mol·L⁻¹ </w:t>
      </w:r>
      <w:r>
        <w:rPr>
          <w:rFonts w:ascii="Times New Roman" w:hAnsi="Times New Roman" w:cs="Times New Roman" w:eastAsia="SimSun"/>
        </w:rPr>
        <w:t xml:space="preserve">的</w:t>
      </w:r>
      <w:r>
        <w:t xml:space="preserve"> Na₂EDTA </w:t>
      </w:r>
      <w:r>
        <w:rPr>
          <w:rFonts w:ascii="Times New Roman" w:hAnsi="Times New Roman" w:cs="Times New Roman" w:eastAsia="SimSun"/>
        </w:rPr>
        <w:t xml:space="preserve">溶液</w:t>
      </w:r>
      <w:r>
        <w:t xml:space="preserve"> 10 </w:t>
      </w:r>
      <w:r>
        <w:rPr>
          <w:rFonts w:ascii="Times New Roman" w:hAnsi="Times New Roman" w:cs="Times New Roman" w:eastAsia="SimSun"/>
        </w:rPr>
        <w:t xml:space="preserve">mL，此时体系的</w:t>
      </w:r>
      <w:r>
        <w:t xml:space="preserve"> pH </w:t>
      </w:r>
      <w:r>
        <w:rPr>
          <w:rFonts w:ascii="Times New Roman" w:hAnsi="Times New Roman" w:cs="Times New Roman" w:eastAsia="SimSun"/>
        </w:rPr>
        <w:t xml:space="preserve">维持在</w:t>
      </w:r>
      <w:r>
        <w:t xml:space="preserve"> 5.5 </w:t>
      </w:r>
      <w:r>
        <w:rPr>
          <w:rFonts w:ascii="Times New Roman" w:hAnsi="Times New Roman" w:cs="Times New Roman" w:eastAsia="SimSun"/>
        </w:rPr>
        <w:t xml:space="preserve">左右，再以</w:t>
      </w:r>
      <w:r>
        <w:t xml:space="preserve"> 2-1 </w:t>
      </w:r>
      <w:r>
        <w:rPr>
          <w:rFonts w:ascii="Times New Roman" w:hAnsi="Times New Roman" w:cs="Times New Roman" w:eastAsia="SimSun"/>
        </w:rPr>
        <w:t xml:space="preserve">的方法进行实验，试计算实验结果的理论误差。通过计算结果，说明</w:t>
      </w:r>
      <w:r>
        <w:t xml:space="preserve"> EDTA </w:t>
      </w:r>
      <w:r>
        <w:rPr>
          <w:rFonts w:ascii="Times New Roman" w:hAnsi="Times New Roman" w:cs="Times New Roman" w:eastAsia="SimSun"/>
        </w:rPr>
        <w:t xml:space="preserve">的作用。</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18</m:t>
            </m:r>
          </m:sup>
        </m:sSup>
      </m:oMath>
      <w:r>
        <w:rPr>
          <w:rFonts w:ascii="Times New Roman" w:hAnsi="Times New Roman" w:cs="Times New Roman" w:eastAsia="SimSun"/>
        </w:rPr>
        <w:t xml:space="preserve">；pH＝5.5</w:t>
      </w:r>
      <w:r>
        <w:t xml:space="preserve"> </w:t>
      </w:r>
      <w:r>
        <w:rPr>
          <w:rFonts w:ascii="Times New Roman" w:hAnsi="Times New Roman" w:cs="Times New Roman" w:eastAsia="SimSun"/>
        </w:rPr>
        <w:t xml:space="preserve">时，EDTA、Y⁴⁻</w:t>
      </w:r>
      <w:r>
        <w:t xml:space="preserve"> </w:t>
      </w:r>
      <w:r>
        <w:rPr>
          <w:rFonts w:ascii="Times New Roman" w:hAnsi="Times New Roman" w:cs="Times New Roman" w:eastAsia="SimSun"/>
        </w:rPr>
        <w:t xml:space="preserve">的分布系数为</w:t>
      </w:r>
      <w:r>
        <w:t xml:space="preserve"> </w:t>
      </w:r>
      <m:oMath>
        <m:r>
          <w:rPr>
            <w:rFonts w:ascii="Times New Roman" w:hAnsi="Times New Roman" w:cs="Times New Roman" w:eastAsia="SimSun"/>
          </w:rPr>
          <m:t>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某种金属</w:t>
      </w:r>
      <w:r>
        <w:t xml:space="preserve"> M </w:t>
      </w:r>
      <w:r>
        <w:rPr>
          <w:rFonts w:ascii="Times New Roman" w:hAnsi="Times New Roman" w:cs="Times New Roman" w:eastAsia="SimSun"/>
        </w:rPr>
        <w:t xml:space="preserve">以其低密度、高强度、耐腐蚀等优良特性成为重要的结构材料。M</w:t>
      </w:r>
      <w:r>
        <w:t xml:space="preserve"> </w:t>
      </w:r>
      <w:r>
        <w:rPr>
          <w:rFonts w:ascii="Times New Roman" w:hAnsi="Times New Roman" w:cs="Times New Roman" w:eastAsia="SimSun"/>
        </w:rPr>
        <w:t xml:space="preserve">可以和氢氟酸反应得到</w:t>
      </w:r>
      <w:r>
        <w:t xml:space="preserve"> </w:t>
      </w:r>
      <w:r>
        <w:rPr>
          <w:rFonts w:ascii="Times New Roman" w:hAnsi="Times New Roman" w:cs="Times New Roman" w:eastAsia="SimSun"/>
        </w:rPr>
        <w:t xml:space="preserve">A，M</w:t>
      </w:r>
      <w:r>
        <w:t xml:space="preserve"> </w:t>
      </w:r>
      <w:r>
        <w:rPr>
          <w:rFonts w:ascii="Times New Roman" w:hAnsi="Times New Roman" w:cs="Times New Roman" w:eastAsia="SimSun"/>
        </w:rPr>
        <w:t xml:space="preserve">的氧化物</w:t>
      </w:r>
      <w:r>
        <w:t xml:space="preserve"> B </w:t>
      </w:r>
      <w:r>
        <w:rPr>
          <w:rFonts w:ascii="Times New Roman" w:hAnsi="Times New Roman" w:cs="Times New Roman" w:eastAsia="SimSun"/>
        </w:rPr>
        <w:t xml:space="preserve">可以和四氯化碳反应得到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极易水解，在潮湿空气中冒出白烟并得到</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也可以和氢气反应得到</w:t>
      </w:r>
      <w:r>
        <w:t xml:space="preserve"> </w:t>
      </w:r>
      <w:r>
        <w:rPr>
          <w:rFonts w:ascii="Times New Roman" w:hAnsi="Times New Roman" w:cs="Times New Roman" w:eastAsia="SimSun"/>
        </w:rPr>
        <w:t xml:space="preserve">E，C</w:t>
      </w:r>
      <w:r>
        <w:t xml:space="preserve"> </w:t>
      </w:r>
      <w:r>
        <w:rPr>
          <w:rFonts w:ascii="Times New Roman" w:hAnsi="Times New Roman" w:cs="Times New Roman" w:eastAsia="SimSun"/>
        </w:rPr>
        <w:t xml:space="preserve">加入浓盐酸后加入铵根，可以得到一种黄色晶体</w:t>
      </w:r>
      <w:r>
        <w:t xml:space="preserve"> F。</w:t>
      </w:r>
    </w:p>
    <w:p>
      <w:pPr>
        <w:pStyle w:val="BodyText"/>
        <w:spacing w:before="0" w:after="0" w:line="276" w:lineRule="auto"/>
      </w:pPr>
      <w:r>
        <w:rPr>
          <w:b/>
          <w:bCs/>
        </w:rPr>
        <w:t xml:space="preserve">3-1</w:t>
      </w:r>
      <w:r>
        <w:rPr>
          <w:rFonts w:ascii="Times New Roman" w:hAnsi="Times New Roman" w:cs="Times New Roman" w:eastAsia="SimSun"/>
        </w:rPr>
        <w:t xml:space="preserve">（7分）请给出</w:t>
      </w:r>
      <w:r>
        <w:t xml:space="preserve"> </w:t>
      </w:r>
      <w:r>
        <w:rPr>
          <w:rFonts w:ascii="Times New Roman" w:hAnsi="Times New Roman" w:cs="Times New Roman" w:eastAsia="SimSun"/>
        </w:rPr>
        <w:t xml:space="preserve">A～F</w:t>
      </w:r>
      <w:r>
        <w:t xml:space="preserve"> </w:t>
      </w:r>
      <w:r>
        <w:rPr>
          <w:rFonts w:ascii="Times New Roman" w:hAnsi="Times New Roman" w:cs="Times New Roman" w:eastAsia="SimSun"/>
        </w:rPr>
        <w:t xml:space="preserve">和</w:t>
      </w:r>
      <w:r>
        <w:t xml:space="preserve"> M </w:t>
      </w:r>
      <w:r>
        <w:rPr>
          <w:rFonts w:ascii="Times New Roman" w:hAnsi="Times New Roman" w:cs="Times New Roman" w:eastAsia="SimSun"/>
        </w:rPr>
        <w:t xml:space="preserve">的化学式。</w:t>
      </w:r>
    </w:p>
    <w:p>
      <w:pPr>
        <w:pStyle w:val="BodyText"/>
        <w:spacing w:before="0" w:after="0" w:line="276" w:lineRule="auto"/>
      </w:pPr>
      <w:r>
        <w:rPr>
          <w:b/>
          <w:bCs/>
        </w:rPr>
        <w:t xml:space="preserve">3-2</w:t>
      </w:r>
      <w:r>
        <w:rPr>
          <w:rFonts w:ascii="Times New Roman" w:hAnsi="Times New Roman" w:cs="Times New Roman" w:eastAsia="SimSun"/>
        </w:rPr>
        <w:t xml:space="preserve">（1分）请指出</w:t>
      </w:r>
      <w:r>
        <w:t xml:space="preserve"> C </w:t>
      </w:r>
      <w:r>
        <w:rPr>
          <w:rFonts w:ascii="Times New Roman" w:hAnsi="Times New Roman" w:cs="Times New Roman" w:eastAsia="SimSun"/>
        </w:rPr>
        <w:t xml:space="preserve">的一种可能用途。</w:t>
      </w:r>
    </w:p>
    <w:p>
      <w:pPr>
        <w:pStyle w:val="BodyText"/>
        <w:spacing w:before="0" w:after="0" w:line="276" w:lineRule="auto"/>
      </w:pPr>
      <w:r>
        <w:rPr>
          <w:b/>
          <w:bCs/>
        </w:rPr>
        <w:t xml:space="preserve">3-3</w:t>
      </w:r>
      <w:r>
        <w:rPr>
          <w:rFonts w:ascii="Times New Roman" w:hAnsi="Times New Roman" w:cs="Times New Roman" w:eastAsia="SimSun"/>
        </w:rPr>
        <w:t xml:space="preserve">（2分）请画出</w:t>
      </w:r>
      <w:r>
        <w:t xml:space="preserve"> B </w:t>
      </w:r>
      <w:r>
        <w:rPr>
          <w:rFonts w:ascii="Times New Roman" w:hAnsi="Times New Roman" w:cs="Times New Roman" w:eastAsia="SimSun"/>
        </w:rPr>
        <w:t xml:space="preserve">的晶胞结构。</w:t>
      </w:r>
    </w:p>
    <w:bookmarkEnd w:id="21"/>
    <w:bookmarkStart w:id="22"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4-1</w:t>
      </w:r>
      <w:r>
        <w:rPr>
          <w:rFonts w:ascii="Times New Roman" w:hAnsi="Times New Roman" w:cs="Times New Roman" w:eastAsia="SimSun"/>
        </w:rPr>
        <w:t xml:space="preserve">（2分）离子化合物</w:t>
      </w:r>
      <w:r>
        <w:t xml:space="preserve"> AB </w:t>
      </w:r>
      <w:r>
        <w:rPr>
          <w:rFonts w:ascii="Times New Roman" w:hAnsi="Times New Roman" w:cs="Times New Roman" w:eastAsia="SimSun"/>
        </w:rPr>
        <w:t xml:space="preserve">由三种元素组成，正、负离子含有同一种第三周期元素，另两种分别为第二和第四周期元素。正离子呈正四面体构型，负离子呈正八面体构型。写出这种化合物的化学式。</w:t>
      </w:r>
    </w:p>
    <w:p>
      <w:pPr>
        <w:pStyle w:val="BodyText"/>
        <w:spacing w:before="0" w:after="0" w:line="276" w:lineRule="auto"/>
      </w:pPr>
      <w:r>
        <w:rPr>
          <w:b/>
          <w:bCs/>
        </w:rPr>
        <w:t xml:space="preserve">4-2</w:t>
      </w:r>
      <w:r>
        <w:rPr>
          <w:rFonts w:ascii="Times New Roman" w:hAnsi="Times New Roman" w:cs="Times New Roman" w:eastAsia="SimSun"/>
        </w:rPr>
        <w:t xml:space="preserve">（2分）对第二周期元素，随着原子序数增加，以下哪些性质的递变不是单调的？简述原因。</w:t>
      </w:r>
      <w:r>
        <w:t xml:space="preserve"> </w:t>
      </w:r>
      <w:r>
        <w:t xml:space="preserve">(a) </w:t>
      </w:r>
      <w:r>
        <w:rPr>
          <w:rFonts w:ascii="Times New Roman" w:hAnsi="Times New Roman" w:cs="Times New Roman" w:eastAsia="SimSun"/>
        </w:rPr>
        <w:t xml:space="preserve">第一电离能；(b)</w:t>
      </w:r>
      <w:r>
        <w:t xml:space="preserve"> </w:t>
      </w:r>
      <w:r>
        <w:rPr>
          <w:rFonts w:ascii="Times New Roman" w:hAnsi="Times New Roman" w:cs="Times New Roman" w:eastAsia="SimSun"/>
        </w:rPr>
        <w:t xml:space="preserve">鲍林电负性；(c)</w:t>
      </w:r>
      <w:r>
        <w:t xml:space="preserve"> </w:t>
      </w:r>
      <w:r>
        <w:rPr>
          <w:rFonts w:ascii="Times New Roman" w:hAnsi="Times New Roman" w:cs="Times New Roman" w:eastAsia="SimSun"/>
        </w:rPr>
        <w:t xml:space="preserve">原子半径；(d)</w:t>
      </w:r>
      <w:r>
        <w:t xml:space="preserve"> </w:t>
      </w:r>
      <w:r>
        <w:rPr>
          <w:rFonts w:ascii="Times New Roman" w:hAnsi="Times New Roman" w:cs="Times New Roman" w:eastAsia="SimSun"/>
        </w:rPr>
        <w:t xml:space="preserve">单质的熔点</w:t>
      </w:r>
    </w:p>
    <w:p>
      <w:pPr>
        <w:pStyle w:val="BodyText"/>
        <w:spacing w:before="0" w:after="0" w:line="276" w:lineRule="auto"/>
      </w:pPr>
      <w:r>
        <w:rPr>
          <w:b/>
          <w:bCs/>
        </w:rPr>
        <w:t xml:space="preserve">4-3</w:t>
      </w:r>
      <w:r>
        <w:rPr>
          <w:rFonts w:ascii="Times New Roman" w:hAnsi="Times New Roman" w:cs="Times New Roman" w:eastAsia="SimSun"/>
        </w:rPr>
        <w:t xml:space="preserve">（2分）在纯硫酸中，单质硒能被氧化成阳离子</w:t>
      </w:r>
      <w:r>
        <w:t xml:space="preserve"> </w:t>
      </w:r>
      <w:r>
        <w:rPr>
          <w:rFonts w:ascii="Times New Roman" w:hAnsi="Times New Roman" w:cs="Times New Roman" w:eastAsia="SimSun"/>
        </w:rPr>
        <w:t xml:space="preserve">Se₈²⁺，反应过程中有气体产生。请写出该反应的离子方程式。</w:t>
      </w:r>
    </w:p>
    <w:p>
      <w:pPr>
        <w:pStyle w:val="BodyText"/>
        <w:spacing w:before="0" w:after="0" w:line="276" w:lineRule="auto"/>
      </w:pPr>
      <w:r>
        <w:rPr>
          <w:b/>
          <w:bCs/>
        </w:rPr>
        <w:t xml:space="preserve">4-4</w:t>
      </w:r>
      <w:r>
        <w:rPr>
          <w:rFonts w:ascii="Times New Roman" w:hAnsi="Times New Roman" w:cs="Times New Roman" w:eastAsia="SimSun"/>
        </w:rPr>
        <w:t xml:space="preserve">（3分）次磷酸根发生氧化还原反应的速率非常快，因此经常在工业上被用作还原剂。在一种无电极电镀的工艺中，次磷酸根被用于将电镀液中的镍离子还原为镍原子并附着在被电镀物的表面。写出次磷酸的结构式（需交代空间结构）。次磷酸根被氧化为</w:t>
      </w:r>
      <w:r>
        <w:t xml:space="preserve"> P(III) </w:t>
      </w:r>
      <w:r>
        <w:rPr>
          <w:rFonts w:ascii="Times New Roman" w:hAnsi="Times New Roman" w:cs="Times New Roman" w:eastAsia="SimSun"/>
        </w:rPr>
        <w:t xml:space="preserve">物种，请写出这一过程的离子反应方程式。</w:t>
      </w:r>
    </w:p>
    <w:bookmarkEnd w:id="22"/>
    <w:bookmarkStart w:id="23" w:name="第-5-题8-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5-1</w:t>
      </w:r>
      <w:r>
        <w:t xml:space="preserve"> </w:t>
      </w:r>
      <w:r>
        <w:rPr>
          <w:rFonts w:ascii="Times New Roman" w:hAnsi="Times New Roman" w:cs="Times New Roman" w:eastAsia="SimSun"/>
        </w:rPr>
        <w:t xml:space="preserve">查表可知，N</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3.04，Cl</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3.16，但是在课本中，</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的水解产物却是次氯酸与氮分子。</w:t>
      </w:r>
    </w:p>
    <w:p>
      <w:pPr>
        <w:pStyle w:val="BodyText"/>
        <w:spacing w:before="0" w:after="0" w:line="276" w:lineRule="auto"/>
      </w:pPr>
      <w:r>
        <w:rPr>
          <w:b/>
          <w:bCs/>
        </w:rPr>
        <w:t xml:space="preserve">5-1-1</w:t>
      </w:r>
      <w:r>
        <w:rPr>
          <w:rFonts w:ascii="Times New Roman" w:hAnsi="Times New Roman" w:cs="Times New Roman" w:eastAsia="SimSun"/>
        </w:rPr>
        <w:t xml:space="preserve">（2分）针对上述「异常」现象，一种解释是该反应经过了一个四元环状中间体，试给出环状中间体的结构。</w:t>
      </w:r>
    </w:p>
    <w:p>
      <w:pPr>
        <w:pStyle w:val="BodyText"/>
        <w:spacing w:before="0" w:after="0" w:line="276" w:lineRule="auto"/>
      </w:pPr>
      <w:r>
        <w:rPr>
          <w:b/>
          <w:bCs/>
        </w:rPr>
        <w:t xml:space="preserve">5-1-2</w:t>
      </w:r>
      <w:r>
        <w:rPr>
          <w:rFonts w:ascii="Times New Roman" w:hAnsi="Times New Roman" w:cs="Times New Roman" w:eastAsia="SimSun"/>
        </w:rPr>
        <w:t xml:space="preserve">（2分）然而，也有研究指出，在碱性条件下，</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的水解产物为氮气，然而产生氮气的机理尚未得到良好的阐释，试写出碱性条件下水解的反应方程式。</w:t>
      </w:r>
    </w:p>
    <w:p>
      <w:pPr>
        <w:pStyle w:val="BodyText"/>
        <w:spacing w:before="0" w:after="0" w:line="276" w:lineRule="auto"/>
      </w:pPr>
      <w:r>
        <w:rPr>
          <w:b/>
          <w:bCs/>
        </w:rPr>
        <w:t xml:space="preserve">5-2</w:t>
      </w:r>
      <w:r>
        <w:rPr>
          <w:rFonts w:ascii="Times New Roman" w:hAnsi="Times New Roman" w:cs="Times New Roman" w:eastAsia="SimSun"/>
        </w:rPr>
        <w:t xml:space="preserve">（4分）氟的氧化物种类虽然不多，但是也很重要。试给出两种氟的氧化物的例子，并分别画出其结构。</w:t>
      </w:r>
    </w:p>
    <w:bookmarkEnd w:id="23"/>
    <w:bookmarkStart w:id="24" w:name="第-6-题7-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一种固体混合物中可能含有</w:t>
      </w:r>
      <w:r>
        <w:t xml:space="preserve"> FeCl₃、NaNO₂、Ca(OH)₂、AgNO₃、CuCl₂、NaF、NH₄Cl </w:t>
      </w:r>
      <w:r>
        <w:rPr>
          <w:rFonts w:ascii="Times New Roman" w:hAnsi="Times New Roman" w:cs="Times New Roman" w:eastAsia="SimSun"/>
        </w:rPr>
        <w:t xml:space="preserve">七种物质中至少</w:t>
      </w:r>
      <w:r>
        <w:t xml:space="preserve"> 3 </w:t>
      </w:r>
      <w:r>
        <w:rPr>
          <w:rFonts w:ascii="Times New Roman" w:hAnsi="Times New Roman" w:cs="Times New Roman" w:eastAsia="SimSun"/>
        </w:rPr>
        <w:t xml:space="preserve">种。若将此混合物加水后，可得白色沉淀和无色溶液，在此无色溶液中加入</w:t>
      </w:r>
      <w:r>
        <w:t xml:space="preserve"> KSCN </w:t>
      </w:r>
      <w:r>
        <w:rPr>
          <w:rFonts w:ascii="Times New Roman" w:hAnsi="Times New Roman" w:cs="Times New Roman" w:eastAsia="SimSun"/>
        </w:rPr>
        <w:t xml:space="preserve">没有变化，无色溶液可使酸化后的</w:t>
      </w:r>
      <w:r>
        <w:t xml:space="preserve"> KMnO₄ </w:t>
      </w:r>
      <w:r>
        <w:rPr>
          <w:rFonts w:ascii="Times New Roman" w:hAnsi="Times New Roman" w:cs="Times New Roman" w:eastAsia="SimSun"/>
        </w:rPr>
        <w:t xml:space="preserve">溶液紫色褪去，将无色溶液加热有气体放出。另外，白色沉淀可溶于氨水中。试根据上述现象，判断在混合物中，哪些物质肯定存在，哪些肯定不存在，哪些可能存在，说明理由，并用化学反应方程式表示。</w:t>
      </w:r>
    </w:p>
    <w:bookmarkEnd w:id="24"/>
    <w:bookmarkStart w:id="25" w:name="第-7-题6-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用玻璃电极(−)与甘汞电极(+)组合形成原电池可以测定溶液</w:t>
      </w:r>
      <w:r>
        <w:t xml:space="preserve"> pH </w:t>
      </w:r>
      <w:r>
        <w:rPr>
          <w:rFonts w:ascii="Times New Roman" w:hAnsi="Times New Roman" w:cs="Times New Roman" w:eastAsia="SimSun"/>
        </w:rPr>
        <w:t xml:space="preserve">值，对于玻璃电极，电极电势可以用</w:t>
      </w:r>
      <w:r>
        <w:t xml:space="preserve"> φ </w:t>
      </w:r>
      <w:r>
        <w:rPr>
          <w:rFonts w:ascii="Times New Roman" w:hAnsi="Times New Roman" w:cs="Times New Roman" w:eastAsia="SimSun"/>
        </w:rPr>
        <w:t xml:space="preserve">＝</w:t>
      </w:r>
      <w:r>
        <w:t xml:space="preserve"> k − 0.0592 pH </w:t>
      </w:r>
      <w:r>
        <w:rPr>
          <w:rFonts w:ascii="Times New Roman" w:hAnsi="Times New Roman" w:cs="Times New Roman" w:eastAsia="SimSun"/>
        </w:rPr>
        <w:t xml:space="preserve">表示。用</w:t>
      </w:r>
      <w:r>
        <w:t xml:space="preserve"> </w:t>
      </w:r>
      <w:r>
        <w:rPr>
          <w:rFonts w:ascii="Times New Roman" w:hAnsi="Times New Roman" w:cs="Times New Roman" w:eastAsia="SimSun"/>
        </w:rPr>
        <w:t xml:space="preserve">pH＝6.86</w:t>
      </w:r>
      <w:r>
        <w:t xml:space="preserve"> </w:t>
      </w:r>
      <w:r>
        <w:rPr>
          <w:rFonts w:ascii="Times New Roman" w:hAnsi="Times New Roman" w:cs="Times New Roman" w:eastAsia="SimSun"/>
        </w:rPr>
        <w:t xml:space="preserve">的标准溶液校正，发现电动势为</w:t>
      </w:r>
      <w:r>
        <w:t xml:space="preserve"> 0.445 V。</w:t>
      </w:r>
    </w:p>
    <w:p>
      <w:pPr>
        <w:pStyle w:val="BodyText"/>
        <w:spacing w:before="0" w:after="0" w:line="276" w:lineRule="auto"/>
      </w:pPr>
      <w:r>
        <w:rPr>
          <w:b/>
          <w:bCs/>
        </w:rPr>
        <w:t xml:space="preserve">7-1</w:t>
      </w:r>
      <w:r>
        <w:rPr>
          <w:rFonts w:ascii="Times New Roman" w:hAnsi="Times New Roman" w:cs="Times New Roman" w:eastAsia="SimSun"/>
        </w:rPr>
        <w:t xml:space="preserve">（5分）计算电动势为</w:t>
      </w:r>
      <w:r>
        <w:t xml:space="preserve"> 0.201 V、0.662 V、0.501 V </w:t>
      </w:r>
      <w:r>
        <w:rPr>
          <w:rFonts w:ascii="Times New Roman" w:hAnsi="Times New Roman" w:cs="Times New Roman" w:eastAsia="SimSun"/>
        </w:rPr>
        <w:t xml:space="preserve">时对应的</w:t>
      </w:r>
      <w:r>
        <w:t xml:space="preserve"> pH </w:t>
      </w:r>
      <w:r>
        <w:rPr>
          <w:rFonts w:ascii="Times New Roman" w:hAnsi="Times New Roman" w:cs="Times New Roman" w:eastAsia="SimSun"/>
        </w:rPr>
        <w:t xml:space="preserve">值。</w:t>
      </w:r>
    </w:p>
    <w:p>
      <w:pPr>
        <w:pStyle w:val="BodyText"/>
        <w:spacing w:before="0" w:after="0" w:line="276" w:lineRule="auto"/>
      </w:pPr>
      <w:r>
        <w:rPr>
          <w:b/>
          <w:bCs/>
        </w:rPr>
        <w:t xml:space="preserve">7-2</w:t>
      </w:r>
      <w:r>
        <w:rPr>
          <w:rFonts w:ascii="Times New Roman" w:hAnsi="Times New Roman" w:cs="Times New Roman" w:eastAsia="SimSun"/>
        </w:rPr>
        <w:t xml:space="preserve">（1分）如果原电池存在内阻，假设内阻值一定，那么实验得到的</w:t>
      </w:r>
      <w:r>
        <w:t xml:space="preserve"> pH </w:t>
      </w:r>
      <w:r>
        <w:rPr>
          <w:rFonts w:ascii="Times New Roman" w:hAnsi="Times New Roman" w:cs="Times New Roman" w:eastAsia="SimSun"/>
        </w:rPr>
        <w:t xml:space="preserve">值是____。</w:t>
      </w:r>
      <w:r>
        <w:t xml:space="preserve"> </w:t>
      </w:r>
      <w:r>
        <w:t xml:space="preserve">A. </w:t>
      </w:r>
      <w:r>
        <w:rPr>
          <w:rFonts w:ascii="Times New Roman" w:hAnsi="Times New Roman" w:cs="Times New Roman" w:eastAsia="SimSun"/>
        </w:rPr>
        <w:t xml:space="preserve">偏大</w:t>
      </w:r>
      <w:r>
        <w:t xml:space="preserve">　　B. </w:t>
      </w:r>
      <w:r>
        <w:rPr>
          <w:rFonts w:ascii="Times New Roman" w:hAnsi="Times New Roman" w:cs="Times New Roman" w:eastAsia="SimSun"/>
        </w:rPr>
        <w:t xml:space="preserve">偏小</w:t>
      </w:r>
      <w:r>
        <w:t xml:space="preserve">　　C. </w:t>
      </w:r>
      <w:r>
        <w:rPr>
          <w:rFonts w:ascii="Times New Roman" w:hAnsi="Times New Roman" w:cs="Times New Roman" w:eastAsia="SimSun"/>
        </w:rPr>
        <w:t xml:space="preserve">不变</w:t>
      </w:r>
      <w:r>
        <w:t xml:space="preserve">　　D. </w:t>
      </w:r>
      <w:r>
        <w:rPr>
          <w:rFonts w:ascii="Times New Roman" w:hAnsi="Times New Roman" w:cs="Times New Roman" w:eastAsia="SimSun"/>
        </w:rPr>
        <w:t xml:space="preserve">无法确定</w:t>
      </w:r>
    </w:p>
    <w:bookmarkEnd w:id="25"/>
    <w:bookmarkStart w:id="26" w:name="第-8-题6-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V₂O₅ </w:t>
      </w:r>
      <w:r>
        <w:rPr>
          <w:rFonts w:ascii="Times New Roman" w:hAnsi="Times New Roman" w:cs="Times New Roman" w:eastAsia="SimSun"/>
        </w:rPr>
        <w:t xml:space="preserve">溶于草酸，再滴入</w:t>
      </w:r>
      <w:r>
        <w:t xml:space="preserve"> H₂O₂—KOH </w:t>
      </w:r>
      <w:r>
        <w:rPr>
          <w:rFonts w:ascii="Times New Roman" w:hAnsi="Times New Roman" w:cs="Times New Roman" w:eastAsia="SimSun"/>
        </w:rPr>
        <w:t xml:space="preserve">混合溶液，得到一种带有</w:t>
      </w:r>
      <w:r>
        <w:t xml:space="preserve"> 2 </w:t>
      </w:r>
      <w:r>
        <w:rPr>
          <w:rFonts w:ascii="Times New Roman" w:hAnsi="Times New Roman" w:cs="Times New Roman" w:eastAsia="SimSun"/>
        </w:rPr>
        <w:t xml:space="preserve">份结晶水的钾盐沉淀</w:t>
      </w:r>
      <w:r>
        <w:t xml:space="preserve"> </w:t>
      </w:r>
      <w:r>
        <w:rPr>
          <w:rFonts w:ascii="Times New Roman" w:hAnsi="Times New Roman" w:cs="Times New Roman" w:eastAsia="SimSun"/>
        </w:rPr>
        <w:t xml:space="preserve">X。已知</w:t>
      </w:r>
      <w:r>
        <w:t xml:space="preserve"> X </w:t>
      </w:r>
      <w:r>
        <w:rPr>
          <w:rFonts w:ascii="Times New Roman" w:hAnsi="Times New Roman" w:cs="Times New Roman" w:eastAsia="SimSun"/>
        </w:rPr>
        <w:t xml:space="preserve">中含</w:t>
      </w:r>
      <w:r>
        <w:t xml:space="preserve"> 13.68% </w:t>
      </w:r>
      <w:r>
        <w:rPr>
          <w:rFonts w:ascii="Times New Roman" w:hAnsi="Times New Roman" w:cs="Times New Roman" w:eastAsia="SimSun"/>
        </w:rPr>
        <w:t xml:space="preserve">的</w:t>
      </w:r>
      <w:r>
        <w:t xml:space="preserve"> V </w:t>
      </w:r>
      <w:r>
        <w:rPr>
          <w:rFonts w:ascii="Times New Roman" w:hAnsi="Times New Roman" w:cs="Times New Roman" w:eastAsia="SimSun"/>
        </w:rPr>
        <w:t xml:space="preserve">和</w:t>
      </w:r>
      <w:r>
        <w:t xml:space="preserve"> 47.27% </w:t>
      </w:r>
      <w:r>
        <w:rPr>
          <w:rFonts w:ascii="Times New Roman" w:hAnsi="Times New Roman" w:cs="Times New Roman" w:eastAsia="SimSun"/>
        </w:rPr>
        <w:t xml:space="preserve">的</w:t>
      </w:r>
      <w:r>
        <w:t xml:space="preserve"> O。</w:t>
      </w:r>
    </w:p>
    <w:p>
      <w:pPr>
        <w:pStyle w:val="BodyText"/>
        <w:spacing w:before="0" w:after="0" w:line="276" w:lineRule="auto"/>
      </w:pPr>
      <w:r>
        <w:rPr>
          <w:b/>
          <w:bCs/>
        </w:rPr>
        <w:t xml:space="preserve">8-1</w:t>
      </w:r>
      <w:r>
        <w:rPr>
          <w:rFonts w:ascii="Times New Roman" w:hAnsi="Times New Roman" w:cs="Times New Roman" w:eastAsia="SimSun"/>
        </w:rPr>
        <w:t xml:space="preserve">（2分）通过计算确定</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8-2</w:t>
      </w:r>
      <w:r>
        <w:rPr>
          <w:rFonts w:ascii="Times New Roman" w:hAnsi="Times New Roman" w:cs="Times New Roman" w:eastAsia="SimSun"/>
        </w:rPr>
        <w:t xml:space="preserve">（2分）写出</w:t>
      </w:r>
      <w:r>
        <w:t xml:space="preserve"> X </w:t>
      </w:r>
      <w:r>
        <w:rPr>
          <w:rFonts w:ascii="Times New Roman" w:hAnsi="Times New Roman" w:cs="Times New Roman" w:eastAsia="SimSun"/>
        </w:rPr>
        <w:t xml:space="preserve">的合理结构简式。</w:t>
      </w:r>
    </w:p>
    <w:p>
      <w:pPr>
        <w:pStyle w:val="BodyText"/>
        <w:spacing w:before="0" w:after="0" w:line="276" w:lineRule="auto"/>
      </w:pPr>
      <w:r>
        <w:rPr>
          <w:b/>
          <w:bCs/>
        </w:rPr>
        <w:t xml:space="preserve">8-3</w:t>
      </w:r>
      <w:r>
        <w:rPr>
          <w:rFonts w:ascii="Times New Roman" w:hAnsi="Times New Roman" w:cs="Times New Roman" w:eastAsia="SimSun"/>
        </w:rPr>
        <w:t xml:space="preserve">（2分）画出</w:t>
      </w:r>
      <w:r>
        <w:t xml:space="preserve"> X </w:t>
      </w:r>
      <w:r>
        <w:rPr>
          <w:rFonts w:ascii="Times New Roman" w:hAnsi="Times New Roman" w:cs="Times New Roman" w:eastAsia="SimSun"/>
        </w:rPr>
        <w:t xml:space="preserve">的结构式。</w:t>
      </w:r>
    </w:p>
    <w:bookmarkEnd w:id="26"/>
    <w:bookmarkEnd w:id="27"/>
    <w:bookmarkStart w:id="39" w:name="第二部分-结构化学第-913-题共-5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9–13 </w:t>
      </w:r>
      <w:r>
        <w:rPr>
          <w:rFonts w:ascii="Times New Roman" w:hAnsi="Times New Roman" w:cs="Times New Roman" w:eastAsia="SimSun"/>
        </w:rPr>
        <w:t xml:space="preserve">题，共</w:t>
      </w:r>
      <w:r>
        <w:t xml:space="preserve"> 52 </w:t>
      </w:r>
      <w:r>
        <w:rPr>
          <w:rFonts w:ascii="Times New Roman" w:hAnsi="Times New Roman" w:cs="Times New Roman" w:eastAsia="SimSun"/>
        </w:rPr>
        <w:t xml:space="preserve">分）</w:t>
      </w:r>
    </w:p>
    <w:bookmarkStart w:id="31" w:name="第-9-题13-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NH₄Cl </w:t>
      </w:r>
      <w:r>
        <w:rPr>
          <w:rFonts w:ascii="Times New Roman" w:hAnsi="Times New Roman" w:cs="Times New Roman" w:eastAsia="SimSun"/>
        </w:rPr>
        <w:t xml:space="preserve">为</w:t>
      </w:r>
      <w:r>
        <w:t xml:space="preserve"> CsCl </w:t>
      </w:r>
      <w:r>
        <w:rPr>
          <w:rFonts w:ascii="Times New Roman" w:hAnsi="Times New Roman" w:cs="Times New Roman" w:eastAsia="SimSun"/>
        </w:rPr>
        <w:t xml:space="preserve">型结构，晶胞中包含</w:t>
      </w:r>
      <w:r>
        <w:t xml:space="preserve"> 1 </w:t>
      </w:r>
      <w:r>
        <w:rPr>
          <w:rFonts w:ascii="Times New Roman" w:hAnsi="Times New Roman" w:cs="Times New Roman" w:eastAsia="SimSun"/>
        </w:rPr>
        <w:t xml:space="preserve">个</w:t>
      </w:r>
      <w:r>
        <w:t xml:space="preserve"> NH₄⁺ </w:t>
      </w:r>
      <w:r>
        <w:rPr>
          <w:rFonts w:ascii="Times New Roman" w:hAnsi="Times New Roman" w:cs="Times New Roman" w:eastAsia="SimSun"/>
        </w:rPr>
        <w:t xml:space="preserve">和</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Cl⁻，晶胞参数</w:t>
      </w:r>
      <w:r>
        <w:t xml:space="preserve"> </w:t>
      </w:r>
      <w:r>
        <w:rPr>
          <w:rFonts w:ascii="Times New Roman" w:hAnsi="Times New Roman" w:cs="Times New Roman" w:eastAsia="SimSun"/>
        </w:rPr>
        <w:t xml:space="preserve">a＝387</w:t>
      </w:r>
      <w:r>
        <w:t xml:space="preserve"> </w:t>
      </w:r>
      <w:r>
        <w:rPr>
          <w:rFonts w:ascii="Times New Roman" w:hAnsi="Times New Roman" w:cs="Times New Roman" w:eastAsia="SimSun"/>
        </w:rPr>
        <w:t xml:space="preserve">pm。把等物质的量的</w:t>
      </w:r>
      <w:r>
        <w:t xml:space="preserve"> NH₄Cl </w:t>
      </w:r>
      <w:r>
        <w:rPr>
          <w:rFonts w:ascii="Times New Roman" w:hAnsi="Times New Roman" w:cs="Times New Roman" w:eastAsia="SimSun"/>
        </w:rPr>
        <w:t xml:space="preserve">和</w:t>
      </w:r>
      <w:r>
        <w:t xml:space="preserve"> HgCl₂ </w:t>
      </w:r>
      <w:r>
        <w:rPr>
          <w:rFonts w:ascii="Times New Roman" w:hAnsi="Times New Roman" w:cs="Times New Roman" w:eastAsia="SimSun"/>
        </w:rPr>
        <w:t xml:space="preserve">在密封管中一起加热时，生成</w:t>
      </w:r>
      <w:r>
        <w:t xml:space="preserve"> NH₄HgCl₃ </w:t>
      </w:r>
      <w:r>
        <w:rPr>
          <w:rFonts w:ascii="Times New Roman" w:hAnsi="Times New Roman" w:cs="Times New Roman" w:eastAsia="SimSun"/>
        </w:rPr>
        <w:t xml:space="preserve">晶体，晶胞参数</w:t>
      </w:r>
      <w:r>
        <w:t xml:space="preserve"> </w:t>
      </w:r>
      <w:r>
        <w:rPr>
          <w:rFonts w:ascii="Times New Roman" w:hAnsi="Times New Roman" w:cs="Times New Roman" w:eastAsia="SimSun"/>
        </w:rPr>
        <w:t xml:space="preserve">a＝b＝419</w:t>
      </w:r>
      <w:r>
        <w:t xml:space="preserve"> </w:t>
      </w:r>
      <w:r>
        <w:rPr>
          <w:rFonts w:ascii="Times New Roman" w:hAnsi="Times New Roman" w:cs="Times New Roman" w:eastAsia="SimSun"/>
        </w:rPr>
        <w:t xml:space="preserve">pm、c＝794</w:t>
      </w:r>
      <w:r>
        <w:t xml:space="preserve"> </w:t>
      </w:r>
      <w:r>
        <w:rPr>
          <w:rFonts w:ascii="Times New Roman" w:hAnsi="Times New Roman" w:cs="Times New Roman" w:eastAsia="SimSun"/>
        </w:rPr>
        <w:t xml:space="preserve">pm（结构如下图）。</w:t>
      </w:r>
    </w:p>
    <w:p>
      <w:pPr>
        <w:pStyle w:val="BodyText"/>
        <w:keepNext/>
        <w:spacing w:before="120" w:after="40" w:line="240" w:lineRule="auto"/>
        <w:jc w:val="center"/>
      </w:pPr>
      <w:r>
        <w:drawing>
          <wp:inline>
            <wp:extent cx="1310639" cy="902208"/>
            <wp:effectExtent b="0" l="0" r="0" t="0"/>
            <wp:docPr descr="" title="" id="29" name="Picture"/>
            <a:graphic>
              <a:graphicData uri="http://schemas.openxmlformats.org/drawingml/2006/picture">
                <pic:pic>
                  <pic:nvPicPr>
                    <pic:cNvPr descr="4e45d3ed825b5ce01b2040bd9d18283a4f6474d1592d95ef4750a41a8e756c52.jpg" id="30" name="Picture"/>
                    <pic:cNvPicPr>
                      <a:picLocks noChangeArrowheads="1" noChangeAspect="1"/>
                    </pic:cNvPicPr>
                  </pic:nvPicPr>
                  <pic:blipFill>
                    <a:blip r:embed="rId28"/>
                    <a:stretch>
                      <a:fillRect/>
                    </a:stretch>
                  </pic:blipFill>
                  <pic:spPr bwMode="auto">
                    <a:xfrm>
                      <a:off x="0" y="0"/>
                      <a:ext cx="1310639" cy="9022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NH₄⁺：●</w:t>
      </w:r>
      <w:r>
        <w:t xml:space="preserve">　</w:t>
      </w:r>
      <w:r>
        <w:rPr>
          <w:rFonts w:ascii="Times New Roman" w:hAnsi="Times New Roman" w:cs="Times New Roman" w:eastAsia="SimSun"/>
        </w:rPr>
        <w:t xml:space="preserve">Cl⁻：〇</w:t>
      </w:r>
      <w:r>
        <w:t xml:space="preserve">　</w:t>
      </w:r>
      <w:r>
        <w:rPr>
          <w:rFonts w:ascii="Times New Roman" w:hAnsi="Times New Roman" w:cs="Times New Roman" w:eastAsia="SimSun"/>
        </w:rPr>
        <w:t xml:space="preserve">Hg²⁺：○</w:t>
      </w:r>
    </w:p>
    <w:p>
      <w:pPr>
        <w:pStyle w:val="BodyText"/>
        <w:spacing w:before="0" w:after="0" w:line="276" w:lineRule="auto"/>
      </w:pPr>
      <w:r>
        <w:rPr>
          <w:b/>
          <w:bCs/>
        </w:rPr>
        <w:t xml:space="preserve">9-1</w:t>
      </w:r>
      <w:r>
        <w:rPr>
          <w:rFonts w:ascii="Times New Roman" w:hAnsi="Times New Roman" w:cs="Times New Roman" w:eastAsia="SimSun"/>
        </w:rPr>
        <w:t xml:space="preserve">（3分）已知</w:t>
      </w:r>
      <w:r>
        <w:t xml:space="preserve"> Cl⁻ </w:t>
      </w:r>
      <w:r>
        <w:rPr>
          <w:rFonts w:ascii="Times New Roman" w:hAnsi="Times New Roman" w:cs="Times New Roman" w:eastAsia="SimSun"/>
        </w:rPr>
        <w:t xml:space="preserve">半径为</w:t>
      </w:r>
      <w:r>
        <w:t xml:space="preserve"> 181 </w:t>
      </w:r>
      <w:r>
        <w:rPr>
          <w:rFonts w:ascii="Times New Roman" w:hAnsi="Times New Roman" w:cs="Times New Roman" w:eastAsia="SimSun"/>
        </w:rPr>
        <w:t xml:space="preserve">pm，求</w:t>
      </w:r>
      <w:r>
        <w:t xml:space="preserve"> </w:t>
      </w:r>
      <w:r>
        <w:rPr>
          <w:rFonts w:ascii="Times New Roman" w:hAnsi="Times New Roman" w:cs="Times New Roman" w:eastAsia="SimSun"/>
        </w:rPr>
        <w:t xml:space="preserve">NH₄⁺（视为球形离子）的半径。</w:t>
      </w:r>
    </w:p>
    <w:p>
      <w:pPr>
        <w:pStyle w:val="BodyText"/>
        <w:spacing w:before="0" w:after="0" w:line="276" w:lineRule="auto"/>
      </w:pPr>
      <w:r>
        <w:rPr>
          <w:b/>
          <w:bCs/>
        </w:rPr>
        <w:t xml:space="preserve">9-2</w:t>
      </w:r>
      <w:r>
        <w:rPr>
          <w:rFonts w:ascii="Times New Roman" w:hAnsi="Times New Roman" w:cs="Times New Roman" w:eastAsia="SimSun"/>
        </w:rPr>
        <w:t xml:space="preserve">（3分）计算</w:t>
      </w:r>
      <w:r>
        <w:t xml:space="preserve"> NH₄HgCl₃ </w:t>
      </w:r>
      <w:r>
        <w:rPr>
          <w:rFonts w:ascii="Times New Roman" w:hAnsi="Times New Roman" w:cs="Times New Roman" w:eastAsia="SimSun"/>
        </w:rPr>
        <w:t xml:space="preserve">晶体的密度。</w:t>
      </w:r>
    </w:p>
    <w:p>
      <w:pPr>
        <w:pStyle w:val="BodyText"/>
        <w:spacing w:before="0" w:after="0" w:line="276" w:lineRule="auto"/>
      </w:pPr>
      <w:r>
        <w:rPr>
          <w:b/>
          <w:bCs/>
        </w:rPr>
        <w:t xml:space="preserve">9-3</w:t>
      </w:r>
      <w:r>
        <w:rPr>
          <w:rFonts w:ascii="Times New Roman" w:hAnsi="Times New Roman" w:cs="Times New Roman" w:eastAsia="SimSun"/>
        </w:rPr>
        <w:t xml:space="preserve">（3分）指出</w:t>
      </w:r>
      <w:r>
        <w:t xml:space="preserve"> Hg²⁺ </w:t>
      </w:r>
      <w:r>
        <w:rPr>
          <w:rFonts w:ascii="Times New Roman" w:hAnsi="Times New Roman" w:cs="Times New Roman" w:eastAsia="SimSun"/>
        </w:rPr>
        <w:t xml:space="preserve">和</w:t>
      </w:r>
      <w:r>
        <w:t xml:space="preserve"> NH₄⁺ </w:t>
      </w:r>
      <w:r>
        <w:rPr>
          <w:rFonts w:ascii="Times New Roman" w:hAnsi="Times New Roman" w:cs="Times New Roman" w:eastAsia="SimSun"/>
        </w:rPr>
        <w:t xml:space="preserve">的</w:t>
      </w:r>
      <w:r>
        <w:t xml:space="preserve"> Cl⁻ </w:t>
      </w:r>
      <w:r>
        <w:rPr>
          <w:rFonts w:ascii="Times New Roman" w:hAnsi="Times New Roman" w:cs="Times New Roman" w:eastAsia="SimSun"/>
        </w:rPr>
        <w:t xml:space="preserve">具体配位形式。</w:t>
      </w:r>
    </w:p>
    <w:p>
      <w:pPr>
        <w:pStyle w:val="BodyText"/>
        <w:spacing w:before="0" w:after="0" w:line="276" w:lineRule="auto"/>
      </w:pPr>
      <w:r>
        <w:rPr>
          <w:b/>
          <w:bCs/>
        </w:rPr>
        <w:t xml:space="preserve">9-4</w:t>
      </w:r>
      <w:r>
        <w:rPr>
          <w:rFonts w:ascii="Times New Roman" w:hAnsi="Times New Roman" w:cs="Times New Roman" w:eastAsia="SimSun"/>
        </w:rPr>
        <w:t xml:space="preserve">（4分）通过具体计算，指出晶体中</w:t>
      </w:r>
      <w:r>
        <w:t xml:space="preserve"> Cl⁻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之间的最短距离是多少？</w:t>
      </w:r>
    </w:p>
    <w:bookmarkEnd w:id="31"/>
    <w:bookmarkStart w:id="32" w:name="第-10-题11-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金红石（TiO₂）中含钛量高，是提炼金属钛的重要原料。金红石为四方晶系晶体，原子坐标为：</w:t>
      </w:r>
    </w:p>
    <w:p>
      <w:pPr>
        <w:pStyle w:val="BodyText"/>
        <w:spacing w:before="0" w:after="0" w:line="276" w:lineRule="auto"/>
        <w:ind w:firstLineChars="200" w:firstLine="420"/>
      </w:pPr>
      <w:r>
        <w:rPr>
          <w:rFonts w:ascii="Times New Roman" w:hAnsi="Times New Roman" w:cs="Times New Roman" w:eastAsia="SimSun"/>
        </w:rPr>
        <w:t xml:space="preserve">Ti：0,0,0；1/2,1/2,1/2</w:t>
      </w:r>
    </w:p>
    <w:p>
      <w:pPr>
        <w:pStyle w:val="BodyText"/>
        <w:spacing w:before="0" w:after="0" w:line="276" w:lineRule="auto"/>
        <w:ind w:firstLineChars="200" w:firstLine="420"/>
      </w:pPr>
      <w:r>
        <w:rPr>
          <w:rFonts w:ascii="Times New Roman" w:hAnsi="Times New Roman" w:cs="Times New Roman" w:eastAsia="SimSun"/>
        </w:rPr>
        <w:t xml:space="preserve">O：±(x,x,0；1/2+x,1/2−x,1/2)，x＝0.30475</w:t>
      </w:r>
    </w:p>
    <w:p>
      <w:pPr>
        <w:pStyle w:val="BodyText"/>
        <w:spacing w:before="0" w:after="0" w:line="276" w:lineRule="auto"/>
      </w:pPr>
      <w:r>
        <w:rPr>
          <w:b/>
          <w:bCs/>
        </w:rPr>
        <w:t xml:space="preserve">10-1</w:t>
      </w:r>
      <w:r>
        <w:rPr>
          <w:rFonts w:ascii="Times New Roman" w:hAnsi="Times New Roman" w:cs="Times New Roman" w:eastAsia="SimSun"/>
        </w:rPr>
        <w:t xml:space="preserve">（2分）根据题目所给信息画出金红石晶胞沿</w:t>
      </w:r>
      <w:r>
        <w:t xml:space="preserve"> c </w:t>
      </w:r>
      <w:r>
        <w:rPr>
          <w:rFonts w:ascii="Times New Roman" w:hAnsi="Times New Roman" w:cs="Times New Roman" w:eastAsia="SimSun"/>
        </w:rPr>
        <w:t xml:space="preserve">轴的投影图。</w:t>
      </w:r>
    </w:p>
    <w:p>
      <w:pPr>
        <w:pStyle w:val="BodyText"/>
        <w:spacing w:before="0" w:after="0" w:line="276" w:lineRule="auto"/>
      </w:pPr>
      <w:r>
        <w:rPr>
          <w:b/>
          <w:bCs/>
        </w:rPr>
        <w:t xml:space="preserve">10-2</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的配位数分别是多少？</w:t>
      </w:r>
    </w:p>
    <w:p>
      <w:pPr>
        <w:pStyle w:val="BodyText"/>
        <w:spacing w:before="0" w:after="0" w:line="276" w:lineRule="auto"/>
      </w:pPr>
      <w:r>
        <w:rPr>
          <w:b/>
          <w:bCs/>
        </w:rPr>
        <w:t xml:space="preserve">10-3</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形成的配位多面体有哪些连接方式？</w:t>
      </w:r>
    </w:p>
    <w:p>
      <w:pPr>
        <w:pStyle w:val="BodyText"/>
        <w:spacing w:before="0" w:after="0" w:line="276" w:lineRule="auto"/>
        <w:ind w:firstLineChars="200" w:firstLine="420"/>
      </w:pPr>
      <w:r>
        <w:t xml:space="preserve">NiAs </w:t>
      </w:r>
      <w:r>
        <w:rPr>
          <w:rFonts w:ascii="Times New Roman" w:hAnsi="Times New Roman" w:cs="Times New Roman" w:eastAsia="SimSun"/>
        </w:rPr>
        <w:t xml:space="preserve">的结构是</w:t>
      </w:r>
      <w:r>
        <w:t xml:space="preserve"> As </w:t>
      </w:r>
      <w:r>
        <w:rPr>
          <w:rFonts w:ascii="Times New Roman" w:hAnsi="Times New Roman" w:cs="Times New Roman" w:eastAsia="SimSun"/>
        </w:rPr>
        <w:t xml:space="preserve">原子做</w:t>
      </w:r>
      <w:r>
        <w:t xml:space="preserve"> hcp </w:t>
      </w:r>
      <w:r>
        <w:rPr>
          <w:rFonts w:ascii="Times New Roman" w:hAnsi="Times New Roman" w:cs="Times New Roman" w:eastAsia="SimSun"/>
        </w:rPr>
        <w:t xml:space="preserve">堆积，Ni</w:t>
      </w:r>
      <w:r>
        <w:t xml:space="preserve"> </w:t>
      </w:r>
      <w:r>
        <w:rPr>
          <w:rFonts w:ascii="Times New Roman" w:hAnsi="Times New Roman" w:cs="Times New Roman" w:eastAsia="SimSun"/>
        </w:rPr>
        <w:t xml:space="preserve">原子占据所有的八面体空隙。晶胞参数为</w:t>
      </w:r>
      <w:r>
        <w:t xml:space="preserve"> </w:t>
      </w:r>
      <w:r>
        <w:rPr>
          <w:rFonts w:ascii="Times New Roman" w:hAnsi="Times New Roman" w:cs="Times New Roman" w:eastAsia="SimSun"/>
        </w:rPr>
        <w:t xml:space="preserve">a＝361.9</w:t>
      </w:r>
      <w:r>
        <w:t xml:space="preserve"> </w:t>
      </w:r>
      <w:r>
        <w:rPr>
          <w:rFonts w:ascii="Times New Roman" w:hAnsi="Times New Roman" w:cs="Times New Roman" w:eastAsia="SimSun"/>
        </w:rPr>
        <w:t xml:space="preserve">pm，c＝503.4</w:t>
      </w:r>
      <w:r>
        <w:t xml:space="preserve"> pm。</w:t>
      </w:r>
    </w:p>
    <w:p>
      <w:pPr>
        <w:pStyle w:val="BodyText"/>
        <w:spacing w:before="0" w:after="0" w:line="276" w:lineRule="auto"/>
      </w:pPr>
      <w:r>
        <w:rPr>
          <w:b/>
          <w:bCs/>
        </w:rPr>
        <w:t xml:space="preserve">10-4</w:t>
      </w:r>
      <w:r>
        <w:rPr>
          <w:rFonts w:ascii="Times New Roman" w:hAnsi="Times New Roman" w:cs="Times New Roman" w:eastAsia="SimSun"/>
        </w:rPr>
        <w:t xml:space="preserve">（2分）请画出以</w:t>
      </w:r>
      <w:r>
        <w:t xml:space="preserve"> Ni </w:t>
      </w:r>
      <w:r>
        <w:rPr>
          <w:rFonts w:ascii="Times New Roman" w:hAnsi="Times New Roman" w:cs="Times New Roman" w:eastAsia="SimSun"/>
        </w:rPr>
        <w:t xml:space="preserve">为顶点的晶胞图。</w:t>
      </w:r>
    </w:p>
    <w:p>
      <w:pPr>
        <w:pStyle w:val="BodyText"/>
        <w:spacing w:before="0" w:after="0" w:line="276" w:lineRule="auto"/>
      </w:pPr>
      <w:r>
        <w:rPr>
          <w:b/>
          <w:bCs/>
        </w:rPr>
        <w:t xml:space="preserve">10-5</w:t>
      </w:r>
      <w:r>
        <w:rPr>
          <w:rFonts w:ascii="Times New Roman" w:hAnsi="Times New Roman" w:cs="Times New Roman" w:eastAsia="SimSun"/>
        </w:rPr>
        <w:t xml:space="preserve">（2分）已知</w:t>
      </w:r>
      <w:r>
        <w:t xml:space="preserve"> Ni </w:t>
      </w:r>
      <w:r>
        <w:rPr>
          <w:rFonts w:ascii="Times New Roman" w:hAnsi="Times New Roman" w:cs="Times New Roman" w:eastAsia="SimSun"/>
        </w:rPr>
        <w:t xml:space="preserve">的金属半径为</w:t>
      </w:r>
      <w:r>
        <w:t xml:space="preserve"> 124.6 </w:t>
      </w:r>
      <w:r>
        <w:rPr>
          <w:rFonts w:ascii="Times New Roman" w:hAnsi="Times New Roman" w:cs="Times New Roman" w:eastAsia="SimSun"/>
        </w:rPr>
        <w:t xml:space="preserve">pm，通过计算以及配位多面体的连接方式说明</w:t>
      </w:r>
      <w:r>
        <w:t xml:space="preserve"> NiAs </w:t>
      </w:r>
      <w:r>
        <w:rPr>
          <w:rFonts w:ascii="Times New Roman" w:hAnsi="Times New Roman" w:cs="Times New Roman" w:eastAsia="SimSun"/>
        </w:rPr>
        <w:t xml:space="preserve">的导电各向异性。</w:t>
      </w:r>
    </w:p>
    <w:p>
      <w:pPr>
        <w:pStyle w:val="BodyText"/>
        <w:spacing w:before="0" w:after="0" w:line="276" w:lineRule="auto"/>
      </w:pPr>
      <w:r>
        <w:rPr>
          <w:b/>
          <w:bCs/>
        </w:rPr>
        <w:t xml:space="preserve">10-6</w:t>
      </w:r>
      <w:r>
        <w:rPr>
          <w:rFonts w:ascii="Times New Roman" w:hAnsi="Times New Roman" w:cs="Times New Roman" w:eastAsia="SimSun"/>
        </w:rPr>
        <w:t xml:space="preserve">（3分）金红石中</w:t>
      </w:r>
      <w:r>
        <w:t xml:space="preserve"> O </w:t>
      </w:r>
      <w:r>
        <w:rPr>
          <w:rFonts w:ascii="Times New Roman" w:hAnsi="Times New Roman" w:cs="Times New Roman" w:eastAsia="SimSun"/>
        </w:rPr>
        <w:t xml:space="preserve">是什么堆积形式？并从阴离子堆积方式和阳离子填隙率的角度说明金红石与</w:t>
      </w:r>
      <w:r>
        <w:t xml:space="preserve"> NiAs </w:t>
      </w:r>
      <w:r>
        <w:rPr>
          <w:rFonts w:ascii="Times New Roman" w:hAnsi="Times New Roman" w:cs="Times New Roman" w:eastAsia="SimSun"/>
        </w:rPr>
        <w:t xml:space="preserve">的晶体结构之间的联系。</w:t>
      </w:r>
    </w:p>
    <w:bookmarkEnd w:id="32"/>
    <w:bookmarkStart w:id="36"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银能与氧形成不同配比的氧化物。Ag₂O</w:t>
      </w:r>
      <w:r>
        <w:t xml:space="preserve"> </w:t>
      </w:r>
      <w:r>
        <w:rPr>
          <w:rFonts w:ascii="Times New Roman" w:hAnsi="Times New Roman" w:cs="Times New Roman" w:eastAsia="SimSun"/>
        </w:rPr>
        <w:t xml:space="preserve">是一种暗棕色沉淀，它是将碱加入可溶性</w:t>
      </w:r>
      <w:r>
        <w:t xml:space="preserve"> Ag⁺ </w:t>
      </w:r>
      <w:r>
        <w:rPr>
          <w:rFonts w:ascii="Times New Roman" w:hAnsi="Times New Roman" w:cs="Times New Roman" w:eastAsia="SimSun"/>
        </w:rPr>
        <w:t xml:space="preserve">盐的溶液中制得的。</w:t>
      </w:r>
    </w:p>
    <w:p>
      <w:pPr>
        <w:pStyle w:val="BodyText"/>
        <w:spacing w:before="0" w:after="0" w:line="276" w:lineRule="auto"/>
      </w:pPr>
      <w:r>
        <w:rPr>
          <w:b/>
          <w:bCs/>
        </w:rPr>
        <w:t xml:space="preserve">11-1</w:t>
      </w:r>
      <w:r>
        <w:rPr>
          <w:rFonts w:ascii="Times New Roman" w:hAnsi="Times New Roman" w:cs="Times New Roman" w:eastAsia="SimSun"/>
        </w:rPr>
        <w:t xml:space="preserve">（1分）写出制备</w:t>
      </w:r>
      <w:r>
        <w:t xml:space="preserve"> Ag₂O </w:t>
      </w:r>
      <w:r>
        <w:rPr>
          <w:rFonts w:ascii="Times New Roman" w:hAnsi="Times New Roman" w:cs="Times New Roman" w:eastAsia="SimSun"/>
        </w:rPr>
        <w:t xml:space="preserve">的离子反应方程式。</w:t>
      </w:r>
    </w:p>
    <w:p>
      <w:pPr>
        <w:pStyle w:val="BodyText"/>
        <w:spacing w:before="0" w:after="0" w:line="276" w:lineRule="auto"/>
      </w:pPr>
      <w:r>
        <w:rPr>
          <w:b/>
          <w:bCs/>
        </w:rPr>
        <w:t xml:space="preserve">11-2</w:t>
      </w:r>
      <w:r>
        <w:rPr>
          <w:rFonts w:ascii="Times New Roman" w:hAnsi="Times New Roman" w:cs="Times New Roman" w:eastAsia="SimSun"/>
        </w:rPr>
        <w:t xml:space="preserve">（2分）强氧化剂（如</w:t>
      </w:r>
      <w:r>
        <w:t xml:space="preserve"> </w:t>
      </w:r>
      <w:r>
        <w:rPr>
          <w:rFonts w:ascii="Times New Roman" w:hAnsi="Times New Roman" w:cs="Times New Roman" w:eastAsia="SimSun"/>
        </w:rPr>
        <w:t xml:space="preserve">S₂O₈²⁻）与</w:t>
      </w:r>
      <w:r>
        <w:t xml:space="preserve"> Ag₂O </w:t>
      </w:r>
      <w:r>
        <w:rPr>
          <w:rFonts w:ascii="Times New Roman" w:hAnsi="Times New Roman" w:cs="Times New Roman" w:eastAsia="SimSun"/>
        </w:rPr>
        <w:t xml:space="preserve">作用，可以产生黑色的</w:t>
      </w:r>
      <w:r>
        <w:t xml:space="preserve"> </w:t>
      </w:r>
      <w:r>
        <w:rPr>
          <w:rFonts w:ascii="Times New Roman" w:hAnsi="Times New Roman" w:cs="Times New Roman" w:eastAsia="SimSun"/>
        </w:rPr>
        <w:t xml:space="preserve">AgO。磁性研究表明</w:t>
      </w:r>
      <w:r>
        <w:t xml:space="preserve"> AgO </w:t>
      </w:r>
      <w:r>
        <w:rPr>
          <w:rFonts w:ascii="Times New Roman" w:hAnsi="Times New Roman" w:cs="Times New Roman" w:eastAsia="SimSun"/>
        </w:rPr>
        <w:t xml:space="preserve">是抗磁性化合物；衍射研究表明</w:t>
      </w:r>
      <w:r>
        <w:t xml:space="preserve"> AgO </w:t>
      </w:r>
      <w:r>
        <w:rPr>
          <w:rFonts w:ascii="Times New Roman" w:hAnsi="Times New Roman" w:cs="Times New Roman" w:eastAsia="SimSun"/>
        </w:rPr>
        <w:t xml:space="preserve">晶体中存在两种</w:t>
      </w:r>
      <w:r>
        <w:t xml:space="preserve"> </w:t>
      </w:r>
      <w:r>
        <w:rPr>
          <w:rFonts w:ascii="Times New Roman" w:hAnsi="Times New Roman" w:cs="Times New Roman" w:eastAsia="SimSun"/>
        </w:rPr>
        <w:t xml:space="preserve">Ag，分别与</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和</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配位。写出</w:t>
      </w:r>
      <w:r>
        <w:t xml:space="preserve"> AgO </w:t>
      </w:r>
      <w:r>
        <w:rPr>
          <w:rFonts w:ascii="Times New Roman" w:hAnsi="Times New Roman" w:cs="Times New Roman" w:eastAsia="SimSun"/>
        </w:rPr>
        <w:t xml:space="preserve">的正确表示形式，并进行简要说明。</w:t>
      </w:r>
    </w:p>
    <w:p>
      <w:pPr>
        <w:pStyle w:val="BodyText"/>
        <w:spacing w:before="0" w:after="0" w:line="276" w:lineRule="auto"/>
      </w:pPr>
      <w:r>
        <w:rPr>
          <w:b/>
          <w:bCs/>
        </w:rPr>
        <w:t xml:space="preserve">11-3</w:t>
      </w:r>
      <w:r>
        <w:rPr>
          <w:rFonts w:ascii="Times New Roman" w:hAnsi="Times New Roman" w:cs="Times New Roman" w:eastAsia="SimSun"/>
        </w:rPr>
        <w:t xml:space="preserve">（7分）1963</w:t>
      </w:r>
      <w:r>
        <w:t xml:space="preserve"> </w:t>
      </w:r>
      <w:r>
        <w:rPr>
          <w:rFonts w:ascii="Times New Roman" w:hAnsi="Times New Roman" w:cs="Times New Roman" w:eastAsia="SimSun"/>
        </w:rPr>
        <w:t xml:space="preserve">年，研究人员发现在</w:t>
      </w:r>
      <w:r>
        <w:t xml:space="preserve"> 80 °C </w:t>
      </w:r>
      <w:r>
        <w:rPr>
          <w:rFonts w:ascii="Times New Roman" w:hAnsi="Times New Roman" w:cs="Times New Roman" w:eastAsia="SimSun"/>
        </w:rPr>
        <w:t xml:space="preserve">的温度下和</w:t>
      </w:r>
      <w:r>
        <w:t xml:space="preserve"> 4×10⁸ Pa </w:t>
      </w:r>
      <w:r>
        <w:rPr>
          <w:rFonts w:ascii="Times New Roman" w:hAnsi="Times New Roman" w:cs="Times New Roman" w:eastAsia="SimSun"/>
        </w:rPr>
        <w:t xml:space="preserve">的高压下，于银管中用热水处理</w:t>
      </w:r>
      <w:r>
        <w:t xml:space="preserve"> </w:t>
      </w:r>
      <w:r>
        <w:rPr>
          <w:rFonts w:ascii="Times New Roman" w:hAnsi="Times New Roman" w:cs="Times New Roman" w:eastAsia="SimSun"/>
        </w:rPr>
        <w:t xml:space="preserve">AgO，便能产生一种新的氧化物</w:t>
      </w:r>
      <w:r>
        <w:t xml:space="preserve"> </w:t>
      </w:r>
      <w:r>
        <w:rPr>
          <w:rFonts w:ascii="Times New Roman" w:hAnsi="Times New Roman" w:cs="Times New Roman" w:eastAsia="SimSun"/>
        </w:rPr>
        <w:t xml:space="preserve">Ag_xO_y。该氧化物的晶体结构的</w:t>
      </w:r>
      <w:r>
        <w:t xml:space="preserve"> z </w:t>
      </w:r>
      <w:r>
        <w:rPr>
          <w:rFonts w:ascii="Times New Roman" w:hAnsi="Times New Roman" w:cs="Times New Roman" w:eastAsia="SimSun"/>
        </w:rPr>
        <w:t xml:space="preserve">轴投影图如下图所示，Ag</w:t>
      </w:r>
      <w:r>
        <w:t xml:space="preserve"> </w:t>
      </w:r>
      <w:r>
        <w:rPr>
          <w:rFonts w:ascii="Times New Roman" w:hAnsi="Times New Roman" w:cs="Times New Roman" w:eastAsia="SimSun"/>
        </w:rPr>
        <w:t xml:space="preserve">为六方最密堆积，O</w:t>
      </w:r>
      <w:r>
        <w:t xml:space="preserve"> </w:t>
      </w:r>
      <w:r>
        <w:rPr>
          <w:rFonts w:ascii="Times New Roman" w:hAnsi="Times New Roman" w:cs="Times New Roman" w:eastAsia="SimSun"/>
        </w:rPr>
        <w:t xml:space="preserve">占据</w:t>
      </w:r>
      <w:r>
        <w:t xml:space="preserve"> 1/3 </w:t>
      </w:r>
      <w:r>
        <w:rPr>
          <w:rFonts w:ascii="Times New Roman" w:hAnsi="Times New Roman" w:cs="Times New Roman" w:eastAsia="SimSun"/>
        </w:rPr>
        <w:t xml:space="preserve">的八面体空隙，写出该氧化物的化学式。请在图中画出</w:t>
      </w:r>
      <w:r>
        <w:t xml:space="preserve"> z </w:t>
      </w:r>
      <w:r>
        <w:rPr>
          <w:rFonts w:ascii="Times New Roman" w:hAnsi="Times New Roman" w:cs="Times New Roman" w:eastAsia="SimSun"/>
        </w:rPr>
        <w:t xml:space="preserve">轴投影图的晶胞；写出三维晶胞中</w:t>
      </w:r>
      <w:r>
        <w:t xml:space="preserve"> Ag </w:t>
      </w:r>
      <w:r>
        <w:rPr>
          <w:rFonts w:ascii="Times New Roman" w:hAnsi="Times New Roman" w:cs="Times New Roman" w:eastAsia="SimSun"/>
        </w:rPr>
        <w:t xml:space="preserve">的原子坐标。</w:t>
      </w:r>
    </w:p>
    <w:p>
      <w:pPr>
        <w:pStyle w:val="BodyText"/>
        <w:keepNext/>
        <w:spacing w:before="120" w:after="40" w:line="240" w:lineRule="auto"/>
        <w:jc w:val="center"/>
      </w:pPr>
      <w:r>
        <w:drawing>
          <wp:inline>
            <wp:extent cx="2613845" cy="1872000"/>
            <wp:effectExtent b="0" l="0" r="0" t="0"/>
            <wp:docPr descr="" title="" id="34" name="Picture"/>
            <a:graphic>
              <a:graphicData uri="http://schemas.openxmlformats.org/drawingml/2006/picture">
                <pic:pic>
                  <pic:nvPicPr>
                    <pic:cNvPr descr="fe0eacd070b18cfc4e623ad44d677c0db6d1a4e2ca141e9f82ae13c06517d5ec.jpg" id="35" name="Picture"/>
                    <pic:cNvPicPr>
                      <a:picLocks noChangeArrowheads="1" noChangeAspect="1"/>
                    </pic:cNvPicPr>
                  </pic:nvPicPr>
                  <pic:blipFill>
                    <a:blip r:embed="rId33"/>
                    <a:stretch>
                      <a:fillRect/>
                    </a:stretch>
                  </pic:blipFill>
                  <pic:spPr bwMode="auto">
                    <a:xfrm>
                      <a:off x="0" y="0"/>
                      <a:ext cx="2613845" cy="1872000"/>
                    </a:xfrm>
                    <a:prstGeom prst="rect">
                      <a:avLst/>
                    </a:prstGeom>
                    <a:noFill/>
                    <a:ln w="9525">
                      <a:noFill/>
                      <a:headEnd/>
                      <a:tailEnd/>
                    </a:ln>
                  </pic:spPr>
                </pic:pic>
              </a:graphicData>
            </a:graphic>
          </wp:inline>
        </w:drawing>
      </w:r>
    </w:p>
    <w:bookmarkEnd w:id="36"/>
    <w:bookmarkStart w:id="37" w:name="第-12-题9-分"/>
    <w:p>
      <w:pPr>
        <w:pStyle w:val="Heading3"/>
        <w:spacing w:before="0" w:after="120" w:line="240" w:lineRule="auto"/>
        <w:jc w:val="center"/>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碘化镉为无色三方晶系，可用于照相和医药（治疗皮肤病）。已知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晶胞的堆积方式为</w:t>
      </w:r>
      <w:r>
        <w:t xml:space="preserve"> </w:t>
      </w:r>
      <w:r>
        <w:rPr>
          <w:rFonts w:ascii="Times New Roman" w:hAnsi="Times New Roman" w:cs="Times New Roman" w:eastAsia="SimSun"/>
        </w:rPr>
        <w:t xml:space="preserve">…AcB□AcB□A…，请画出晶体沿</w:t>
      </w:r>
      <w:r>
        <w:t xml:space="preserve"> C </w:t>
      </w:r>
      <w:r>
        <w:rPr>
          <w:rFonts w:ascii="Times New Roman" w:hAnsi="Times New Roman" w:cs="Times New Roman" w:eastAsia="SimSun"/>
        </w:rPr>
        <w:t xml:space="preserve">轴的投影图。并给出</w:t>
      </w:r>
      <w:r>
        <w:t xml:space="preserve"> I </w:t>
      </w:r>
      <w:r>
        <w:rPr>
          <w:rFonts w:ascii="Times New Roman" w:hAnsi="Times New Roman" w:cs="Times New Roman" w:eastAsia="SimSun"/>
        </w:rPr>
        <w:t xml:space="preserve">和</w:t>
      </w:r>
      <w:r>
        <w:t xml:space="preserve"> Cd </w:t>
      </w:r>
      <w:r>
        <w:rPr>
          <w:rFonts w:ascii="Times New Roman" w:hAnsi="Times New Roman" w:cs="Times New Roman" w:eastAsia="SimSun"/>
        </w:rPr>
        <w:t xml:space="preserve">离子的坐标。</w:t>
      </w:r>
    </w:p>
    <w:bookmarkEnd w:id="37"/>
    <w:bookmarkStart w:id="38" w:name="第-13-题9-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长期以来，科学家对</w:t>
      </w:r>
      <w:r>
        <w:t xml:space="preserve"> Fe(CO)₅ </w:t>
      </w:r>
      <w:r>
        <w:rPr>
          <w:rFonts w:ascii="Times New Roman" w:hAnsi="Times New Roman" w:cs="Times New Roman" w:eastAsia="SimSun"/>
        </w:rPr>
        <w:t xml:space="preserve">及其衍生物进行了广泛的研究。近期，研究人员发现该物质也可以被用作配体，得到一系列具有独特结构的化合物。</w:t>
      </w:r>
    </w:p>
    <w:p>
      <w:pPr>
        <w:pStyle w:val="BodyText"/>
        <w:spacing w:before="0" w:after="0" w:line="276" w:lineRule="auto"/>
      </w:pPr>
      <w:r>
        <w:rPr>
          <w:b/>
          <w:bCs/>
        </w:rPr>
        <w:t xml:space="preserve">13-1</w:t>
      </w:r>
      <w:r>
        <w:rPr>
          <w:rFonts w:ascii="Times New Roman" w:hAnsi="Times New Roman" w:cs="Times New Roman" w:eastAsia="SimSun"/>
        </w:rPr>
        <w:t xml:space="preserve">（2分）在满足题目条件的化合物中，结构最为简单的是</w:t>
      </w:r>
      <w:r>
        <w:t xml:space="preserve"> </w:t>
      </w:r>
      <w:r>
        <w:rPr>
          <w:rFonts w:ascii="Times New Roman" w:hAnsi="Times New Roman" w:cs="Times New Roman" w:eastAsia="SimSun"/>
        </w:rPr>
        <w:t xml:space="preserve">AgFe₂(CO)₁₀，请给出其结构。</w:t>
      </w:r>
    </w:p>
    <w:p>
      <w:pPr>
        <w:pStyle w:val="BodyText"/>
        <w:spacing w:before="0" w:after="0" w:line="276" w:lineRule="auto"/>
      </w:pPr>
      <w:r>
        <w:rPr>
          <w:b/>
          <w:bCs/>
        </w:rPr>
        <w:t xml:space="preserve">13-2</w:t>
      </w:r>
      <w:r>
        <w:rPr>
          <w:rFonts w:ascii="Times New Roman" w:hAnsi="Times New Roman" w:cs="Times New Roman" w:eastAsia="SimSun"/>
        </w:rPr>
        <w:t xml:space="preserve">（4分）实验发现，Fe(CO)₅</w:t>
      </w:r>
      <w:r>
        <w:t xml:space="preserve"> </w:t>
      </w:r>
      <w:r>
        <w:rPr>
          <w:rFonts w:ascii="Times New Roman" w:hAnsi="Times New Roman" w:cs="Times New Roman" w:eastAsia="SimSun"/>
        </w:rPr>
        <w:t xml:space="preserve">与</w:t>
      </w:r>
      <w:r>
        <w:t xml:space="preserve"> AgSbF₆ </w:t>
      </w:r>
      <w:r>
        <w:rPr>
          <w:rFonts w:ascii="Times New Roman" w:hAnsi="Times New Roman" w:cs="Times New Roman" w:eastAsia="SimSun"/>
        </w:rPr>
        <w:t xml:space="preserve">可以在湿</w:t>
      </w:r>
      <w:r>
        <w:t xml:space="preserve"> DCM </w:t>
      </w:r>
      <w:r>
        <w:rPr>
          <w:rFonts w:ascii="Times New Roman" w:hAnsi="Times New Roman" w:cs="Times New Roman" w:eastAsia="SimSun"/>
        </w:rPr>
        <w:t xml:space="preserve">中反应得到</w:t>
      </w:r>
      <w:r>
        <w:t xml:space="preserve"> </w:t>
      </w:r>
      <w:r>
        <w:rPr>
          <w:rFonts w:ascii="Times New Roman" w:hAnsi="Times New Roman" w:cs="Times New Roman" w:eastAsia="SimSun"/>
        </w:rPr>
        <w:t xml:space="preserve">[Ag₂Fe₂(CO)₁₀(H₂O)₂][SbF₆]₂，请给出反应方程式与产物的阳离子结构。</w:t>
      </w:r>
    </w:p>
    <w:p>
      <w:pPr>
        <w:pStyle w:val="BodyText"/>
        <w:spacing w:before="0" w:after="0" w:line="276" w:lineRule="auto"/>
      </w:pPr>
      <w:r>
        <w:rPr>
          <w:b/>
          <w:bCs/>
        </w:rPr>
        <w:t xml:space="preserve">13-3</w:t>
      </w:r>
      <w:r>
        <w:rPr>
          <w:rFonts w:ascii="Times New Roman" w:hAnsi="Times New Roman" w:cs="Times New Roman" w:eastAsia="SimSun"/>
        </w:rPr>
        <w:t xml:space="preserve">（3分）研究发现，Fe(CO)₅</w:t>
      </w:r>
      <w:r>
        <w:t xml:space="preserve"> </w:t>
      </w:r>
      <w:r>
        <w:rPr>
          <w:rFonts w:ascii="Times New Roman" w:hAnsi="Times New Roman" w:cs="Times New Roman" w:eastAsia="SimSun"/>
        </w:rPr>
        <w:t xml:space="preserve">在</w:t>
      </w:r>
      <w:r>
        <w:t xml:space="preserve"> 2000 cm⁻¹ </w:t>
      </w:r>
      <w:r>
        <w:rPr>
          <w:rFonts w:ascii="Times New Roman" w:hAnsi="Times New Roman" w:cs="Times New Roman" w:eastAsia="SimSun"/>
        </w:rPr>
        <w:t xml:space="preserve">处有明显吸收，[Fe(CO)₆][SbF₆]₂</w:t>
      </w:r>
      <w:r>
        <w:t xml:space="preserve"> </w:t>
      </w:r>
      <w:r>
        <w:rPr>
          <w:rFonts w:ascii="Times New Roman" w:hAnsi="Times New Roman" w:cs="Times New Roman" w:eastAsia="SimSun"/>
        </w:rPr>
        <w:t xml:space="preserve">则在</w:t>
      </w:r>
      <w:r>
        <w:t xml:space="preserve"> 2200 cm⁻¹ </w:t>
      </w:r>
      <w:r>
        <w:rPr>
          <w:rFonts w:ascii="Times New Roman" w:hAnsi="Times New Roman" w:cs="Times New Roman" w:eastAsia="SimSun"/>
        </w:rPr>
        <w:t xml:space="preserve">处有明显吸收，二者均为</w:t>
      </w:r>
      <w:r>
        <w:t xml:space="preserve"> CO </w:t>
      </w:r>
      <w:r>
        <w:rPr>
          <w:rFonts w:ascii="Times New Roman" w:hAnsi="Times New Roman" w:cs="Times New Roman" w:eastAsia="SimSun"/>
        </w:rPr>
        <w:t xml:space="preserve">的伸缩振动，请分析成盐后</w:t>
      </w:r>
      <w:r>
        <w:t xml:space="preserve"> C—O </w:t>
      </w:r>
      <w:r>
        <w:rPr>
          <w:rFonts w:ascii="Times New Roman" w:hAnsi="Times New Roman" w:cs="Times New Roman" w:eastAsia="SimSun"/>
        </w:rPr>
        <w:t xml:space="preserve">和</w:t>
      </w:r>
      <w:r>
        <w:t xml:space="preserve"> Fe—C </w:t>
      </w:r>
      <w:r>
        <w:rPr>
          <w:rFonts w:ascii="Times New Roman" w:hAnsi="Times New Roman" w:cs="Times New Roman" w:eastAsia="SimSun"/>
        </w:rPr>
        <w:t xml:space="preserve">键的键级变化，并分析原因。</w:t>
      </w:r>
    </w:p>
    <w:bookmarkEnd w:id="38"/>
    <w:bookmarkEnd w:id="39"/>
    <w:bookmarkStart w:id="43" w:name="第三部分-化学原理第-1416-题共-35-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14–16 </w:t>
      </w:r>
      <w:r>
        <w:rPr>
          <w:rFonts w:ascii="Times New Roman" w:hAnsi="Times New Roman" w:cs="Times New Roman" w:eastAsia="SimSun"/>
        </w:rPr>
        <w:t xml:space="preserve">题，共</w:t>
      </w:r>
      <w:r>
        <w:t xml:space="preserve"> 35 </w:t>
      </w:r>
      <w:r>
        <w:rPr>
          <w:rFonts w:ascii="Times New Roman" w:hAnsi="Times New Roman" w:cs="Times New Roman" w:eastAsia="SimSun"/>
        </w:rPr>
        <w:t xml:space="preserve">分）</w:t>
      </w:r>
    </w:p>
    <w:bookmarkStart w:id="40" w:name="第-14-题13-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pPr>
      <w:r>
        <w:t xml:space="preserve">14-1 </w:t>
      </w:r>
      <w:r>
        <w:rPr>
          <w:rFonts w:ascii="Times New Roman" w:hAnsi="Times New Roman" w:cs="Times New Roman" w:eastAsia="SimSun"/>
        </w:rPr>
        <w:t xml:space="preserve">一次实验中，实验人员将盛有一定量</w:t>
      </w:r>
      <w:r>
        <w:t xml:space="preserve"> Au </w:t>
      </w:r>
      <w:r>
        <w:rPr>
          <w:rFonts w:ascii="Times New Roman" w:hAnsi="Times New Roman" w:cs="Times New Roman" w:eastAsia="SimSun"/>
        </w:rPr>
        <w:t xml:space="preserve">的陶瓷舟置于</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的管式炉中，在</w:t>
      </w:r>
      <w:r>
        <w:t xml:space="preserve"> 1 atm </w:t>
      </w:r>
      <w:r>
        <w:rPr>
          <w:rFonts w:ascii="Times New Roman" w:hAnsi="Times New Roman" w:cs="Times New Roman" w:eastAsia="SimSun"/>
        </w:rPr>
        <w:t xml:space="preserve">下通过</w:t>
      </w:r>
      <w:r>
        <w:t xml:space="preserve"> </w:t>
      </w:r>
      <m:oMath>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d</m:t>
        </m:r>
        <m:sSup>
          <m:e>
            <m:r>
              <w:rPr>
                <w:rFonts w:ascii="Times New Roman" w:hAnsi="Times New Roman" w:cs="Times New Roman" w:eastAsia="SimSun"/>
              </w:rPr>
              <m:t>m</m:t>
            </m:r>
          </m:e>
          <m:sup>
            <m:r>
              <w:rPr>
                <w:rFonts w:ascii="Times New Roman" w:hAnsi="Times New Roman" w:cs="Times New Roman" w:eastAsia="SimSun"/>
              </w:rPr>
              <m:t>3</m:t>
            </m:r>
          </m:sup>
        </m:sSup>
        <m:r>
          <w:rPr>
            <w:rFonts w:ascii="Times New Roman" w:hAnsi="Times New Roman" w:cs="Times New Roman" w:eastAsia="SimSun"/>
          </w:rPr>
          <m:t> </m:t>
        </m:r>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atm，293.15K</w:t>
      </w:r>
      <w:r>
        <w:t xml:space="preserve"> </w:t>
      </w:r>
      <w:r>
        <w:rPr>
          <w:rFonts w:ascii="Times New Roman" w:hAnsi="Times New Roman" w:cs="Times New Roman" w:eastAsia="SimSun"/>
        </w:rPr>
        <w:t xml:space="preserve">下测定），随后冷却取出陶瓷舟，测得</w:t>
      </w:r>
      <w:r>
        <w:t xml:space="preserve"> Au </w:t>
      </w:r>
      <w:r>
        <w:rPr>
          <w:rFonts w:ascii="Times New Roman" w:hAnsi="Times New Roman" w:cs="Times New Roman" w:eastAsia="SimSun"/>
        </w:rPr>
        <w:t xml:space="preserve">损失了</w:t>
      </w:r>
      <w:r>
        <w:t xml:space="preserve"> 1.05 </w:t>
      </w:r>
      <w:r>
        <w:rPr>
          <w:rFonts w:ascii="Times New Roman" w:hAnsi="Times New Roman" w:cs="Times New Roman" w:eastAsia="SimSun"/>
        </w:rPr>
        <w:t xml:space="preserve">mg。试求</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w:t>
      </w:r>
      <w:r>
        <w:t xml:space="preserve"> Au </w:t>
      </w:r>
      <w:r>
        <w:rPr>
          <w:rFonts w:ascii="Times New Roman" w:hAnsi="Times New Roman" w:cs="Times New Roman" w:eastAsia="SimSun"/>
        </w:rPr>
        <w:t xml:space="preserve">的蒸汽压。（已知</w:t>
      </w:r>
      <w:r>
        <w:t xml:space="preserve"> Au </w:t>
      </w:r>
      <w:r>
        <w:rPr>
          <w:rFonts w:ascii="Times New Roman" w:hAnsi="Times New Roman" w:cs="Times New Roman" w:eastAsia="SimSun"/>
        </w:rPr>
        <w:t xml:space="preserve">气态只以单原子形式存在，</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未参与反应）</w:t>
      </w:r>
    </w:p>
    <w:p>
      <w:pPr>
        <w:pStyle w:val="BodyText"/>
        <w:spacing w:before="0" w:after="0" w:line="276" w:lineRule="auto"/>
      </w:pPr>
      <w:r>
        <w:t xml:space="preserve">14-2 </w:t>
      </w:r>
      <w:r>
        <w:rPr>
          <w:rFonts w:ascii="Times New Roman" w:hAnsi="Times New Roman" w:cs="Times New Roman" w:eastAsia="SimSun"/>
        </w:rPr>
        <w:t xml:space="preserve">另一次实验中，将上问中的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改为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，其他条件完全一致，测得</w:t>
      </w:r>
      <w:r>
        <w:t xml:space="preserve"> Au </w:t>
      </w:r>
      <w:r>
        <w:rPr>
          <w:rFonts w:ascii="Times New Roman" w:hAnsi="Times New Roman" w:cs="Times New Roman" w:eastAsia="SimSun"/>
        </w:rPr>
        <w:t xml:space="preserve">损失了</w:t>
      </w:r>
      <w:r>
        <w:t xml:space="preserve"> 11.20 </w:t>
      </w:r>
      <w:r>
        <w:rPr>
          <w:rFonts w:ascii="Times New Roman" w:hAnsi="Times New Roman" w:cs="Times New Roman" w:eastAsia="SimSun"/>
        </w:rPr>
        <w:t xml:space="preserve">mg。已知该条件下</w:t>
      </w:r>
      <w:r>
        <w:t xml:space="preserve"> Au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可形成</w:t>
      </w:r>
      <w:r>
        <w:t xml:space="preserve"> </w:t>
      </w:r>
      <w:r>
        <w:rPr>
          <w:rFonts w:ascii="Times New Roman" w:hAnsi="Times New Roman" w:cs="Times New Roman" w:eastAsia="SimSun"/>
        </w:rPr>
        <w:t xml:space="preserve">AuH，试求</w:t>
      </w:r>
      <w:r>
        <w:t xml:space="preserve"> 1400 °C </w:t>
      </w:r>
      <w:r>
        <w:rPr>
          <w:rFonts w:ascii="Times New Roman" w:hAnsi="Times New Roman" w:cs="Times New Roman" w:eastAsia="SimSun"/>
        </w:rPr>
        <w:t xml:space="preserve">下反应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t xml:space="preserve">。</w:t>
      </w:r>
    </w:p>
    <w:bookmarkEnd w:id="40"/>
    <w:bookmarkStart w:id="41" w:name="第-15-题14-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已知在298K时，</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0.344</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的标准生成焓为-30.56kJ·mol-1，</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的标准生成吉布斯自由能为-237.1kJ·mol-1，试计算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在空气中分解达到平衡时的温度。</w:t>
      </w:r>
    </w:p>
    <w:bookmarkEnd w:id="41"/>
    <w:bookmarkStart w:id="42" w:name="第-16-题8-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16-1</w:t>
      </w:r>
      <w:r>
        <w:rPr>
          <w:rFonts w:ascii="Times New Roman" w:hAnsi="Times New Roman" w:cs="Times New Roman" w:eastAsia="SimSun"/>
        </w:rPr>
        <w:t xml:space="preserve">（4分）在</w:t>
      </w:r>
      <w:r>
        <w:t xml:space="preserve"> 100 mL 0.20 mol·L⁻¹ </w:t>
      </w:r>
      <w:r>
        <w:rPr>
          <w:rFonts w:ascii="Times New Roman" w:hAnsi="Times New Roman" w:cs="Times New Roman" w:eastAsia="SimSun"/>
        </w:rPr>
        <w:t xml:space="preserve">的</w:t>
      </w:r>
      <w:r>
        <w:t xml:space="preserve"> MnCl₂ </w:t>
      </w:r>
      <w:r>
        <w:rPr>
          <w:rFonts w:ascii="Times New Roman" w:hAnsi="Times New Roman" w:cs="Times New Roman" w:eastAsia="SimSun"/>
        </w:rPr>
        <w:t xml:space="preserve">溶液中加入</w:t>
      </w:r>
      <w:r>
        <w:t xml:space="preserve"> 100 mL </w:t>
      </w:r>
      <w:r>
        <w:rPr>
          <w:rFonts w:ascii="Times New Roman" w:hAnsi="Times New Roman" w:cs="Times New Roman" w:eastAsia="SimSun"/>
        </w:rPr>
        <w:t xml:space="preserve">含有</w:t>
      </w:r>
      <w:r>
        <w:t xml:space="preserve"> NH₄Cl </w:t>
      </w:r>
      <w:r>
        <w:rPr>
          <w:rFonts w:ascii="Times New Roman" w:hAnsi="Times New Roman" w:cs="Times New Roman" w:eastAsia="SimSun"/>
        </w:rPr>
        <w:t xml:space="preserve">的</w:t>
      </w:r>
      <w:r>
        <w:t xml:space="preserve"> 0.010 mol·L⁻¹ </w:t>
      </w:r>
      <w:r>
        <w:rPr>
          <w:rFonts w:ascii="Times New Roman" w:hAnsi="Times New Roman" w:cs="Times New Roman" w:eastAsia="SimSun"/>
        </w:rPr>
        <w:t xml:space="preserve">的氨水溶液。计算在氨水中含有多少</w:t>
      </w:r>
      <w:r>
        <w:t xml:space="preserve"> NH₄Cl </w:t>
      </w:r>
      <w:r>
        <w:rPr>
          <w:rFonts w:ascii="Times New Roman" w:hAnsi="Times New Roman" w:cs="Times New Roman" w:eastAsia="SimSun"/>
        </w:rPr>
        <w:t xml:space="preserve">才不会生成</w:t>
      </w:r>
      <w:r>
        <w:t xml:space="preserve"> Mn(OH)₂ </w:t>
      </w:r>
      <w:r>
        <w:rPr>
          <w:rFonts w:ascii="Times New Roman" w:hAnsi="Times New Roman" w:cs="Times New Roman" w:eastAsia="SimSun"/>
        </w:rPr>
        <w:t xml:space="preserve">沉淀。</w:t>
      </w:r>
    </w:p>
    <w:p>
      <w:pPr>
        <w:pStyle w:val="BodyText"/>
        <w:spacing w:before="0" w:after="0" w:line="276" w:lineRule="auto"/>
        <w:ind w:firstLineChars="200" w:firstLine="420"/>
      </w:pPr>
      <w:r>
        <w:rPr>
          <w:rFonts w:ascii="Times New Roman" w:hAnsi="Times New Roman" w:cs="Times New Roman" w:eastAsia="SimSun"/>
        </w:rPr>
        <w:t xml:space="preserve">已知：pKsp[Mn(OH)₂]＝12.72，pKb(NH₃·H₂O)＝4.74。</w:t>
      </w:r>
    </w:p>
    <w:p>
      <w:pPr>
        <w:pStyle w:val="BodyText"/>
        <w:spacing w:before="0" w:after="0" w:line="276" w:lineRule="auto"/>
      </w:pPr>
      <w:r>
        <w:rPr>
          <w:b/>
          <w:bCs/>
        </w:rPr>
        <w:t xml:space="preserve">16-2</w:t>
      </w:r>
      <w:r>
        <w:rPr>
          <w:rFonts w:ascii="Times New Roman" w:hAnsi="Times New Roman" w:cs="Times New Roman" w:eastAsia="SimSun"/>
        </w:rPr>
        <w:t xml:space="preserve">（4分）向</w:t>
      </w:r>
      <w:r>
        <w:t xml:space="preserve"> 0.10 mol·L⁻¹ CuSO₄ </w:t>
      </w:r>
      <w:r>
        <w:rPr>
          <w:rFonts w:ascii="Times New Roman" w:hAnsi="Times New Roman" w:cs="Times New Roman" w:eastAsia="SimSun"/>
        </w:rPr>
        <w:t xml:space="preserve">通入</w:t>
      </w:r>
      <w:r>
        <w:t xml:space="preserve"> H₂S </w:t>
      </w:r>
      <w:r>
        <w:rPr>
          <w:rFonts w:ascii="Times New Roman" w:hAnsi="Times New Roman" w:cs="Times New Roman" w:eastAsia="SimSun"/>
        </w:rPr>
        <w:t xml:space="preserve">至饱和，计算溶液中</w:t>
      </w:r>
      <w:r>
        <w:t xml:space="preserve"> Cu²⁺ </w:t>
      </w:r>
      <w:r>
        <w:rPr>
          <w:rFonts w:ascii="Times New Roman" w:hAnsi="Times New Roman" w:cs="Times New Roman" w:eastAsia="SimSun"/>
        </w:rPr>
        <w:t xml:space="preserve">的浓度。</w:t>
      </w:r>
    </w:p>
    <w:p>
      <w:pPr>
        <w:pStyle w:val="BodyText"/>
        <w:spacing w:before="0" w:after="0" w:line="276" w:lineRule="auto"/>
        <w:ind w:firstLineChars="200" w:firstLine="420"/>
      </w:pPr>
      <w:r>
        <w:rPr>
          <w:rFonts w:ascii="Times New Roman" w:hAnsi="Times New Roman" w:cs="Times New Roman" w:eastAsia="SimSun"/>
        </w:rPr>
        <w:t xml:space="preserve">已知：pKsp(CuS)＝35.20，pKa(HSO₄⁻)＝2.00，pKa(H₂S)＝6.96，pKa(HS⁻)＝12.89，饱和</w:t>
      </w:r>
      <w:r>
        <w:t xml:space="preserve"> H₂S </w:t>
      </w:r>
      <w:r>
        <w:rPr>
          <w:rFonts w:ascii="Times New Roman" w:hAnsi="Times New Roman" w:cs="Times New Roman" w:eastAsia="SimSun"/>
        </w:rPr>
        <w:t xml:space="preserve">的浓度为</w:t>
      </w:r>
      <w:r>
        <w:t xml:space="preserve"> 0.10 mol·L⁻¹。</w:t>
      </w:r>
    </w:p>
    <w:bookmarkEnd w:id="42"/>
    <w:bookmarkEnd w:id="43"/>
    <w:bookmarkEnd w:id="44"/>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8" Target="media/rId28.jpg"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2026-10-17T15:11:42Z</dcterms:created>
  <dcterms:modified xsi:type="dcterms:W3CDTF">2026-10-17T15:11:42Z</dcterms:modified>
</cp:coreProperties>
</file>

<file path=docProps/custom.xml><?xml version="1.0" encoding="utf-8"?>
<Properties xmlns="http://schemas.openxmlformats.org/officeDocument/2006/custom-properties" xmlns:vt="http://schemas.openxmlformats.org/officeDocument/2006/docPropsVTypes"/>
</file>