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1讲函数图像与线性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图像与线性化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·§18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·§20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分光光度法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能指出任意一个化学关系中的自变量与因变量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并说明谁是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人为控制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能读出化学图像的横轴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单位与趋势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说出它对应的函数关系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能计算直线斜率并正确写出斜率的单位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横轴单位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能说出六类常见化学图像的斜率分别对应哪个物理常数</w:t>
      </w:r>
      <w:r>
        <w:rPr>
          <w:rFonts w:hint="eastAsia" w:ascii="Times New Roman" w:hAnsi="Times New Roman" w:eastAsia="Times New Roman" w:cs="Times New Roman"/>
        </w:rPr>
        <w:t>（k、−E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/R、−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…）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能判断一条曲线该取对数还是取倒数才能化为直线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能用五步法完成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关系的线性化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能由斜率和截距反推</w:t>
      </w:r>
      <w:r>
        <w:rPr>
          <w:rFonts w:ascii="Times New Roman" w:hAnsi="Times New Roman" w:eastAsia="Times New Roman" w:cs="Times New Roman"/>
        </w:rPr>
        <w:t xml:space="preserve"> k、E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、A、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并做量纲自检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化学里的谁随谁变-变量与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谁随谁变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变量与函数</w:t>
      </w:r>
    </w:p>
    <w:bookmarkStart w:id="10" w:name="变量自变量与函数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自变量与函数关系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函数</w:t>
      </w:r>
      <w:r>
        <w:rPr>
          <w:rFonts w:hint="eastAsia" w:ascii="Times New Roman" w:hAnsi="Times New Roman" w:eastAsia="Times New Roman" w:cs="Times New Roman"/>
        </w:rPr>
        <w:t>（function）：</w:t>
      </w:r>
      <w:r>
        <w:rPr>
          <w:rFonts w:hint="eastAsia" w:ascii="Times New Roman" w:hAnsi="Times New Roman" w:eastAsia="FangSong" w:cs="Times New Roman"/>
        </w:rPr>
        <w:t>如果在某个变化过程中有两个量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每取一个确定的值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都有唯一确定的值与之对应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。x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由实验者设定的量</w:t>
      </w:r>
      <w:r>
        <w:rPr>
          <w:rFonts w:hint="eastAsia" w:ascii="Times New Roman" w:hAnsi="Times New Roman" w:eastAsia="Times New Roman" w:cs="Times New Roman"/>
        </w:rPr>
        <w:t>），y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因变量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随之确定的量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化学里的函数关系几乎都是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某个量随时间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浓度变化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先认清谁是自变量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后续的图像与公式才不会混淆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  <w:r>
              <w:rPr>
                <w:rFonts w:ascii="Times New Roman" w:hAnsi="Times New Roman" w:eastAsia="Times New Roman" w:cs="Times New Roman"/>
              </w:rPr>
              <w:t xml:space="preserve"> 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§7.2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升温加快反应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§7.6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Atkins《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主题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的原型是查表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给定温度查蒸气压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那张表就是一个函数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公式只是把它写成可连续取值的形式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先确定自变量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这是读一切化学图像的第一步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→ 4NO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我们说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的浓度是时间的函数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指出自变量与因变量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并说明为什么不能反过来说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时间是浓度的函数</w:t>
      </w:r>
      <w:r>
        <w:rPr>
          <w:rFonts w:hint="eastAsia" w:ascii="Times New Roman" w:hAnsi="Times New Roman" w:eastAsia="Times New Roman" w:cs="Times New Roman"/>
        </w:rPr>
        <w:t>”。（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自变量不一定写在横轴上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作图时习惯把自变量放横轴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但化学文献里常有例外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T）。</w:t>
      </w:r>
      <w:r>
        <w:rPr>
          <w:rFonts w:hint="eastAsia" w:ascii="Times New Roman" w:hAnsi="Times New Roman" w:eastAsia="FangSong" w:cs="Times New Roman"/>
        </w:rPr>
        <w:t>判断依据永远是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谁是人为控制的那个量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不是位置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图像把函数画出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把函数画出来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把函数的每一对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(x, 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描在坐标纸上连起来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图像的价值在于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趋势一眼可见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而数据表看不出来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一眼能看出什么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匀速消耗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反应速率恒定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下降曲线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越来越平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越稀越慢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p–V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压缩到一半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压强翻倍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k – 1/T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活化能越大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线越陡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越来越平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却永远不碰到横轴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因为每一段时间里消耗的比例是固定的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比如每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分钟剩一半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基数变小了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绝对消耗量就变小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指数衰减没有终点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这正是一级反应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半衰期恒定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的几何来源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零级反应和一级反应的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如果一张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其斜率代表什么物理量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看图像先读轴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包括单位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每年都有学生把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 – 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图当成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图来读趋势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直线的斜率-化学里最有用的一个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直线的斜率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化学里最有用的一个数</w:t>
      </w:r>
    </w:p>
    <w:bookmarkStart w:id="13" w:name="斜率的定义与读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斜率的定义与读法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hint="eastAsia" w:ascii="Times New Roman" w:hAnsi="Times New Roman" w:eastAsia="Times New Roman" w:cs="Times New Roman"/>
        </w:rPr>
        <w:t>（slope）：</w:t>
      </w:r>
      <w:r>
        <w:rPr>
          <w:rFonts w:hint="eastAsia" w:ascii="Times New Roman" w:hAnsi="Times New Roman" w:eastAsia="FangSong" w:cs="Times New Roman"/>
        </w:rPr>
        <w:t>直线上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竖直变化量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水平变化量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记作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图像的斜率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不要和反应速率常数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混为一谈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后面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图的斜率恰好等于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那时两者才通过物理意义连起来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斜率回答的是一句话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横轴每增加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个单位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纵轴变多少</w:t>
      </w:r>
      <w:r>
        <w:rPr>
          <w:rFonts w:hint="eastAsia" w:ascii="Times New Roman" w:hAnsi="Times New Roman" w:eastAsia="Times New Roman" w:cs="Times New Roman"/>
          <w:b/>
          <w:bCs/>
        </w:rPr>
        <w:t>？”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斜率的物理意义与单位便同时确定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−0.020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念作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每过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浓度减少</w:t>
      </w:r>
      <w:r>
        <w:rPr>
          <w:rFonts w:ascii="Times New Roman" w:hAnsi="Times New Roman" w:eastAsia="Times New Roman" w:cs="Times New Roman"/>
        </w:rPr>
        <w:t xml:space="preserve"> 0.020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”。</w:t>
      </w:r>
    </w:p>
    <w:bookmarkEnd w:id="13"/>
    <w:bookmarkStart w:id="14" w:name="斜率的化学含义对照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斜率的化学含义对照表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这一张表是本讲的核心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斜率等于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零级反应</w:t>
            </w:r>
            <w:r>
              <w:rPr>
                <w:rFonts w:ascii="Times New Roman" w:hAnsi="Times New Roman" w:eastAsia="Times New Roman" w:cs="Times New Roman"/>
              </w:rPr>
              <w:t xml:space="preserve">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ln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ln(k/kθ)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ln(p/pθ)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p–V（</w:t>
            </w:r>
            <w:r>
              <w:rPr>
                <w:rFonts w:hint="eastAsia" w:ascii="Times New Roman" w:hAnsi="Times New Roman" w:eastAsia="FangSong" w:cs="Times New Roman"/>
              </w:rPr>
              <w:t>等温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曲线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三条最容易出错的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一级反应图纵轴是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斜率才是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二级反应图斜率是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随时间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不宜习惯性写负号</w:t>
      </w:r>
      <w:r>
        <w:rPr>
          <w:rFonts w:hint="eastAsia" w:ascii="Times New Roman" w:hAnsi="Times New Roman" w:eastAsia="Times New Roman" w:cs="Times New Roman"/>
        </w:rPr>
        <w:t>；③Arrhenius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温度升高时点在图上向左移动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注意方向勿读反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截距与量纲自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截距与量纲自检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直线方程一般写作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是斜率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截距</w:t>
      </w:r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截距在化学里常常是初值或某个常数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一级反应图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反解即得初始浓度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Arrhenius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反解即得指前因子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横轴单位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上表最后一列就是这么来的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完成计算后核对这一列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能当场抓出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横轴忘取倒数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这类错误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2" w:name="三把曲线化为直线-线性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把曲线化为直线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线性化</w:t>
      </w:r>
    </w:p>
    <w:bookmarkStart w:id="17" w:name="为什么要线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为什么要线性化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曲线难以精确读数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难以求参数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难以外推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直线则可以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所谓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就是换一个纵轴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或横轴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让原本弯曲的数据点排成一条直线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化为直线后可同时得到三项信息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对应某个物理常数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对应初值或常数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以及数据是否服从该规律的判断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点不共线说明模型不适用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三种线性化手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三种线性化手法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指数增长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衰减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：c–t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–t；Arrhenius：k–T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双曲线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y ∝ 1/x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1/y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或横轴换成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 </w:t>
            </w:r>
            <w:r>
              <w:rPr>
                <w:rFonts w:hint="eastAsia" w:ascii="Times New Roman" w:hAnsi="Times New Roman" w:eastAsia="FangSong" w:cs="Times New Roman"/>
              </w:rPr>
              <w:t>成直线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ascii="Times New Roman" w:hAnsi="Times New Roman" w:eastAsia="Times New Roman" w:cs="Times New Roman"/>
              </w:rPr>
              <w:t xml:space="preserve"> p–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换变量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幂律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y ∝ 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两边取对数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取对数为何能把指数曲线化为直线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对数把指数中的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移到系数位置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乘法变成加法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指数变成系数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在化学里无处不在的根本原因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也是下一讲的主题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四类必背线性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四类必背线性化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取什么新变量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得到的直线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的严格写法是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cθ = 1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用于消去单位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考试里直接写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通常被接受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斜率和截距的数值依赖于这个约定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换单位要重新算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线性化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线性化五步法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写原始关系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把物理定律写成等式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两边取对数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整理成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的样子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把要当横轴的量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单独提出来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认斜率认截距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横轴单位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对上了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把二级反应积分式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按五步法完整推导一次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1" w:name="散点怎么办-最小二乘直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散点怎么办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最小二乘直线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取两点求斜率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有个隐含前提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数据点恰好落在一条直线上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真实实验数据并不恰好共线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浓度有读数误差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温度有波动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数据点总在直线附近散布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这时取哪两点就会影响结果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必须有一条客观的定线规则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让残差的平方和最小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个数据点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拟合直线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个点的</w:t>
      </w:r>
      <w:r>
        <w:rPr>
          <w:rFonts w:hint="eastAsia" w:ascii="Times New Roman" w:hAnsi="Times New Roman" w:eastAsia="FangSong" w:cs="Times New Roman"/>
          <w:b/>
          <w:bCs/>
        </w:rPr>
        <w:t xml:space="preserve">残差</w:t>
      </w:r>
      <w:r>
        <w:rPr>
          <w:rFonts w:hint="eastAsia" w:ascii="Times New Roman" w:hAnsi="Times New Roman" w:eastAsia="FangSong" w:cs="Times New Roman"/>
        </w:rPr>
        <w:t>是实测值减预测值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最小二乘要求残差平方和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分别求偏导并令其为零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这一步在第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讲讲清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a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手算与记忆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第二式说明</w:t>
      </w:r>
      <w:r>
        <w:rPr>
          <w:rFonts w:hint="eastAsia" w:ascii="Times New Roman" w:hAnsi="Times New Roman" w:eastAsia="FangSong" w:cs="Times New Roman"/>
          <w:b/>
          <w:bCs/>
        </w:rPr>
        <w:t xml:space="preserve">拟合直线必过重心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 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所以只要求出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把重心代回去即得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不必再背一个求和式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手算时列五列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xy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末行求和后代入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∑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恒为正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不全相等时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故不会出现除零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拟合得好不好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看决定系数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机理假设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残差主要来自仪器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0.99～0.999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斜率取三位有效数字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0.95～0.99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勉强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模型可能不对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或某个点含过失误差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不宜用这条线反推物理量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先查数据或换模型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三个常见误用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先变换再拟合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不能先拟合再变换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必须由原始数据逐个取对数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再对变换后的数据做最小二乘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拟合成直线再取对数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误差权重全变了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高不代表模型对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&lt; 10% </w:t>
      </w:r>
      <w:r>
        <w:rPr>
          <w:rFonts w:hint="eastAsia" w:ascii="Times New Roman" w:hAnsi="Times New Roman" w:eastAsia="FangSong" w:cs="Times New Roman"/>
        </w:rPr>
        <w:t>的初期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即使实际是二级反应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也能到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0.99。</w:t>
      </w:r>
      <w:r>
        <w:rPr>
          <w:rFonts w:hint="eastAsia" w:ascii="Times New Roman" w:hAnsi="Times New Roman" w:eastAsia="FangSong" w:cs="Times New Roman"/>
        </w:rPr>
        <w:t>判级数要看</w:t>
      </w:r>
      <w:r>
        <w:rPr>
          <w:rFonts w:hint="eastAsia" w:ascii="Times New Roman" w:hAnsi="Times New Roman" w:eastAsia="FangSong" w:cs="Times New Roman"/>
          <w:b/>
          <w:bCs/>
        </w:rPr>
        <w:t xml:space="preserve">全时段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不能只看前几个点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不宜直接采用</w:t>
      </w:r>
      <w:r>
        <w:rPr>
          <w:rFonts w:ascii="Times New Roman" w:hAnsi="Times New Roman" w:eastAsia="Times New Roman" w:cs="Times New Roman"/>
          <w:b/>
          <w:bCs/>
        </w:rPr>
        <w:t xml:space="preserve"> Excel </w:t>
      </w:r>
      <w:r>
        <w:rPr>
          <w:rFonts w:hint="eastAsia" w:ascii="Times New Roman" w:hAnsi="Times New Roman" w:eastAsia="FangSong" w:cs="Times New Roman"/>
          <w:b/>
          <w:bCs/>
        </w:rPr>
        <w:t>图上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显示公式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给的斜率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要确认没勾选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强制截距为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0”——</w:t>
      </w:r>
      <w:r>
        <w:rPr>
          <w:rFonts w:hint="eastAsia" w:ascii="Times New Roman" w:hAnsi="Times New Roman" w:eastAsia="FangSong" w:cs="Times New Roman"/>
        </w:rPr>
        <w:t>化学作图的截距几乎都有物理意义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ln[A]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强制过原点会同时毁掉斜率和截距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最小二乘为什么让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残差平方</w:t>
      </w:r>
      <w:r>
        <w:rPr>
          <w:rFonts w:hint="eastAsia" w:ascii="Times New Roman" w:hAnsi="Times New Roman" w:eastAsia="FangSong" w:cs="Times New Roman"/>
        </w:rPr>
        <w:t>和最小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残差的代数和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6" w:name="四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3" w:name="例1-线性化作图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线性化作图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某物质分解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测得浓度随时间变化如下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先试一级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−2.002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基本等间隔下降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10 min </w:t>
      </w:r>
      <w:r>
        <w:rPr>
          <w:rFonts w:hint="eastAsia" w:ascii="Times New Roman" w:hAnsi="Times New Roman" w:eastAsia="FangSong" w:cs="Times New Roman"/>
        </w:rPr>
        <w:t xml:space="preserve">约降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0.50），</w:t>
      </w:r>
      <w:r>
        <w:rPr>
          <w:rFonts w:hint="eastAsia" w:ascii="Times New Roman" w:hAnsi="Times New Roman" w:eastAsia="FangSong" w:cs="Times New Roman"/>
        </w:rPr>
        <w:t>说明是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 ln([A]/cθ) / Δt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(−2.002 − 0) / (40 − 0)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−0.0501 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判断级数的操作口诀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ascii="Times New Roman" w:hAnsi="Times New Roman" w:eastAsia="Times New Roman" w:cs="Times New Roman"/>
          <w:b/>
          <w:bCs/>
        </w:rPr>
        <w:t xml:space="preserve"> ln c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1/c </w:t>
      </w:r>
      <w:r>
        <w:rPr>
          <w:rFonts w:hint="eastAsia" w:ascii="Times New Roman" w:hAnsi="Times New Roman" w:eastAsia="FangSong" w:cs="Times New Roman"/>
          <w:b/>
          <w:bCs/>
        </w:rPr>
        <w:t>两列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哪列对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>是直线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就是哪级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两列都不直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就不是</w:t>
      </w:r>
      <w:r>
        <w:rPr>
          <w:rFonts w:ascii="Times New Roman" w:hAnsi="Times New Roman" w:eastAsia="Times New Roman" w:cs="Times New Roman"/>
        </w:rPr>
        <w:t xml:space="preserve"> 0/1/2 </w:t>
      </w:r>
      <w:r>
        <w:rPr>
          <w:rFonts w:hint="eastAsia" w:ascii="Times New Roman" w:hAnsi="Times New Roman" w:eastAsia="FangSong" w:cs="Times New Roman"/>
        </w:rPr>
        <w:t>级里的任何一个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例2-arrhenius-作图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[Arrhenius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反应在两个温度下的速率常数</w:t>
      </w:r>
      <w:r>
        <w:rPr>
          <w:rFonts w:hint="eastAsia" w:ascii="Times New Roman" w:hAnsi="Times New Roman" w:eastAsia="Times New Roman" w:cs="Times New Roman"/>
        </w:rPr>
        <w:t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；318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与指前因子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图上的两点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 ln k ÷ Δ(1/T)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6.630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3.356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3.145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6.630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8.772</m:t>
            </m:r>
            <m:r>
              <m:rPr>
                <m:sty m:val="p"/>
              </m:rPr>
              <m:t>)</m:t>
            </m:r>
          </m:num>
          <m:den>
            <m:r>
              <m:t>3.145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3.356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2.142</m:t>
            </m:r>
          </m:num>
          <m:den>
            <m:r>
              <m:rPr>
                <m:sty m:val="p"/>
              </m:rPr>
              <m:t>−</m:t>
            </m:r>
            <m:r>
              <m:t>2.11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1.015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K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nor/>
            <m:sty m:val="p"/>
          </m:rPr>
          <m:t>斜率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1.015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8.44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84.4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8.44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  <m:r>
          <m:rPr>
            <m:sty m:val="p"/>
          </m:rPr>
          <m:t>+</m:t>
        </m:r>
        <m:r>
          <m:t>34.06</m:t>
        </m:r>
        <m:r>
          <m:rPr>
            <m:sty m:val="p"/>
          </m:rPr>
          <m:t>=</m:t>
        </m:r>
        <m:r>
          <m:t>25.29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25.29</m:t>
            </m:r>
          </m:sup>
        </m:sSup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两点式求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分子是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ln(k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/k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分母是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1/T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两个下标顺序必须一致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会得到负的活化能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必为正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例3-clausius-clapeyron-作图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[Clausius-Clapeyron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某液体在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时饱和蒸气压为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57.8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估算其摩尔汽化焓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只是把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p、E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57.8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4.699</m:t>
        </m:r>
        <m:r>
          <m:rPr>
            <m:sty m:val="p"/>
          </m:rPr>
          <m:t>=</m:t>
        </m:r>
        <m:r>
          <m:t>1.547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350</m:t>
            </m:r>
          </m:den>
        </m:f>
        <m:r>
          <m:rPr>
            <m:sty m:val="p"/>
          </m:rPr>
          <m:t>=</m:t>
        </m:r>
        <m:r>
          <m:t>3.333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2.857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4.762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1.547</m:t>
            </m:r>
          </m:num>
          <m:den>
            <m:r>
              <m:t>4.762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2.70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27.0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7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本讲主线是一条链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变量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图像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拟合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读图第一步永远是读轴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含单位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自变量的判定依据是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谁是人为控制的量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不是它在图上的位置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纵轴变化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 xml:space="preserve">横轴变化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单位随之而定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六类化学图像的斜率各对应一个物理常数</w:t>
      </w:r>
      <w:r>
        <w:rPr>
          <w:rFonts w:hint="eastAsia" w:ascii="Times New Roman" w:hAnsi="Times New Roman" w:eastAsia="Times New Roman" w:cs="Times New Roman"/>
        </w:rPr>
        <w:t>（§2.2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表是本讲核心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线性化三手法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换变量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把曲线掰成直线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一次换来三样东西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模型检验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不直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模型错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四类必背线性化务必熟到能默写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真实数据有抖动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残差平方和最小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给出客观定线规则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判读拟合质量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牢记三个误用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先变换再拟合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判级数看全时段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别强制过原点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下一讲把本讲反复出现的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运算规则补齐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31" w:name="五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28" w:name="斜率与直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斜率与直线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纵轴单位</w:t>
            </w:r>
            <w:r>
              <w:rPr>
                <w:rFonts w:ascii="Times New Roman" w:hAnsi="Times New Roman" w:eastAsia="Times New Roman" w:cs="Times New Roman"/>
              </w:rPr>
              <w:t xml:space="preserve"> ÷ </w:t>
            </w:r>
            <w:r>
              <w:rPr>
                <w:rFonts w:hint="eastAsia" w:ascii="Times New Roman" w:hAnsi="Times New Roman" w:eastAsia="FangSong" w:cs="Times New Roman"/>
              </w:rPr>
              <w:t xml:space="preserve">横轴单位</w:t>
            </w:r>
          </w:p>
        </w:tc>
      </w:tr>
    </w:tbl>
    <w:bookmarkEnd w:id="28"/>
    <w:bookmarkStart w:id="29" w:name="线性化对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线性化对照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截距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ln[A]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求反应级数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</w:tr>
    </w:tbl>
    <w:bookmarkEnd w:id="29"/>
    <w:bookmarkStart w:id="30" w:name="最小二乘散点拟合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散点拟合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截距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拟合直线必过重心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数据为教学构造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未标注具体竞赛届次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2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读图与斜率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图为直线</w:t>
      </w:r>
      <w:r>
        <w:rPr>
          <w:rFonts w:hint="eastAsia" w:ascii="Times New Roman" w:hAnsi="Times New Roman" w:eastAsia="Times New Roman" w:cs="Times New Roman"/>
        </w:rPr>
        <w:t>，10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内浓度由</w:t>
      </w:r>
      <w:r>
        <w:rPr>
          <w:rFonts w:ascii="Times New Roman" w:hAnsi="Times New Roman" w:eastAsia="Times New Roman" w:cs="Times New Roman"/>
        </w:rPr>
        <w:t xml:space="preserve"> 0.800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求该图斜率及其单位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一张图上横轴为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t、</w:t>
      </w:r>
      <w:r>
        <w:rPr>
          <w:rFonts w:hint="eastAsia" w:ascii="Times New Roman" w:hAnsi="Times New Roman" w:eastAsia="FangSong" w:cs="Times New Roman"/>
        </w:rPr>
        <w:t>纵轴为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得到一条上升直线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0.0250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判断反应级数并写出积分式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线性化判断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下列数据应作什么图才能得到直线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一级反应的</w:t>
      </w:r>
      <w:r>
        <w:rPr>
          <w:rFonts w:ascii="Times New Roman" w:hAnsi="Times New Roman" w:eastAsia="Times New Roman" w:cs="Times New Roman"/>
        </w:rPr>
        <w:t xml:space="preserve"> [A]–t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p–V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若直线斜率为负值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说明活化能为正值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方程线性化后的直线方程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标明斜率与截距分别对应什么物理量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两点式计算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，330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某液体</w:t>
      </w:r>
      <w:r>
        <w:rPr>
          <w:rFonts w:ascii="Times New Roman" w:hAnsi="Times New Roman" w:eastAsia="Times New Roman" w:cs="Times New Roman"/>
        </w:rPr>
        <w:t xml:space="preserve"> 290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5.20 </w:t>
      </w:r>
      <w:r>
        <w:rPr>
          <w:rFonts w:hint="eastAsia" w:ascii="Times New Roman" w:hAnsi="Times New Roman" w:eastAsia="Times New Roman" w:cs="Times New Roman"/>
        </w:rPr>
        <w:t xml:space="preserve">kPa，340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41.6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从图反推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−3.60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0.250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 xml:space="preserve">k；(b)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时截距为</w:t>
      </w:r>
      <w:r>
        <w:rPr>
          <w:rFonts w:ascii="Times New Roman" w:hAnsi="Times New Roman" w:eastAsia="Times New Roman" w:cs="Times New Roman"/>
        </w:rPr>
        <w:t xml:space="preserve"> 4.00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0.100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求初始浓度与</w:t>
      </w:r>
      <w:r>
        <w:rPr>
          <w:rFonts w:ascii="Times New Roman" w:hAnsi="Times New Roman" w:eastAsia="Times New Roman" w:cs="Times New Roman"/>
        </w:rPr>
        <w:t xml:space="preserve"> 20 min </w:t>
      </w:r>
      <w:r>
        <w:rPr>
          <w:rFonts w:hint="eastAsia" w:ascii="Times New Roman" w:hAnsi="Times New Roman" w:eastAsia="FangSong" w:cs="Times New Roman"/>
        </w:rPr>
        <w:t>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用初始速率法求级数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，[A]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0.20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初速由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8.0×10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的级数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v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散点拟合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最小二乘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一级反应动力学实验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先对浓度取自然对数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保留三位小数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作最小二乘拟合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并估算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x、y、x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、xy、y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五列分别求和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真题挑战5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300～360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区间的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图并非直线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而是向下弯曲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能否仍用两点式估算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说明误差方向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有学生把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图的横轴误取为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得到一条曲线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曲线在低温端和高温端各更陡还是更平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给定某反应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数据点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(0, 5.00)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(100 s, 7.50)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(200 s, 10.00)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(300 s, 12.50)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并验证第四个点是否与前三点的直线一致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→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0, 20, 40, 60, 80 min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[A] = 1.000, 0.500, 0.333, 0.250, 0.200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判断级数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的单位与数值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min，308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先由半衰期求两温度下的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练习题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自变量是时间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FangSong" w:cs="Times New Roman"/>
        </w:rPr>
        <w:t>因变量是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时间是单向流逝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由实验者控制的量</w:t>
      </w:r>
      <w:r>
        <w:rPr>
          <w:rFonts w:hint="eastAsia" w:ascii="Times New Roman" w:hAnsi="Times New Roman" w:eastAsia="Times New Roman" w:cs="Times New Roman"/>
        </w:rPr>
        <w:t>，[N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由反应进程决定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反过来说虽然在数学上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单调区间内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可以定义反函数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但物理上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浓度决定时间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没有因果意义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且浓度到不了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反函数在多处无定义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9.98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99.8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原始关系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已经是直线形式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无需取对数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横轴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t；④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1/[A]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s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直接求代数和会互相抵消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点分布在直线两侧时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Σd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但这条直线可能偏差极大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取平方则每项恒非负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和的大小真实反映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点离直线有多远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另外平方函数处处可导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解出唯一解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若改用绝对值之和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在零点不可导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无法这样求解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(0.500 − 0.800)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10 min = −0.0300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零级反应图斜率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0.0300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0.0250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hint="eastAsia" w:ascii="Times New Roman" w:hAnsi="Times New Roman" w:eastAsia="Times New Roman" w:cs="Times New Roman"/>
        </w:rPr>
        <w:t xml:space="preserve">–t；(b)</w:t>
      </w:r>
      <w:r>
        <w:rPr>
          <w:rFonts w:ascii="Times New Roman" w:hAnsi="Times New Roman" w:eastAsia="Times New Roman" w:cs="Times New Roman"/>
        </w:rPr>
        <w:t xml:space="preserve"> p–</w:t>
      </w:r>
      <w:r>
        <w:rPr>
          <w:rStyle w:val="VerbatimChar"/>
          <w:rFonts w:ascii="Times New Roman" w:hAnsi="Times New Roman" w:eastAsia="Times New Roman" w:cs="Times New Roman"/>
        </w:rPr>
        <w:t xml:space="preserve">1/V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pV</w:t>
      </w:r>
      <w:r>
        <w:rPr>
          <w:rFonts w:hint="eastAsia" w:ascii="Times New Roman" w:hAnsi="Times New Roman" w:eastAsia="Times New Roman" w:cs="Times New Roman"/>
        </w:rPr>
        <w:t xml:space="preserve">–p）；(c)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斜率为负</w:t>
      </w:r>
      <w:r>
        <w:rPr>
          <w:rFonts w:ascii="Times New Roman" w:hAnsi="Times New Roman" w:eastAsia="Times New Roman" w:cs="Times New Roman"/>
        </w:rPr>
        <w:t xml:space="preserve"> ⇒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&gt;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/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7.708</m:t>
        </m:r>
        <m:r>
          <m:rPr>
            <m:sty m:val="p"/>
          </m:rPr>
          <m:t>=</m:t>
        </m:r>
        <m:r>
          <m:t>2.042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3.226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3.030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1.955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2.042</m:t>
            </m:r>
          </m:num>
          <m:den>
            <m:r>
              <m:t>1.955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8.68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86.8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6.032</m:t>
        </m:r>
        <m:r>
          <m:rPr>
            <m:sty m:val="p"/>
          </m:rPr>
          <m:t>+</m:t>
        </m:r>
        <m:r>
          <m:t>33.70</m:t>
        </m:r>
        <m:r>
          <m:rPr>
            <m:sty m:val="p"/>
          </m:rPr>
          <m:t>=</m:t>
        </m:r>
        <m:r>
          <m:t>27.67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≈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41.6</m:t>
        </m:r>
        <m:r>
          <m:rPr>
            <m:sty m:val="p"/>
          </m:rPr>
          <m:t>/</m:t>
        </m:r>
        <m:r>
          <m:t>5.20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8.00</m:t>
        </m:r>
        <m:r>
          <m:rPr>
            <m:sty m:val="p"/>
          </m:rPr>
          <m:t>=</m:t>
        </m:r>
        <m:r>
          <m:t>2.079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3.448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2.941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5.072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2.079</m:t>
            </m:r>
          </m:num>
          <m:den>
            <m:r>
              <m:t>5.072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3.41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34.1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193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3.60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7200</m:t>
            </m:r>
          </m:sup>
        </m:sSup>
        <m:r>
          <m:rPr>
            <m:sty m:val="p"/>
          </m:rPr>
          <m:t>=</m:t>
        </m:r>
        <m:r>
          <m:t>0.250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25.9</m:t>
            </m:r>
          </m:sup>
        </m:s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实际受检出限限制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4.00</m:t>
        </m:r>
        <m:r>
          <m:rPr>
            <m:sty m:val="p"/>
          </m:rPr>
          <m:t>=</m:t>
        </m:r>
        <m:r>
          <m:t>0.250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；20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 = 4.00 + 0.100×20 = 6.00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[A] = 1/6.00 = 0.167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/</m:t>
        </m:r>
        <m:sSup>
          <m:e>
            <m:r>
              <m:t>0.10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0.0200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−0.693, −0.892, −1.094, −1.291, −1.492。Σx = 600、Σy = −5.462、Σx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1.080×10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、Σxy = −775.3。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775.3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600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5.462</m:t>
            </m:r>
            <m:r>
              <m:rPr>
                <m:sty m:val="p"/>
              </m:rPr>
              <m:t>)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1.080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600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3876.5</m:t>
            </m:r>
            <m:r>
              <m:rPr>
                <m:sty m:val="p"/>
              </m:rPr>
              <m:t>+</m:t>
            </m:r>
            <m:r>
              <m:t>3277.2</m:t>
            </m:r>
          </m:num>
          <m:den>
            <m:r>
              <m:t>5.400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3.600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599.3</m:t>
            </m:r>
          </m:num>
          <m:den>
            <m:r>
              <m:t>1.800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a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1.0924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0.500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与实验初值吻合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Σy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6.365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≈ 0.9999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拟合极佳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随温度变化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或机理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速控步改变</w:t>
      </w:r>
      <w:r>
        <w:rPr>
          <w:rFonts w:hint="eastAsia" w:ascii="Times New Roman" w:hAnsi="Times New Roman" w:eastAsia="Times New Roman" w:cs="Times New Roman"/>
        </w:rPr>
        <w:t>），Arrhenius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模型在该区间不成立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仍用两点式只能得</w:t>
      </w:r>
      <w:r>
        <w:rPr>
          <w:rFonts w:hint="eastAsia" w:ascii="Times New Roman" w:hAnsi="Times New Roman" w:eastAsia="FangSong" w:cs="Times New Roman"/>
          <w:b/>
          <w:bCs/>
        </w:rPr>
        <w:t xml:space="preserve">表观活化能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其数值落在真实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的高低两端之间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通常低估高温段的真实值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横轴取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求导得斜率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是递增的下凹曲线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低温端陡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高温端平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由前两点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(7.50−5.00)/100 = 0.0250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k；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1/5.00 = 0.200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第四点预测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 = 5.00 + 0.0250×300 = 12.50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与实测一致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四点严格共线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hint="eastAsia" w:ascii="Times New Roman" w:hAnsi="Times New Roman" w:eastAsia="Times New Roman" w:cs="Times New Roman"/>
        </w:rPr>
        <w:t xml:space="preserve">：1.00,</w:t>
      </w:r>
      <w:r>
        <w:rPr>
          <w:rFonts w:ascii="Times New Roman" w:hAnsi="Times New Roman" w:eastAsia="Times New Roman" w:cs="Times New Roman"/>
        </w:rPr>
        <w:t xml:space="preserve"> 2.00, 3.00, 4.00, 5.00 ——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完全线性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(5.00−1.00)/80 = 0.0500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298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6.93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308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t>2.77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4</m:t>
        </m:r>
        <m:r>
          <m:rPr>
            <m:sty m:val="p"/>
          </m:rPr>
          <m:t>=</m:t>
        </m:r>
        <m:r>
          <m:t>1.386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308</m:t>
        </m:r>
        <m:r>
          <m:rPr>
            <m:sty m:val="p"/>
          </m:rPr>
          <m:t>=</m:t>
        </m:r>
        <m:r>
          <m:t>3.356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3.247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1.088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1.386</m:t>
            </m:r>
          </m:num>
          <m:den>
            <m:r>
              <m:t>1.088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1.06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106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本讲在化学中的落点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积分速率方程与线性判断图像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那张表</w:t>
      </w:r>
      <w:r>
        <w:rPr>
          <w:rFonts w:hint="eastAsia" w:ascii="Times New Roman" w:hAnsi="Times New Roman" w:eastAsia="Times New Roman" w:cs="Times New Roman"/>
        </w:rPr>
        <w:t>（§3.4）</w:t>
      </w:r>
      <w:r>
        <w:rPr>
          <w:rFonts w:hint="eastAsia" w:ascii="Times New Roman" w:hAnsi="Times New Roman" w:eastAsia="FangSong" w:cs="Times New Roman"/>
        </w:rPr>
        <w:t>不必死记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》《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凡是出现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讲偏导做铺垫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图上的斜率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偏导就是多元情形的斜率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End w:id="3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2026-09-24T06:17:14Z</dcterms:created>
  <dcterms:modified xsi:type="dcterms:W3CDTF">2026-09-24T06:17:14Z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