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第-5-章-亲核取代消除与羧酸衍生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n1与sn2机理判断"/>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spacing w:before="160" w:after="80"/>
      </w:pPr>
      <w:r>
        <w:pict>
          <v:rect style="width:0;height:1.5pt" o:hralign="center" o:hrstd="t" o:hr="t"/>
        </w:pict>
      </w:r>
    </w:p>
    <w:bookmarkEnd w:id="10"/>
    <w:bookmarkStart w:id="14" w:name="两个消除反应机理"/>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SimHei" w:cs="Times New Roman"/>
        </w:rPr>
        <w:t xml:space="preserve">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12" name="Picture"/>
            <a:graphic>
              <a:graphicData uri="http://schemas.openxmlformats.org/drawingml/2006/picture">
                <pic:pic>
                  <pic:nvPicPr>
                    <pic:cNvPr descr="5a0d28c710aed5456531b1e993d44efd7e0faaee7806b285f0a749aa86adce62.jpg" id="13" name="Picture"/>
                    <pic:cNvPicPr>
                      <a:picLocks noChangeArrowheads="1" noChangeAspect="1"/>
                    </pic:cNvPicPr>
                  </pic:nvPicPr>
                  <pic:blipFill>
                    <a:blip r:embed="rId11"/>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羰基化合物烯醇式绘制和稳定性"/>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SimHei" w:cs="Times New Roman"/>
        </w:rPr>
        <w:t xml:space="preserve">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3"/>
        </w:numPr>
      </w:pPr>
      <w:r>
        <w:rPr>
          <w:rFonts w:ascii="Times New Roman" w:hAnsi="Times New Roman" w:eastAsia="Times New Roman" w:cs="Times New Roman"/>
        </w:rPr>
        <w:t xml:space="preserve">Cyclopentadienone</w:t>
      </w:r>
    </w:p>
    <w:p>
      <w:pPr>
        <w:pStyle w:val="Compact"/>
        <w:numPr>
          <w:ilvl w:val="0"/>
          <w:numId w:val="1003"/>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环戊二烯酮</w:t>
      </w:r>
    </w:p>
    <w:p>
      <w:pPr>
        <w:pStyle w:val="Compact"/>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9" w:name="phenaglycodol合成试剂选择"/>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Times New Roman" w:cs="Times New Roman"/>
        </w:rPr>
        <w:t>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17" name="Picture"/>
            <a:graphic>
              <a:graphicData uri="http://schemas.openxmlformats.org/drawingml/2006/picture">
                <pic:pic>
                  <pic:nvPicPr>
                    <pic:cNvPr descr="c69683aa9a29e81dea86b7bf868125fe3610c1db212f5b15a023725287c4660d.jpg" id="18" name="Picture"/>
                    <pic:cNvPicPr>
                      <a:picLocks noChangeArrowheads="1" noChangeAspect="1"/>
                    </pic:cNvPicPr>
                  </pic:nvPicPr>
                  <pic:blipFill>
                    <a:blip r:embed="rId16"/>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spacing w:before="160" w:after="80"/>
      </w:pPr>
      <w:r>
        <w:pict>
          <v:rect style="width:0;height:1.5pt" o:hralign="center" o:hrstd="t" o:hr="t"/>
        </w:pict>
      </w:r>
    </w:p>
    <w:bookmarkEnd w:id="19"/>
    <w:bookmarkStart w:id="23" w:name="从缩醛反推原始醛酮和醇"/>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SimHei" w:cs="Times New Roman"/>
        </w:rPr>
        <w:t xml:space="preserve">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21" name="Picture"/>
            <a:graphic>
              <a:graphicData uri="http://schemas.openxmlformats.org/drawingml/2006/picture">
                <pic:pic>
                  <pic:nvPicPr>
                    <pic:cNvPr descr="5795a4879a23c395f76c9118aaedea9afe56ce884d243a8445a9e928944d61ca.jpg" id="22" name="Picture"/>
                    <pic:cNvPicPr>
                      <a:picLocks noChangeArrowheads="1" noChangeAspect="1"/>
                    </pic:cNvPicPr>
                  </pic:nvPicPr>
                  <pic:blipFill>
                    <a:blip r:embed="rId20"/>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spacing w:before="160" w:after="80"/>
      </w:pPr>
      <w:r>
        <w:pict>
          <v:rect style="width:0;height:1.5pt" o:hralign="center" o:hrstd="t" o:hr="t"/>
        </w:pict>
      </w:r>
    </w:p>
    <w:bookmarkEnd w:id="23"/>
    <w:bookmarkStart w:id="27" w:name="亚胺形成机理复习"/>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SimHei" w:cs="Times New Roman"/>
        </w:rPr>
        <w:t xml:space="preserve">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25" name="Picture"/>
            <a:graphic>
              <a:graphicData uri="http://schemas.openxmlformats.org/drawingml/2006/picture">
                <pic:pic>
                  <pic:nvPicPr>
                    <pic:cNvPr descr="3554f4b482c7b17675cb1a2b099132f8f279f1091f16ad49129d5acb55bf23e6.jpg" id="26" name="Picture"/>
                    <pic:cNvPicPr>
                      <a:picLocks noChangeArrowheads="1" noChangeAspect="1"/>
                    </pic:cNvPicPr>
                  </pic:nvPicPr>
                  <pic:blipFill>
                    <a:blip r:embed="rId24"/>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spacing w:before="160" w:after="80"/>
      </w:pPr>
      <w:r>
        <w:pict>
          <v:rect style="width:0;height:1.5pt" o:hralign="center" o:hrstd="t" o:hr="t"/>
        </w:pict>
      </w:r>
    </w:p>
    <w:bookmarkEnd w:id="27"/>
    <w:bookmarkStart w:id="29" w:name="c5h12o醇异构体"/>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2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28"/>
    <w:bookmarkEnd w:id="29"/>
    <w:bookmarkStart w:id="39" w:name="sn反应类型判断第32届初赛"/>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31" name="Picture"/>
            <a:graphic>
              <a:graphicData uri="http://schemas.openxmlformats.org/drawingml/2006/picture">
                <pic:pic>
                  <pic:nvPicPr>
                    <pic:cNvPr descr="5106d4db1b8c6e927d6dc9a381f3c22dbc861ca5dcfdb6070f8233977e707a78.jpg" id="32" name="Picture"/>
                    <pic:cNvPicPr>
                      <a:picLocks noChangeArrowheads="1" noChangeAspect="1"/>
                    </pic:cNvPicPr>
                  </pic:nvPicPr>
                  <pic:blipFill>
                    <a:blip r:embed="rId30"/>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34" name="Picture"/>
            <a:graphic>
              <a:graphicData uri="http://schemas.openxmlformats.org/drawingml/2006/picture">
                <pic:pic>
                  <pic:nvPicPr>
                    <pic:cNvPr descr="ca2cf1073d0d09415deea2de10f61364f626416a62e2bc73a2ab44382a396861.jpg" id="35" name="Picture"/>
                    <pic:cNvPicPr>
                      <a:picLocks noChangeArrowheads="1" noChangeAspect="1"/>
                    </pic:cNvPicPr>
                  </pic:nvPicPr>
                  <pic:blipFill>
                    <a:blip r:embed="rId33"/>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37" name="Picture"/>
            <a:graphic>
              <a:graphicData uri="http://schemas.openxmlformats.org/drawingml/2006/picture">
                <pic:pic>
                  <pic:nvPicPr>
                    <pic:cNvPr descr="520b5013e51fb061f0c7791413e887e98919627e629a8aae29220e5fc9e941da.jpg" id="38" name="Picture"/>
                    <pic:cNvPicPr>
                      <a:picLocks noChangeArrowheads="1" noChangeAspect="1"/>
                    </pic:cNvPicPr>
                  </pic:nvPicPr>
                  <pic:blipFill>
                    <a:blip r:embed="rId36"/>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39"/>
    <w:bookmarkStart w:id="43" w:name="硅基氰化物形成氰醇机理"/>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SimHei" w:cs="Times New Roman"/>
        </w:rPr>
        <w:t xml:space="preserve">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41" name="Picture"/>
            <a:graphic>
              <a:graphicData uri="http://schemas.openxmlformats.org/drawingml/2006/picture">
                <pic:pic>
                  <pic:nvPicPr>
                    <pic:cNvPr descr="11f261a8fa95d74f1dd8f4ed3cb1a449c7f5da46d84f2a38bf29a3215bdd407d.jpg" id="42" name="Picture"/>
                    <pic:cNvPicPr>
                      <a:picLocks noChangeArrowheads="1" noChangeAspect="1"/>
                    </pic:cNvPicPr>
                  </pic:nvPicPr>
                  <pic:blipFill>
                    <a:blip r:embed="rId40"/>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sn1与sn2微妙选择"/>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06"/>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06"/>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07"/>
        </w:numPr>
      </w:pPr>
      <w:r>
        <w:rPr>
          <w:rFonts w:hint="eastAsia" w:ascii="Times New Roman" w:hAnsi="Times New Roman" w:eastAsia="FangSong" w:cs="Times New Roman"/>
        </w:rPr>
        <w:t xml:space="preserve">一个伯氯位点在有亲核试剂存在时优先于仲氯发生反应</w:t>
      </w:r>
    </w:p>
    <w:p>
      <w:pPr>
        <w:spacing w:before="160" w:after="80"/>
      </w:pPr>
      <w:r>
        <w:pict>
          <v:rect style="width:0;height:1.5pt" o:hralign="center" o:hrstd="t" o:hr="t"/>
        </w:pict>
      </w:r>
    </w:p>
    <w:bookmarkEnd w:id="44"/>
    <w:bookmarkStart w:id="45" w:name="醇卤化物转化试剂选择"/>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08"/>
        </w:numPr>
      </w:pPr>
      <w:r>
        <w:rPr>
          <w:rFonts w:ascii="Times New Roman" w:hAnsi="Times New Roman" w:eastAsia="Times New Roman" w:cs="Times New Roman"/>
        </w:rPr>
        <w:t xml:space="preserve">ROH → RBr (tertiary alcohol, SN1 pathway)</w:t>
      </w:r>
    </w:p>
    <w:p>
      <w:pPr>
        <w:pStyle w:val="Compact"/>
        <w:numPr>
          <w:ilvl w:val="0"/>
          <w:numId w:val="1008"/>
        </w:numPr>
      </w:pPr>
      <w:r>
        <w:rPr>
          <w:rFonts w:ascii="Times New Roman" w:hAnsi="Times New Roman" w:eastAsia="Times New Roman" w:cs="Times New Roman"/>
        </w:rPr>
        <w:t xml:space="preserve">ROH → RCl (primary alcohol, SN2 pathway)</w:t>
      </w:r>
    </w:p>
    <w:p>
      <w:pPr>
        <w:pStyle w:val="Compact"/>
        <w:numPr>
          <w:ilvl w:val="0"/>
          <w:numId w:val="1008"/>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spacing w:before="160" w:after="80"/>
      </w:pPr>
      <w:r>
        <w:pict>
          <v:rect style="width:0;height:1.5pt" o:hralign="center" o:hrstd="t" o:hr="t"/>
        </w:pict>
      </w:r>
    </w:p>
    <w:bookmarkEnd w:id="45"/>
    <w:bookmarkStart w:id="46" w:name="tbunme2与乙酸酐机理"/>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Times New Roman" w:cs="Times New Roman"/>
        </w:rPr>
        <w:t>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8" w:name="zncl2与nai催化剂在取代中的作"/>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Times New Roman" w:cs="Times New Roman"/>
        </w:rPr>
        <w:t>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w:t>
      </w:r>
    </w:p>
    <w:bookmarkStart w:id="47"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1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1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1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spacing w:before="160" w:after="80"/>
      </w:pPr>
      <w:r>
        <w:pict>
          <v:rect style="width:0;height:1.5pt" o:hralign="center" o:hrstd="t" o:hr="t"/>
        </w:pict>
      </w:r>
    </w:p>
    <w:bookmarkEnd w:id="47"/>
    <w:bookmarkEnd w:id="48"/>
    <w:bookmarkStart w:id="49" w:name="reboxetine合成序列中的取代反应"/>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Times New Roman" w:cs="Times New Roman"/>
        </w:rPr>
        <w:t>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tamoxifen消除步骤和50规则"/>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Times New Roman" w:cs="Times New Roman"/>
        </w:rPr>
        <w:t>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51" name="Picture"/>
            <a:graphic>
              <a:graphicData uri="http://schemas.openxmlformats.org/drawingml/2006/picture">
                <pic:pic>
                  <pic:nvPicPr>
                    <pic:cNvPr descr="437d2b3fa331671def6ebad51928d920f7db2ef9eb9b3a8e0780e8037b36943f.jpg" id="52" name="Picture"/>
                    <pic:cNvPicPr>
                      <a:picLocks noChangeArrowheads="1" noChangeAspect="1"/>
                    </pic:cNvPicPr>
                  </pic:nvPicPr>
                  <pic:blipFill>
                    <a:blip r:embed="rId50"/>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两个酮烯醇含量差异解释"/>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SimHei" w:cs="Times New Roman"/>
        </w:rPr>
        <w:t xml:space="preserve">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机理复习加烯醇参与的反应"/>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 xml:space="preserve">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12"/>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12"/>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56" name="Picture"/>
            <a:graphic>
              <a:graphicData uri="http://schemas.openxmlformats.org/drawingml/2006/picture">
                <pic:pic>
                  <pic:nvPicPr>
                    <pic:cNvPr descr="786b54257f302dd723b3c6f428f369235e8c5c4d458d153967a5609ec05111fb.jpg" id="57" name="Picture"/>
                    <pic:cNvPicPr>
                      <a:picLocks noChangeArrowheads="1" noChangeAspect="1"/>
                    </pic:cNvPicPr>
                  </pic:nvPicPr>
                  <pic:blipFill>
                    <a:blip r:embed="rId55"/>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13"/>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spacing w:before="160" w:after="80"/>
      </w:pPr>
      <w:r>
        <w:pict>
          <v:rect style="width:0;height:1.5pt" o:hralign="center" o:hrstd="t" o:hr="t"/>
        </w:pict>
      </w:r>
    </w:p>
    <w:bookmarkEnd w:id="58"/>
    <w:bookmarkStart w:id="62" w:name="烯醇碳反应vs氧反应选择性"/>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14"/>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14"/>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60" name="Picture"/>
            <a:graphic>
              <a:graphicData uri="http://schemas.openxmlformats.org/drawingml/2006/picture">
                <pic:pic>
                  <pic:nvPicPr>
                    <pic:cNvPr descr="f5b6af0d5903cc38ea83112925fc8bfe97c850684916af56775a8e359d9b69a3.jpg" id="61" name="Picture"/>
                    <pic:cNvPicPr>
                      <a:picLocks noChangeArrowheads="1" noChangeAspect="1"/>
                    </pic:cNvPicPr>
                  </pic:nvPicPr>
                  <pic:blipFill>
                    <a:blip r:embed="rId59"/>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62"/>
    <w:bookmarkStart w:id="66" w:name="二羰基化合物烯醇分析"/>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Times New Roman" w:cs="Times New Roman"/>
        </w:rPr>
        <w:t>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64" name="Picture"/>
            <a:graphic>
              <a:graphicData uri="http://schemas.openxmlformats.org/drawingml/2006/picture">
                <pic:pic>
                  <pic:nvPicPr>
                    <pic:cNvPr descr="d621ddcc8d70aee7f9073416911e733900b45beef20a5eeec6765355e7c0103c.jpg" id="65" name="Picture"/>
                    <pic:cNvPicPr>
                      <a:picLocks noChangeArrowheads="1" noChangeAspect="1"/>
                    </pic:cNvPicPr>
                  </pic:nvPicPr>
                  <pic:blipFill>
                    <a:blip r:embed="rId63"/>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spacing w:before="160" w:after="80"/>
      </w:pPr>
      <w:r>
        <w:pict>
          <v:rect style="width:0;height:1.5pt" o:hralign="center" o:hrstd="t" o:hr="t"/>
        </w:pict>
      </w:r>
    </w:p>
    <w:bookmarkEnd w:id="66"/>
    <w:bookmarkStart w:id="67" w:name="酯化酸催化vs碱不反应分析"/>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spacing w:before="160" w:after="80"/>
      </w:pPr>
      <w:r>
        <w:pict>
          <v:rect style="width:0;height:1.5pt" o:hralign="center" o:hrstd="t" o:hr="t"/>
        </w:pict>
      </w:r>
    </w:p>
    <w:bookmarkEnd w:id="67"/>
    <w:bookmarkStart w:id="71" w:name="pka预测羰基取代成功失败"/>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Times New Roman" w:cs="Times New Roman"/>
        </w:rPr>
        <w:t>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69" name="Picture"/>
            <a:graphic>
              <a:graphicData uri="http://schemas.openxmlformats.org/drawingml/2006/picture">
                <pic:pic>
                  <pic:nvPicPr>
                    <pic:cNvPr descr="f495c044dbb9a25e2e156ddbe39b31c0d9f8c932cd684e758e42c58ba43145e3.jpg" id="70" name="Picture"/>
                    <pic:cNvPicPr>
                      <a:picLocks noChangeArrowheads="1" noChangeAspect="1"/>
                    </pic:cNvPicPr>
                  </pic:nvPicPr>
                  <pic:blipFill>
                    <a:blip r:embed="rId68"/>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spacing w:before="160" w:after="80"/>
      </w:pPr>
      <w:r>
        <w:pict>
          <v:rect style="width:0;height:1.5pt" o:hralign="center" o:hrstd="t" o:hr="t"/>
        </w:pict>
      </w:r>
    </w:p>
    <w:bookmarkEnd w:id="71"/>
    <w:bookmarkStart w:id="72" w:name="含环二羰基化合物亲核取代机理"/>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 xml:space="preserve">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spacing w:before="160" w:after="80"/>
      </w:pPr>
      <w:r>
        <w:pict>
          <v:rect style="width:0;height:1.5pt" o:hralign="center" o:hrstd="t" o:hr="t"/>
        </w:pict>
      </w:r>
    </w:p>
    <w:bookmarkEnd w:id="72"/>
    <w:bookmarkStart w:id="73" w:name="氨基酸酯盐酸盐中和后反应"/>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 xml:space="preserve">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spacing w:before="160" w:after="80"/>
      </w:pPr>
      <w:r>
        <w:pict>
          <v:rect style="width:0;height:1.5pt" o:hralign="center" o:hrstd="t" o:hr="t"/>
        </w:pict>
      </w:r>
    </w:p>
    <w:bookmarkEnd w:id="73"/>
    <w:bookmarkStart w:id="77" w:name="丁二酸酐选择性形成二酯vs单酯"/>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75" name="Picture"/>
            <a:graphic>
              <a:graphicData uri="http://schemas.openxmlformats.org/drawingml/2006/picture">
                <pic:pic>
                  <pic:nvPicPr>
                    <pic:cNvPr descr="3136e50cc789a2d7f88716b561910aa0d47572a13da936b9318bab55cb6ddc8e.jpg" id="76" name="Picture"/>
                    <pic:cNvPicPr>
                      <a:picLocks noChangeArrowheads="1" noChangeAspect="1"/>
                    </pic:cNvPicPr>
                  </pic:nvPicPr>
                  <pic:blipFill>
                    <a:blip r:embed="rId74"/>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spacing w:before="160" w:after="80"/>
      </w:pPr>
      <w:r>
        <w:pict>
          <v:rect style="width:0;height:1.5pt" o:hralign="center" o:hrstd="t" o:hr="t"/>
        </w:pict>
      </w:r>
    </w:p>
    <w:bookmarkEnd w:id="77"/>
    <w:bookmarkStart w:id="78" w:name="酸氯酸酐酰胺反应性对比机理"/>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 xml:space="preserve">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spacing w:before="160" w:after="80"/>
      </w:pPr>
      <w:r>
        <w:pict>
          <v:rect style="width:0;height:1.5pt" o:hralign="center" o:hrstd="t" o:hr="t"/>
        </w:pict>
      </w:r>
    </w:p>
    <w:bookmarkEnd w:id="78"/>
    <w:bookmarkStart w:id="82" w:name="酸碱条件下酰胺酯平衡方向"/>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 xml:space="preserve">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80" name="Picture"/>
            <a:graphic>
              <a:graphicData uri="http://schemas.openxmlformats.org/drawingml/2006/picture">
                <pic:pic>
                  <pic:nvPicPr>
                    <pic:cNvPr descr="c6490c3614794e0110bfddb357aed98686c83252110200a4c9f50056682d7691.jpg" id="81" name="Picture"/>
                    <pic:cNvPicPr>
                      <a:picLocks noChangeArrowheads="1" noChangeAspect="1"/>
                    </pic:cNvPicPr>
                  </pic:nvPicPr>
                  <pic:blipFill>
                    <a:blip r:embed="rId79"/>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spacing w:before="160" w:after="80"/>
      </w:pPr>
      <w:r>
        <w:pict>
          <v:rect style="width:0;height:1.5pt" o:hralign="center" o:hrstd="t" o:hr="t"/>
        </w:pict>
      </w:r>
    </w:p>
    <w:bookmarkEnd w:id="82"/>
    <w:bookmarkStart w:id="86" w:name="卤仿反应产物预测pka13.7"/>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84" name="Picture"/>
            <a:graphic>
              <a:graphicData uri="http://schemas.openxmlformats.org/drawingml/2006/picture">
                <pic:pic>
                  <pic:nvPicPr>
                    <pic:cNvPr descr="0e4a2462f149cee1479b2c83b2cfb80ae5fdc32ac154a382ee7c817d83f352af.jpg" id="85" name="Picture"/>
                    <pic:cNvPicPr>
                      <a:picLocks noChangeArrowheads="1" noChangeAspect="1"/>
                    </pic:cNvPicPr>
                  </pic:nvPicPr>
                  <pic:blipFill>
                    <a:blip r:embed="rId83"/>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tribromomethane,</w:t>
      </w:r>
      <w:r>
        <w:rPr>
          <w:rFonts w:ascii="Times New Roman" w:hAnsi="Times New Roman" w:eastAsia="Times New Roman" w:cs="Times New Roman"/>
        </w:rPr>
        <w:t xml:space="preserve"> </w:t>
      </w:r>
      <m:oMath>
        <m:r>
          <m:t>C</m:t>
        </m:r>
        <m:r>
          <m:t>H</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(also known as bromoform) is 13.7, suggest what will happen when this ketone is treated with sodium hydroxide.</w:t>
      </w:r>
    </w:p>
    <w:p>
      <w:pPr>
        <w:spacing w:before="160" w:after="80"/>
      </w:pPr>
      <w:r>
        <w:pict>
          <v:rect style="width:0;height:1.5pt" o:hralign="center" o:hrstd="t" o:hr="t"/>
        </w:pict>
      </w:r>
    </w:p>
    <w:bookmarkEnd w:id="86"/>
    <w:bookmarkStart w:id="90" w:name="montelukast前体中a和b结构推断"/>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Times New Roman" w:cs="Times New Roman"/>
        </w:rPr>
        <w:t>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88" name="Picture"/>
            <a:graphic>
              <a:graphicData uri="http://schemas.openxmlformats.org/drawingml/2006/picture">
                <pic:pic>
                  <pic:nvPicPr>
                    <pic:cNvPr descr="7d9ddaf303faf96d8215a7d19f8499f8f37013ab4762954024d2c8463c1bb233.jpg" id="89" name="Picture"/>
                    <pic:cNvPicPr>
                      <a:picLocks noChangeArrowheads="1" noChangeAspect="1"/>
                    </pic:cNvPicPr>
                  </pic:nvPicPr>
                  <pic:blipFill>
                    <a:blip r:embed="rId87"/>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spacing w:before="160" w:after="80"/>
      </w:pPr>
      <w:r>
        <w:pict>
          <v:rect style="width:0;height:1.5pt" o:hralign="center" o:hrstd="t" o:hr="t"/>
        </w:pict>
      </w:r>
    </w:p>
    <w:bookmarkEnd w:id="90"/>
    <w:bookmarkStart w:id="94" w:name="氰醇形成能量图绘制"/>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SimHei" w:cs="Times New Roman"/>
        </w:rPr>
        <w:t xml:space="preserve">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92" name="Picture"/>
            <a:graphic>
              <a:graphicData uri="http://schemas.openxmlformats.org/drawingml/2006/picture">
                <pic:pic>
                  <pic:nvPicPr>
                    <pic:cNvPr descr="5a34cc4a26b29a17b52874e5d253ee963daf8fbbd529bed294d091d973c2f03e.jpg" id="93" name="Picture"/>
                    <pic:cNvPicPr>
                      <a:picLocks noChangeArrowheads="1" noChangeAspect="1"/>
                    </pic:cNvPicPr>
                  </pic:nvPicPr>
                  <pic:blipFill>
                    <a:blip r:embed="rId91"/>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spacing w:before="160" w:after="80"/>
      </w:pPr>
      <w:r>
        <w:pict>
          <v:rect style="width:0;height:1.5pt" o:hralign="center" o:hrstd="t" o:hr="t"/>
        </w:pict>
      </w:r>
    </w:p>
    <w:bookmarkEnd w:id="94"/>
    <w:bookmarkStart w:id="98" w:name="酸碱对内酯形成和氰醇平衡的影响"/>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SimHei" w:cs="Times New Roman"/>
        </w:rPr>
        <w:t xml:space="preserve">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96" name="Picture"/>
            <a:graphic>
              <a:graphicData uri="http://schemas.openxmlformats.org/drawingml/2006/picture">
                <pic:pic>
                  <pic:nvPicPr>
                    <pic:cNvPr descr="502e72468ab658ebbead6bffe41a5868d744359644fc8fba217d3de650310f30.jpg" id="97" name="Picture"/>
                    <pic:cNvPicPr>
                      <a:picLocks noChangeArrowheads="1" noChangeAspect="1"/>
                    </pic:cNvPicPr>
                  </pic:nvPicPr>
                  <pic:blipFill>
                    <a:blip r:embed="rId95"/>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spacing w:before="160" w:after="80"/>
      </w:pPr>
      <w:r>
        <w:pict>
          <v:rect style="width:0;height:1.5pt" o:hralign="center" o:hrstd="t" o:hr="t"/>
        </w:pict>
      </w:r>
    </w:p>
    <w:bookmarkEnd w:id="98"/>
    <w:bookmarkStart w:id="102" w:name="烯醇烯醇盐碳酰化合成"/>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SimHei" w:cs="Times New Roman"/>
        </w:rPr>
        <w:t xml:space="preserve">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100" name="Picture"/>
            <a:graphic>
              <a:graphicData uri="http://schemas.openxmlformats.org/drawingml/2006/picture">
                <pic:pic>
                  <pic:nvPicPr>
                    <pic:cNvPr descr="37a792af5f19d3775d9414472800a04c5b5993cc30b7139c5b61fd85f1202ed3.jpg" id="101" name="Picture"/>
                    <pic:cNvPicPr>
                      <a:picLocks noChangeArrowheads="1" noChangeAspect="1"/>
                    </pic:cNvPicPr>
                  </pic:nvPicPr>
                  <pic:blipFill>
                    <a:blip r:embed="rId99"/>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spacing w:before="160" w:after="80"/>
      </w:pPr>
      <w:r>
        <w:pict>
          <v:rect style="width:0;height:1.5pt" o:hralign="center" o:hrstd="t" o:hr="t"/>
        </w:pict>
      </w:r>
    </w:p>
    <w:bookmarkEnd w:id="102"/>
    <w:bookmarkStart w:id="106" w:name="缩醛掩蔽的羰基化合物合成"/>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SimHei" w:cs="Times New Roman"/>
        </w:rPr>
        <w:t xml:space="preserve">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104" name="Picture"/>
            <a:graphic>
              <a:graphicData uri="http://schemas.openxmlformats.org/drawingml/2006/picture">
                <pic:pic>
                  <pic:nvPicPr>
                    <pic:cNvPr descr="8ed4338b202a7615f94992956ee234b40c2e3e1f8e100eea07da47acb5a5b308.jpg" id="105" name="Picture"/>
                    <pic:cNvPicPr>
                      <a:picLocks noChangeArrowheads="1" noChangeAspect="1"/>
                    </pic:cNvPicPr>
                  </pic:nvPicPr>
                  <pic:blipFill>
                    <a:blip r:embed="rId103"/>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spacing w:before="160" w:after="80"/>
      </w:pPr>
      <w:r>
        <w:pict>
          <v:rect style="width:0;height:1.5pt" o:hralign="center" o:hrstd="t" o:hr="t"/>
        </w:pict>
      </w:r>
    </w:p>
    <w:bookmarkEnd w:id="106"/>
    <w:bookmarkStart w:id="110" w:name="烯胺形成和反应详细机理"/>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SimHei" w:cs="Times New Roman"/>
        </w:rPr>
        <w:t xml:space="preserve">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108" name="Picture"/>
            <a:graphic>
              <a:graphicData uri="http://schemas.openxmlformats.org/drawingml/2006/picture">
                <pic:pic>
                  <pic:nvPicPr>
                    <pic:cNvPr descr="e589a7e8cbc91c437f092a18599db9e2849dc44335ce780bdd1c93be0a48063a.jpg" id="109" name="Picture"/>
                    <pic:cNvPicPr>
                      <a:picLocks noChangeArrowheads="1" noChangeAspect="1"/>
                    </pic:cNvPicPr>
                  </pic:nvPicPr>
                  <pic:blipFill>
                    <a:blip r:embed="rId107"/>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spacing w:before="160" w:after="80"/>
      </w:pPr>
      <w:r>
        <w:pict>
          <v:rect style="width:0;height:1.5pt" o:hralign="center" o:hrstd="t" o:hr="t"/>
        </w:pict>
      </w:r>
    </w:p>
    <w:bookmarkEnd w:id="110"/>
    <w:bookmarkStart w:id="111" w:name="烯醇等价体与br2和rch2br反应"/>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spacing w:before="160" w:after="80"/>
      </w:pPr>
      <w:r>
        <w:pict>
          <v:rect style="width:0;height:1.5pt" o:hralign="center" o:hrstd="t" o:hr="t"/>
        </w:pict>
      </w:r>
    </w:p>
    <w:bookmarkEnd w:id="111"/>
    <w:bookmarkStart w:id="115" w:name="醛锂烯醇盐问题"/>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SimHei" w:cs="Times New Roman"/>
        </w:rPr>
        <w:t xml:space="preserve">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113" name="Picture"/>
            <a:graphic>
              <a:graphicData uri="http://schemas.openxmlformats.org/drawingml/2006/picture">
                <pic:pic>
                  <pic:nvPicPr>
                    <pic:cNvPr descr="e4766f6b373974659ca48bca0704e2cd1ee1b2e521289b9b2b37f50d580aca88.jpg" id="114" name="Picture"/>
                    <pic:cNvPicPr>
                      <a:picLocks noChangeArrowheads="1" noChangeAspect="1"/>
                    </pic:cNvPicPr>
                  </pic:nvPicPr>
                  <pic:blipFill>
                    <a:blip r:embed="rId112"/>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spacing w:before="160" w:after="80"/>
      </w:pPr>
      <w:r>
        <w:pict>
          <v:rect style="width:0;height:1.5pt" o:hralign="center" o:hrstd="t" o:hr="t"/>
        </w:pict>
      </w:r>
    </w:p>
    <w:bookmarkEnd w:id="115"/>
    <w:bookmarkStart w:id="119" w:name="重氮盐亲核取代vs自由基对比"/>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117" name="Picture"/>
            <a:graphic>
              <a:graphicData uri="http://schemas.openxmlformats.org/drawingml/2006/picture">
                <pic:pic>
                  <pic:nvPicPr>
                    <pic:cNvPr descr="2108bfa5a57b10bd4f528a840dae2b1bcdff4b8d20b20624b04414f8313f8771.jpg" id="118" name="Picture"/>
                    <pic:cNvPicPr>
                      <a:picLocks noChangeArrowheads="1" noChangeAspect="1"/>
                    </pic:cNvPicPr>
                  </pic:nvPicPr>
                  <pic:blipFill>
                    <a:blip r:embed="rId116"/>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spacing w:before="160" w:after="80"/>
      </w:pPr>
      <w:r>
        <w:pict>
          <v:rect style="width:0;height:1.5pt" o:hralign="center" o:hrstd="t" o:hr="t"/>
        </w:pict>
      </w:r>
    </w:p>
    <w:bookmarkEnd w:id="119"/>
    <w:bookmarkStart w:id="123" w:name="烯醇醚溴化wittigpd化学入门"/>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121" name="Picture"/>
            <a:graphic>
              <a:graphicData uri="http://schemas.openxmlformats.org/drawingml/2006/picture">
                <pic:pic>
                  <pic:nvPicPr>
                    <pic:cNvPr descr="07d0bd4193ad1458d23d27dc44e92870dc7d6ec33961bd6c1c3a9f840f4e0655.jpg" id="122" name="Picture"/>
                    <pic:cNvPicPr>
                      <a:picLocks noChangeArrowheads="1" noChangeAspect="1"/>
                    </pic:cNvPicPr>
                  </pic:nvPicPr>
                  <pic:blipFill>
                    <a:blip r:embed="rId120"/>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spacing w:before="160" w:after="80"/>
      </w:pPr>
      <w:r>
        <w:pict>
          <v:rect style="width:0;height:1.5pt" o:hralign="center" o:hrstd="t" o:hr="t"/>
        </w:pict>
      </w:r>
    </w:p>
    <w:bookmarkEnd w:id="123"/>
    <w:bookmarkStart w:id="136" w:name="杂环上亲电亲核取代产物预测"/>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 xml:space="preserve">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125" name="Picture"/>
            <a:graphic>
              <a:graphicData uri="http://schemas.openxmlformats.org/drawingml/2006/picture">
                <pic:pic>
                  <pic:nvPicPr>
                    <pic:cNvPr descr="d720c7f85834c9282a93812b38b820c111282657a59a30f167338bafe4f6bb8c.jpg" id="126" name="Picture"/>
                    <pic:cNvPicPr>
                      <a:picLocks noChangeArrowheads="1" noChangeAspect="1"/>
                    </pic:cNvPicPr>
                  </pic:nvPicPr>
                  <pic:blipFill>
                    <a:blip r:embed="rId124"/>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128" name="Picture"/>
            <a:graphic>
              <a:graphicData uri="http://schemas.openxmlformats.org/drawingml/2006/picture">
                <pic:pic>
                  <pic:nvPicPr>
                    <pic:cNvPr descr="c339db2224256e01d61b3d3c71ce2479a6046c2702c8858ab94b2b53d5360109.jpg" id="129" name="Picture"/>
                    <pic:cNvPicPr>
                      <a:picLocks noChangeArrowheads="1" noChangeAspect="1"/>
                    </pic:cNvPicPr>
                  </pic:nvPicPr>
                  <pic:blipFill>
                    <a:blip r:embed="rId127"/>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131" name="Picture"/>
            <a:graphic>
              <a:graphicData uri="http://schemas.openxmlformats.org/drawingml/2006/picture">
                <pic:pic>
                  <pic:nvPicPr>
                    <pic:cNvPr descr="8471596a3836e73a90bff7e12bc6c395b8883d277299691070dfe4da780b8998.jpg" id="132" name="Picture"/>
                    <pic:cNvPicPr>
                      <a:picLocks noChangeArrowheads="1" noChangeAspect="1"/>
                    </pic:cNvPicPr>
                  </pic:nvPicPr>
                  <pic:blipFill>
                    <a:blip r:embed="rId130"/>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134" name="Picture"/>
            <a:graphic>
              <a:graphicData uri="http://schemas.openxmlformats.org/drawingml/2006/picture">
                <pic:pic>
                  <pic:nvPicPr>
                    <pic:cNvPr descr="6d4f15b9cbea85dfcb563baf2b472e9bfcadf1134b8c34250c94fdabede8cfa0.jpg" id="135" name="Picture"/>
                    <pic:cNvPicPr>
                      <a:picLocks noChangeArrowheads="1" noChangeAspect="1"/>
                    </pic:cNvPicPr>
                  </pic:nvPicPr>
                  <pic:blipFill>
                    <a:blip r:embed="rId133"/>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spacing w:before="160" w:after="80"/>
      </w:pPr>
      <w:r>
        <w:pict>
          <v:rect style="width:0;height:1.5pt" o:hralign="center" o:hrstd="t" o:hr="t"/>
        </w:pict>
      </w:r>
    </w:p>
    <w:bookmarkEnd w:id="136"/>
    <w:bookmarkStart w:id="147" w:name="卤代烃"/>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SimHei" w:cs="Times New Roman"/>
        </w:rPr>
        <w:t xml:space="preserve">卤代烃</w:t>
      </w:r>
    </w:p>
    <w:bookmarkStart w:id="146" w:name="本讲习题"/>
    <w:p>
      <w:pPr>
        <w:pStyle w:val="Heading3"/>
        <w:spacing w:before="280" w:after="120"/>
      </w:pPr>
      <w:r>
        <w:rPr>
          <w:rFonts w:hint="eastAsia" w:ascii="Times New Roman" w:hAnsi="Times New Roman" w:eastAsia="SimHei" w:cs="Times New Roman"/>
        </w:rPr>
        <w:t xml:space="preserve">本讲习题</w:t>
      </w:r>
    </w:p>
    <w:p>
      <w:pPr>
        <w:pStyle w:val="FirstParagraph"/>
        <w:spacing w:before="160" w:after="80"/>
        <w:jc w:val="center"/>
      </w:pPr>
      <w:r>
        <w:rPr>
          <w:rFonts w:ascii="Times New Roman" w:hAnsi="Times New Roman" w:eastAsia="Times New Roman" w:cs="Times New Roman"/>
        </w:rPr>
        <w:drawing>
          <wp:inline>
            <wp:extent cx="1800000" cy="1712903"/>
            <wp:effectExtent b="0" l="0" r="0" t="0"/>
            <wp:docPr descr="" title="" id="138" name="Picture"/>
            <a:graphic>
              <a:graphicData uri="http://schemas.openxmlformats.org/drawingml/2006/picture">
                <pic:pic>
                  <pic:nvPicPr>
                    <pic:cNvPr descr="d8e4c2701600b38e297982b815b3ccad70091c7190e112e61a3df5ed22eae302.jpg" id="139" name="Picture"/>
                    <pic:cNvPicPr>
                      <a:picLocks noChangeArrowheads="1" noChangeAspect="1"/>
                    </pic:cNvPicPr>
                  </pic:nvPicPr>
                  <pic:blipFill>
                    <a:blip r:embed="rId137"/>
                    <a:stretch>
                      <a:fillRect/>
                    </a:stretch>
                  </pic:blipFill>
                  <pic:spPr bwMode="auto">
                    <a:xfrm>
                      <a:off x="0" y="0"/>
                      <a:ext cx="1800000" cy="17129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240000" cy="2685461"/>
            <wp:effectExtent b="0" l="0" r="0" t="0"/>
            <wp:docPr descr="" title="" id="141" name="Picture"/>
            <a:graphic>
              <a:graphicData uri="http://schemas.openxmlformats.org/drawingml/2006/picture">
                <pic:pic>
                  <pic:nvPicPr>
                    <pic:cNvPr descr="108aa4fe719b3f9225d8d623c445d90fc0fb22070b545f2897a3b6d3b60af4df.jpg" id="142" name="Picture"/>
                    <pic:cNvPicPr>
                      <a:picLocks noChangeArrowheads="1" noChangeAspect="1"/>
                    </pic:cNvPicPr>
                  </pic:nvPicPr>
                  <pic:blipFill>
                    <a:blip r:embed="rId140"/>
                    <a:stretch>
                      <a:fillRect/>
                    </a:stretch>
                  </pic:blipFill>
                  <pic:spPr bwMode="auto">
                    <a:xfrm>
                      <a:off x="0" y="0"/>
                      <a:ext cx="3240000" cy="2685461"/>
                    </a:xfrm>
                    <a:prstGeom prst="rect">
                      <a:avLst/>
                    </a:prstGeom>
                    <a:noFill/>
                    <a:ln w="9525">
                      <a:noFill/>
                      <a:headEnd/>
                      <a:tailEnd/>
                    </a:ln>
                  </pic:spPr>
                </pic:pic>
              </a:graphicData>
            </a:graphic>
          </wp:inline>
        </w:drawing>
      </w:r>
    </w:p>
    <w:p>
      <w:pPr>
        <w:pStyle w:val="Compact"/>
        <w:numPr>
          <w:ilvl w:val="0"/>
          <w:numId w:val="1016"/>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728000"/>
            <wp:effectExtent b="0" l="0" r="0" t="0"/>
            <wp:docPr descr="" title="" id="144" name="Picture"/>
            <a:graphic>
              <a:graphicData uri="http://schemas.openxmlformats.org/drawingml/2006/picture">
                <pic:pic>
                  <pic:nvPicPr>
                    <pic:cNvPr descr="a0f5351359f8018d227b68d4c9ba0f29b92d8a323deffda3c8db0e83f01498cc.jpg" id="145" name="Picture"/>
                    <pic:cNvPicPr>
                      <a:picLocks noChangeArrowheads="1" noChangeAspect="1"/>
                    </pic:cNvPicPr>
                  </pic:nvPicPr>
                  <pic:blipFill>
                    <a:blip r:embed="rId143"/>
                    <a:stretch>
                      <a:fillRect/>
                    </a:stretch>
                  </pic:blipFill>
                  <pic:spPr bwMode="auto">
                    <a:xfrm>
                      <a:off x="0" y="0"/>
                      <a:ext cx="3600000" cy="1728000"/>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8"/>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18"/>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6"/>
    <w:bookmarkEnd w:id="147"/>
    <w:bookmarkStart w:id="148" w:name="灭火剂命名"/>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Times New Roman" w:cs="Times New Roman"/>
        </w:rPr>
        <w:t>1211</w:t>
      </w:r>
      <w:r>
        <w:rPr>
          <w:rFonts w:hint="eastAsia" w:ascii="Times New Roman" w:hAnsi="Times New Roman" w:eastAsia="SimHei" w:cs="Times New Roman"/>
        </w:rPr>
        <w:t>灭火剂命名</w:t>
      </w:r>
    </w:p>
    <w:p>
      <w:pPr>
        <w:pStyle w:val="FirstParagraph"/>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p>
      <w:pPr>
        <w:spacing w:before="160" w:after="80"/>
      </w:pPr>
      <w:r>
        <w:pict>
          <v:rect style="width:0;height:1.5pt" o:hralign="center" o:hrstd="t" o:hr="t"/>
        </w:pict>
      </w:r>
    </w:p>
    <w:bookmarkEnd w:id="148"/>
    <w:bookmarkStart w:id="152" w:name="二溴环己烯系统命名"/>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SimHei" w:cs="Times New Roman"/>
        </w:rPr>
        <w:t xml:space="preserve">二溴环己烯系统命名</w:t>
      </w:r>
    </w:p>
    <w:p>
      <w:pPr>
        <w:pStyle w:val="FirstParagraph"/>
        <w:spacing w:before="160" w:after="80"/>
        <w:jc w:val="center"/>
      </w:pPr>
      <w:r>
        <w:rPr>
          <w:rFonts w:ascii="Times New Roman" w:hAnsi="Times New Roman" w:eastAsia="Times New Roman" w:cs="Times New Roman"/>
        </w:rPr>
        <w:drawing>
          <wp:inline>
            <wp:extent cx="2095500" cy="2273300"/>
            <wp:effectExtent b="0" l="0" r="0" t="0"/>
            <wp:docPr descr="" title="" id="150" name="Picture"/>
            <a:graphic>
              <a:graphicData uri="http://schemas.openxmlformats.org/drawingml/2006/picture">
                <pic:pic>
                  <pic:nvPicPr>
                    <pic:cNvPr descr="827b292b1045ad2b6ec0d9c8decf5683212c5aace45070b605c19a5239d7c8fb.jpg" id="151" name="Picture"/>
                    <pic:cNvPicPr>
                      <a:picLocks noChangeArrowheads="1" noChangeAspect="1"/>
                    </pic:cNvPicPr>
                  </pic:nvPicPr>
                  <pic:blipFill>
                    <a:blip r:embed="rId149"/>
                    <a:stretch>
                      <a:fillRect/>
                    </a:stretch>
                  </pic:blipFill>
                  <pic:spPr bwMode="auto">
                    <a:xfrm>
                      <a:off x="0" y="0"/>
                      <a:ext cx="20955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的系统命名的名称是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-2-</w:t>
      </w:r>
      <w:r>
        <w:rPr>
          <w:rFonts w:hint="eastAsia" w:ascii="Times New Roman" w:hAnsi="Times New Roman" w:eastAsia="FangSong" w:cs="Times New Roman"/>
        </w:rPr>
        <w:t>环己烯</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1,6-</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r>
        <w:rPr>
          <w:rFonts w:ascii="Times New Roman" w:hAnsi="Times New Roman" w:eastAsia="Times New Roman" w:cs="Times New Roman"/>
        </w:rPr>
        <w:t xml:space="preserve">　D. </w:t>
      </w:r>
      <w:r>
        <w:rPr>
          <w:rFonts w:hint="eastAsia" w:ascii="Times New Roman" w:hAnsi="Times New Roman" w:eastAsia="Times New Roman" w:cs="Times New Roman"/>
        </w:rPr>
        <w:t>2,3-</w:t>
      </w:r>
      <w:r>
        <w:rPr>
          <w:rFonts w:hint="eastAsia" w:ascii="Times New Roman" w:hAnsi="Times New Roman" w:eastAsia="FangSong" w:cs="Times New Roman"/>
        </w:rPr>
        <w:t>二溴</w:t>
      </w:r>
      <w:r>
        <w:rPr>
          <w:rFonts w:hint="eastAsia" w:ascii="Times New Roman" w:hAnsi="Times New Roman" w:eastAsia="Times New Roman" w:cs="Times New Roman"/>
        </w:rPr>
        <w:t>-1-</w:t>
      </w:r>
      <w:r>
        <w:rPr>
          <w:rFonts w:hint="eastAsia" w:ascii="Times New Roman" w:hAnsi="Times New Roman" w:eastAsia="FangSong" w:cs="Times New Roman"/>
        </w:rPr>
        <w:t>环己烯</w:t>
      </w:r>
    </w:p>
    <w:p>
      <w:pPr>
        <w:spacing w:before="160" w:after="80"/>
      </w:pPr>
      <w:r>
        <w:pict>
          <v:rect style="width:0;height:1.5pt" o:hralign="center" o:hrstd="t" o:hr="t"/>
        </w:pict>
      </w:r>
    </w:p>
    <w:bookmarkEnd w:id="152"/>
    <w:bookmarkStart w:id="153" w:name="苯酚溴水后加足量naoh"/>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SimHei" w:cs="Times New Roman"/>
        </w:rPr>
        <w:t>苯酚溴水后加足量</w:t>
      </w:r>
      <w:r>
        <w:rPr>
          <w:rFonts w:hint="eastAsia" w:ascii="Times New Roman" w:hAnsi="Times New Roman" w:eastAsia="Times New Roman" w:cs="Times New Roman"/>
        </w:rPr>
        <w:t>NaOH</w:t>
      </w:r>
    </w:p>
    <w:p>
      <w:pPr>
        <w:pStyle w:val="FirstParagraph"/>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溶液呈橙色</w:t>
      </w:r>
    </w:p>
    <w:p>
      <w:pPr>
        <w:spacing w:before="160" w:after="80"/>
      </w:pPr>
      <w:r>
        <w:pict>
          <v:rect style="width:0;height:1.5pt" o:hralign="center" o:hrstd="t" o:hr="t"/>
        </w:pict>
      </w:r>
    </w:p>
    <w:bookmarkEnd w:id="153"/>
    <w:bookmarkStart w:id="154" w:name="酒精生理作用说法判断"/>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 xml:space="preserve">酒精生理作用说法判断</w:t>
      </w:r>
    </w:p>
    <w:p>
      <w:pPr>
        <w:pStyle w:val="FirstParagraph"/>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①④⑤　B. ①③⑤　C. ①③④⑤　D. ①②③④⑤</w:t>
      </w:r>
    </w:p>
    <w:p>
      <w:pPr>
        <w:spacing w:before="160" w:after="80"/>
      </w:pPr>
      <w:r>
        <w:pict>
          <v:rect style="width:0;height:1.5pt" o:hralign="center" o:hrstd="t" o:hr="t"/>
        </w:pict>
      </w:r>
    </w:p>
    <w:bookmarkEnd w:id="154"/>
    <w:bookmarkStart w:id="155" w:name="丙烯丙醇混合物氢质量分数"/>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 xml:space="preserve">丙烯丙醇混合物氢质量分数</w:t>
      </w:r>
    </w:p>
    <w:p>
      <w:pPr>
        <w:pStyle w:val="FirstParagraph"/>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78%　B. 22%　C. 14%　D. 13%</w:t>
      </w:r>
    </w:p>
    <w:p>
      <w:pPr>
        <w:spacing w:before="160" w:after="80"/>
      </w:pPr>
      <w:r>
        <w:pict>
          <v:rect style="width:0;height:1.5pt" o:hralign="center" o:hrstd="t" o:hr="t"/>
        </w:pict>
      </w:r>
    </w:p>
    <w:bookmarkEnd w:id="155"/>
    <w:bookmarkStart w:id="156" w:name="两碳原料合成聚乙烯醇"/>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 xml:space="preserve">两碳原料合成聚乙烯醇</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8" w:name="醇的多步合成"/>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苯甲酸</w:t>
      </w:r>
    </w:p>
    <w:p>
      <w:pPr>
        <w:numPr>
          <w:ilvl w:val="0"/>
          <w:numId w:val="1020"/>
        </w:numPr>
      </w:pPr>
      <w:r>
        <w:rPr>
          <w:rFonts w:hint="eastAsia" w:ascii="Times New Roman" w:hAnsi="Times New Roman" w:eastAsia="FangSong" w:cs="Times New Roman"/>
        </w:rPr>
        <w:t xml:space="preserve">乙苯</w:t>
      </w:r>
    </w:p>
    <w:p>
      <w:pPr>
        <w:numPr>
          <w:ilvl w:val="0"/>
          <w:numId w:val="1020"/>
        </w:numPr>
      </w:pPr>
      <w:r>
        <w:rPr>
          <w:rFonts w:hint="eastAsia" w:ascii="Times New Roman" w:hAnsi="Times New Roman" w:eastAsia="FangSong" w:cs="Times New Roman"/>
        </w:rPr>
        <w:t xml:space="preserve">苯甲醛</w:t>
      </w:r>
    </w:p>
    <w:p>
      <w:pPr>
        <w:numPr>
          <w:ilvl w:val="0"/>
          <w:numId w:val="1020"/>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20"/>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苯乙酮</w:t>
      </w:r>
      <w:r>
        <w:rPr>
          <w:rFonts w:hint="eastAsia" w:ascii="Times New Roman" w:hAnsi="Times New Roman" w:eastAsia="Times New Roman" w:cs="Times New Roman"/>
        </w:rPr>
        <w:t>（</w:t>
      </w:r>
      <m:oMath>
        <m:oMathPr>
          <m:ctrlPr>
            <w:rPr>
              <w:sz w:val="28"/>
              <w:szCs w:val="28"/>
            </w:rPr>
          </m:ctrlPr>
        </m:oMathPr>
        <m:r>
          <m:t>P</m:t>
        </m:r>
        <m:r>
          <m:t>h</m:t>
        </m:r>
        <m:r>
          <m:t>C</m:t>
        </m:r>
        <m:r>
          <m:t>O</m:t>
        </m:r>
        <m:r>
          <m:t>C</m:t>
        </m:r>
        <m:sSub>
          <m:e>
            <m:r>
              <m:t>H</m:t>
            </m:r>
          </m:e>
          <m:sub>
            <m:r>
              <m:t>3</m:t>
            </m:r>
          </m:sub>
        </m:sSub>
      </m:oMath>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苯甲醇</w:t>
      </w:r>
    </w:p>
    <w:p>
      <w:pPr>
        <w:numPr>
          <w:ilvl w:val="0"/>
          <w:numId w:val="1021"/>
        </w:numPr>
      </w:pPr>
      <w:r>
        <w:rPr>
          <w:rFonts w:hint="eastAsia" w:ascii="Times New Roman" w:hAnsi="Times New Roman" w:eastAsia="FangSong" w:cs="Times New Roman"/>
        </w:rPr>
        <w:t xml:space="preserve">间溴苯甲酸</w:t>
      </w:r>
    </w:p>
    <w:p>
      <w:pPr>
        <w:numPr>
          <w:ilvl w:val="0"/>
          <w:numId w:val="1021"/>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15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157"/>
    <w:bookmarkEnd w:id="158"/>
    <w:bookmarkStart w:id="160" w:name="频哪醇重排"/>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159" w:name="知识点-2"/>
    <w:p>
      <w:pPr>
        <w:pStyle w:val="Heading3"/>
        <w:spacing w:before="280" w:after="120"/>
      </w:pPr>
      <w:r>
        <w:rPr>
          <w:rFonts w:hint="eastAsia" w:ascii="Times New Roman" w:hAnsi="Times New Roman" w:eastAsia="SimHei" w:cs="Times New Roman"/>
        </w:rPr>
        <w:t xml:space="preserve">知识点</w:t>
      </w:r>
    </w:p>
    <w:p>
      <w:pPr>
        <w:numPr>
          <w:ilvl w:val="0"/>
          <w:numId w:val="1023"/>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23"/>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9"/>
    <w:bookmarkEnd w:id="160"/>
    <w:bookmarkStart w:id="162" w:name="酰基亲核取代活性"/>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161" w:name="知识点-3"/>
    <w:p>
      <w:pPr>
        <w:pStyle w:val="Heading3"/>
        <w:spacing w:before="280" w:after="120"/>
      </w:pPr>
      <w:r>
        <w:rPr>
          <w:rFonts w:hint="eastAsia" w:ascii="Times New Roman" w:hAnsi="Times New Roman" w:eastAsia="SimHei" w:cs="Times New Roman"/>
        </w:rPr>
        <w:t xml:space="preserve">知识点</w:t>
      </w:r>
    </w:p>
    <w:p>
      <w:pPr>
        <w:numPr>
          <w:ilvl w:val="0"/>
          <w:numId w:val="1025"/>
        </w:numPr>
      </w:pPr>
      <w:r>
        <w:rPr>
          <w:rFonts w:hint="eastAsia" w:ascii="Times New Roman" w:hAnsi="Times New Roman" w:eastAsia="FangSong" w:cs="Times New Roman"/>
        </w:rPr>
        <w:t xml:space="preserve">酰基亲核取代</w:t>
      </w:r>
    </w:p>
    <w:p>
      <w:pPr>
        <w:numPr>
          <w:ilvl w:val="0"/>
          <w:numId w:val="1025"/>
        </w:numPr>
      </w:pPr>
      <w:r>
        <w:rPr>
          <w:rFonts w:hint="eastAsia" w:ascii="Times New Roman" w:hAnsi="Times New Roman" w:eastAsia="FangSong" w:cs="Times New Roman"/>
        </w:rPr>
        <w:t xml:space="preserve">羧酸</w:t>
      </w:r>
    </w:p>
    <w:p>
      <w:pPr>
        <w:spacing w:before="160" w:after="80"/>
      </w:pPr>
      <w:r>
        <w:pict>
          <v:rect style="width:0;height:1.5pt" o:hralign="center" o:hrstd="t" o:hr="t"/>
        </w:pict>
      </w:r>
    </w:p>
    <w:bookmarkEnd w:id="161"/>
    <w:bookmarkEnd w:id="162"/>
    <w:bookmarkStart w:id="166" w:name="取代-sn2反应活性排序"/>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64" name="Picture"/>
            <a:graphic>
              <a:graphicData uri="http://schemas.openxmlformats.org/drawingml/2006/picture">
                <pic:pic>
                  <pic:nvPicPr>
                    <pic:cNvPr descr="1e2054db7436bf3a08ada50660c715d8bfb4db2a177436c3f3fa74541e112b65.png" id="165" name="Picture"/>
                    <pic:cNvPicPr>
                      <a:picLocks noChangeArrowheads="1" noChangeAspect="1"/>
                    </pic:cNvPicPr>
                  </pic:nvPicPr>
                  <pic:blipFill>
                    <a:blip r:embed="rId163"/>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取代-sn1与sn2机理判断"/>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r>
          <m:rPr>
            <m:sty m:val="p"/>
          </m:rPr>
          <m:t>+</m:t>
        </m:r>
        <m:r>
          <m:t>N</m:t>
        </m:r>
        <m:r>
          <m:t>a</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r>
          <m:rPr>
            <m:sty m:val="p"/>
          </m:rPr>
          <m:t>+</m:t>
        </m:r>
        <m:r>
          <m:t>N</m:t>
        </m:r>
        <m:r>
          <m:t>a</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t>B</m:t>
        </m:r>
        <m:r>
          <m:t>r</m:t>
        </m:r>
        <m:r>
          <m:t>C</m:t>
        </m:r>
        <m:sSub>
          <m:e>
            <m:r>
              <m:t>H</m:t>
            </m:r>
          </m:e>
          <m:sub>
            <m:r>
              <m:t>3</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P</m:t>
        </m:r>
        <m:r>
          <m:t>h</m:t>
        </m:r>
        <m:r>
          <m:t>C</m:t>
        </m:r>
        <m:sSub>
          <m:e>
            <m:r>
              <m:t>H</m:t>
            </m:r>
          </m:e>
          <m:sub>
            <m:r>
              <m:t>2</m:t>
            </m:r>
          </m:sub>
        </m:sSub>
        <m:r>
          <m:t>C</m:t>
        </m:r>
        <m:r>
          <m:t>l</m:t>
        </m:r>
        <m:r>
          <m:rPr>
            <m:sty m:val="p"/>
          </m:rPr>
          <m:t>+</m:t>
        </m:r>
        <m:r>
          <m:t>N</m:t>
        </m:r>
        <m:r>
          <m:t>a</m:t>
        </m:r>
        <m:r>
          <m:t>O</m:t>
        </m:r>
        <m:r>
          <m:t>C</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rPr>
            <m:sty m:val="p"/>
          </m:rPr>
          <m:t>(</m:t>
        </m:r>
        <m:r>
          <m:t>C</m:t>
        </m:r>
        <m:sSub>
          <m:e>
            <m:r>
              <m:t>H</m:t>
            </m:r>
          </m:e>
          <m:sub>
            <m:r>
              <m:t>3</m:t>
            </m:r>
          </m:sub>
        </m:sSub>
        <m:sSub>
          <m:e>
            <m:r>
              <m:rPr>
                <m:sty m:val="p"/>
              </m:rPr>
              <m:t>)</m:t>
            </m:r>
          </m:e>
          <m:sub>
            <m:r>
              <m:t>3</m:t>
            </m:r>
          </m:sub>
        </m:sSub>
        <m:r>
          <m:t>C</m:t>
        </m:r>
        <m:r>
          <m:t>C</m:t>
        </m:r>
        <m:r>
          <m:t>l</m:t>
        </m:r>
        <m:r>
          <m:rPr>
            <m:sty m:val="p"/>
          </m:rPr>
          <m:t>+</m:t>
        </m:r>
        <m:r>
          <m:t>A</m:t>
        </m:r>
        <m:r>
          <m:t>g</m:t>
        </m:r>
        <m:r>
          <m:t>N</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68" name="Picture"/>
            <a:graphic>
              <a:graphicData uri="http://schemas.openxmlformats.org/drawingml/2006/picture">
                <pic:pic>
                  <pic:nvPicPr>
                    <pic:cNvPr descr="sn1-coordinate.png" id="169" name="Picture"/>
                    <pic:cNvPicPr>
                      <a:picLocks noChangeArrowheads="1" noChangeAspect="1"/>
                    </pic:cNvPicPr>
                  </pic:nvPicPr>
                  <pic:blipFill>
                    <a:blip r:embed="rId16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1" w:name="消除-e2消除扎伊采夫与霍夫曼规则"/>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t</m:t>
        </m:r>
        <m:r>
          <m:rPr>
            <m:sty m:val="p"/>
          </m:rPr>
          <m:t>−</m:t>
        </m:r>
        <m:r>
          <m:t>B</m:t>
        </m:r>
        <m:r>
          <m:t>u</m:t>
        </m:r>
        <m:r>
          <m:t>O</m:t>
        </m:r>
        <m:r>
          <m:t>K</m:t>
        </m:r>
        <m:r>
          <m:rPr>
            <m:sty m:val="p"/>
          </m:rPr>
          <m:t>/</m:t>
        </m:r>
        <m:r>
          <m:t>t</m:t>
        </m:r>
        <m:r>
          <m:rPr>
            <m:sty m:val="p"/>
          </m:rPr>
          <m:t>−</m:t>
        </m:r>
        <m:r>
          <m:t>B</m:t>
        </m:r>
        <m:r>
          <m:t>u</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t>B</m:t>
        </m:r>
        <m:r>
          <m:t>r</m:t>
        </m:r>
        <m:r>
          <m:t>C</m:t>
        </m:r>
        <m:sSub>
          <m:e>
            <m:r>
              <m:t>H</m:t>
            </m:r>
          </m:e>
          <m:sub>
            <m:r>
              <m:t>2</m:t>
            </m:r>
          </m:sub>
        </m:sSub>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N</m:t>
        </m:r>
        <m:r>
          <m:t>a</m:t>
        </m:r>
        <m:r>
          <m:t>O</m:t>
        </m:r>
        <m:r>
          <m:t>E</m:t>
        </m:r>
        <m:r>
          <m:t>t</m:t>
        </m:r>
        <m:r>
          <m:rPr>
            <m:sty m:val="p"/>
          </m:rPr>
          <m:t>/</m:t>
        </m:r>
        <m:r>
          <m:t>E</m:t>
        </m:r>
        <m:r>
          <m:t>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C</m:t>
        </m:r>
        <m:r>
          <m:t>H</m:t>
        </m:r>
        <m:r>
          <m:t>B</m:t>
        </m:r>
        <m:r>
          <m:t>r</m:t>
        </m:r>
        <m:r>
          <m:t>C</m:t>
        </m:r>
        <m:sSub>
          <m:e>
            <m:r>
              <m:t>H</m:t>
            </m:r>
          </m:e>
          <m:sub>
            <m:r>
              <m:t>3</m:t>
            </m:r>
          </m:sub>
        </m:sSub>
        <m:r>
          <m:rPr>
            <m:sty m:val="p"/>
          </m:rPr>
          <m:t>+</m:t>
        </m:r>
        <m:r>
          <m:t>L</m:t>
        </m:r>
        <m:r>
          <m:t>D</m:t>
        </m:r>
        <m:r>
          <m:t>A</m:t>
        </m:r>
        <m:r>
          <m:rPr>
            <m:sty m:val="p"/>
          </m:rPr>
          <m:t>/</m:t>
        </m:r>
        <m:r>
          <m:t>T</m:t>
        </m:r>
        <m:r>
          <m:t>H</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1"/>
    <w:bookmarkStart w:id="172" w:name="消除-霍夫曼消除反应机理"/>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重排-频哪醇重排机理与迁移规则"/>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t>P</m:t>
        </m:r>
        <m:r>
          <m:t>h</m:t>
        </m:r>
        <m:r>
          <m:t>C</m:t>
        </m:r>
        <m:r>
          <m:rPr>
            <m:sty m:val="p"/>
          </m:rPr>
          <m:t>(</m:t>
        </m:r>
        <m:r>
          <m:t>O</m:t>
        </m:r>
        <m:r>
          <m:t>H</m:t>
        </m:r>
        <m:r>
          <m:rPr>
            <m:sty m:val="p"/>
          </m:rPr>
          <m:t>)</m:t>
        </m:r>
        <m:r>
          <m:rPr>
            <m:sty m:val="p"/>
          </m:rPr>
          <m:t>(</m:t>
        </m:r>
        <m:r>
          <m:t>C</m:t>
        </m:r>
        <m:sSub>
          <m:e>
            <m:r>
              <m:t>H</m:t>
            </m:r>
          </m:e>
          <m:sub>
            <m:r>
              <m:t>3</m:t>
            </m:r>
          </m:sub>
        </m:sSub>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r>
          <m:rPr>
            <m:sty m:val="p"/>
          </m:rPr>
          <m:t>)</m:t>
        </m:r>
        <m:r>
          <m:t>P</m:t>
        </m:r>
        <m:r>
          <m:t>h</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3"/>
    <w:bookmarkStart w:id="174" w:name="竞赛提升"/>
    <w:p>
      <w:pPr>
        <w:pStyle w:val="Heading2"/>
        <w:spacing w:before="280" w:after="80"/>
        <w:keepNext/>
      </w:pPr>
      <w:r>
        <w:rPr>
          <w:rFonts w:hint="eastAsia" w:ascii="Times New Roman" w:hAnsi="Times New Roman" w:eastAsia="SimHei" w:cs="Times New Roman"/>
        </w:rPr>
        <w:t xml:space="preserve">竞赛提升</w:t>
      </w:r>
    </w:p>
    <w:bookmarkEnd w:id="174"/>
    <w:bookmarkStart w:id="175" w:name="ft1-p1-ex2-cu催化烯醇自由基"/>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75"/>
    <w:bookmarkStart w:id="179" w:name="rioprostil前体醇合成设计"/>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Times New Roman" w:cs="Times New Roman"/>
        </w:rPr>
        <w:t>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177" name="Picture"/>
            <a:graphic>
              <a:graphicData uri="http://schemas.openxmlformats.org/drawingml/2006/picture">
                <pic:pic>
                  <pic:nvPicPr>
                    <pic:cNvPr descr="c12515a7b2ac10691f3611b6b9313a5fd2a788088256091e00920fdfe60e93ca.jpg" id="178" name="Picture"/>
                    <pic:cNvPicPr>
                      <a:picLocks noChangeArrowheads="1" noChangeAspect="1"/>
                    </pic:cNvPicPr>
                  </pic:nvPicPr>
                  <pic:blipFill>
                    <a:blip r:embed="rId176"/>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26"/>
        </w:numPr>
      </w:pPr>
      <w:r>
        <w:rPr>
          <w:rFonts w:ascii="Times New Roman" w:hAnsi="Times New Roman" w:eastAsia="Times New Roman" w:cs="Times New Roman"/>
        </w:rPr>
        <w:t xml:space="preserve">Suggest possible syntheses starting from ketones and organometallics.</w:t>
      </w:r>
    </w:p>
    <w:p>
      <w:pPr>
        <w:numPr>
          <w:ilvl w:val="0"/>
          <w:numId w:val="1026"/>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179"/>
    <w:bookmarkStart w:id="180" w:name="β-内酰胺合成中的亲核取代"/>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Times New Roman" w:cs="Times New Roman"/>
        </w:rPr>
        <w:t>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27"/>
        </w:numPr>
      </w:pPr>
      <w:r>
        <w:rPr>
          <w:rFonts w:ascii="Times New Roman" w:hAnsi="Times New Roman" w:eastAsia="Times New Roman" w:cs="Times New Roman"/>
        </w:rPr>
        <w:t xml:space="preserve">An SN2 displacement at a primary carbon</w:t>
      </w:r>
    </w:p>
    <w:p>
      <w:pPr>
        <w:numPr>
          <w:ilvl w:val="0"/>
          <w:numId w:val="1027"/>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27"/>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27"/>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180"/>
    <w:bookmarkStart w:id="181" w:name="四个反应sn1与sn2判断"/>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28"/>
        </w:numPr>
      </w:pPr>
      <w:r>
        <w:rPr>
          <w:rFonts w:ascii="Times New Roman" w:hAnsi="Times New Roman" w:eastAsia="Times New Roman" w:cs="Times New Roman"/>
        </w:rPr>
        <w:t xml:space="preserve">A tertiary carbon bearing a C=O group reacts with a nucleophile</w:t>
      </w:r>
    </w:p>
    <w:p>
      <w:pPr>
        <w:numPr>
          <w:ilvl w:val="0"/>
          <w:numId w:val="1028"/>
        </w:numPr>
      </w:pPr>
      <w:r>
        <w:rPr>
          <w:rFonts w:ascii="Times New Roman" w:hAnsi="Times New Roman" w:eastAsia="Times New Roman" w:cs="Times New Roman"/>
        </w:rPr>
        <w:t xml:space="preserve">An orthoester reacts with an alcohol</w:t>
      </w:r>
    </w:p>
    <w:p>
      <w:pPr>
        <w:numPr>
          <w:ilvl w:val="0"/>
          <w:numId w:val="1028"/>
        </w:numPr>
      </w:pPr>
      <w:r>
        <w:rPr>
          <w:rFonts w:ascii="Times New Roman" w:hAnsi="Times New Roman" w:eastAsia="Times New Roman" w:cs="Times New Roman"/>
        </w:rPr>
        <w:t xml:space="preserve">Propanol adds to a more substituted position of an epoxide</w:t>
      </w:r>
    </w:p>
    <w:p>
      <w:pPr>
        <w:numPr>
          <w:ilvl w:val="0"/>
          <w:numId w:val="1028"/>
        </w:numPr>
      </w:pPr>
      <w:r>
        <w:rPr>
          <w:rFonts w:ascii="Times New Roman" w:hAnsi="Times New Roman" w:eastAsia="Times New Roman" w:cs="Times New Roman"/>
        </w:rPr>
        <w:t xml:space="preserve">An anion adds to the less hindered center of an epoxide</w:t>
      </w:r>
    </w:p>
    <w:p>
      <w:pPr>
        <w:numPr>
          <w:ilvl w:val="0"/>
          <w:numId w:val="1028"/>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28"/>
        </w:numPr>
      </w:pPr>
      <w:r>
        <w:rPr>
          <w:rFonts w:hint="eastAsia" w:ascii="Times New Roman" w:hAnsi="Times New Roman" w:eastAsia="FangSong" w:cs="Times New Roman"/>
        </w:rPr>
        <w:t xml:space="preserve">原酸酯与醇反应</w:t>
      </w:r>
    </w:p>
    <w:p>
      <w:pPr>
        <w:numPr>
          <w:ilvl w:val="0"/>
          <w:numId w:val="1028"/>
        </w:numPr>
      </w:pPr>
      <w:r>
        <w:rPr>
          <w:rFonts w:hint="eastAsia" w:ascii="Times New Roman" w:hAnsi="Times New Roman" w:eastAsia="FangSong" w:cs="Times New Roman"/>
        </w:rPr>
        <w:t xml:space="preserve">丙醇加成到环氧化物的更取代位置</w:t>
      </w:r>
    </w:p>
    <w:p>
      <w:pPr>
        <w:numPr>
          <w:ilvl w:val="0"/>
          <w:numId w:val="1028"/>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181"/>
    <w:bookmarkStart w:id="185" w:name="消除序列中间过程和产物稳定性"/>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SimHei" w:cs="Times New Roman"/>
        </w:rPr>
        <w:t xml:space="preserve">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183" name="Picture"/>
            <a:graphic>
              <a:graphicData uri="http://schemas.openxmlformats.org/drawingml/2006/picture">
                <pic:pic>
                  <pic:nvPicPr>
                    <pic:cNvPr descr="3eef08810d03e5e5b72746bc99745c5746af922181203b8a214abfe1d90a9a06.jpg" id="184" name="Picture"/>
                    <pic:cNvPicPr>
                      <a:picLocks noChangeArrowheads="1" noChangeAspect="1"/>
                    </pic:cNvPicPr>
                  </pic:nvPicPr>
                  <pic:blipFill>
                    <a:blip r:embed="rId182"/>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9" w:name="笼状分子中消除受限"/>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SimHei" w:cs="Times New Roman"/>
        </w:rPr>
        <w:t xml:space="preserve">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187" name="Picture"/>
            <a:graphic>
              <a:graphicData uri="http://schemas.openxmlformats.org/drawingml/2006/picture">
                <pic:pic>
                  <pic:nvPicPr>
                    <pic:cNvPr descr="2ea55eec559ad4d1bc7e55e5c067fa0e221b583565d1c16d9be561e0eeb7cc2e.jpg" id="188" name="Picture"/>
                    <pic:cNvPicPr>
                      <a:picLocks noChangeArrowheads="1" noChangeAspect="1"/>
                    </pic:cNvPicPr>
                  </pic:nvPicPr>
                  <pic:blipFill>
                    <a:blip r:embed="rId186"/>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196" w:name="差向异构溴化物消除结果对比"/>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SimHei" w:cs="Times New Roman"/>
        </w:rPr>
        <w:t xml:space="preserve">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191" name="Picture"/>
            <a:graphic>
              <a:graphicData uri="http://schemas.openxmlformats.org/drawingml/2006/picture">
                <pic:pic>
                  <pic:nvPicPr>
                    <pic:cNvPr descr="7d31a198b9b3e193e85d4930052cbb5f90f0ae446f82808722bd8a1e6277f8fe.jpg" id="192" name="Picture"/>
                    <pic:cNvPicPr>
                      <a:picLocks noChangeArrowheads="1" noChangeAspect="1"/>
                    </pic:cNvPicPr>
                  </pic:nvPicPr>
                  <pic:blipFill>
                    <a:blip r:embed="rId190"/>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194" name="Picture"/>
            <a:graphic>
              <a:graphicData uri="http://schemas.openxmlformats.org/drawingml/2006/picture">
                <pic:pic>
                  <pic:nvPicPr>
                    <pic:cNvPr descr="337b259db4c02caebc38d821a43f22e1d39c602bb980057d90678136c56f7da3.jpg" id="195" name="Picture"/>
                    <pic:cNvPicPr>
                      <a:picLocks noChangeArrowheads="1" noChangeAspect="1"/>
                    </pic:cNvPicPr>
                  </pic:nvPicPr>
                  <pic:blipFill>
                    <a:blip r:embed="rId193"/>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00" w:name="酸酐lialh4还原vsgrignard加成选择性"/>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198" name="Picture"/>
            <a:graphic>
              <a:graphicData uri="http://schemas.openxmlformats.org/drawingml/2006/picture">
                <pic:pic>
                  <pic:nvPicPr>
                    <pic:cNvPr descr="9dbf6bb6e38ebad729b933849e3293886151257d068f3a92386decc68ea1b1ec.jpg" id="199" name="Picture"/>
                    <pic:cNvPicPr>
                      <a:picLocks noChangeArrowheads="1" noChangeAspect="1"/>
                    </pic:cNvPicPr>
                  </pic:nvPicPr>
                  <pic:blipFill>
                    <a:blip r:embed="rId197"/>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0"/>
    <w:bookmarkStart w:id="204" w:name="amelfolide合成路线设计"/>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Times New Roman" w:cs="Times New Roman"/>
        </w:rPr>
        <w:t>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202" name="Picture"/>
            <a:graphic>
              <a:graphicData uri="http://schemas.openxmlformats.org/drawingml/2006/picture">
                <pic:pic>
                  <pic:nvPicPr>
                    <pic:cNvPr descr="9be1d15280d1433d96ef7c56b85373ff494364fb7edc83ce5ec82a871c67070f.jpg" id="203" name="Picture"/>
                    <pic:cNvPicPr>
                      <a:picLocks noChangeArrowheads="1" noChangeAspect="1"/>
                    </pic:cNvPicPr>
                  </pic:nvPicPr>
                  <pic:blipFill>
                    <a:blip r:embed="rId201"/>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硅基烯醇醚控制aldol产物"/>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206" name="Picture"/>
            <a:graphic>
              <a:graphicData uri="http://schemas.openxmlformats.org/drawingml/2006/picture">
                <pic:pic>
                  <pic:nvPicPr>
                    <pic:cNvPr descr="0d8bc445a15a0e657699182bc14b5ed776ed36df60ff310ac1be06c6b67eed42.jpg" id="207" name="Picture"/>
                    <pic:cNvPicPr>
                      <a:picLocks noChangeArrowheads="1" noChangeAspect="1"/>
                    </pic:cNvPicPr>
                  </pic:nvPicPr>
                  <pic:blipFill>
                    <a:blip r:embed="rId205"/>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特定烯醇等价体使反应可行"/>
    <w:p>
      <w:pPr>
        <w:pStyle w:val="Heading2"/>
        <w:spacing w:before="280" w:after="80"/>
        <w:keepNext/>
      </w:pPr>
      <w:r>
        <w:rPr>
          <w:rFonts w:ascii="Times New Roman" w:hAnsi="Times New Roman" w:eastAsia="Times New Roman" w:cs="Times New Roman"/>
        </w:rPr>
        <w:t xml:space="preserve">5.64 </w:t>
      </w:r>
      <w:r>
        <w:rPr>
          <w:rFonts w:hint="eastAsia" w:ascii="Times New Roman" w:hAnsi="Times New Roman" w:eastAsia="SimHei" w:cs="Times New Roman"/>
        </w:rPr>
        <w:t xml:space="preserve">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210" name="Picture"/>
            <a:graphic>
              <a:graphicData uri="http://schemas.openxmlformats.org/drawingml/2006/picture">
                <pic:pic>
                  <pic:nvPicPr>
                    <pic:cNvPr descr="1698c3fee62f72cd9d24d3d83b2fb6ebea00d8b80e8104de5db17813c7ec4c7f.jpg" id="211" name="Picture"/>
                    <pic:cNvPicPr>
                      <a:picLocks noChangeArrowheads="1" noChangeAspect="1"/>
                    </pic:cNvPicPr>
                  </pic:nvPicPr>
                  <pic:blipFill>
                    <a:blip r:embed="rId209"/>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氮杂烯醇盐aza-enolate制备和使"/>
    <w:p>
      <w:pPr>
        <w:pStyle w:val="Heading2"/>
        <w:spacing w:before="280" w:after="80"/>
        <w:keepNext/>
      </w:pPr>
      <w:r>
        <w:rPr>
          <w:rFonts w:ascii="Times New Roman" w:hAnsi="Times New Roman" w:eastAsia="Times New Roman" w:cs="Times New Roman"/>
        </w:rPr>
        <w:t xml:space="preserve">5.65 </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214" name="Picture"/>
            <a:graphic>
              <a:graphicData uri="http://schemas.openxmlformats.org/drawingml/2006/picture">
                <pic:pic>
                  <pic:nvPicPr>
                    <pic:cNvPr descr="1c41b2bf12a4b24a4777d9273f857062272ff496df8e65b8a79699cbad98e454.jpg" id="215" name="Picture"/>
                    <pic:cNvPicPr>
                      <a:picLocks noChangeArrowheads="1" noChangeAspect="1"/>
                    </pic:cNvPicPr>
                  </pic:nvPicPr>
                  <pic:blipFill>
                    <a:blip r:embed="rId213"/>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环丙基酮合成中的烯醇化学"/>
    <w:p>
      <w:pPr>
        <w:pStyle w:val="Heading2"/>
        <w:spacing w:before="280" w:after="80"/>
        <w:keepNext/>
      </w:pPr>
      <w:r>
        <w:rPr>
          <w:rFonts w:ascii="Times New Roman" w:hAnsi="Times New Roman" w:eastAsia="Times New Roman" w:cs="Times New Roman"/>
        </w:rPr>
        <w:t xml:space="preserve">5.66 </w:t>
      </w:r>
      <w:r>
        <w:rPr>
          <w:rFonts w:hint="eastAsia" w:ascii="Times New Roman" w:hAnsi="Times New Roman" w:eastAsia="SimHei" w:cs="Times New Roman"/>
        </w:rPr>
        <w:t xml:space="preserve">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218" name="Picture"/>
            <a:graphic>
              <a:graphicData uri="http://schemas.openxmlformats.org/drawingml/2006/picture">
                <pic:pic>
                  <pic:nvPicPr>
                    <pic:cNvPr descr="d876a2d0105a37acf1e3df16f15d0afe7bb7c7c827396732dbf9cd75a170b422.jpg" id="219" name="Picture"/>
                    <pic:cNvPicPr>
                      <a:picLocks noChangeArrowheads="1" noChangeAspect="1"/>
                    </pic:cNvPicPr>
                  </pic:nvPicPr>
                  <pic:blipFill>
                    <a:blip r:embed="rId217"/>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4" w:name="氮上类烯醇中间体和反应机理"/>
    <w:p>
      <w:pPr>
        <w:pStyle w:val="Heading2"/>
        <w:spacing w:before="280" w:after="80"/>
        <w:keepNext/>
      </w:pPr>
      <w:r>
        <w:rPr>
          <w:rFonts w:ascii="Times New Roman" w:hAnsi="Times New Roman" w:eastAsia="Times New Roman" w:cs="Times New Roman"/>
        </w:rPr>
        <w:t xml:space="preserve">5.67 </w:t>
      </w:r>
      <w:r>
        <w:rPr>
          <w:rFonts w:hint="eastAsia" w:ascii="Times New Roman" w:hAnsi="Times New Roman" w:eastAsia="SimHei" w:cs="Times New Roman"/>
        </w:rPr>
        <w:t xml:space="preserve">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222" name="Picture"/>
            <a:graphic>
              <a:graphicData uri="http://schemas.openxmlformats.org/drawingml/2006/picture">
                <pic:pic>
                  <pic:nvPicPr>
                    <pic:cNvPr descr="d354a1b040e4727178a03a13c60eb2013eb40ab7b475a65b9669daf2030fa533.jpg" id="223" name="Picture"/>
                    <pic:cNvPicPr>
                      <a:picLocks noChangeArrowheads="1" noChangeAspect="1"/>
                    </pic:cNvPicPr>
                  </pic:nvPicPr>
                  <pic:blipFill>
                    <a:blip r:embed="rId221"/>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8" w:name="杂环化合物亲核取代选择性"/>
    <w:p>
      <w:pPr>
        <w:pStyle w:val="Heading2"/>
        <w:spacing w:before="280" w:after="80"/>
        <w:keepNext/>
      </w:pPr>
      <w:r>
        <w:rPr>
          <w:rFonts w:ascii="Times New Roman" w:hAnsi="Times New Roman" w:eastAsia="Times New Roman" w:cs="Times New Roman"/>
        </w:rPr>
        <w:t xml:space="preserve">5.68 </w:t>
      </w:r>
      <w:r>
        <w:rPr>
          <w:rFonts w:hint="eastAsia" w:ascii="Times New Roman" w:hAnsi="Times New Roman" w:eastAsia="SimHei" w:cs="Times New Roman"/>
        </w:rPr>
        <w:t xml:space="preserve">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226" name="Picture"/>
            <a:graphic>
              <a:graphicData uri="http://schemas.openxmlformats.org/drawingml/2006/picture">
                <pic:pic>
                  <pic:nvPicPr>
                    <pic:cNvPr descr="51d5301caa17ac9c3aa10db6d8c743b5cfdd961cb7fe0da7c85df8dec3de6d25.jpg" id="227" name="Picture"/>
                    <pic:cNvPicPr>
                      <a:picLocks noChangeArrowheads="1" noChangeAspect="1"/>
                    </pic:cNvPicPr>
                  </pic:nvPicPr>
                  <pic:blipFill>
                    <a:blip r:embed="rId225"/>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8"/>
    <w:bookmarkStart w:id="229" w:name="亲核取代三方程式"/>
    <w:p>
      <w:pPr>
        <w:pStyle w:val="Heading2"/>
        <w:spacing w:before="280" w:after="80"/>
        <w:keepNext/>
      </w:pPr>
      <w:r>
        <w:rPr>
          <w:rFonts w:ascii="Times New Roman" w:hAnsi="Times New Roman" w:eastAsia="Times New Roman" w:cs="Times New Roman"/>
        </w:rPr>
        <w:t xml:space="preserve">5.69 </w:t>
      </w:r>
      <w:r>
        <w:rPr>
          <w:rFonts w:hint="eastAsia" w:ascii="Times New Roman" w:hAnsi="Times New Roman" w:eastAsia="SimHei" w:cs="Times New Roman"/>
        </w:rPr>
        <w:t xml:space="preserve">亲核取代三方程式</w:t>
      </w:r>
    </w:p>
    <w:p>
      <w:pPr>
        <w:pStyle w:val="FirstParagraph"/>
      </w:pP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9"/>
    <w:bookmarkStart w:id="230" w:name="mr84双烃ab结构推断"/>
    <w:p>
      <w:pPr>
        <w:pStyle w:val="Heading2"/>
        <w:spacing w:before="280" w:after="80"/>
        <w:keepNext/>
      </w:pPr>
      <w:r>
        <w:rPr>
          <w:rFonts w:ascii="Times New Roman" w:hAnsi="Times New Roman" w:eastAsia="Times New Roman" w:cs="Times New Roman"/>
        </w:rPr>
        <w:t xml:space="preserve">5.70 </w:t>
      </w:r>
      <w:r>
        <w:rPr>
          <w:rFonts w:hint="eastAsia" w:ascii="Times New Roman" w:hAnsi="Times New Roman" w:eastAsia="Times New Roman" w:cs="Times New Roman"/>
        </w:rPr>
        <w:t>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4" w:name="单一氢c6h12推断与双烯转化"/>
    <w:p>
      <w:pPr>
        <w:pStyle w:val="Heading2"/>
        <w:spacing w:before="280" w:after="80"/>
        <w:keepNext/>
      </w:pPr>
      <w:r>
        <w:rPr>
          <w:rFonts w:ascii="Times New Roman" w:hAnsi="Times New Roman" w:eastAsia="Times New Roman" w:cs="Times New Roman"/>
        </w:rPr>
        <w:t xml:space="preserve">5.71 </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232" name="Picture"/>
            <a:graphic>
              <a:graphicData uri="http://schemas.openxmlformats.org/drawingml/2006/picture">
                <pic:pic>
                  <pic:nvPicPr>
                    <pic:cNvPr descr="9605b1099c7bb6340418b0630b3407c90bca32e636c9f3aa8ffed41ba76e7e77.jpg" id="233" name="Picture"/>
                    <pic:cNvPicPr>
                      <a:picLocks noChangeArrowheads="1" noChangeAspect="1"/>
                    </pic:cNvPicPr>
                  </pic:nvPicPr>
                  <pic:blipFill>
                    <a:blip r:embed="rId23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4"/>
    <w:bookmarkStart w:id="238" w:name="锂亚铜偶联填框"/>
    <w:p>
      <w:pPr>
        <w:pStyle w:val="Heading2"/>
        <w:spacing w:before="280" w:after="80"/>
        <w:keepNext/>
      </w:pPr>
      <w:r>
        <w:rPr>
          <w:rFonts w:ascii="Times New Roman" w:hAnsi="Times New Roman" w:eastAsia="Times New Roman" w:cs="Times New Roman"/>
        </w:rPr>
        <w:t xml:space="preserve">5.72 </w:t>
      </w:r>
      <w:r>
        <w:rPr>
          <w:rFonts w:hint="eastAsia" w:ascii="Times New Roman" w:hAnsi="Times New Roman" w:eastAsia="SimHei" w:cs="Times New Roman"/>
        </w:rPr>
        <w:t xml:space="preserve">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6" name="Picture"/>
            <a:graphic>
              <a:graphicData uri="http://schemas.openxmlformats.org/drawingml/2006/picture">
                <pic:pic>
                  <pic:nvPicPr>
                    <pic:cNvPr descr="792e5349e71a66e3f94d90fb2161fe8a505a27a8717f4fd8dce97978167c6c99.jpg" id="237" name="Picture"/>
                    <pic:cNvPicPr>
                      <a:picLocks noChangeArrowheads="1" noChangeAspect="1"/>
                    </pic:cNvPicPr>
                  </pic:nvPicPr>
                  <pic:blipFill>
                    <a:blip r:embed="rId235"/>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42" w:name="c7h8芳烃转化链"/>
    <w:p>
      <w:pPr>
        <w:pStyle w:val="Heading2"/>
        <w:spacing w:before="280" w:after="80"/>
        <w:keepNext/>
      </w:pPr>
      <w:r>
        <w:rPr>
          <w:rFonts w:ascii="Times New Roman" w:hAnsi="Times New Roman" w:eastAsia="Times New Roman" w:cs="Times New Roman"/>
        </w:rPr>
        <w:t xml:space="preserve">5.73 </w:t>
      </w:r>
      <w:r>
        <w:rPr>
          <w:rFonts w:hint="eastAsia" w:ascii="Times New Roman" w:hAnsi="Times New Roman" w:eastAsia="Times New Roman" w:cs="Times New Roman"/>
        </w:rPr>
        <w:t>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240" name="Picture"/>
            <a:graphic>
              <a:graphicData uri="http://schemas.openxmlformats.org/drawingml/2006/picture">
                <pic:pic>
                  <pic:nvPicPr>
                    <pic:cNvPr descr="da1bf9d07e5410e5c35cf8390280b92554c65084e070f750149c12451c36769a.jpg" id="241" name="Picture"/>
                    <pic:cNvPicPr>
                      <a:picLocks noChangeArrowheads="1" noChangeAspect="1"/>
                    </pic:cNvPicPr>
                  </pic:nvPicPr>
                  <pic:blipFill>
                    <a:blip r:embed="rId239"/>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3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242"/>
    <w:bookmarkStart w:id="243" w:name="c9h12o醇系列反应推断"/>
    <w:p>
      <w:pPr>
        <w:pStyle w:val="Heading2"/>
        <w:spacing w:before="280" w:after="80"/>
        <w:keepNext/>
      </w:pPr>
      <w:r>
        <w:rPr>
          <w:rFonts w:ascii="Times New Roman" w:hAnsi="Times New Roman" w:eastAsia="Times New Roman" w:cs="Times New Roman"/>
        </w:rPr>
        <w:t xml:space="preserve">5.74 </w:t>
      </w:r>
      <w:r>
        <w:rPr>
          <w:rFonts w:hint="eastAsia" w:ascii="Times New Roman" w:hAnsi="Times New Roman" w:eastAsia="Times New Roman" w:cs="Times New Roman"/>
        </w:rPr>
        <w:t>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含酚工业废水处理流程"/>
    <w:p>
      <w:pPr>
        <w:pStyle w:val="Heading2"/>
        <w:spacing w:before="280" w:after="80"/>
        <w:keepNext/>
      </w:pPr>
      <w:r>
        <w:rPr>
          <w:rFonts w:ascii="Times New Roman" w:hAnsi="Times New Roman" w:eastAsia="Times New Roman" w:cs="Times New Roman"/>
        </w:rPr>
        <w:t xml:space="preserve">5.75 </w:t>
      </w:r>
      <w:r>
        <w:rPr>
          <w:rFonts w:hint="eastAsia" w:ascii="Times New Roman" w:hAnsi="Times New Roman" w:eastAsia="SimHei" w:cs="Times New Roman"/>
        </w:rPr>
        <w:t xml:space="preserve">含酚工业废水处理流程</w:t>
      </w:r>
    </w:p>
    <w:p>
      <w:pPr>
        <w:pStyle w:val="FirstParagraph"/>
      </w:pP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245" name="Picture"/>
            <a:graphic>
              <a:graphicData uri="http://schemas.openxmlformats.org/drawingml/2006/picture">
                <pic:pic>
                  <pic:nvPicPr>
                    <pic:cNvPr descr="69d5d113c7102e4ca76668f8eaac05d2a137d2a1201252ed08e393e5485e67bd.jpg" id="246" name="Picture"/>
                    <pic:cNvPicPr>
                      <a:picLocks noChangeArrowheads="1" noChangeAspect="1"/>
                    </pic:cNvPicPr>
                  </pic:nvPicPr>
                  <pic:blipFill>
                    <a:blip r:embed="rId24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34"/>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247"/>
    <w:bookmarkStart w:id="248" w:name="甲基叔丁基醚制备路线选择"/>
    <w:p>
      <w:pPr>
        <w:pStyle w:val="Heading2"/>
        <w:spacing w:before="280" w:after="80"/>
        <w:keepNext/>
      </w:pPr>
      <w:r>
        <w:rPr>
          <w:rFonts w:ascii="Times New Roman" w:hAnsi="Times New Roman" w:eastAsia="Times New Roman" w:cs="Times New Roman"/>
        </w:rPr>
        <w:t xml:space="preserve">5.76 </w:t>
      </w:r>
      <w:r>
        <w:rPr>
          <w:rFonts w:hint="eastAsia" w:ascii="Times New Roman" w:hAnsi="Times New Roman" w:eastAsia="SimHei" w:cs="Times New Roman"/>
        </w:rPr>
        <w:t xml:space="preserve">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248"/>
    <w:bookmarkStart w:id="249" w:name="硫醇性质比较"/>
    <w:p>
      <w:pPr>
        <w:pStyle w:val="Heading2"/>
        <w:spacing w:before="280" w:after="80"/>
        <w:keepNext/>
      </w:pPr>
      <w:r>
        <w:rPr>
          <w:rFonts w:ascii="Times New Roman" w:hAnsi="Times New Roman" w:eastAsia="Times New Roman" w:cs="Times New Roman"/>
        </w:rPr>
        <w:t xml:space="preserve">5.77 </w:t>
      </w:r>
      <w:r>
        <w:rPr>
          <w:rFonts w:hint="eastAsia" w:ascii="Times New Roman" w:hAnsi="Times New Roman" w:eastAsia="SimHei" w:cs="Times New Roman"/>
        </w:rPr>
        <w:t xml:space="preserve">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249"/>
    <w:bookmarkStart w:id="250" w:name="苯酚定量kbro3返滴定纯度"/>
    <w:p>
      <w:pPr>
        <w:pStyle w:val="Heading2"/>
        <w:spacing w:before="280" w:after="80"/>
        <w:keepNext/>
      </w:pPr>
      <w:r>
        <w:rPr>
          <w:rFonts w:ascii="Times New Roman" w:hAnsi="Times New Roman" w:eastAsia="Times New Roman" w:cs="Times New Roman"/>
        </w:rPr>
        <w:t xml:space="preserve">5.78 </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m:oMath>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碳正离子四问"/>
    <w:p>
      <w:pPr>
        <w:pStyle w:val="Heading2"/>
        <w:spacing w:before="280" w:after="80"/>
        <w:keepNext/>
      </w:pPr>
      <w:r>
        <w:rPr>
          <w:rFonts w:ascii="Times New Roman" w:hAnsi="Times New Roman" w:eastAsia="Times New Roman" w:cs="Times New Roman"/>
        </w:rPr>
        <w:t xml:space="preserve">5.79 </w:t>
      </w:r>
      <w:r>
        <w:rPr>
          <w:rFonts w:hint="eastAsia" w:ascii="Times New Roman" w:hAnsi="Times New Roman" w:eastAsia="SimHei" w:cs="Times New Roman"/>
        </w:rPr>
        <w:t xml:space="preserve">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36"/>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6"/>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6"/>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6"/>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1"/>
    <w:bookmarkStart w:id="252" w:name="丁醇丁硫醇沸点与三硝基氯苯水解"/>
    <w:p>
      <w:pPr>
        <w:pStyle w:val="Heading2"/>
        <w:spacing w:before="280" w:after="80"/>
        <w:keepNext/>
      </w:pPr>
      <w:r>
        <w:rPr>
          <w:rFonts w:ascii="Times New Roman" w:hAnsi="Times New Roman" w:eastAsia="Times New Roman" w:cs="Times New Roman"/>
        </w:rPr>
        <w:t xml:space="preserve">5.80 </w:t>
      </w:r>
      <w:r>
        <w:rPr>
          <w:rFonts w:hint="eastAsia" w:ascii="Times New Roman" w:hAnsi="Times New Roman" w:eastAsia="SimHei" w:cs="Times New Roman"/>
        </w:rPr>
        <w:t xml:space="preserve">丁醇丁硫醇沸点与三硝基氯苯水解</w:t>
      </w:r>
    </w:p>
    <w:p>
      <w:pPr>
        <w:numPr>
          <w:ilvl w:val="0"/>
          <w:numId w:val="1037"/>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乙醚丙酮提纯"/>
    <w:p>
      <w:pPr>
        <w:pStyle w:val="Heading2"/>
        <w:spacing w:before="280" w:after="80"/>
        <w:keepNext/>
      </w:pPr>
      <w:r>
        <w:rPr>
          <w:rFonts w:ascii="Times New Roman" w:hAnsi="Times New Roman" w:eastAsia="Times New Roman" w:cs="Times New Roman"/>
        </w:rPr>
        <w:t xml:space="preserve">5.81 </w:t>
      </w:r>
      <w:r>
        <w:rPr>
          <w:rFonts w:hint="eastAsia" w:ascii="Times New Roman" w:hAnsi="Times New Roman" w:eastAsia="SimHei" w:cs="Times New Roman"/>
        </w:rPr>
        <w:t xml:space="preserve">乙醚丙酮提纯</w:t>
      </w:r>
    </w:p>
    <w:p>
      <w:pPr>
        <w:pStyle w:val="FirstParagraph"/>
      </w:pP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二苯乙醇酸重排"/>
    <w:p>
      <w:pPr>
        <w:pStyle w:val="Heading2"/>
        <w:spacing w:before="280" w:after="80"/>
        <w:keepNext/>
      </w:pPr>
      <w:r>
        <w:rPr>
          <w:rFonts w:ascii="Times New Roman" w:hAnsi="Times New Roman" w:eastAsia="Times New Roman" w:cs="Times New Roman"/>
        </w:rPr>
        <w:t xml:space="preserve">5.82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7" w:name="中间产物结构推断第36届初赛第二场"/>
    <w:p>
      <w:pPr>
        <w:pStyle w:val="Heading2"/>
        <w:spacing w:before="280" w:after="80"/>
        <w:keepNext/>
      </w:pPr>
      <w:r>
        <w:rPr>
          <w:rFonts w:ascii="Times New Roman" w:hAnsi="Times New Roman" w:eastAsia="Times New Roman" w:cs="Times New Roman"/>
        </w:rPr>
        <w:t xml:space="preserve">5.83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56" name="Picture"/>
            <a:graphic>
              <a:graphicData uri="http://schemas.openxmlformats.org/drawingml/2006/picture">
                <pic:pic>
                  <pic:nvPicPr>
                    <pic:cNvPr descr="e085a83aa90cc4c1c231c226b8d218024049c9254a53762b17a3732e881698cd.jpg" id="257" name="Picture"/>
                    <pic:cNvPicPr>
                      <a:picLocks noChangeArrowheads="1" noChangeAspect="1"/>
                    </pic:cNvPicPr>
                  </pic:nvPicPr>
                  <pic:blipFill>
                    <a:blip r:embed="rId25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59" name="Picture"/>
            <a:graphic>
              <a:graphicData uri="http://schemas.openxmlformats.org/drawingml/2006/picture">
                <pic:pic>
                  <pic:nvPicPr>
                    <pic:cNvPr descr="2edf8c49d3a10f8520e38698129c2e0b6504c4adb7d5feb4eef13b52a5730cb0.jpg" id="260" name="Picture"/>
                    <pic:cNvPicPr>
                      <a:picLocks noChangeArrowheads="1" noChangeAspect="1"/>
                    </pic:cNvPicPr>
                  </pic:nvPicPr>
                  <pic:blipFill>
                    <a:blip r:embed="rId258"/>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62" name="Picture"/>
            <a:graphic>
              <a:graphicData uri="http://schemas.openxmlformats.org/drawingml/2006/picture">
                <pic:pic>
                  <pic:nvPicPr>
                    <pic:cNvPr descr="7c14e3b82c104870acf4a05b3e80b7ac3e8ffde29f0c4616a1708f9a78f88a53.jpg" id="263" name="Picture"/>
                    <pic:cNvPicPr>
                      <a:picLocks noChangeArrowheads="1" noChangeAspect="1"/>
                    </pic:cNvPicPr>
                  </pic:nvPicPr>
                  <pic:blipFill>
                    <a:blip r:embed="rId261"/>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65" name="Picture"/>
            <a:graphic>
              <a:graphicData uri="http://schemas.openxmlformats.org/drawingml/2006/picture">
                <pic:pic>
                  <pic:nvPicPr>
                    <pic:cNvPr descr="c8d115e62e4bee641fe3a74b54281e071995cff1116a3fd442106cce2f77f89f.jpg" id="266" name="Picture"/>
                    <pic:cNvPicPr>
                      <a:picLocks noChangeArrowheads="1" noChangeAspect="1"/>
                    </pic:cNvPicPr>
                  </pic:nvPicPr>
                  <pic:blipFill>
                    <a:blip r:embed="rId264"/>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氯代丁二酸碱性水解sn1sn2"/>
    <w:p>
      <w:pPr>
        <w:pStyle w:val="Heading2"/>
        <w:spacing w:before="280" w:after="80"/>
        <w:keepNext/>
      </w:pPr>
      <w:r>
        <w:rPr>
          <w:rFonts w:ascii="Times New Roman" w:hAnsi="Times New Roman" w:eastAsia="Times New Roman" w:cs="Times New Roman"/>
        </w:rPr>
        <w:t xml:space="preserve">5.84 </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sn1五因素分析"/>
    <w:p>
      <w:pPr>
        <w:pStyle w:val="Heading2"/>
        <w:spacing w:before="280" w:after="80"/>
        <w:keepNext/>
      </w:pPr>
      <w:r>
        <w:rPr>
          <w:rFonts w:ascii="Times New Roman" w:hAnsi="Times New Roman" w:eastAsia="Times New Roman" w:cs="Times New Roman"/>
        </w:rPr>
        <w:t xml:space="preserve">5.85 </w:t>
      </w:r>
      <w:r>
        <w:rPr>
          <w:rFonts w:hint="eastAsia" w:ascii="Times New Roman" w:hAnsi="Times New Roman" w:eastAsia="Times New Roman" w:cs="Times New Roman"/>
        </w:rPr>
        <w:t>SN1</w:t>
      </w:r>
      <w:r>
        <w:rPr>
          <w:rFonts w:hint="eastAsia" w:ascii="Times New Roman" w:hAnsi="Times New Roman" w:eastAsia="SimHei" w:cs="Times New Roman"/>
        </w:rPr>
        <w:t>五因素分析</w:t>
      </w:r>
    </w:p>
    <w:p>
      <w:pPr>
        <w:pStyle w:val="FirstParagraph"/>
      </w:pPr>
      <w:r>
        <w:rPr>
          <w:rFonts w:hint="eastAsia" w:ascii="Times New Roman" w:hAnsi="Times New Roman" w:eastAsia="FangSong" w:cs="Times New Roman"/>
        </w:rPr>
        <w:t xml:space="preserve">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全国初赛氯丙醇"/>
    <w:p>
      <w:pPr>
        <w:pStyle w:val="Heading2"/>
        <w:spacing w:before="280" w:after="80"/>
        <w:keepNext/>
      </w:pPr>
      <w:r>
        <w:rPr>
          <w:rFonts w:ascii="Times New Roman" w:hAnsi="Times New Roman" w:eastAsia="Times New Roman" w:cs="Times New Roman"/>
        </w:rPr>
        <w:t xml:space="preserve">5.86 </w:t>
      </w:r>
      <w:r>
        <w:rPr>
          <w:rFonts w:hint="eastAsia" w:ascii="Times New Roman" w:hAnsi="Times New Roman" w:eastAsia="Times New Roman" w:cs="Times New Roman"/>
        </w:rPr>
        <w:t>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5" w:name="全国初赛马氏规则合成链"/>
    <w:p>
      <w:pPr>
        <w:pStyle w:val="Heading2"/>
        <w:spacing w:before="280" w:after="80"/>
        <w:keepNext/>
      </w:pPr>
      <w:r>
        <w:rPr>
          <w:rFonts w:ascii="Times New Roman" w:hAnsi="Times New Roman" w:eastAsia="Times New Roman" w:cs="Times New Roman"/>
        </w:rPr>
        <w:t xml:space="preserve">5.87 </w:t>
      </w:r>
      <w:r>
        <w:rPr>
          <w:rFonts w:hint="eastAsia" w:ascii="Times New Roman" w:hAnsi="Times New Roman" w:eastAsia="Times New Roman" w:cs="Times New Roman"/>
        </w:rPr>
        <w:t>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72" name="Picture"/>
            <a:graphic>
              <a:graphicData uri="http://schemas.openxmlformats.org/drawingml/2006/picture">
                <pic:pic>
                  <pic:nvPicPr>
                    <pic:cNvPr descr="a69fbb55e897f3f6fa5b9bfb40920ac8e2f68f70d33ab1352027d70608d6c211.jpg" id="273" name="Picture"/>
                    <pic:cNvPicPr>
                      <a:picLocks noChangeArrowheads="1" noChangeAspect="1"/>
                    </pic:cNvPicPr>
                  </pic:nvPicPr>
                  <pic:blipFill>
                    <a:blip r:embed="rId271"/>
                    <a:stretch>
                      <a:fillRect/>
                    </a:stretch>
                  </pic:blipFill>
                  <pic:spPr bwMode="auto">
                    <a:xfrm>
                      <a:off x="0" y="0"/>
                      <a:ext cx="3240000" cy="2721093"/>
                    </a:xfrm>
                    <a:prstGeom prst="rect">
                      <a:avLst/>
                    </a:prstGeom>
                    <a:noFill/>
                    <a:ln w="9525">
                      <a:noFill/>
                      <a:headEnd/>
                      <a:tailEnd/>
                    </a:ln>
                  </pic:spPr>
                </pic:pic>
              </a:graphicData>
            </a:graphic>
          </wp:inline>
        </w:drawing>
      </w:r>
    </w:p>
    <w:bookmarkStart w:id="274"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End w:id="275"/>
    <w:bookmarkStart w:id="279" w:name="ag转化链五结构推导"/>
    <w:p>
      <w:pPr>
        <w:pStyle w:val="Heading2"/>
        <w:spacing w:before="280" w:after="80"/>
        <w:keepNext/>
      </w:pPr>
      <w:r>
        <w:rPr>
          <w:rFonts w:ascii="Times New Roman" w:hAnsi="Times New Roman" w:eastAsia="Times New Roman" w:cs="Times New Roman"/>
        </w:rPr>
        <w:t xml:space="preserve">5.88 </w:t>
      </w:r>
      <w:r>
        <w:rPr>
          <w:rFonts w:hint="eastAsia" w:ascii="Times New Roman" w:hAnsi="Times New Roman" w:eastAsia="Times New Roman" w:cs="Times New Roman"/>
        </w:rPr>
        <w:t>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7" name="Picture"/>
            <a:graphic>
              <a:graphicData uri="http://schemas.openxmlformats.org/drawingml/2006/picture">
                <pic:pic>
                  <pic:nvPicPr>
                    <pic:cNvPr descr="e045b704b5b68a8441ad2d864f9b024eb8d3e3f65887cb9f3b89d70136519140.jpg" id="278" name="Picture"/>
                    <pic:cNvPicPr>
                      <a:picLocks noChangeArrowheads="1" noChangeAspect="1"/>
                    </pic:cNvPicPr>
                  </pic:nvPicPr>
                  <pic:blipFill>
                    <a:blip r:embed="rId276"/>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八溴醚三问"/>
    <w:p>
      <w:pPr>
        <w:pStyle w:val="Heading2"/>
        <w:spacing w:before="280" w:after="80"/>
        <w:keepNext/>
      </w:pPr>
      <w:r>
        <w:rPr>
          <w:rFonts w:ascii="Times New Roman" w:hAnsi="Times New Roman" w:eastAsia="Times New Roman" w:cs="Times New Roman"/>
        </w:rPr>
        <w:t xml:space="preserve">5.89 </w:t>
      </w:r>
      <w:r>
        <w:rPr>
          <w:rFonts w:hint="eastAsia" w:ascii="Times New Roman" w:hAnsi="Times New Roman" w:eastAsia="SimHei" w:cs="Times New Roman"/>
        </w:rPr>
        <w:t xml:space="preserve">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81" name="Picture"/>
            <a:graphic>
              <a:graphicData uri="http://schemas.openxmlformats.org/drawingml/2006/picture">
                <pic:pic>
                  <pic:nvPicPr>
                    <pic:cNvPr descr="38accfc744179283d814f8f8beeb7ce3a060d14f46f117958a6298bfc3f1c2ee.jpg" id="282" name="Picture"/>
                    <pic:cNvPicPr>
                      <a:picLocks noChangeArrowheads="1" noChangeAspect="1"/>
                    </pic:cNvPicPr>
                  </pic:nvPicPr>
                  <pic:blipFill>
                    <a:blip r:embed="rId28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3"/>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3"/>
    <w:bookmarkStart w:id="290" w:name="c8h10卤代转换关系图"/>
    <w:p>
      <w:pPr>
        <w:pStyle w:val="Heading2"/>
        <w:spacing w:before="280" w:after="80"/>
        <w:keepNext/>
      </w:pPr>
      <w:r>
        <w:rPr>
          <w:rFonts w:ascii="Times New Roman" w:hAnsi="Times New Roman" w:eastAsia="Times New Roman" w:cs="Times New Roman"/>
        </w:rPr>
        <w:t xml:space="preserve">5.90 </w:t>
      </w:r>
      <w:r>
        <w:rPr>
          <w:rFonts w:hint="eastAsia" w:ascii="Times New Roman" w:hAnsi="Times New Roman" w:eastAsia="Times New Roman" w:cs="Times New Roman"/>
        </w:rPr>
        <w:t>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285" name="Picture"/>
            <a:graphic>
              <a:graphicData uri="http://schemas.openxmlformats.org/drawingml/2006/picture">
                <pic:pic>
                  <pic:nvPicPr>
                    <pic:cNvPr descr="036a44a08c77e73bd0e2de8ea792f55e6978e263c5d009d7fbc4491dcf98e99a.jpg" id="286" name="Picture"/>
                    <pic:cNvPicPr>
                      <a:picLocks noChangeArrowheads="1" noChangeAspect="1"/>
                    </pic:cNvPicPr>
                  </pic:nvPicPr>
                  <pic:blipFill>
                    <a:blip r:embed="rId284"/>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44"/>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288" name="Picture"/>
            <a:graphic>
              <a:graphicData uri="http://schemas.openxmlformats.org/drawingml/2006/picture">
                <pic:pic>
                  <pic:nvPicPr>
                    <pic:cNvPr descr="5a25ced72e5951440c3ff11ff5b5bd0d44e2da99e0b88f92cdfb3d9ed9766d8a.jpg" id="289" name="Picture"/>
                    <pic:cNvPicPr>
                      <a:picLocks noChangeArrowheads="1" noChangeAspect="1"/>
                    </pic:cNvPicPr>
                  </pic:nvPicPr>
                  <pic:blipFill>
                    <a:blip r:embed="rId287"/>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7" w:name="c8h9obr三种醚推断"/>
    <w:p>
      <w:pPr>
        <w:pStyle w:val="Heading2"/>
        <w:spacing w:before="280" w:after="80"/>
        <w:keepNext/>
      </w:pPr>
      <w:r>
        <w:rPr>
          <w:rFonts w:ascii="Times New Roman" w:hAnsi="Times New Roman" w:eastAsia="Times New Roman" w:cs="Times New Roman"/>
        </w:rPr>
        <w:t xml:space="preserve">5.91 </w:t>
      </w:r>
      <w:r>
        <w:rPr>
          <w:rFonts w:hint="eastAsia" w:ascii="Times New Roman" w:hAnsi="Times New Roman" w:eastAsia="Times New Roman" w:cs="Times New Roman"/>
        </w:rPr>
        <w:t>C8H9OBr</w:t>
      </w:r>
      <w:r>
        <w:rPr>
          <w:rFonts w:hint="eastAsia" w:ascii="Times New Roman" w:hAnsi="Times New Roman" w:eastAsia="SimHei" w:cs="Times New Roman"/>
        </w:rPr>
        <w:t>三种醚推断</w:t>
      </w:r>
    </w:p>
    <w:p>
      <w:pPr>
        <w:pStyle w:val="FirstParagraph"/>
      </w:pP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292" name="Picture"/>
            <a:graphic>
              <a:graphicData uri="http://schemas.openxmlformats.org/drawingml/2006/picture">
                <pic:pic>
                  <pic:nvPicPr>
                    <pic:cNvPr descr="177dc500ef2a9e706c1bc669b611b8b5c1cc3012c42a1978f15b249325b8ff9c.jpg" id="293" name="Picture"/>
                    <pic:cNvPicPr>
                      <a:picLocks noChangeArrowheads="1" noChangeAspect="1"/>
                    </pic:cNvPicPr>
                  </pic:nvPicPr>
                  <pic:blipFill>
                    <a:blip r:embed="rId291"/>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295" name="Picture"/>
            <a:graphic>
              <a:graphicData uri="http://schemas.openxmlformats.org/drawingml/2006/picture">
                <pic:pic>
                  <pic:nvPicPr>
                    <pic:cNvPr descr="f90aab095c9b9b8f8b23508c36f3418ff86116fc179c1f1644fcf926d99b3a13.jpg" id="296" name="Picture"/>
                    <pic:cNvPicPr>
                      <a:picLocks noChangeArrowheads="1" noChangeAspect="1"/>
                    </pic:cNvPicPr>
                  </pic:nvPicPr>
                  <pic:blipFill>
                    <a:blip r:embed="rId294"/>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7"/>
    <w:bookmarkStart w:id="298" w:name="全国初赛芥子气"/>
    <w:p>
      <w:pPr>
        <w:pStyle w:val="Heading2"/>
        <w:spacing w:before="280" w:after="80"/>
        <w:keepNext/>
      </w:pPr>
      <w:r>
        <w:rPr>
          <w:rFonts w:ascii="Times New Roman" w:hAnsi="Times New Roman" w:eastAsia="Times New Roman" w:cs="Times New Roman"/>
        </w:rPr>
        <w:t xml:space="preserve">5.92 </w:t>
      </w:r>
      <w:r>
        <w:rPr>
          <w:rFonts w:hint="eastAsia" w:ascii="Times New Roman" w:hAnsi="Times New Roman" w:eastAsia="Times New Roman" w:cs="Times New Roman"/>
        </w:rPr>
        <w:t>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02" w:name="全国初赛麦米诺合成"/>
    <w:p>
      <w:pPr>
        <w:pStyle w:val="Heading2"/>
        <w:spacing w:before="280" w:after="80"/>
        <w:keepNext/>
      </w:pPr>
      <w:r>
        <w:rPr>
          <w:rFonts w:ascii="Times New Roman" w:hAnsi="Times New Roman" w:eastAsia="Times New Roman" w:cs="Times New Roman"/>
        </w:rPr>
        <w:t xml:space="preserve">5.93 </w:t>
      </w:r>
      <w:r>
        <w:rPr>
          <w:rFonts w:hint="eastAsia" w:ascii="Times New Roman" w:hAnsi="Times New Roman" w:eastAsia="Times New Roman" w:cs="Times New Roman"/>
        </w:rPr>
        <w:t>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00" name="Picture"/>
            <a:graphic>
              <a:graphicData uri="http://schemas.openxmlformats.org/drawingml/2006/picture">
                <pic:pic>
                  <pic:nvPicPr>
                    <pic:cNvPr descr="5b0d37308335a22ecc24c55ec7ab36b3893ccdde098bd370761b319fdab8d426.jpg" id="301" name="Picture"/>
                    <pic:cNvPicPr>
                      <a:picLocks noChangeArrowheads="1" noChangeAspect="1"/>
                    </pic:cNvPicPr>
                  </pic:nvPicPr>
                  <pic:blipFill>
                    <a:blip r:embed="rId29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4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46"/>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2"/>
    <w:bookmarkStart w:id="303" w:name="俄奥十年级甲酚溴化碘量法"/>
    <w:p>
      <w:pPr>
        <w:pStyle w:val="Heading2"/>
        <w:spacing w:before="280" w:after="80"/>
        <w:keepNext/>
      </w:pPr>
      <w:r>
        <w:rPr>
          <w:rFonts w:ascii="Times New Roman" w:hAnsi="Times New Roman" w:eastAsia="Times New Roman" w:cs="Times New Roman"/>
        </w:rPr>
        <w:t xml:space="preserve">5.94 </w:t>
      </w:r>
      <w:r>
        <w:rPr>
          <w:rFonts w:hint="eastAsia" w:ascii="Times New Roman" w:hAnsi="Times New Roman" w:eastAsia="Times New Roman" w:cs="Times New Roman"/>
        </w:rPr>
        <w:t>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 xml:space="preserve">（1996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grignard甲醇制叔丁醇"/>
    <w:p>
      <w:pPr>
        <w:pStyle w:val="Heading2"/>
        <w:spacing w:before="280" w:after="80"/>
        <w:keepNext/>
      </w:pPr>
      <w:r>
        <w:rPr>
          <w:rFonts w:ascii="Times New Roman" w:hAnsi="Times New Roman" w:eastAsia="Times New Roman" w:cs="Times New Roman"/>
        </w:rPr>
        <w:t xml:space="preserve">5.95 </w:t>
      </w:r>
      <w:r>
        <w:rPr>
          <w:rFonts w:hint="eastAsia" w:ascii="Times New Roman" w:hAnsi="Times New Roman" w:eastAsia="Times New Roman" w:cs="Times New Roman"/>
        </w:rPr>
        <w:t>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17" w:name="c11h12o2三反应笼状合成"/>
    <w:p>
      <w:pPr>
        <w:pStyle w:val="Heading2"/>
        <w:spacing w:before="280" w:after="80"/>
        <w:keepNext/>
      </w:pPr>
      <w:r>
        <w:rPr>
          <w:rFonts w:ascii="Times New Roman" w:hAnsi="Times New Roman" w:eastAsia="Times New Roman" w:cs="Times New Roman"/>
        </w:rPr>
        <w:t xml:space="preserve">5.96 </w:t>
      </w:r>
      <w:r>
        <w:rPr>
          <w:rFonts w:hint="eastAsia" w:ascii="Times New Roman" w:hAnsi="Times New Roman" w:eastAsia="Times New Roman" w:cs="Times New Roman"/>
        </w:rPr>
        <w:t>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06" name="Picture"/>
            <a:graphic>
              <a:graphicData uri="http://schemas.openxmlformats.org/drawingml/2006/picture">
                <pic:pic>
                  <pic:nvPicPr>
                    <pic:cNvPr descr="c419ea83ab30bb31c9cc01cd51f19288067912ffc35d2d4e457edf5639813814.jpg" id="307" name="Picture"/>
                    <pic:cNvPicPr>
                      <a:picLocks noChangeArrowheads="1" noChangeAspect="1"/>
                    </pic:cNvPicPr>
                  </pic:nvPicPr>
                  <pic:blipFill>
                    <a:blip r:embed="rId305"/>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09" name="Picture"/>
            <a:graphic>
              <a:graphicData uri="http://schemas.openxmlformats.org/drawingml/2006/picture">
                <pic:pic>
                  <pic:nvPicPr>
                    <pic:cNvPr descr="a3afa8b89cdd9f101672cf58e66a5db83928d2071d1b1509ce52b2430f96fc32.jpg" id="310" name="Picture"/>
                    <pic:cNvPicPr>
                      <a:picLocks noChangeArrowheads="1" noChangeAspect="1"/>
                    </pic:cNvPicPr>
                  </pic:nvPicPr>
                  <pic:blipFill>
                    <a:blip r:embed="rId308"/>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12" name="Picture"/>
            <a:graphic>
              <a:graphicData uri="http://schemas.openxmlformats.org/drawingml/2006/picture">
                <pic:pic>
                  <pic:nvPicPr>
                    <pic:cNvPr descr="a37eb1afc961fdfd108c85621e374ac318fc72fbe13a4b26afdd7c89fcf7e87f.jpg" id="313" name="Picture"/>
                    <pic:cNvPicPr>
                      <a:picLocks noChangeArrowheads="1" noChangeAspect="1"/>
                    </pic:cNvPicPr>
                  </pic:nvPicPr>
                  <pic:blipFill>
                    <a:blip r:embed="rId311"/>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15" name="Picture"/>
            <a:graphic>
              <a:graphicData uri="http://schemas.openxmlformats.org/drawingml/2006/picture">
                <pic:pic>
                  <pic:nvPicPr>
                    <pic:cNvPr descr="84a3c498282b8f3150344adc341055716c31d099ffd35fb3df47d50922821782.jpg" id="316" name="Picture"/>
                    <pic:cNvPicPr>
                      <a:picLocks noChangeArrowheads="1" noChangeAspect="1"/>
                    </pic:cNvPicPr>
                  </pic:nvPicPr>
                  <pic:blipFill>
                    <a:blip r:embed="rId314"/>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4" w:name="苯酚合成阿司匹林流程六问"/>
    <w:p>
      <w:pPr>
        <w:pStyle w:val="Heading2"/>
        <w:spacing w:before="280" w:after="80"/>
        <w:keepNext/>
      </w:pPr>
      <w:r>
        <w:rPr>
          <w:rFonts w:ascii="Times New Roman" w:hAnsi="Times New Roman" w:eastAsia="Times New Roman" w:cs="Times New Roman"/>
        </w:rPr>
        <w:t xml:space="preserve">5.97 </w:t>
      </w:r>
      <w:r>
        <w:rPr>
          <w:rFonts w:hint="eastAsia" w:ascii="Times New Roman" w:hAnsi="Times New Roman" w:eastAsia="SimHei" w:cs="Times New Roman"/>
        </w:rPr>
        <w:t xml:space="preserve">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19" name="Picture"/>
            <a:graphic>
              <a:graphicData uri="http://schemas.openxmlformats.org/drawingml/2006/picture">
                <pic:pic>
                  <pic:nvPicPr>
                    <pic:cNvPr descr="f87ca759f01d794799832b683024e02e66202d0410d70f91a6ded6ead69e4f24.jpg" id="320" name="Picture"/>
                    <pic:cNvPicPr>
                      <a:picLocks noChangeArrowheads="1" noChangeAspect="1"/>
                    </pic:cNvPicPr>
                  </pic:nvPicPr>
                  <pic:blipFill>
                    <a:blip r:embed="rId31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22" name="Picture"/>
            <a:graphic>
              <a:graphicData uri="http://schemas.openxmlformats.org/drawingml/2006/picture">
                <pic:pic>
                  <pic:nvPicPr>
                    <pic:cNvPr descr="f278acbbad74e70af261e987c5c8e9caef6d0131e875f9049178388e0899164f.jpg" id="323" name="Picture"/>
                    <pic:cNvPicPr>
                      <a:picLocks noChangeArrowheads="1" noChangeAspect="1"/>
                    </pic:cNvPicPr>
                  </pic:nvPicPr>
                  <pic:blipFill>
                    <a:blip r:embed="rId32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49"/>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50"/>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324"/>
    <w:bookmarkStart w:id="331" w:name="pmr氢谱三问"/>
    <w:p>
      <w:pPr>
        <w:pStyle w:val="Heading2"/>
        <w:spacing w:before="280" w:after="80"/>
        <w:keepNext/>
      </w:pPr>
      <w:r>
        <w:rPr>
          <w:rFonts w:ascii="Times New Roman" w:hAnsi="Times New Roman" w:eastAsia="Times New Roman" w:cs="Times New Roman"/>
        </w:rPr>
        <w:t xml:space="preserve">5.98 </w:t>
      </w:r>
      <w:r>
        <w:rPr>
          <w:rFonts w:hint="eastAsia" w:ascii="Times New Roman" w:hAnsi="Times New Roman" w:eastAsia="Times New Roman" w:cs="Times New Roman"/>
        </w:rPr>
        <w:t>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326" name="Picture"/>
            <a:graphic>
              <a:graphicData uri="http://schemas.openxmlformats.org/drawingml/2006/picture">
                <pic:pic>
                  <pic:nvPicPr>
                    <pic:cNvPr descr="983b2d19149d38bfd80bec9700a3e82fb9ba9ab6e39138a1cb2e97570514d8ce.jpg" id="327" name="Picture"/>
                    <pic:cNvPicPr>
                      <a:picLocks noChangeArrowheads="1" noChangeAspect="1"/>
                    </pic:cNvPicPr>
                  </pic:nvPicPr>
                  <pic:blipFill>
                    <a:blip r:embed="rId325"/>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329" name="Picture"/>
            <a:graphic>
              <a:graphicData uri="http://schemas.openxmlformats.org/drawingml/2006/picture">
                <pic:pic>
                  <pic:nvPicPr>
                    <pic:cNvPr descr="aac43b83f43c365b21a3fbbd87417934dce7a04180863693dff299540e60fe19.jpg" id="330" name="Picture"/>
                    <pic:cNvPicPr>
                      <a:picLocks noChangeArrowheads="1" noChangeAspect="1"/>
                    </pic:cNvPicPr>
                  </pic:nvPicPr>
                  <pic:blipFill>
                    <a:blip r:embed="rId328"/>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5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1"/>
    <w:bookmarkStart w:id="335" w:name="水杨醇衍生物除草剂合成"/>
    <w:p>
      <w:pPr>
        <w:pStyle w:val="Heading2"/>
        <w:spacing w:before="280" w:after="80"/>
        <w:keepNext/>
      </w:pPr>
      <w:r>
        <w:rPr>
          <w:rFonts w:ascii="Times New Roman" w:hAnsi="Times New Roman" w:eastAsia="Times New Roman" w:cs="Times New Roman"/>
        </w:rPr>
        <w:t xml:space="preserve">5.99 </w:t>
      </w:r>
      <w:r>
        <w:rPr>
          <w:rFonts w:hint="eastAsia" w:ascii="Times New Roman" w:hAnsi="Times New Roman" w:eastAsia="SimHei" w:cs="Times New Roman"/>
        </w:rPr>
        <w:t xml:space="preserve">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333" name="Picture"/>
            <a:graphic>
              <a:graphicData uri="http://schemas.openxmlformats.org/drawingml/2006/picture">
                <pic:pic>
                  <pic:nvPicPr>
                    <pic:cNvPr descr="8dbfff1e7f1afde97d24d1b9facd9c567edbacf8b360ddeed6420c255a9b1093.jpg" id="334" name="Picture"/>
                    <pic:cNvPicPr>
                      <a:picLocks noChangeArrowheads="1" noChangeAspect="1"/>
                    </pic:cNvPicPr>
                  </pic:nvPicPr>
                  <pic:blipFill>
                    <a:blip r:embed="rId3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35"/>
    <w:bookmarkStart w:id="348" w:name="醇类香料三小问"/>
    <w:p>
      <w:pPr>
        <w:pStyle w:val="Heading2"/>
        <w:spacing w:before="280" w:after="80"/>
        <w:keepNext/>
      </w:pPr>
      <w:r>
        <w:rPr>
          <w:rFonts w:ascii="Times New Roman" w:hAnsi="Times New Roman" w:eastAsia="Times New Roman" w:cs="Times New Roman"/>
        </w:rPr>
        <w:t xml:space="preserve">5.100 </w:t>
      </w:r>
      <w:r>
        <w:rPr>
          <w:rFonts w:hint="eastAsia" w:ascii="Times New Roman" w:hAnsi="Times New Roman" w:eastAsia="SimHei" w:cs="Times New Roman"/>
        </w:rPr>
        <w:t xml:space="preserve">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337" name="Picture"/>
            <a:graphic>
              <a:graphicData uri="http://schemas.openxmlformats.org/drawingml/2006/picture">
                <pic:pic>
                  <pic:nvPicPr>
                    <pic:cNvPr descr="8276d0e91a99e969042eadb6d11fc34cd3c10e5547190a55a7b8e0afed5499da.jpg" id="338" name="Picture"/>
                    <pic:cNvPicPr>
                      <a:picLocks noChangeArrowheads="1" noChangeAspect="1"/>
                    </pic:cNvPicPr>
                  </pic:nvPicPr>
                  <pic:blipFill>
                    <a:blip r:embed="rId33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340" name="Picture"/>
            <a:graphic>
              <a:graphicData uri="http://schemas.openxmlformats.org/drawingml/2006/picture">
                <pic:pic>
                  <pic:nvPicPr>
                    <pic:cNvPr descr="a3f3ad8cea4e3f391136bd030141b6ad69aaa5189b9c14cd6ebbb29dccf384d3.jpg" id="341" name="Picture"/>
                    <pic:cNvPicPr>
                      <a:picLocks noChangeArrowheads="1" noChangeAspect="1"/>
                    </pic:cNvPicPr>
                  </pic:nvPicPr>
                  <pic:blipFill>
                    <a:blip r:embed="rId33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5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343" name="Picture"/>
            <a:graphic>
              <a:graphicData uri="http://schemas.openxmlformats.org/drawingml/2006/picture">
                <pic:pic>
                  <pic:nvPicPr>
                    <pic:cNvPr descr="ec0597500831130456053afbc23403ea955faf3ff0b1684d47266e2a406ade15.jpg" id="344" name="Picture"/>
                    <pic:cNvPicPr>
                      <a:picLocks noChangeArrowheads="1" noChangeAspect="1"/>
                    </pic:cNvPicPr>
                  </pic:nvPicPr>
                  <pic:blipFill>
                    <a:blip r:embed="rId34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46" name="Picture"/>
            <a:graphic>
              <a:graphicData uri="http://schemas.openxmlformats.org/drawingml/2006/picture">
                <pic:pic>
                  <pic:nvPicPr>
                    <pic:cNvPr descr="39be11de057fb22233a02e97f1afb85d2c0975126256f912224d787fbcc35e23.jpg" id="347" name="Picture"/>
                    <pic:cNvPicPr>
                      <a:picLocks noChangeArrowheads="1" noChangeAspect="1"/>
                    </pic:cNvPicPr>
                  </pic:nvPicPr>
                  <pic:blipFill>
                    <a:blip r:embed="rId345"/>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醛酮"/>
    <w:p>
      <w:pPr>
        <w:pStyle w:val="Heading2"/>
        <w:spacing w:before="280" w:after="80"/>
        <w:keepNext/>
      </w:pPr>
      <w:r>
        <w:rPr>
          <w:rFonts w:ascii="Times New Roman" w:hAnsi="Times New Roman" w:eastAsia="Times New Roman" w:cs="Times New Roman"/>
        </w:rPr>
        <w:t xml:space="preserve">5.101 </w:t>
      </w:r>
      <w:r>
        <w:rPr>
          <w:rFonts w:hint="eastAsia" w:ascii="Times New Roman" w:hAnsi="Times New Roman" w:eastAsia="SimHei" w:cs="Times New Roman"/>
        </w:rPr>
        <w:t xml:space="preserve">醛酮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消除反应hammett与kie综合判断"/>
    <w:p>
      <w:pPr>
        <w:pStyle w:val="Heading2"/>
        <w:spacing w:before="280" w:after="80"/>
        <w:keepNext/>
      </w:pPr>
      <w:r>
        <w:rPr>
          <w:rFonts w:ascii="Times New Roman" w:hAnsi="Times New Roman" w:eastAsia="Times New Roman" w:cs="Times New Roman"/>
        </w:rPr>
        <w:t xml:space="preserve">5.102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350"/>
    <w:bookmarkStart w:id="351" w:name="络合滴定中金属指示剂的选择与封闭现象"/>
    <w:p>
      <w:pPr>
        <w:pStyle w:val="Heading2"/>
        <w:spacing w:before="280" w:after="80"/>
        <w:keepNext/>
      </w:pPr>
      <w:r>
        <w:rPr>
          <w:rFonts w:ascii="Times New Roman" w:hAnsi="Times New Roman" w:eastAsia="Times New Roman" w:cs="Times New Roman"/>
        </w:rPr>
        <w:t xml:space="preserve">5.103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5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反应机理五选一"/>
    <w:p>
      <w:pPr>
        <w:pStyle w:val="Heading2"/>
        <w:spacing w:before="280" w:after="80"/>
        <w:keepNext/>
      </w:pPr>
      <w:r>
        <w:rPr>
          <w:rFonts w:ascii="Times New Roman" w:hAnsi="Times New Roman" w:eastAsia="Times New Roman" w:cs="Times New Roman"/>
        </w:rPr>
        <w:t xml:space="preserve">5.104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5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t>C</m:t>
            </m:r>
            <m:sSub>
              <m:e>
                <m:r>
                  <m:t>H</m:t>
                </m:r>
              </m:e>
              <m:sub>
                <m:r>
                  <m:t>3</m:t>
                </m:r>
              </m:sub>
            </m:sSub>
            <m:r>
              <m:t>C</m:t>
            </m:r>
            <m:sSub>
              <m:e>
                <m:r>
                  <m:t>O</m:t>
                </m:r>
              </m:e>
              <m:sub>
                <m:r>
                  <m:t>2</m:t>
                </m:r>
              </m:sub>
            </m:sSub>
            <m:r>
              <m:t>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2"/>
    <w:bookmarkStart w:id="355" w:name="sne-sn1sn2e1e2四选一判断"/>
    <w:p>
      <w:pPr>
        <w:pStyle w:val="Heading2"/>
        <w:spacing w:before="280" w:after="80"/>
        <w:keepNext/>
      </w:pPr>
      <w:r>
        <w:rPr>
          <w:rFonts w:ascii="Times New Roman" w:hAnsi="Times New Roman" w:eastAsia="Times New Roman" w:cs="Times New Roman"/>
        </w:rPr>
        <w:t xml:space="preserve">5.105 </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53" name="Picture"/>
            <a:graphic>
              <a:graphicData uri="http://schemas.openxmlformats.org/drawingml/2006/picture">
                <pic:pic>
                  <pic:nvPicPr>
                    <pic:cNvPr descr="sn1-coordinate.png" id="354" name="Picture"/>
                    <pic:cNvPicPr>
                      <a:picLocks noChangeArrowheads="1" noChangeAspect="1"/>
                    </pic:cNvPicPr>
                  </pic:nvPicPr>
                  <pic:blipFill>
                    <a:blip r:embed="rId16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消除-霍夫曼消除特殊情况分析"/>
    <w:p>
      <w:pPr>
        <w:pStyle w:val="Heading2"/>
        <w:spacing w:before="280" w:after="80"/>
        <w:keepNext/>
      </w:pPr>
      <w:r>
        <w:rPr>
          <w:rFonts w:ascii="Times New Roman" w:hAnsi="Times New Roman" w:eastAsia="Times New Roman" w:cs="Times New Roman"/>
        </w:rPr>
        <w:t xml:space="preserve">5.106 </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356"/>
    <w:bookmarkEnd w:id="3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第5章 亲核取代、消除与羧酸衍生物-学生版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4" Type="http://schemas.openxmlformats.org/officeDocument/2006/relationships/image" Target="media/rId284.jpg"/><Relationship Id="rId120" Type="http://schemas.openxmlformats.org/officeDocument/2006/relationships/image" Target="media/rId120.jpg"/><Relationship Id="rId205" Type="http://schemas.openxmlformats.org/officeDocument/2006/relationships/image" Target="media/rId205.jpg"/><Relationship Id="rId83" Type="http://schemas.openxmlformats.org/officeDocument/2006/relationships/image" Target="media/rId83.jpg"/><Relationship Id="rId140" Type="http://schemas.openxmlformats.org/officeDocument/2006/relationships/image" Target="media/rId140.jpg"/><Relationship Id="rId40" Type="http://schemas.openxmlformats.org/officeDocument/2006/relationships/image" Target="media/rId40.jpg"/><Relationship Id="rId209" Type="http://schemas.openxmlformats.org/officeDocument/2006/relationships/image" Target="media/rId209.jpg"/><Relationship Id="rId291" Type="http://schemas.openxmlformats.org/officeDocument/2006/relationships/image" Target="media/rId291.jpg"/><Relationship Id="rId213" Type="http://schemas.openxmlformats.org/officeDocument/2006/relationships/image" Target="media/rId213.jpg"/><Relationship Id="rId163" Type="http://schemas.openxmlformats.org/officeDocument/2006/relationships/image" Target="media/rId163.png"/><Relationship Id="rId116" Type="http://schemas.openxmlformats.org/officeDocument/2006/relationships/image" Target="media/rId116.jpg"/><Relationship Id="rId186" Type="http://schemas.openxmlformats.org/officeDocument/2006/relationships/image" Target="media/rId186.jpg"/><Relationship Id="rId258" Type="http://schemas.openxmlformats.org/officeDocument/2006/relationships/image" Target="media/rId258.jpg"/><Relationship Id="rId74" Type="http://schemas.openxmlformats.org/officeDocument/2006/relationships/image" Target="media/rId74.jpg"/><Relationship Id="rId193" Type="http://schemas.openxmlformats.org/officeDocument/2006/relationships/image" Target="media/rId193.jpg"/><Relationship Id="rId24" Type="http://schemas.openxmlformats.org/officeDocument/2006/relationships/image" Target="media/rId24.jpg"/><Relationship Id="rId99" Type="http://schemas.openxmlformats.org/officeDocument/2006/relationships/image" Target="media/rId99.jpg"/><Relationship Id="rId280" Type="http://schemas.openxmlformats.org/officeDocument/2006/relationships/image" Target="media/rId280.jpg"/><Relationship Id="rId345" Type="http://schemas.openxmlformats.org/officeDocument/2006/relationships/image" Target="media/rId345.jpg"/><Relationship Id="rId182" Type="http://schemas.openxmlformats.org/officeDocument/2006/relationships/image" Target="media/rId182.jpg"/><Relationship Id="rId50" Type="http://schemas.openxmlformats.org/officeDocument/2006/relationships/image" Target="media/rId50.jpg"/><Relationship Id="rId95" Type="http://schemas.openxmlformats.org/officeDocument/2006/relationships/image" Target="media/rId95.jpg"/><Relationship Id="rId30" Type="http://schemas.openxmlformats.org/officeDocument/2006/relationships/image" Target="media/rId30.jpg"/><Relationship Id="rId225" Type="http://schemas.openxmlformats.org/officeDocument/2006/relationships/image" Target="media/rId225.jpg"/><Relationship Id="rId36" Type="http://schemas.openxmlformats.org/officeDocument/2006/relationships/image" Target="media/rId36.jpg"/><Relationship Id="rId20" Type="http://schemas.openxmlformats.org/officeDocument/2006/relationships/image" Target="media/rId20.jpg"/><Relationship Id="rId11" Type="http://schemas.openxmlformats.org/officeDocument/2006/relationships/image" Target="media/rId11.jpg"/><Relationship Id="rId287" Type="http://schemas.openxmlformats.org/officeDocument/2006/relationships/image" Target="media/rId287.jpg"/><Relationship Id="rId91" Type="http://schemas.openxmlformats.org/officeDocument/2006/relationships/image" Target="media/rId91.jpg"/><Relationship Id="rId299" Type="http://schemas.openxmlformats.org/officeDocument/2006/relationships/image" Target="media/rId299.jpg"/><Relationship Id="rId244" Type="http://schemas.openxmlformats.org/officeDocument/2006/relationships/image" Target="media/rId244.jpg"/><Relationship Id="rId133" Type="http://schemas.openxmlformats.org/officeDocument/2006/relationships/image" Target="media/rId133.jpg"/><Relationship Id="rId55" Type="http://schemas.openxmlformats.org/officeDocument/2006/relationships/image" Target="media/rId55.jpg"/><Relationship Id="rId235" Type="http://schemas.openxmlformats.org/officeDocument/2006/relationships/image" Target="media/rId235.jpg"/><Relationship Id="rId261" Type="http://schemas.openxmlformats.org/officeDocument/2006/relationships/image" Target="media/rId261.jpg"/><Relationship Id="rId190" Type="http://schemas.openxmlformats.org/officeDocument/2006/relationships/image" Target="media/rId190.jpg"/><Relationship Id="rId87" Type="http://schemas.openxmlformats.org/officeDocument/2006/relationships/image" Target="media/rId87.jpg"/><Relationship Id="rId336" Type="http://schemas.openxmlformats.org/officeDocument/2006/relationships/image" Target="media/rId336.jpg"/><Relationship Id="rId149" Type="http://schemas.openxmlformats.org/officeDocument/2006/relationships/image" Target="media/rId149.jpg"/><Relationship Id="rId130" Type="http://schemas.openxmlformats.org/officeDocument/2006/relationships/image" Target="media/rId130.jpg"/><Relationship Id="rId314" Type="http://schemas.openxmlformats.org/officeDocument/2006/relationships/image" Target="media/rId314.jpg"/><Relationship Id="rId332" Type="http://schemas.openxmlformats.org/officeDocument/2006/relationships/image" Target="media/rId332.jpg"/><Relationship Id="rId103" Type="http://schemas.openxmlformats.org/officeDocument/2006/relationships/image" Target="media/rId103.jpg"/><Relationship Id="rId231" Type="http://schemas.openxmlformats.org/officeDocument/2006/relationships/image" Target="media/rId231.jpg"/><Relationship Id="rId325" Type="http://schemas.openxmlformats.org/officeDocument/2006/relationships/image" Target="media/rId325.jpg"/><Relationship Id="rId201" Type="http://schemas.openxmlformats.org/officeDocument/2006/relationships/image" Target="media/rId201.jpg"/><Relationship Id="rId197" Type="http://schemas.openxmlformats.org/officeDocument/2006/relationships/image" Target="media/rId197.jpg"/><Relationship Id="rId143" Type="http://schemas.openxmlformats.org/officeDocument/2006/relationships/image" Target="media/rId143.jpg"/><Relationship Id="rId311" Type="http://schemas.openxmlformats.org/officeDocument/2006/relationships/image" Target="media/rId311.jpg"/><Relationship Id="rId308" Type="http://schemas.openxmlformats.org/officeDocument/2006/relationships/image" Target="media/rId308.jpg"/><Relationship Id="rId339" Type="http://schemas.openxmlformats.org/officeDocument/2006/relationships/image" Target="media/rId339.jpg"/><Relationship Id="rId271" Type="http://schemas.openxmlformats.org/officeDocument/2006/relationships/image" Target="media/rId271.jpg"/><Relationship Id="rId328" Type="http://schemas.openxmlformats.org/officeDocument/2006/relationships/image" Target="media/rId328.jpg"/><Relationship Id="rId176" Type="http://schemas.openxmlformats.org/officeDocument/2006/relationships/image" Target="media/rId176.jpg"/><Relationship Id="rId127" Type="http://schemas.openxmlformats.org/officeDocument/2006/relationships/image" Target="media/rId127.jpg"/><Relationship Id="rId305" Type="http://schemas.openxmlformats.org/officeDocument/2006/relationships/image" Target="media/rId305.jpg"/><Relationship Id="rId79" Type="http://schemas.openxmlformats.org/officeDocument/2006/relationships/image" Target="media/rId79.jpg"/><Relationship Id="rId16" Type="http://schemas.openxmlformats.org/officeDocument/2006/relationships/image" Target="media/rId16.jpg"/><Relationship Id="rId264" Type="http://schemas.openxmlformats.org/officeDocument/2006/relationships/image" Target="media/rId264.jpg"/><Relationship Id="rId33" Type="http://schemas.openxmlformats.org/officeDocument/2006/relationships/image" Target="media/rId33.jpg"/><Relationship Id="rId221" Type="http://schemas.openxmlformats.org/officeDocument/2006/relationships/image" Target="media/rId221.jpg"/><Relationship Id="rId63" Type="http://schemas.openxmlformats.org/officeDocument/2006/relationships/image" Target="media/rId63.jpg"/><Relationship Id="rId124" Type="http://schemas.openxmlformats.org/officeDocument/2006/relationships/image" Target="media/rId124.jpg"/><Relationship Id="rId217" Type="http://schemas.openxmlformats.org/officeDocument/2006/relationships/image" Target="media/rId217.jpg"/><Relationship Id="rId137" Type="http://schemas.openxmlformats.org/officeDocument/2006/relationships/image" Target="media/rId137.jpg"/><Relationship Id="rId239" Type="http://schemas.openxmlformats.org/officeDocument/2006/relationships/image" Target="media/rId239.jpg"/><Relationship Id="rId276" Type="http://schemas.openxmlformats.org/officeDocument/2006/relationships/image" Target="media/rId276.jpg"/><Relationship Id="rId255" Type="http://schemas.openxmlformats.org/officeDocument/2006/relationships/image" Target="media/rId255.jpg"/><Relationship Id="rId112" Type="http://schemas.openxmlformats.org/officeDocument/2006/relationships/image" Target="media/rId112.jpg"/><Relationship Id="rId107" Type="http://schemas.openxmlformats.org/officeDocument/2006/relationships/image" Target="media/rId107.jpg"/><Relationship Id="rId342" Type="http://schemas.openxmlformats.org/officeDocument/2006/relationships/image" Target="media/rId342.jpg"/><Relationship Id="rId321" Type="http://schemas.openxmlformats.org/officeDocument/2006/relationships/image" Target="media/rId321.jpg"/><Relationship Id="rId68" Type="http://schemas.openxmlformats.org/officeDocument/2006/relationships/image" Target="media/rId68.jpg"/><Relationship Id="rId59" Type="http://schemas.openxmlformats.org/officeDocument/2006/relationships/image" Target="media/rId59.jpg"/><Relationship Id="rId318" Type="http://schemas.openxmlformats.org/officeDocument/2006/relationships/image" Target="media/rId318.jpg"/><Relationship Id="rId294" Type="http://schemas.openxmlformats.org/officeDocument/2006/relationships/image" Target="media/rId294.jpg"/><Relationship Id="rId167" Type="http://schemas.openxmlformats.org/officeDocument/2006/relationships/image" Target="media/rId167.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2026-09-14T04:23:29Z</dcterms:created>
  <dcterms:modified xsi:type="dcterms:W3CDTF">2026-09-14T04:23:29Z</dcterms:modified>
</cp:coreProperties>
</file>

<file path=docProps/custom.xml><?xml version="1.0" encoding="utf-8"?>
<Properties xmlns="http://schemas.openxmlformats.org/officeDocument/2006/custom-properties" xmlns:vt="http://schemas.openxmlformats.org/officeDocument/2006/docPropsVTypes"/>
</file>