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p>
      <w:pPr>
        <w:spacing w:before="0" w:after="0"/>
      </w:pPr>
    </w:p>
    <w:p>
      <w:pPr>
        <w:spacing w:before="0" w:after="0"/>
      </w:pPr>
    </w:p>
    <w:p>
      <w:pPr>
        <w:spacing w:before="0" w:after="0"/>
      </w:pPr>
    </w:p>
    <w:bookmarkStart w:id="26" w:name="section"/>
    <w:p>
      <w:pPr>
        <w:pStyle w:val="Heading3"/>
        <w:spacing w:before="280" w:after="120"/>
      </w:pPr>
      <w:r>
        <w:rPr>
          <w:rFonts w:ascii="Times New Roman" w:hAnsi="Times New Roman" w:eastAsia="Times New Roman" w:cs="Times New Roman"/>
        </w:rPr>
        <w:t xml:space="preserve">6.1</w:t>
      </w:r>
    </w:p>
    <w:p>
      <w:pPr>
        <w:pStyle w:val="FirstParagraph"/>
        <w:spacing w:before="0" w:after="0"/>
        <w:ind w:left="480" w:hanging="48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spacing w:before="0" w:after="0"/>
      </w:pPr>
    </w:p>
    <w:p>
      <w:pPr>
        <w:spacing w:before="0" w:after="0"/>
      </w:pPr>
    </w:p>
    <w:p>
      <w:pPr>
        <w:spacing w:before="0" w:after="0"/>
      </w:pPr>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spacing w:before="0" w:after="0"/>
      </w:pPr>
    </w:p>
    <w:p>
      <w:pPr>
        <w:spacing w:before="0" w:after="0"/>
      </w:pPr>
    </w:p>
    <w:p>
      <w:pPr>
        <w:spacing w:before="0" w:after="0"/>
      </w:pPr>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spacing w:before="0" w:after="0"/>
      </w:pPr>
    </w:p>
    <w:p>
      <w:pPr>
        <w:spacing w:before="0" w:after="0"/>
      </w:pPr>
    </w:p>
    <w:p>
      <w:pPr>
        <w:spacing w:before="0" w:after="0"/>
      </w:pPr>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spacing w:before="0" w:after="0"/>
      </w:pPr>
    </w:p>
    <w:p>
      <w:pPr>
        <w:spacing w:before="0" w:after="0"/>
      </w:pPr>
    </w:p>
    <w:p>
      <w:pPr>
        <w:spacing w:before="0" w:after="0"/>
      </w:pPr>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CO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NO</w:t>
      </w:r>
    </w:p>
    <w:p>
      <w:pPr>
        <w:spacing w:before="0" w:after="0"/>
      </w:pPr>
    </w:p>
    <w:p>
      <w:pPr>
        <w:spacing w:before="0" w:after="0"/>
      </w:pPr>
    </w:p>
    <w:p>
      <w:pPr>
        <w:spacing w:before="0" w:after="0"/>
      </w:pP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NO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0" w:after="0"/>
      </w:pPr>
    </w:p>
    <w:p>
      <w:pPr>
        <w:spacing w:before="0" w:after="0"/>
      </w:pPr>
    </w:p>
    <w:p>
      <w:pPr>
        <w:spacing w:before="0" w:after="0"/>
      </w:pPr>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spacing w:before="0" w:after="0"/>
      </w:pPr>
    </w:p>
    <w:p>
      <w:pPr>
        <w:spacing w:before="0" w:after="0"/>
      </w:pPr>
    </w:p>
    <w:p>
      <w:pPr>
        <w:spacing w:before="0" w:after="0"/>
      </w:pPr>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spacing w:before="0" w:after="0"/>
      </w:pPr>
    </w:p>
    <w:p>
      <w:pPr>
        <w:spacing w:before="0" w:after="0"/>
      </w:pPr>
    </w:p>
    <w:p>
      <w:pPr>
        <w:spacing w:before="0" w:after="0"/>
      </w:pP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spacing w:before="0" w:after="0"/>
      </w:pPr>
    </w:p>
    <w:p>
      <w:pPr>
        <w:spacing w:before="0" w:after="0"/>
      </w:pPr>
    </w:p>
    <w:p>
      <w:pPr>
        <w:spacing w:before="0" w:after="0"/>
      </w:pPr>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spacing w:before="0" w:after="0"/>
      </w:pPr>
    </w:p>
    <w:p>
      <w:pPr>
        <w:spacing w:before="0" w:after="0"/>
      </w:pPr>
    </w:p>
    <w:p>
      <w:pPr>
        <w:spacing w:before="0" w:after="0"/>
      </w:pPr>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电子对空间构型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孤电子对数目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配体数目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spacing w:before="0" w:after="0"/>
        <w:ind w:left="480" w:hanging="48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spacing w:before="0" w:after="0"/>
        <w:ind w:left="480" w:hanging="48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2s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0" w:after="0"/>
      </w:pPr>
    </w:p>
    <w:p>
      <w:pPr>
        <w:spacing w:before="0" w:after="0"/>
      </w:pP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0" w:after="0"/>
      </w:pPr>
    </w:p>
    <w:p>
      <w:pPr>
        <w:spacing w:before="0" w:after="0"/>
      </w:pPr>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spacing w:before="0" w:after="0"/>
        <w:ind w:left="480" w:hanging="48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A-X-A </w:t>
      </w:r>
    </w:p>
    <w:p>
      <w:pPr>
        <w:pStyle w:val="FirstParagraph"/>
        <w:spacing w:before="0" w:after="0"/>
        <w:ind w:left="480" w:hanging="480"/>
      </w:pPr>
      <w:r>
        <w:rPr>
          <w:rFonts w:ascii="Times New Roman" w:hAnsi="Times New Roman" w:eastAsia="Times New Roman" w:cs="Times New Roman"/>
        </w:rPr>
        <w:t xml:space="preserve">B. A=X=A </w:t>
      </w:r>
    </w:p>
    <w:p>
      <w:pPr>
        <w:pStyle w:val="FirstParagraph"/>
        <w:spacing w:before="0" w:after="0"/>
        <w:ind w:left="480" w:hanging="480"/>
      </w:pPr>
      <w:r>
        <w:rPr>
          <w:rFonts w:ascii="Times New Roman" w:hAnsi="Times New Roman" w:eastAsia="Times New Roman" w:cs="Times New Roman"/>
        </w:rPr>
        <w:t xml:space="preserve">C. A=X-X </w:t>
      </w:r>
    </w:p>
    <w:p>
      <w:pPr>
        <w:pStyle w:val="FirstParagraph"/>
        <w:spacing w:before="0" w:after="0"/>
        <w:ind w:left="480" w:hanging="4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0" w:after="0"/>
      </w:pPr>
    </w:p>
    <w:p>
      <w:pPr>
        <w:spacing w:before="0" w:after="0"/>
      </w:pP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0" w:after="0"/>
      </w:pPr>
    </w:p>
    <w:p>
      <w:pPr>
        <w:spacing w:before="0" w:after="0"/>
      </w:pP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spacing w:before="0" w:after="0"/>
        <w:ind w:left="480" w:hanging="48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0" w:after="0"/>
      </w:pPr>
    </w:p>
    <w:p>
      <w:pPr>
        <w:spacing w:before="0" w:after="0"/>
      </w:pPr>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spacing w:before="0" w:after="0"/>
        <w:ind w:left="480" w:hanging="48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0" w:after="0"/>
      </w:pPr>
    </w:p>
    <w:p>
      <w:pPr>
        <w:spacing w:before="0" w:after="0"/>
      </w:pPr>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spacing w:before="0" w:after="0"/>
        <w:ind w:left="480" w:hanging="48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spacing w:before="0" w:after="0"/>
      </w:pPr>
    </w:p>
    <w:p>
      <w:pPr>
        <w:spacing w:before="0" w:after="0"/>
      </w:pP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spacing w:before="0" w:after="0"/>
        <w:ind w:left="480" w:hanging="48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0" w:after="0"/>
      </w:pPr>
    </w:p>
    <w:p>
      <w:pPr>
        <w:spacing w:before="0" w:after="0"/>
      </w:pP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0" w:after="0"/>
      </w:pPr>
    </w:p>
    <w:p>
      <w:pPr>
        <w:spacing w:before="0" w:after="0"/>
      </w:pP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spacing w:before="0" w:after="0"/>
        <w:ind w:left="480" w:hanging="48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spacing w:before="0" w:after="0"/>
      </w:pPr>
    </w:p>
    <w:p>
      <w:pPr>
        <w:spacing w:before="0" w:after="0"/>
      </w:pP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spacing w:before="0" w:after="0"/>
        <w:ind w:left="480" w:hanging="48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0" w:after="0"/>
      </w:pPr>
    </w:p>
    <w:p>
      <w:pPr>
        <w:spacing w:before="0" w:after="0"/>
      </w:pP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spacing w:before="0" w:after="0"/>
        <w:ind w:left="480" w:hanging="4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0" w:after="0"/>
      </w:pPr>
    </w:p>
    <w:p>
      <w:pPr>
        <w:spacing w:before="0" w:after="0"/>
      </w:pP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H—O=C=N </w:t>
      </w:r>
    </w:p>
    <w:p>
      <w:pPr>
        <w:pStyle w:val="FirstParagraph"/>
        <w:spacing w:before="0" w:after="0"/>
        <w:ind w:left="480" w:hanging="48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H—O≡C—N </w:t>
      </w:r>
    </w:p>
    <w:p>
      <w:pPr>
        <w:pStyle w:val="FirstParagraph"/>
        <w:spacing w:before="0" w:after="0"/>
        <w:ind w:left="480" w:hanging="480"/>
      </w:pPr>
      <w:r>
        <w:rPr>
          <w:rFonts w:ascii="Times New Roman" w:hAnsi="Times New Roman" w:eastAsia="Times New Roman" w:cs="Times New Roman"/>
        </w:rPr>
        <w:t xml:space="preserve">D. H=O—C=N</w:t>
      </w:r>
    </w:p>
    <w:p>
      <w:pPr>
        <w:spacing w:before="0" w:after="0"/>
      </w:pPr>
    </w:p>
    <w:p>
      <w:pPr>
        <w:spacing w:before="0" w:after="0"/>
      </w:pP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spacing w:before="0" w:after="0"/>
        <w:ind w:left="480" w:hanging="48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-183 </w:t>
      </w:r>
    </w:p>
    <w:p>
      <w:pPr>
        <w:pStyle w:val="FirstParagraph"/>
        <w:spacing w:before="0" w:after="0"/>
        <w:ind w:left="480" w:hanging="480"/>
      </w:pPr>
      <w:r>
        <w:rPr>
          <w:rFonts w:ascii="Times New Roman" w:hAnsi="Times New Roman" w:eastAsia="Times New Roman" w:cs="Times New Roman"/>
        </w:rPr>
        <w:t xml:space="preserve">B. 183 </w:t>
      </w:r>
    </w:p>
    <w:p>
      <w:pPr>
        <w:pStyle w:val="FirstParagraph"/>
        <w:spacing w:before="0" w:after="0"/>
        <w:ind w:left="480" w:hanging="480"/>
      </w:pPr>
      <w:r>
        <w:rPr>
          <w:rFonts w:ascii="Times New Roman" w:hAnsi="Times New Roman" w:eastAsia="Times New Roman" w:cs="Times New Roman"/>
        </w:rPr>
        <w:t xml:space="preserve">C. -248 </w:t>
      </w:r>
    </w:p>
    <w:p>
      <w:pPr>
        <w:pStyle w:val="FirstParagraph"/>
        <w:spacing w:before="0" w:after="0"/>
        <w:ind w:left="480" w:hanging="4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spacing w:before="0" w:after="0"/>
        <w:ind w:left="480" w:hanging="48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spacing w:before="0" w:after="0"/>
      </w:pPr>
    </w:p>
    <w:p>
      <w:pPr>
        <w:spacing w:before="0" w:after="0"/>
      </w:pP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spacing w:before="0" w:after="0"/>
      </w:pPr>
    </w:p>
    <w:p>
      <w:pPr>
        <w:spacing w:before="0" w:after="0"/>
      </w:pP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32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c>
          <w:tcPr>
            <w:tcBorders>
              <w:bottom w:val="single" w:sz="8" w:space="0" w:color="000000"/>
            </w:tcBorders>
          </w:tcPr>
          <w:p>
            <w:pPr>
              <w:pStyle w:val="Compact"/>
              <w:jc w:val="center"/>
            </w:pPr>
            <w:r>
              <w:rPr>
                <w:rFonts w:ascii="Times New Roman" w:hAnsi="Times New Roman" w:eastAsia="Times New Roman" w:cs="Times New Roman"/>
                <w:b/>
              </w:rPr>
              <w:t xml:space="preserve">S—H</w:t>
            </w:r>
          </w:p>
        </w:tc>
        <w:tc>
          <w:tcPr>
            <w:tcBorders>
              <w:bottom w:val="single" w:sz="8" w:space="0" w:color="000000"/>
            </w:tcBorders>
          </w:tcPr>
          <w:p>
            <w:pPr>
              <w:pStyle w:val="Compact"/>
              <w:jc w:val="center"/>
            </w:pPr>
            <w:r>
              <w:rPr>
                <w:rFonts w:ascii="Times New Roman" w:hAnsi="Times New Roman" w:eastAsia="Times New Roman" w:cs="Times New Roman"/>
                <w:b/>
              </w:rPr>
              <w:t xml:space="preserve">Se—H</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c>
          <w:tcPr>
            <w:tcBorders>
              <w:bottom w:val="single" w:sz="8" w:space="0" w:color="000000"/>
            </w:tcBorders>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物质名称</w:t>
            </w:r>
          </w:p>
        </w:tc>
        <w:tc>
          <w:tcPr>
            <w:tcBorders>
              <w:bottom w:val="single" w:sz="8" w:space="0" w:color="000000"/>
            </w:tcBorders>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556231" cy="2418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186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spacing w:before="0" w:after="0"/>
        <w:ind w:left="480" w:hanging="48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spacing w:before="0" w:after="0"/>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c>
          <w:tcPr>
            <w:tcBorders>
              <w:bottom w:val="single" w:sz="8" w:space="0" w:color="000000"/>
            </w:tcBorders>
          </w:tcPr>
          <w:p>
            <w:pPr>
              <w:pStyle w:val="Compact"/>
              <w:jc w:val="center"/>
            </w:pPr>
            <w:r>
              <w:rPr>
                <w:rFonts w:ascii="Times New Roman" w:hAnsi="Times New Roman" w:eastAsia="Times New Roman" w:cs="Times New Roman"/>
                <w:b/>
              </w:rPr>
              <w:t xml:space="preserve">RbCl</w:t>
            </w:r>
          </w:p>
        </w:tc>
        <w:tc>
          <w:tcPr>
            <w:tcBorders>
              <w:bottom w:val="single" w:sz="8" w:space="0" w:color="000000"/>
            </w:tcBorders>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spacing w:before="0" w:after="0"/>
        <w:ind w:left="480" w:hanging="48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0" w:after="0"/>
      </w:pPr>
    </w:p>
    <w:p>
      <w:pPr>
        <w:spacing w:before="0" w:after="0"/>
      </w:pPr>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微粒</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原子间距离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键能</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结构参数</w:t>
            </w:r>
          </w:p>
        </w:tc>
        <w:tc>
          <w:tcPr>
            <w:tcBorders>
              <w:bottom w:val="single" w:sz="8" w:space="0" w:color="000000"/>
            </w:tcBorders>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r>
          <m:rPr>
            <m:sty m:val="p"/>
          </m:rPr>
          <m:t>,</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t>C</m:t>
        </m:r>
        <m:r>
          <m:rPr>
            <m:sty m:val="p"/>
          </m:rPr>
          <m:t>,</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0" w:after="0"/>
      </w:pPr>
    </w:p>
    <w:p>
      <w:pPr>
        <w:spacing w:before="0" w:after="0"/>
      </w:pP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IF</w:t>
            </w:r>
          </w:p>
        </w:tc>
        <w:tc>
          <w:tcPr>
            <w:tcBorders>
              <w:bottom w:val="single" w:sz="8" w:space="0" w:color="000000"/>
            </w:tcBorders>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spacing w:before="0" w:after="0"/>
        <w:ind w:left="480" w:hanging="48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0" w:after="0"/>
      </w:pPr>
    </w:p>
    <w:p>
      <w:pPr>
        <w:spacing w:before="0" w:after="0"/>
      </w:pP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