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附录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-</w:t>
      </w:r>
      <w:r>
        <w:rPr>
          <w:rFonts w:ascii="Times New Roman" w:hAnsi="Times New Roman" w:eastAsia="SimHei" w:cs="Times New Roman"/>
          <w:b/>
          <w:color w:val="17324D"/>
          <w:sz w:val="44"/>
        </w:rPr>
        <w:t>常用理化常数与数据表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927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927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