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tcBorders>
              <w:bottom w:val="single" w:sz="8" w:space="0" w:color="000000"/>
            </w:tcBorders>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14084</w:t>
            </w:r>
          </w:p>
        </w:tc>
        <w:tc>
          <w:tcPr>
            <w:tcBorders>
              <w:bottom w:val="single" w:sz="8" w:space="0" w:color="000000"/>
            </w:tcBorders>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