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配位化合物基础-第一轮练习题"/>
    <w:p>
      <w:pPr>
        <w:pStyle w:val="Heading1"/>
        <w:spacing w:before="280" w:after="120"/>
        <w:jc w:val="center"/>
      </w:pPr>
      <w:r>
        <w:rPr>
          <w:rFonts w:hint="eastAsia" w:ascii="Times New Roman" w:hAnsi="Times New Roman" w:eastAsia="SimHei" w:cs="Times New Roman"/>
        </w:rPr>
        <w:t xml:space="preserve">配位化合物基础</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863"/>
        <w:gridCol w:w="1863"/>
        <w:gridCol w:w="2329"/>
        <w:gridCol w:w="1863"/>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难度</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基础回顾</w:t>
            </w:r>
          </w:p>
        </w:tc>
        <w:tc>
          <w:tcPr/>
          <w:p>
            <w:pPr>
              <w:pStyle w:val="Compact"/>
              <w:jc w:val="center"/>
            </w:pPr>
            <w:r>
              <w:rPr>
                <w:rFonts w:ascii="Times New Roman" w:hAnsi="Times New Roman" w:eastAsia="Times New Roman" w:cs="Times New Roman"/>
              </w:rPr>
              <w:t xml:space="preserve">1–15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配体分类</w:t>
            </w:r>
            <w:r>
              <w:rPr>
                <w:rFonts w:hint="eastAsia" w:ascii="Times New Roman" w:hAnsi="Times New Roman" w:eastAsia="Times New Roman" w:cs="Times New Roman"/>
              </w:rPr>
              <w:t>、18e</w:t>
            </w:r>
            <w:r>
              <w:rPr>
                <w:rFonts w:hint="eastAsia" w:ascii="Times New Roman" w:hAnsi="Times New Roman" w:eastAsia="FangSong" w:cs="Times New Roman"/>
              </w:rPr>
              <w:t>规则入门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提升训练</w:t>
            </w:r>
          </w:p>
        </w:tc>
        <w:tc>
          <w:tcPr/>
          <w:p>
            <w:pPr>
              <w:pStyle w:val="Compact"/>
              <w:jc w:val="center"/>
            </w:pPr>
            <w:r>
              <w:rPr>
                <w:rFonts w:ascii="Times New Roman" w:hAnsi="Times New Roman" w:eastAsia="Times New Roman" w:cs="Times New Roman"/>
              </w:rPr>
              <w:t xml:space="preserve">16–38</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价键理论</w:t>
            </w:r>
            <w:r>
              <w:rPr>
                <w:rFonts w:hint="eastAsia" w:ascii="Times New Roman" w:hAnsi="Times New Roman" w:eastAsia="Times New Roman" w:cs="Times New Roman"/>
              </w:rPr>
              <w:t>、CFT、CFSE</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配位平衡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挑战提高</w:t>
            </w:r>
          </w:p>
        </w:tc>
        <w:tc>
          <w:tcPr/>
          <w:p>
            <w:pPr>
              <w:pStyle w:val="Compact"/>
              <w:jc w:val="center"/>
            </w:pPr>
            <w:r>
              <w:rPr>
                <w:rFonts w:ascii="Times New Roman" w:hAnsi="Times New Roman" w:eastAsia="Times New Roman" w:cs="Times New Roman"/>
              </w:rPr>
              <w:t xml:space="preserve">39–50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综合推断</w:t>
            </w:r>
            <w:r>
              <w:rPr>
                <w:rFonts w:hint="eastAsia" w:ascii="Times New Roman" w:hAnsi="Times New Roman" w:eastAsia="Times New Roman" w:cs="Times New Roman"/>
              </w:rPr>
              <w:t>、Jahn-Teller、</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竞争平衡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补充拓展</w:t>
            </w:r>
          </w:p>
        </w:tc>
        <w:tc>
          <w:tcPr/>
          <w:p>
            <w:pPr>
              <w:pStyle w:val="Compact"/>
              <w:jc w:val="center"/>
            </w:pPr>
            <w:r>
              <w:rPr>
                <w:rFonts w:ascii="Times New Roman" w:hAnsi="Times New Roman" w:eastAsia="Times New Roman" w:cs="Times New Roman"/>
              </w:rPr>
              <w:t xml:space="preserve">51–63</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颜色</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特殊配体</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赵鑫光精选</w:t>
            </w:r>
          </w:p>
        </w:tc>
        <w:tc>
          <w:tcPr/>
          <w:p>
            <w:pPr>
              <w:pStyle w:val="Compact"/>
              <w:jc w:val="center"/>
            </w:pPr>
            <w:r>
              <w:rPr>
                <w:rFonts w:ascii="Times New Roman" w:hAnsi="Times New Roman" w:eastAsia="Times New Roman" w:cs="Times New Roman"/>
              </w:rPr>
              <w:t xml:space="preserve">64–73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铂化学</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w:t>
            </w:r>
            <w:r>
              <w:rPr>
                <w:rFonts w:hint="eastAsia" w:ascii="Times New Roman" w:hAnsi="Times New Roman" w:eastAsia="FangSong" w:cs="Times New Roman"/>
              </w:rPr>
              <w:t>异构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、CFT</w:t>
            </w:r>
            <w:r>
              <w:rPr>
                <w:rFonts w:hint="eastAsia" w:ascii="Times New Roman" w:hAnsi="Times New Roman" w:eastAsia="FangSong" w:cs="Times New Roman"/>
              </w:rPr>
              <w:t>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决赛真题精选</w:t>
            </w:r>
          </w:p>
        </w:tc>
        <w:tc>
          <w:tcPr/>
          <w:p>
            <w:pPr>
              <w:pStyle w:val="Compact"/>
              <w:jc w:val="center"/>
            </w:pPr>
            <w:r>
              <w:rPr>
                <w:rFonts w:ascii="Times New Roman" w:hAnsi="Times New Roman" w:eastAsia="Times New Roman" w:cs="Times New Roman"/>
              </w:rPr>
              <w:t xml:space="preserve">79–83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铜配位</w:t>
            </w:r>
            <w:r>
              <w:rPr>
                <w:rFonts w:hint="eastAsia" w:ascii="Times New Roman" w:hAnsi="Times New Roman" w:eastAsia="Times New Roman" w:cs="Times New Roman"/>
              </w:rPr>
              <w:t>/</w:t>
            </w: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电化学配位</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、Hg</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配位聚合物</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初赛真题精选</w:t>
            </w:r>
          </w:p>
        </w:tc>
        <w:tc>
          <w:tcPr/>
          <w:p>
            <w:pPr>
              <w:pStyle w:val="Compact"/>
              <w:jc w:val="center"/>
            </w:pPr>
            <w:r>
              <w:rPr>
                <w:rFonts w:ascii="Times New Roman" w:hAnsi="Times New Roman" w:eastAsia="Times New Roman" w:cs="Times New Roman"/>
              </w:rPr>
              <w:t xml:space="preserve">84–93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配合物结构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手性判据</w:t>
            </w:r>
            <w:r>
              <w:rPr>
                <w:rFonts w:hint="eastAsia" w:ascii="Times New Roman" w:hAnsi="Times New Roman" w:eastAsia="Times New Roman" w:cs="Times New Roman"/>
              </w:rPr>
              <w:t>、</w:t>
            </w:r>
            <w:r>
              <w:rPr>
                <w:rFonts w:hint="eastAsia" w:ascii="Times New Roman" w:hAnsi="Times New Roman" w:eastAsia="FangSong" w:cs="Times New Roman"/>
              </w:rPr>
              <w:t>杂化推断</w:t>
            </w:r>
          </w:p>
        </w:tc>
      </w:tr>
    </w:tbl>
    <w:p>
      <w:pPr>
        <w:spacing w:before="160" w:after="80"/>
      </w:pPr>
      <w:r>
        <w:pict>
          <v:rect style="width:0;height:1.5pt" o:hralign="center" o:hrstd="t" o:hr="t"/>
        </w:pict>
      </w:r>
    </w:p>
    <w:bookmarkEnd w:id="9"/>
    <w:bookmarkStart w:id="25" w:name="第一部分基础回顾15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自编题</w:t>
      </w:r>
      <w:r>
        <w:rPr>
          <w:rFonts w:hint="eastAsia" w:ascii="Times New Roman" w:hAnsi="Times New Roman" w:eastAsia="Times New Roman" w:cs="Times New Roman"/>
        </w:rPr>
        <w:t>，</w:t>
      </w:r>
      <w:r>
        <w:rPr>
          <w:rFonts w:hint="eastAsia" w:ascii="Times New Roman" w:hAnsi="Times New Roman" w:eastAsia="FangSong" w:cs="Times New Roman"/>
        </w:rPr>
        <w:t>用于回顾核心知识点和基本方法</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六氰合铁</w:t>
      </w:r>
      <w:r>
        <w:rPr>
          <w:rFonts w:hint="eastAsia" w:ascii="Times New Roman" w:hAnsi="Times New Roman" w:eastAsia="Times New Roman" w:cs="Times New Roman"/>
        </w:rPr>
        <w:t>(III)</w:t>
      </w:r>
      <w:r>
        <w:rPr>
          <w:rFonts w:hint="eastAsia" w:ascii="Times New Roman" w:hAnsi="Times New Roman" w:eastAsia="FangSong" w:cs="Times New Roman"/>
        </w:rPr>
        <w:t>酸钾</w:t>
      </w:r>
    </w:p>
    <w:p>
      <w:pPr>
        <w:pStyle w:val="Compact"/>
        <w:numPr>
          <w:ilvl w:val="0"/>
          <w:numId w:val="1002"/>
        </w:numPr>
      </w:pPr>
      <w:r>
        <w:rPr>
          <w:rFonts w:hint="eastAsia" w:ascii="Times New Roman" w:hAnsi="Times New Roman" w:eastAsia="FangSong" w:cs="Times New Roman"/>
        </w:rPr>
        <w:t>硫酸一水</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(III)</w:t>
      </w:r>
    </w:p>
    <w:p>
      <w:pPr>
        <w:pStyle w:val="Compact"/>
        <w:numPr>
          <w:ilvl w:val="0"/>
          <w:numId w:val="1002"/>
        </w:numP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合铜</w:t>
      </w:r>
      <w:r>
        <w:rPr>
          <w:rFonts w:hint="eastAsia" w:ascii="Times New Roman" w:hAnsi="Times New Roman" w:eastAsia="Times New Roman" w:cs="Times New Roman"/>
        </w:rPr>
        <w:t>(II)</w:t>
      </w:r>
      <w:r>
        <w:rPr>
          <w:rFonts w:hint="eastAsia" w:ascii="Times New Roman" w:hAnsi="Times New Roman" w:eastAsia="FangSong" w:cs="Times New Roman"/>
        </w:rPr>
        <w:t>离子</w:t>
      </w:r>
    </w:p>
    <w:p>
      <w:pPr>
        <w:pStyle w:val="Compact"/>
        <w:numPr>
          <w:ilvl w:val="0"/>
          <w:numId w:val="1002"/>
        </w:numP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p>
      <w:pPr>
        <w:pStyle w:val="Compact"/>
        <w:numPr>
          <w:ilvl w:val="0"/>
          <w:numId w:val="1002"/>
        </w:numPr>
      </w:pPr>
      <w:r>
        <w:rPr>
          <w:rFonts w:hint="eastAsia" w:ascii="Times New Roman" w:hAnsi="Times New Roman" w:eastAsia="FangSong" w:cs="Times New Roman"/>
        </w:rPr>
        <w:t>二茂铁</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指出下列配合物中的内界和外界</w:t>
      </w:r>
      <w:r>
        <w:rPr>
          <w:rFonts w:hint="eastAsia" w:ascii="Times New Roman" w:hAnsi="Times New Roman" w:eastAsia="Times New Roman" w:cs="Times New Roman"/>
        </w:rPr>
        <w:t>，</w:t>
      </w:r>
      <w:r>
        <w:rPr>
          <w:rFonts w:hint="eastAsia" w:ascii="Times New Roman" w:hAnsi="Times New Roman" w:eastAsia="FangSong" w:cs="Times New Roman"/>
        </w:rPr>
        <w:t>并写出电离方程式</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指出下列配合物中的配位原子和配位数</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r>
          <m:rPr>
            <m:sty m:val="p"/>
          </m:rPr>
          <m:t>)</m:t>
        </m:r>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25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下列关于配位数的说法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配位数等于配体的个数</w:t>
      </w:r>
    </w:p>
    <w:p>
      <w:pPr>
        <w:pStyle w:val="Compact"/>
        <w:numPr>
          <w:ilvl w:val="0"/>
          <w:numId w:val="1005"/>
        </w:numPr>
      </w:pPr>
      <w:r>
        <w:rPr>
          <w:rFonts w:hint="eastAsia" w:ascii="Times New Roman" w:hAnsi="Times New Roman" w:eastAsia="FangSong" w:cs="Times New Roman"/>
        </w:rPr>
        <w:t xml:space="preserve">配位数等于配位原子的个数</w:t>
      </w:r>
    </w:p>
    <w:p>
      <w:pPr>
        <w:pStyle w:val="Compact"/>
        <w:numPr>
          <w:ilvl w:val="0"/>
          <w:numId w:val="1005"/>
        </w:numPr>
      </w:pPr>
      <w:r>
        <w:rPr>
          <w:rFonts w:hint="eastAsia" w:ascii="Times New Roman" w:hAnsi="Times New Roman" w:eastAsia="FangSong" w:cs="Times New Roman"/>
        </w:rPr>
        <w:t xml:space="preserve">配位数总是偶数</w:t>
      </w:r>
    </w:p>
    <w:p>
      <w:pPr>
        <w:pStyle w:val="Compact"/>
        <w:numPr>
          <w:ilvl w:val="0"/>
          <w:numId w:val="1005"/>
        </w:numPr>
      </w:pPr>
      <w:r>
        <w:rPr>
          <w:rFonts w:hint="eastAsia" w:ascii="Times New Roman" w:hAnsi="Times New Roman" w:eastAsia="FangSong" w:cs="Times New Roman"/>
        </w:rPr>
        <w:t xml:space="preserve">配位数等于中心离子的氧化数</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p>
      <w:pPr>
        <w:pStyle w:val="Compact"/>
        <w:numPr>
          <w:ilvl w:val="0"/>
          <w:numId w:val="1006"/>
        </w:numPr>
      </w:pPr>
      <w:r>
        <w:rPr>
          <w:rFonts w:hint="eastAsia" w:ascii="Times New Roman" w:hAnsi="Times New Roman" w:eastAsia="FangSong" w:cs="Times New Roman"/>
        </w:rPr>
        <w:t>六氟合铝</w:t>
      </w:r>
      <w:r>
        <w:rPr>
          <w:rFonts w:hint="eastAsia" w:ascii="Times New Roman" w:hAnsi="Times New Roman" w:eastAsia="Times New Roman" w:cs="Times New Roman"/>
        </w:rPr>
        <w:t>(III)</w:t>
      </w:r>
      <w:r>
        <w:rPr>
          <w:rFonts w:hint="eastAsia" w:ascii="Times New Roman" w:hAnsi="Times New Roman" w:eastAsia="FangSong" w:cs="Times New Roman"/>
        </w:rPr>
        <w:t>酸钠</w:t>
      </w:r>
    </w:p>
    <w:p>
      <w:pPr>
        <w:pStyle w:val="Compact"/>
        <w:numPr>
          <w:ilvl w:val="0"/>
          <w:numId w:val="1006"/>
        </w:numP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合铜</w:t>
      </w:r>
      <w:r>
        <w:rPr>
          <w:rFonts w:hint="eastAsia" w:ascii="Times New Roman" w:hAnsi="Times New Roman" w:eastAsia="Times New Roman" w:cs="Times New Roman"/>
        </w:rPr>
        <w:t>(II)</w:t>
      </w:r>
      <w:r>
        <w:rPr>
          <w:rFonts w:hint="eastAsia" w:ascii="Times New Roman" w:hAnsi="Times New Roman" w:eastAsia="FangSong" w:cs="Times New Roman"/>
        </w:rPr>
        <w:t>硫酸盐</w:t>
      </w:r>
    </w:p>
    <w:p>
      <w:pPr>
        <w:pStyle w:val="Compact"/>
        <w:numPr>
          <w:ilvl w:val="0"/>
          <w:numId w:val="1006"/>
        </w:numPr>
      </w:pP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三甲基膦</w:t>
      </w:r>
      <w:r>
        <w:rPr>
          <w:rFonts w:hint="eastAsia" w:ascii="Times New Roman" w:hAnsi="Times New Roman" w:eastAsia="Times New Roman" w:cs="Times New Roman"/>
        </w:rPr>
        <w:t>)</w:t>
      </w:r>
      <w:r>
        <w:rPr>
          <w:rFonts w:hint="eastAsia" w:ascii="Times New Roman" w:hAnsi="Times New Roman" w:eastAsia="FangSong" w:cs="Times New Roman"/>
        </w:rPr>
        <w:t>合铱</w:t>
      </w:r>
      <w:r>
        <w:rPr>
          <w:rFonts w:hint="eastAsia" w:ascii="Times New Roman" w:hAnsi="Times New Roman" w:eastAsia="Times New Roman" w:cs="Times New Roman"/>
        </w:rPr>
        <w:t>(III)</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四配位配合物有四面体和平面正方形两种构型</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取四面体构型</w:t>
      </w:r>
    </w:p>
    <w:p>
      <w:pPr>
        <w:pStyle w:val="Compact"/>
        <w:numPr>
          <w:ilvl w:val="0"/>
          <w:numId w:val="1007"/>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取平面正方形构型</w:t>
      </w:r>
    </w:p>
    <w:p>
      <w:pPr>
        <w:pStyle w:val="Compact"/>
        <w:numPr>
          <w:ilvl w:val="0"/>
          <w:numId w:val="1007"/>
        </w:numPr>
      </w:pPr>
      <w:r>
        <w:rPr>
          <w:rFonts w:hint="eastAsia" w:ascii="Times New Roman" w:hAnsi="Times New Roman" w:eastAsia="FangSong" w:cs="Times New Roman"/>
        </w:rPr>
        <w:t>一般来说</w:t>
      </w:r>
      <w:r>
        <w:rPr>
          <w:rFonts w:hint="eastAsia" w:ascii="Times New Roman" w:hAnsi="Times New Roman" w:eastAsia="Times New Roman" w:cs="Times New Roman"/>
        </w:rPr>
        <w:t>，</w:t>
      </w:r>
      <m:oMath>
        <m:sSup>
          <m:e>
            <m:r>
              <m:t>d</m:t>
            </m:r>
          </m:e>
          <m:sup>
            <m:r>
              <m:t>8</m:t>
            </m:r>
          </m:sup>
        </m:sSup>
      </m:oMath>
      <w:r>
        <w:rPr>
          <w:rFonts w:hint="eastAsia" w:ascii="Times New Roman" w:hAnsi="Times New Roman" w:eastAsia="FangSong" w:cs="Times New Roman"/>
        </w:rPr>
        <w:t>强场配合物倾向取平面正方形</w:t>
      </w:r>
      <w:r>
        <w:rPr>
          <w:rFonts w:hint="eastAsia" w:ascii="Times New Roman" w:hAnsi="Times New Roman" w:eastAsia="Times New Roman" w:cs="Times New Roman"/>
        </w:rPr>
        <w:t>，</w:t>
      </w:r>
      <m:oMath>
        <m:sSup>
          <m:e>
            <m:r>
              <m:t>d</m:t>
            </m:r>
          </m:e>
          <m:sup>
            <m:r>
              <m:t>10</m:t>
            </m:r>
          </m:sup>
        </m:sSup>
      </m:oMath>
      <w:r>
        <w:rPr>
          <w:rFonts w:hint="eastAsia" w:ascii="Times New Roman" w:hAnsi="Times New Roman" w:eastAsia="FangSong" w:cs="Times New Roman"/>
        </w:rPr>
        <w:t xml:space="preserve">配合物取四面体</w:t>
      </w: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11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画出所有异构体的结构示意图</w:t>
      </w:r>
      <w:r>
        <w:rPr>
          <w:rFonts w:hint="eastAsia" w:ascii="Times New Roman" w:hAnsi="Times New Roman" w:eastAsia="Times New Roman" w:cs="Times New Roman"/>
        </w:rPr>
        <w:t>，</w:t>
      </w:r>
      <w:r>
        <w:rPr>
          <w:rFonts w:hint="eastAsia" w:ascii="Times New Roman" w:hAnsi="Times New Roman" w:eastAsia="FangSong" w:cs="Times New Roman"/>
        </w:rPr>
        <w:t>并标注面式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12</w:t>
      </w:r>
      <w:r>
        <w:rPr>
          <w:rFonts w:hint="eastAsia" w:ascii="Times New Roman" w:hAnsi="Times New Roman" w:eastAsia="FangSong" w:cs="Times New Roman"/>
        </w:rPr>
        <w:t>改编</w:t>
      </w:r>
    </w:p>
    <w:p>
      <w:pPr>
        <w:pStyle w:val="FirstParagraph"/>
        <w:spacing w:after="80"/>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的磁矩为</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而</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的磁矩为</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p>
        </w:tc>
        <w:tc>
          <w:tcPr>
            <w:tcBorders>
              <w:bottom w:val="single" w:sz="8" w:space="0" w:color="000000"/>
            </w:tcBorders>
          </w:tcPr>
          <w:p>
            <w:pPr>
              <w:pStyle w:val="Compact"/>
              <w:jc w:val="center"/>
            </w:pPr>
          </w:p>
        </w:tc>
        <w:tc>
          <w:tcPr>
            <w:tcBorders>
              <w:bottom w:val="single" w:sz="8" w:space="0" w:color="000000"/>
            </w:tcBorders>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电子排布</w:t>
            </w:r>
            <w:r>
              <w:rPr>
                <w:rFonts w:hint="eastAsia" w:ascii="Times New Roman" w:hAnsi="Times New Roman" w:eastAsia="Times New Roman" w:cs="Times New Roman"/>
              </w:rPr>
              <w:t>(</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未成对电子数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w:t>
            </w:r>
            <w:r>
              <w:rPr>
                <w:rFonts w:hint="eastAsia" w:ascii="Times New Roman" w:hAnsi="Times New Roman" w:eastAsia="Times New Roman" w:cs="Times New Roman"/>
              </w:rPr>
              <w:t>(BM)</w:t>
            </w:r>
          </w:p>
        </w:tc>
        <w:tc>
          <w:tcPr/>
          <w:p>
            <w:pPr>
              <w:pStyle w:val="Compact"/>
              <w:jc w:val="center"/>
            </w:pP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Wilkinson</w:t>
      </w:r>
      <w:r>
        <w:rPr>
          <w:rFonts w:hint="eastAsia" w:ascii="Times New Roman" w:hAnsi="Times New Roman" w:eastAsia="FangSong" w:cs="Times New Roman"/>
        </w:rPr>
        <w:t>催化剂</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FangSong" w:cs="Times New Roman"/>
        </w:rPr>
        <w:t>中</w:t>
      </w:r>
      <w:r>
        <w:rPr>
          <w:rFonts w:hint="eastAsia" w:ascii="Times New Roman" w:hAnsi="Times New Roman" w:eastAsia="Times New Roman" w:cs="Times New Roman"/>
        </w:rPr>
        <w:t>Rh</w:t>
      </w:r>
      <w:r>
        <w:rPr>
          <w:rFonts w:hint="eastAsia" w:ascii="Times New Roman" w:hAnsi="Times New Roman" w:eastAsia="FangSong" w:cs="Times New Roman"/>
        </w:rPr>
        <w:t>的配位数和杂化类型分别是什么</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确定以下配合物中中心原子的配位数与杂化轨道类型</w:t>
      </w:r>
      <w:r>
        <w:rPr>
          <w:rFonts w:hint="eastAsia" w:ascii="Times New Roman" w:hAnsi="Times New Roman" w:eastAsia="Times New Roman" w:cs="Times New Roman"/>
        </w:rPr>
        <w:t>：</w:t>
      </w:r>
      <m:oMath>
        <m:oMathPr>
          <m:ctrlPr>
            <w:rPr>
              <w:sz w:val="28"/>
              <w:szCs w:val="28"/>
            </w:rPr>
          </m:ctrlPr>
        </m:oMathPr>
        <m:r>
          <m:rPr>
            <m:sty m:val="p"/>
          </m:rPr>
          <m:t>[</m:t>
        </m: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解释以下概念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螯合物</w:t>
      </w:r>
    </w:p>
    <w:p>
      <w:pPr>
        <w:pStyle w:val="Compact"/>
        <w:numPr>
          <w:ilvl w:val="0"/>
          <w:numId w:val="1008"/>
        </w:numPr>
      </w:pPr>
      <w:r>
        <w:rPr>
          <w:rFonts w:hint="eastAsia" w:ascii="Times New Roman" w:hAnsi="Times New Roman" w:eastAsia="FangSong" w:cs="Times New Roman"/>
        </w:rPr>
        <w:t xml:space="preserve">螯合效应</w:t>
      </w:r>
    </w:p>
    <w:p>
      <w:pPr>
        <w:pStyle w:val="Compact"/>
        <w:numPr>
          <w:ilvl w:val="0"/>
          <w:numId w:val="1008"/>
        </w:numPr>
      </w:pPr>
      <w:r>
        <w:rPr>
          <w:rFonts w:hint="eastAsia" w:ascii="Times New Roman" w:hAnsi="Times New Roman" w:eastAsia="FangSong" w:cs="Times New Roman"/>
        </w:rPr>
        <w:t>为什么五元环和六元环螯合物最稳定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比较以下各组物质的稳定性并解释原因</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p>
    <w:p>
      <w:pPr>
        <w:pStyle w:val="Compact"/>
        <w:numPr>
          <w:ilvl w:val="0"/>
          <w:numId w:val="100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0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4</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判断下列配合物中中心原子的杂化方式和空间构型</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3"/>
    <w:bookmarkStart w:id="2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写出下列反应的配离子方程式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银氨溶液与甲醛的银镜反应</w:t>
      </w:r>
    </w:p>
    <w:p>
      <w:pPr>
        <w:pStyle w:val="Compact"/>
        <w:numPr>
          <w:ilvl w:val="0"/>
          <w:numId w:val="1011"/>
        </w:numPr>
      </w:pPr>
      <w:r>
        <w:rPr>
          <w:rFonts w:hint="eastAsia" w:ascii="Times New Roman" w:hAnsi="Times New Roman" w:eastAsia="FangSong" w:cs="Times New Roman"/>
        </w:rPr>
        <w:t xml:space="preserve">铜氨溶液的形成</w:t>
      </w:r>
    </w:p>
    <w:p>
      <w:pPr>
        <w:pStyle w:val="Compact"/>
        <w:numPr>
          <w:ilvl w:val="0"/>
          <w:numId w:val="1011"/>
        </w:numPr>
      </w:pPr>
      <w:r>
        <w:rPr>
          <w:rFonts w:hint="eastAsia" w:ascii="Times New Roman" w:hAnsi="Times New Roman" w:eastAsia="FangSong" w:cs="Times New Roman"/>
        </w:rPr>
        <w:t>用</w:t>
      </w:r>
      <w:r>
        <w:rPr>
          <w:rFonts w:hint="eastAsia" w:ascii="Times New Roman" w:hAnsi="Times New Roman" w:eastAsia="Times New Roman" w:cs="Times New Roman"/>
        </w:rPr>
        <w:t>KSCN</w:t>
      </w:r>
      <w:r>
        <w:rPr>
          <w:rFonts w:hint="eastAsia" w:ascii="Times New Roman" w:hAnsi="Times New Roman" w:eastAsia="FangSong"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时出现血红色</w:t>
      </w:r>
    </w:p>
    <w:p>
      <w:pPr>
        <w:spacing w:before="160" w:after="80"/>
      </w:pPr>
      <w:r>
        <w:pict>
          <v:rect style="width:0;height:1.5pt" o:hralign="center" o:hrstd="t" o:hr="t"/>
        </w:pict>
      </w:r>
    </w:p>
    <w:bookmarkEnd w:id="24"/>
    <w:bookmarkEnd w:id="25"/>
    <w:bookmarkStart w:id="49" w:name="第二部分提升训练23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需要一定计算和分析能力的题目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2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注意特殊配体和桥联配体</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5</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(II)</w:t>
      </w:r>
      <w:r>
        <w:rPr>
          <w:rFonts w:hint="eastAsia" w:ascii="Times New Roman" w:hAnsi="Times New Roman" w:eastAsia="FangSong" w:cs="Times New Roman"/>
        </w:rPr>
        <w:t>酸钾</w:t>
      </w:r>
    </w:p>
    <w:p>
      <w:pPr>
        <w:pStyle w:val="Compact"/>
        <w:numPr>
          <w:ilvl w:val="0"/>
          <w:numId w:val="1013"/>
        </w:numPr>
      </w:pP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(II)</w:t>
      </w:r>
    </w:p>
    <w:p>
      <w:pPr>
        <w:pStyle w:val="Compact"/>
        <w:numPr>
          <w:ilvl w:val="0"/>
          <w:numId w:val="1013"/>
        </w:numPr>
      </w:pP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(III)</w:t>
      </w:r>
      <w:r>
        <w:rPr>
          <w:rFonts w:hint="eastAsia" w:ascii="Times New Roman" w:hAnsi="Times New Roman" w:eastAsia="FangSong" w:cs="Times New Roman"/>
        </w:rPr>
        <w:t>配离子</w:t>
      </w:r>
    </w:p>
    <w:p>
      <w:pPr>
        <w:pStyle w:val="Compact"/>
        <w:numPr>
          <w:ilvl w:val="0"/>
          <w:numId w:val="1013"/>
        </w:numPr>
      </w:pP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hint="eastAsia" w:ascii="Times New Roman" w:hAnsi="Times New Roman" w:eastAsia="Times New Roman" w:cs="Times New Roman"/>
        </w:rPr>
        <w:t>(0)</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w:t>
      </w:r>
      <m:oMath>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分别与不同配体形成四配位配合物</w:t>
      </w:r>
      <w:r>
        <w:rPr>
          <w:rFonts w:hint="eastAsia" w:ascii="Times New Roman" w:hAnsi="Times New Roman" w:eastAsia="Times New Roman" w:cs="Times New Roman"/>
        </w:rPr>
        <w:t>。</w:t>
      </w:r>
      <w:r>
        <w:rPr>
          <w:rFonts w:hint="eastAsia" w:ascii="Times New Roman" w:hAnsi="Times New Roman" w:eastAsia="FangSong" w:cs="Times New Roman"/>
        </w:rPr>
        <w:t>判断以下配合物的构型和杂化类型</w:t>
      </w:r>
      <w:r>
        <w:rPr>
          <w:rFonts w:hint="eastAsia" w:ascii="Times New Roman" w:hAnsi="Times New Roman" w:eastAsia="Times New Roman" w:cs="Times New Roman"/>
        </w:rPr>
        <w:t>，</w:t>
      </w:r>
      <w:r>
        <w:rPr>
          <w:rFonts w:hint="eastAsia" w:ascii="Times New Roman" w:hAnsi="Times New Roman" w:eastAsia="FangSong" w:cs="Times New Roman"/>
        </w:rPr>
        <w:t>并说明磁性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若为红色反磁性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画出八面体场中五个</w:t>
      </w:r>
      <w:r>
        <w:rPr>
          <w:rFonts w:hint="eastAsia" w:ascii="Times New Roman" w:hAnsi="Times New Roman" w:eastAsia="Times New Roman" w:cs="Times New Roman"/>
        </w:rPr>
        <w:t>d</w:t>
      </w:r>
      <w:r>
        <w:rPr>
          <w:rFonts w:hint="eastAsia" w:ascii="Times New Roman" w:hAnsi="Times New Roman" w:eastAsia="FangSong" w:cs="Times New Roman"/>
        </w:rPr>
        <w:t>轨道的分裂示意图</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FangSong" w:cs="Times New Roman"/>
        </w:rPr>
        <w:t xml:space="preserve">和</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为什么</w:t>
      </w:r>
      <m:oMath>
        <m:sSub>
          <m:e>
            <m:r>
              <m:t>e</m:t>
            </m:r>
          </m:e>
          <m:sub>
            <m:r>
              <m:t>g</m:t>
            </m:r>
          </m:sub>
        </m:sSub>
      </m:oMath>
      <w:r>
        <w:rPr>
          <w:rFonts w:hint="eastAsia" w:ascii="Times New Roman" w:hAnsi="Times New Roman" w:eastAsia="FangSong" w:cs="Times New Roman"/>
        </w:rPr>
        <w:t>轨道能量更高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重心不变规则是什么</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四面体场的分裂模式与八面体场有何不同</w:t>
      </w:r>
      <w:r>
        <w:rPr>
          <w:rFonts w:hint="eastAsia" w:ascii="Times New Roman" w:hAnsi="Times New Roman" w:eastAsia="Times New Roman" w:cs="Times New Roman"/>
        </w:rPr>
        <w:t>？</w:t>
      </w:r>
      <m:oMath>
        <m:sSub>
          <m:e>
            <m:r>
              <m:rPr>
                <m:sty m:val="p"/>
              </m:rPr>
              <m:t>Δ</m:t>
            </m:r>
          </m:e>
          <m:sub>
            <m:r>
              <m:t>t</m:t>
            </m:r>
          </m:sub>
        </m:sSub>
      </m:oMath>
      <w:r>
        <w:rPr>
          <w:rFonts w:hint="eastAsia" w:ascii="Times New Roman" w:hAnsi="Times New Roman" w:eastAsia="FangSong" w:cs="Times New Roman"/>
        </w:rPr>
        <w:t xml:space="preserve">与</w:t>
      </w:r>
      <m:oMath>
        <m:sSub>
          <m:e>
            <m:r>
              <m:rPr>
                <m:sty m:val="p"/>
              </m:rPr>
              <m:t>Δ</m:t>
            </m:r>
          </m:e>
          <m:sub>
            <m:r>
              <m:t>o</m:t>
            </m:r>
          </m:sub>
        </m:sSub>
      </m:oMath>
      <w:r>
        <w:rPr>
          <w:rFonts w:hint="eastAsia" w:ascii="Times New Roman" w:hAnsi="Times New Roman" w:eastAsia="FangSong" w:cs="Times New Roman"/>
        </w:rPr>
        <w:t>的关系是什么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计算下列八面体配合物的</w:t>
      </w:r>
      <w:r>
        <w:rPr>
          <w:rFonts w:hint="eastAsia" w:ascii="Times New Roman" w:hAnsi="Times New Roman" w:eastAsia="Times New Roman" w:cs="Times New Roman"/>
        </w:rPr>
        <w:t>CFSE（</w:t>
      </w:r>
      <w:r>
        <w:rPr>
          <w:rFonts w:hint="eastAsia" w:ascii="Times New Roman" w:hAnsi="Times New Roman" w:eastAsia="FangSong" w:cs="Times New Roman"/>
        </w:rPr>
        <w:t>以</w:t>
      </w:r>
      <m:oMath>
        <m:sSub>
          <m:e>
            <m:r>
              <m:rPr>
                <m:sty m:val="p"/>
              </m:rPr>
              <m:t>Δ</m:t>
            </m:r>
          </m:e>
          <m:sub>
            <m:r>
              <m:t>o</m:t>
            </m:r>
          </m:sub>
        </m:sSub>
      </m:oMath>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和未成对电子数</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已知为低自旋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已知为高自旋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利用光谱化学序列和成对能</w:t>
      </w:r>
      <w:r>
        <w:rPr>
          <w:rFonts w:hint="eastAsia" w:ascii="Times New Roman" w:hAnsi="Times New Roman" w:eastAsia="Times New Roman" w:cs="Times New Roman"/>
        </w:rPr>
        <w:t>P</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判断下列配合物是高自旋还是低自旋</w:t>
      </w:r>
      <w:r>
        <w:rPr>
          <w:rFonts w:hint="eastAsia" w:ascii="Times New Roman" w:hAnsi="Times New Roman" w:eastAsia="Times New Roman" w:cs="Times New Roman"/>
        </w:rPr>
        <w:t>，</w:t>
      </w:r>
      <w:r>
        <w:rPr>
          <w:rFonts w:hint="eastAsia" w:ascii="Times New Roman" w:hAnsi="Times New Roman" w:eastAsia="FangSong" w:cs="Times New Roman"/>
        </w:rPr>
        <w:t>并写出</w:t>
      </w:r>
      <m:oMath>
        <m:oMathPr>
          <m:ctrlPr>
            <w:rPr>
              <w:sz w:val="28"/>
              <w:szCs w:val="28"/>
            </w:rPr>
          </m:ctrlPr>
        </m:oMathPr>
        <m:sSubSup>
          <m:e>
            <m:r>
              <m:t>t</m:t>
            </m:r>
          </m:e>
          <m:sub>
            <m:r>
              <m:t>2</m:t>
            </m:r>
            <m:r>
              <m:t>g</m:t>
            </m:r>
          </m:sub>
          <m:sup>
            <m:r>
              <m:t>x</m:t>
            </m:r>
          </m:sup>
        </m:sSubSup>
        <m:sSubSup>
          <m:e>
            <m:r>
              <m:t>e</m:t>
            </m:r>
          </m:e>
          <m:sub>
            <m:r>
              <m:t>g</m:t>
            </m:r>
          </m:sub>
          <m:sup>
            <m:r>
              <m:t>y</m:t>
            </m:r>
          </m:sup>
        </m:sSubSup>
      </m:oMath>
      <w:r>
        <w:rPr>
          <w:rFonts w:hint="eastAsia" w:ascii="Times New Roman" w:hAnsi="Times New Roman" w:eastAsia="FangSong" w:cs="Times New Roman"/>
        </w:rPr>
        <w:t>排布</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33800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22870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13100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计算下列配合物的磁矩</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仅自旋值</w:t>
      </w:r>
      <w:r>
        <w:rPr>
          <w:rFonts w:hint="eastAsia" w:ascii="Times New Roman" w:hAnsi="Times New Roman" w:eastAsia="Times New Roman" w:cs="Times New Roman"/>
        </w:rPr>
        <w:t>，</w:t>
      </w:r>
      <w:r>
        <w:rPr>
          <w:rFonts w:hint="eastAsia" w:ascii="Times New Roman" w:hAnsi="Times New Roman" w:eastAsia="FangSong" w:cs="Times New Roman"/>
        </w:rPr>
        <w:t>单位</w:t>
      </w:r>
      <m:oMath>
        <m:sSub>
          <m:e>
            <m:r>
              <m:t>μ</m:t>
            </m:r>
          </m:e>
          <m:sub>
            <m:r>
              <m:t>B</m:t>
            </m:r>
          </m:sub>
        </m:sSub>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1</m:t>
            </m:r>
          </m:sup>
        </m:sSup>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2</m:t>
            </m:r>
          </m:sup>
        </m:sSup>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9</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FangSong" w:cs="Times New Roman"/>
        </w:rPr>
        <w:t>存在顺式</w:t>
      </w:r>
      <w:r>
        <w:rPr>
          <w:rFonts w:hint="eastAsia" w:ascii="Times New Roman" w:hAnsi="Times New Roman" w:eastAsia="Times New Roman" w:cs="Times New Roman"/>
        </w:rPr>
        <w:t>(cis)</w:t>
      </w:r>
      <w:r>
        <w:rPr>
          <w:rFonts w:hint="eastAsia" w:ascii="Times New Roman" w:hAnsi="Times New Roman" w:eastAsia="FangSong" w:cs="Times New Roman"/>
        </w:rPr>
        <w:t>和反式</w:t>
      </w:r>
      <w:r>
        <w:rPr>
          <w:rFonts w:hint="eastAsia" w:ascii="Times New Roman" w:hAnsi="Times New Roman" w:eastAsia="Times New Roman" w:cs="Times New Roman"/>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画出两种异构体的结构</w:t>
      </w:r>
    </w:p>
    <w:p>
      <w:pPr>
        <w:pStyle w:val="Compact"/>
        <w:numPr>
          <w:ilvl w:val="0"/>
          <w:numId w:val="1019"/>
        </w:numPr>
      </w:pPr>
      <w:r>
        <w:rPr>
          <w:rFonts w:hint="eastAsia" w:ascii="Times New Roman" w:hAnsi="Times New Roman" w:eastAsia="FangSong" w:cs="Times New Roman"/>
        </w:rPr>
        <w:t>哪一种具有光学活性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如何用实验方法区分顺式和反式异构体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8</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八面体配合物</w:t>
      </w:r>
      <m:oMath>
        <m:oMathPr>
          <m:ctrlPr>
            <w:rPr>
              <w:sz w:val="28"/>
              <w:szCs w:val="28"/>
            </w:rPr>
          </m:ctrlPr>
        </m:oMathPr>
        <m:r>
          <m:rPr>
            <m:sty m:val="p"/>
          </m:rPr>
          <m:t>[</m:t>
        </m:r>
        <m:r>
          <m:rPr>
            <m:sty m:val="p"/>
          </m:rPr>
          <m:t>M</m:t>
        </m:r>
        <m:r>
          <m:rPr>
            <m:sty m:val="p"/>
          </m:rPr>
          <m:t>(</m:t>
        </m:r>
        <m:r>
          <m:rPr>
            <m:sty m:val="p"/>
          </m:rPr>
          <m:t>A</m:t>
        </m:r>
        <m:sSub>
          <m:e>
            <m:r>
              <m:rPr>
                <m:sty m:val="p"/>
              </m:rPr>
              <m:t>)</m:t>
            </m:r>
          </m:e>
          <m:sub>
            <m:r>
              <m:rPr>
                <m:sty m:val="p"/>
              </m:rPr>
              <m:t>4</m:t>
            </m:r>
          </m:sub>
        </m:sSub>
        <m:sSub>
          <m:e>
            <m:r>
              <m:rPr>
                <m:sty m:val="p"/>
              </m:rPr>
              <m:t>B</m:t>
            </m:r>
          </m:e>
          <m:sub>
            <m:r>
              <m:rPr>
                <m:sty m:val="p"/>
              </m:rPr>
              <m:t>2</m:t>
            </m:r>
          </m:sub>
        </m:sSub>
        <m:r>
          <m:rPr>
            <m:sty m:val="p"/>
          </m:rPr>
          <m:t>]</m:t>
        </m:r>
      </m:oMath>
      <w:r>
        <w:rPr>
          <w:rFonts w:hint="eastAsia" w:ascii="Times New Roman" w:hAnsi="Times New Roman" w:eastAsia="Times New Roman" w:cs="Times New Roman"/>
        </w:rPr>
        <w:t>（A≠B，</w:t>
      </w:r>
      <w:r>
        <w:rPr>
          <w:rFonts w:hint="eastAsia" w:ascii="Times New Roman" w:hAnsi="Times New Roman" w:eastAsia="FangSong" w:cs="Times New Roman"/>
        </w:rPr>
        <w:t>如</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FangSong" w:cs="Times New Roman"/>
        </w:rPr>
        <w:t>中</w:t>
      </w:r>
      <w:r>
        <w:rPr>
          <w:rFonts w:hint="eastAsia" w:ascii="Times New Roman" w:hAnsi="Times New Roman" w:eastAsia="Times New Roman" w:cs="Times New Roman"/>
        </w:rPr>
        <w:t>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、B=Cl）：(a)</w:t>
      </w:r>
      <w:r>
        <w:rPr>
          <w:rFonts w:ascii="Times New Roman" w:hAnsi="Times New Roman" w:eastAsia="Times New Roman" w:cs="Times New Roman"/>
        </w:rPr>
        <w:t xml:space="preserve"> </w:t>
      </w:r>
      <w:r>
        <w:rPr>
          <w:rFonts w:hint="eastAsia" w:ascii="Times New Roman" w:hAnsi="Times New Roman" w:eastAsia="FangSong" w:cs="Times New Roman"/>
        </w:rPr>
        <w:t>画出其所有几何异构体并标注旋光性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若将其中一个</w:t>
      </w:r>
      <w:r>
        <w:rPr>
          <w:rFonts w:hint="eastAsia" w:ascii="Times New Roman" w:hAnsi="Times New Roman" w:eastAsia="Times New Roman" w:cs="Times New Roman"/>
        </w:rPr>
        <w:t>B</w:t>
      </w:r>
      <w:r>
        <w:rPr>
          <w:rFonts w:hint="eastAsia" w:ascii="Times New Roman" w:hAnsi="Times New Roman" w:eastAsia="FangSong" w:cs="Times New Roman"/>
        </w:rPr>
        <w:t>换成第三种配体</w:t>
      </w:r>
      <w:r>
        <w:rPr>
          <w:rFonts w:hint="eastAsia" w:ascii="Times New Roman" w:hAnsi="Times New Roman" w:eastAsia="Times New Roman" w:cs="Times New Roman"/>
        </w:rPr>
        <w:t>C（</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几何异构体数目变为多少</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与第</w:t>
      </w:r>
      <w:r>
        <w:rPr>
          <w:rFonts w:hint="eastAsia" w:ascii="Times New Roman" w:hAnsi="Times New Roman" w:eastAsia="Times New Roman" w:cs="Times New Roman"/>
        </w:rPr>
        <w:t>23</w:t>
      </w:r>
      <w:r>
        <w:rPr>
          <w:rFonts w:hint="eastAsia" w:ascii="Times New Roman" w:hAnsi="Times New Roman" w:eastAsia="FangSong" w:cs="Times New Roman"/>
        </w:rPr>
        <w:t>题对比</w:t>
      </w:r>
      <w:r>
        <w:rPr>
          <w:rFonts w:hint="eastAsia" w:ascii="Times New Roman" w:hAnsi="Times New Roman" w:eastAsia="Times New Roman" w:cs="Times New Roman"/>
        </w:rPr>
        <w:t>，</w:t>
      </w:r>
      <w:r>
        <w:rPr>
          <w:rFonts w:hint="eastAsia" w:ascii="Times New Roman" w:hAnsi="Times New Roman" w:eastAsia="FangSong" w:cs="Times New Roman"/>
        </w:rPr>
        <w:t>说明</w:t>
      </w: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FangSong" w:cs="Times New Roman"/>
        </w:rPr>
        <w:t>型配合物几何异构体数目与配体为单齿</w:t>
      </w:r>
      <w:r>
        <w:rPr>
          <w:rFonts w:hint="eastAsia" w:ascii="Times New Roman" w:hAnsi="Times New Roman" w:eastAsia="Times New Roman" w:cs="Times New Roman"/>
        </w:rPr>
        <w:t>/</w:t>
      </w:r>
      <w:r>
        <w:rPr>
          <w:rFonts w:hint="eastAsia" w:ascii="Times New Roman" w:hAnsi="Times New Roman" w:eastAsia="FangSong" w:cs="Times New Roman"/>
        </w:rPr>
        <w:t>双齿是否有关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判断下列八面体配合物存在哪些几何异构体</w:t>
      </w:r>
      <w:r>
        <w:rPr>
          <w:rFonts w:hint="eastAsia" w:ascii="Times New Roman" w:hAnsi="Times New Roman" w:eastAsia="Times New Roman" w:cs="Times New Roman"/>
        </w:rPr>
        <w:t>，</w:t>
      </w:r>
      <w:r>
        <w:rPr>
          <w:rFonts w:hint="eastAsia" w:ascii="Times New Roman" w:hAnsi="Times New Roman" w:eastAsia="FangSong" w:cs="Times New Roman"/>
        </w:rPr>
        <w:t>并画出所有异构体</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FangSong" w:cs="Times New Roman"/>
        </w:rPr>
        <w:t>的面式</w:t>
      </w:r>
      <w:r>
        <w:rPr>
          <w:rFonts w:hint="eastAsia" w:ascii="Times New Roman" w:hAnsi="Times New Roman" w:eastAsia="Times New Roman" w:cs="Times New Roman"/>
        </w:rPr>
        <w:t>(fac)</w:t>
      </w:r>
      <w:r>
        <w:rPr>
          <w:rFonts w:hint="eastAsia" w:ascii="Times New Roman" w:hAnsi="Times New Roman" w:eastAsia="FangSong" w:cs="Times New Roman"/>
        </w:rPr>
        <w:t>异构体却没有光学活性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bSup>
          <m:e>
            <m:r>
              <m:rPr>
                <m:sty m:val="p"/>
              </m:rPr>
              <m:t>O</m:t>
            </m:r>
          </m:e>
          <m:sub>
            <m:r>
              <m:rPr>
                <m:sty m:val="p"/>
              </m:rPr>
              <m:t>2</m:t>
            </m:r>
          </m:sub>
          <m:sup>
            <m:r>
              <m:rPr>
                <m:sty m:val="p"/>
              </m:rPr>
              <m:t>−</m:t>
            </m:r>
          </m:sup>
        </m:sSubSup>
      </m:oMath>
      <w:r>
        <w:rPr>
          <w:rFonts w:hint="eastAsia" w:ascii="Times New Roman" w:hAnsi="Times New Roman" w:eastAsia="FangSong" w:cs="Times New Roman"/>
        </w:rPr>
        <w:t>是一个两可配体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可以通过</w:t>
      </w:r>
      <w:r>
        <w:rPr>
          <w:rFonts w:hint="eastAsia" w:ascii="Times New Roman" w:hAnsi="Times New Roman" w:eastAsia="Times New Roman" w:cs="Times New Roman"/>
        </w:rPr>
        <w:t>N</w:t>
      </w:r>
      <w:r>
        <w:rPr>
          <w:rFonts w:hint="eastAsia" w:ascii="Times New Roman" w:hAnsi="Times New Roman" w:eastAsia="FangSong" w:cs="Times New Roman"/>
        </w:rPr>
        <w:t>原子或</w:t>
      </w:r>
      <w:r>
        <w:rPr>
          <w:rFonts w:hint="eastAsia" w:ascii="Times New Roman" w:hAnsi="Times New Roman" w:eastAsia="Times New Roman" w:cs="Times New Roman"/>
        </w:rPr>
        <w:t>O</w:t>
      </w:r>
      <w:r>
        <w:rPr>
          <w:rFonts w:hint="eastAsia" w:ascii="Times New Roman" w:hAnsi="Times New Roman" w:eastAsia="FangSong" w:cs="Times New Roman"/>
        </w:rPr>
        <w:t>原子配位</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写出硝基配合物</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和亚硝酸根配合物</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的结构</w:t>
      </w:r>
    </w:p>
    <w:p>
      <w:pPr>
        <w:pStyle w:val="Compact"/>
        <w:numPr>
          <w:ilvl w:val="0"/>
          <w:numId w:val="1021"/>
        </w:numPr>
      </w:pPr>
      <w:r>
        <w:rPr>
          <w:rFonts w:hint="eastAsia" w:ascii="Times New Roman" w:hAnsi="Times New Roman" w:eastAsia="FangSong" w:cs="Times New Roman"/>
        </w:rPr>
        <w:t xml:space="preserve">解释为什么</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FangSong" w:cs="Times New Roman"/>
        </w:rPr>
        <w:t xml:space="preserve">中</w:t>
      </w:r>
      <m:oMath>
        <m:r>
          <m:rPr>
            <m:sty m:val="p"/>
          </m:rPr>
          <m:t>N</m:t>
        </m:r>
        <m:sSubSup>
          <m:e>
            <m:r>
              <m:rPr>
                <m:sty m:val="p"/>
              </m:rPr>
              <m:t>O</m:t>
            </m:r>
          </m:e>
          <m:sub>
            <m:r>
              <m:rPr>
                <m:sty m:val="p"/>
              </m:rPr>
              <m:t>2</m:t>
            </m:r>
          </m:sub>
          <m:sup>
            <m:r>
              <m:rPr>
                <m:sty m:val="p"/>
              </m:rPr>
              <m:t>−</m:t>
            </m:r>
          </m:sup>
        </m:sSubSup>
      </m:oMath>
      <w:r>
        <w:rPr>
          <w:rFonts w:hint="eastAsia" w:ascii="Times New Roman" w:hAnsi="Times New Roman" w:eastAsia="FangSong" w:cs="Times New Roman"/>
        </w:rPr>
        <w:t>以</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硬碱规则</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O</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N</m:t>
        </m:r>
        <m:sSub>
          <m:e>
            <m:r>
              <m:rPr>
                <m:sty m:val="p"/>
              </m:rPr>
              <m:t>O</m:t>
            </m:r>
          </m:e>
          <m:sub>
            <m:r>
              <m:rPr>
                <m:sty m:val="p"/>
              </m:rPr>
              <m:t>2</m:t>
            </m:r>
          </m:sub>
        </m:sSub>
        <m:r>
          <m:rPr>
            <m:sty m:val="p"/>
          </m:rPr>
          <m:t>)</m:t>
        </m:r>
        <m:sSup>
          <m:e>
            <m:r>
              <m:rPr>
                <m:sty m:val="p"/>
              </m:rPr>
              <m:t>]</m:t>
            </m:r>
          </m:e>
          <m:sup>
            <m:r>
              <m:rPr>
                <m:sty m:val="p"/>
              </m:rPr>
              <m:t>2</m:t>
            </m:r>
            <m:r>
              <m:rPr>
                <m:sty m:val="p"/>
              </m:rPr>
              <m:t>+</m:t>
            </m:r>
          </m:sup>
        </m:sSup>
      </m:oMath>
      <w:r>
        <w:rPr>
          <w:rFonts w:hint="eastAsia" w:ascii="Times New Roman" w:hAnsi="Times New Roman" w:eastAsia="FangSong" w:cs="Times New Roman"/>
        </w:rPr>
        <w:t>是什么异构关系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照相定影过程中</w:t>
      </w:r>
      <w:r>
        <w:rPr>
          <w:rFonts w:hint="eastAsia" w:ascii="Times New Roman" w:hAnsi="Times New Roman" w:eastAsia="Times New Roman" w:cs="Times New Roman"/>
        </w:rPr>
        <w:t>，</w:t>
      </w:r>
      <w:r>
        <w:rPr>
          <w:rFonts w:hint="eastAsia" w:ascii="Times New Roman" w:hAnsi="Times New Roman" w:eastAsia="FangSong" w:cs="Times New Roman"/>
        </w:rPr>
        <w:t>用</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FangSong" w:cs="Times New Roman"/>
        </w:rPr>
        <w:t>溶液处理底片</w:t>
      </w:r>
      <w:r>
        <w:rPr>
          <w:rFonts w:hint="eastAsia" w:ascii="Times New Roman" w:hAnsi="Times New Roman" w:eastAsia="Times New Roman" w:cs="Times New Roman"/>
        </w:rPr>
        <w:t>，</w:t>
      </w:r>
      <w:r>
        <w:rPr>
          <w:rFonts w:hint="eastAsia" w:ascii="Times New Roman" w:hAnsi="Times New Roman" w:eastAsia="FangSong" w:cs="Times New Roman"/>
        </w:rPr>
        <w:t>将未曝光的</w:t>
      </w:r>
      <w:r>
        <w:rPr>
          <w:rFonts w:hint="eastAsia" w:ascii="Times New Roman" w:hAnsi="Times New Roman" w:eastAsia="Times New Roman" w:cs="Times New Roman"/>
        </w:rPr>
        <w:t>AgBr</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r>
          <m:rPr>
            <m:sty m:val="p"/>
          </m:rPr>
          <m:t>)</m:t>
        </m:r>
        <m:r>
          <m:rPr>
            <m:sty m:val="p"/>
          </m:rPr>
          <m:t>=</m:t>
        </m:r>
        <m:r>
          <m:t>2.8</m:t>
        </m:r>
        <m:r>
          <m:rPr>
            <m:sty m:val="p"/>
          </m:rPr>
          <m:t>×</m:t>
        </m:r>
        <m:sSup>
          <m:e>
            <m:r>
              <m:t>10</m:t>
            </m:r>
          </m:e>
          <m:sup>
            <m:r>
              <m:t>13</m:t>
            </m:r>
          </m:sup>
        </m:sSup>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写出定影过程的离子方程式并计算反应平衡常数</w:t>
      </w:r>
    </w:p>
    <w:p>
      <w:pPr>
        <w:pStyle w:val="Compact"/>
        <w:numPr>
          <w:ilvl w:val="0"/>
          <w:numId w:val="1022"/>
        </w:numPr>
      </w:pPr>
      <w:r>
        <w:rPr>
          <w:rFonts w:hint="eastAsia" w:ascii="Times New Roman" w:hAnsi="Times New Roman" w:eastAsia="FangSong" w:cs="Times New Roman"/>
        </w:rPr>
        <w:t>计算</w:t>
      </w:r>
      <w:r>
        <w:rPr>
          <w:rFonts w:hint="eastAsia" w:ascii="Times New Roman" w:hAnsi="Times New Roman" w:eastAsia="Times New Roman" w:cs="Times New Roman"/>
        </w:rPr>
        <w:t>AgBr</w:t>
      </w:r>
      <w:r>
        <w:rPr>
          <w:rFonts w:hint="eastAsia" w:ascii="Times New Roman" w:hAnsi="Times New Roman" w:eastAsia="FangSong" w:cs="Times New Roman"/>
        </w:rPr>
        <w:t>在</w:t>
      </w:r>
      <w:r>
        <w:rPr>
          <w:rFonts w:hint="eastAsia" w:ascii="Times New Roman" w:hAnsi="Times New Roman" w:eastAsia="Times New Roman" w:cs="Times New Roman"/>
        </w:rPr>
        <w:t>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FangSong" w:cs="Times New Roman"/>
        </w:rPr>
        <w:t xml:space="preserve">溶液中的溶解度</w:t>
      </w:r>
    </w:p>
    <w:p>
      <w:pPr>
        <w:pStyle w:val="Compact"/>
        <w:numPr>
          <w:ilvl w:val="0"/>
          <w:numId w:val="1022"/>
        </w:numPr>
      </w:pPr>
      <w:r>
        <w:rPr>
          <w:rFonts w:hint="eastAsia" w:ascii="Times New Roman" w:hAnsi="Times New Roman" w:eastAsia="FangSong" w:cs="Times New Roman"/>
        </w:rPr>
        <w:t xml:space="preserve">若定影液中</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hint="eastAsia" w:ascii="Times New Roman" w:hAnsi="Times New Roman" w:eastAsia="FangSong" w:cs="Times New Roman"/>
        </w:rPr>
        <w:t>降低到</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mol/L，AgBr</w:t>
      </w:r>
      <w:r>
        <w:rPr>
          <w:rFonts w:hint="eastAsia" w:ascii="Times New Roman" w:hAnsi="Times New Roman" w:eastAsia="FangSong" w:cs="Times New Roman"/>
        </w:rPr>
        <w:t>的溶解度如何变化</w:t>
      </w:r>
      <w:r>
        <w:rPr>
          <w:rFonts w:hint="eastAsia" w:ascii="Times New Roman" w:hAnsi="Times New Roman" w:eastAsia="Times New Roman" w:cs="Times New Roman"/>
        </w:rPr>
        <w:t>？</w:t>
      </w:r>
      <w:r>
        <w:rPr>
          <w:rFonts w:hint="eastAsia" w:ascii="Times New Roman" w:hAnsi="Times New Roman" w:eastAsia="FangSong" w:cs="Times New Roman"/>
        </w:rPr>
        <w:t>说明原因</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教材习题改编</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b>
          <m:e>
            <m:r>
              <m:t>β</m:t>
            </m:r>
          </m:e>
          <m:sub>
            <m:r>
              <m:t>4</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计算游离</w:t>
      </w:r>
      <m:oMath>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计算以下配合物的晶体场稳定化能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以</w:t>
      </w:r>
      <m:oMath>
        <m:sSub>
          <m:e>
            <m:r>
              <m:rPr>
                <m:sty m:val="p"/>
              </m:rPr>
              <m:t>Δ</m:t>
            </m:r>
          </m:e>
          <m:sub>
            <m:r>
              <m:t>o</m:t>
            </m:r>
          </m:sub>
        </m:sSub>
      </m:oMath>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和未成对电子数</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为弱场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为弱场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以下哪些配合物会表现出显著的</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9</m:t>
            </m:r>
          </m:sup>
        </m:sSup>
      </m:oMath>
      <w:r>
        <w:rPr>
          <w:rFonts w:hint="eastAsia" w:ascii="Times New Roman" w:hAnsi="Times New Roman" w:eastAsia="Times New Roman" w:cs="Times New Roman"/>
        </w:rPr>
        <w:t xml:space="preserve">）</w:t>
      </w:r>
    </w:p>
    <w:p>
      <w:pPr>
        <w:pStyle w:val="Compact"/>
        <w:numPr>
          <w:ilvl w:val="0"/>
          <w:numId w:val="1024"/>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1</m:t>
            </m:r>
          </m:sup>
        </m:sSup>
      </m:oMath>
      <w:r>
        <w:rPr>
          <w:rFonts w:hint="eastAsia" w:ascii="Times New Roman" w:hAnsi="Times New Roman" w:eastAsia="Times New Roman" w:cs="Times New Roman"/>
        </w:rPr>
        <w:t xml:space="preserve">）</w:t>
      </w:r>
    </w:p>
    <w:p>
      <w:pPr>
        <w:pStyle w:val="Compact"/>
        <w:numPr>
          <w:ilvl w:val="0"/>
          <w:numId w:val="1024"/>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hint="eastAsia" w:ascii="Times New Roman" w:hAnsi="Times New Roman" w:eastAsia="Times New Roman" w:cs="Times New Roman"/>
        </w:rPr>
        <w:t xml:space="preserve">）</w:t>
      </w:r>
    </w:p>
    <w:p>
      <w:pPr>
        <w:pStyle w:val="Compact"/>
        <w:numPr>
          <w:ilvl w:val="0"/>
          <w:numId w:val="1024"/>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4</m:t>
            </m:r>
          </m:sup>
        </m:sSup>
      </m:oMath>
      <w:r>
        <w:rPr>
          <w:rFonts w:hint="eastAsia" w:ascii="Times New Roman" w:hAnsi="Times New Roman" w:eastAsia="FangSong" w:cs="Times New Roman"/>
        </w:rPr>
        <w:t>高自旋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20</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25"/>
        </w:numPr>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1.7</m:t>
        </m:r>
        <m:r>
          <m:rPr>
            <m:sty m:val="p"/>
          </m:rPr>
          <m:t>×</m:t>
        </m:r>
        <m:sSup>
          <m:e>
            <m:r>
              <m:t>10</m:t>
            </m:r>
          </m:e>
          <m:sup>
            <m:r>
              <m:t>7</m:t>
            </m:r>
          </m:sup>
        </m:sSup>
      </m:oMath>
    </w:p>
    <w:p>
      <w:pPr>
        <w:pStyle w:val="Compact"/>
        <w:numPr>
          <w:ilvl w:val="0"/>
          <w:numId w:val="1025"/>
        </w:numPr>
      </w:pPr>
      <m:oMath>
        <m:r>
          <m:rPr>
            <m:sty m:val="p"/>
          </m:rPr>
          <m:t>A</m:t>
        </m:r>
        <m:r>
          <m:rPr>
            <m:sty m:val="p"/>
          </m:rPr>
          <m:t>g</m:t>
        </m:r>
        <m:r>
          <m:rPr>
            <m:sty m:val="p"/>
          </m:rPr>
          <m:t>C</m:t>
        </m:r>
        <m:r>
          <m:rPr>
            <m:sty m:val="p"/>
          </m:rPr>
          <m:t>l</m:t>
        </m:r>
      </m:oMath>
      <w:r>
        <w:rPr>
          <w:rFonts w:hint="eastAsia" w:ascii="Times New Roman" w:hAnsi="Times New Roman" w:eastAsia="FangSong" w:cs="Times New Roman"/>
        </w:rPr>
        <w:t xml:space="preserve">的</w:t>
      </w:r>
      <m:oMath>
        <m:oMathPr>
          <m:ctrlPr>
            <w:rPr>
              <w:sz w:val="28"/>
              <w:szCs w:val="28"/>
            </w:rPr>
          </m:ctrlPr>
        </m:oMathPr>
        <m:sSub>
          <m:e>
            <m:r>
              <m:t>K</m:t>
            </m:r>
          </m:e>
          <m:sub>
            <m:r>
              <m:t>s</m:t>
            </m:r>
            <m:r>
              <m:t>p</m:t>
            </m:r>
          </m:sub>
        </m:sSub>
        <m:r>
          <m:rPr>
            <m:sty m:val="p"/>
          </m:rPr>
          <m:t>=</m:t>
        </m:r>
        <m:r>
          <m:t>1.8</m:t>
        </m:r>
        <m:r>
          <m:rPr>
            <m:sty m:val="p"/>
          </m:rPr>
          <m:t>×</m:t>
        </m:r>
        <m:sSup>
          <m:e>
            <m:r>
              <m:t>10</m:t>
            </m:r>
          </m:e>
          <m:sup>
            <m:r>
              <m:rPr>
                <m:sty m:val="p"/>
              </m:rPr>
              <m:t>−</m:t>
            </m:r>
            <m:r>
              <m:t>10</m:t>
            </m:r>
          </m:sup>
        </m:sSup>
      </m:oMath>
    </w:p>
    <w:p>
      <w:pPr>
        <w:pStyle w:val="Compact"/>
        <w:numPr>
          <w:ilvl w:val="0"/>
          <w:numId w:val="1026"/>
        </w:numPr>
      </w:pPr>
      <w:r>
        <w:rPr>
          <w:rFonts w:hint="eastAsia" w:ascii="Times New Roman" w:hAnsi="Times New Roman" w:eastAsia="FangSong" w:cs="Times New Roman"/>
        </w:rPr>
        <w:t>计算</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6.0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中的溶解度</w:t>
      </w:r>
    </w:p>
    <w:p>
      <w:pPr>
        <w:pStyle w:val="Compact"/>
        <w:numPr>
          <w:ilvl w:val="0"/>
          <w:numId w:val="1026"/>
        </w:numPr>
      </w:pPr>
      <w:r>
        <w:rPr>
          <w:rFonts w:hint="eastAsia" w:ascii="Times New Roman" w:hAnsi="Times New Roman" w:eastAsia="FangSong" w:cs="Times New Roman"/>
        </w:rPr>
        <w:t>若向上述溶液中加入</w:t>
      </w: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是否会有</w:t>
      </w:r>
      <w:r>
        <w:rPr>
          <w:rFonts w:hint="eastAsia" w:ascii="Times New Roman" w:hAnsi="Times New Roman" w:eastAsia="Times New Roman" w:cs="Times New Roman"/>
        </w:rPr>
        <w:t>AgCl</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比较</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的稳定性</w:t>
      </w:r>
      <w:r>
        <w:rPr>
          <w:rFonts w:hint="eastAsia" w:ascii="Times New Roman" w:hAnsi="Times New Roman" w:eastAsia="Times New Roman" w:cs="Times New Roman"/>
        </w:rPr>
        <w:t>。</w:t>
      </w:r>
      <w:r>
        <w:rPr>
          <w:rFonts w:hint="eastAsia" w:ascii="Times New Roman" w:hAnsi="Times New Roman" w:eastAsia="FangSong" w:cs="Times New Roman"/>
        </w:rPr>
        <w:t>已知</w:t>
      </w:r>
      <m:oMath>
        <m:r>
          <m:rPr>
            <m:sty m:val="p"/>
          </m:rPr>
          <m:t>lg</m:t>
        </m:r>
        <m:sSub>
          <m:e>
            <m:r>
              <m:t>K</m:t>
            </m:r>
          </m:e>
          <m:sub>
            <m:r>
              <m:rPr>
                <m:nor/>
                <m:sty m:val="p"/>
              </m:rPr>
              <m:t>稳</m:t>
            </m:r>
          </m:sub>
        </m:sSub>
      </m:oMath>
      <w:r>
        <w:rPr>
          <w:rFonts w:hint="eastAsia" w:ascii="Times New Roman" w:hAnsi="Times New Roman" w:eastAsia="FangSong" w:cs="Times New Roman"/>
        </w:rPr>
        <w:t>分别为</w:t>
      </w:r>
      <w:r>
        <w:rPr>
          <w:rFonts w:hint="eastAsia" w:ascii="Times New Roman" w:hAnsi="Times New Roman" w:eastAsia="Times New Roman" w:cs="Times New Roman"/>
        </w:rPr>
        <w:t>18.3</w:t>
      </w:r>
      <w:r>
        <w:rPr>
          <w:rFonts w:hint="eastAsia" w:ascii="Times New Roman" w:hAnsi="Times New Roman" w:eastAsia="FangSong" w:cs="Times New Roman"/>
        </w:rPr>
        <w:t>和</w:t>
      </w:r>
      <w:r>
        <w:rPr>
          <w:rFonts w:hint="eastAsia" w:ascii="Times New Roman" w:hAnsi="Times New Roman" w:eastAsia="Times New Roman" w:cs="Times New Roman"/>
        </w:rPr>
        <w:t>8.6。</w:t>
      </w:r>
      <w:r>
        <w:rPr>
          <w:rFonts w:hint="eastAsia" w:ascii="Times New Roman" w:hAnsi="Times New Roman" w:eastAsia="FangSong" w:cs="Times New Roman"/>
        </w:rPr>
        <w:t>解释为什么</w:t>
      </w:r>
      <w:r>
        <w:rPr>
          <w:rFonts w:hint="eastAsia" w:ascii="Times New Roman" w:hAnsi="Times New Roman" w:eastAsia="Times New Roman" w:cs="Times New Roman"/>
        </w:rPr>
        <w:t>en</w:t>
      </w:r>
      <w:r>
        <w:rPr>
          <w:rFonts w:hint="eastAsia" w:ascii="Times New Roman" w:hAnsi="Times New Roman" w:eastAsia="FangSong" w:cs="Times New Roman"/>
        </w:rPr>
        <w:t>配合物远比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配合物稳定</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教材习题改编</w:t>
      </w:r>
    </w:p>
    <w:p>
      <w:pPr>
        <w:pStyle w:val="FirstParagraph"/>
      </w:pPr>
      <w:r>
        <w:rPr>
          <w:rFonts w:hint="eastAsia" w:ascii="Times New Roman" w:hAnsi="Times New Roman" w:eastAsia="FangSong" w:cs="Times New Roman"/>
        </w:rPr>
        <w:t xml:space="preserve">已知</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H</m:t>
        </m:r>
        <m:r>
          <m:rPr>
            <m:sty m:val="p"/>
          </m:rPr>
          <m:t>g</m:t>
        </m:r>
      </m:oMath>
      <w:r>
        <w:rPr>
          <w:rFonts w:hint="eastAsia" w:ascii="Times New Roman" w:hAnsi="Times New Roman" w:eastAsia="FangSong" w:cs="Times New Roman"/>
        </w:rPr>
        <w:t xml:space="preserve">的</w:t>
      </w:r>
      <m:oMath>
        <m:oMathPr>
          <m:ctrlPr>
            <w:rPr>
              <w:sz w:val="28"/>
              <w:szCs w:val="28"/>
            </w:rPr>
          </m:ctrlPr>
        </m:oMathPr>
        <m:sSup>
          <m:e>
            <m:r>
              <m:t>E</m:t>
            </m:r>
          </m:e>
          <m:sup>
            <m:r>
              <m:rPr>
                <m:sty m:val="p"/>
              </m:rPr>
              <m:t>⊖</m:t>
            </m:r>
          </m:sup>
        </m:sSup>
        <m:r>
          <m:rPr>
            <m:sty m:val="p"/>
          </m:rPr>
          <m:t>=</m:t>
        </m:r>
        <m:r>
          <m:t>0.854</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用价键理论解释下列配合物的杂化类型和磁性</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计算</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的</w:t>
      </w:r>
      <w:r>
        <w:rPr>
          <w:rFonts w:hint="eastAsia" w:ascii="Times New Roman" w:hAnsi="Times New Roman" w:eastAsia="Times New Roman" w:cs="Times New Roman"/>
        </w:rPr>
        <w:t>CFSE（</w:t>
      </w:r>
      <w:r>
        <w:rPr>
          <w:rFonts w:hint="eastAsia" w:ascii="Times New Roman" w:hAnsi="Times New Roman" w:eastAsia="FangSong"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比较大小并解释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t>P</m:t>
        </m:r>
        <m:r>
          <m:rPr>
            <m:sty m:val="p"/>
          </m:rPr>
          <m:t>=</m:t>
        </m:r>
        <m:r>
          <m:t>15000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33000</m:t>
        </m:r>
        <m:sSup>
          <m:e>
            <m:r>
              <m:rPr>
                <m:nor/>
                <m:sty m:val="p"/>
              </m:rPr>
              <m:t> cm</m:t>
            </m:r>
          </m:e>
          <m:sup>
            <m:r>
              <m:rPr>
                <m:sty m:val="p"/>
              </m:rPr>
              <m:t>−</m:t>
            </m:r>
            <m:r>
              <m:t>1</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为蓝色</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为粉红色</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两种配合物分别是什么构型</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为什么</w:t>
      </w:r>
      <m:oMath>
        <m:r>
          <m:rPr>
            <m:sty m:val="p"/>
          </m:rPr>
          <m:t>C</m:t>
        </m:r>
        <m:sSup>
          <m:e>
            <m:r>
              <m:rPr>
                <m:sty m:val="p"/>
              </m:rPr>
              <m:t>o</m:t>
            </m:r>
          </m:e>
          <m:sup>
            <m:r>
              <m:rPr>
                <m:sty m:val="p"/>
              </m:rPr>
              <m:t>2</m:t>
            </m:r>
            <m:r>
              <m:rPr>
                <m:sty m:val="p"/>
              </m:rPr>
              <m:t>+</m:t>
            </m:r>
          </m:sup>
        </m:sSup>
      </m:oMath>
      <w:r>
        <w:rPr>
          <w:rFonts w:hint="eastAsia" w:ascii="Times New Roman" w:hAnsi="Times New Roman" w:eastAsia="FangSong" w:cs="Times New Roman"/>
        </w:rPr>
        <w:t>在浓</w:t>
      </w:r>
      <w:r>
        <w:rPr>
          <w:rFonts w:hint="eastAsia" w:ascii="Times New Roman" w:hAnsi="Times New Roman" w:eastAsia="Times New Roman" w:cs="Times New Roman"/>
        </w:rPr>
        <w:t>HCl</w:t>
      </w:r>
      <w:r>
        <w:rPr>
          <w:rFonts w:hint="eastAsia" w:ascii="Times New Roman" w:hAnsi="Times New Roman" w:eastAsia="FangSong" w:cs="Times New Roman"/>
        </w:rPr>
        <w:t>中变蓝</w:t>
      </w:r>
      <w:r>
        <w:rPr>
          <w:rFonts w:hint="eastAsia" w:ascii="Times New Roman" w:hAnsi="Times New Roman" w:eastAsia="Times New Roman" w:cs="Times New Roman"/>
        </w:rPr>
        <w:t>，</w:t>
      </w:r>
      <w:r>
        <w:rPr>
          <w:rFonts w:hint="eastAsia" w:ascii="Times New Roman" w:hAnsi="Times New Roman" w:eastAsia="FangSong" w:cs="Times New Roman"/>
        </w:rPr>
        <w:t>在稀溶液中变粉红</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两种配合物的</w:t>
      </w:r>
      <w:r>
        <w:rPr>
          <w:rFonts w:hint="eastAsia" w:ascii="Times New Roman" w:hAnsi="Times New Roman" w:eastAsia="Times New Roman" w:cs="Times New Roman"/>
        </w:rPr>
        <w:t>d</w:t>
      </w:r>
      <w:r>
        <w:rPr>
          <w:rFonts w:hint="eastAsia" w:ascii="Times New Roman" w:hAnsi="Times New Roman" w:eastAsia="FangSong" w:cs="Times New Roman"/>
        </w:rPr>
        <w:t>电子排布分别是什么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计算在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FangSong"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FangSong" w:cs="Times New Roman"/>
        </w:rPr>
        <w:t>缓冲溶液中</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FangSong" w:cs="Times New Roman"/>
        </w:rPr>
        <w:t>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的</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End w:id="49"/>
    <w:bookmarkStart w:id="62" w:name="第三部分挑战提高12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需要综合思考和多知识点运用的难题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50"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某铂配合物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不溶于乙醇和乙醚</w:t>
      </w:r>
      <w:r>
        <w:rPr>
          <w:rFonts w:hint="eastAsia" w:ascii="Times New Roman" w:hAnsi="Times New Roman" w:eastAsia="Times New Roman" w:cs="Times New Roman"/>
        </w:rPr>
        <w:t>，</w:t>
      </w:r>
      <w:r>
        <w:rPr>
          <w:rFonts w:hint="eastAsia" w:ascii="Times New Roman" w:hAnsi="Times New Roman" w:eastAsia="FangSong" w:cs="Times New Roman"/>
        </w:rPr>
        <w:t>但能溶于盐酸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w:t>
      </w:r>
    </w:p>
    <w:p>
      <w:pPr>
        <w:pStyle w:val="Compact"/>
        <w:numPr>
          <w:ilvl w:val="0"/>
          <w:numId w:val="1029"/>
        </w:numPr>
      </w:pP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的水溶性大小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A</w:t>
      </w:r>
      <w:r>
        <w:rPr>
          <w:rFonts w:hint="eastAsia" w:ascii="Times New Roman" w:hAnsi="Times New Roman" w:eastAsia="FangSong" w:cs="Times New Roman"/>
        </w:rPr>
        <w:t>还有若干种离子化合物形式</w:t>
      </w:r>
      <w:r>
        <w:rPr>
          <w:rFonts w:hint="eastAsia" w:ascii="Times New Roman" w:hAnsi="Times New Roman" w:eastAsia="Times New Roman" w:cs="Times New Roman"/>
        </w:rPr>
        <w:t>，</w:t>
      </w:r>
      <w:r>
        <w:rPr>
          <w:rFonts w:hint="eastAsia" w:ascii="Times New Roman" w:hAnsi="Times New Roman" w:eastAsia="FangSong" w:cs="Times New Roman"/>
        </w:rPr>
        <w:t>写出其中</w:t>
      </w:r>
      <w:r>
        <w:rPr>
          <w:rFonts w:hint="eastAsia" w:ascii="Times New Roman" w:hAnsi="Times New Roman" w:eastAsia="Times New Roman" w:cs="Times New Roman"/>
        </w:rPr>
        <w:t>1</w:t>
      </w:r>
      <w:r>
        <w:rPr>
          <w:rFonts w:hint="eastAsia" w:ascii="Times New Roman" w:hAnsi="Times New Roman" w:eastAsia="FangSong" w:cs="Times New Roman"/>
        </w:rPr>
        <w:t>种与</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M</w:t>
      </w:r>
      <w:r>
        <w:rPr>
          <w:rFonts w:hint="eastAsia" w:ascii="Times New Roman" w:hAnsi="Times New Roman" w:eastAsia="FangSong" w:cs="Times New Roman"/>
        </w:rPr>
        <w:t>的三氯化物中</w:t>
      </w:r>
      <w:r>
        <w:rPr>
          <w:rFonts w:hint="eastAsia" w:ascii="Times New Roman" w:hAnsi="Times New Roman" w:eastAsia="Times New Roman" w:cs="Times New Roman"/>
        </w:rPr>
        <w:t>Cl</w:t>
      </w:r>
      <w:r>
        <w:rPr>
          <w:rFonts w:hint="eastAsia" w:ascii="Times New Roman" w:hAnsi="Times New Roman" w:eastAsia="FangSong" w:cs="Times New Roman"/>
        </w:rPr>
        <w:t>的质量分数为</w:t>
      </w:r>
      <w:r>
        <w:rPr>
          <w:rFonts w:hint="eastAsia" w:ascii="Times New Roman" w:hAnsi="Times New Roman" w:eastAsia="Times New Roman" w:cs="Times New Roman"/>
        </w:rPr>
        <w:t>67.16%。</w:t>
      </w:r>
      <w:r>
        <w:rPr>
          <w:rFonts w:hint="eastAsia" w:ascii="Times New Roman" w:hAnsi="Times New Roman" w:eastAsia="FangSong"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还原得到溶液</w:t>
      </w:r>
      <w:r>
        <w:rPr>
          <w:rFonts w:hint="eastAsia" w:ascii="Times New Roman" w:hAnsi="Times New Roman" w:eastAsia="Times New Roman" w:cs="Times New Roman"/>
        </w:rPr>
        <w:t>A，</w:t>
      </w:r>
      <w:r>
        <w:rPr>
          <w:rFonts w:hint="eastAsia" w:ascii="Times New Roman" w:hAnsi="Times New Roman" w:eastAsia="FangSong" w:cs="Times New Roman"/>
        </w:rPr>
        <w:t>加入醋酸钠后析出红色晶体</w:t>
      </w:r>
      <w:r>
        <w:rPr>
          <w:rFonts w:hint="eastAsia" w:ascii="Times New Roman" w:hAnsi="Times New Roman" w:eastAsia="Times New Roman" w:cs="Times New Roman"/>
        </w:rPr>
        <w:t>B（M</w:t>
      </w:r>
      <w:r>
        <w:rPr>
          <w:rFonts w:hint="eastAsia" w:ascii="Times New Roman" w:hAnsi="Times New Roman" w:eastAsia="FangSong" w:cs="Times New Roman"/>
        </w:rPr>
        <w:t>的配位数为</w:t>
      </w:r>
      <w:r>
        <w:rPr>
          <w:rFonts w:hint="eastAsia" w:ascii="Times New Roman" w:hAnsi="Times New Roman" w:eastAsia="Times New Roman" w:cs="Times New Roman"/>
        </w:rPr>
        <w:t>6，M</w:t>
      </w:r>
      <w:r>
        <w:rPr>
          <w:rFonts w:hint="eastAsia" w:ascii="Times New Roman" w:hAnsi="Times New Roman" w:eastAsia="FangSong" w:cs="Times New Roman"/>
        </w:rPr>
        <w:t>的质量分数为</w:t>
      </w:r>
      <w:r>
        <w:rPr>
          <w:rFonts w:hint="eastAsia" w:ascii="Times New Roman" w:hAnsi="Times New Roman" w:eastAsia="Times New Roman" w:cs="Times New Roman"/>
        </w:rPr>
        <w:t>27.64%，</w:t>
      </w:r>
      <w:r>
        <w:rPr>
          <w:rFonts w:hint="eastAsia" w:ascii="Times New Roman" w:hAnsi="Times New Roman" w:eastAsia="FangSong" w:cs="Times New Roman"/>
        </w:rPr>
        <w:t>碳仅存在于醋酸根中</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hint="eastAsia" w:ascii="Times New Roman" w:hAnsi="Times New Roman" w:eastAsia="Times New Roman" w:cs="Times New Roman"/>
        </w:rPr>
        <w:t>25.54%）。</w:t>
      </w:r>
    </w:p>
    <w:p>
      <w:pPr>
        <w:pStyle w:val="Compact"/>
        <w:numPr>
          <w:ilvl w:val="0"/>
          <w:numId w:val="1030"/>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的原子量和元素符号</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求</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的原子个数比</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除醋酸根外</w:t>
      </w:r>
      <w:r>
        <w:rPr>
          <w:rFonts w:hint="eastAsia" w:ascii="Times New Roman" w:hAnsi="Times New Roman" w:eastAsia="Times New Roman" w:cs="Times New Roman"/>
        </w:rPr>
        <w:t>，B</w:t>
      </w:r>
      <w:r>
        <w:rPr>
          <w:rFonts w:hint="eastAsia" w:ascii="Times New Roman" w:hAnsi="Times New Roman" w:eastAsia="FangSong" w:cs="Times New Roman"/>
        </w:rPr>
        <w:t>中还有何配体</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说明其中金属</w:t>
      </w:r>
      <w:r>
        <w:rPr>
          <w:rFonts w:hint="eastAsia" w:ascii="Times New Roman" w:hAnsi="Times New Roman" w:eastAsia="Times New Roman" w:cs="Times New Roman"/>
        </w:rPr>
        <w:t>-</w:t>
      </w:r>
      <w:r>
        <w:rPr>
          <w:rFonts w:hint="eastAsia" w:ascii="Times New Roman" w:hAnsi="Times New Roman" w:eastAsia="FangSong" w:cs="Times New Roman"/>
        </w:rPr>
        <w:t>金属键的类型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第4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FangSong" w:cs="Times New Roman"/>
        </w:rPr>
        <w:t xml:space="preserve">均为</w:t>
      </w:r>
      <m:oMath>
        <m:r>
          <m:rPr>
            <m:sty m:val="p"/>
          </m:rPr>
          <m:t>C</m:t>
        </m:r>
        <m:sSup>
          <m:e>
            <m:r>
              <m:rPr>
                <m:sty m:val="p"/>
              </m:rPr>
              <m:t>o</m:t>
            </m:r>
          </m:e>
          <m:sup>
            <m:r>
              <m:rPr>
                <m:sty m:val="p"/>
              </m:rPr>
              <m:t>3</m:t>
            </m:r>
            <m:r>
              <m:rPr>
                <m:sty m:val="p"/>
              </m:rPr>
              <m:t>+</m:t>
            </m:r>
          </m:sup>
        </m:sSup>
      </m:oMath>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画出</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FangSong" w:cs="Times New Roman"/>
        </w:rPr>
        <w:t xml:space="preserve">的所有几何异构体</w:t>
      </w:r>
    </w:p>
    <w:p>
      <w:pPr>
        <w:pStyle w:val="Compact"/>
        <w:numPr>
          <w:ilvl w:val="0"/>
          <w:numId w:val="1031"/>
        </w:numPr>
      </w:pPr>
      <w:r>
        <w:rPr>
          <w:rFonts w:hint="eastAsia" w:ascii="Times New Roman" w:hAnsi="Times New Roman" w:eastAsia="FangSong" w:cs="Times New Roman"/>
        </w:rPr>
        <w:t xml:space="preserve">标注哪些异构体具有光学活性</w:t>
      </w:r>
    </w:p>
    <w:p>
      <w:pPr>
        <w:pStyle w:val="Compact"/>
        <w:numPr>
          <w:ilvl w:val="0"/>
          <w:numId w:val="1031"/>
        </w:numPr>
      </w:pPr>
      <w:r>
        <w:rPr>
          <w:rFonts w:hint="eastAsia" w:ascii="Times New Roman" w:hAnsi="Times New Roman" w:eastAsia="FangSong" w:cs="Times New Roman"/>
        </w:rPr>
        <w:t>用化学方法如何将顺式异构体从反式异构体中分离</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如果</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oMathPr>
          <m:ctrlPr>
            <w:rPr>
              <w:sz w:val="28"/>
              <w:szCs w:val="28"/>
            </w:rPr>
          </m:ctrlPr>
        </m:oMathPr>
        <m:sSub>
          <m:e>
            <m:r>
              <m:rPr>
                <m:sty m:val="p"/>
              </m:rPr>
              <m:t>Δ</m:t>
            </m:r>
          </m:e>
          <m:sub>
            <m:r>
              <m:t>o</m:t>
            </m:r>
          </m:sub>
        </m:sSub>
        <m:r>
          <m:rPr>
            <m:sty m:val="p"/>
          </m:rPr>
          <m:t>=</m:t>
        </m:r>
        <m:r>
          <m:t>23600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22500</m:t>
        </m:r>
        <m:sSup>
          <m:e>
            <m:r>
              <m:rPr>
                <m:nor/>
                <m:sty m:val="p"/>
              </m:rPr>
              <m:t> 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判断其自旋态并计算</w:t>
      </w:r>
      <w:r>
        <w:rPr>
          <w:rFonts w:hint="eastAsia" w:ascii="Times New Roman" w:hAnsi="Times New Roman" w:eastAsia="Times New Roman" w:cs="Times New Roman"/>
        </w:rPr>
        <w:t>CFSE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第4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p>
    <w:p>
      <w:pPr>
        <w:pStyle w:val="FirstParagraph"/>
      </w:pPr>
      <w:r>
        <w:rPr>
          <w:rFonts w:hint="eastAsia" w:ascii="Times New Roman" w:hAnsi="Times New Roman" w:eastAsia="FangSong" w:cs="Times New Roman"/>
        </w:rPr>
        <w:t xml:space="preserve">已知</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 xml:space="preserve">的</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 xml:space="preserve">分别写出两种配离子的形成反应方程式</w:t>
      </w:r>
    </w:p>
    <w:p>
      <w:pPr>
        <w:pStyle w:val="Compact"/>
        <w:numPr>
          <w:ilvl w:val="0"/>
          <w:numId w:val="1032"/>
        </w:numPr>
      </w:pPr>
      <w:r>
        <w:rPr>
          <w:rFonts w:hint="eastAsia" w:ascii="Times New Roman" w:hAnsi="Times New Roman" w:eastAsia="FangSong" w:cs="Times New Roman"/>
        </w:rPr>
        <w:t xml:space="preserve">计算反应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FangSong" w:cs="Times New Roman"/>
        </w:rPr>
        <w:t>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从</w:t>
      </w:r>
      <w:r>
        <w:rPr>
          <w:rFonts w:hint="eastAsia" w:ascii="Times New Roman" w:hAnsi="Times New Roman" w:eastAsia="Times New Roman" w:cs="Times New Roman"/>
        </w:rPr>
        <w:t>CFSE</w:t>
      </w:r>
      <w:r>
        <w:rPr>
          <w:rFonts w:hint="eastAsia" w:ascii="Times New Roman" w:hAnsi="Times New Roman" w:eastAsia="FangSong" w:cs="Times New Roman"/>
        </w:rPr>
        <w:t>角度解释为什么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sSub>
          <m:e>
            <m:r>
              <m:t>β</m:t>
            </m:r>
          </m:e>
          <m:sub>
            <m:r>
              <m:t>6</m:t>
            </m:r>
          </m:sub>
        </m:sSub>
      </m:oMath>
      <w:r>
        <w:rPr>
          <w:rFonts w:hint="eastAsia" w:ascii="Times New Roman" w:hAnsi="Times New Roman" w:eastAsia="FangSong" w:cs="Times New Roman"/>
        </w:rPr>
        <w:t xml:space="preserve">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 xml:space="preserve">更大</w:t>
      </w: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第4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某</w:t>
      </w:r>
      <m:oMath>
        <m:r>
          <m:rPr>
            <m:sty m:val="p"/>
          </m:rPr>
          <m:t>N</m:t>
        </m:r>
        <m:sSup>
          <m:e>
            <m:r>
              <m:rPr>
                <m:sty m:val="p"/>
              </m:rPr>
              <m:t>i</m:t>
            </m:r>
          </m:e>
          <m:sup>
            <m:r>
              <m:rPr>
                <m:sty m:val="p"/>
              </m:rPr>
              <m:t>2</m:t>
            </m:r>
            <m:r>
              <m:rPr>
                <m:sty m:val="p"/>
              </m:rPr>
              <m:t>+</m:t>
            </m:r>
          </m:sup>
        </m:sSup>
      </m:oMath>
      <w:r>
        <w:rPr>
          <w:rFonts w:hint="eastAsia" w:ascii="Times New Roman" w:hAnsi="Times New Roman" w:eastAsia="FangSong" w:cs="Times New Roman"/>
        </w:rPr>
        <w:t xml:space="preserve">配合物的磁矩测定值为</w:t>
      </w:r>
      <m:oMath>
        <m:oMathPr>
          <m:ctrlPr>
            <w:rPr>
              <w:sz w:val="28"/>
              <w:szCs w:val="28"/>
            </w:rPr>
          </m:ctrlPr>
        </m:oMathPr>
        <m:r>
          <m:t>μ</m:t>
        </m:r>
        <m:r>
          <m:rPr>
            <m:sty m:val="p"/>
          </m:rPr>
          <m:t>=</m:t>
        </m:r>
        <m:r>
          <m:t>0</m:t>
        </m:r>
        <m:r>
          <m:rPr>
            <m:nor/>
            <m:sty m:val="p"/>
          </m:rPr>
          <m:t> B.M.</m:t>
        </m:r>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推断该配合物可能的构型</w:t>
      </w:r>
      <w:r>
        <w:rPr>
          <w:rFonts w:hint="eastAsia" w:ascii="Times New Roman" w:hAnsi="Times New Roman" w:eastAsia="Times New Roman" w:cs="Times New Roman"/>
        </w:rPr>
        <w:t>（</w:t>
      </w:r>
      <w:r>
        <w:rPr>
          <w:rFonts w:hint="eastAsia" w:ascii="Times New Roman" w:hAnsi="Times New Roman" w:eastAsia="FangSong" w:cs="Times New Roman"/>
        </w:rPr>
        <w:t>四面体还是平面正方形</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画出</w:t>
      </w:r>
      <m:oMath>
        <m:r>
          <m:t>d</m:t>
        </m:r>
      </m:oMath>
      <w:r>
        <w:rPr>
          <w:rFonts w:hint="eastAsia" w:ascii="Times New Roman" w:hAnsi="Times New Roman" w:eastAsia="FangSong" w:cs="Times New Roman"/>
        </w:rPr>
        <w:t xml:space="preserve">轨道分裂图并填写电子</w:t>
      </w:r>
    </w:p>
    <w:p>
      <w:pPr>
        <w:pStyle w:val="Compact"/>
        <w:numPr>
          <w:ilvl w:val="0"/>
          <w:numId w:val="1033"/>
        </w:numPr>
      </w:pPr>
      <w:r>
        <w:rPr>
          <w:rFonts w:hint="eastAsia" w:ascii="Times New Roman" w:hAnsi="Times New Roman" w:eastAsia="FangSong" w:cs="Times New Roman"/>
        </w:rPr>
        <w:t xml:space="preserve">如果该配合物为</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用价键理论解释其磁性</w:t>
      </w:r>
    </w:p>
    <w:p>
      <w:pPr>
        <w:pStyle w:val="Compact"/>
        <w:numPr>
          <w:ilvl w:val="0"/>
          <w:numId w:val="1033"/>
        </w:numPr>
      </w:pPr>
      <w:r>
        <w:rPr>
          <w:rFonts w:hint="eastAsia" w:ascii="Times New Roman" w:hAnsi="Times New Roman" w:eastAsia="FangSong" w:cs="Times New Roman"/>
        </w:rPr>
        <w:t xml:space="preserve">如果</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的磁矩约为</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解释两者磁性差异的原因</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第4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hint="eastAsia" w:ascii="Times New Roman" w:hAnsi="Times New Roman" w:eastAsia="FangSong" w:cs="Times New Roman"/>
        </w:rPr>
        <w:t>反铂</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w:r>
        <w:rPr>
          <w:rFonts w:hint="eastAsia" w:ascii="Times New Roman" w:hAnsi="Times New Roman" w:eastAsia="FangSong" w:cs="Times New Roman"/>
        </w:rPr>
        <w:t>顺铂是著名的抗癌药物</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画出顺铂和反铂的结构</w:t>
      </w:r>
    </w:p>
    <w:p>
      <w:pPr>
        <w:pStyle w:val="Compact"/>
        <w:numPr>
          <w:ilvl w:val="0"/>
          <w:numId w:val="1034"/>
        </w:numPr>
      </w:pPr>
      <w:r>
        <w:rPr>
          <w:rFonts w:hint="eastAsia" w:ascii="Times New Roman" w:hAnsi="Times New Roman" w:eastAsia="FangSong" w:cs="Times New Roman"/>
        </w:rPr>
        <w:t>解释为什么顺铂能抗癌而反铂不能</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从与</w:t>
      </w:r>
      <w:r>
        <w:rPr>
          <w:rFonts w:hint="eastAsia" w:ascii="Times New Roman" w:hAnsi="Times New Roman" w:eastAsia="Times New Roman" w:cs="Times New Roman"/>
        </w:rPr>
        <w:t>DNA</w:t>
      </w:r>
      <w:r>
        <w:rPr>
          <w:rFonts w:hint="eastAsia" w:ascii="Times New Roman" w:hAnsi="Times New Roman" w:eastAsia="FangSong" w:cs="Times New Roman"/>
        </w:rPr>
        <w:t>的配位角度考虑</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如何从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出发用</w:t>
      </w:r>
      <m:oMath>
        <m:r>
          <m:rPr>
            <m:sty m:val="p"/>
          </m:rPr>
          <m:t>N</m:t>
        </m:r>
        <m:sSub>
          <m:e>
            <m:r>
              <m:rPr>
                <m:sty m:val="p"/>
              </m:rPr>
              <m:t>H</m:t>
            </m:r>
          </m:e>
          <m:sub>
            <m:r>
              <m:rPr>
                <m:sty m:val="p"/>
              </m:rPr>
              <m:t>3</m:t>
            </m:r>
          </m:sub>
        </m:sSub>
      </m:oMath>
      <w:r>
        <w:rPr>
          <w:rFonts w:hint="eastAsia" w:ascii="Times New Roman" w:hAnsi="Times New Roman" w:eastAsia="FangSong" w:cs="Times New Roman"/>
        </w:rPr>
        <w:t>合成顺铂</w:t>
      </w:r>
      <w:r>
        <w:rPr>
          <w:rFonts w:hint="eastAsia" w:ascii="Times New Roman" w:hAnsi="Times New Roman" w:eastAsia="Times New Roman" w:cs="Times New Roman"/>
        </w:rPr>
        <w:t>？</w:t>
      </w:r>
      <w:r>
        <w:rPr>
          <w:rFonts w:hint="eastAsia" w:ascii="Times New Roman" w:hAnsi="Times New Roman" w:eastAsia="FangSong" w:cs="Times New Roman"/>
        </w:rPr>
        <w:t>用反位效应解释合成路线的选择</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第4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解释以下配合物颜色变化的原因</w:t>
      </w:r>
      <w:r>
        <w:rPr>
          <w:rFonts w:hint="eastAsia" w:ascii="Times New Roman" w:hAnsi="Times New Roman" w:eastAsia="Times New Roman" w:cs="Times New Roman"/>
        </w:rPr>
        <w:t>：</w:t>
      </w:r>
    </w:p>
    <w:p>
      <w:pPr>
        <w:pStyle w:val="Compact"/>
        <w:numPr>
          <w:ilvl w:val="0"/>
          <w:numId w:val="1035"/>
        </w:numPr>
      </w:pP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FangSong" w:cs="Times New Roman"/>
        </w:rPr>
        <w:t>溶液为黄色</w:t>
      </w:r>
      <w:r>
        <w:rPr>
          <w:rFonts w:hint="eastAsia" w:ascii="Times New Roman" w:hAnsi="Times New Roman" w:eastAsia="Times New Roman" w:cs="Times New Roman"/>
        </w:rPr>
        <w:t>，</w:t>
      </w:r>
      <w:r>
        <w:rPr>
          <w:rFonts w:hint="eastAsia" w:ascii="Times New Roman" w:hAnsi="Times New Roman" w:eastAsia="FangSong" w:cs="Times New Roman"/>
        </w:rPr>
        <w:t>加入</w:t>
      </w:r>
      <m:oMath>
        <m:r>
          <m:rPr>
            <m:sty m:val="p"/>
          </m:rPr>
          <m:t>K</m:t>
        </m:r>
        <m:r>
          <m:rPr>
            <m:sty m:val="p"/>
          </m:rPr>
          <m:t>S</m:t>
        </m:r>
        <m:r>
          <m:rPr>
            <m:sty m:val="p"/>
          </m:rPr>
          <m:t>C</m:t>
        </m:r>
        <m:r>
          <m:rPr>
            <m:sty m:val="p"/>
          </m:rPr>
          <m:t>N</m:t>
        </m:r>
      </m:oMath>
      <w:r>
        <w:rPr>
          <w:rFonts w:hint="eastAsia" w:ascii="Times New Roman" w:hAnsi="Times New Roman" w:eastAsia="FangSong" w:cs="Times New Roman"/>
        </w:rPr>
        <w:t xml:space="preserve">后变血红色</w:t>
      </w:r>
    </w:p>
    <w:p>
      <w:pPr>
        <w:pStyle w:val="Compact"/>
        <w:numPr>
          <w:ilvl w:val="0"/>
          <w:numId w:val="1035"/>
        </w:numPr>
      </w:pP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FangSong" w:cs="Times New Roman"/>
        </w:rPr>
        <w:t>溶液为蓝色</w:t>
      </w:r>
      <w:r>
        <w:rPr>
          <w:rFonts w:hint="eastAsia" w:ascii="Times New Roman" w:hAnsi="Times New Roman" w:eastAsia="Times New Roman" w:cs="Times New Roman"/>
        </w:rPr>
        <w:t>，</w:t>
      </w:r>
      <w:r>
        <w:rPr>
          <w:rFonts w:hint="eastAsia" w:ascii="Times New Roman" w:hAnsi="Times New Roman" w:eastAsia="FangSong" w:cs="Times New Roman"/>
        </w:rPr>
        <w:t>加入过量</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后变为深蓝色</w:t>
      </w:r>
    </w:p>
    <w:p>
      <w:pPr>
        <w:pStyle w:val="Compact"/>
        <w:numPr>
          <w:ilvl w:val="0"/>
          <w:numId w:val="1035"/>
        </w:numPr>
      </w:pP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FangSong" w:cs="Times New Roman"/>
        </w:rPr>
        <w:t>水溶液为粉红色</w:t>
      </w:r>
      <w:r>
        <w:rPr>
          <w:rFonts w:hint="eastAsia" w:ascii="Times New Roman" w:hAnsi="Times New Roman" w:eastAsia="Times New Roman" w:cs="Times New Roman"/>
        </w:rPr>
        <w:t>，</w:t>
      </w:r>
      <w:r>
        <w:rPr>
          <w:rFonts w:hint="eastAsia" w:ascii="Times New Roman" w:hAnsi="Times New Roman" w:eastAsia="FangSong" w:cs="Times New Roman"/>
        </w:rPr>
        <w:t>加入浓</w:t>
      </w:r>
      <m:oMath>
        <m:r>
          <m:rPr>
            <m:sty m:val="p"/>
          </m:rPr>
          <m:t>H</m:t>
        </m:r>
        <m:r>
          <m:rPr>
            <m:sty m:val="p"/>
          </m:rPr>
          <m:t>C</m:t>
        </m:r>
        <m:r>
          <m:rPr>
            <m:sty m:val="p"/>
          </m:rPr>
          <m:t>l</m:t>
        </m:r>
      </m:oMath>
      <w:r>
        <w:rPr>
          <w:rFonts w:hint="eastAsia" w:ascii="Times New Roman" w:hAnsi="Times New Roman" w:eastAsia="FangSong" w:cs="Times New Roman"/>
        </w:rPr>
        <w:t xml:space="preserve">后变为蓝色</w:t>
      </w: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第4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综合推断题</w:t>
      </w:r>
    </w:p>
    <w:p>
      <w:pPr>
        <w:pStyle w:val="FirstParagraph"/>
      </w:pPr>
      <w:r>
        <w:rPr>
          <w:rFonts w:hint="eastAsia" w:ascii="Times New Roman" w:hAnsi="Times New Roman" w:eastAsia="FangSong" w:cs="Times New Roman"/>
        </w:rPr>
        <w:t>某第四周期过渡金属</w:t>
      </w:r>
      <w:r>
        <w:rPr>
          <w:rFonts w:hint="eastAsia" w:ascii="Times New Roman" w:hAnsi="Times New Roman" w:eastAsia="Times New Roman" w:cs="Times New Roman"/>
        </w:rPr>
        <w:t>M</w:t>
      </w:r>
      <w:r>
        <w:rPr>
          <w:rFonts w:hint="eastAsia" w:ascii="Times New Roman" w:hAnsi="Times New Roman" w:eastAsia="FangSong" w:cs="Times New Roman"/>
        </w:rPr>
        <w:t>的配合物信息如下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3</m:t>
            </m:r>
          </m:sub>
        </m:sSub>
      </m:oMath>
      <w:r>
        <w:rPr>
          <w:rFonts w:hint="eastAsia" w:ascii="Times New Roman" w:hAnsi="Times New Roman" w:eastAsia="FangSong" w:cs="Times New Roman"/>
        </w:rPr>
        <w:t>为紫色晶体</w:t>
      </w:r>
      <w:r>
        <w:rPr>
          <w:rFonts w:hint="eastAsia" w:ascii="Times New Roman" w:hAnsi="Times New Roman" w:eastAsia="Times New Roman" w:cs="Times New Roman"/>
        </w:rPr>
        <w:t>，</w:t>
      </w:r>
      <w:r>
        <w:rPr>
          <w:rFonts w:hint="eastAsia" w:ascii="Times New Roman" w:hAnsi="Times New Roman" w:eastAsia="FangSong" w:cs="Times New Roman"/>
        </w:rPr>
        <w:t>极易溶于水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为紫色</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为黄色</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p>
    <w:p>
      <w:pPr>
        <w:pStyle w:val="Compact"/>
        <w:numPr>
          <w:ilvl w:val="0"/>
          <w:numId w:val="1036"/>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是什么元素</w:t>
      </w:r>
    </w:p>
    <w:p>
      <w:pPr>
        <w:pStyle w:val="Compact"/>
        <w:numPr>
          <w:ilvl w:val="0"/>
          <w:numId w:val="1036"/>
        </w:numPr>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的未成对电子数相同</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d</w:t>
      </w:r>
      <w:r>
        <w:rPr>
          <w:rFonts w:hint="eastAsia" w:ascii="Times New Roman" w:hAnsi="Times New Roman" w:eastAsia="FangSong" w:cs="Times New Roman"/>
        </w:rPr>
        <w:t>电子构型在不同配体场中的填充方式考虑</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比较两种配合物的</w:t>
      </w:r>
      <w:r>
        <w:rPr>
          <w:rFonts w:hint="eastAsia" w:ascii="Times New Roman" w:hAnsi="Times New Roman" w:eastAsia="Times New Roman" w:cs="Times New Roman"/>
        </w:rPr>
        <w:t>CFSE</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并说明哪个更稳定</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58" w:name="第4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改编</w:t>
      </w:r>
    </w:p>
    <w:p>
      <w:pPr>
        <w:pStyle w:val="FirstParagraph"/>
      </w:pPr>
      <w:r>
        <w:rPr>
          <w:rFonts w:hint="eastAsia" w:ascii="Times New Roman" w:hAnsi="Times New Roman" w:eastAsia="Times New Roman" w:cs="Times New Roman"/>
        </w:rPr>
        <w:t>Werner</w:t>
      </w:r>
      <w:r>
        <w:rPr>
          <w:rFonts w:hint="eastAsia" w:ascii="Times New Roman" w:hAnsi="Times New Roman" w:eastAsia="FangSong" w:cs="Times New Roman"/>
        </w:rPr>
        <w:t>利用几何异构体数目来确定配合物的空间构型</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FangSong" w:cs="Times New Roman"/>
        </w:rPr>
        <w:t>型配合物在平面六方</w:t>
      </w:r>
      <w:r>
        <w:rPr>
          <w:rFonts w:hint="eastAsia" w:ascii="Times New Roman" w:hAnsi="Times New Roman" w:eastAsia="Times New Roman" w:cs="Times New Roman"/>
        </w:rPr>
        <w:t>、</w:t>
      </w:r>
      <w:r>
        <w:rPr>
          <w:rFonts w:hint="eastAsia" w:ascii="Times New Roman" w:hAnsi="Times New Roman" w:eastAsia="FangSong" w:cs="Times New Roman"/>
        </w:rPr>
        <w:t>三棱柱和正八面体三种构型下</w:t>
      </w:r>
      <w:r>
        <w:rPr>
          <w:rFonts w:hint="eastAsia" w:ascii="Times New Roman" w:hAnsi="Times New Roman" w:eastAsia="Times New Roman" w:cs="Times New Roman"/>
        </w:rPr>
        <w:t>，</w:t>
      </w:r>
      <w:r>
        <w:rPr>
          <w:rFonts w:hint="eastAsia" w:ascii="Times New Roman" w:hAnsi="Times New Roman" w:eastAsia="FangSong" w:cs="Times New Roman"/>
        </w:rPr>
        <w:t>各有几种几何异构体</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FangSong" w:cs="Times New Roman"/>
        </w:rPr>
        <w:t>型配合物在上述三种构型下</w:t>
      </w:r>
      <w:r>
        <w:rPr>
          <w:rFonts w:hint="eastAsia" w:ascii="Times New Roman" w:hAnsi="Times New Roman" w:eastAsia="Times New Roman" w:cs="Times New Roman"/>
        </w:rPr>
        <w:t>，</w:t>
      </w:r>
      <w:r>
        <w:rPr>
          <w:rFonts w:hint="eastAsia" w:ascii="Times New Roman" w:hAnsi="Times New Roman" w:eastAsia="FangSong" w:cs="Times New Roman"/>
        </w:rPr>
        <w:t>各有几种几何异构体</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实验上两种类型都只存在</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据此判断实际构型</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
    <w:bookmarkStart w:id="59" w:name="第4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18</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从</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设计合成顺铂</w:t>
      </w:r>
      <w:r>
        <w:rPr>
          <w:rFonts w:hint="eastAsia" w:ascii="Times New Roman" w:hAnsi="Times New Roman" w:eastAsia="Times New Roman" w:cs="Times New Roman"/>
        </w:rPr>
        <w:t>（</w:t>
      </w:r>
      <m:oMath>
        <m:oMathPr>
          <m:ctrlPr>
            <w:rPr>
              <w:sz w:val="28"/>
              <w:szCs w:val="28"/>
            </w:rPr>
          </m:ctrlPr>
        </m:oMathPr>
        <m:r>
          <m:t>c</m:t>
        </m:r>
        <m:r>
          <m:t>i</m:t>
        </m:r>
        <m:r>
          <m:t>s</m:t>
        </m:r>
        <m:r>
          <m:rPr>
            <m:no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的路线</w:t>
      </w:r>
      <w:r>
        <w:rPr>
          <w:rFonts w:hint="eastAsia" w:ascii="Times New Roman" w:hAnsi="Times New Roman" w:eastAsia="Times New Roman" w:cs="Times New Roman"/>
        </w:rPr>
        <w:t>。</w:t>
      </w:r>
      <w:r>
        <w:rPr>
          <w:rFonts w:hint="eastAsia" w:ascii="Times New Roman" w:hAnsi="Times New Roman" w:eastAsia="FangSong" w:cs="Times New Roman"/>
        </w:rPr>
        <w:t>解释每步反应的立体化学控制原理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w:t>
      </w:r>
      <m:oMath>
        <m:sSup>
          <m:e>
            <m:r>
              <m:rPr>
                <m:sty m:val="p"/>
              </m:rPr>
              <m:t>I</m:t>
            </m:r>
          </m:e>
          <m:sup>
            <m:r>
              <m:rPr>
                <m:sty m:val="p"/>
              </m:rPr>
              <m:t>−</m:t>
            </m:r>
          </m:sup>
        </m:sSup>
      </m:oMath>
      <w:r>
        <w:rPr>
          <w:rFonts w:hint="eastAsia" w:ascii="Times New Roman" w:hAnsi="Times New Roman" w:eastAsia="FangSong" w:cs="Times New Roman"/>
        </w:rPr>
        <w:t>的强反位效应控制立体化学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9"/>
    <w:bookmarkStart w:id="60" w:name="第4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光敏染料</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用于太阳能光电化学电池</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w:t>
      </w:r>
      <w:r>
        <w:rPr>
          <w:rFonts w:hint="eastAsia" w:ascii="Times New Roman" w:hAnsi="Times New Roman" w:eastAsia="Times New Roman" w:cs="Times New Roman"/>
        </w:rPr>
        <w:t>Ru</w:t>
      </w:r>
      <w:r>
        <w:rPr>
          <w:rFonts w:hint="eastAsia" w:ascii="Times New Roman" w:hAnsi="Times New Roman" w:eastAsia="FangSong" w:cs="Times New Roman"/>
        </w:rPr>
        <w:t>的配位数</w:t>
      </w:r>
    </w:p>
    <w:p>
      <w:pPr>
        <w:pStyle w:val="Compact"/>
        <w:numPr>
          <w:ilvl w:val="0"/>
          <w:numId w:val="1038"/>
        </w:numPr>
      </w:pPr>
      <w:r>
        <w:rPr>
          <w:rFonts w:hint="eastAsia" w:ascii="Times New Roman" w:hAnsi="Times New Roman" w:eastAsia="FangSong" w:cs="Times New Roman"/>
        </w:rPr>
        <w:t>该配合物可能存在哪些键合异构体</w:t>
      </w:r>
      <w:r>
        <w:rPr>
          <w:rFonts w:hint="eastAsia" w:ascii="Times New Roman" w:hAnsi="Times New Roman" w:eastAsia="Times New Roman" w:cs="Times New Roman"/>
        </w:rPr>
        <w:t>？</w:t>
      </w:r>
      <w:r>
        <w:rPr>
          <w:rFonts w:hint="eastAsia" w:ascii="Times New Roman" w:hAnsi="Times New Roman" w:eastAsia="FangSong" w:cs="Times New Roman"/>
        </w:rPr>
        <w:t>其中哪些具有旋光活性</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在半导体电极表面</w:t>
      </w:r>
      <w:r>
        <w:rPr>
          <w:rFonts w:hint="eastAsia" w:ascii="Times New Roman" w:hAnsi="Times New Roman" w:eastAsia="Times New Roman" w:cs="Times New Roman"/>
        </w:rPr>
        <w:t>，</w:t>
      </w:r>
      <w:r>
        <w:rPr>
          <w:rFonts w:hint="eastAsia" w:ascii="Times New Roman" w:hAnsi="Times New Roman" w:eastAsia="FangSong" w:cs="Times New Roman"/>
        </w:rPr>
        <w:t>水被氧化为</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在对电极表面</w:t>
      </w:r>
      <w:r>
        <w:rPr>
          <w:rFonts w:hint="eastAsia" w:ascii="Times New Roman" w:hAnsi="Times New Roman" w:eastAsia="Times New Roman" w:cs="Times New Roman"/>
        </w:rPr>
        <w:t>，</w:t>
      </w:r>
      <w:r>
        <w:rPr>
          <w:rFonts w:hint="eastAsia" w:ascii="Times New Roman" w:hAnsi="Times New Roman" w:eastAsia="FangSong" w:cs="Times New Roman"/>
        </w:rPr>
        <w:t>水被还原为</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写出两个半反应和总反应</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第5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比较以下配合物的稳定性</w:t>
      </w:r>
      <w:r>
        <w:rPr>
          <w:rFonts w:hint="eastAsia" w:ascii="Times New Roman" w:hAnsi="Times New Roman" w:eastAsia="Times New Roman" w:cs="Times New Roman"/>
        </w:rPr>
        <w:t>，</w:t>
      </w:r>
      <w:r>
        <w:rPr>
          <w:rFonts w:hint="eastAsia" w:ascii="Times New Roman" w:hAnsi="Times New Roman" w:eastAsia="FangSong" w:cs="Times New Roman"/>
        </w:rPr>
        <w:t>并给出综合解释</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hint="eastAsia" w:ascii="Times New Roman" w:hAnsi="Times New Roman" w:eastAsia="Times New Roman" w:cs="Times New Roman"/>
        </w:rPr>
        <w:t>CFSE、</w:t>
      </w:r>
      <w:r>
        <w:rPr>
          <w:rFonts w:hint="eastAsia" w:ascii="Times New Roman" w:hAnsi="Times New Roman" w:eastAsia="FangSong" w:cs="Times New Roman"/>
        </w:rPr>
        <w:t>螯合效应</w:t>
      </w:r>
      <w:r>
        <w:rPr>
          <w:rFonts w:hint="eastAsia" w:ascii="Times New Roman" w:hAnsi="Times New Roman" w:eastAsia="Times New Roman" w:cs="Times New Roman"/>
        </w:rPr>
        <w:t>、Irving-Williams</w:t>
      </w:r>
      <w:r>
        <w:rPr>
          <w:rFonts w:hint="eastAsia" w:ascii="Times New Roman" w:hAnsi="Times New Roman" w:eastAsia="FangSong" w:cs="Times New Roman"/>
        </w:rPr>
        <w:t>序列等</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61"/>
    <w:bookmarkEnd w:id="62"/>
    <w:bookmarkStart w:id="79" w:name="第四部分补充拓展13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补充题库遗漏的考点和自编题</w:t>
      </w:r>
      <w:r>
        <w:rPr>
          <w:rFonts w:hint="eastAsia" w:ascii="Times New Roman" w:hAnsi="Times New Roman" w:eastAsia="Times New Roman" w:cs="Times New Roman"/>
        </w:rPr>
        <w:t>，</w:t>
      </w:r>
      <w:r>
        <w:rPr>
          <w:rFonts w:hint="eastAsia" w:ascii="Times New Roman" w:hAnsi="Times New Roman" w:eastAsia="FangSong" w:cs="Times New Roman"/>
        </w:rPr>
        <w:t>扩大覆盖面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63" w:name="补充基础4题"/>
    <w:p>
      <w:pPr>
        <w:pStyle w:val="Heading3"/>
        <w:spacing w:before="280" w:after="120"/>
      </w:pPr>
      <w:r>
        <w:rPr>
          <w:rFonts w:hint="eastAsia" w:ascii="Times New Roman" w:hAnsi="Times New Roman" w:eastAsia="SimHei" w:cs="Times New Roman"/>
        </w:rPr>
        <w:t>补充基础</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3"/>
    <w:bookmarkStart w:id="64" w:name="第5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KCN</w:t>
      </w:r>
      <w:r>
        <w:rPr>
          <w:rFonts w:hint="eastAsia" w:ascii="Times New Roman" w:hAnsi="Times New Roman" w:eastAsia="FangSong" w:cs="Times New Roman"/>
        </w:rPr>
        <w:t>加入到过量的</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第5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10</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解释以下现象</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Z</m:t>
        </m:r>
        <m:r>
          <m:rPr>
            <m:sty m:val="p"/>
          </m:rPr>
          <m:t>n</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无色</w:t>
      </w:r>
    </w:p>
    <w:p>
      <w:pPr>
        <w:pStyle w:val="Compact"/>
        <w:numPr>
          <w:ilvl w:val="0"/>
          <w:numId w:val="1040"/>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呈紫色</w:t>
      </w: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第5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用配合物的价键理论推测某</w:t>
      </w:r>
      <w:r>
        <w:rPr>
          <w:rFonts w:hint="eastAsia" w:ascii="Times New Roman" w:hAnsi="Times New Roman" w:eastAsia="Times New Roman" w:cs="Times New Roman"/>
        </w:rPr>
        <w:t>Rh(III)</w:t>
      </w:r>
      <w:r>
        <w:rPr>
          <w:rFonts w:hint="eastAsia" w:ascii="Times New Roman" w:hAnsi="Times New Roman" w:eastAsia="FangSong" w:cs="Times New Roman"/>
        </w:rPr>
        <w:t>配合物</w:t>
      </w:r>
      <w:r>
        <w:rPr>
          <w:rFonts w:hint="eastAsia" w:ascii="Times New Roman" w:hAnsi="Times New Roman" w:eastAsia="Times New Roman" w:cs="Times New Roman"/>
        </w:rPr>
        <w:t>（</w:t>
      </w:r>
      <m:oMath>
        <m:r>
          <m:t>4</m:t>
        </m:r>
        <m:sSup>
          <m:e>
            <m:r>
              <m:t>d</m:t>
            </m:r>
          </m:e>
          <m:sup>
            <m:r>
              <m:t>6</m:t>
            </m:r>
          </m:sup>
        </m:sSup>
      </m:oMath>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第5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r>
          <m:rPr>
            <m:sty m:val="p"/>
          </m:rPr>
          <m:t>O</m:t>
        </m:r>
      </m:oMath>
      <w:r>
        <w:rPr>
          <w:rFonts w:hint="eastAsia" w:ascii="Times New Roman" w:hAnsi="Times New Roman" w:eastAsia="FangSong" w:cs="Times New Roman"/>
        </w:rPr>
        <w:t>作为配体时</w:t>
      </w:r>
      <w:r>
        <w:rPr>
          <w:rFonts w:hint="eastAsia" w:ascii="Times New Roman" w:hAnsi="Times New Roman" w:eastAsia="Times New Roman" w:cs="Times New Roman"/>
        </w:rPr>
        <w:t>，</w:t>
      </w:r>
      <w:r>
        <w:rPr>
          <w:rFonts w:hint="eastAsia" w:ascii="Times New Roman" w:hAnsi="Times New Roman" w:eastAsia="FangSong" w:cs="Times New Roman"/>
        </w:rPr>
        <w:t>它可以通过</w:t>
      </w:r>
      <w:r>
        <w:rPr>
          <w:rFonts w:hint="eastAsia" w:ascii="Times New Roman" w:hAnsi="Times New Roman" w:eastAsia="Times New Roman" w:cs="Times New Roman"/>
        </w:rPr>
        <w:t>N</w:t>
      </w:r>
      <w:r>
        <w:rPr>
          <w:rFonts w:hint="eastAsia" w:ascii="Times New Roman" w:hAnsi="Times New Roman" w:eastAsia="FangSong" w:cs="Times New Roman"/>
        </w:rPr>
        <w:t>端配位</w:t>
      </w:r>
      <w:r>
        <w:rPr>
          <w:rFonts w:hint="eastAsia" w:ascii="Times New Roman" w:hAnsi="Times New Roman" w:eastAsia="Times New Roman" w:cs="Times New Roman"/>
        </w:rPr>
        <w:t>（</w:t>
      </w:r>
      <m:oMath>
        <m:r>
          <m:rPr>
            <m:sty m:val="p"/>
          </m:rPr>
          <m:t>M</m:t>
        </m:r>
        <m:r>
          <m:rPr>
            <m:sty m:val="p"/>
          </m:rPr>
          <m:t>−</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或通过</w:t>
      </w:r>
      <w:r>
        <w:rPr>
          <w:rFonts w:hint="eastAsia" w:ascii="Times New Roman" w:hAnsi="Times New Roman" w:eastAsia="Times New Roman" w:cs="Times New Roman"/>
        </w:rPr>
        <w:t>O</w:t>
      </w:r>
      <w:r>
        <w:rPr>
          <w:rFonts w:hint="eastAsia" w:ascii="Times New Roman" w:hAnsi="Times New Roman" w:eastAsia="FangSong" w:cs="Times New Roman"/>
        </w:rPr>
        <w:t>端配位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w:r>
        <w:rPr>
          <w:rFonts w:hint="eastAsia" w:ascii="Times New Roman" w:hAnsi="Times New Roman" w:eastAsia="FangSong" w:cs="Times New Roman"/>
        </w:rPr>
        <w:t>解释为什么</w:t>
      </w:r>
      <m:oMath>
        <m:r>
          <m:rPr>
            <m:sty m:val="p"/>
          </m:rPr>
          <m:t>N</m:t>
        </m:r>
        <m:r>
          <m:rPr>
            <m:sty m:val="p"/>
          </m:rPr>
          <m:t>O</m:t>
        </m:r>
      </m:oMath>
      <w:r>
        <w:rPr>
          <w:rFonts w:hint="eastAsia" w:ascii="Times New Roman" w:hAnsi="Times New Roman" w:eastAsia="FangSong" w:cs="Times New Roman"/>
        </w:rPr>
        <w:t>是一个强场配体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68" w:name="补充提升5题"/>
    <w:p>
      <w:pPr>
        <w:pStyle w:val="Heading3"/>
        <w:spacing w:before="280" w:after="120"/>
      </w:pPr>
      <w:r>
        <w:rPr>
          <w:rFonts w:hint="eastAsia" w:ascii="Times New Roman" w:hAnsi="Times New Roman" w:eastAsia="SimHei" w:cs="Times New Roman"/>
        </w:rPr>
        <w:t>补充提升</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8"/>
    <w:bookmarkStart w:id="69" w:name="第5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确定以下配合物中所有中心原子的氧化态</w:t>
      </w:r>
      <w:r>
        <w:rPr>
          <w:rFonts w:hint="eastAsia" w:ascii="Times New Roman" w:hAnsi="Times New Roman" w:eastAsia="Times New Roman" w:cs="Times New Roman"/>
        </w:rPr>
        <w:t>：</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R</m:t>
        </m:r>
        <m:r>
          <m:rPr>
            <m:sty m:val="p"/>
          </m:rPr>
          <m:t>h</m:t>
        </m:r>
        <m:r>
          <m:rPr>
            <m:sty m:val="p"/>
          </m:rPr>
          <m:t>C</m:t>
        </m:r>
        <m:sSub>
          <m:e>
            <m:r>
              <m:rPr>
                <m:sty m:val="p"/>
              </m:rPr>
              <m:t>l</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H</m:t>
        </m:r>
      </m:oMath>
      <w:r>
        <w:rPr>
          <w:rFonts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单电子给予体如</w:t>
      </w:r>
      <w:r>
        <w:rPr>
          <w:rFonts w:hint="eastAsia" w:ascii="Times New Roman" w:hAnsi="Times New Roman" w:eastAsia="Times New Roman" w:cs="Times New Roman"/>
        </w:rPr>
        <w:t>Cl、H</w:t>
      </w:r>
      <w:r>
        <w:rPr>
          <w:rFonts w:hint="eastAsia" w:ascii="Times New Roman" w:hAnsi="Times New Roman" w:eastAsia="FangSong" w:cs="Times New Roman"/>
        </w:rPr>
        <w:t>使氧化态</w:t>
      </w:r>
      <w:r>
        <w:rPr>
          <w:rFonts w:hint="eastAsia" w:ascii="Times New Roman" w:hAnsi="Times New Roman" w:eastAsia="Times New Roman" w:cs="Times New Roman"/>
        </w:rPr>
        <w:t>+1，</w:t>
      </w:r>
      <w:r>
        <w:rPr>
          <w:rFonts w:hint="eastAsia" w:ascii="Times New Roman" w:hAnsi="Times New Roman" w:eastAsia="FangSong" w:cs="Times New Roman"/>
        </w:rPr>
        <w:t>两电子给予体如</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对氧化态无影响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9"/>
    <w:bookmarkStart w:id="70" w:name="第5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16</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实验中以</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FangSong" w:cs="Times New Roman"/>
        </w:rPr>
        <w:t xml:space="preserve">和</w:t>
      </w:r>
      <m:oMath>
        <m:oMathPr>
          <m:ctrlPr>
            <w:rPr>
              <w:sz w:val="28"/>
              <w:szCs w:val="28"/>
            </w:rPr>
          </m:ctrlPr>
        </m:oMathP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FangSong" w:cs="Times New Roman"/>
        </w:rPr>
        <w:t xml:space="preserve">为原料制备</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FangSong" w:cs="Times New Roman"/>
        </w:rPr>
        <w:t xml:space="preserve">写出反应方程式</w:t>
      </w:r>
    </w:p>
    <w:p>
      <w:pPr>
        <w:pStyle w:val="Compact"/>
        <w:numPr>
          <w:ilvl w:val="0"/>
          <w:numId w:val="1041"/>
        </w:numPr>
      </w:pPr>
      <w:r>
        <w:rPr>
          <w:rFonts w:hint="eastAsia" w:ascii="Times New Roman" w:hAnsi="Times New Roman" w:eastAsia="FangSong" w:cs="Times New Roman"/>
        </w:rPr>
        <w:t xml:space="preserve">说明</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FangSong" w:cs="Times New Roman"/>
        </w:rPr>
        <w:t xml:space="preserve">的作用</w:t>
      </w:r>
    </w:p>
    <w:p>
      <w:pPr>
        <w:pStyle w:val="Compact"/>
        <w:numPr>
          <w:ilvl w:val="0"/>
          <w:numId w:val="1041"/>
        </w:numPr>
      </w:pPr>
      <w:r>
        <w:rPr>
          <w:rFonts w:hint="eastAsia" w:ascii="Times New Roman" w:hAnsi="Times New Roman" w:eastAsia="FangSong" w:cs="Times New Roman"/>
        </w:rPr>
        <w:t>为什么产物呈绿色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1" w:name="第5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 xml:space="preserve">实验得到一种含钯化合物</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的质量分数分别为</w:t>
      </w:r>
      <w:r>
        <w:rPr>
          <w:rFonts w:hint="eastAsia" w:ascii="Times New Roman" w:hAnsi="Times New Roman" w:eastAsia="Times New Roman" w:cs="Times New Roman"/>
        </w:rPr>
        <w:t>30.15%</w:t>
      </w:r>
      <w:r>
        <w:rPr>
          <w:rFonts w:hint="eastAsia" w:ascii="Times New Roman" w:hAnsi="Times New Roman" w:eastAsia="FangSong" w:cs="Times New Roman"/>
        </w:rPr>
        <w:t>和</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的质量分数分别为</w:t>
      </w:r>
      <w:r>
        <w:rPr>
          <w:rFonts w:hint="eastAsia" w:ascii="Times New Roman" w:hAnsi="Times New Roman" w:eastAsia="Times New Roman" w:cs="Times New Roman"/>
        </w:rPr>
        <w:t>40.46%</w:t>
      </w:r>
      <w:r>
        <w:rPr>
          <w:rFonts w:hint="eastAsia" w:ascii="Times New Roman" w:hAnsi="Times New Roman" w:eastAsia="FangSong" w:cs="Times New Roman"/>
        </w:rPr>
        <w:t>和</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第5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血红蛋白中的血红素含有</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它与卟啉环的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个配位位置被蛋白质链上的组氨酸</w:t>
      </w:r>
      <w:r>
        <w:rPr>
          <w:rFonts w:hint="eastAsia" w:ascii="Times New Roman" w:hAnsi="Times New Roman" w:eastAsia="Times New Roman" w:cs="Times New Roman"/>
        </w:rPr>
        <w:t>N</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个位置可逆结合</w:t>
      </w:r>
      <m:oMath>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的配位数是多少</w:t>
      </w:r>
      <w:r>
        <w:rPr>
          <w:rFonts w:hint="eastAsia" w:ascii="Times New Roman" w:hAnsi="Times New Roman" w:eastAsia="Times New Roman" w:cs="Times New Roman"/>
        </w:rPr>
        <w:t>？</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在血红蛋白中是高自旋还是低自旋</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Times New Roman" w:cs="Times New Roman"/>
        </w:rPr>
        <w:t>CO</w:t>
      </w:r>
      <w:r>
        <w:rPr>
          <w:rFonts w:hint="eastAsia" w:ascii="Times New Roman" w:hAnsi="Times New Roman" w:eastAsia="FangSong" w:cs="Times New Roman"/>
        </w:rPr>
        <w:t>中毒的机理是什么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第5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13</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利用晶体场理论解释为什么</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容易被氧化为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计算氧化过程中</w:t>
      </w:r>
      <w:r>
        <w:rPr>
          <w:rFonts w:hint="eastAsia" w:ascii="Times New Roman" w:hAnsi="Times New Roman" w:eastAsia="Times New Roman" w:cs="Times New Roman"/>
        </w:rPr>
        <w:t>CFSE</w:t>
      </w:r>
      <w:r>
        <w:rPr>
          <w:rFonts w:hint="eastAsia" w:ascii="Times New Roman" w:hAnsi="Times New Roman" w:eastAsia="FangSong" w:cs="Times New Roman"/>
        </w:rPr>
        <w:t>的变化量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补充挑战4题"/>
    <w:p>
      <w:pPr>
        <w:pStyle w:val="Heading3"/>
        <w:spacing w:before="280" w:after="120"/>
      </w:pPr>
      <w:r>
        <w:rPr>
          <w:rFonts w:hint="eastAsia" w:ascii="Times New Roman" w:hAnsi="Times New Roman" w:eastAsia="SimHei" w:cs="Times New Roman"/>
        </w:rPr>
        <w:t>补充挑战</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4"/>
    <w:bookmarkStart w:id="75" w:name="第6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写出棕色环反应的方程式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 xml:space="preserve">与</w:t>
      </w:r>
      <m:oMath>
        <m:r>
          <m:rPr>
            <m:sty m:val="p"/>
          </m:rPr>
          <m:t>N</m:t>
        </m:r>
        <m:sSubSup>
          <m:e>
            <m:r>
              <m:rPr>
                <m:sty m:val="p"/>
              </m:rPr>
              <m:t>O</m:t>
            </m:r>
          </m:e>
          <m:sub>
            <m:r>
              <m:rPr>
                <m:sty m:val="p"/>
              </m:rPr>
              <m:t>3</m:t>
            </m:r>
          </m:sub>
          <m:sup>
            <m:r>
              <m:rPr>
                <m:sty m:val="p"/>
              </m:rPr>
              <m:t>−</m:t>
            </m:r>
          </m:sup>
        </m:sSubSup>
      </m:oMath>
      <w:r>
        <w:rPr>
          <w:rFonts w:hint="eastAsia" w:ascii="Times New Roman" w:hAnsi="Times New Roman" w:eastAsia="FangSong" w:cs="Times New Roman"/>
        </w:rPr>
        <w:t xml:space="preserve">在酸性条件下反应生成棕色</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解释为什么该配合物呈棕色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第6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写出黄血盐</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FangSong" w:cs="Times New Roman"/>
        </w:rPr>
        <w:t>的制备方程式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 xml:space="preserve">与</w:t>
      </w:r>
      <m:oMath>
        <m:r>
          <m:rPr>
            <m:sty m:val="p"/>
          </m:rPr>
          <m:t>K</m:t>
        </m:r>
        <m:r>
          <m:rPr>
            <m:sty m:val="p"/>
          </m:rPr>
          <m:t>C</m:t>
        </m:r>
        <m:r>
          <m:rPr>
            <m:sty m:val="p"/>
          </m:rPr>
          <m:t>N</m:t>
        </m:r>
      </m:oMath>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第6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在空气中迅速被氧化为</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FangSong" w:cs="Times New Roman"/>
        </w:rPr>
        <w:t xml:space="preserve">中的</w:t>
      </w:r>
      <m:oMath>
        <m:r>
          <m:rPr>
            <m:sty m:val="p"/>
          </m:rPr>
          <m:t>C</m:t>
        </m:r>
        <m:sSup>
          <m:e>
            <m:r>
              <m:rPr>
                <m:sty m:val="p"/>
              </m:rPr>
              <m:t>o</m:t>
            </m:r>
          </m:e>
          <m:sup>
            <m:r>
              <m:rPr>
                <m:sty m:val="p"/>
              </m:rPr>
              <m:t>3</m:t>
            </m:r>
            <m:r>
              <m:rPr>
                <m:sty m:val="p"/>
              </m:rPr>
              <m:t>+</m:t>
            </m:r>
          </m:sup>
        </m:sSup>
      </m:oMath>
      <w:r>
        <w:rPr>
          <w:rFonts w:hint="eastAsia" w:ascii="Times New Roman" w:hAnsi="Times New Roman" w:eastAsia="FangSong" w:cs="Times New Roman"/>
        </w:rPr>
        <w:t>却相当稳定</w:t>
      </w:r>
      <w:r>
        <w:rPr>
          <w:rFonts w:hint="eastAsia" w:ascii="Times New Roman" w:hAnsi="Times New Roman" w:eastAsia="Times New Roman" w:cs="Times New Roman"/>
        </w:rPr>
        <w:t>。</w:t>
      </w:r>
      <w:r>
        <w:rPr>
          <w:rFonts w:hint="eastAsia" w:ascii="Times New Roman" w:hAnsi="Times New Roman" w:eastAsia="FangSong" w:cs="Times New Roman"/>
        </w:rPr>
        <w:t>解释这种差异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78" w:name="第6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比较以下配合物中</w:t>
      </w:r>
      <w:r>
        <w:rPr>
          <w:rFonts w:hint="eastAsia" w:ascii="Times New Roman" w:hAnsi="Times New Roman" w:eastAsia="Times New Roman" w:cs="Times New Roman"/>
        </w:rPr>
        <w:t>M-L</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43"/>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p>
      <w:pPr>
        <w:spacing w:before="160" w:after="80"/>
      </w:pPr>
      <w:r>
        <w:pict>
          <v:rect style="width:0;height:1.5pt" o:hralign="center" o:hrstd="t" o:hr="t"/>
        </w:pict>
      </w:r>
    </w:p>
    <w:bookmarkEnd w:id="78"/>
    <w:bookmarkEnd w:id="79"/>
    <w:bookmarkStart w:id="90" w:name="第五部分赵鑫光精选10题"/>
    <w:p>
      <w:pPr>
        <w:pStyle w:val="Heading2"/>
        <w:spacing w:before="280" w:after="120"/>
      </w:pPr>
      <w:r>
        <w:rPr>
          <w:rFonts w:hint="eastAsia" w:ascii="Times New Roman" w:hAnsi="Times New Roman" w:eastAsia="SimHei" w:cs="Times New Roman"/>
        </w:rPr>
        <w:t>第五部分</w:t>
      </w:r>
      <w:r>
        <w:rPr>
          <w:rFonts w:hint="eastAsia" w:ascii="Times New Roman" w:hAnsi="Times New Roman" w:eastAsia="Times New Roman" w:cs="Times New Roman"/>
        </w:rPr>
        <w:t>：</w:t>
      </w:r>
      <w:r>
        <w:rPr>
          <w:rFonts w:hint="eastAsia" w:ascii="Times New Roman" w:hAnsi="Times New Roman" w:eastAsia="SimHei" w:cs="Times New Roman"/>
        </w:rPr>
        <w:t>赵鑫光精选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选自赵鑫光</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章配位化合物</w:t>
      </w:r>
      <w:r>
        <w:rPr>
          <w:rFonts w:hint="eastAsia" w:ascii="Times New Roman" w:hAnsi="Times New Roman" w:eastAsia="Times New Roman" w:cs="Times New Roman"/>
        </w:rPr>
        <w:t>，</w:t>
      </w:r>
      <w:r>
        <w:rPr>
          <w:rFonts w:hint="eastAsia" w:ascii="Times New Roman" w:hAnsi="Times New Roman" w:eastAsia="FangSong" w:cs="Times New Roman"/>
        </w:rPr>
        <w:t>覆盖命名推断</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磁性结构</w:t>
      </w:r>
      <w:r>
        <w:rPr>
          <w:rFonts w:hint="eastAsia" w:ascii="Times New Roman" w:hAnsi="Times New Roman" w:eastAsia="Times New Roman" w:cs="Times New Roman"/>
        </w:rPr>
        <w:t>、CFT</w:t>
      </w:r>
      <w:r>
        <w:rPr>
          <w:rFonts w:hint="eastAsia" w:ascii="Times New Roman" w:hAnsi="Times New Roman" w:eastAsia="FangSong" w:cs="Times New Roman"/>
        </w:rPr>
        <w:t>综合等核心考点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80" w:name="第6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固体</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0.5728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w:t>
      </w:r>
      <w:r>
        <w:rPr>
          <w:rFonts w:ascii="Times New Roman" w:hAnsi="Times New Roman" w:eastAsia="Times New Roman" w:cs="Times New Roman"/>
        </w:rPr>
        <w:t xml:space="preserve"> mL。</w:t>
      </w:r>
    </w:p>
    <w:p>
      <w:pPr>
        <w:pStyle w:val="Compact"/>
        <w:numPr>
          <w:ilvl w:val="0"/>
          <w:numId w:val="1044"/>
        </w:numPr>
      </w:pPr>
      <w:r>
        <w:rPr>
          <w:rFonts w:hint="eastAsia" w:ascii="Times New Roman" w:hAnsi="Times New Roman" w:eastAsia="FangSong" w:cs="Times New Roman"/>
        </w:rPr>
        <w:t xml:space="preserve">计算配离子的电荷数</w:t>
      </w:r>
    </w:p>
    <w:p>
      <w:pPr>
        <w:pStyle w:val="Compact"/>
        <w:numPr>
          <w:ilvl w:val="0"/>
          <w:numId w:val="1044"/>
        </w:numPr>
      </w:pPr>
      <w:r>
        <w:rPr>
          <w:rFonts w:hint="eastAsia" w:ascii="Times New Roman" w:hAnsi="Times New Roman" w:eastAsia="FangSong" w:cs="Times New Roman"/>
        </w:rPr>
        <w:t xml:space="preserve">写出该异构体的化学式</w:t>
      </w:r>
    </w:p>
    <w:p>
      <w:pPr>
        <w:pStyle w:val="Compact"/>
        <w:numPr>
          <w:ilvl w:val="0"/>
          <w:numId w:val="1044"/>
        </w:numPr>
      </w:pPr>
      <w:r>
        <w:rPr>
          <w:rFonts w:hint="eastAsia" w:ascii="Times New Roman" w:hAnsi="Times New Roman" w:eastAsia="FangSong" w:cs="Times New Roman"/>
        </w:rPr>
        <w:t>另外两种水合异构体的化学式是什么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1" w:name="第6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FirstParagraph"/>
      </w:pPr>
      <m:oMath>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FangSong" w:cs="Times New Roman"/>
        </w:rPr>
        <w:t xml:space="preserve">和</w:t>
      </w:r>
      <m:oMath>
        <m:r>
          <m:rPr>
            <m:sty m:val="p"/>
          </m:rPr>
          <m:t>N</m:t>
        </m:r>
        <m:r>
          <m:rPr>
            <m:sty m:val="p"/>
          </m:rPr>
          <m:t>i</m:t>
        </m:r>
        <m:sSub>
          <m:e>
            <m:r>
              <m:rPr>
                <m:sty m:val="p"/>
              </m:rPr>
              <m:t>I</m:t>
            </m:r>
          </m:e>
          <m:sub>
            <m:r>
              <m:rPr>
                <m:sty m:val="p"/>
              </m:rPr>
              <m:t>2</m:t>
            </m:r>
          </m:sub>
        </m:sSub>
      </m:oMath>
      <w:r>
        <w:rPr>
          <w:rFonts w:hint="eastAsia" w:ascii="Times New Roman" w:hAnsi="Times New Roman" w:eastAsia="FangSong" w:cs="Times New Roman"/>
        </w:rPr>
        <w:t xml:space="preserve">分别与</w:t>
      </w:r>
      <m:oMath>
        <m:oMathPr>
          <m:ctrlPr>
            <w:rPr>
              <w:sz w:val="28"/>
              <w:szCs w:val="28"/>
            </w:rPr>
          </m:ctrlPr>
        </m:oMathPr>
        <m:r>
          <m:rPr>
            <m:sty m:val="p"/>
          </m:rPr>
          <m:t>P</m:t>
        </m:r>
        <m:r>
          <m:rPr>
            <m:sty m:val="p"/>
          </m:rPr>
          <m:t>E</m:t>
        </m:r>
        <m:r>
          <m:rPr>
            <m:sty m:val="p"/>
          </m:rPr>
          <m:t>t</m:t>
        </m:r>
        <m:r>
          <m:rPr>
            <m:sty m:val="p"/>
          </m:rPr>
          <m:t>P</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乙基二苯基膦</w:t>
      </w:r>
      <w:r>
        <w:rPr>
          <w:rFonts w:hint="eastAsia" w:ascii="Times New Roman" w:hAnsi="Times New Roman" w:eastAsia="Times New Roman" w:cs="Times New Roman"/>
        </w:rPr>
        <w:t>）</w:t>
      </w:r>
      <w:r>
        <w:rPr>
          <w:rFonts w:hint="eastAsia" w:ascii="Times New Roman" w:hAnsi="Times New Roman" w:eastAsia="FangSong" w:cs="Times New Roman"/>
        </w:rPr>
        <w:t>生成配合物</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FangSong" w:cs="Times New Roman"/>
        </w:rPr>
        <w:t>为红色反磁性</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sSub>
          <m:e>
            <m:r>
              <m:rPr>
                <m:sty m:val="p"/>
              </m:rPr>
              <m:t>I</m:t>
            </m:r>
          </m:e>
          <m:sub>
            <m:r>
              <m:rPr>
                <m:sty m:val="p"/>
              </m:rPr>
              <m:t>2</m:t>
            </m:r>
          </m:sub>
        </m:sSub>
      </m:oMath>
      <w:r>
        <w:rPr>
          <w:rFonts w:hint="eastAsia" w:ascii="Times New Roman" w:hAnsi="Times New Roman" w:eastAsia="FangSong" w:cs="Times New Roman"/>
        </w:rPr>
        <w:t>为红色顺磁性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为什么依</w:t>
      </w:r>
      <m:oMath>
        <m:sSup>
          <m:e>
            <m:r>
              <m:rPr>
                <m:sty m:val="p"/>
              </m:rPr>
              <m:t>X</m:t>
            </m:r>
          </m:e>
          <m:sup>
            <m:r>
              <m:rPr>
                <m:sty m:val="p"/>
              </m:rPr>
              <m:t>−</m:t>
            </m:r>
          </m:sup>
        </m:sSup>
      </m:oMath>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分别画出两种配合物的结构并标注杂化类型</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第6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m:oMath>
        <m:r>
          <m:rPr>
            <m:sty m:val="p"/>
          </m:rPr>
          <m:t>M</m:t>
        </m:r>
        <m:r>
          <m:rPr>
            <m:sty m:val="p"/>
          </m:rPr>
          <m:t>C</m:t>
        </m:r>
        <m:sSub>
          <m:e>
            <m:r>
              <m:rPr>
                <m:sty m:val="p"/>
              </m:rPr>
              <m:t>l</m:t>
            </m:r>
          </m:e>
          <m:sub>
            <m:r>
              <m:rPr>
                <m:sty m:val="p"/>
              </m:rPr>
              <m:t>3</m:t>
            </m:r>
          </m:sub>
        </m:sSub>
      </m:oMath>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的质量分数为</w:t>
      </w:r>
      <w:r>
        <w:rPr>
          <w:rFonts w:hint="eastAsia" w:ascii="Times New Roman" w:hAnsi="Times New Roman" w:eastAsia="Times New Roman" w:cs="Times New Roman"/>
        </w:rPr>
        <w:t>67.16%。</w:t>
      </w:r>
    </w:p>
    <w:p>
      <w:pPr>
        <w:pStyle w:val="Compact"/>
        <w:numPr>
          <w:ilvl w:val="0"/>
          <w:numId w:val="1046"/>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的元素符号</w:t>
      </w:r>
    </w:p>
    <w:p>
      <w:pPr>
        <w:pStyle w:val="Compact"/>
        <w:numPr>
          <w:ilvl w:val="0"/>
          <w:numId w:val="1046"/>
        </w:numPr>
      </w:pPr>
      <w:r>
        <w:rPr>
          <w:rFonts w:hint="eastAsia" w:ascii="Times New Roman" w:hAnsi="Times New Roman" w:eastAsia="FangSong"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还原后加入醋酸钠</w:t>
      </w:r>
      <w:r>
        <w:rPr>
          <w:rFonts w:hint="eastAsia" w:ascii="Times New Roman" w:hAnsi="Times New Roman" w:eastAsia="Times New Roman" w:cs="Times New Roman"/>
        </w:rPr>
        <w:t>，</w:t>
      </w:r>
      <w:r>
        <w:rPr>
          <w:rFonts w:hint="eastAsia" w:ascii="Times New Roman" w:hAnsi="Times New Roman" w:eastAsia="FangSong" w:cs="Times New Roman"/>
        </w:rPr>
        <w:t>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27.64%，C</w:t>
      </w:r>
      <w:r>
        <w:rPr>
          <w:rFonts w:hint="eastAsia" w:ascii="Times New Roman" w:hAnsi="Times New Roman" w:eastAsia="FangSong" w:cs="Times New Roman"/>
        </w:rPr>
        <w:t>质量分数</w:t>
      </w:r>
      <w:r>
        <w:rPr>
          <w:rFonts w:hint="eastAsia" w:ascii="Times New Roman" w:hAnsi="Times New Roman" w:eastAsia="Times New Roman" w:cs="Times New Roman"/>
        </w:rPr>
        <w:t>25.54%，C</w:t>
      </w:r>
      <w:r>
        <w:rPr>
          <w:rFonts w:hint="eastAsia" w:ascii="Times New Roman" w:hAnsi="Times New Roman" w:eastAsia="FangSong" w:cs="Times New Roman"/>
        </w:rPr>
        <w:t>仅存在于醋酸根</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的原子个数比</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FangSong" w:cs="Times New Roman"/>
        </w:rPr>
        <w:t>的分子式和结构类型</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第6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m:oMath>
        <m:r>
          <m:rPr>
            <m:sty m:val="p"/>
          </m:rPr>
          <m:t>S</m:t>
        </m:r>
        <m:sSub>
          <m:e>
            <m:r>
              <m:rPr>
                <m:sty m:val="p"/>
              </m:rPr>
              <m:t>O</m:t>
            </m:r>
          </m:e>
          <m:sub>
            <m:r>
              <m:rPr>
                <m:sty m:val="p"/>
              </m:rPr>
              <m:t>2</m:t>
            </m:r>
          </m:sub>
        </m:sSub>
      </m:oMath>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确定</w:t>
      </w:r>
      <w:r>
        <w:rPr>
          <w:rFonts w:hint="eastAsia" w:ascii="Times New Roman" w:hAnsi="Times New Roman" w:eastAsia="Times New Roman" w:cs="Times New Roman"/>
        </w:rPr>
        <w:t>A</w:t>
      </w:r>
    </w:p>
    <w:p>
      <w:pPr>
        <w:pStyle w:val="Compact"/>
        <w:numPr>
          <w:ilvl w:val="0"/>
          <w:numId w:val="1047"/>
        </w:numPr>
      </w:pP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溶于王水和</w:t>
      </w:r>
      <m:oMath>
        <m:r>
          <m:rPr>
            <m:sty m:val="p"/>
          </m:rPr>
          <m:t>S</m:t>
        </m:r>
        <m:sSub>
          <m:e>
            <m:r>
              <m:rPr>
                <m:sty m:val="p"/>
              </m:rPr>
              <m:t>O</m:t>
            </m:r>
          </m:e>
          <m:sub>
            <m:r>
              <m:rPr>
                <m:sty m:val="p"/>
              </m:rPr>
              <m:t>2</m:t>
            </m:r>
          </m:sub>
        </m:sSub>
      </m:oMath>
      <w:r>
        <w:rPr>
          <w:rFonts w:hint="eastAsia" w:ascii="Times New Roman" w:hAnsi="Times New Roman" w:eastAsia="FangSong" w:cs="Times New Roman"/>
        </w:rPr>
        <w:t xml:space="preserve">还原的反应方程式</w:t>
      </w:r>
    </w:p>
    <w:p>
      <w:pPr>
        <w:pStyle w:val="Compact"/>
        <w:numPr>
          <w:ilvl w:val="0"/>
          <w:numId w:val="1047"/>
        </w:numPr>
      </w:pP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阴离子的空间构型</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第6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铝与三乙胺</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Al–H</w:t>
      </w:r>
      <w:r>
        <w:rPr>
          <w:rFonts w:hint="eastAsia" w:ascii="Times New Roman" w:hAnsi="Times New Roman" w:eastAsia="FangSong" w:cs="Times New Roman"/>
        </w:rPr>
        <w:t>键的电中性单核配合物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氢的质量分数为</w:t>
      </w:r>
      <w:r>
        <w:rPr>
          <w:rFonts w:hint="eastAsia" w:ascii="Times New Roman" w:hAnsi="Times New Roman" w:eastAsia="Times New Roman" w:cs="Times New Roman"/>
        </w:rPr>
        <w:t>14.32%。</w:t>
      </w:r>
    </w:p>
    <w:p>
      <w:pPr>
        <w:pStyle w:val="Compact"/>
        <w:numPr>
          <w:ilvl w:val="0"/>
          <w:numId w:val="1048"/>
        </w:numPr>
      </w:pPr>
      <w:r>
        <w:rPr>
          <w:rFonts w:hint="eastAsia" w:ascii="Times New Roman" w:hAnsi="Times New Roman" w:eastAsia="FangSong" w:cs="Times New Roman"/>
        </w:rPr>
        <w:t xml:space="preserve">写出该配合物的化学式</w:t>
      </w:r>
    </w:p>
    <w:p>
      <w:pPr>
        <w:pStyle w:val="Compact"/>
        <w:numPr>
          <w:ilvl w:val="0"/>
          <w:numId w:val="1048"/>
        </w:numPr>
      </w:pPr>
      <w:r>
        <w:rPr>
          <w:rFonts w:hint="eastAsia" w:ascii="Times New Roman" w:hAnsi="Times New Roman" w:eastAsia="Times New Roman" w:cs="Times New Roman"/>
        </w:rPr>
        <w:t>Al</w:t>
      </w:r>
      <w:r>
        <w:rPr>
          <w:rFonts w:hint="eastAsia" w:ascii="Times New Roman" w:hAnsi="Times New Roman" w:eastAsia="FangSong" w:cs="Times New Roman"/>
        </w:rPr>
        <w:t>的氧化态和杂化类型</w:t>
      </w:r>
    </w:p>
    <w:p>
      <w:pPr>
        <w:pStyle w:val="Compact"/>
        <w:numPr>
          <w:ilvl w:val="0"/>
          <w:numId w:val="1048"/>
        </w:numPr>
      </w:pPr>
      <w:r>
        <w:rPr>
          <w:rFonts w:hint="eastAsia" w:ascii="Times New Roman" w:hAnsi="Times New Roman" w:eastAsia="FangSong" w:cs="Times New Roman"/>
        </w:rPr>
        <w:t xml:space="preserve">画出立体结构</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5" w:name="第6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太阳能光电化学电池的光敏染料为</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p>
    <w:p>
      <w:pPr>
        <w:pStyle w:val="Compact"/>
        <w:numPr>
          <w:ilvl w:val="0"/>
          <w:numId w:val="1049"/>
        </w:numPr>
      </w:pPr>
      <w:r>
        <w:rPr>
          <w:rFonts w:hint="eastAsia" w:ascii="Times New Roman" w:hAnsi="Times New Roman" w:eastAsia="FangSong" w:cs="Times New Roman"/>
        </w:rPr>
        <w:t xml:space="preserve">画出全部可能的键合异构体结构</w:t>
      </w:r>
    </w:p>
    <w:p>
      <w:pPr>
        <w:pStyle w:val="Compact"/>
        <w:numPr>
          <w:ilvl w:val="0"/>
          <w:numId w:val="1049"/>
        </w:numPr>
      </w:pPr>
      <w:r>
        <w:rPr>
          <w:rFonts w:hint="eastAsia" w:ascii="Times New Roman" w:hAnsi="Times New Roman" w:eastAsia="FangSong" w:cs="Times New Roman"/>
        </w:rPr>
        <w:t>哪些异构体具有旋光活性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
    <w:bookmarkStart w:id="86" w:name="第7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按照配合物的命名规则命名以下化合物</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6"/>
    <w:bookmarkStart w:id="87" w:name="第7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微热失重</w:t>
      </w:r>
      <w:r>
        <w:rPr>
          <w:rFonts w:hint="eastAsia" w:ascii="Times New Roman" w:hAnsi="Times New Roman" w:eastAsia="Times New Roman" w:cs="Times New Roman"/>
        </w:rPr>
        <w:t>11.35%</w:t>
      </w:r>
      <w:r>
        <w:rPr>
          <w:rFonts w:hint="eastAsia" w:ascii="Times New Roman" w:hAnsi="Times New Roman" w:eastAsia="FangSong" w:cs="Times New Roman"/>
        </w:rPr>
        <w:t>得</w:t>
      </w:r>
      <w:r>
        <w:rPr>
          <w:rFonts w:hint="eastAsia" w:ascii="Times New Roman" w:hAnsi="Times New Roman" w:eastAsia="Times New Roman" w:cs="Times New Roman"/>
        </w:rPr>
        <w:t>B，B</w:t>
      </w:r>
      <w:r>
        <w:rPr>
          <w:rFonts w:hint="eastAsia" w:ascii="Times New Roman" w:hAnsi="Times New Roman" w:eastAsia="FangSong" w:cs="Times New Roman"/>
        </w:rPr>
        <w:t>再加热失重</w:t>
      </w:r>
      <w:r>
        <w:rPr>
          <w:rFonts w:hint="eastAsia" w:ascii="Times New Roman" w:hAnsi="Times New Roman" w:eastAsia="Times New Roman" w:cs="Times New Roman"/>
        </w:rPr>
        <w:t>26.66%</w:t>
      </w:r>
      <w:r>
        <w:rPr>
          <w:rFonts w:hint="eastAsia" w:ascii="Times New Roman" w:hAnsi="Times New Roman" w:eastAsia="FangSong" w:cs="Times New Roman"/>
        </w:rPr>
        <w:t>得贵金属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p>
    <w:p>
      <w:pPr>
        <w:pStyle w:val="Compact"/>
        <w:numPr>
          <w:ilvl w:val="0"/>
          <w:numId w:val="1051"/>
        </w:numPr>
      </w:pPr>
      <w:r>
        <w:rPr>
          <w:rFonts w:hint="eastAsia" w:ascii="Times New Roman" w:hAnsi="Times New Roman" w:eastAsia="Times New Roman" w:cs="Times New Roman"/>
        </w:rPr>
        <w:t>B</w:t>
      </w:r>
      <w:r>
        <w:rPr>
          <w:rFonts w:hint="eastAsia" w:ascii="Times New Roman" w:hAnsi="Times New Roman" w:eastAsia="FangSong" w:cs="Times New Roman"/>
        </w:rPr>
        <w:t>溶于盐酸后的产物名称</w:t>
      </w:r>
    </w:p>
    <w:p>
      <w:pPr>
        <w:pStyle w:val="Compact"/>
        <w:numPr>
          <w:ilvl w:val="0"/>
          <w:numId w:val="1051"/>
        </w:numPr>
      </w:pP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FangSong" w:cs="Times New Roman"/>
        </w:rPr>
        <w:t>的两种异构体在水中的溶解度</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7"/>
    <w:bookmarkStart w:id="88" w:name="第7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型八面体配合物</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分别画出</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画出并标注面式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p>
    <w:p>
      <w:pPr>
        <w:pStyle w:val="Compact"/>
        <w:numPr>
          <w:ilvl w:val="0"/>
          <w:numId w:val="1052"/>
        </w:numPr>
      </w:pPr>
      <w:r>
        <w:rPr>
          <w:rFonts w:hint="eastAsia" w:ascii="Times New Roman" w:hAnsi="Times New Roman" w:eastAsia="Times New Roman" w:cs="Times New Roman"/>
        </w:rPr>
        <w:t>Werner</w:t>
      </w:r>
      <w:r>
        <w:rPr>
          <w:rFonts w:hint="eastAsia" w:ascii="Times New Roman" w:hAnsi="Times New Roman" w:eastAsia="FangSong" w:cs="Times New Roman"/>
        </w:rPr>
        <w:t>如何通过异构体数目判断空间构型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89" w:name="第7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FangSong" w:cs="Times New Roman"/>
        </w:rPr>
        <w:t>的三种水合异构体分别为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A：</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B：</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C：</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暗绿色</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写出三种异构体分别与过量</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 xml:space="preserve">反应的离子方程式</w:t>
      </w:r>
    </w:p>
    <w:p>
      <w:pPr>
        <w:pStyle w:val="Compact"/>
        <w:numPr>
          <w:ilvl w:val="0"/>
          <w:numId w:val="1053"/>
        </w:numPr>
      </w:pPr>
      <w:r>
        <w:rPr>
          <w:rFonts w:hint="eastAsia" w:ascii="Times New Roman" w:hAnsi="Times New Roman" w:eastAsia="FangSong" w:cs="Times New Roman"/>
        </w:rPr>
        <w:t xml:space="preserve">指出各异构体中</w:t>
      </w:r>
      <m:oMath>
        <m:r>
          <m:rPr>
            <m:sty m:val="p"/>
          </m:rPr>
          <m:t>C</m:t>
        </m:r>
        <m:sSup>
          <m:e>
            <m:r>
              <m:rPr>
                <m:sty m:val="p"/>
              </m:rPr>
              <m:t>l</m:t>
            </m:r>
          </m:e>
          <m:sup>
            <m:r>
              <m:rPr>
                <m:sty m:val="p"/>
              </m:rPr>
              <m:t>−</m:t>
            </m:r>
          </m:sup>
        </m:sSup>
      </m:oMath>
      <w:r>
        <w:rPr>
          <w:rFonts w:hint="eastAsia" w:ascii="Times New Roman" w:hAnsi="Times New Roman" w:eastAsia="FangSong" w:cs="Times New Roman"/>
        </w:rPr>
        <w:t xml:space="preserve">的电导率行为</w:t>
      </w:r>
    </w:p>
    <w:p>
      <w:pPr>
        <w:pStyle w:val="Compact"/>
        <w:numPr>
          <w:ilvl w:val="0"/>
          <w:numId w:val="1053"/>
        </w:numPr>
      </w:pPr>
      <w:r>
        <w:rPr>
          <w:rFonts w:hint="eastAsia" w:ascii="Times New Roman" w:hAnsi="Times New Roman" w:eastAsia="FangSong" w:cs="Times New Roman"/>
        </w:rPr>
        <w:t>哪种异构体的晶体场稳定化能最高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End w:id="90"/>
    <w:bookmarkStart w:id="96" w:name="第六部分决赛真题精选5题"/>
    <w:p>
      <w:pPr>
        <w:pStyle w:val="Heading2"/>
        <w:spacing w:before="280" w:after="120"/>
      </w:pPr>
      <w:r>
        <w:rPr>
          <w:rFonts w:hint="eastAsia" w:ascii="Times New Roman" w:hAnsi="Times New Roman" w:eastAsia="SimHei" w:cs="Times New Roman"/>
        </w:rPr>
        <w:t>第六部分</w:t>
      </w:r>
      <w:r>
        <w:rPr>
          <w:rFonts w:hint="eastAsia" w:ascii="Times New Roman" w:hAnsi="Times New Roman" w:eastAsia="Times New Roman" w:cs="Times New Roman"/>
        </w:rPr>
        <w:t>：</w:t>
      </w:r>
      <w:r>
        <w:rPr>
          <w:rFonts w:hint="eastAsia" w:ascii="Times New Roman" w:hAnsi="Times New Roman" w:eastAsia="SimHei" w:cs="Times New Roman"/>
        </w:rPr>
        <w:t>决赛真题精选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选自近</w:t>
      </w:r>
      <w:r>
        <w:rPr>
          <w:rFonts w:hint="eastAsia" w:ascii="Times New Roman" w:hAnsi="Times New Roman" w:eastAsia="Times New Roman" w:cs="Times New Roman"/>
        </w:rPr>
        <w:t>8</w:t>
      </w:r>
      <w:r>
        <w:rPr>
          <w:rFonts w:hint="eastAsia" w:ascii="Times New Roman" w:hAnsi="Times New Roman" w:eastAsia="FangSong" w:cs="Times New Roman"/>
        </w:rPr>
        <w:t>年决赛真题</w:t>
      </w:r>
      <w:r>
        <w:rPr>
          <w:rFonts w:hint="eastAsia" w:ascii="Times New Roman" w:hAnsi="Times New Roman" w:eastAsia="Times New Roman" w:cs="Times New Roman"/>
        </w:rPr>
        <w:t>，</w:t>
      </w:r>
      <w:r>
        <w:rPr>
          <w:rFonts w:hint="eastAsia" w:ascii="Times New Roman" w:hAnsi="Times New Roman" w:eastAsia="FangSong" w:cs="Times New Roman"/>
        </w:rPr>
        <w:t>覆盖铜配位化学</w:t>
      </w:r>
      <w:r>
        <w:rPr>
          <w:rFonts w:hint="eastAsia" w:ascii="Times New Roman" w:hAnsi="Times New Roman" w:eastAsia="Times New Roman" w:cs="Times New Roman"/>
        </w:rPr>
        <w:t>、</w:t>
      </w:r>
      <w:r>
        <w:rPr>
          <w:rFonts w:hint="eastAsia" w:ascii="Times New Roman" w:hAnsi="Times New Roman" w:eastAsia="FangSong" w:cs="Times New Roman"/>
        </w:rPr>
        <w:t>电化学与配位平衡</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配位聚合物等考点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91" w:name="第7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r>
        <w:rPr>
          <w:rFonts w:hint="eastAsia" w:ascii="Times New Roman" w:hAnsi="Times New Roman" w:eastAsia="Times New Roman" w:cs="Times New Roman"/>
        </w:rPr>
        <w:t>（2023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1</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铜的配位化学十分丰富</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掺杂特定元素的铜氧化物常被用作高温超导材料</w:t>
      </w:r>
      <w:r>
        <w:rPr>
          <w:rFonts w:hint="eastAsia" w:ascii="Times New Roman" w:hAnsi="Times New Roman" w:eastAsia="Times New Roman" w:cs="Times New Roman"/>
        </w:rPr>
        <w:t>。</w:t>
      </w:r>
      <w:r>
        <w:rPr>
          <w:rFonts w:hint="eastAsia" w:ascii="Times New Roman" w:hAnsi="Times New Roman" w:eastAsia="FangSong" w:cs="Times New Roman"/>
        </w:rPr>
        <w:t>镧锶铜氧</w:t>
      </w:r>
      <m:oMath>
        <m:oMathPr>
          <m:ctrlPr>
            <w:rPr>
              <w:sz w:val="28"/>
              <w:szCs w:val="28"/>
            </w:rPr>
          </m:ctrlPr>
        </m:oMathPr>
        <m:r>
          <m:rPr>
            <m:sty m:val="p"/>
          </m:rPr>
          <m:t>L</m:t>
        </m:r>
        <m:sSub>
          <m:e>
            <m:r>
              <m:rPr>
                <m:sty m:val="p"/>
              </m:rPr>
              <m:t>a</m:t>
            </m:r>
          </m:e>
          <m:sub>
            <m:r>
              <m:rPr>
                <m:sty m:val="p"/>
              </m:rPr>
              <m:t>2</m:t>
            </m:r>
            <m:r>
              <m:rPr>
                <m:sty m:val="p"/>
              </m:rPr>
              <m:t>−</m:t>
            </m:r>
            <m:r>
              <m:rPr>
                <m:sty m:val="p"/>
              </m:rPr>
              <m:t>x</m:t>
            </m:r>
          </m:sub>
        </m:sSub>
        <m:r>
          <m:rPr>
            <m:sty m:val="p"/>
          </m:rPr>
          <m:t>S</m:t>
        </m:r>
        <m:sSub>
          <m:e>
            <m:r>
              <m:rPr>
                <m:sty m:val="p"/>
              </m:rPr>
              <m:t>r</m:t>
            </m:r>
          </m:e>
          <m:sub>
            <m:r>
              <m:rPr>
                <m:sty m:val="p"/>
              </m:rPr>
              <m:t>x</m:t>
            </m:r>
          </m:sub>
        </m:sSub>
        <m:r>
          <m:rPr>
            <m:sty m:val="p"/>
          </m:rPr>
          <m:t>C</m:t>
        </m:r>
        <m:r>
          <m:rPr>
            <m:sty m:val="p"/>
          </m:rPr>
          <m:t>u</m:t>
        </m:r>
        <m:sSub>
          <m:e>
            <m:r>
              <m:rPr>
                <m:sty m:val="p"/>
              </m:rPr>
              <m:t>O</m:t>
            </m:r>
          </m:e>
          <m:sub>
            <m:r>
              <m:rPr>
                <m:sty m:val="p"/>
              </m:rPr>
              <m:t>4</m:t>
            </m:r>
          </m:sub>
        </m:sSub>
      </m:oMath>
      <w:r>
        <w:rPr>
          <w:rFonts w:hint="eastAsia" w:ascii="Times New Roman" w:hAnsi="Times New Roman" w:eastAsia="Times New Roman" w:cs="Times New Roman"/>
        </w:rPr>
        <w:t>（LSCO）</w:t>
      </w:r>
      <w:r>
        <w:rPr>
          <w:rFonts w:hint="eastAsia" w:ascii="Times New Roman" w:hAnsi="Times New Roman" w:eastAsia="FangSong" w:cs="Times New Roman"/>
        </w:rPr>
        <w:t>具有典型钙钛矿结构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Cu—O</w:t>
      </w:r>
      <w:r>
        <w:rPr>
          <w:rFonts w:hint="eastAsia" w:ascii="Times New Roman" w:hAnsi="Times New Roman" w:eastAsia="FangSong" w:cs="Times New Roman"/>
        </w:rPr>
        <w:t>键长大于</w:t>
      </w:r>
      <w:r>
        <w:rPr>
          <w:rFonts w:hint="eastAsia" w:ascii="Times New Roman" w:hAnsi="Times New Roman" w:eastAsia="Times New Roman" w:cs="Times New Roman"/>
        </w:rPr>
        <w:t>a、b</w:t>
      </w:r>
      <w:r>
        <w:rPr>
          <w:rFonts w:hint="eastAsia" w:ascii="Times New Roman" w:hAnsi="Times New Roman" w:eastAsia="FangSong" w:cs="Times New Roman"/>
        </w:rPr>
        <w:t>轴方向</w:t>
      </w:r>
      <w:r>
        <w:rPr>
          <w:rFonts w:hint="eastAsia" w:ascii="Times New Roman" w:hAnsi="Times New Roman" w:eastAsia="Times New Roman" w:cs="Times New Roman"/>
        </w:rPr>
        <w:t>Cu—O</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LSCO</w:t>
      </w:r>
      <w:r>
        <w:rPr>
          <w:rFonts w:hint="eastAsia" w:ascii="Times New Roman" w:hAnsi="Times New Roman" w:eastAsia="FangSong" w:cs="Times New Roman"/>
        </w:rPr>
        <w:t>中</w:t>
      </w:r>
      <m:oMath>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轨道分裂示意图</w:t>
      </w:r>
      <w:r>
        <w:rPr>
          <w:rFonts w:hint="eastAsia" w:ascii="Times New Roman" w:hAnsi="Times New Roman" w:eastAsia="Times New Roman" w:cs="Times New Roman"/>
        </w:rPr>
        <w:t>（</w:t>
      </w:r>
      <w:r>
        <w:rPr>
          <w:rFonts w:hint="eastAsia" w:ascii="Times New Roman" w:hAnsi="Times New Roman" w:eastAsia="FangSong" w:cs="Times New Roman"/>
        </w:rPr>
        <w:t>标注轨道符号</w:t>
      </w:r>
      <w:r>
        <w:rPr>
          <w:rFonts w:hint="eastAsia" w:ascii="Times New Roman" w:hAnsi="Times New Roman" w:eastAsia="Times New Roman" w:cs="Times New Roman"/>
        </w:rPr>
        <w:t>）</w:t>
      </w:r>
      <w:r>
        <w:rPr>
          <w:rFonts w:hint="eastAsia" w:ascii="Times New Roman" w:hAnsi="Times New Roman" w:eastAsia="FangSong" w:cs="Times New Roman"/>
        </w:rPr>
        <w:t>并写出电子填充情况</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过渡金属离子</w:t>
      </w:r>
      <w:r>
        <w:rPr>
          <w:rFonts w:hint="eastAsia" w:ascii="Times New Roman" w:hAnsi="Times New Roman" w:eastAsia="Times New Roman" w:cs="Times New Roman"/>
        </w:rPr>
        <w:t>M（</w:t>
      </w:r>
      <m:oMath>
        <m:oMathPr>
          <m:ctrlPr>
            <w:rPr>
              <w:sz w:val="28"/>
              <w:szCs w:val="28"/>
            </w:rPr>
          </m:ctrlPr>
        </m:oMathPr>
        <m:r>
          <m:rPr>
            <m:sty m:val="p"/>
          </m:rPr>
          <m:t>M</m:t>
        </m:r>
        <m:r>
          <m:rPr>
            <m:sty m:val="p"/>
          </m:rPr>
          <m:t>=</m:t>
        </m:r>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 xml:space="preserve">或</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可与席夫碱</w:t>
      </w:r>
      <m:oMath>
        <m:sSub>
          <m:e>
            <m:r>
              <m:rPr>
                <m:sty m:val="p"/>
              </m:rPr>
              <m:t>H</m:t>
            </m:r>
          </m:e>
          <m:sub>
            <m:r>
              <m:rPr>
                <m:sty m:val="p"/>
              </m:rPr>
              <m:t>2</m:t>
            </m:r>
          </m:sub>
        </m:sSub>
        <m:r>
          <m:rPr>
            <m:sty m:val="p"/>
          </m:rPr>
          <m:t>L</m:t>
        </m:r>
      </m:oMath>
      <w:r>
        <w:rPr>
          <w:rFonts w:hint="eastAsia" w:ascii="Times New Roman" w:hAnsi="Times New Roman" w:eastAsia="FangSong" w:cs="Times New Roman"/>
        </w:rPr>
        <w:t>反应生成单核配合物</w:t>
      </w:r>
      <w:r>
        <w:rPr>
          <w:rFonts w:hint="eastAsia" w:ascii="Times New Roman" w:hAnsi="Times New Roman" w:eastAsia="Times New Roman" w:cs="Times New Roman"/>
        </w:rPr>
        <w:t>ML，ML</w:t>
      </w:r>
      <w:r>
        <w:rPr>
          <w:rFonts w:hint="eastAsia" w:ascii="Times New Roman" w:hAnsi="Times New Roman" w:eastAsia="FangSong" w:cs="Times New Roman"/>
        </w:rPr>
        <w:t>又可作为配体通过</w:t>
      </w:r>
      <m:oMath>
        <m:sSub>
          <m:e>
            <m:r>
              <m:t>μ</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酯氧桥联其他</w:t>
      </w:r>
      <w:r>
        <w:rPr>
          <w:rFonts w:hint="eastAsia" w:ascii="Times New Roman" w:hAnsi="Times New Roman" w:eastAsia="Times New Roman" w:cs="Times New Roman"/>
        </w:rPr>
        <w:t>M</w:t>
      </w:r>
      <w:r>
        <w:rPr>
          <w:rFonts w:hint="eastAsia" w:ascii="Times New Roman" w:hAnsi="Times New Roman" w:eastAsia="FangSong" w:cs="Times New Roman"/>
        </w:rPr>
        <w:t>形成多核配合物</w:t>
      </w:r>
      <w:r>
        <w:rPr>
          <w:rFonts w:hint="eastAsia" w:ascii="Times New Roman" w:hAnsi="Times New Roman" w:eastAsia="Times New Roman" w:cs="Times New Roman"/>
        </w:rPr>
        <w:t>（</w:t>
      </w:r>
      <m:oMath>
        <m:sSup>
          <m:e>
            <m:r>
              <m:rPr>
                <m:sty m:val="p"/>
              </m:rPr>
              <m:t>L</m:t>
            </m:r>
          </m:e>
          <m:sup>
            <m:r>
              <m:rPr>
                <m:sty m:val="p"/>
              </m:rPr>
              <m:t>2</m:t>
            </m:r>
            <m:r>
              <m:rPr>
                <m:sty m:val="p"/>
              </m:rPr>
              <m:t>−</m:t>
            </m:r>
          </m:sup>
        </m:sSup>
      </m:oMath>
      <w:r>
        <w:rPr>
          <w:rFonts w:hint="eastAsia" w:ascii="Times New Roman" w:hAnsi="Times New Roman" w:eastAsia="FangSong" w:cs="Times New Roman"/>
        </w:rPr>
        <w:t>为席夫碱双负离子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四齿配位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已知高氯酸铜与</w:t>
      </w:r>
      <m:oMath>
        <m:r>
          <m:rPr>
            <m:sty m:val="p"/>
          </m:rPr>
          <m:t>Z</m:t>
        </m:r>
        <m:r>
          <m:rPr>
            <m:sty m:val="p"/>
          </m:rPr>
          <m:t>n</m:t>
        </m:r>
        <m:r>
          <m:rPr>
            <m:sty m:val="p"/>
          </m:rPr>
          <m:t>L</m:t>
        </m:r>
      </m:oMath>
      <w:r>
        <w:rPr>
          <w:rFonts w:hint="eastAsia" w:ascii="Times New Roman" w:hAnsi="Times New Roman" w:eastAsia="FangSong" w:cs="Times New Roman"/>
        </w:rPr>
        <w:t xml:space="preserve">反应形成多核配合物</w:t>
      </w:r>
      <m:oMath>
        <m:oMathPr>
          <m:ctrlPr>
            <w:rPr>
              <w:sz w:val="28"/>
              <w:szCs w:val="28"/>
            </w:rPr>
          </m:ctrlPr>
        </m:oMathPr>
        <m:r>
          <m:rPr>
            <m:sty m:val="p"/>
          </m:rPr>
          <m:t>[</m:t>
        </m:r>
        <m:r>
          <m:rPr>
            <m:sty m:val="p"/>
          </m:rPr>
          <m:t>C</m:t>
        </m:r>
        <m:r>
          <m:rPr>
            <m:sty m:val="p"/>
          </m:rPr>
          <m:t>u</m:t>
        </m:r>
        <m:r>
          <m:rPr>
            <m:sty m:val="p"/>
          </m:rPr>
          <m:t>(</m:t>
        </m:r>
        <m:r>
          <m:rPr>
            <m:sty m:val="p"/>
          </m:rPr>
          <m:t>Z</m:t>
        </m:r>
        <m:r>
          <m:rPr>
            <m:sty m:val="p"/>
          </m:rPr>
          <m:t>n</m:t>
        </m:r>
        <m:r>
          <m:rPr>
            <m:sty m:val="p"/>
          </m:rPr>
          <m:t>L</m:t>
        </m:r>
        <m:sSub>
          <m:e>
            <m:r>
              <m:rPr>
                <m:sty m:val="p"/>
              </m:rPr>
              <m:t>)</m:t>
            </m:r>
          </m:e>
          <m:sub>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其中的配离子存在一对旋光异构体</w:t>
      </w:r>
      <w:r>
        <w:rPr>
          <w:rFonts w:hint="eastAsia" w:ascii="Times New Roman" w:hAnsi="Times New Roman" w:eastAsia="Times New Roman" w:cs="Times New Roman"/>
        </w:rPr>
        <w:t>。</w:t>
      </w:r>
      <w:r>
        <w:rPr>
          <w:rFonts w:hint="eastAsia" w:ascii="Times New Roman" w:hAnsi="Times New Roman" w:eastAsia="FangSong" w:cs="Times New Roman"/>
        </w:rPr>
        <w:t>画出该配离子的结构</w:t>
      </w:r>
      <w:r>
        <w:rPr>
          <w:rFonts w:hint="eastAsia" w:ascii="Times New Roman" w:hAnsi="Times New Roman" w:eastAsia="Times New Roman" w:cs="Times New Roman"/>
        </w:rPr>
        <w:t>（</w:t>
      </w:r>
      <w:r>
        <w:rPr>
          <w:rFonts w:hint="eastAsia" w:ascii="Times New Roman" w:hAnsi="Times New Roman" w:eastAsia="FangSong" w:cs="Times New Roman"/>
        </w:rPr>
        <w:t>用文字描述其配位环境与异构体关系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计算上述配离子的理论磁矩</w:t>
      </w:r>
      <w:r>
        <w:rPr>
          <w:rFonts w:hint="eastAsia" w:ascii="Times New Roman" w:hAnsi="Times New Roman" w:eastAsia="Times New Roman" w:cs="Times New Roman"/>
        </w:rPr>
        <w:t>（</w:t>
      </w:r>
      <w:r>
        <w:rPr>
          <w:rFonts w:hint="eastAsia" w:ascii="Times New Roman" w:hAnsi="Times New Roman" w:eastAsia="FangSong" w:cs="Times New Roman"/>
        </w:rPr>
        <w:t>玻尔磁子用</w:t>
      </w:r>
      <m:oMath>
        <m:sSub>
          <m:e>
            <m:r>
              <m:t>μ</m:t>
            </m:r>
          </m:e>
          <m:sub>
            <m:r>
              <m:t>B</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1"/>
    <w:bookmarkStart w:id="92" w:name="第8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电化学与配位平衡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将银电极插入</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的</w:t>
      </w:r>
      <m:oMath>
        <m:oMathPr>
          <m:ctrlPr>
            <w:rPr>
              <w:sz w:val="28"/>
              <w:szCs w:val="28"/>
            </w:rPr>
          </m:ctrlPr>
        </m:oMathPr>
        <m:r>
          <m:t>1.000</m:t>
        </m:r>
        <m:r>
          <m:rPr>
            <m:sty m:val="p"/>
          </m:rPr>
          <m:t>×</m:t>
        </m:r>
        <m:sSup>
          <m:e>
            <m:r>
              <m:t>10</m:t>
            </m:r>
          </m:e>
          <m:sup>
            <m:r>
              <m:rPr>
                <m:sty m:val="p"/>
              </m:rPr>
              <m:t>−</m:t>
            </m:r>
            <m:r>
              <m:t>1</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FangSong" w:cs="Times New Roman"/>
        </w:rPr>
        <w:t xml:space="preserve">和</w:t>
      </w:r>
      <m:oMath>
        <m:oMathPr>
          <m:ctrlPr>
            <w:rPr>
              <w:sz w:val="28"/>
              <w:szCs w:val="28"/>
            </w:rPr>
          </m:ctrlPr>
        </m:oMathPr>
        <m:r>
          <m:t>1.000</m:t>
        </m:r>
        <m:r>
          <m:rPr>
            <m:sty m:val="p"/>
          </m:rPr>
          <m:t>×</m:t>
        </m:r>
        <m:sSup>
          <m:e>
            <m:r>
              <m:t>10</m:t>
            </m:r>
          </m:e>
          <m:sup>
            <m:r>
              <m:rPr>
                <m:sty m:val="p"/>
              </m:rPr>
              <m:t>−</m:t>
            </m:r>
            <m:r>
              <m:t>3</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测得其电极电势</w:t>
      </w:r>
      <m:oMath>
        <m:oMathPr>
          <m:ctrlPr>
            <w:rPr>
              <w:sz w:val="28"/>
              <w:szCs w:val="28"/>
            </w:rPr>
          </m:ctrlPr>
        </m:oMathPr>
        <m:r>
          <m:t>φ</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oMath>
      <w:r>
        <w:rPr>
          <w:rFonts w:hint="eastAsia" w:ascii="Times New Roman" w:hAnsi="Times New Roman" w:eastAsia="FangSong" w:cs="Times New Roman"/>
        </w:rPr>
        <w:t>随溶液</w:t>
      </w:r>
      <w:r>
        <w:rPr>
          <w:rFonts w:hint="eastAsia" w:ascii="Times New Roman" w:hAnsi="Times New Roman" w:eastAsia="Times New Roman" w:cs="Times New Roman"/>
        </w:rPr>
        <w:t>pH</w:t>
      </w:r>
      <w:r>
        <w:rPr>
          <w:rFonts w:hint="eastAsia" w:ascii="Times New Roman" w:hAnsi="Times New Roman" w:eastAsia="FangSong" w:cs="Times New Roman"/>
        </w:rPr>
        <w:t>变化</w:t>
      </w:r>
      <w:r>
        <w:rPr>
          <w:rFonts w:hint="eastAsia" w:ascii="Times New Roman" w:hAnsi="Times New Roman" w:eastAsia="Times New Roman" w:cs="Times New Roman"/>
        </w:rPr>
        <w:t>：pH&lt;6</w:t>
      </w:r>
      <w:r>
        <w:rPr>
          <w:rFonts w:hint="eastAsia" w:ascii="Times New Roman" w:hAnsi="Times New Roman" w:eastAsia="FangSong" w:cs="Times New Roman"/>
        </w:rPr>
        <w:t>时</w:t>
      </w:r>
      <m:oMath>
        <m:oMathPr>
          <m:ctrlPr>
            <w:rPr>
              <w:sz w:val="28"/>
              <w:szCs w:val="28"/>
            </w:rPr>
          </m:ctrlPr>
        </m:oMathPr>
        <m:r>
          <m:t>φ</m:t>
        </m:r>
        <m:r>
          <m:rPr>
            <m:sty m:val="p"/>
          </m:rPr>
          <m:t>=</m:t>
        </m:r>
        <m:r>
          <m:t>0.622</m:t>
        </m:r>
        <m:r>
          <m:t> </m:t>
        </m:r>
        <m:r>
          <m:rPr>
            <m:sty m:val="p"/>
          </m:rPr>
          <m:t>V</m:t>
        </m:r>
      </m:oMath>
      <w:r>
        <w:rPr>
          <w:rFonts w:hint="eastAsia" w:ascii="Times New Roman" w:hAnsi="Times New Roman" w:eastAsia="Times New Roman" w:cs="Times New Roman"/>
        </w:rPr>
        <w:t>；pH&gt;12</w:t>
      </w:r>
      <w:r>
        <w:rPr>
          <w:rFonts w:hint="eastAsia" w:ascii="Times New Roman" w:hAnsi="Times New Roman" w:eastAsia="FangSong" w:cs="Times New Roman"/>
        </w:rPr>
        <w:t>时</w:t>
      </w:r>
      <m:oMath>
        <m:oMathPr>
          <m:ctrlPr>
            <w:rPr>
              <w:sz w:val="28"/>
              <w:szCs w:val="28"/>
            </w:rPr>
          </m:ctrlPr>
        </m:oMathPr>
        <m:r>
          <m:t>φ</m:t>
        </m:r>
        <m:r>
          <m:rPr>
            <m:sty m:val="p"/>
          </m:rPr>
          <m:t>=</m:t>
        </m:r>
        <m:r>
          <m:rPr>
            <m:sty m:val="p"/>
          </m:rPr>
          <m:t>−</m:t>
        </m:r>
        <m:r>
          <m:t>0.120</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已知氨水的解离常数</w:t>
      </w:r>
      <m:oMath>
        <m:oMathPr>
          <m:ctrlPr>
            <w:rPr>
              <w:sz w:val="28"/>
              <w:szCs w:val="28"/>
            </w:rPr>
          </m:ctrlPr>
        </m:oMathPr>
        <m:sSub>
          <m:e>
            <m:r>
              <m:t>K</m:t>
            </m:r>
          </m:e>
          <m:sub>
            <m:r>
              <m:t>b</m:t>
            </m:r>
          </m:sub>
        </m:sSub>
        <m:r>
          <m:rPr>
            <m:sty m:val="p"/>
          </m:rPr>
          <m:t>=</m:t>
        </m:r>
        <m:r>
          <m:t>1.780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摩尔气体常数</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法拉第常数</w:t>
      </w:r>
      <m:oMath>
        <m:oMathPr>
          <m:ctrlPr>
            <w:rPr>
              <w:sz w:val="28"/>
              <w:szCs w:val="28"/>
            </w:rPr>
          </m:ctrlPr>
        </m:oMathPr>
        <m:r>
          <m:t>F</m:t>
        </m:r>
        <m:r>
          <m:rPr>
            <m:sty m:val="p"/>
          </m:rPr>
          <m:t>=</m:t>
        </m:r>
        <m:r>
          <m:t>96500</m:t>
        </m:r>
        <m:r>
          <m:t> </m:t>
        </m:r>
        <m:r>
          <m:rPr>
            <m:sty m:val="p"/>
          </m:rPr>
          <m:t>C</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r>
              <m:t>2.303</m:t>
            </m:r>
            <m:r>
              <m:t>R</m:t>
            </m:r>
            <m:r>
              <m:t>T</m:t>
            </m:r>
          </m:num>
          <m:den>
            <m:r>
              <m:t>F</m:t>
            </m:r>
          </m:den>
        </m:f>
        <m:r>
          <m:rPr>
            <m:sty m:val="p"/>
          </m:rPr>
          <m:t>=</m:t>
        </m:r>
        <m:r>
          <m:t>0.0592</m:t>
        </m:r>
        <m:r>
          <m:t> </m:t>
        </m:r>
        <m:r>
          <m:rPr>
            <m:sty m:val="p"/>
          </m:rPr>
          <m:t>V</m:t>
        </m:r>
      </m:oMath>
      <w:r>
        <w:rPr>
          <w:rFonts w:hint="eastAsia"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计算</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时银电极的标准电极电势</w:t>
      </w:r>
      <m:oMath>
        <m:oMathPr>
          <m:ctrlPr>
            <w:rPr>
              <w:sz w:val="28"/>
              <w:szCs w:val="28"/>
            </w:rPr>
          </m:ctrlPr>
        </m:oMathPr>
        <m:sSup>
          <m:e>
            <m:r>
              <m:t>φ</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计算银氨配离子的逐级稳定常数</w:t>
      </w:r>
      <m:oMath>
        <m:sSubSup>
          <m:e>
            <m:r>
              <m:t>K</m:t>
            </m:r>
          </m:e>
          <m:sub>
            <m:r>
              <m:t>1</m:t>
            </m:r>
          </m:sub>
          <m:sup>
            <m:r>
              <m:rPr>
                <m:sty m:val="p"/>
              </m:rPr>
              <m:t>⊖</m:t>
            </m:r>
          </m:sup>
        </m:sSubSup>
      </m:oMath>
      <w:r>
        <w:rPr>
          <w:rFonts w:hint="eastAsia" w:ascii="Times New Roman" w:hAnsi="Times New Roman" w:eastAsia="FangSong" w:cs="Times New Roman"/>
        </w:rPr>
        <w:t xml:space="preserve">和</w:t>
      </w:r>
      <m:oMath>
        <m:sSubSup>
          <m:e>
            <m:r>
              <m:t>K</m:t>
            </m:r>
          </m:e>
          <m:sub>
            <m:r>
              <m:t>2</m:t>
            </m:r>
          </m:sub>
          <m:sup>
            <m:r>
              <m:rPr>
                <m:sty m:val="p"/>
              </m:rPr>
              <m:t>⊖</m:t>
            </m:r>
          </m:sup>
        </m:sSubSup>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利用银离子的配位反应设计一个原电池</w:t>
      </w:r>
      <w:r>
        <w:rPr>
          <w:rFonts w:hint="eastAsia" w:ascii="Times New Roman" w:hAnsi="Times New Roman" w:eastAsia="Times New Roman" w:cs="Times New Roman"/>
        </w:rPr>
        <w:t>，</w:t>
      </w:r>
      <w:r>
        <w:rPr>
          <w:rFonts w:hint="eastAsia" w:ascii="Times New Roman" w:hAnsi="Times New Roman" w:eastAsia="FangSong" w:cs="Times New Roman"/>
        </w:rPr>
        <w:t>其电池反应为</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计算该原电池的标准电动势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3" w:name="第8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第二场第</w:t>
      </w:r>
      <w:r>
        <w:rPr>
          <w:rFonts w:hint="eastAsia" w:ascii="Times New Roman" w:hAnsi="Times New Roman" w:eastAsia="Times New Roman" w:cs="Times New Roman"/>
        </w:rPr>
        <w:t>7</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一氧化氮是众所周知的</w:t>
      </w:r>
      <w:r>
        <w:rPr>
          <w:rFonts w:hint="eastAsia" w:ascii="Times New Roman" w:hAnsi="Times New Roman" w:eastAsia="Times New Roman" w:cs="Times New Roman"/>
        </w:rPr>
        <w:t>”</w:t>
      </w:r>
      <w:r>
        <w:rPr>
          <w:rFonts w:hint="eastAsia" w:ascii="Times New Roman" w:hAnsi="Times New Roman" w:eastAsia="FangSong" w:cs="Times New Roman"/>
        </w:rPr>
        <w:t>明星分子</w:t>
      </w:r>
      <w:r>
        <w:rPr>
          <w:rFonts w:hint="eastAsia" w:ascii="Times New Roman" w:hAnsi="Times New Roman" w:eastAsia="Times New Roman" w:cs="Times New Roman"/>
        </w:rPr>
        <w:t>”，</w:t>
      </w:r>
      <w:r>
        <w:rPr>
          <w:rFonts w:hint="eastAsia" w:ascii="Times New Roman" w:hAnsi="Times New Roman" w:eastAsia="FangSong" w:cs="Times New Roman"/>
        </w:rPr>
        <w:t>不仅在生命体中扮演重要角色</w:t>
      </w:r>
      <w:r>
        <w:rPr>
          <w:rFonts w:hint="eastAsia" w:ascii="Times New Roman" w:hAnsi="Times New Roman" w:eastAsia="Times New Roman" w:cs="Times New Roman"/>
        </w:rPr>
        <w:t>，</w:t>
      </w:r>
      <w:r>
        <w:rPr>
          <w:rFonts w:hint="eastAsia" w:ascii="Times New Roman" w:hAnsi="Times New Roman" w:eastAsia="FangSong" w:cs="Times New Roman"/>
        </w:rPr>
        <w:t>在小分子活化中也起着非常重要的作用</w:t>
      </w:r>
      <w:r>
        <w:rPr>
          <w:rFonts w:hint="eastAsia" w:ascii="Times New Roman" w:hAnsi="Times New Roman" w:eastAsia="Times New Roman" w:cs="Times New Roman"/>
        </w:rPr>
        <w:t>。</w:t>
      </w:r>
      <w:r>
        <w:rPr>
          <w:rFonts w:hint="eastAsia" w:ascii="Times New Roman" w:hAnsi="Times New Roman" w:eastAsia="FangSong" w:cs="Times New Roman"/>
        </w:rPr>
        <w:t>作为配体</w:t>
      </w:r>
      <w:r>
        <w:rPr>
          <w:rFonts w:hint="eastAsia" w:ascii="Times New Roman" w:hAnsi="Times New Roman" w:eastAsia="Times New Roman" w:cs="Times New Roman"/>
        </w:rPr>
        <w:t>，</w:t>
      </w:r>
      <w:r>
        <w:rPr>
          <w:rFonts w:hint="eastAsia" w:ascii="Times New Roman" w:hAnsi="Times New Roman" w:eastAsia="FangSong" w:cs="Times New Roman"/>
        </w:rPr>
        <w:t>随中心原子得失电子能力不同</w:t>
      </w:r>
      <w:r>
        <w:rPr>
          <w:rFonts w:hint="eastAsia" w:ascii="Times New Roman" w:hAnsi="Times New Roman" w:eastAsia="Times New Roman" w:cs="Times New Roman"/>
        </w:rPr>
        <w:t>，NO</w:t>
      </w:r>
      <w:r>
        <w:rPr>
          <w:rFonts w:hint="eastAsia" w:ascii="Times New Roman" w:hAnsi="Times New Roman" w:eastAsia="FangSong" w:cs="Times New Roman"/>
        </w:rPr>
        <w:t>可采用阳离子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中性分子</w:t>
      </w:r>
      <w:r>
        <w:rPr>
          <w:rFonts w:hint="eastAsia" w:ascii="Times New Roman" w:hAnsi="Times New Roman" w:eastAsia="Times New Roman" w:cs="Times New Roman"/>
        </w:rPr>
        <w:t>（NO）</w:t>
      </w:r>
      <w:r>
        <w:rPr>
          <w:rFonts w:hint="eastAsia" w:ascii="Times New Roman" w:hAnsi="Times New Roman" w:eastAsia="FangSong" w:cs="Times New Roman"/>
        </w:rPr>
        <w:t>和阴离子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三种配位模式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写出</w:t>
      </w:r>
      <w:r>
        <w:rPr>
          <w:rFonts w:hint="eastAsia" w:ascii="Times New Roman" w:hAnsi="Times New Roman" w:eastAsia="Times New Roman" w:cs="Times New Roman"/>
        </w:rPr>
        <w:t>NO</w:t>
      </w:r>
      <w:r>
        <w:rPr>
          <w:rFonts w:hint="eastAsia" w:ascii="Times New Roman" w:hAnsi="Times New Roman" w:eastAsia="FangSong" w:cs="Times New Roman"/>
        </w:rPr>
        <w:t>的分子轨道表达式</w:t>
      </w:r>
      <w:r>
        <w:rPr>
          <w:rFonts w:hint="eastAsia" w:ascii="Times New Roman" w:hAnsi="Times New Roman" w:eastAsia="Times New Roman" w:cs="Times New Roman"/>
        </w:rPr>
        <w:t>（</w:t>
      </w:r>
      <w:r>
        <w:rPr>
          <w:rFonts w:hint="eastAsia" w:ascii="Times New Roman" w:hAnsi="Times New Roman" w:eastAsia="FangSong" w:cs="Times New Roman"/>
        </w:rPr>
        <w:t>只考虑价层电子</w:t>
      </w:r>
      <w:r>
        <w:rPr>
          <w:rFonts w:hint="eastAsia" w:ascii="Times New Roman" w:hAnsi="Times New Roman" w:eastAsia="Times New Roman" w:cs="Times New Roman"/>
        </w:rPr>
        <w:t>），</w:t>
      </w:r>
      <w:r>
        <w:rPr>
          <w:rFonts w:hint="eastAsia" w:ascii="Times New Roman" w:hAnsi="Times New Roman" w:eastAsia="FangSong" w:cs="Times New Roman"/>
        </w:rPr>
        <w:t>并写出</w:t>
      </w:r>
      <m:oMath>
        <m:r>
          <m:rPr>
            <m:sty m:val="p"/>
          </m:rPr>
          <m:t>N</m:t>
        </m:r>
        <m:sSup>
          <m:e>
            <m:r>
              <m:rPr>
                <m:sty m:val="p"/>
              </m:rPr>
              <m:t>O</m:t>
            </m:r>
          </m:e>
          <m:sup>
            <m:r>
              <m:rPr>
                <m:sty m:val="p"/>
              </m:rPr>
              <m:t>+</m:t>
            </m:r>
          </m:sup>
        </m:sSup>
      </m:oMath>
      <w:r>
        <w:rPr>
          <w:rFonts w:ascii="Times New Roman" w:hAnsi="Times New Roman" w:eastAsia="Times New Roman" w:cs="Times New Roman"/>
        </w:rPr>
        <w:t xml:space="preserve">、NO、</w:t>
      </w:r>
      <m:oMath>
        <m:r>
          <m:rPr>
            <m:sty m:val="p"/>
          </m:rPr>
          <m:t>N</m:t>
        </m:r>
        <m:sSup>
          <m:e>
            <m:r>
              <m:rPr>
                <m:sty m:val="p"/>
              </m:rPr>
              <m:t>O</m:t>
            </m:r>
          </m:e>
          <m:sup>
            <m:r>
              <m:rPr>
                <m:sty m:val="p"/>
              </m:rPr>
              <m:t>−</m:t>
            </m:r>
          </m:sup>
        </m:sSup>
      </m:oMath>
      <w:r>
        <w:rPr>
          <w:rFonts w:hint="eastAsia" w:ascii="Times New Roman" w:hAnsi="Times New Roman" w:eastAsia="FangSong" w:cs="Times New Roman"/>
        </w:rPr>
        <w:t>的键级</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在金属和</w:t>
      </w:r>
      <w:r>
        <w:rPr>
          <w:rFonts w:hint="eastAsia" w:ascii="Times New Roman" w:hAnsi="Times New Roman" w:eastAsia="Times New Roman" w:cs="Times New Roman"/>
        </w:rPr>
        <w:t>NO</w:t>
      </w:r>
      <w:r>
        <w:rPr>
          <w:rFonts w:hint="eastAsia" w:ascii="Times New Roman" w:hAnsi="Times New Roman" w:eastAsia="FangSong" w:cs="Times New Roman"/>
        </w:rPr>
        <w:t>形成的配合物</w:t>
      </w:r>
      <w:r>
        <w:rPr>
          <w:rFonts w:hint="eastAsia" w:ascii="Times New Roman" w:hAnsi="Times New Roman" w:eastAsia="Times New Roman" w:cs="Times New Roman"/>
        </w:rPr>
        <w:t>（M-NO）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常采用</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m:oMath>
        <m:oMathPr>
          <m:ctrlPr>
            <w:rPr>
              <w:sz w:val="28"/>
              <w:szCs w:val="28"/>
            </w:rPr>
          </m:ctrlPr>
        </m:oMathPr>
        <m:r>
          <m:rPr>
            <m:sty m:val="p"/>
          </m:rPr>
          <m:t>{</m:t>
        </m:r>
        <m:sSub>
          <m:e>
            <m:r>
              <m:rPr>
                <m:sty m:val="p"/>
              </m:rPr>
              <m:t>M</m:t>
            </m:r>
            <m:r>
              <m:rPr>
                <m:sty m:val="p"/>
              </m:rPr>
              <m:t>(</m:t>
            </m:r>
            <m:r>
              <m:rPr>
                <m:sty m:val="p"/>
              </m:rPr>
              <m:t>N</m:t>
            </m:r>
            <m:r>
              <m:rPr>
                <m:sty m:val="p"/>
              </m:rPr>
              <m:t>O</m:t>
            </m:r>
            <m:r>
              <m:rPr>
                <m:sty m:val="p"/>
              </m:rPr>
              <m:t>)</m:t>
            </m:r>
          </m:e>
          <m:sub>
            <m:r>
              <m:t>x</m:t>
            </m:r>
          </m:sub>
        </m:sSub>
        <m:sSup>
          <m:e>
            <m:r>
              <m:rPr>
                <m:sty m:val="p"/>
              </m:rPr>
              <m:t>}</m:t>
            </m:r>
          </m:e>
          <m:sup>
            <m:r>
              <m:t>y</m:t>
            </m:r>
          </m:sup>
        </m:sSup>
      </m:oMath>
      <w:r>
        <w:rPr>
          <w:rFonts w:hint="eastAsia" w:ascii="Times New Roman" w:hAnsi="Times New Roman" w:eastAsia="FangSong" w:cs="Times New Roman"/>
        </w:rPr>
        <w:t>综合表示电子分布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NO</w:t>
      </w:r>
      <w:r>
        <w:rPr>
          <w:rFonts w:hint="eastAsia" w:ascii="Times New Roman" w:hAnsi="Times New Roman" w:eastAsia="FangSong" w:cs="Times New Roman"/>
        </w:rPr>
        <w:t>配体数目</w:t>
      </w:r>
      <w:r>
        <w:rPr>
          <w:rFonts w:hint="eastAsia" w:ascii="Times New Roman" w:hAnsi="Times New Roman" w:eastAsia="Times New Roman" w:cs="Times New Roman"/>
        </w:rPr>
        <w:t>，y</w:t>
      </w:r>
      <w:r>
        <w:rPr>
          <w:rFonts w:hint="eastAsia" w:ascii="Times New Roman" w:hAnsi="Times New Roman" w:eastAsia="FangSong" w:cs="Times New Roman"/>
        </w:rPr>
        <w:t>为中心金属的</w:t>
      </w:r>
      <w:r>
        <w:rPr>
          <w:rFonts w:hint="eastAsia" w:ascii="Times New Roman" w:hAnsi="Times New Roman" w:eastAsia="Times New Roman" w:cs="Times New Roman"/>
        </w:rPr>
        <w:t>d</w:t>
      </w:r>
      <w:r>
        <w:rPr>
          <w:rFonts w:hint="eastAsia" w:ascii="Times New Roman" w:hAnsi="Times New Roman" w:eastAsia="FangSong" w:cs="Times New Roman"/>
        </w:rPr>
        <w:t>电子数与所有</w:t>
      </w:r>
      <w:r>
        <w:rPr>
          <w:rFonts w:hint="eastAsia" w:ascii="Times New Roman" w:hAnsi="Times New Roman" w:eastAsia="Times New Roman" w:cs="Times New Roman"/>
        </w:rPr>
        <w:t>NO</w:t>
      </w:r>
      <w:r>
        <w:rPr>
          <w:rFonts w:hint="eastAsia" w:ascii="Times New Roman" w:hAnsi="Times New Roman" w:eastAsia="FangSong" w:cs="Times New Roman"/>
        </w:rPr>
        <w:t>配体的</w:t>
      </w:r>
      <w:r>
        <w:rPr>
          <w:rFonts w:hint="eastAsia" w:ascii="Times New Roman" w:hAnsi="Times New Roman" w:eastAsia="Times New Roman" w:cs="Times New Roman"/>
        </w:rPr>
        <w:t>π*</w:t>
      </w:r>
      <w:r>
        <w:rPr>
          <w:rFonts w:hint="eastAsia" w:ascii="Times New Roman" w:hAnsi="Times New Roman" w:eastAsia="FangSong" w:cs="Times New Roman"/>
        </w:rPr>
        <w:t>反键轨道电子数之和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研究者用一种三脚氮杂卡宾配体</w:t>
      </w:r>
      <w:r>
        <w:rPr>
          <w:rFonts w:hint="eastAsia" w:ascii="Times New Roman" w:hAnsi="Times New Roman" w:eastAsia="Times New Roman" w:cs="Times New Roman"/>
        </w:rPr>
        <w:t>（</w:t>
      </w:r>
      <w:r>
        <w:rPr>
          <w:rFonts w:hint="eastAsia" w:ascii="Times New Roman" w:hAnsi="Times New Roman" w:eastAsia="FangSong" w:cs="Times New Roman"/>
        </w:rPr>
        <w:t>用</w:t>
      </w:r>
      <m:oMath>
        <m:oMathPr>
          <m:ctrlPr>
            <w:rPr>
              <w:sz w:val="28"/>
              <w:szCs w:val="28"/>
            </w:rPr>
          </m:ctrlPr>
        </m:oMathPr>
        <m:r>
          <m:rPr>
            <m:sty m:val="p"/>
          </m:rPr>
          <m:t>T</m:t>
        </m:r>
        <m:r>
          <m:rPr>
            <m:sty m:val="p"/>
          </m:rPr>
          <m:t>I</m:t>
        </m:r>
        <m:r>
          <m:rPr>
            <m:sty m:val="p"/>
          </m:rPr>
          <m:t>M</m:t>
        </m:r>
        <m:r>
          <m:rPr>
            <m:sty m:val="p"/>
          </m:rPr>
          <m:t>E</m:t>
        </m:r>
        <m:sSup>
          <m:e>
            <m:r>
              <m:rPr>
                <m:sty m:val="p"/>
              </m:rPr>
              <m:t>N</m:t>
            </m:r>
          </m:e>
          <m:sup>
            <m:r>
              <m:rPr>
                <m:sty m:val="p"/>
              </m:rPr>
              <m:t>M</m:t>
            </m:r>
            <m:r>
              <m:rPr>
                <m:sty m:val="p"/>
              </m:rPr>
              <m:t>e</m:t>
            </m:r>
            <m:r>
              <m:rPr>
                <m:sty m:val="p"/>
              </m:rPr>
              <m:t>s</m:t>
            </m:r>
          </m:sup>
        </m:sSup>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形成配合物</w:t>
      </w:r>
      <w:r>
        <w:rPr>
          <w:rFonts w:hint="eastAsia" w:ascii="Times New Roman" w:hAnsi="Times New Roman" w:eastAsia="Times New Roman" w:cs="Times New Roman"/>
        </w:rPr>
        <w:t>A，A</w:t>
      </w:r>
      <w:r>
        <w:rPr>
          <w:rFonts w:hint="eastAsia" w:ascii="Times New Roman" w:hAnsi="Times New Roman" w:eastAsia="FangSong" w:cs="Times New Roman"/>
        </w:rPr>
        <w:t>在乙腈</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溶液中与</w:t>
      </w:r>
      <m:oMath>
        <m:r>
          <m:rPr>
            <m:sty m:val="p"/>
          </m:rPr>
          <m:t>N</m:t>
        </m:r>
        <m:r>
          <m:rPr>
            <m:sty m:val="p"/>
          </m:rPr>
          <m:t>O</m:t>
        </m:r>
        <m:r>
          <m:rPr>
            <m:sty m:val="p"/>
          </m:rPr>
          <m:t>B</m:t>
        </m:r>
        <m:sSub>
          <m:e>
            <m:r>
              <m:rPr>
                <m:sty m:val="p"/>
              </m:rPr>
              <m:t>F</m:t>
            </m:r>
          </m:e>
          <m:sub>
            <m:r>
              <m:rPr>
                <m:sty m:val="p"/>
              </m:rPr>
              <m:t>4</m:t>
            </m:r>
          </m:sub>
        </m:sSub>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得到一种含</w:t>
      </w:r>
      <w:r>
        <w:rPr>
          <w:rFonts w:hint="eastAsia" w:ascii="Times New Roman" w:hAnsi="Times New Roman" w:eastAsia="Times New Roman" w:cs="Times New Roman"/>
        </w:rPr>
        <w:t>NO</w:t>
      </w:r>
      <w:r>
        <w:rPr>
          <w:rFonts w:hint="eastAsia" w:ascii="Times New Roman" w:hAnsi="Times New Roman" w:eastAsia="FangSong" w:cs="Times New Roman"/>
        </w:rPr>
        <w:t>的六配位配合物离子</w:t>
      </w:r>
      <w:r>
        <w:rPr>
          <w:rFonts w:hint="eastAsia" w:ascii="Times New Roman" w:hAnsi="Times New Roman" w:eastAsia="Times New Roman" w:cs="Times New Roman"/>
        </w:rPr>
        <w:t>B，B</w:t>
      </w:r>
      <w:r>
        <w:rPr>
          <w:rFonts w:hint="eastAsia" w:ascii="Times New Roman" w:hAnsi="Times New Roman" w:eastAsia="FangSong" w:cs="Times New Roman"/>
        </w:rPr>
        <w:t>中配体也包括乙腈分子</w:t>
      </w:r>
      <w:r>
        <w:rPr>
          <w:rFonts w:hint="eastAsia" w:ascii="Times New Roman" w:hAnsi="Times New Roman" w:eastAsia="Times New Roman" w:cs="Times New Roman"/>
        </w:rPr>
        <w:t>，B</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B</w:t>
      </w:r>
      <w:r>
        <w:rPr>
          <w:rFonts w:hint="eastAsia" w:ascii="Times New Roman" w:hAnsi="Times New Roman" w:eastAsia="FangSong" w:cs="Times New Roman"/>
        </w:rPr>
        <w:t>中金属离子在八面体配位场作用下的</w:t>
      </w:r>
      <w:r>
        <w:rPr>
          <w:rFonts w:hint="eastAsia" w:ascii="Times New Roman" w:hAnsi="Times New Roman" w:eastAsia="Times New Roman" w:cs="Times New Roman"/>
        </w:rPr>
        <w:t>d</w:t>
      </w:r>
      <w:r>
        <w:rPr>
          <w:rFonts w:hint="eastAsia" w:ascii="Times New Roman" w:hAnsi="Times New Roman" w:eastAsia="FangSong" w:cs="Times New Roman"/>
        </w:rPr>
        <w:t>轨道电子排布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的乙腈溶液中加入足量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搅拌过夜</w:t>
      </w:r>
      <w:r>
        <w:rPr>
          <w:rFonts w:hint="eastAsia" w:ascii="Times New Roman" w:hAnsi="Times New Roman" w:eastAsia="Times New Roman" w:cs="Times New Roman"/>
        </w:rPr>
        <w:t>，</w:t>
      </w:r>
      <w:r>
        <w:rPr>
          <w:rFonts w:hint="eastAsia" w:ascii="Times New Roman" w:hAnsi="Times New Roman" w:eastAsia="FangSong" w:cs="Times New Roman"/>
        </w:rPr>
        <w:t>得到不含溶剂分子的配合物</w:t>
      </w:r>
      <w:r>
        <w:rPr>
          <w:rFonts w:hint="eastAsia" w:ascii="Times New Roman" w:hAnsi="Times New Roman" w:eastAsia="Times New Roman" w:cs="Times New Roman"/>
        </w:rPr>
        <w:t>C，C</w:t>
      </w:r>
      <w:r>
        <w:rPr>
          <w:rFonts w:hint="eastAsia" w:ascii="Times New Roman" w:hAnsi="Times New Roman" w:eastAsia="FangSong" w:cs="Times New Roman"/>
        </w:rPr>
        <w:t>的磁矩为</w:t>
      </w:r>
      <m:oMath>
        <m:oMathPr>
          <m:ctrlPr>
            <w:rPr>
              <w:sz w:val="28"/>
              <w:szCs w:val="28"/>
            </w:rPr>
          </m:ctrlPr>
        </m:oMathPr>
        <m:r>
          <m:t>3.84</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中阳离子的化学式及相应的</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3"/>
    <w:bookmarkStart w:id="94" w:name="第8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配位化学与分子结构综合</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简要解释为什么水溶液中</w:t>
      </w:r>
      <w:r>
        <w:rPr>
          <w:rFonts w:hint="eastAsia" w:ascii="Times New Roman" w:hAnsi="Times New Roman" w:eastAsia="Times New Roman" w:cs="Times New Roman"/>
        </w:rPr>
        <w:t>HCN</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而液态</w:t>
      </w:r>
      <w:r>
        <w:rPr>
          <w:rFonts w:hint="eastAsia" w:ascii="Times New Roman" w:hAnsi="Times New Roman" w:eastAsia="Times New Roman" w:cs="Times New Roman"/>
        </w:rPr>
        <w:t>HCN</w:t>
      </w:r>
      <w:r>
        <w:rPr>
          <w:rFonts w:hint="eastAsia" w:ascii="Times New Roman" w:hAnsi="Times New Roman" w:eastAsia="FangSong" w:cs="Times New Roman"/>
        </w:rPr>
        <w:t>的酸性相比其水溶液显著增强</w:t>
      </w:r>
      <w:r>
        <w:rPr>
          <w:rFonts w:hint="eastAsia" w:ascii="Times New Roman" w:hAnsi="Times New Roman" w:eastAsia="Times New Roman" w:cs="Times New Roman"/>
        </w:rPr>
        <w:t>。</w:t>
      </w:r>
    </w:p>
    <w:p>
      <w:pPr>
        <w:numPr>
          <w:ilvl w:val="0"/>
          <w:numId w:val="1057"/>
        </w:numPr>
      </w:pPr>
      <m:oMath>
        <m:r>
          <m:rPr>
            <m:sty m:val="p"/>
          </m:rPr>
          <m:t>H</m:t>
        </m:r>
        <m:sSup>
          <m:e>
            <m:r>
              <m:rPr>
                <m:sty m:val="p"/>
              </m:rPr>
              <m:t>g</m:t>
            </m:r>
          </m:e>
          <m:sup>
            <m:r>
              <m:rPr>
                <m:sty m:val="p"/>
              </m:rPr>
              <m:t>2</m:t>
            </m:r>
            <m:r>
              <m:rPr>
                <m:sty m:val="p"/>
              </m:rPr>
              <m:t>+</m:t>
            </m:r>
          </m:sup>
        </m:sSup>
      </m:oMath>
      <w:r>
        <w:rPr>
          <w:rFonts w:hint="eastAsia" w:ascii="Times New Roman" w:hAnsi="Times New Roman" w:eastAsia="FangSong" w:cs="Times New Roman"/>
        </w:rPr>
        <w:t>离子具有亲硫性</w:t>
      </w:r>
      <w:r>
        <w:rPr>
          <w:rFonts w:hint="eastAsia" w:ascii="Times New Roman" w:hAnsi="Times New Roman" w:eastAsia="Times New Roman" w:cs="Times New Roman"/>
        </w:rPr>
        <w:t>，</w:t>
      </w:r>
      <w:r>
        <w:rPr>
          <w:rFonts w:hint="eastAsia" w:ascii="Times New Roman" w:hAnsi="Times New Roman" w:eastAsia="FangSong" w:cs="Times New Roman"/>
        </w:rPr>
        <w:t>可与二硫代氨基甲酸盐形成</w:t>
      </w:r>
      <m:oMath>
        <m:oMathPr>
          <m:ctrlPr>
            <w:rPr>
              <w:sz w:val="28"/>
              <w:szCs w:val="28"/>
            </w:rPr>
          </m:ctrlPr>
        </m:oMathPr>
        <m:r>
          <m:rPr>
            <m:sty m:val="p"/>
          </m:rPr>
          <m:t>[</m:t>
        </m:r>
        <m:r>
          <m:rPr>
            <m:sty m:val="p"/>
          </m:rPr>
          <m:t>H</m:t>
        </m:r>
        <m:r>
          <m:rPr>
            <m:sty m:val="p"/>
          </m:rPr>
          <m:t>g</m:t>
        </m:r>
        <m:r>
          <m:rPr>
            <m:sty m:val="p"/>
          </m:rPr>
          <m:t>(</m:t>
        </m:r>
        <m:sSub>
          <m:e>
            <m:r>
              <m:rPr>
                <m:sty m:val="p"/>
              </m:rPr>
              <m:t>S</m:t>
            </m:r>
          </m:e>
          <m:sub>
            <m:r>
              <m:rPr>
                <m:sty m:val="p"/>
              </m:rPr>
              <m:t>2</m:t>
            </m:r>
          </m:sub>
        </m:sSub>
        <m:r>
          <m:rPr>
            <m:sty m:val="p"/>
          </m:rPr>
          <m:t>C</m:t>
        </m:r>
        <m:r>
          <m:rPr>
            <m:sty m:val="p"/>
          </m:rPr>
          <m:t>N</m:t>
        </m:r>
        <m:r>
          <m:rPr>
            <m:sty m:val="p"/>
          </m:rPr>
          <m:t>E</m:t>
        </m:r>
        <m:sSub>
          <m:e>
            <m:r>
              <m:rPr>
                <m:sty m:val="p"/>
              </m:rPr>
              <m:t>t</m:t>
            </m:r>
          </m:e>
          <m:sub>
            <m:r>
              <m:rPr>
                <m:sty m:val="p"/>
              </m:rPr>
              <m:t>2</m:t>
            </m:r>
          </m:sub>
        </m:sSub>
        <m:sSub>
          <m:e>
            <m:r>
              <m:rPr>
                <m:sty m:val="p"/>
              </m:rPr>
              <m:t>)</m:t>
            </m:r>
          </m:e>
          <m:sub>
            <m:r>
              <m:rPr>
                <m:sty m:val="p"/>
              </m:rPr>
              <m:t>2</m:t>
            </m:r>
          </m:sub>
        </m:sSub>
        <m:r>
          <m:rPr>
            <m:sty m:val="p"/>
          </m:rPr>
          <m:t>]</m:t>
        </m:r>
      </m:oMath>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画出该二聚体的立体结构</w:t>
      </w:r>
      <w:r>
        <w:rPr>
          <w:rFonts w:hint="eastAsia" w:ascii="Times New Roman" w:hAnsi="Times New Roman" w:eastAsia="Times New Roman" w:cs="Times New Roman"/>
        </w:rPr>
        <w:t>（</w:t>
      </w:r>
      <w:r>
        <w:rPr>
          <w:rFonts w:hint="eastAsia" w:ascii="Times New Roman" w:hAnsi="Times New Roman" w:eastAsia="FangSong" w:cs="Times New Roman"/>
        </w:rPr>
        <w:t>用文字描述桥连方式与配位环境</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在合成某镍配合物</w:t>
      </w:r>
      <w:r>
        <w:rPr>
          <w:rFonts w:hint="eastAsia" w:ascii="Times New Roman" w:hAnsi="Times New Roman" w:eastAsia="Times New Roman" w:cs="Times New Roman"/>
        </w:rPr>
        <w:t>M</w:t>
      </w:r>
      <w:r>
        <w:rPr>
          <w:rFonts w:hint="eastAsia" w:ascii="Times New Roman" w:hAnsi="Times New Roman" w:eastAsia="FangSong" w:cs="Times New Roman"/>
        </w:rPr>
        <w:t>时使用了</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说明</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联吡啶在该类配合物中的作用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4"/>
    <w:bookmarkStart w:id="95" w:name="第8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硅烷是一类重要的有机硅化合物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π</w:t>
      </w:r>
      <w:r>
        <w:rPr>
          <w:rFonts w:hint="eastAsia" w:ascii="Times New Roman" w:hAnsi="Times New Roman" w:eastAsia="FangSong" w:cs="Times New Roman"/>
        </w:rPr>
        <w:t>型官能化硅烷和杂原子型官能化硅烷为配体合成的配位化合物在催化和光电领域有可观的应用</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以硅原子为桥的二茂铁配合物</w:t>
      </w:r>
      <w:r>
        <w:rPr>
          <w:rFonts w:hint="eastAsia" w:ascii="Times New Roman" w:hAnsi="Times New Roman" w:eastAsia="Times New Roman" w:cs="Times New Roman"/>
        </w:rPr>
        <w:t>[Fe(η-C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为烷基</w:t>
      </w:r>
      <w:r>
        <w:rPr>
          <w:rFonts w:hint="eastAsia" w:ascii="Times New Roman" w:hAnsi="Times New Roman" w:eastAsia="Times New Roman" w:cs="Times New Roman"/>
        </w:rPr>
        <w:t>）</w:t>
      </w:r>
      <w:r>
        <w:rPr>
          <w:rFonts w:hint="eastAsia" w:ascii="Times New Roman" w:hAnsi="Times New Roman" w:eastAsia="FangSong" w:cs="Times New Roman"/>
        </w:rPr>
        <w:t>可发生开环聚合而生成配位聚合物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R</w:t>
      </w:r>
      <w:r>
        <w:rPr>
          <w:rFonts w:hint="eastAsia" w:ascii="Times New Roman" w:hAnsi="Times New Roman" w:eastAsia="FangSong" w:cs="Times New Roman"/>
        </w:rPr>
        <w:t>为甲基时该配合物和相应聚合产物的结构式</w:t>
      </w:r>
      <w:r>
        <w:rPr>
          <w:rFonts w:hint="eastAsia" w:ascii="Times New Roman" w:hAnsi="Times New Roman" w:eastAsia="Times New Roman" w:cs="Times New Roman"/>
        </w:rPr>
        <w:t>（</w:t>
      </w:r>
      <w:r>
        <w:rPr>
          <w:rFonts w:hint="eastAsia" w:ascii="Times New Roman" w:hAnsi="Times New Roman" w:eastAsia="FangSong" w:cs="Times New Roman"/>
        </w:rPr>
        <w:t>用文字描述结构单元</w:t>
      </w:r>
      <w:r>
        <w:rPr>
          <w:rFonts w:hint="eastAsia" w:ascii="Times New Roman" w:hAnsi="Times New Roman" w:eastAsia="Times New Roman" w:cs="Times New Roman"/>
        </w:rPr>
        <w:t>）。</w:t>
      </w:r>
    </w:p>
    <w:p>
      <w:pPr>
        <w:numPr>
          <w:ilvl w:val="0"/>
          <w:numId w:val="1058"/>
        </w:numPr>
      </w:pPr>
      <w:r>
        <w:rPr>
          <w:rFonts w:hint="eastAsia" w:ascii="Times New Roman" w:hAnsi="Times New Roman" w:eastAsia="Times New Roman" w:cs="Times New Roman"/>
        </w:rPr>
        <w:t>R</w:t>
      </w:r>
      <w:r>
        <w:rPr>
          <w:rFonts w:hint="eastAsia" w:ascii="Times New Roman" w:hAnsi="Times New Roman" w:eastAsia="FangSong" w:cs="Times New Roman"/>
        </w:rPr>
        <w:t>为乙基时生成的配位聚合物记为</w:t>
      </w:r>
      <w:r>
        <w:rPr>
          <w:rFonts w:hint="eastAsia" w:ascii="Times New Roman" w:hAnsi="Times New Roman" w:eastAsia="Times New Roman" w:cs="Times New Roman"/>
        </w:rPr>
        <w:t>A，R</w:t>
      </w:r>
      <w:r>
        <w:rPr>
          <w:rFonts w:hint="eastAsia" w:ascii="Times New Roman" w:hAnsi="Times New Roman" w:eastAsia="FangSong" w:cs="Times New Roman"/>
        </w:rPr>
        <w:t>为正丁基时记为</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的聚合度相同</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中哪一种具有较低的玻璃化转变温度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杂原子官能化硅烯在正己烷溶液中与</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FangSong" w:cs="Times New Roman"/>
        </w:rPr>
        <w:t>发生配体取代反应</w:t>
      </w:r>
      <w:r>
        <w:rPr>
          <w:rFonts w:hint="eastAsia" w:ascii="Times New Roman" w:hAnsi="Times New Roman" w:eastAsia="Times New Roman" w:cs="Times New Roman"/>
        </w:rPr>
        <w:t>，</w:t>
      </w:r>
      <w:r>
        <w:rPr>
          <w:rFonts w:hint="eastAsia" w:ascii="Times New Roman" w:hAnsi="Times New Roman" w:eastAsia="FangSong" w:cs="Times New Roman"/>
        </w:rPr>
        <w:t>每步释放等物质的量的</w:t>
      </w:r>
      <w:r>
        <w:rPr>
          <w:rFonts w:hint="eastAsia" w:ascii="Times New Roman" w:hAnsi="Times New Roman" w:eastAsia="Times New Roman" w:cs="Times New Roman"/>
        </w:rPr>
        <w:t>CO，</w:t>
      </w:r>
      <w:r>
        <w:rPr>
          <w:rFonts w:hint="eastAsia" w:ascii="Times New Roman" w:hAnsi="Times New Roman" w:eastAsia="FangSong" w:cs="Times New Roman"/>
        </w:rPr>
        <w:t>依次生成化合物</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反应前后配合物的空间构型不变</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110" w:name="第七部分初赛真题精选10题"/>
    <w:p>
      <w:pPr>
        <w:pStyle w:val="Heading2"/>
        <w:spacing w:before="280" w:after="120"/>
      </w:pPr>
      <w:r>
        <w:rPr>
          <w:rFonts w:hint="eastAsia" w:ascii="Times New Roman" w:hAnsi="Times New Roman" w:eastAsia="SimHei" w:cs="Times New Roman"/>
        </w:rPr>
        <w:t>第七部分</w:t>
      </w:r>
      <w:r>
        <w:rPr>
          <w:rFonts w:hint="eastAsia" w:ascii="Times New Roman" w:hAnsi="Times New Roman" w:eastAsia="Times New Roman" w:cs="Times New Roman"/>
        </w:rPr>
        <w:t>：</w:t>
      </w:r>
      <w:r>
        <w:rPr>
          <w:rFonts w:hint="eastAsia" w:ascii="Times New Roman" w:hAnsi="Times New Roman" w:eastAsia="SimHei" w:cs="Times New Roman"/>
        </w:rPr>
        <w:t>初赛真题精选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选自第</w:t>
      </w:r>
      <w:r>
        <w:rPr>
          <w:rFonts w:hint="eastAsia" w:ascii="Times New Roman" w:hAnsi="Times New Roman" w:eastAsia="Times New Roman" w:cs="Times New Roman"/>
        </w:rPr>
        <w:t>25-34</w:t>
      </w:r>
      <w:r>
        <w:rPr>
          <w:rFonts w:hint="eastAsia" w:ascii="Times New Roman" w:hAnsi="Times New Roman" w:eastAsia="FangSong" w:cs="Times New Roman"/>
        </w:rPr>
        <w:t>届初赛真题</w:t>
      </w:r>
      <w:r>
        <w:rPr>
          <w:rFonts w:hint="eastAsia" w:ascii="Times New Roman" w:hAnsi="Times New Roman" w:eastAsia="Times New Roman" w:cs="Times New Roman"/>
        </w:rPr>
        <w:t>，</w:t>
      </w:r>
      <w:r>
        <w:rPr>
          <w:rFonts w:hint="eastAsia" w:ascii="Times New Roman" w:hAnsi="Times New Roman" w:eastAsia="FangSong" w:cs="Times New Roman"/>
        </w:rPr>
        <w:t>覆盖配合物结构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晶体场理论</w:t>
      </w:r>
      <w:r>
        <w:rPr>
          <w:rFonts w:hint="eastAsia" w:ascii="Times New Roman" w:hAnsi="Times New Roman" w:eastAsia="Times New Roman" w:cs="Times New Roman"/>
        </w:rPr>
        <w:t>、</w:t>
      </w:r>
      <w:r>
        <w:rPr>
          <w:rFonts w:hint="eastAsia" w:ascii="Times New Roman" w:hAnsi="Times New Roman" w:eastAsia="FangSong" w:cs="Times New Roman"/>
        </w:rPr>
        <w:t>配位平衡等核心考点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97" w:name="第8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m:oMath>
        <m:r>
          <m:rPr>
            <m:sty m:val="p"/>
          </m:rPr>
          <m:t>M</m:t>
        </m:r>
        <m:sSup>
          <m:e>
            <m:r>
              <m:rPr>
                <m:sty m:val="p"/>
              </m:rPr>
              <m:t>n</m:t>
            </m:r>
          </m:e>
          <m:sup>
            <m:r>
              <m:rPr>
                <m:sty m:val="p"/>
              </m:rPr>
              <m:t>3</m:t>
            </m:r>
            <m:r>
              <m:rPr>
                <m:sty m:val="p"/>
              </m:rPr>
              <m:t>+</m:t>
            </m:r>
          </m:sup>
        </m:sSup>
      </m:oMath>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hint="eastAsia" w:ascii="Times New Roman" w:hAnsi="Times New Roman" w:eastAsia="Times New Roman" w:cs="Times New Roman"/>
        </w:rPr>
        <w:t>O-O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98" w:name="第8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承第</w:t>
      </w:r>
      <w:r>
        <w:rPr>
          <w:rFonts w:hint="eastAsia" w:ascii="Times New Roman" w:hAnsi="Times New Roman" w:eastAsia="Times New Roman" w:cs="Times New Roman"/>
        </w:rPr>
        <w:t>84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的磁矩为</w:t>
      </w:r>
      <w:r>
        <w:rPr>
          <w:rFonts w:hint="eastAsia" w:ascii="Times New Roman" w:hAnsi="Times New Roman" w:eastAsia="Times New Roman" w:cs="Times New Roman"/>
        </w:rPr>
        <w:t>4.9</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hint="eastAsia" w:ascii="Times New Roman" w:hAnsi="Times New Roman" w:eastAsia="Times New Roman" w:cs="Times New Roman"/>
        </w:rPr>
        <w:t>Mn</w:t>
      </w:r>
      <w:r>
        <w:rPr>
          <w:rFonts w:hint="eastAsia" w:ascii="Times New Roman" w:hAnsi="Times New Roman" w:eastAsia="FangSong" w:cs="Times New Roman"/>
        </w:rPr>
        <w:t>的未成对电子数为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8"/>
    <w:bookmarkStart w:id="99" w:name="第8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84</w:t>
      </w:r>
      <w:r>
        <w:rPr>
          <w:rFonts w:hint="eastAsia" w:ascii="Times New Roman" w:hAnsi="Times New Roman" w:eastAsia="FangSong" w:cs="Times New Roman"/>
        </w:rPr>
        <w:t>题的</w:t>
      </w:r>
      <w:r>
        <w:rPr>
          <w:rFonts w:hint="eastAsia" w:ascii="Times New Roman" w:hAnsi="Times New Roman" w:eastAsia="Times New Roman" w:cs="Times New Roman"/>
        </w:rPr>
        <w:t>Mn</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0" w:name="第8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r>
        <w:rPr>
          <w:rFonts w:hint="eastAsia" w:ascii="Times New Roman" w:hAnsi="Times New Roman" w:eastAsia="Times New Roman" w:cs="Times New Roman"/>
        </w:rPr>
        <w:t>（2012</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rPr>
        <w:t xml:space="preserve">画出</w:t>
      </w:r>
      <m:oMath>
        <m:sSup>
          <m:e>
            <m:r>
              <m:rPr>
                <m:sty m:val="bi"/>
              </m:rPr>
              <m:t>A</m:t>
            </m:r>
          </m:e>
          <m:sup>
            <m:r>
              <m:rPr>
                <m:sty m:val="p"/>
              </m:rPr>
              <m:t>+</m:t>
            </m:r>
          </m:sup>
        </m:sSup>
      </m:oMath>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0"/>
    <w:bookmarkStart w:id="101" w:name="第8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(6-4-2)</w:t>
      </w:r>
    </w:p>
    <w:p>
      <w:pPr>
        <w:pStyle w:val="FirstParagraph"/>
      </w:pP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为肌红蛋白的氧合态</w:t>
      </w:r>
      <w:r>
        <w:rPr>
          <w:rFonts w:hint="eastAsia" w:ascii="Times New Roman" w:hAnsi="Times New Roman" w:eastAsia="Times New Roman" w:cs="Times New Roman"/>
        </w:rPr>
        <w:t>，</w:t>
      </w:r>
      <w:r>
        <w:rPr>
          <w:rFonts w:hint="eastAsia" w:ascii="Times New Roman" w:hAnsi="Times New Roman" w:eastAsia="FangSong" w:cs="Times New Roman"/>
        </w:rPr>
        <w:t>其中铁为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且</w:t>
      </w: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写出</w:t>
      </w: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1"/>
    <w:bookmarkStart w:id="102" w:name="第8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(3-2)</w:t>
      </w:r>
    </w:p>
    <w:p>
      <w:pPr>
        <w:pStyle w:val="FirstParagraph"/>
      </w:pPr>
      <m:oMath>
        <m:r>
          <m:rPr>
            <m:sty m:val="p"/>
          </m:rPr>
          <m:t>N</m:t>
        </m:r>
        <m:sSub>
          <m:e>
            <m:r>
              <m:rPr>
                <m:sty m:val="p"/>
              </m:rPr>
              <m:t>H</m:t>
            </m:r>
          </m:e>
          <m:sub>
            <m:r>
              <m:rPr>
                <m:sty m:val="p"/>
              </m:rPr>
              <m:t>3</m:t>
            </m:r>
          </m:sub>
        </m:sSub>
      </m:oMath>
      <w:r>
        <w:rPr>
          <w:rFonts w:hint="eastAsia" w:ascii="Times New Roman" w:hAnsi="Times New Roman" w:eastAsia="FangSong" w:cs="Times New Roman"/>
        </w:rPr>
        <w:t>分子独立存在时</w:t>
      </w:r>
      <w:r>
        <w:rPr>
          <w:rFonts w:hint="eastAsia" w:ascii="Times New Roman" w:hAnsi="Times New Roman" w:eastAsia="Times New Roman" w:cs="Times New Roman"/>
        </w:rPr>
        <w:t>H-N-H</w:t>
      </w:r>
      <w:r>
        <w:rPr>
          <w:rFonts w:hint="eastAsia" w:ascii="Times New Roman" w:hAnsi="Times New Roman" w:eastAsia="FangSong" w:cs="Times New Roman"/>
        </w:rPr>
        <w:t>键角为</w:t>
      </w:r>
      <m:oMath>
        <m:oMathPr>
          <m:ctrlPr>
            <w:rPr>
              <w:sz w:val="28"/>
              <w:szCs w:val="28"/>
            </w:rPr>
          </m:ctrlPr>
        </m:oMathPr>
        <m:r>
          <m:t>106.7</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FangSong" w:cs="Times New Roman"/>
        </w:rPr>
        <w:t>离子中</w:t>
      </w:r>
      <w:r>
        <w:rPr>
          <w:rFonts w:hint="eastAsia" w:ascii="Times New Roman" w:hAnsi="Times New Roman" w:eastAsia="Times New Roman" w:cs="Times New Roman"/>
        </w:rPr>
        <w:t>H-N-H</w:t>
      </w:r>
      <w:r>
        <w:rPr>
          <w:rFonts w:hint="eastAsia" w:ascii="Times New Roman" w:hAnsi="Times New Roman" w:eastAsia="FangSong" w:cs="Times New Roman"/>
        </w:rPr>
        <w:t>键角变为</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解释配合物中键角变化的原因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2"/>
    <w:bookmarkStart w:id="103" w:name="第9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研究者制得一种含混合配体的</w:t>
      </w:r>
      <w:r>
        <w:rPr>
          <w:rFonts w:hint="eastAsia" w:ascii="Times New Roman" w:hAnsi="Times New Roman" w:eastAsia="Times New Roman" w:cs="Times New Roman"/>
        </w:rPr>
        <w:t>Ru(II)</w:t>
      </w:r>
      <w:r>
        <w:rPr>
          <w:rFonts w:hint="eastAsia" w:ascii="Times New Roman" w:hAnsi="Times New Roman" w:eastAsia="FangSong" w:cs="Times New Roman"/>
        </w:rPr>
        <w:t>配合物</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n</m:t>
            </m:r>
          </m:sub>
        </m:sSub>
        <m:r>
          <m:rPr>
            <m:sty m:val="p"/>
          </m:rPr>
          <m:t>(</m:t>
        </m:r>
        <m:r>
          <m:rPr>
            <m:sty m:val="p"/>
          </m:rPr>
          <m:t>p</m:t>
        </m:r>
        <m:r>
          <m:rPr>
            <m:sty m:val="p"/>
          </m:rPr>
          <m:t>h</m:t>
        </m:r>
        <m:r>
          <m:rPr>
            <m:sty m:val="p"/>
          </m:rPr>
          <m:t>e</m:t>
        </m:r>
        <m:r>
          <m:rPr>
            <m:sty m:val="p"/>
          </m:rPr>
          <m:t>n</m:t>
        </m:r>
        <m:sSub>
          <m:e>
            <m:r>
              <m:rPr>
                <m:sty m:val="p"/>
              </m:rPr>
              <m:t>)</m:t>
            </m:r>
          </m:e>
          <m:sub>
            <m:r>
              <m:rPr>
                <m:sty m:val="p"/>
              </m:rPr>
              <m:t>3</m:t>
            </m:r>
            <m:r>
              <m:rPr>
                <m:sty m:val="p"/>
              </m:rPr>
              <m:t>−</m:t>
            </m:r>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（bpy</w:t>
      </w:r>
      <w:r>
        <w:rPr>
          <w:rFonts w:ascii="Times New Roman" w:hAnsi="Times New Roman" w:eastAsia="Times New Roman" w:cs="Times New Roman"/>
        </w:rPr>
        <w:t xml:space="preserve"> =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；phen</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FangSong" w:cs="Times New Roman"/>
        </w:rPr>
        <w:t>菲咯啉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C、H、N</w:t>
      </w:r>
      <w:r>
        <w:rPr>
          <w:rFonts w:hint="eastAsia" w:ascii="Times New Roman" w:hAnsi="Times New Roman" w:eastAsia="FangSong" w:cs="Times New Roman"/>
        </w:rPr>
        <w:t>的质量分数分别为</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推算配合物化学式中的</w:t>
      </w:r>
      <m:oMath>
        <m:r>
          <m:t>n</m:t>
        </m:r>
      </m:oMath>
      <w:r>
        <w:rPr>
          <w:rFonts w:hint="eastAsia" w:ascii="Times New Roman" w:hAnsi="Times New Roman" w:eastAsia="FangSong" w:cs="Times New Roman"/>
        </w:rPr>
        <w:t xml:space="preserve">值</w:t>
      </w:r>
    </w:p>
    <w:p>
      <w:pPr>
        <w:pStyle w:val="Compact"/>
        <w:numPr>
          <w:ilvl w:val="0"/>
          <w:numId w:val="1059"/>
        </w:numPr>
      </w:pPr>
      <w:r>
        <w:rPr>
          <w:rFonts w:hint="eastAsia" w:ascii="Times New Roman" w:hAnsi="Times New Roman" w:eastAsia="FangSong" w:cs="Times New Roman"/>
        </w:rPr>
        <w:t xml:space="preserve">写出中心钌原子的杂化轨道类型</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3"/>
    <w:bookmarkStart w:id="107" w:name="第9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hint="eastAsia" w:ascii="Times New Roman" w:hAnsi="Times New Roman" w:eastAsia="Times New Roman" w:cs="Times New Roman"/>
        </w:rPr>
        <w:t>（2018</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(7-1、7-3)</w:t>
      </w:r>
    </w:p>
    <w:p>
      <w:pPr>
        <w:pStyle w:val="FirstParagraph"/>
      </w:pPr>
      <w:r>
        <w:rPr>
          <w:rFonts w:ascii="Times New Roman" w:hAnsi="Times New Roman" w:eastAsia="Times New Roman" w:cs="Times New Roman"/>
        </w:rPr>
        <w:t xml:space="preserve">edt = </w:t>
      </w:r>
      <w:r>
        <w:rPr>
          <w:rFonts w:hint="eastAsia" w:ascii="Times New Roman" w:hAnsi="Times New Roman" w:eastAsia="FangSong" w:cs="Times New Roman"/>
        </w:rPr>
        <w:t>乙二硫醇根</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sup>
        </m:sSup>
        <m:r>
          <m:rPr>
            <m:sty m:val="p"/>
          </m:rPr>
          <m:t>C</m:t>
        </m:r>
        <m:sSub>
          <m:e>
            <m:r>
              <m:rPr>
                <m:sty m:val="p"/>
              </m:rPr>
              <m:t>H</m:t>
            </m:r>
          </m:e>
          <m:sub>
            <m:r>
              <m:rPr>
                <m:sty m:val="p"/>
              </m:rPr>
              <m:t>2</m:t>
            </m:r>
          </m:sub>
        </m:sSub>
        <m:r>
          <m:rPr>
            <m:sty m:val="p"/>
          </m:rPr>
          <m:t>C</m:t>
        </m:r>
        <m:sSub>
          <m:e>
            <m:r>
              <m:rPr>
                <m:sty m:val="p"/>
              </m:rPr>
              <m:t>H</m:t>
            </m:r>
          </m:e>
          <m:sub>
            <m:r>
              <m:rPr>
                <m:sty m:val="p"/>
              </m:rP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双核配离子</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V</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hint="eastAsia" w:ascii="Times New Roman" w:hAnsi="Times New Roman" w:eastAsia="Times New Roman" w:cs="Times New Roman"/>
        </w:rPr>
        <w:t>V</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原子中</w:t>
      </w:r>
      <w:r>
        <w:rPr>
          <w:rFonts w:hint="eastAsia" w:ascii="Times New Roman" w:hAnsi="Times New Roman" w:eastAsia="Times New Roman" w:cs="Times New Roman"/>
        </w:rPr>
        <w:t>4</w:t>
      </w:r>
      <w:r>
        <w:rPr>
          <w:rFonts w:hint="eastAsia" w:ascii="Times New Roman" w:hAnsi="Times New Roman" w:eastAsia="FangSong" w:cs="Times New Roman"/>
        </w:rPr>
        <w:t>个为桥连二配位</w:t>
      </w:r>
      <w:r>
        <w:rPr>
          <w:rFonts w:hint="eastAsia" w:ascii="Times New Roman" w:hAnsi="Times New Roman" w:eastAsia="Times New Roman" w:cs="Times New Roman"/>
        </w:rPr>
        <w:t>（</w:t>
      </w:r>
      <w:r>
        <w:rPr>
          <w:rFonts w:hint="eastAsia" w:ascii="Times New Roman" w:hAnsi="Times New Roman" w:eastAsia="FangSong" w:cs="Times New Roman"/>
        </w:rPr>
        <w:t>连接两个</w:t>
      </w:r>
      <w:r>
        <w:rPr>
          <w:rFonts w:hint="eastAsia" w:ascii="Times New Roman" w:hAnsi="Times New Roman" w:eastAsia="Times New Roman" w:cs="Times New Roman"/>
        </w:rPr>
        <w:t>V），</w:t>
      </w:r>
      <w:r>
        <w:rPr>
          <w:rFonts w:hint="eastAsia" w:ascii="Times New Roman" w:hAnsi="Times New Roman" w:eastAsia="FangSong" w:cs="Times New Roman"/>
        </w:rPr>
        <w:t>配位多面体为三棱柱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105" name="Picture"/>
            <a:graphic>
              <a:graphicData uri="http://schemas.openxmlformats.org/drawingml/2006/picture">
                <pic:pic>
                  <pic:nvPicPr>
                    <pic:cNvPr descr="mineru/02-真题解析/32届初赛试题解析_images/7774d311d3cb1fef5c933c6d0d5dc7262a05d351e09d17301260dd36a6092bea.jpg" id="106" name="Picture"/>
                    <pic:cNvPicPr>
                      <a:picLocks noChangeArrowheads="1" noChangeAspect="1"/>
                    </pic:cNvPicPr>
                  </pic:nvPicPr>
                  <pic:blipFill>
                    <a:blip r:embed="rId104"/>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7"/>
    <w:bookmarkStart w:id="108" w:name="第9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化合物</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m:oMath>
        <m:r>
          <m:rPr>
            <m:sty m:val="p"/>
          </m:rPr>
          <m:t>C</m:t>
        </m:r>
        <m:sSup>
          <m:e>
            <m:r>
              <m:rPr>
                <m:sty m:val="p"/>
              </m:rPr>
              <m:t>s</m:t>
            </m:r>
          </m:e>
          <m:sup>
            <m:r>
              <m:rPr>
                <m:sty m:val="p"/>
              </m:rPr>
              <m:t>+</m:t>
            </m:r>
          </m:sup>
        </m:sSup>
      </m:oMath>
      <w:r>
        <w:rPr>
          <w:rFonts w:hint="eastAsia" w:ascii="Times New Roman" w:hAnsi="Times New Roman" w:eastAsia="FangSong" w:cs="Times New Roman"/>
        </w:rPr>
        <w:t>周围有</w:t>
      </w:r>
      <w:r>
        <w:rPr>
          <w:rFonts w:hint="eastAsia" w:ascii="Times New Roman" w:hAnsi="Times New Roman" w:eastAsia="Times New Roman" w:cs="Times New Roman"/>
        </w:rPr>
        <w:t>12</w:t>
      </w:r>
      <w:r>
        <w:rPr>
          <w:rFonts w:hint="eastAsia" w:ascii="Times New Roman" w:hAnsi="Times New Roman" w:eastAsia="FangSong" w:cs="Times New Roman"/>
        </w:rPr>
        <w:t>个</w:t>
      </w:r>
      <m:oMath>
        <m:r>
          <m:rPr>
            <m:sty m:val="p"/>
          </m:rPr>
          <m:t>C</m:t>
        </m:r>
        <m:sSup>
          <m:e>
            <m:r>
              <m:rPr>
                <m:sty m:val="p"/>
              </m:rPr>
              <m:t>l</m:t>
            </m:r>
          </m:e>
          <m:sup>
            <m:r>
              <m:rPr>
                <m:sty m:val="p"/>
              </m:rPr>
              <m:t>−</m:t>
            </m:r>
          </m:sup>
        </m:sSup>
      </m:oMath>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m:oMath>
        <m:r>
          <m:rPr>
            <m:sty m:val="p"/>
          </m:rPr>
          <m:t>C</m:t>
        </m:r>
        <m:sSup>
          <m:e>
            <m:r>
              <m:rPr>
                <m:sty m:val="p"/>
              </m:rPr>
              <m:t>l</m:t>
            </m:r>
          </m:e>
          <m:sup>
            <m:r>
              <m:rPr>
                <m:sty m:val="p"/>
              </m:rPr>
              <m:t>−</m:t>
            </m:r>
          </m:sup>
        </m:sSup>
      </m:oMath>
      <w:r>
        <w:rPr>
          <w:rFonts w:hint="eastAsia" w:ascii="Times New Roman" w:hAnsi="Times New Roman" w:eastAsia="FangSong" w:cs="Times New Roman"/>
        </w:rPr>
        <w:t>离子周围有</w:t>
      </w:r>
      <w:r>
        <w:rPr>
          <w:rFonts w:hint="eastAsia" w:ascii="Times New Roman" w:hAnsi="Times New Roman" w:eastAsia="Times New Roman" w:cs="Times New Roman"/>
        </w:rPr>
        <w:t>5</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m:oMath>
        <m:r>
          <m:rPr>
            <m:sty m:val="p"/>
          </m:rPr>
          <m:t>C</m:t>
        </m:r>
        <m:sSup>
          <m:e>
            <m:r>
              <m:rPr>
                <m:sty m:val="p"/>
              </m:rPr>
              <m:t>l</m:t>
            </m:r>
          </m:e>
          <m:sup>
            <m:r>
              <m:rPr>
                <m:sty m:val="p"/>
              </m:rPr>
              <m:t>−</m:t>
            </m:r>
          </m:sup>
        </m:sSup>
      </m:oMath>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hint="eastAsia" w:ascii="Times New Roman" w:hAnsi="Times New Roman" w:eastAsia="Times New Roman" w:cs="Times New Roman"/>
        </w:rPr>
        <w:t>Au</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8"/>
    <w:bookmarkStart w:id="109" w:name="第9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咔咯大环配体三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w:t>
      </w:r>
      <w:r>
        <w:rPr>
          <w:rFonts w:hint="eastAsia" w:ascii="Times New Roman" w:hAnsi="Times New Roman" w:eastAsia="Times New Roman" w:cs="Times New Roman"/>
        </w:rPr>
        <w:t>（</w:t>
      </w:r>
      <w:r>
        <w:rPr>
          <w:rFonts w:hint="eastAsia" w:ascii="Times New Roman" w:hAnsi="Times New Roman" w:eastAsia="FangSong" w:cs="Times New Roman"/>
        </w:rPr>
        <w:t>简写</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(tpfc)，</w:t>
      </w:r>
      <w:r>
        <w:rPr>
          <w:rFonts w:hint="eastAsia" w:ascii="Times New Roman" w:hAnsi="Times New Roman" w:eastAsia="FangSong" w:cs="Times New Roman"/>
        </w:rPr>
        <w:t>配位形式</w:t>
      </w:r>
      <w:r>
        <w:rPr>
          <w:rFonts w:hint="eastAsia" w:ascii="Times New Roman" w:hAnsi="Times New Roman" w:eastAsia="Times New Roman" w:cs="Times New Roman"/>
        </w:rPr>
        <w:t>tpfc</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四个</w:t>
      </w:r>
      <w:r>
        <w:rPr>
          <w:rFonts w:hint="eastAsia" w:ascii="Times New Roman" w:hAnsi="Times New Roman" w:eastAsia="Times New Roman" w:cs="Times New Roman"/>
        </w:rPr>
        <w:t>N</w:t>
      </w:r>
      <w:r>
        <w:rPr>
          <w:rFonts w:hint="eastAsia" w:ascii="Times New Roman" w:hAnsi="Times New Roman" w:eastAsia="FangSong" w:cs="Times New Roman"/>
        </w:rPr>
        <w:t>均参与配位</w:t>
      </w:r>
      <w:r>
        <w:rPr>
          <w:rFonts w:hint="eastAsia" w:ascii="Times New Roman" w:hAnsi="Times New Roman" w:eastAsia="Times New Roman" w:cs="Times New Roman"/>
        </w:rPr>
        <w:t>）</w:t>
      </w:r>
      <w:r>
        <w:rPr>
          <w:rFonts w:hint="eastAsia" w:ascii="Times New Roman" w:hAnsi="Times New Roman" w:eastAsia="FangSong" w:cs="Times New Roman"/>
        </w:rPr>
        <w:t>与铬形成配合物</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CrO(tpfc)（</w:t>
      </w:r>
      <w:r>
        <w:rPr>
          <w:rFonts w:hint="eastAsia" w:ascii="Times New Roman" w:hAnsi="Times New Roman" w:eastAsia="FangSong" w:cs="Times New Roman"/>
        </w:rPr>
        <w:t>四方锥配位</w:t>
      </w:r>
      <w:r>
        <w:rPr>
          <w:rFonts w:hint="eastAsia" w:ascii="Times New Roman" w:hAnsi="Times New Roman" w:eastAsia="Times New Roman" w:cs="Times New Roman"/>
        </w:rPr>
        <w:t>）、C</w:t>
      </w:r>
      <w:r>
        <w:rPr>
          <w:rFonts w:ascii="Times New Roman" w:hAnsi="Times New Roman" w:eastAsia="Times New Roman" w:cs="Times New Roman"/>
        </w:rPr>
        <w:t xml:space="preserve"> = Cr(OPPh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(tpfc)、D = </w:t>
      </w:r>
      <w:r>
        <w:rPr>
          <w:rFonts w:hint="eastAsia" w:ascii="Times New Roman" w:hAnsi="Times New Roman" w:eastAsia="Times New Roman" w:cs="Times New Roman"/>
        </w:rPr>
        <w:t>Cr(py)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(tpfc)（</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hint="eastAsia" w:ascii="Times New Roman" w:hAnsi="Times New Roman" w:eastAsia="Times New Roman" w:cs="Times New Roman"/>
        </w:rPr>
        <w:t>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m:oMath>
        <m:sSup>
          <m:e>
            <m:r>
              <m:t>d</m:t>
            </m:r>
          </m:e>
          <m:sup>
            <m:r>
              <m:t>n</m:t>
            </m:r>
          </m:sup>
        </m:sSup>
      </m:oMath>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9"/>
    <w:bookmarkEnd w:id="110"/>
    <w:bookmarkEnd w:id="11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4" Type="http://schemas.openxmlformats.org/officeDocument/2006/relationships/image" Target="media/rId10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2026-09-18T11:45:37Z</dcterms:created>
  <dcterms:modified xsi:type="dcterms:W3CDTF">2026-09-18T11:45:37Z</dcterms:modified>
</cp:coreProperties>
</file>

<file path=docProps/custom.xml><?xml version="1.0" encoding="utf-8"?>
<Properties xmlns="http://schemas.openxmlformats.org/officeDocument/2006/custom-properties" xmlns:vt="http://schemas.openxmlformats.org/officeDocument/2006/docPropsVTypes"/>
</file>