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5" w:name="结构化学阶段测试卷-参考答案"/>
    <w:p>
      <w:pPr>
        <w:pStyle w:val="Heading1"/>
        <w:spacing w:before="280" w:after="120"/>
        <w:jc w:val="center"/>
      </w:pPr>
      <w:r>
        <w:rPr>
          <w:rFonts w:hint="eastAsia" w:ascii="Times New Roman" w:hAnsi="Times New Roman" w:eastAsia="SimHei" w:cs="Times New Roman"/>
        </w:rPr>
        <w:t xml:space="preserve">结构化学阶段测试卷</w:t>
      </w:r>
      <w:r>
        <w:rPr>
          <w:rFonts w:ascii="Times New Roman" w:hAnsi="Times New Roman" w:eastAsia="Times New Roman" w:cs="Times New Roman"/>
        </w:rPr>
        <w:t xml:space="preserve"> · </w:t>
      </w:r>
      <w:r>
        <w:rPr>
          <w:rFonts w:hint="eastAsia" w:ascii="Times New Roman" w:hAnsi="Times New Roman" w:eastAsia="SimHei" w:cs="Times New Roman"/>
        </w:rPr>
        <w:t xml:space="preserve">参考答案</w:t>
      </w:r>
    </w:p>
    <w:bookmarkStart w:id="61" w:name="结构化学基础16-题"/>
    <w:p>
      <w:pPr>
        <w:pStyle w:val="Heading2"/>
        <w:spacing w:before="280" w:after="120"/>
      </w:pPr>
      <w:r>
        <w:rPr>
          <w:rFonts w:hint="eastAsia" w:ascii="Times New Roman" w:hAnsi="Times New Roman" w:eastAsia="SimHei" w:cs="Times New Roman"/>
        </w:rPr>
        <w:t>结构化学基础</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9" w:name="题-148-结构化学基础-多原子分子-习题5.37"/>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-148-</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hint="eastAsia" w:ascii="Times New Roman" w:hAnsi="Times New Roman" w:eastAsia="Times New Roman" w:cs="Times New Roman"/>
        </w:rPr>
        <w:t>(E)</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eqArr>
            <m:e>
              <m:r>
                <m:t>E</m:t>
              </m:r>
              <m:r>
                <m:t>&amp;</m:t>
              </m:r>
              <m:r>
                <m:rPr>
                  <m:sty m:val="p"/>
                </m:rPr>
                <m:t>=</m:t>
              </m:r>
              <m:r>
                <m:t>F</m:t>
              </m:r>
              <m:r>
                <m:rPr>
                  <m:sty m:val="p"/>
                </m:rPr>
                <m:t>+</m:t>
              </m:r>
              <m:r>
                <m:t>V</m:t>
              </m:r>
              <m:r>
                <m:rPr>
                  <m:sty m:val="p"/>
                </m:rPr>
                <m:t>−</m:t>
              </m:r>
              <m:r>
                <m:t>2</m:t>
              </m:r>
            </m:e>
            <m:e>
              <m:r>
                <m:t>&amp;</m:t>
              </m:r>
              <m:r>
                <m:rPr>
                  <m:sty m:val="p"/>
                </m:rPr>
                <m:t>=</m:t>
              </m:r>
              <m:r>
                <m:rPr>
                  <m:sty m:val="p"/>
                </m:rPr>
                <m:t>(</m:t>
              </m:r>
              <m:r>
                <m:t>12</m:t>
              </m:r>
              <m:r>
                <m:rPr>
                  <m:sty m:val="p"/>
                </m:rPr>
                <m:t>+</m:t>
              </m:r>
              <m:r>
                <m:t>25</m:t>
              </m:r>
              <m:r>
                <m:rPr>
                  <m:sty m:val="p"/>
                </m:rPr>
                <m:t>)</m:t>
              </m:r>
              <m:r>
                <m:rPr>
                  <m:sty m:val="p"/>
                </m:rPr>
                <m:t>+</m:t>
              </m:r>
              <m:r>
                <m:t>70</m:t>
              </m:r>
              <m:r>
                <m:rPr>
                  <m:sty m:val="p"/>
                </m:rPr>
                <m:t>−</m:t>
              </m:r>
              <m:r>
                <m:t>2</m:t>
              </m:r>
              <m:r>
                <m:rPr>
                  <m:sty m:val="p"/>
                </m:rPr>
                <m:t>=</m:t>
              </m:r>
              <m:r>
                <m:t>105</m:t>
              </m:r>
            </m:e>
          </m:eqArr>
        </m:oMath>
      </m:oMathPara>
    </w:p>
    <w:p>
      <w:pPr>
        <w:pStyle w:val="FirstParagraph"/>
      </w:pPr>
      <w:r>
        <w:rPr>
          <w:rFonts w:hint="eastAsia" w:ascii="Times New Roman" w:hAnsi="Times New Roman" w:eastAsia="FangSong" w:cs="Times New Roman"/>
        </w:rPr>
        <w:t>按键数</w:t>
      </w:r>
      <w:r>
        <w:rPr>
          <w:rFonts w:hint="eastAsia" w:ascii="Times New Roman" w:hAnsi="Times New Roman" w:eastAsia="Times New Roman" w:cs="Times New Roman"/>
        </w:rPr>
        <w:t>(b)</w:t>
      </w:r>
      <w:r>
        <w:rPr>
          <w:rFonts w:hint="eastAsia" w:ascii="Times New Roman" w:hAnsi="Times New Roman" w:eastAsia="FangSong" w:cs="Times New Roman"/>
        </w:rPr>
        <w:t>计算公式得</w:t>
      </w:r>
    </w:p>
    <w:p>
      <w:pPr>
        <w:pStyle w:val="BodyText"/>
      </w:pPr>
      <m:oMathPara>
        <m:oMathParaPr>
          <m:jc m:val="center"/>
          <m:ctrlPr>
            <w:rPr>
              <w:sz w:val="28"/>
              <w:szCs w:val="28"/>
            </w:rPr>
          </m:ctrlPr>
        </m:oMathParaPr>
        <m:oMath>
          <m:eqArr>
            <m:e>
              <m:r>
                <m:t>b</m:t>
              </m:r>
              <m:r>
                <m:t>&amp;</m:t>
              </m:r>
              <m:r>
                <m:rPr>
                  <m:sty m:val="p"/>
                </m:rPr>
                <m:t>=</m:t>
              </m:r>
              <m:f>
                <m:fPr>
                  <m:type m:val="bar"/>
                </m:fPr>
                <m:num>
                  <m:r>
                    <m:t>1</m:t>
                  </m:r>
                </m:num>
                <m:den>
                  <m:r>
                    <m:t>2</m:t>
                  </m:r>
                </m:den>
              </m:f>
              <m:r>
                <m:rPr>
                  <m:sty m:val="p"/>
                </m:rPr>
                <m:t>(</m:t>
              </m:r>
              <m:r>
                <m:t>8</m:t>
              </m:r>
              <m:r>
                <m:t>n</m:t>
              </m:r>
              <m:r>
                <m:rPr>
                  <m:sty m:val="p"/>
                </m:rPr>
                <m:t>−</m:t>
              </m:r>
              <m:r>
                <m:t>g</m:t>
              </m:r>
              <m:r>
                <m:rPr>
                  <m:sty m:val="p"/>
                </m:rPr>
                <m:t>)</m:t>
              </m:r>
            </m:e>
            <m:e>
              <m:r>
                <m:t>&amp;</m:t>
              </m:r>
              <m:r>
                <m:rPr>
                  <m:sty m:val="p"/>
                </m:rPr>
                <m:t>=</m:t>
              </m:r>
              <m:f>
                <m:fPr>
                  <m:type m:val="bar"/>
                </m:fPr>
                <m:num>
                  <m:r>
                    <m:t>1</m:t>
                  </m:r>
                </m:num>
                <m:den>
                  <m:r>
                    <m:t>2</m:t>
                  </m:r>
                </m:den>
              </m:f>
              <m:r>
                <m:rPr>
                  <m:sty m:val="p"/>
                </m:rPr>
                <m:t>(</m:t>
              </m:r>
              <m:r>
                <m:t>8</m:t>
              </m:r>
              <m:r>
                <m:rPr>
                  <m:sty m:val="p"/>
                </m:rPr>
                <m:t>×</m:t>
              </m:r>
              <m:r>
                <m:t>70</m:t>
              </m:r>
              <m:r>
                <m:rPr>
                  <m:sty m:val="p"/>
                </m:rPr>
                <m:t>−</m:t>
              </m:r>
              <m:r>
                <m:t>280</m:t>
              </m:r>
              <m:r>
                <m:rPr>
                  <m:sty m:val="p"/>
                </m:rPr>
                <m:t>)</m:t>
              </m:r>
              <m:r>
                <m:rPr>
                  <m:sty m:val="p"/>
                </m:rPr>
                <m:t>=</m:t>
              </m:r>
              <m:r>
                <m:t>140</m:t>
              </m:r>
            </m:e>
          </m:eqArr>
        </m:oMath>
      </m:oMathPara>
    </w:p>
    <w:p>
      <w:pPr>
        <w:pStyle w:val="FirstParagraph"/>
      </w:pP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hint="eastAsia" w:ascii="Times New Roman" w:hAnsi="Times New Roman" w:eastAsia="FangSong" w:cs="Times New Roman"/>
        </w:rPr>
        <w:t>每条棱的键数为</w:t>
      </w:r>
      <w:r>
        <w:rPr>
          <w:rFonts w:ascii="Times New Roman" w:hAnsi="Times New Roman" w:eastAsia="Times New Roman" w:cs="Times New Roman"/>
        </w:rPr>
        <w:t xml:space="preserve"> </w:t>
      </w:r>
      <m:oMath>
        <m:oMathPr>
          <m:ctrlPr>
            <w:rPr>
              <w:sz w:val="28"/>
              <w:szCs w:val="28"/>
            </w:rPr>
          </m:ctrlPr>
        </m:oMathPr>
        <m:r>
          <m:rPr>
            <m:sty m:val="p"/>
          </m:rPr>
          <m:t>(</m:t>
        </m:r>
        <m:r>
          <m:t>140</m:t>
        </m:r>
        <m:r>
          <m:rPr>
            <m:sty m:val="p"/>
          </m:rPr>
          <m:t>/</m:t>
        </m:r>
        <m:r>
          <m:t>105</m:t>
        </m:r>
        <m:r>
          <m:rPr>
            <m:sty m:val="p"/>
          </m:rPr>
          <m:t>)</m:t>
        </m:r>
        <m:r>
          <m:rPr>
            <m:sty m:val="p"/>
          </m:rPr>
          <m:t>=</m:t>
        </m:r>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按价键结构表达</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70</w:t>
      </w:r>
      <w:r>
        <w:rPr>
          <w:rFonts w:hint="eastAsia" w:ascii="Times New Roman" w:hAnsi="Times New Roman" w:eastAsia="FangSong" w:cs="Times New Roman"/>
        </w:rPr>
        <w:t>条</w:t>
      </w:r>
      <w:r>
        <w:rPr>
          <w:rFonts w:hint="eastAsia" w:ascii="Times New Roman" w:hAnsi="Times New Roman" w:eastAsia="Times New Roman" w:cs="Times New Roman"/>
        </w:rPr>
        <w:t>C—C</w:t>
      </w:r>
      <w:r>
        <w:rPr>
          <w:rFonts w:hint="eastAsia" w:ascii="Times New Roman" w:hAnsi="Times New Roman" w:eastAsia="FangSong" w:cs="Times New Roman"/>
        </w:rPr>
        <w:t>单键和</w:t>
      </w:r>
      <w:r>
        <w:rPr>
          <w:rFonts w:hint="eastAsia" w:ascii="Times New Roman" w:hAnsi="Times New Roman" w:eastAsia="Times New Roman" w:cs="Times New Roman"/>
        </w:rPr>
        <w:t>35</w:t>
      </w:r>
      <w:r>
        <w:rPr>
          <w:rFonts w:hint="eastAsia" w:ascii="Times New Roman" w:hAnsi="Times New Roman" w:eastAsia="FangSong" w:cs="Times New Roman"/>
        </w:rPr>
        <w:t>条</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中每条棱的平均键数和</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都为</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键长值在</w:t>
      </w:r>
      <w:r>
        <w:rPr>
          <w:rFonts w:ascii="Times New Roman" w:hAnsi="Times New Roman" w:eastAsia="Times New Roman" w:cs="Times New Roman"/>
        </w:rPr>
        <w:t xml:space="preserve"> </w:t>
      </w:r>
      <m:oMath>
        <m:oMathPr>
          <m:ctrlPr>
            <w:rPr>
              <w:sz w:val="28"/>
              <w:szCs w:val="28"/>
            </w:rPr>
          </m:ctrlPr>
        </m:oMathPr>
        <m:r>
          <m:t>139</m:t>
        </m:r>
        <m:r>
          <m:rPr>
            <m:sty m:val="p"/>
          </m:rPr>
          <m:t>∼</m:t>
        </m:r>
        <m:r>
          <m:t>147</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bookmarkEnd w:id="9"/>
    <w:bookmarkStart w:id="13" w:name="题-031-结构化学基础-原子结构-习题2.9"/>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-031-</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2.9</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p>
    <w:p>
      <w:pPr>
        <w:pStyle w:val="Compact"/>
        <w:numPr>
          <w:ilvl w:val="0"/>
          <w:numId w:val="1001"/>
        </w:numPr>
      </w:pPr>
      <w:r>
        <w:rPr>
          <w:rFonts w:hint="eastAsia" w:ascii="Times New Roman" w:hAnsi="Times New Roman" w:eastAsia="FangSong" w:cs="Times New Roman"/>
        </w:rPr>
        <w:t xml:space="preserve">原子轨道能为</w:t>
      </w:r>
    </w:p>
    <w:p>
      <w:pPr>
        <w:pStyle w:val="FirstParagraph"/>
      </w:pPr>
      <m:oMathPara>
        <m:oMathParaPr>
          <m:jc m:val="center"/>
          <m:ctrlPr>
            <w:rPr>
              <w:sz w:val="28"/>
              <w:szCs w:val="28"/>
            </w:rPr>
          </m:ctrlPr>
        </m:oMathParaPr>
        <m:oMath>
          <m:r>
            <m:t>E</m:t>
          </m:r>
          <m:r>
            <m:rPr>
              <m:sty m:val="p"/>
            </m:rPr>
            <m:t>=</m:t>
          </m:r>
          <m:r>
            <m:rPr>
              <m:sty m:val="p"/>
            </m:rPr>
            <m:t>−</m:t>
          </m:r>
          <m:r>
            <m:t>2.179</m:t>
          </m:r>
          <m:r>
            <m:rPr>
              <m:sty m:val="p"/>
            </m:rPr>
            <m:t>×</m:t>
          </m:r>
          <m:sSup>
            <m:e>
              <m:r>
                <m:t>10</m:t>
              </m:r>
            </m:e>
            <m:sup>
              <m:r>
                <m:rPr>
                  <m:sty m:val="p"/>
                </m:rPr>
                <m:t>−</m:t>
              </m:r>
              <m:r>
                <m:t>18</m:t>
              </m:r>
            </m:sup>
          </m:sSup>
          <m:r>
            <m:rPr>
              <m:sty m:val="p"/>
            </m:rPr>
            <m:t>J</m:t>
          </m:r>
          <m:r>
            <m:rPr>
              <m:sty m:val="p"/>
            </m:rPr>
            <m:t>×</m:t>
          </m:r>
          <m:f>
            <m:fPr>
              <m:type m:val="bar"/>
            </m:fPr>
            <m:num>
              <m:r>
                <m:t>1</m:t>
              </m:r>
            </m:num>
            <m:den>
              <m:sSup>
                <m:e>
                  <m:r>
                    <m:t>2</m:t>
                  </m:r>
                </m:e>
                <m:sup>
                  <m:r>
                    <m:t>2</m:t>
                  </m:r>
                </m:sup>
              </m:sSup>
            </m:den>
          </m:f>
          <m:r>
            <m:rPr>
              <m:sty m:val="p"/>
            </m:rPr>
            <m:t>=</m:t>
          </m:r>
          <m:r>
            <m:rPr>
              <m:sty m:val="p"/>
            </m:rPr>
            <m:t>−</m:t>
          </m:r>
          <m:r>
            <m:t>5.45</m:t>
          </m:r>
          <m:r>
            <m:rPr>
              <m:sty m:val="p"/>
            </m:rPr>
            <m:t>×</m:t>
          </m:r>
          <m:sSup>
            <m:e>
              <m:r>
                <m:t>10</m:t>
              </m:r>
            </m:e>
            <m:sup>
              <m:r>
                <m:rPr>
                  <m:sty m:val="p"/>
                </m:rPr>
                <m:t>−</m:t>
              </m:r>
              <m:r>
                <m:t>19</m:t>
              </m:r>
            </m:sup>
          </m:sSup>
          <m:r>
            <m:rPr>
              <m:sty m:val="p"/>
            </m:rPr>
            <m:t>J</m:t>
          </m:r>
        </m:oMath>
      </m:oMathPara>
    </w:p>
    <w:p>
      <w:pPr>
        <w:pStyle w:val="Compact"/>
        <w:numPr>
          <w:ilvl w:val="0"/>
          <w:numId w:val="1002"/>
        </w:numPr>
      </w:pPr>
      <w:r>
        <w:rPr>
          <w:rFonts w:hint="eastAsia" w:ascii="Times New Roman" w:hAnsi="Times New Roman" w:eastAsia="FangSong" w:cs="Times New Roman"/>
        </w:rPr>
        <w:t xml:space="preserve">轨道角动量为</w:t>
      </w:r>
    </w:p>
    <w:p>
      <w:pPr>
        <w:pStyle w:val="FirstParagraph"/>
      </w:pPr>
      <m:oMathPara>
        <m:oMathParaPr>
          <m:jc m:val="center"/>
          <m:ctrlPr>
            <w:rPr>
              <w:sz w:val="28"/>
              <w:szCs w:val="28"/>
            </w:rPr>
          </m:ctrlPr>
        </m:oMathParaPr>
        <m:oMath>
          <m:r>
            <m:rPr>
              <m:sty m:val="p"/>
            </m:rPr>
            <m:t>∣</m:t>
          </m:r>
          <m:r>
            <m:t>M</m:t>
          </m:r>
          <m:r>
            <m:rPr>
              <m:sty m:val="p"/>
            </m:rPr>
            <m:t>∣</m:t>
          </m:r>
          <m:r>
            <m:rPr>
              <m:sty m:val="p"/>
            </m:rPr>
            <m:t>=</m:t>
          </m:r>
          <m:rad>
            <m:radPr>
              <m:degHide m:val="on"/>
            </m:radPr>
            <m:deg/>
            <m:e>
              <m:r>
                <m:t>1</m:t>
              </m:r>
              <m:r>
                <m:rPr>
                  <m:sty m:val="p"/>
                </m:rPr>
                <m:t>(</m:t>
              </m:r>
              <m:r>
                <m:t>1</m:t>
              </m:r>
              <m:r>
                <m:rPr>
                  <m:sty m:val="p"/>
                </m:rPr>
                <m:t>+</m:t>
              </m:r>
              <m:r>
                <m:t>1</m:t>
              </m:r>
              <m:r>
                <m:rPr>
                  <m:sty m:val="p"/>
                </m:rPr>
                <m:t>)</m:t>
              </m:r>
            </m:e>
          </m:rad>
          <m:f>
            <m:fPr>
              <m:type m:val="bar"/>
            </m:fPr>
            <m:num>
              <m:r>
                <m:t>h</m:t>
              </m:r>
            </m:num>
            <m:den>
              <m:r>
                <m:t>2</m:t>
              </m:r>
              <m:r>
                <m:t>π</m:t>
              </m:r>
            </m:den>
          </m:f>
          <m:r>
            <m:rPr>
              <m:sty m:val="p"/>
            </m:rPr>
            <m:t>=</m:t>
          </m:r>
          <m:rad>
            <m:radPr>
              <m:degHide m:val="on"/>
            </m:radPr>
            <m:deg/>
            <m:e>
              <m:r>
                <m:t>2</m:t>
              </m:r>
            </m:e>
          </m:rad>
          <m:f>
            <m:fPr>
              <m:type m:val="bar"/>
            </m:fPr>
            <m:num>
              <m:r>
                <m:t>h</m:t>
              </m:r>
            </m:num>
            <m:den>
              <m:r>
                <m:t>2</m:t>
              </m:r>
              <m:r>
                <m:t>π</m:t>
              </m:r>
            </m:den>
          </m:f>
        </m:oMath>
      </m:oMathPara>
    </w:p>
    <w:p>
      <w:pPr>
        <w:pStyle w:val="FirstParagraph"/>
      </w:pPr>
      <w:r>
        <w:rPr>
          <w:rFonts w:hint="eastAsia" w:ascii="Times New Roman" w:hAnsi="Times New Roman" w:eastAsia="FangSong" w:cs="Times New Roman"/>
        </w:rPr>
        <w:t xml:space="preserve">轨道磁矩为</w:t>
      </w:r>
    </w:p>
    <w:p>
      <w:pPr>
        <w:pStyle w:val="BodyText"/>
      </w:pPr>
      <m:oMathPara>
        <m:oMathParaPr>
          <m:jc m:val="center"/>
          <m:ctrlPr>
            <w:rPr>
              <w:sz w:val="28"/>
              <w:szCs w:val="28"/>
            </w:rPr>
          </m:ctrlPr>
        </m:oMathParaPr>
        <m:oMath>
          <m:r>
            <m:rPr>
              <m:sty m:val="p"/>
            </m:rPr>
            <m:t>|</m:t>
          </m:r>
          <m:r>
            <m:t>μ</m:t>
          </m:r>
          <m:r>
            <m:rPr>
              <m:sty m:val="p"/>
            </m:rPr>
            <m:t>|</m:t>
          </m:r>
          <m:r>
            <m:rPr>
              <m:sty m:val="p"/>
            </m:rPr>
            <m:t>=</m:t>
          </m:r>
          <m:rad>
            <m:radPr>
              <m:degHide m:val="on"/>
            </m:radPr>
            <m:deg/>
            <m:e>
              <m:r>
                <m:t>1</m:t>
              </m:r>
              <m:r>
                <m:rPr>
                  <m:sty m:val="p"/>
                </m:rPr>
                <m:t>(</m:t>
              </m:r>
              <m:r>
                <m:t>1</m:t>
              </m:r>
              <m:r>
                <m:rPr>
                  <m:sty m:val="p"/>
                </m:rPr>
                <m:t>+</m:t>
              </m:r>
              <m:r>
                <m:t>1</m:t>
              </m:r>
              <m:r>
                <m:rPr>
                  <m:sty m:val="p"/>
                </m:rPr>
                <m:t>)</m:t>
              </m:r>
            </m:e>
          </m:rad>
          <m:sSub>
            <m:e>
              <m:r>
                <m:t>β</m:t>
              </m:r>
            </m:e>
            <m:sub>
              <m:r>
                <m:rPr>
                  <m:sty m:val="p"/>
                </m:rPr>
                <m:t>e</m:t>
              </m:r>
            </m:sub>
          </m:sSub>
          <m:r>
            <m:rPr>
              <m:sty m:val="p"/>
            </m:rPr>
            <m:t>=</m:t>
          </m:r>
          <m:rad>
            <m:radPr>
              <m:degHide m:val="on"/>
            </m:radPr>
            <m:deg/>
            <m:e>
              <m:r>
                <m:t>2</m:t>
              </m:r>
            </m:e>
          </m:rad>
          <m:sSub>
            <m:e>
              <m:r>
                <m:t>β</m:t>
              </m:r>
            </m:e>
            <m:sub>
              <m:r>
                <m:rPr>
                  <m:sty m:val="p"/>
                </m:rPr>
                <m:t>e</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轴的夹角为</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则因</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m=0，</w:t>
      </w:r>
      <w:r>
        <w:rPr>
          <w:rFonts w:hint="eastAsia" w:ascii="Times New Roman" w:hAnsi="Times New Roman" w:eastAsia="FangSong" w:cs="Times New Roman"/>
        </w:rPr>
        <w:t>故可得</w:t>
      </w:r>
    </w:p>
    <w:p>
      <w:pPr>
        <w:pStyle w:val="BodyText"/>
      </w:pPr>
      <m:oMathPara>
        <m:oMathParaPr>
          <m:jc m:val="center"/>
          <m:ctrlPr>
            <w:rPr>
              <w:sz w:val="28"/>
              <w:szCs w:val="28"/>
            </w:rPr>
          </m:ctrlPr>
        </m:oMathParaPr>
        <m:oMath>
          <m:r>
            <m:rPr>
              <m:sty m:val="p"/>
            </m:rPr>
            <m:t>cos</m:t>
          </m:r>
          <m:r>
            <m:t>θ</m:t>
          </m:r>
          <m:r>
            <m:rPr>
              <m:sty m:val="p"/>
            </m:rPr>
            <m:t>=</m:t>
          </m:r>
          <m:f>
            <m:fPr>
              <m:type m:val="bar"/>
            </m:fPr>
            <m:num>
              <m:sSub>
                <m:e>
                  <m:r>
                    <m:t>M</m:t>
                  </m:r>
                </m:e>
                <m:sub>
                  <m:r>
                    <m:t>z</m:t>
                  </m:r>
                </m:sub>
              </m:sSub>
            </m:num>
            <m:den>
              <m:r>
                <m:t>M</m:t>
              </m:r>
            </m:den>
          </m:f>
          <m:r>
            <m:rPr>
              <m:sty m:val="p"/>
            </m:rPr>
            <m:t>=</m:t>
          </m:r>
          <m:f>
            <m:fPr>
              <m:type m:val="bar"/>
            </m:fPr>
            <m:num>
              <m:r>
                <m:t>0</m:t>
              </m:r>
              <m:r>
                <m:rPr>
                  <m:sty m:val="p"/>
                </m:rPr>
                <m:t>⋅</m:t>
              </m:r>
              <m:f>
                <m:fPr>
                  <m:type m:val="bar"/>
                </m:fPr>
                <m:num>
                  <m:r>
                    <m:t>h</m:t>
                  </m:r>
                </m:num>
                <m:den>
                  <m:r>
                    <m:t>2</m:t>
                  </m:r>
                  <m:r>
                    <m:t>π</m:t>
                  </m:r>
                </m:den>
              </m:f>
            </m:num>
            <m:den>
              <m:rad>
                <m:radPr>
                  <m:degHide m:val="on"/>
                </m:radPr>
                <m:deg/>
                <m:e>
                  <m:r>
                    <m:t>2</m:t>
                  </m:r>
                </m:e>
              </m:rad>
              <m:r>
                <m:rPr>
                  <m:sty m:val="p"/>
                </m:rPr>
                <m:t>⋅</m:t>
              </m:r>
              <m:f>
                <m:fPr>
                  <m:type m:val="bar"/>
                </m:fPr>
                <m:num>
                  <m:r>
                    <m:t>h</m:t>
                  </m:r>
                </m:num>
                <m:den>
                  <m:r>
                    <m:t>2</m:t>
                  </m:r>
                  <m:r>
                    <m:t>π</m:t>
                  </m:r>
                </m:den>
              </m:f>
            </m:den>
          </m:f>
          <m:r>
            <m:rPr>
              <m:sty m:val="p"/>
            </m:rPr>
            <m:t>=</m:t>
          </m:r>
          <m:r>
            <m:t>0</m:t>
          </m:r>
        </m:oMath>
      </m:oMathPara>
    </w:p>
    <w:p>
      <w:pPr>
        <w:pStyle w:val="FirstParagraph"/>
      </w:pPr>
      <m:oMathPara>
        <m:oMathParaPr>
          <m:jc m:val="center"/>
          <m:ctrlPr>
            <w:rPr>
              <w:sz w:val="28"/>
              <w:szCs w:val="28"/>
            </w:rPr>
          </m:ctrlPr>
        </m:oMathParaPr>
        <m:oMath>
          <m:r>
            <m:t>θ</m:t>
          </m:r>
          <m:r>
            <m:rPr>
              <m:sty m:val="p"/>
            </m:rPr>
            <m:t>=</m:t>
          </m:r>
          <m:sSup>
            <m:e>
              <m:r>
                <m:t>90</m:t>
              </m:r>
            </m:e>
            <m:sup>
              <m:r>
                <m:rPr>
                  <m:sty m:val="p"/>
                </m:rPr>
                <m:t>∘</m:t>
              </m:r>
            </m:sup>
          </m:sSup>
        </m:oMath>
      </m:oMathPara>
    </w:p>
    <w:p>
      <w:pPr>
        <w:pStyle w:val="Compact"/>
        <w:numPr>
          <w:ilvl w:val="0"/>
          <w:numId w:val="1003"/>
        </w:numPr>
      </w:pPr>
      <w:r>
        <w:rPr>
          <w:rFonts w:hint="eastAsia" w:ascii="Times New Roman" w:hAnsi="Times New Roman" w:eastAsia="FangSong" w:cs="Times New Roman"/>
        </w:rPr>
        <w:t xml:space="preserve">电子离核的平均距离的表达式为</w:t>
      </w:r>
    </w:p>
    <w:p>
      <w:pPr>
        <w:pStyle w:val="FirstParagraph"/>
      </w:pPr>
      <m:oMathPara>
        <m:oMathParaPr>
          <m:jc m:val="center"/>
          <m:ctrlPr>
            <w:rPr>
              <w:sz w:val="28"/>
              <w:szCs w:val="28"/>
            </w:rPr>
          </m:ctrlPr>
        </m:oMathParaPr>
        <m:oMath>
          <m:eqArr>
            <m:e>
              <m:r>
                <m:rPr>
                  <m:sty m:val="p"/>
                </m:rPr>
                <m:t>⟨</m:t>
              </m:r>
              <m:r>
                <m:t>r</m:t>
              </m:r>
              <m:r>
                <m:rPr>
                  <m:sty m:val="p"/>
                </m:rPr>
                <m:t>⟩</m:t>
              </m:r>
              <m:r>
                <m:t>&amp;</m:t>
              </m:r>
              <m:r>
                <m:rPr>
                  <m:sty m:val="p"/>
                </m:rPr>
                <m:t>=</m:t>
              </m:r>
              <m:r>
                <m:rPr>
                  <m:sty m:val="p"/>
                </m:rPr>
                <m:t>∫</m:t>
              </m:r>
              <m:sSubSup>
                <m:e>
                  <m:r>
                    <m:t>ψ</m:t>
                  </m:r>
                </m:e>
                <m:sub>
                  <m:r>
                    <m:t>2</m:t>
                  </m:r>
                  <m:sSub>
                    <m:e>
                      <m:r>
                        <m:t>p</m:t>
                      </m:r>
                    </m:e>
                    <m:sub>
                      <m:r>
                        <m:t>z</m:t>
                      </m:r>
                    </m:sub>
                  </m:sSub>
                </m:sub>
                <m:sup>
                  <m:r>
                    <m:rPr>
                      <m:sty m:val="p"/>
                    </m:rPr>
                    <m:t>*</m:t>
                  </m:r>
                </m:sup>
              </m:sSubSup>
              <m:acc>
                <m:accPr>
                  <m:chr m:val="̂"/>
                </m:accPr>
                <m:e>
                  <m:r>
                    <m:t>r</m:t>
                  </m:r>
                </m:e>
              </m:acc>
              <m:sSub>
                <m:e>
                  <m:r>
                    <m:t>ψ</m:t>
                  </m:r>
                </m:e>
                <m:sub>
                  <m:r>
                    <m:t>2</m:t>
                  </m:r>
                  <m:sSub>
                    <m:e>
                      <m:r>
                        <m:t>p</m:t>
                      </m:r>
                    </m:e>
                    <m:sub>
                      <m:r>
                        <m:t>z</m:t>
                      </m:r>
                    </m:sub>
                  </m:sSub>
                </m:sub>
              </m:sSub>
              <m:r>
                <m:t>d</m:t>
              </m:r>
              <m:r>
                <m:t>τ</m:t>
              </m:r>
            </m:e>
            <m:e>
              <m:r>
                <m:t>&amp;</m:t>
              </m:r>
              <m:r>
                <m:rPr>
                  <m:sty m:val="p"/>
                </m:rPr>
                <m:t>=</m:t>
              </m:r>
              <m:nary>
                <m:naryPr>
                  <m:chr m:val="∫"/>
                  <m:limLoc m:val="subSup"/>
                  <m:subHide m:val="off"/>
                  <m:supHide m:val="off"/>
                </m:naryPr>
                <m:sub>
                  <m:r>
                    <m:t>0</m:t>
                  </m:r>
                </m:sub>
                <m:sup>
                  <m:r>
                    <m:rPr>
                      <m:sty m:val="p"/>
                    </m:rPr>
                    <m:t>∞</m:t>
                  </m:r>
                </m:sup>
                <m:e>
                  <m:nary>
                    <m:naryPr>
                      <m:chr m:val="∫"/>
                      <m:limLoc m:val="subSup"/>
                      <m:subHide m:val="off"/>
                      <m:supHide m:val="off"/>
                    </m:naryPr>
                    <m:sub>
                      <m:r>
                        <m:t>0</m:t>
                      </m:r>
                    </m:sub>
                    <m:sup>
                      <m:r>
                        <m:t>π</m:t>
                      </m:r>
                    </m:sup>
                    <m:e>
                      <m:nary>
                        <m:naryPr>
                          <m:chr m:val="∫"/>
                          <m:limLoc m:val="subSup"/>
                          <m:subHide m:val="off"/>
                          <m:supHide m:val="off"/>
                        </m:naryPr>
                        <m:sub>
                          <m:r>
                            <m:t>0</m:t>
                          </m:r>
                        </m:sub>
                        <m:sup>
                          <m:r>
                            <m:t>2</m:t>
                          </m:r>
                          <m:r>
                            <m:t>π</m:t>
                          </m:r>
                        </m:sup>
                        <m:e>
                          <m:sSubSup>
                            <m:e>
                              <m:r>
                                <m:t>ψ</m:t>
                              </m:r>
                            </m:e>
                            <m:sub>
                              <m:r>
                                <m:t>2</m:t>
                              </m:r>
                              <m:sSub>
                                <m:e>
                                  <m:r>
                                    <m:t>p</m:t>
                                  </m:r>
                                </m:e>
                                <m:sub>
                                  <m:r>
                                    <m:t>z</m:t>
                                  </m:r>
                                </m:sub>
                              </m:sSub>
                            </m:sub>
                            <m:sup>
                              <m:r>
                                <m:t>2</m:t>
                              </m:r>
                            </m:sup>
                          </m:sSubSup>
                        </m:e>
                      </m:nary>
                    </m:e>
                  </m:nary>
                </m:e>
              </m:nary>
              <m:r>
                <m:t>r</m:t>
              </m:r>
              <m:r>
                <m:rPr>
                  <m:sty m:val="p"/>
                </m:rPr>
                <m:t>⋅</m:t>
              </m:r>
              <m:sSup>
                <m:e>
                  <m:r>
                    <m:t>r</m:t>
                  </m:r>
                </m:e>
                <m:sup>
                  <m:r>
                    <m:t>2</m:t>
                  </m:r>
                </m:sup>
              </m:sSup>
              <m:r>
                <m:rPr>
                  <m:sty m:val="p"/>
                </m:rPr>
                <m:t>sin</m:t>
              </m:r>
              <m:r>
                <m:t>θ</m:t>
              </m:r>
              <m:r>
                <m:t>d</m:t>
              </m:r>
              <m:r>
                <m:t>r</m:t>
              </m:r>
              <m:r>
                <m:t>d</m:t>
              </m:r>
              <m:r>
                <m:t>θ</m:t>
              </m:r>
              <m:r>
                <m:t>d</m:t>
              </m:r>
              <m:r>
                <m:t>ϕ</m:t>
              </m:r>
            </m:e>
          </m:eqArr>
        </m:oMath>
      </m:oMathPara>
    </w:p>
    <w:p>
      <w:pPr>
        <w:pStyle w:val="Compact"/>
        <w:numPr>
          <w:ilvl w:val="0"/>
          <w:numId w:val="1004"/>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sSub>
          <m:e>
            <m:r>
              <m:t>ψ</m:t>
            </m:r>
          </m:e>
          <m:sub>
            <m:r>
              <m:t>2</m:t>
            </m:r>
            <m:sSub>
              <m:e>
                <m:r>
                  <m:t>p</m:t>
                </m:r>
              </m:e>
              <m:sub>
                <m:r>
                  <m:t>z</m:t>
                </m:r>
              </m:sub>
            </m:sSub>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r>
            <m:t>r</m:t>
          </m:r>
          <m:r>
            <m:rPr>
              <m:sty m:val="p"/>
            </m:rPr>
            <m:t>=</m:t>
          </m:r>
          <m:r>
            <m:t>0</m:t>
          </m:r>
          <m:r>
            <m:rPr>
              <m:sty m:val="p"/>
            </m:rPr>
            <m:t>,</m:t>
          </m:r>
          <m:r>
            <m:t> </m:t>
          </m:r>
          <m:r>
            <m:t>r</m:t>
          </m:r>
          <m:r>
            <m:rPr>
              <m:sty m:val="p"/>
            </m:rPr>
            <m:t>=</m:t>
          </m:r>
          <m:r>
            <m:rPr>
              <m:sty m:val="p"/>
            </m:rPr>
            <m:t>∞</m:t>
          </m:r>
          <m:r>
            <m:rPr>
              <m:sty m:val="p"/>
            </m:rPr>
            <m:t>,</m:t>
          </m:r>
          <m:r>
            <m:t> </m:t>
          </m:r>
          <m:r>
            <m:t>θ</m:t>
          </m:r>
          <m:r>
            <m:rPr>
              <m:sty m:val="p"/>
            </m:rPr>
            <m:t>=</m:t>
          </m:r>
          <m:sSup>
            <m:e>
              <m:r>
                <m:t>90</m:t>
              </m:r>
            </m:e>
            <m:sup>
              <m:r>
                <m:rPr>
                  <m:sty m:val="p"/>
                </m:rPr>
                <m:t>∘</m:t>
              </m:r>
            </m:sup>
          </m:sSup>
        </m:oMath>
      </m:oMathPara>
    </w:p>
    <w:p>
      <w:pPr>
        <w:pStyle w:val="FirstParagraph"/>
      </w:pPr>
      <w:r>
        <w:rPr>
          <w:rFonts w:hint="eastAsia" w:ascii="Times New Roman" w:hAnsi="Times New Roman" w:eastAsia="FangSong" w:cs="Times New Roman"/>
        </w:rPr>
        <w:t xml:space="preserve">节面或节点通常不包括</w:t>
      </w:r>
      <w:r>
        <w:rPr>
          <w:rFonts w:ascii="Times New Roman" w:hAnsi="Times New Roman" w:eastAsia="Times New Roman" w:cs="Times New Roman"/>
        </w:rPr>
        <w:t xml:space="preserve"> r=0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的节面只有一个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xy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坐标原点也包含在</w:t>
      </w:r>
      <w:r>
        <w:rPr>
          <w:rFonts w:ascii="Times New Roman" w:hAnsi="Times New Roman" w:eastAsia="Times New Roman" w:cs="Times New Roman"/>
        </w:rPr>
        <w:t xml:space="preserve"> xy </w:t>
      </w:r>
      <w:r>
        <w:rPr>
          <w:rFonts w:hint="eastAsia" w:ascii="Times New Roman" w:hAnsi="Times New Roman" w:eastAsia="FangSong" w:cs="Times New Roman"/>
        </w:rPr>
        <w:t>平面内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亦可直接令函数的角度部分</w:t>
      </w:r>
      <w:r>
        <w:rPr>
          <w:rFonts w:ascii="Times New Roman" w:hAnsi="Times New Roman" w:eastAsia="Times New Roman" w:cs="Times New Roman"/>
        </w:rPr>
        <w:t xml:space="preserve"> </w:t>
      </w:r>
      <m:oMath>
        <m:oMathPr>
          <m:ctrlPr>
            <w:rPr>
              <w:sz w:val="28"/>
              <w:szCs w:val="28"/>
            </w:rPr>
          </m:ctrlPr>
        </m:oMathPr>
        <m:r>
          <m:t>Y</m:t>
        </m:r>
        <m:r>
          <m:rPr>
            <m:sty m:val="p"/>
          </m:rPr>
          <m:t>=</m:t>
        </m:r>
        <m:rad>
          <m:radPr>
            <m:degHide m:val="on"/>
          </m:radPr>
          <m:deg/>
          <m:e>
            <m:f>
              <m:fPr>
                <m:type m:val="bar"/>
              </m:fPr>
              <m:num>
                <m:r>
                  <m:t>3</m:t>
                </m:r>
              </m:num>
              <m:den>
                <m:r>
                  <m:t>4</m:t>
                </m:r>
                <m:r>
                  <m:t>π</m:t>
                </m:r>
              </m:den>
            </m:f>
          </m:e>
        </m:rad>
        <m:r>
          <m:rPr>
            <m:sty m:val="p"/>
          </m:rPr>
          <m:t>cos</m:t>
        </m:r>
        <m:r>
          <m:t>θ</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 xml:space="preserve">概率密度为</w:t>
      </w:r>
    </w:p>
    <w:p>
      <w:pPr>
        <w:pStyle w:val="FirstParagraph"/>
      </w:pPr>
      <m:oMathPara>
        <m:oMathParaPr>
          <m:jc m:val="center"/>
          <m:ctrlPr>
            <w:rPr>
              <w:sz w:val="28"/>
              <w:szCs w:val="28"/>
            </w:rPr>
          </m:ctrlPr>
        </m:oMathParaPr>
        <m:oMath>
          <m:r>
            <m:t>ρ</m:t>
          </m:r>
          <m:r>
            <m:rPr>
              <m:sty m:val="p"/>
            </m:rPr>
            <m:t>=</m:t>
          </m:r>
          <m:sSubSup>
            <m:e>
              <m:r>
                <m:t>ψ</m:t>
              </m:r>
            </m:e>
            <m:sub>
              <m:r>
                <m:t>2</m:t>
              </m:r>
              <m:sSub>
                <m:e>
                  <m:r>
                    <m:t>p</m:t>
                  </m:r>
                </m:e>
                <m:sub>
                  <m:r>
                    <m:t>z</m:t>
                  </m:r>
                </m:sub>
              </m:sSub>
            </m:sub>
            <m:sup>
              <m:r>
                <m:t>2</m:t>
              </m:r>
            </m:sup>
          </m:sSubSup>
          <m:r>
            <m:rPr>
              <m:sty m:val="p"/>
            </m:rPr>
            <m:t>=</m:t>
          </m:r>
          <m:f>
            <m:fPr>
              <m:type m:val="bar"/>
            </m:fPr>
            <m:num>
              <m:r>
                <m:t>1</m:t>
              </m:r>
            </m:num>
            <m:den>
              <m:r>
                <m:t>32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sSup>
            <m:e>
              <m:r>
                <m:rPr>
                  <m:sty m:val="p"/>
                </m:rPr>
                <m:t>cos</m:t>
              </m:r>
            </m:e>
            <m:sup>
              <m:r>
                <m:t>2</m:t>
              </m:r>
            </m:sup>
          </m:sSup>
          <m:r>
            <m:t>θ</m:t>
          </m:r>
        </m:oMath>
      </m:oMathPara>
    </w:p>
    <w:p>
      <w:pPr>
        <w:pStyle w:val="FirstParagraph"/>
      </w:pPr>
      <w:r>
        <w:rPr>
          <w:rFonts w:hint="eastAsia" w:ascii="Times New Roman" w:hAnsi="Times New Roman" w:eastAsia="FangSong" w:cs="Times New Roman"/>
        </w:rPr>
        <w:t>由式可见</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θ</m:t>
        </m:r>
        <m:r>
          <m:rPr>
            <m:sty m:val="p"/>
          </m:rPr>
          <m:t>=</m:t>
        </m:r>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亦可令</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ψ</m:t>
            </m:r>
          </m:num>
          <m:den>
            <m:r>
              <m:rPr>
                <m:sty m:val="p"/>
              </m:rPr>
              <m:t>∂</m:t>
            </m:r>
            <m:r>
              <m:t>θ</m:t>
            </m:r>
          </m:den>
        </m:f>
        <m:r>
          <m:rPr>
            <m:sty m:val="p"/>
          </m:rPr>
          <m:t>=</m:t>
        </m:r>
        <m:r>
          <m:rPr>
            <m:sty m:val="p"/>
          </m:rPr>
          <m:t>−</m:t>
        </m:r>
        <m:r>
          <m:rPr>
            <m:sty m:val="p"/>
          </m:rPr>
          <m:t>sin</m:t>
        </m:r>
        <m:r>
          <m:t>θ</m:t>
        </m:r>
        <m:r>
          <m:rPr>
            <m:sty m:val="p"/>
          </m:rPr>
          <m:t>=</m:t>
        </m:r>
        <m:r>
          <m:t>0</m:t>
        </m:r>
        <m:r>
          <m:rPr>
            <m:sty m:val="p"/>
          </m:rPr>
          <m:t>,</m:t>
        </m:r>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t>ρ</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ρ</m:t>
              </m:r>
            </m:e>
            <m:sub>
              <m:r>
                <m:t>0</m:t>
              </m:r>
            </m:sub>
          </m:sSub>
          <m:r>
            <m:rPr>
              <m:sty m:val="p"/>
            </m:rPr>
            <m:t>=</m:t>
          </m:r>
          <m:r>
            <m:t>ρ</m:t>
          </m:r>
          <m:r>
            <m:rPr>
              <m:sty m:val="p"/>
            </m:rPr>
            <m:t>(</m:t>
          </m:r>
          <m:r>
            <m:t>r</m:t>
          </m:r>
          <m:r>
            <m:rPr>
              <m:sty m:val="p"/>
            </m:rPr>
            <m:t>,</m:t>
          </m:r>
          <m:r>
            <m:t>θ</m:t>
          </m:r>
          <m:r>
            <m:rPr>
              <m:sty m:val="p"/>
            </m:rPr>
            <m:t>=</m:t>
          </m:r>
          <m:sSup>
            <m:e>
              <m:r>
                <m:t>0</m:t>
              </m:r>
            </m:e>
            <m:sup>
              <m:r>
                <m:rPr>
                  <m:sty m:val="p"/>
                </m:rPr>
                <m:t>∘</m:t>
              </m:r>
            </m:sup>
          </m:sSup>
          <m:r>
            <m:rPr>
              <m:sty m:val="p"/>
            </m:rPr>
            <m:t>,</m:t>
          </m:r>
          <m:sSup>
            <m:e>
              <m:r>
                <m:t>180</m:t>
              </m:r>
            </m:e>
            <m:sup>
              <m:r>
                <m:rPr>
                  <m:sty m:val="p"/>
                </m:rPr>
                <m:t>∘</m:t>
              </m:r>
            </m:sup>
          </m:sSup>
          <m:r>
            <m:rPr>
              <m:sty m:val="p"/>
            </m:rPr>
            <m:t>)</m:t>
          </m:r>
          <m:r>
            <m:rPr>
              <m:sty m:val="p"/>
            </m:rPr>
            <m:t>=</m:t>
          </m:r>
          <m:f>
            <m:fPr>
              <m:type m:val="bar"/>
            </m:fPr>
            <m:num>
              <m:r>
                <m:t>1</m:t>
              </m:r>
            </m:num>
            <m:den>
              <m:r>
                <m:t>32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ρ</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微分并使之为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f>
            <m:fPr>
              <m:type m:val="bar"/>
            </m:fPr>
            <m:num>
              <m:r>
                <m:rPr>
                  <m:sty m:val="p"/>
                </m:rPr>
                <m:t>d</m:t>
              </m:r>
              <m:sSub>
                <m:e>
                  <m:r>
                    <m:t>ρ</m:t>
                  </m:r>
                </m:e>
                <m:sub>
                  <m:r>
                    <m:t>0</m:t>
                  </m:r>
                </m:sub>
              </m:sSub>
            </m:num>
            <m:den>
              <m:r>
                <m:rPr>
                  <m:sty m:val="p"/>
                </m:rPr>
                <m:t>d</m:t>
              </m:r>
              <m:r>
                <m:t>r</m:t>
              </m:r>
            </m:den>
          </m:f>
          <m:r>
            <m:rPr>
              <m:sty m:val="p"/>
            </m:rPr>
            <m:t>=</m:t>
          </m:r>
          <m:f>
            <m:fPr>
              <m:type m:val="bar"/>
            </m:fPr>
            <m:num>
              <m:r>
                <m:rPr>
                  <m:sty m:val="p"/>
                </m:rPr>
                <m:t>d</m:t>
              </m:r>
            </m:num>
            <m:den>
              <m:r>
                <m:rPr>
                  <m:sty m:val="p"/>
                </m:rPr>
                <m:t>d</m:t>
              </m:r>
              <m:r>
                <m:t>r</m:t>
              </m:r>
            </m:den>
          </m:f>
          <m:d>
            <m:dPr>
              <m:begChr m:val="["/>
              <m:sepChr m:val=""/>
              <m:endChr m:val="]"/>
              <m:grow/>
            </m:dPr>
            <m:e>
              <m:f>
                <m:fPr>
                  <m:type m:val="bar"/>
                </m:fPr>
                <m:num>
                  <m:r>
                    <m:t>1</m:t>
                  </m:r>
                </m:num>
                <m:den>
                  <m:r>
                    <m:t>32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e>
          </m:d>
          <m:r>
            <m:rPr>
              <m:sty m:val="p"/>
            </m:rPr>
            <m:t>=</m:t>
          </m:r>
          <m:f>
            <m:fPr>
              <m:type m:val="bar"/>
            </m:fPr>
            <m:num>
              <m:r>
                <m:t>1</m:t>
              </m:r>
            </m:num>
            <m:den>
              <m:r>
                <m:t>32</m:t>
              </m:r>
              <m:r>
                <m:t>π</m:t>
              </m:r>
              <m:sSubSup>
                <m:e>
                  <m:r>
                    <m:t>a</m:t>
                  </m:r>
                </m:e>
                <m:sub>
                  <m:r>
                    <m:t>0</m:t>
                  </m:r>
                </m:sub>
                <m:sup>
                  <m:r>
                    <m:t>5</m:t>
                  </m:r>
                </m:sup>
              </m:sSubSup>
            </m:den>
          </m:f>
          <m:r>
            <m:t>r</m:t>
          </m:r>
          <m:sSup>
            <m:e>
              <m:r>
                <m:rPr>
                  <m:sty m:val="p"/>
                </m:rPr>
                <m:t>e</m:t>
              </m:r>
            </m:e>
            <m:sup>
              <m:r>
                <m:rPr>
                  <m:sty m:val="p"/>
                </m:rPr>
                <m:t>−</m:t>
              </m:r>
              <m:f>
                <m:fPr>
                  <m:type m:val="bar"/>
                </m:fPr>
                <m:num>
                  <m:r>
                    <m:t>r</m:t>
                  </m:r>
                </m:num>
                <m:den>
                  <m:sSub>
                    <m:e>
                      <m:r>
                        <m:t>a</m:t>
                      </m:r>
                    </m:e>
                    <m:sub>
                      <m:r>
                        <m:t>0</m:t>
                      </m:r>
                    </m:sub>
                  </m:sSub>
                </m:den>
              </m:f>
            </m:sup>
          </m:sSup>
          <m:d>
            <m:dPr>
              <m:begChr m:val="("/>
              <m:sepChr m:val=""/>
              <m:endChr m:val=")"/>
              <m:grow/>
            </m:dPr>
            <m:e>
              <m:r>
                <m:t>2</m:t>
              </m:r>
              <m:r>
                <m:rPr>
                  <m:sty m:val="p"/>
                </m:rPr>
                <m:t>−</m:t>
              </m:r>
              <m:f>
                <m:fPr>
                  <m:type m:val="bar"/>
                </m:fPr>
                <m:num>
                  <m:r>
                    <m:t>r</m:t>
                  </m:r>
                </m:num>
                <m:den>
                  <m:sSub>
                    <m:e>
                      <m:r>
                        <m:t>a</m:t>
                      </m:r>
                    </m:e>
                    <m:sub>
                      <m:r>
                        <m:t>0</m:t>
                      </m:r>
                    </m:sub>
                  </m:sSub>
                </m:den>
              </m:f>
            </m:e>
          </m:d>
          <m:r>
            <m:rPr>
              <m:sty m:val="p"/>
            </m:rPr>
            <m:t>=</m:t>
          </m:r>
          <m:r>
            <m:t>0</m:t>
          </m:r>
        </m:oMath>
      </m:oMathPara>
    </w:p>
    <w:p>
      <w:pPr>
        <w:pStyle w:val="FirstParagraph"/>
      </w:pPr>
      <w:r>
        <w:rPr>
          <w:rFonts w:hint="eastAsia" w:ascii="Times New Roman" w:hAnsi="Times New Roman" w:eastAsia="FangSong" w:cs="Times New Roman"/>
        </w:rPr>
        <w:t xml:space="preserve">解之得</w:t>
      </w:r>
    </w:p>
    <w:p>
      <w:pPr>
        <w:pStyle w:val="BodyText"/>
      </w:pPr>
      <m:oMathPara>
        <m:oMathParaPr>
          <m:jc m:val="center"/>
          <m:ctrlPr>
            <w:rPr>
              <w:sz w:val="28"/>
              <w:szCs w:val="28"/>
            </w:rPr>
          </m:ctrlPr>
        </m:oMathParaPr>
        <m:oMath>
          <m:r>
            <m:t>r</m:t>
          </m:r>
          <m:r>
            <m:rPr>
              <m:sty m:val="p"/>
            </m:rPr>
            <m:t>=</m:t>
          </m:r>
          <m:r>
            <m:t>2</m:t>
          </m:r>
          <m:sSub>
            <m:e>
              <m:r>
                <m:t>a</m:t>
              </m:r>
            </m:e>
            <m:sub>
              <m:r>
                <m:t>0</m:t>
              </m:r>
            </m:sub>
          </m:sSub>
          <m:r>
            <m:t> </m:t>
          </m:r>
          <m:r>
            <m:rPr>
              <m:sty m:val="p"/>
            </m:rPr>
            <m:t>(</m:t>
          </m:r>
          <m:r>
            <m:t>r</m:t>
          </m:r>
          <m:r>
            <m:rPr>
              <m:sty m:val="p"/>
            </m:rPr>
            <m:t>=</m:t>
          </m:r>
          <m:r>
            <m:t>0</m:t>
          </m:r>
          <m:r>
            <m:rPr>
              <m:nor/>
              <m:sty m:val="p"/>
            </m:rPr>
            <m:t> 和 </m:t>
          </m:r>
          <m:r>
            <m:t>r</m:t>
          </m:r>
          <m:r>
            <m:rPr>
              <m:sty m:val="p"/>
            </m:rPr>
            <m:t>=</m:t>
          </m:r>
          <m:r>
            <m:rPr>
              <m:sty m:val="p"/>
            </m:rPr>
            <m:t>∞</m:t>
          </m:r>
          <m:r>
            <m:rPr>
              <m:nor/>
              <m:sty m:val="p"/>
            </m:rPr>
            <m:t> 舍去 </m:t>
          </m:r>
          <m:r>
            <m:rPr>
              <m:sty m:val="p"/>
            </m:rPr>
            <m:t>)</m:t>
          </m:r>
        </m:oMath>
      </m:oMathPara>
    </w:p>
    <w:p>
      <w:pPr>
        <w:pStyle w:val="FirstParagraph"/>
      </w:pPr>
      <w:r>
        <w:rPr>
          <w:rFonts w:hint="eastAsia" w:ascii="Times New Roman" w:hAnsi="Times New Roman" w:eastAsia="FangSong" w:cs="Times New Roman"/>
        </w:rPr>
        <w:t xml:space="preserve">又因</w:t>
      </w:r>
    </w:p>
    <w:p>
      <w:pPr>
        <w:pStyle w:val="BodyText"/>
      </w:pPr>
      <m:oMathPara>
        <m:oMathParaPr>
          <m:jc m:val="center"/>
          <m:ctrlPr>
            <w:rPr>
              <w:sz w:val="28"/>
              <w:szCs w:val="28"/>
            </w:rPr>
          </m:ctrlPr>
        </m:oMathParaPr>
        <m:oMath>
          <m:sSub>
            <m:e>
              <m:d>
                <m:dPr>
                  <m:begChr m:val=""/>
                  <m:sepChr m:val=""/>
                  <m:endChr m:val="|"/>
                  <m:grow/>
                </m:dPr>
                <m:e>
                  <m:f>
                    <m:fPr>
                      <m:type m:val="bar"/>
                    </m:fPr>
                    <m:num>
                      <m:sSup>
                        <m:e>
                          <m:r>
                            <m:rPr>
                              <m:sty m:val="p"/>
                            </m:rPr>
                            <m:t>d</m:t>
                          </m:r>
                        </m:e>
                        <m:sup>
                          <m:r>
                            <m:t>2</m:t>
                          </m:r>
                        </m:sup>
                      </m:sSup>
                      <m:sSub>
                        <m:e>
                          <m:r>
                            <m:t>ρ</m:t>
                          </m:r>
                        </m:e>
                        <m:sub>
                          <m:r>
                            <m:t>0</m:t>
                          </m:r>
                        </m:sub>
                      </m:sSub>
                    </m:num>
                    <m:den>
                      <m:r>
                        <m:rPr>
                          <m:sty m:val="p"/>
                        </m:rPr>
                        <m:t>d</m:t>
                      </m:r>
                      <m:sSup>
                        <m:e>
                          <m:r>
                            <m:t>r</m:t>
                          </m:r>
                        </m:e>
                        <m:sup>
                          <m:r>
                            <m:t>2</m:t>
                          </m:r>
                        </m:sup>
                      </m:sSup>
                    </m:den>
                  </m:f>
                </m:e>
              </m:d>
            </m:e>
            <m:sub>
              <m:r>
                <m:t>r</m:t>
              </m:r>
              <m:r>
                <m:rPr>
                  <m:sty m:val="p"/>
                </m:rPr>
                <m:t>=</m:t>
              </m:r>
              <m:r>
                <m:t>2</m:t>
              </m:r>
              <m:sSub>
                <m:e>
                  <m:r>
                    <m:t>a</m:t>
                  </m:r>
                </m:e>
                <m:sub>
                  <m:r>
                    <m:t>0</m:t>
                  </m:r>
                </m:sub>
              </m:sSub>
            </m:sub>
          </m:sSub>
          <m:r>
            <m:rPr>
              <m:sty m:val="p"/>
            </m:rPr>
            <m:t>&lt;</m:t>
          </m:r>
          <m:r>
            <m:t>0</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180</m:t>
            </m:r>
          </m:e>
          <m:sup>
            <m:r>
              <m:rPr>
                <m:sty m:val="p"/>
              </m:rPr>
              <m:t>∘</m:t>
            </m:r>
          </m:sup>
        </m:sSup>
        <m:r>
          <m:rPr>
            <m:sty m:val="p"/>
          </m:rPr>
          <m:t>,</m:t>
        </m:r>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Sup>
          <m:e>
            <m:r>
              <m:t>ψ</m:t>
            </m:r>
          </m:e>
          <m:sub>
            <m:r>
              <m:t>2</m:t>
            </m:r>
            <m:sSub>
              <m:e>
                <m:r>
                  <m:t>p</m:t>
                </m:r>
              </m:e>
              <m:sub>
                <m:r>
                  <m:t>z</m:t>
                </m:r>
              </m:sub>
            </m:sSub>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有极大值</w:t>
      </w:r>
      <w:r>
        <w:rPr>
          <w:rFonts w:hint="eastAsia" w:ascii="Times New Roman" w:hAnsi="Times New Roman" w:eastAsia="Times New Roman" w:cs="Times New Roman"/>
        </w:rPr>
        <w:t>。</w:t>
      </w:r>
      <w:r>
        <w:rPr>
          <w:rFonts w:hint="eastAsia" w:ascii="Times New Roman" w:hAnsi="Times New Roman" w:eastAsia="FangSong" w:cs="Times New Roman"/>
        </w:rPr>
        <w:t>此极大值为</w:t>
      </w:r>
    </w:p>
    <w:p>
      <w:pPr>
        <w:pStyle w:val="BodyText"/>
      </w:pPr>
      <m:oMathPara>
        <m:oMathParaPr>
          <m:jc m:val="center"/>
          <m:ctrlPr>
            <w:rPr>
              <w:sz w:val="28"/>
              <w:szCs w:val="28"/>
            </w:rPr>
          </m:ctrlPr>
        </m:oMathParaPr>
        <m:oMath>
          <m:sSub>
            <m:e>
              <m:r>
                <m:t>ρ</m:t>
              </m:r>
            </m:e>
            <m:sub>
              <m:r>
                <m:rPr>
                  <m:sty m:val="p"/>
                </m:rPr>
                <m:t>max</m:t>
              </m:r>
            </m:sub>
          </m:sSub>
          <m:r>
            <m:rPr>
              <m:sty m:val="p"/>
            </m:rPr>
            <m:t>=</m:t>
          </m:r>
          <m:f>
            <m:fPr>
              <m:type m:val="bar"/>
            </m:fPr>
            <m:num>
              <m:r>
                <m:t>1</m:t>
              </m:r>
            </m:num>
            <m:den>
              <m:r>
                <m:t>32</m:t>
              </m:r>
              <m:r>
                <m:t>π</m:t>
              </m:r>
              <m:sSubSup>
                <m:e>
                  <m:r>
                    <m:t>a</m:t>
                  </m:r>
                </m:e>
                <m:sub>
                  <m:r>
                    <m:t>0</m:t>
                  </m:r>
                </m:sub>
                <m:sup>
                  <m:r>
                    <m:t>3</m:t>
                  </m:r>
                </m:sup>
              </m:sSubSup>
            </m:den>
          </m:f>
          <m:sSup>
            <m:e>
              <m:d>
                <m:dPr>
                  <m:begChr m:val="("/>
                  <m:sepChr m:val=""/>
                  <m:endChr m:val=")"/>
                  <m:grow/>
                </m:dPr>
                <m:e>
                  <m:f>
                    <m:fPr>
                      <m:type m:val="bar"/>
                    </m:fPr>
                    <m:num>
                      <m:r>
                        <m:t>2</m:t>
                      </m:r>
                      <m:sSub>
                        <m:e>
                          <m:r>
                            <m:t>a</m:t>
                          </m:r>
                        </m:e>
                        <m:sub>
                          <m:r>
                            <m:t>0</m:t>
                          </m:r>
                        </m:sub>
                      </m:sSub>
                    </m:num>
                    <m:den>
                      <m:sSub>
                        <m:e>
                          <m:r>
                            <m:t>a</m:t>
                          </m:r>
                        </m:e>
                        <m:sub>
                          <m:r>
                            <m:t>0</m:t>
                          </m:r>
                        </m:sub>
                      </m:sSub>
                    </m:den>
                  </m:f>
                </m:e>
              </m:d>
            </m:e>
            <m:sup>
              <m:r>
                <m:t>2</m:t>
              </m:r>
            </m:sup>
          </m:sSup>
          <m:sSup>
            <m:e>
              <m:r>
                <m:rPr>
                  <m:sty m:val="p"/>
                </m:rPr>
                <m:t>e</m:t>
              </m:r>
            </m:e>
            <m:sup>
              <m:r>
                <m:rPr>
                  <m:sty m:val="p"/>
                </m:rPr>
                <m:t>−</m:t>
              </m:r>
              <m:f>
                <m:fPr>
                  <m:type m:val="bar"/>
                </m:fPr>
                <m:num>
                  <m:r>
                    <m:t>2</m:t>
                  </m:r>
                  <m:sSub>
                    <m:e>
                      <m:r>
                        <m:t>a</m:t>
                      </m:r>
                    </m:e>
                    <m:sub>
                      <m:r>
                        <m:t>0</m:t>
                      </m:r>
                    </m:sub>
                  </m:sSub>
                </m:num>
                <m:den>
                  <m:sSub>
                    <m:e>
                      <m:r>
                        <m:t>a</m:t>
                      </m:r>
                    </m:e>
                    <m:sub>
                      <m:r>
                        <m:t>0</m:t>
                      </m:r>
                    </m:sub>
                  </m:sSub>
                </m:den>
              </m:f>
            </m:sup>
          </m:sSup>
          <m:r>
            <m:rPr>
              <m:sty m:val="p"/>
            </m:rPr>
            <m:t>=</m:t>
          </m:r>
          <m:f>
            <m:fPr>
              <m:type m:val="bar"/>
            </m:fPr>
            <m:num>
              <m:sSup>
                <m:e>
                  <m:r>
                    <m:rPr>
                      <m:sty m:val="p"/>
                    </m:rPr>
                    <m:t>e</m:t>
                  </m:r>
                </m:e>
                <m:sup>
                  <m:r>
                    <m:rPr>
                      <m:sty m:val="p"/>
                    </m:rPr>
                    <m:t>−</m:t>
                  </m:r>
                  <m:r>
                    <m:t>2</m:t>
                  </m:r>
                </m:sup>
              </m:sSup>
            </m:num>
            <m:den>
              <m:r>
                <m:t>8</m:t>
              </m:r>
              <m:r>
                <m:t>π</m:t>
              </m:r>
              <m:sSubSup>
                <m:e>
                  <m:r>
                    <m:t>a</m:t>
                  </m:r>
                </m:e>
                <m:sub>
                  <m:r>
                    <m:t>0</m:t>
                  </m:r>
                </m:sub>
                <m:sup>
                  <m:r>
                    <m:t>3</m:t>
                  </m:r>
                </m:sup>
              </m:sSubSup>
            </m:den>
          </m:f>
          <m:r>
            <m:rPr>
              <m:sty m:val="p"/>
            </m:rPr>
            <m:t>=</m:t>
          </m:r>
          <m:r>
            <m:t>36.4</m:t>
          </m:r>
          <m:sSup>
            <m:e>
              <m:r>
                <m:rPr>
                  <m:sty m:val="p"/>
                </m:rPr>
                <m:t>n</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D</m:t>
              </m:r>
            </m:e>
            <m:sub>
              <m:r>
                <m:t>2</m:t>
              </m:r>
              <m:sSub>
                <m:e>
                  <m:r>
                    <m:t>p</m:t>
                  </m:r>
                </m:e>
                <m:sub>
                  <m:r>
                    <m:t>z</m:t>
                  </m:r>
                </m:sub>
              </m:sSub>
            </m:sub>
          </m:sSub>
          <m:r>
            <m:rPr>
              <m:sty m:val="p"/>
            </m:rPr>
            <m:t>=</m:t>
          </m:r>
          <m:sSup>
            <m:e>
              <m:r>
                <m:t>r</m:t>
              </m:r>
            </m:e>
            <m:sup>
              <m:r>
                <m:t>2</m:t>
              </m:r>
            </m:sup>
          </m:sSup>
          <m:sSup>
            <m:e>
              <m:r>
                <m:t>R</m:t>
              </m:r>
            </m:e>
            <m:sup>
              <m:r>
                <m:t>2</m:t>
              </m:r>
            </m:sup>
          </m:sSup>
          <m:r>
            <m:rPr>
              <m:sty m:val="p"/>
            </m:rPr>
            <m:t>=</m:t>
          </m:r>
          <m:sSup>
            <m:e>
              <m:r>
                <m:t>r</m:t>
              </m:r>
            </m:e>
            <m:sup>
              <m:r>
                <m:t>2</m:t>
              </m:r>
            </m:sup>
          </m:sSup>
          <m:sSup>
            <m:e>
              <m:d>
                <m:dPr>
                  <m:begChr m:val="["/>
                  <m:sepChr m:val=""/>
                  <m:endChr m:val="]"/>
                  <m:grow/>
                </m:dPr>
                <m:e>
                  <m:f>
                    <m:fPr>
                      <m:type m:val="bar"/>
                    </m:fPr>
                    <m:num>
                      <m:r>
                        <m:t>1</m:t>
                      </m:r>
                    </m:num>
                    <m:den>
                      <m:r>
                        <m:t>2</m:t>
                      </m:r>
                      <m:rad>
                        <m:radPr>
                          <m:degHide m:val="on"/>
                        </m:radPr>
                        <m:deg/>
                        <m:e>
                          <m:r>
                            <m:t>6</m:t>
                          </m:r>
                        </m:e>
                      </m:rad>
                    </m:den>
                  </m:f>
                  <m:sSup>
                    <m:e>
                      <m:d>
                        <m:dPr>
                          <m:begChr m:val="("/>
                          <m:sepChr m:val=""/>
                          <m:endChr m:val=")"/>
                          <m:grow/>
                        </m:dPr>
                        <m:e>
                          <m:f>
                            <m:fPr>
                              <m:type m:val="bar"/>
                            </m:fPr>
                            <m:num>
                              <m:r>
                                <m:t>1</m:t>
                              </m:r>
                            </m:num>
                            <m:den>
                              <m:sSub>
                                <m:e>
                                  <m:r>
                                    <m:t>a</m:t>
                                  </m:r>
                                </m:e>
                                <m:sub>
                                  <m:r>
                                    <m:t>0</m:t>
                                  </m:r>
                                </m:sub>
                              </m:sSub>
                            </m:den>
                          </m:f>
                        </m:e>
                      </m:d>
                    </m:e>
                    <m:sup>
                      <m:f>
                        <m:fPr>
                          <m:type m:val="bar"/>
                        </m:fPr>
                        <m:num>
                          <m:r>
                            <m:t>5</m:t>
                          </m:r>
                        </m:num>
                        <m:den>
                          <m:r>
                            <m:t>2</m:t>
                          </m:r>
                        </m:den>
                      </m:f>
                    </m:sup>
                  </m:sSup>
                  <m:r>
                    <m:t>r</m:t>
                  </m:r>
                  <m:sSup>
                    <m:e>
                      <m:r>
                        <m:t>e</m:t>
                      </m:r>
                    </m:e>
                    <m:sup>
                      <m:r>
                        <m:rPr>
                          <m:sty m:val="p"/>
                        </m:rPr>
                        <m:t>−</m:t>
                      </m:r>
                      <m:f>
                        <m:fPr>
                          <m:type m:val="bar"/>
                        </m:fPr>
                        <m:num>
                          <m:r>
                            <m:t>r</m:t>
                          </m:r>
                        </m:num>
                        <m:den>
                          <m:r>
                            <m:t>2</m:t>
                          </m:r>
                          <m:sSub>
                            <m:e>
                              <m:r>
                                <m:t>a</m:t>
                              </m:r>
                            </m:e>
                            <m:sub>
                              <m:r>
                                <m:t>0</m:t>
                              </m:r>
                            </m:sub>
                          </m:sSub>
                        </m:den>
                      </m:f>
                    </m:sup>
                  </m:sSup>
                </m:e>
              </m:d>
            </m:e>
            <m:sup>
              <m:r>
                <m:t>2</m:t>
              </m:r>
            </m:sup>
          </m:sSup>
          <m:r>
            <m:rPr>
              <m:sty m:val="p"/>
            </m:rPr>
            <m:t>=</m:t>
          </m:r>
          <m:f>
            <m:fPr>
              <m:type m:val="bar"/>
            </m:fPr>
            <m:num>
              <m:r>
                <m:t>1</m:t>
              </m:r>
            </m:num>
            <m:den>
              <m:r>
                <m:t>24</m:t>
              </m:r>
              <m:sSubSup>
                <m:e>
                  <m:r>
                    <m:t>a</m:t>
                  </m:r>
                </m:e>
                <m:sub>
                  <m:r>
                    <m:t>0</m:t>
                  </m:r>
                </m:sub>
                <m:sup>
                  <m:r>
                    <m:t>5</m:t>
                  </m:r>
                </m:sup>
              </m:sSubSup>
            </m:den>
          </m:f>
          <m:sSup>
            <m:e>
              <m:r>
                <m:t>r</m:t>
              </m:r>
            </m:e>
            <m:sup>
              <m:r>
                <m:t>4</m:t>
              </m:r>
            </m:sup>
          </m:sSup>
          <m:sSup>
            <m:e>
              <m:r>
                <m:t>e</m:t>
              </m:r>
            </m:e>
            <m:sup>
              <m:r>
                <m:rPr>
                  <m:sty m:val="p"/>
                </m:rPr>
                <m:t>−</m:t>
              </m:r>
              <m:f>
                <m:fPr>
                  <m:type m:val="bar"/>
                </m:fPr>
                <m:num>
                  <m:r>
                    <m:t>r</m:t>
                  </m:r>
                </m:num>
                <m:den>
                  <m:sSub>
                    <m:e>
                      <m:r>
                        <m:t>a</m:t>
                      </m:r>
                    </m:e>
                    <m:sub>
                      <m:r>
                        <m:t>0</m:t>
                      </m:r>
                    </m:sub>
                  </m:sSub>
                </m:den>
              </m:f>
            </m:sup>
          </m:sSup>
        </m:oMath>
      </m:oMathPara>
    </w:p>
    <w:p>
      <w:pPr>
        <w:pStyle w:val="FirstParagraph"/>
        <w:spacing w:after="80"/>
      </w:pPr>
      <w:r>
        <w:rPr>
          <w:rFonts w:hint="eastAsia" w:ascii="Times New Roman" w:hAnsi="Times New Roman" w:eastAsia="FangSong" w:cs="Times New Roman"/>
        </w:rPr>
        <w:t xml:space="preserve">根据此式列出</w:t>
      </w:r>
      <w:r>
        <w:rPr>
          <w:rFonts w:ascii="Times New Roman" w:hAnsi="Times New Roman" w:eastAsia="Times New Roman" w:cs="Times New Roman"/>
        </w:rPr>
        <w:t xml:space="preserve"> D-r </w:t>
      </w:r>
      <w:r>
        <w:rPr>
          <w:rFonts w:hint="eastAsia" w:ascii="Times New Roman" w:hAnsi="Times New Roman" w:eastAsia="FangSong" w:cs="Times New Roman"/>
        </w:rPr>
        <w:t>数据表</w:t>
      </w:r>
      <w:r>
        <w:rPr>
          <w:rFonts w:hint="eastAsia" w:ascii="Times New Roman" w:hAnsi="Times New Roman" w:eastAsia="Times New Roman" w:cs="Times New Roman"/>
        </w:rPr>
        <w:t>：</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990"/>
        <w:gridCol w:w="990"/>
        <w:gridCol w:w="990"/>
        <w:gridCol w:w="990"/>
        <w:gridCol w:w="990"/>
        <w:gridCol w:w="990"/>
        <w:gridCol w:w="990"/>
        <w:gridCol w:w="990"/>
      </w:tblGrid>
      <w:tr>
        <w:trPr>
          <w:tblHeader w:val="on"/>
        </w:trPr>
        <w:tc>
          <w:tcPr>
            <w:tcBorders>
              <w:bottom w:val="single" w:sz="8" w:space="0" w:color="000000"/>
            </w:tcBorders>
          </w:tcPr>
          <w:p>
            <w:pPr>
              <w:pStyle w:val="Compact"/>
              <w:jc w:val="center"/>
            </w:pPr>
            <m:oMath>
              <m:r>
                <m:t>r</m:t>
              </m:r>
              <m:r>
                <m:rPr>
                  <m:sty m:val="p"/>
                </m:rPr>
                <m:t>/</m:t>
              </m:r>
              <m:sSub>
                <m:e>
                  <m:r>
                    <m:t>a</m:t>
                  </m:r>
                </m:e>
                <m:sub>
                  <m:r>
                    <m:t>0</m:t>
                  </m:r>
                </m:sub>
              </m:sSub>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w:r>
              <w:rPr>
                <w:rFonts w:ascii="Times New Roman" w:hAnsi="Times New Roman" w:eastAsia="Times New Roman" w:cs="Times New Roman"/>
                <w:b/>
              </w:rPr>
              <w:t xml:space="preserve">0</w:t>
            </w:r>
          </w:p>
        </w:tc>
        <w:tc>
          <w:tcPr>
            <w:tcBorders>
              <w:bottom w:val="single" w:sz="8" w:space="0" w:color="000000"/>
            </w:tcBorders>
          </w:tcPr>
          <w:p>
            <w:pPr>
              <w:pStyle w:val="Compact"/>
              <w:jc w:val="center"/>
            </w:pPr>
            <w:r>
              <w:rPr>
                <w:rFonts w:ascii="Times New Roman" w:hAnsi="Times New Roman" w:eastAsia="Times New Roman" w:cs="Times New Roman"/>
                <w:b/>
              </w:rPr>
              <w:t xml:space="preserve">1.0</w:t>
            </w:r>
          </w:p>
        </w:tc>
        <w:tc>
          <w:tcPr>
            <w:tcBorders>
              <w:bottom w:val="single" w:sz="8" w:space="0" w:color="000000"/>
            </w:tcBorders>
          </w:tcPr>
          <w:p>
            <w:pPr>
              <w:pStyle w:val="Compact"/>
              <w:jc w:val="center"/>
            </w:pPr>
            <w:r>
              <w:rPr>
                <w:rFonts w:ascii="Times New Roman" w:hAnsi="Times New Roman" w:eastAsia="Times New Roman" w:cs="Times New Roman"/>
                <w:b/>
              </w:rPr>
              <w:t xml:space="preserve">2.0</w:t>
            </w:r>
          </w:p>
        </w:tc>
        <w:tc>
          <w:tcPr>
            <w:tcBorders>
              <w:bottom w:val="single" w:sz="8" w:space="0" w:color="000000"/>
            </w:tcBorders>
          </w:tcPr>
          <w:p>
            <w:pPr>
              <w:pStyle w:val="Compact"/>
              <w:jc w:val="center"/>
            </w:pPr>
            <w:r>
              <w:rPr>
                <w:rFonts w:ascii="Times New Roman" w:hAnsi="Times New Roman" w:eastAsia="Times New Roman" w:cs="Times New Roman"/>
                <w:b/>
              </w:rPr>
              <w:t xml:space="preserve">3.0</w:t>
            </w:r>
          </w:p>
        </w:tc>
        <w:tc>
          <w:tcPr>
            <w:tcBorders>
              <w:bottom w:val="single" w:sz="8" w:space="0" w:color="000000"/>
            </w:tcBorders>
          </w:tcPr>
          <w:p>
            <w:pPr>
              <w:pStyle w:val="Compact"/>
              <w:jc w:val="center"/>
            </w:pPr>
            <w:r>
              <w:rPr>
                <w:rFonts w:ascii="Times New Roman" w:hAnsi="Times New Roman" w:eastAsia="Times New Roman" w:cs="Times New Roman"/>
                <w:b/>
              </w:rPr>
              <w:t xml:space="preserve">4.0</w:t>
            </w:r>
          </w:p>
        </w:tc>
        <w:tc>
          <w:tcPr>
            <w:tcBorders>
              <w:bottom w:val="single" w:sz="8" w:space="0" w:color="000000"/>
            </w:tcBorders>
          </w:tcPr>
          <w:p>
            <w:pPr>
              <w:pStyle w:val="Compact"/>
              <w:jc w:val="center"/>
            </w:pPr>
            <w:r>
              <w:rPr>
                <w:rFonts w:ascii="Times New Roman" w:hAnsi="Times New Roman" w:eastAsia="Times New Roman" w:cs="Times New Roman"/>
                <w:b/>
              </w:rPr>
              <w:t xml:space="preserve">5.0</w:t>
            </w:r>
          </w:p>
        </w:tc>
        <w:tc>
          <w:tcPr>
            <w:tcBorders>
              <w:bottom w:val="single" w:sz="8" w:space="0" w:color="000000"/>
            </w:tcBorders>
          </w:tcPr>
          <w:p>
            <w:pPr>
              <w:pStyle w:val="Compact"/>
              <w:jc w:val="center"/>
            </w:pPr>
            <w:r>
              <w:rPr>
                <w:rFonts w:ascii="Times New Roman" w:hAnsi="Times New Roman" w:eastAsia="Times New Roman" w:cs="Times New Roman"/>
                <w:b/>
              </w:rPr>
              <w:t xml:space="preserve">6.0</w:t>
            </w:r>
          </w:p>
        </w:tc>
      </w:tr>
      <w:tr>
        <w:tc>
          <w:tcPr/>
          <w:p>
            <w:pPr>
              <w:pStyle w:val="Compact"/>
              <w:jc w:val="center"/>
            </w:pPr>
            <m:oMath>
              <m:r>
                <m:t>D</m:t>
              </m:r>
              <m:r>
                <m:rPr>
                  <m:sty m:val="p"/>
                </m:rPr>
                <m:t>/</m:t>
              </m:r>
              <m:sSubSup>
                <m:e>
                  <m:r>
                    <m:t>a</m:t>
                  </m:r>
                </m:e>
                <m:sub>
                  <m:r>
                    <m:t>0</m:t>
                  </m:r>
                </m:sub>
                <m:sup>
                  <m:r>
                    <m:rPr>
                      <m:sty m:val="p"/>
                    </m:rPr>
                    <m:t>−</m:t>
                  </m:r>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0.015</w:t>
            </w:r>
          </w:p>
        </w:tc>
        <w:tc>
          <w:tcPr/>
          <w:p>
            <w:pPr>
              <w:pStyle w:val="Compact"/>
              <w:jc w:val="center"/>
            </w:pPr>
            <w:r>
              <w:rPr>
                <w:rFonts w:ascii="Times New Roman" w:hAnsi="Times New Roman" w:eastAsia="Times New Roman" w:cs="Times New Roman"/>
              </w:rPr>
              <w:t xml:space="preserve">0.090</w:t>
            </w:r>
          </w:p>
        </w:tc>
        <w:tc>
          <w:tcPr/>
          <w:p>
            <w:pPr>
              <w:pStyle w:val="Compact"/>
              <w:jc w:val="center"/>
            </w:pPr>
            <w:r>
              <w:rPr>
                <w:rFonts w:ascii="Times New Roman" w:hAnsi="Times New Roman" w:eastAsia="Times New Roman" w:cs="Times New Roman"/>
              </w:rPr>
              <w:t xml:space="preserve">0.169</w:t>
            </w:r>
          </w:p>
        </w:tc>
        <w:tc>
          <w:tcPr/>
          <w:p>
            <w:pPr>
              <w:pStyle w:val="Compact"/>
              <w:jc w:val="center"/>
            </w:pPr>
            <w:r>
              <w:rPr>
                <w:rFonts w:ascii="Times New Roman" w:hAnsi="Times New Roman" w:eastAsia="Times New Roman" w:cs="Times New Roman"/>
              </w:rPr>
              <w:t xml:space="preserve">0.195</w:t>
            </w:r>
          </w:p>
        </w:tc>
        <w:tc>
          <w:tcPr/>
          <w:p>
            <w:pPr>
              <w:pStyle w:val="Compact"/>
              <w:jc w:val="center"/>
            </w:pPr>
            <w:r>
              <w:rPr>
                <w:rFonts w:ascii="Times New Roman" w:hAnsi="Times New Roman" w:eastAsia="Times New Roman" w:cs="Times New Roman"/>
              </w:rPr>
              <w:t xml:space="preserve">0.175</w:t>
            </w:r>
          </w:p>
        </w:tc>
        <w:tc>
          <w:tcPr/>
          <w:p>
            <w:pPr>
              <w:pStyle w:val="Compact"/>
              <w:jc w:val="center"/>
            </w:pPr>
            <w:r>
              <w:rPr>
                <w:rFonts w:ascii="Times New Roman" w:hAnsi="Times New Roman" w:eastAsia="Times New Roman" w:cs="Times New Roman"/>
              </w:rPr>
              <w:t xml:space="preserve">0.134</w:t>
            </w:r>
          </w:p>
        </w:tc>
      </w:tr>
      <w:tr>
        <w:tc>
          <w:tcPr/>
          <w:p>
            <w:pPr>
              <w:pStyle w:val="Compact"/>
              <w:jc w:val="center"/>
            </w:pPr>
            <m:oMath>
              <m:r>
                <m:t>r</m:t>
              </m:r>
              <m:r>
                <m:rPr>
                  <m:sty m:val="p"/>
                </m:rPr>
                <m:t>/</m:t>
              </m:r>
              <m:sSub>
                <m:e>
                  <m:r>
                    <m:t>a</m:t>
                  </m:r>
                </m:e>
                <m:sub>
                  <m:r>
                    <m:t>0</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12.0</w:t>
            </w:r>
          </w:p>
        </w:tc>
        <w:tc>
          <w:tcPr/>
          <w:p>
            <w:pPr>
              <w:pStyle w:val="Compact"/>
              <w:jc w:val="center"/>
            </w:pPr>
          </w:p>
        </w:tc>
      </w:tr>
      <w:tr>
        <w:tc>
          <w:tcPr/>
          <w:p>
            <w:pPr>
              <w:pStyle w:val="Compact"/>
              <w:jc w:val="center"/>
            </w:pPr>
            <m:oMath>
              <m:r>
                <m:t>D</m:t>
              </m:r>
              <m:r>
                <m:rPr>
                  <m:sty m:val="p"/>
                </m:rPr>
                <m:t>/</m:t>
              </m:r>
              <m:sSubSup>
                <m:e>
                  <m:r>
                    <m:t>a</m:t>
                  </m:r>
                </m:e>
                <m:sub>
                  <m:r>
                    <m:t>0</m:t>
                  </m:r>
                </m:sub>
                <m:sup>
                  <m:r>
                    <m:rPr>
                      <m:sty m:val="p"/>
                    </m:rPr>
                    <m:t>−</m:t>
                  </m:r>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0.091</w:t>
            </w:r>
          </w:p>
        </w:tc>
        <w:tc>
          <w:tcPr/>
          <w:p>
            <w:pPr>
              <w:pStyle w:val="Compact"/>
              <w:jc w:val="center"/>
            </w:pPr>
            <w:r>
              <w:rPr>
                <w:rFonts w:ascii="Times New Roman" w:hAnsi="Times New Roman" w:eastAsia="Times New Roman" w:cs="Times New Roman"/>
              </w:rPr>
              <w:t xml:space="preserve">0.057</w:t>
            </w:r>
          </w:p>
        </w:tc>
        <w:tc>
          <w:tcPr/>
          <w:p>
            <w:pPr>
              <w:pStyle w:val="Compact"/>
              <w:jc w:val="center"/>
            </w:pPr>
            <w:r>
              <w:rPr>
                <w:rFonts w:ascii="Times New Roman" w:hAnsi="Times New Roman" w:eastAsia="Times New Roman" w:cs="Times New Roman"/>
              </w:rPr>
              <w:t xml:space="preserve">0.034</w:t>
            </w:r>
          </w:p>
        </w:tc>
        <w:tc>
          <w:tcPr/>
          <w:p>
            <w:pPr>
              <w:pStyle w:val="Compact"/>
              <w:jc w:val="center"/>
            </w:pPr>
            <w:r>
              <w:rPr>
                <w:rFonts w:ascii="Times New Roman" w:hAnsi="Times New Roman" w:eastAsia="Times New Roman" w:cs="Times New Roman"/>
              </w:rPr>
              <w:t xml:space="preserve">0.019</w:t>
            </w:r>
          </w:p>
        </w:tc>
        <w:tc>
          <w:tcPr/>
          <w:p>
            <w:pPr>
              <w:pStyle w:val="Compact"/>
              <w:jc w:val="center"/>
            </w:pPr>
            <m:oMath>
              <m:r>
                <m:t>1.02</m:t>
              </m:r>
              <m:r>
                <m:rPr>
                  <m:sty m:val="p"/>
                </m:rPr>
                <m:t>×</m:t>
              </m:r>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r>
                <m:t>5.3</m:t>
              </m:r>
              <m:r>
                <m:rPr>
                  <m:sty m:val="p"/>
                </m:rPr>
                <m:t>×</m:t>
              </m:r>
              <m:sSup>
                <m:e>
                  <m:r>
                    <m:t>10</m:t>
                  </m:r>
                </m:e>
                <m:sup>
                  <m:r>
                    <m:rPr>
                      <m:sty m:val="p"/>
                    </m:rPr>
                    <m:t>−</m:t>
                  </m:r>
                  <m:r>
                    <m:t>3</m:t>
                  </m:r>
                </m:sup>
              </m:sSup>
            </m:oMath>
            <w:r>
              <w:rPr>
                <w:rFonts w:ascii="Times New Roman" w:hAnsi="Times New Roman" w:eastAsia="Times New Roman" w:cs="Times New Roman"/>
              </w:rPr>
              <w:t xml:space="preserve">​</w:t>
            </w:r>
          </w:p>
        </w:tc>
        <w:tc>
          <w:tcPr/>
          <w:p>
            <w:pPr>
              <w:pStyle w:val="Compact"/>
              <w:jc w:val="center"/>
            </w:pPr>
          </w:p>
        </w:tc>
      </w:tr>
    </w:tbl>
    <w:p>
      <w:pPr>
        <w:pStyle w:val="BodyText"/>
        <w:spacing w:before="120"/>
      </w:pPr>
      <w:r>
        <w:rPr>
          <w:rFonts w:hint="eastAsia" w:ascii="Times New Roman" w:hAnsi="Times New Roman" w:eastAsia="FangSong" w:cs="Times New Roman"/>
        </w:rPr>
        <w:t xml:space="preserve">按表中数据作出</w:t>
      </w:r>
      <w:r>
        <w:rPr>
          <w:rFonts w:ascii="Times New Roman" w:hAnsi="Times New Roman" w:eastAsia="Times New Roman" w:cs="Times New Roman"/>
        </w:rPr>
        <w:t xml:space="preserve"> D-r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得图</w:t>
      </w:r>
      <w:r>
        <w:rPr>
          <w:rFonts w:ascii="Times New Roman" w:hAnsi="Times New Roman" w:eastAsia="Times New Roman" w:cs="Times New Roman"/>
        </w:rPr>
        <w:t xml:space="preserve"> 2.9。</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氢原子</w:t>
      </w:r>
      <w:r>
        <w:rPr>
          <w:rFonts w:ascii="Times New Roman" w:hAnsi="Times New Roman" w:eastAsia="Times New Roman" w:cs="Times New Roman"/>
        </w:rPr>
        <w:t xml:space="preserve"> </w:t>
      </w:r>
      <m:oMath>
        <m:sSub>
          <m:e>
            <m:r>
              <m:t>ψ</m:t>
            </m:r>
          </m:e>
          <m:sub>
            <m:r>
              <m:t>2</m:t>
            </m:r>
            <m:sSub>
              <m:e>
                <m:r>
                  <m:rPr>
                    <m:sty m:val="p"/>
                  </m:rP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的径向分布图有</w:t>
      </w:r>
      <w:r>
        <w:rPr>
          <w:rFonts w:ascii="Times New Roman" w:hAnsi="Times New Roman" w:eastAsia="Times New Roman" w:cs="Times New Roman"/>
        </w:rPr>
        <w:t xml:space="preserve"> </w:t>
      </w:r>
      <m:oMath>
        <m:r>
          <m:t>n</m:t>
        </m:r>
        <m:r>
          <m:rPr>
            <m:sty m:val="p"/>
          </m:rPr>
          <m:t>−</m:t>
        </m:r>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个极大</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n</m:t>
        </m:r>
        <m:r>
          <m:rPr>
            <m:sty m:val="p"/>
          </m:rPr>
          <m:t>−</m:t>
        </m:r>
        <m:r>
          <m:t>l</m:t>
        </m:r>
        <m:r>
          <m:rPr>
            <m:sty m:val="p"/>
          </m:rPr>
          <m:t>−</m:t>
        </m:r>
        <m:r>
          <m:t>1</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个极小</w:t>
      </w:r>
      <w:r>
        <w:rPr>
          <w:rFonts w:hint="eastAsia" w:ascii="Times New Roman" w:hAnsi="Times New Roman" w:eastAsia="Times New Roman" w:cs="Times New Roman"/>
        </w:rPr>
        <w:t>（</w:t>
      </w:r>
      <w:r>
        <w:rPr>
          <w:rFonts w:hint="eastAsia" w:ascii="Times New Roman" w:hAnsi="Times New Roman" w:eastAsia="FangSong" w:cs="Times New Roman"/>
        </w:rPr>
        <w:t>节面</w:t>
      </w:r>
      <w:r>
        <w:rPr>
          <w:rFonts w:hint="eastAsia" w:ascii="Times New Roman" w:hAnsi="Times New Roman" w:eastAsia="Times New Roman" w:cs="Times New Roman"/>
        </w:rPr>
        <w:t>），</w:t>
      </w:r>
      <w:r>
        <w:rPr>
          <w:rFonts w:hint="eastAsia" w:ascii="Times New Roman" w:hAnsi="Times New Roman" w:eastAsia="FangSong" w:cs="Times New Roman"/>
        </w:rPr>
        <w:t>这符合一般径向分布图峰数和节面数的规律</w:t>
      </w:r>
      <w:r>
        <w:rPr>
          <w:rFonts w:hint="eastAsia" w:ascii="Times New Roman" w:hAnsi="Times New Roman" w:eastAsia="Times New Roman" w:cs="Times New Roman"/>
        </w:rPr>
        <w:t>。</w:t>
      </w:r>
      <w:r>
        <w:rPr>
          <w:rFonts w:hint="eastAsia" w:ascii="Times New Roman" w:hAnsi="Times New Roman" w:eastAsia="FangSong" w:cs="Times New Roman"/>
        </w:rPr>
        <w:t>其极大值在</w:t>
      </w:r>
      <w:r>
        <w:rPr>
          <w:rFonts w:ascii="Times New Roman" w:hAnsi="Times New Roman" w:eastAsia="Times New Roman" w:cs="Times New Roman"/>
        </w:rPr>
        <w:t xml:space="preserve"> </w:t>
      </w:r>
      <m:oMath>
        <m:r>
          <m:t>r</m:t>
        </m:r>
        <m:r>
          <m:rPr>
            <m:sty m:val="p"/>
          </m:rPr>
          <m:t>=</m:t>
        </m:r>
        <m:r>
          <m:t>4</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这与最大概率密度对应的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值不同</w:t>
      </w:r>
      <w:r>
        <w:rPr>
          <w:rFonts w:hint="eastAsia" w:ascii="Times New Roman" w:hAnsi="Times New Roman" w:eastAsia="Times New Roman" w:cs="Times New Roman"/>
        </w:rPr>
        <w:t>，</w:t>
      </w:r>
      <w:r>
        <w:rPr>
          <w:rFonts w:hint="eastAsia" w:ascii="Times New Roman" w:hAnsi="Times New Roman" w:eastAsia="FangSong" w:cs="Times New Roman"/>
        </w:rPr>
        <w:t>因为二者的物理意义不同</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由于径向分布函数只与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有关而与</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p</m:t>
            </m:r>
          </m:e>
          <m:sub>
            <m:r>
              <m:t>x</m:t>
            </m:r>
          </m:sub>
        </m:sSub>
        <m:r>
          <m:rPr>
            <m:sty m:val="p"/>
          </m:rPr>
          <m:t>,</m:t>
        </m:r>
        <m:r>
          <m:t>2</m:t>
        </m:r>
        <m:sSub>
          <m:e>
            <m:r>
              <m:rPr>
                <m:sty m:val="p"/>
              </m:rP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的径向分布图相同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83168"/>
            <wp:effectExtent b="0" l="0" r="0" t="0"/>
            <wp:docPr descr="" title="" id="11" name="Picture"/>
            <a:graphic>
              <a:graphicData uri="http://schemas.openxmlformats.org/drawingml/2006/picture">
                <pic:pic>
                  <pic:nvPicPr>
                    <pic:cNvPr descr="c0a10ea0deed00c915eb83b3338ba5633cab7af540ea2dd2fd98162603eb78aa.jpg" id="12" name="Picture"/>
                    <pic:cNvPicPr>
                      <a:picLocks noChangeArrowheads="1" noChangeAspect="1"/>
                    </pic:cNvPicPr>
                  </pic:nvPicPr>
                  <pic:blipFill>
                    <a:blip r:embed="rId10"/>
                    <a:stretch>
                      <a:fillRect/>
                    </a:stretch>
                  </pic:blipFill>
                  <pic:spPr bwMode="auto">
                    <a:xfrm>
                      <a:off x="0" y="0"/>
                      <a:ext cx="3600000" cy="168316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2.9</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2pz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的关系图</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对一个微观体系是用波函数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描述其状态</w:t>
      </w:r>
      <w:r>
        <w:rPr>
          <w:rFonts w:hint="eastAsia" w:ascii="Times New Roman" w:hAnsi="Times New Roman" w:eastAsia="Times New Roman" w:cs="Times New Roman"/>
        </w:rPr>
        <w:t>，</w:t>
      </w:r>
      <w:r>
        <w:rPr>
          <w:rFonts w:hint="eastAsia" w:ascii="Times New Roman" w:hAnsi="Times New Roman" w:eastAsia="FangSong" w:cs="Times New Roman"/>
        </w:rPr>
        <w:t>该体系的性质可从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求得</w:t>
      </w:r>
      <w:r>
        <w:rPr>
          <w:rFonts w:hint="eastAsia" w:ascii="Times New Roman" w:hAnsi="Times New Roman" w:eastAsia="Times New Roman" w:cs="Times New Roman"/>
        </w:rPr>
        <w:t>。</w:t>
      </w:r>
      <w:r>
        <w:rPr>
          <w:rFonts w:hint="eastAsia" w:ascii="Times New Roman" w:hAnsi="Times New Roman" w:eastAsia="FangSong" w:cs="Times New Roman"/>
        </w:rPr>
        <w:t>所用的方法是按照量子力学规定表达这个性质的物理量的算符</w:t>
      </w:r>
      <w:r>
        <w:rPr>
          <w:rFonts w:hint="eastAsia" w:ascii="Times New Roman" w:hAnsi="Times New Roman" w:eastAsia="Times New Roman" w:cs="Times New Roman"/>
        </w:rPr>
        <w:t>，</w:t>
      </w:r>
      <w:r>
        <w:rPr>
          <w:rFonts w:hint="eastAsia" w:ascii="Times New Roman" w:hAnsi="Times New Roman" w:eastAsia="FangSong" w:cs="Times New Roman"/>
        </w:rPr>
        <w:t>把算符作用于该波函数上</w:t>
      </w:r>
      <w:r>
        <w:rPr>
          <w:rFonts w:hint="eastAsia" w:ascii="Times New Roman" w:hAnsi="Times New Roman" w:eastAsia="Times New Roman" w:cs="Times New Roman"/>
        </w:rPr>
        <w:t>，</w:t>
      </w:r>
      <w:r>
        <w:rPr>
          <w:rFonts w:hint="eastAsia" w:ascii="Times New Roman" w:hAnsi="Times New Roman" w:eastAsia="FangSong" w:cs="Times New Roman"/>
        </w:rPr>
        <w:t>通过运算就可以得到该状态的性质</w:t>
      </w:r>
      <w:r>
        <w:rP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题是求算</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态的能量</w:t>
      </w:r>
      <w:r>
        <w:rPr>
          <w:rFonts w:hint="eastAsia" w:ascii="Times New Roman" w:hAnsi="Times New Roman" w:eastAsia="Times New Roman" w:cs="Times New Roman"/>
        </w:rPr>
        <w:t>、</w:t>
      </w:r>
      <w:r>
        <w:rPr>
          <w:rFonts w:hint="eastAsia" w:ascii="Times New Roman" w:hAnsi="Times New Roman" w:eastAsia="FangSong" w:cs="Times New Roman"/>
        </w:rPr>
        <w:t>角动量</w:t>
      </w:r>
      <w:r>
        <w:rPr>
          <w:rFonts w:hint="eastAsia" w:ascii="Times New Roman" w:hAnsi="Times New Roman" w:eastAsia="Times New Roman" w:cs="Times New Roman"/>
        </w:rPr>
        <w:t>、</w:t>
      </w:r>
      <w:r>
        <w:rPr>
          <w:rFonts w:hint="eastAsia" w:ascii="Times New Roman" w:hAnsi="Times New Roman" w:eastAsia="FangSong" w:cs="Times New Roman"/>
        </w:rPr>
        <w:t>平均势能和零点能</w:t>
      </w:r>
      <w:r>
        <w:rPr>
          <w:rFonts w:hint="eastAsia" w:ascii="Times New Roman" w:hAnsi="Times New Roman" w:eastAsia="Times New Roman" w:cs="Times New Roman"/>
        </w:rPr>
        <w:t>。2.9</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态的原子轨道能</w:t>
      </w:r>
      <w:r>
        <w:rPr>
          <w:rFonts w:hint="eastAsia" w:ascii="Times New Roman" w:hAnsi="Times New Roman" w:eastAsia="Times New Roman" w:cs="Times New Roman"/>
        </w:rPr>
        <w:t>、</w:t>
      </w:r>
      <w:r>
        <w:rPr>
          <w:rFonts w:hint="eastAsia" w:ascii="Times New Roman" w:hAnsi="Times New Roman" w:eastAsia="FangSong" w:cs="Times New Roman"/>
        </w:rPr>
        <w:t>角动量</w:t>
      </w:r>
      <w:r>
        <w:rPr>
          <w:rFonts w:hint="eastAsia" w:ascii="Times New Roman" w:hAnsi="Times New Roman" w:eastAsia="Times New Roman" w:cs="Times New Roman"/>
        </w:rPr>
        <w:t>、</w:t>
      </w:r>
      <w:r>
        <w:rPr>
          <w:rFonts w:hint="eastAsia" w:ascii="Times New Roman" w:hAnsi="Times New Roman" w:eastAsia="FangSong" w:cs="Times New Roman"/>
        </w:rPr>
        <w:t>轨道磁矩</w:t>
      </w:r>
      <w:r>
        <w:rPr>
          <w:rFonts w:hint="eastAsia" w:ascii="Times New Roman" w:hAnsi="Times New Roman" w:eastAsia="Times New Roman" w:cs="Times New Roman"/>
        </w:rPr>
        <w:t>、</w:t>
      </w:r>
      <w:r>
        <w:rPr>
          <w:rFonts w:hint="eastAsia" w:ascii="Times New Roman" w:hAnsi="Times New Roman" w:eastAsia="FangSong" w:cs="Times New Roman"/>
        </w:rPr>
        <w:t>轨道角动量和</w:t>
      </w:r>
      <w:r>
        <w:rPr>
          <w:rFonts w:ascii="Times New Roman" w:hAnsi="Times New Roman" w:eastAsia="Times New Roman" w:cs="Times New Roman"/>
        </w:rPr>
        <w:t xml:space="preserve"> z </w:t>
      </w:r>
      <w:r>
        <w:rPr>
          <w:rFonts w:hint="eastAsia" w:ascii="Times New Roman" w:hAnsi="Times New Roman" w:eastAsia="FangSong" w:cs="Times New Roman"/>
        </w:rPr>
        <w:t>轴的夹角</w:t>
      </w:r>
      <w:r>
        <w:rPr>
          <w:rFonts w:hint="eastAsia" w:ascii="Times New Roman" w:hAnsi="Times New Roman" w:eastAsia="Times New Roman" w:cs="Times New Roman"/>
        </w:rPr>
        <w:t>、</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r>
        <w:rPr>
          <w:rFonts w:hint="eastAsia" w:ascii="Times New Roman" w:hAnsi="Times New Roman" w:eastAsia="FangSong" w:cs="Times New Roman"/>
        </w:rPr>
        <w:t>以及涉及波函数分布的节面</w:t>
      </w:r>
      <w:r>
        <w:rPr>
          <w:rFonts w:hint="eastAsia" w:ascii="Times New Roman" w:hAnsi="Times New Roman" w:eastAsia="Times New Roman" w:cs="Times New Roman"/>
        </w:rPr>
        <w:t>、</w:t>
      </w:r>
      <w:r>
        <w:rPr>
          <w:rFonts w:hint="eastAsia" w:ascii="Times New Roman" w:hAnsi="Times New Roman" w:eastAsia="FangSong" w:cs="Times New Roman"/>
        </w:rPr>
        <w:t>概率密度极大值</w:t>
      </w:r>
      <w:r>
        <w:rPr>
          <w:rFonts w:hint="eastAsia" w:ascii="Times New Roman" w:hAnsi="Times New Roman" w:eastAsia="Times New Roman" w:cs="Times New Roman"/>
        </w:rPr>
        <w:t>、</w:t>
      </w:r>
      <w:r>
        <w:rPr>
          <w:rFonts w:hint="eastAsia" w:ascii="Times New Roman" w:hAnsi="Times New Roman" w:eastAsia="FangSong" w:cs="Times New Roman"/>
        </w:rPr>
        <w:t>径向分布图等</w:t>
      </w:r>
      <w:r>
        <w:rPr>
          <w:rFonts w:hint="eastAsia" w:ascii="Times New Roman" w:hAnsi="Times New Roman" w:eastAsia="Times New Roman" w:cs="Times New Roman"/>
        </w:rPr>
        <w:t>。</w:t>
      </w:r>
      <w:r>
        <w:rPr>
          <w:rFonts w:hint="eastAsia" w:ascii="Times New Roman" w:hAnsi="Times New Roman" w:eastAsia="FangSong" w:cs="Times New Roman"/>
        </w:rPr>
        <w:t>通过这些计算较全面地了解原子轨道的形貌和性质</w:t>
      </w:r>
      <w:r>
        <w:rPr>
          <w:rFonts w:hint="eastAsia" w:ascii="Times New Roman" w:hAnsi="Times New Roman" w:eastAsia="Times New Roman" w:cs="Times New Roman"/>
        </w:rPr>
        <w:t>。</w:t>
      </w:r>
      <w:r>
        <w:rPr>
          <w:rFonts w:hint="eastAsia" w:ascii="Times New Roman" w:hAnsi="Times New Roman" w:eastAsia="FangSong" w:cs="Times New Roman"/>
        </w:rPr>
        <w:t>读者可根据这两题的命题方法</w:t>
      </w:r>
      <w:r>
        <w:rPr>
          <w:rFonts w:hint="eastAsia" w:ascii="Times New Roman" w:hAnsi="Times New Roman" w:eastAsia="Times New Roman" w:cs="Times New Roman"/>
        </w:rPr>
        <w:t>，</w:t>
      </w:r>
      <w:r>
        <w:rPr>
          <w:rFonts w:hint="eastAsia" w:ascii="Times New Roman" w:hAnsi="Times New Roman" w:eastAsia="FangSong" w:cs="Times New Roman"/>
        </w:rPr>
        <w:t>求算自己感兴趣的体系的形貌和性质</w:t>
      </w:r>
      <w:r>
        <w:rPr>
          <w:rFonts w:hint="eastAsia" w:ascii="Times New Roman" w:hAnsi="Times New Roman" w:eastAsia="Times New Roman" w:cs="Times New Roman"/>
        </w:rPr>
        <w:t>。</w:t>
      </w:r>
    </w:p>
    <w:bookmarkEnd w:id="13"/>
    <w:bookmarkStart w:id="14" w:name="题-118-结构化学基础-多原子分子-习题5.7"/>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-118-</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的正交</w:t>
      </w:r>
      <w:r>
        <w:rPr>
          <w:rFonts w:hint="eastAsia" w:ascii="Times New Roman" w:hAnsi="Times New Roman" w:eastAsia="Times New Roman" w:cs="Times New Roman"/>
        </w:rPr>
        <w:t>、</w:t>
      </w:r>
      <w:r>
        <w:rPr>
          <w:rFonts w:hint="eastAsia" w:ascii="Times New Roman" w:hAnsi="Times New Roman" w:eastAsia="FangSong" w:cs="Times New Roman"/>
        </w:rPr>
        <w:t>归一性可得下列联立方程</w:t>
      </w:r>
      <w:r>
        <w:rPr>
          <w:rFonts w:hint="eastAsia" w:ascii="Times New Roman" w:hAnsi="Times New Roman" w:eastAsia="Times New Roman" w:cs="Times New Roman"/>
        </w:rPr>
        <w:t>[</w:t>
      </w:r>
      <w:r>
        <w:rPr>
          <w:rFonts w:hint="eastAsia" w:ascii="Times New Roman" w:hAnsi="Times New Roman" w:eastAsia="FangSong" w:cs="Times New Roman"/>
        </w:rPr>
        <w:t>在本题中方程</w:t>
      </w:r>
      <w:r>
        <w:rPr>
          <w:rFonts w:hint="eastAsia" w:ascii="Times New Roman" w:hAnsi="Times New Roman" w:eastAsia="Times New Roman" w:cs="Times New Roman"/>
        </w:rPr>
        <w:t>(2)</w:t>
      </w:r>
      <w:r>
        <w:rPr>
          <w:rFonts w:hint="eastAsia" w:ascii="Times New Roman" w:hAnsi="Times New Roman" w:eastAsia="FangSong" w:cs="Times New Roman"/>
        </w:rPr>
        <w:t>作为已知条件给出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sSup>
                      <m:e>
                        <m:r>
                          <m:t>ψ</m:t>
                        </m:r>
                      </m:e>
                      <m:sup>
                        <m:r>
                          <m:t>2</m:t>
                        </m:r>
                      </m:sup>
                    </m:sSup>
                    <m:r>
                      <m:rPr>
                        <m:sty m:val="p"/>
                      </m:rPr>
                      <m:t>d</m:t>
                    </m:r>
                    <m:r>
                      <m:t>τ</m:t>
                    </m:r>
                    <m:r>
                      <m:rPr>
                        <m:sty m:val="p"/>
                      </m:rPr>
                      <m:t>=</m:t>
                    </m:r>
                    <m:r>
                      <m:rPr>
                        <m:sty m:val="p"/>
                      </m:rPr>
                      <m:t>∫</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sSup>
                      <m:e>
                        <m:r>
                          <m:rPr>
                            <m:sty m:val="p"/>
                          </m:rPr>
                          <m:t>)</m:t>
                        </m:r>
                      </m:e>
                      <m:sup>
                        <m:r>
                          <m:t>2</m:t>
                        </m:r>
                      </m:sup>
                    </m:sSup>
                    <m:r>
                      <m:rPr>
                        <m:sty m:val="p"/>
                      </m:rPr>
                      <m:t>d</m:t>
                    </m:r>
                    <m:r>
                      <m:t>τ</m:t>
                    </m:r>
                    <m:r>
                      <m:rPr>
                        <m:sty m:val="p"/>
                      </m:rPr>
                      <m:t>=</m:t>
                    </m:r>
                    <m:sSubSup>
                      <m:e>
                        <m:r>
                          <m:t>c</m:t>
                        </m:r>
                      </m:e>
                      <m:sub>
                        <m:r>
                          <m:t>1</m:t>
                        </m:r>
                      </m:sub>
                      <m:sup>
                        <m:r>
                          <m:t>2</m:t>
                        </m:r>
                      </m:sup>
                    </m:sSubSup>
                    <m:r>
                      <m:rPr>
                        <m:sty m:val="p"/>
                      </m:rPr>
                      <m:t>+</m:t>
                    </m:r>
                    <m:sSubSup>
                      <m:e>
                        <m:r>
                          <m:t>c</m:t>
                        </m:r>
                      </m:e>
                      <m:sub>
                        <m:r>
                          <m:t>2</m:t>
                        </m:r>
                      </m:sub>
                      <m:sup>
                        <m:r>
                          <m:t>2</m:t>
                        </m:r>
                      </m:sup>
                    </m:sSubSup>
                    <m:r>
                      <m:rPr>
                        <m:sty m:val="p"/>
                      </m:rPr>
                      <m:t>=</m:t>
                    </m:r>
                    <m:r>
                      <m:t>1</m:t>
                    </m:r>
                  </m:e>
                </m:mr>
                <m:mr>
                  <m:e>
                    <m:sSubSup>
                      <m:e>
                        <m:r>
                          <m:t>c</m:t>
                        </m:r>
                      </m:e>
                      <m:sub>
                        <m:r>
                          <m:t>1</m:t>
                        </m:r>
                      </m:sub>
                      <m:sup>
                        <m:r>
                          <m:t>2</m:t>
                        </m:r>
                      </m:sup>
                    </m:sSubSup>
                    <m:r>
                      <m:rPr>
                        <m:sty m:val="p"/>
                      </m:rPr>
                      <m:t>/</m:t>
                    </m:r>
                    <m:sSubSup>
                      <m:e>
                        <m:r>
                          <m:t>c</m:t>
                        </m:r>
                      </m:e>
                      <m:sub>
                        <m:r>
                          <m:t>2</m:t>
                        </m:r>
                      </m:sub>
                      <m:sup>
                        <m:r>
                          <m:t>2</m:t>
                        </m:r>
                      </m:sup>
                    </m:sSubSup>
                    <m:r>
                      <m:rPr>
                        <m:sty m:val="p"/>
                      </m:rPr>
                      <m:t>=</m:t>
                    </m:r>
                    <m:r>
                      <m:rPr>
                        <m:sty m:val="p"/>
                      </m:rPr>
                      <m:t>−</m:t>
                    </m:r>
                    <m:r>
                      <m:rPr>
                        <m:sty m:val="p"/>
                      </m:rPr>
                      <m:t>cos</m:t>
                    </m:r>
                    <m:r>
                      <m:t>θ</m:t>
                    </m:r>
                    <m:r>
                      <m:rPr>
                        <m:sty m:val="p"/>
                      </m:rPr>
                      <m:t>=</m:t>
                    </m:r>
                    <m:r>
                      <m:rPr>
                        <m:sty m:val="p"/>
                      </m:rPr>
                      <m:t>−</m:t>
                    </m:r>
                    <m:r>
                      <m:rPr>
                        <m:sty m:val="p"/>
                      </m:rPr>
                      <m:t>cos</m:t>
                    </m:r>
                    <m:sSup>
                      <m:e>
                        <m:r>
                          <m:t>116.8</m:t>
                        </m:r>
                      </m:e>
                      <m:sup>
                        <m:r>
                          <m:rPr>
                            <m:sty m:val="p"/>
                          </m:rPr>
                          <m:t>∘</m:t>
                        </m:r>
                      </m:sup>
                    </m:sSup>
                    <m:r>
                      <m:rPr>
                        <m:sty m:val="p"/>
                      </m:rPr>
                      <m:t>=</m:t>
                    </m:r>
                    <m:r>
                      <m:t>0.4509</m:t>
                    </m:r>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Sup>
                  <m:e>
                    <m:r>
                      <m:t>c</m:t>
                    </m:r>
                  </m:e>
                  <m:sub>
                    <m:r>
                      <m:t>1</m:t>
                    </m:r>
                  </m:sub>
                  <m:sup>
                    <m:r>
                      <m:t>2</m:t>
                    </m:r>
                  </m:sup>
                </m:sSubSup>
                <m:r>
                  <m:rPr>
                    <m:sty m:val="p"/>
                  </m:rPr>
                  <m:t>=</m:t>
                </m:r>
                <m:r>
                  <m:t>0.3108</m:t>
                </m:r>
                <m:r>
                  <m:rPr>
                    <m:sty m:val="p"/>
                  </m:rPr>
                  <m:t>,</m:t>
                </m:r>
              </m:e>
              <m:e>
                <m:sSub>
                  <m:e>
                    <m:r>
                      <m:t>c</m:t>
                    </m:r>
                  </m:e>
                  <m:sub>
                    <m:r>
                      <m:t>1</m:t>
                    </m:r>
                  </m:sub>
                </m:sSub>
                <m:r>
                  <m:rPr>
                    <m:sty m:val="p"/>
                  </m:rPr>
                  <m:t>=</m:t>
                </m:r>
                <m:r>
                  <m:rPr>
                    <m:sty m:val="p"/>
                  </m:rPr>
                  <m:t>±</m:t>
                </m:r>
                <m:r>
                  <m:t>0.56</m:t>
                </m:r>
              </m:e>
            </m:mr>
            <m:mr>
              <m:e>
                <m:sSubSup>
                  <m:e>
                    <m:r>
                      <m:t>c</m:t>
                    </m:r>
                  </m:e>
                  <m:sub>
                    <m:r>
                      <m:t>2</m:t>
                    </m:r>
                  </m:sub>
                  <m:sup>
                    <m:r>
                      <m:t>2</m:t>
                    </m:r>
                  </m:sup>
                </m:sSubSup>
                <m:r>
                  <m:rPr>
                    <m:sty m:val="p"/>
                  </m:rPr>
                  <m:t>=</m:t>
                </m:r>
                <m:r>
                  <m:t>0.6892</m:t>
                </m:r>
                <m:r>
                  <m:rPr>
                    <m:sty m:val="p"/>
                  </m:rPr>
                  <m:t>,</m:t>
                </m:r>
              </m:e>
              <m:e>
                <m:sSub>
                  <m:e>
                    <m:r>
                      <m:t>c</m:t>
                    </m:r>
                  </m:e>
                  <m:sub>
                    <m:r>
                      <m:t>2</m:t>
                    </m:r>
                  </m:sub>
                </m:sSub>
                <m:r>
                  <m:rPr>
                    <m:sty m:val="p"/>
                  </m:rPr>
                  <m:t>=</m:t>
                </m:r>
                <m:r>
                  <m:rPr>
                    <m:sty m:val="p"/>
                  </m:rPr>
                  <m:t>±</m:t>
                </m:r>
                <m:r>
                  <m:t>0.83</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原子的成键杂化轨道为</w:t>
      </w:r>
    </w:p>
    <w:p>
      <w:pPr>
        <w:pStyle w:val="BodyText"/>
      </w:pPr>
      <m:oMathPara>
        <m:oMathParaPr>
          <m:jc m:val="center"/>
          <m:ctrlPr>
            <w:rPr>
              <w:sz w:val="28"/>
              <w:szCs w:val="28"/>
            </w:rPr>
          </m:ctrlPr>
        </m:oMathParaPr>
        <m:oMath>
          <m:sSub>
            <m:e>
              <m:r>
                <m:t>ψ</m:t>
              </m:r>
            </m:e>
            <m:sub>
              <m:r>
                <m:rPr>
                  <m:sty m:val="p"/>
                </m:rPr>
                <m:t>成</m:t>
              </m:r>
            </m:sub>
          </m:sSub>
          <m:r>
            <m:rPr>
              <m:sty m:val="p"/>
            </m:rPr>
            <m:t>=</m:t>
          </m:r>
          <m:r>
            <m:t>0.56</m:t>
          </m:r>
          <m:sSub>
            <m:e>
              <m:r>
                <m:t>ψ</m:t>
              </m:r>
            </m:e>
            <m:sub>
              <m:r>
                <m:t>2</m:t>
              </m:r>
              <m:r>
                <m:rPr>
                  <m:sty m:val="p"/>
                </m:rPr>
                <m:t>s</m:t>
              </m:r>
            </m:sub>
          </m:sSub>
          <m:r>
            <m:rPr>
              <m:sty m:val="p"/>
            </m:rPr>
            <m:t>+</m:t>
          </m:r>
          <m:r>
            <m:t>0.83</m:t>
          </m:r>
          <m:sSub>
            <m:e>
              <m:r>
                <m:t>ψ</m:t>
              </m:r>
            </m:e>
            <m:sub>
              <m:r>
                <m:t>2</m:t>
              </m:r>
              <m:r>
                <m:rPr>
                  <m:sty m:val="p"/>
                </m:rPr>
                <m:t>p</m:t>
              </m:r>
            </m:sub>
          </m:sSub>
        </m:oMath>
      </m:oMathPara>
    </w:p>
    <w:p>
      <w:pPr>
        <w:pStyle w:val="FirstParagraph"/>
      </w:pPr>
      <w:r>
        <w:rPr>
          <w:rFonts w:hint="eastAsia" w:ascii="Times New Roman" w:hAnsi="Times New Roman" w:eastAsia="FangSong" w:cs="Times New Roman"/>
        </w:rPr>
        <w:t xml:space="preserve">而被孤对电子占据的杂化轨道为</w:t>
      </w:r>
    </w:p>
    <w:p>
      <w:pPr>
        <w:pStyle w:val="BodyText"/>
      </w:pPr>
      <m:oMathPara>
        <m:oMathParaPr>
          <m:jc m:val="center"/>
          <m:ctrlPr>
            <w:rPr>
              <w:sz w:val="28"/>
              <w:szCs w:val="28"/>
            </w:rPr>
          </m:ctrlPr>
        </m:oMathParaPr>
        <m:oMath>
          <m:eqArr>
            <m:e>
              <m:sSub>
                <m:e>
                  <m:r>
                    <m:t>ψ</m:t>
                  </m:r>
                </m:e>
                <m:sub>
                  <m:r>
                    <m:rPr>
                      <m:sty m:val="p"/>
                    </m:rPr>
                    <m:t>孤</m:t>
                  </m:r>
                </m:sub>
              </m:sSub>
              <m:r>
                <m:t>&amp;</m:t>
              </m:r>
              <m:r>
                <m:rPr>
                  <m:sty m:val="p"/>
                </m:rPr>
                <m:t>=</m:t>
              </m:r>
              <m:rad>
                <m:radPr>
                  <m:degHide m:val="on"/>
                </m:radPr>
                <m:deg/>
                <m:e>
                  <m:r>
                    <m:t>1</m:t>
                  </m:r>
                  <m:r>
                    <m:rPr>
                      <m:sty m:val="p"/>
                    </m:rPr>
                    <m:t>−</m:t>
                  </m:r>
                  <m:r>
                    <m:t>2</m:t>
                  </m:r>
                  <m:r>
                    <m:rPr>
                      <m:sty m:val="p"/>
                    </m:rPr>
                    <m:t>×</m:t>
                  </m:r>
                  <m:r>
                    <m:t>0.3108</m:t>
                  </m:r>
                </m:e>
              </m:rad>
              <m:sSub>
                <m:e>
                  <m:r>
                    <m:t>ψ</m:t>
                  </m:r>
                </m:e>
                <m:sub>
                  <m:r>
                    <m:t>2</m:t>
                  </m:r>
                  <m:r>
                    <m:rPr>
                      <m:sty m:val="p"/>
                    </m:rPr>
                    <m:t>s</m:t>
                  </m:r>
                </m:sub>
              </m:sSub>
              <m:r>
                <m:rPr>
                  <m:sty m:val="p"/>
                </m:rPr>
                <m:t>+</m:t>
              </m:r>
              <m:rad>
                <m:radPr>
                  <m:degHide m:val="on"/>
                </m:radPr>
                <m:deg/>
                <m:e>
                  <m:r>
                    <m:t>2</m:t>
                  </m:r>
                  <m:r>
                    <m:rPr>
                      <m:sty m:val="p"/>
                    </m:rPr>
                    <m:t>−</m:t>
                  </m:r>
                  <m:r>
                    <m:t>2</m:t>
                  </m:r>
                  <m:r>
                    <m:rPr>
                      <m:sty m:val="p"/>
                    </m:rPr>
                    <m:t>×</m:t>
                  </m:r>
                  <m:r>
                    <m:t>0.6892</m:t>
                  </m:r>
                </m:e>
              </m:rad>
              <m:sSub>
                <m:e>
                  <m:r>
                    <m:t>ψ</m:t>
                  </m:r>
                </m:e>
                <m:sub>
                  <m:r>
                    <m:t>2</m:t>
                  </m:r>
                  <m:r>
                    <m:rPr>
                      <m:sty m:val="p"/>
                    </m:rPr>
                    <m:t>p</m:t>
                  </m:r>
                </m:sub>
              </m:sSub>
            </m:e>
            <m:e>
              <m:r>
                <m:t>&amp;</m:t>
              </m:r>
              <m:r>
                <m:rPr>
                  <m:sty m:val="p"/>
                </m:rPr>
                <m:t>=</m:t>
              </m:r>
              <m:r>
                <m:t>0.62</m:t>
              </m:r>
              <m:sSub>
                <m:e>
                  <m:r>
                    <m:t>ψ</m:t>
                  </m:r>
                </m:e>
                <m:sub>
                  <m:r>
                    <m:t>2</m:t>
                  </m:r>
                  <m:r>
                    <m:rPr>
                      <m:sty m:val="p"/>
                    </m:rPr>
                    <m:t>s</m:t>
                  </m:r>
                </m:sub>
              </m:sSub>
              <m:r>
                <m:rPr>
                  <m:sty m:val="p"/>
                </m:rPr>
                <m:t>+</m:t>
              </m:r>
              <m:r>
                <m:t>0.79</m:t>
              </m:r>
              <m:sSub>
                <m:e>
                  <m:r>
                    <m:t>ψ</m:t>
                  </m:r>
                </m:e>
                <m:sub>
                  <m:r>
                    <m:t>2</m:t>
                  </m:r>
                  <m:r>
                    <m:rPr>
                      <m:sty m:val="p"/>
                    </m:rPr>
                    <m:t>p</m:t>
                  </m:r>
                </m:sub>
              </m:sSub>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孤</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成分比</w:t>
      </w:r>
      <w:r>
        <w:rPr>
          <w:rFonts w:ascii="Times New Roman" w:hAnsi="Times New Roman" w:eastAsia="Times New Roman" w:cs="Times New Roman"/>
        </w:rPr>
        <w:t xml:space="preserve"> </w:t>
      </w:r>
      <m:oMath>
        <m:sSub>
          <m:e>
            <m:r>
              <m:t>ψ</m:t>
            </m:r>
          </m:e>
          <m:sub>
            <m: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按态叠加原理</w:t>
      </w:r>
      <w:r>
        <w:rPr>
          <w:rFonts w:hint="eastAsia" w:ascii="Times New Roman" w:hAnsi="Times New Roman" w:eastAsia="Times New Roman" w:cs="Times New Roman"/>
        </w:rPr>
        <w:t>，</w:t>
      </w:r>
      <w:r>
        <w:rPr>
          <w:rFonts w:hint="eastAsia" w:ascii="Times New Roman" w:hAnsi="Times New Roman" w:eastAsia="FangSong" w:cs="Times New Roman"/>
        </w:rPr>
        <w:t>杂化轨道中某一原子轨道所占的成分</w:t>
      </w:r>
      <w:r>
        <w:rPr>
          <w:rFonts w:hint="eastAsia" w:ascii="Times New Roman" w:hAnsi="Times New Roman" w:eastAsia="Times New Roman" w:cs="Times New Roman"/>
        </w:rPr>
        <w:t>（</w:t>
      </w:r>
      <w:r>
        <w:rPr>
          <w:rFonts w:hint="eastAsia" w:ascii="Times New Roman" w:hAnsi="Times New Roman" w:eastAsia="FangSong" w:cs="Times New Roman"/>
        </w:rPr>
        <w:t>即该原子轨道对杂化轨道的贡献</w:t>
      </w:r>
      <w:r>
        <w:rPr>
          <w:rFonts w:hint="eastAsia" w:ascii="Times New Roman" w:hAnsi="Times New Roman" w:eastAsia="Times New Roman" w:cs="Times New Roman"/>
        </w:rPr>
        <w:t>）</w:t>
      </w:r>
      <w:r>
        <w:rPr>
          <w:rFonts w:hint="eastAsia" w:ascii="Times New Roman" w:hAnsi="Times New Roman" w:eastAsia="FangSong" w:cs="Times New Roman"/>
        </w:rPr>
        <w:t>等于该原子轨道组合系数的平方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ψ</m:t>
            </m:r>
          </m:e>
          <m:sub>
            <m:r>
              <m:rPr>
                <m:nor/>
                <m:sty m:val="p"/>
              </m:rP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的贡献分别为</w:t>
      </w:r>
      <w:r>
        <w:rPr>
          <w:rFonts w:ascii="Times New Roman" w:hAnsi="Times New Roman" w:eastAsia="Times New Roman" w:cs="Times New Roman"/>
        </w:rPr>
        <w:t xml:space="preserve"> </w:t>
      </w:r>
      <m:oMath>
        <m:sSubSup>
          <m:e>
            <m:r>
              <m:t>c</m:t>
            </m:r>
          </m:e>
          <m:sub>
            <m:r>
              <m:t>1</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即分别约为</w:t>
      </w:r>
      <w:r>
        <w:rPr>
          <w:rFonts w:hint="eastAsia" w:ascii="Times New Roman" w:hAnsi="Times New Roman" w:eastAsia="Times New Roman" w:cs="Times New Roman"/>
        </w:rPr>
        <w:t>0.3108</w:t>
      </w:r>
      <w:r>
        <w:rPr>
          <w:rFonts w:hint="eastAsia" w:ascii="Times New Roman" w:hAnsi="Times New Roman" w:eastAsia="FangSong" w:cs="Times New Roman"/>
        </w:rPr>
        <w:t>和</w:t>
      </w:r>
      <w:r>
        <w:rPr>
          <w:rFonts w:hint="eastAsia" w:ascii="Times New Roman" w:hAnsi="Times New Roman" w:eastAsia="Times New Roman" w:cs="Times New Roman"/>
        </w:rPr>
        <w:t>0.6892。</w:t>
      </w:r>
    </w:p>
    <w:bookmarkEnd w:id="14"/>
    <w:bookmarkStart w:id="15" w:name="题-243-结构化学基础-离子化合物-习题9.1"/>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-243-</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试利用下列数据及</w:t>
      </w:r>
      <w:r>
        <w:rPr>
          <w:rFonts w:hint="eastAsia" w:ascii="Times New Roman" w:hAnsi="Times New Roman" w:eastAsia="Times New Roman" w:cs="Times New Roman"/>
        </w:rPr>
        <w:t>(1)</w:t>
      </w:r>
      <w:r>
        <w:rPr>
          <w:rFonts w:hint="eastAsia" w:ascii="Times New Roman" w:hAnsi="Times New Roman" w:eastAsia="FangSong" w:cs="Times New Roman"/>
        </w:rPr>
        <w:t>中得到的点阵能数据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循环求算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p>
                  <m:e>
                    <m:r>
                      <m:rPr>
                        <m:sty m:val="p"/>
                      </m:rPr>
                      <m:t>O</m:t>
                    </m:r>
                  </m:e>
                  <m:sup>
                    <m:r>
                      <m:rPr>
                        <m:sty m:val="p"/>
                      </m:rPr>
                      <m:t>−</m:t>
                    </m:r>
                  </m:sup>
                </m:sSup>
                <m:r>
                  <m:rPr>
                    <m:sty m:val="p"/>
                  </m:rPr>
                  <m:t>(</m:t>
                </m:r>
                <m:r>
                  <m:rPr>
                    <m:sty m:val="p"/>
                  </m:rPr>
                  <m:t>g</m:t>
                </m:r>
                <m:r>
                  <m:rPr>
                    <m:sty m:val="p"/>
                  </m:rPr>
                  <m:t>)</m:t>
                </m:r>
                <m:r>
                  <m:rPr>
                    <m:sty m:val="p"/>
                  </m:rPr>
                  <m:t>→</m:t>
                </m:r>
                <m:r>
                  <m:rPr>
                    <m:sty m:val="p"/>
                  </m:rPr>
                  <m:t>O</m:t>
                </m:r>
                <m:r>
                  <m:rPr>
                    <m:sty m:val="p"/>
                  </m:rPr>
                  <m:t>(</m:t>
                </m:r>
                <m:r>
                  <m:rPr>
                    <m:sty m:val="p"/>
                  </m:rPr>
                  <m:t>g</m:t>
                </m:r>
                <m:r>
                  <m:rPr>
                    <m:sty m:val="p"/>
                  </m:rPr>
                  <m:t>)</m:t>
                </m:r>
                <m:r>
                  <m:rPr>
                    <m:sty m:val="p"/>
                  </m:rPr>
                  <m:t>+</m:t>
                </m:r>
                <m:sSup>
                  <m:e>
                    <m:r>
                      <m:rPr>
                        <m:sty m:val="p"/>
                      </m:rPr>
                      <m:t>e</m:t>
                    </m:r>
                  </m:e>
                  <m:sup>
                    <m:r>
                      <m:rPr>
                        <m:sty m:val="p"/>
                      </m:rPr>
                      <m:t>−</m:t>
                    </m:r>
                  </m:sup>
                </m:sSup>
              </m:e>
              <m:e>
                <m:r>
                  <m:t>141.8</m:t>
                </m:r>
                <m:r>
                  <m:rPr>
                    <m:sty m:val="p"/>
                  </m:rPr>
                  <m:t>k</m:t>
                </m:r>
                <m:r>
                  <m:rPr>
                    <m:sty m:val="p"/>
                  </m:rPr>
                  <m:t>J</m:t>
                </m:r>
                <m:r>
                  <m:rPr>
                    <m:sty m:val="p"/>
                  </m:rPr>
                  <m:t>m</m:t>
                </m:r>
                <m:r>
                  <m:rPr>
                    <m:sty m:val="p"/>
                  </m:rPr>
                  <m:t>o</m:t>
                </m:r>
                <m:sSup>
                  <m:e>
                    <m:r>
                      <m:rPr>
                        <m:sty m:val="p"/>
                      </m:rPr>
                      <m:t>l</m:t>
                    </m:r>
                  </m:e>
                  <m:sup>
                    <m:r>
                      <m:rPr>
                        <m:sty m:val="p"/>
                      </m:rPr>
                      <m:t>−</m:t>
                    </m:r>
                    <m:r>
                      <m:rPr>
                        <m:sty m:val="p"/>
                      </m:rPr>
                      <m:t>1</m:t>
                    </m:r>
                  </m:sup>
                </m:sSup>
              </m:e>
            </m:mr>
            <m:mr>
              <m:e>
                <m:sSub>
                  <m:e>
                    <m:r>
                      <m:rPr>
                        <m:sty m:val="p"/>
                      </m:rPr>
                      <m:t>O</m:t>
                    </m:r>
                  </m:e>
                  <m:sub>
                    <m:r>
                      <m:rPr>
                        <m:sty m:val="p"/>
                      </m:rP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e>
              <m:e>
                <m:r>
                  <m:t>498.4</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s</m:t>
                </m:r>
                <m:r>
                  <m:rPr>
                    <m:sty m:val="p"/>
                  </m:rPr>
                  <m:t>)</m:t>
                </m:r>
                <m:r>
                  <m:rPr>
                    <m:sty m:val="p"/>
                  </m:rPr>
                  <m:t>→</m:t>
                </m:r>
                <m:r>
                  <m:rPr>
                    <m:sty m:val="p"/>
                  </m:rPr>
                  <m:t>M</m:t>
                </m:r>
                <m:r>
                  <m:rPr>
                    <m:sty m:val="p"/>
                  </m:rPr>
                  <m:t>g</m:t>
                </m:r>
                <m:r>
                  <m:rPr>
                    <m:sty m:val="p"/>
                  </m:rPr>
                  <m:t>(</m:t>
                </m:r>
                <m:r>
                  <m:rPr>
                    <m:sty m:val="p"/>
                  </m:rPr>
                  <m:t>g</m:t>
                </m:r>
                <m:r>
                  <m:rPr>
                    <m:sty m:val="p"/>
                  </m:rPr>
                  <m:t>)</m:t>
                </m:r>
              </m:e>
              <m:e>
                <m:r>
                  <m:t>146.4</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g</m:t>
                </m:r>
                <m:r>
                  <m:rPr>
                    <m:sty m:val="p"/>
                  </m:rPr>
                  <m:t>)</m:t>
                </m:r>
                <m:r>
                  <m:rPr>
                    <m:sty m:val="p"/>
                  </m:rPr>
                  <m:t>→</m:t>
                </m:r>
                <m:r>
                  <m:rPr>
                    <m:sty m:val="p"/>
                  </m:rPr>
                  <m:t>M</m:t>
                </m:r>
                <m:sSup>
                  <m:e>
                    <m:r>
                      <m:rPr>
                        <m:sty m:val="p"/>
                      </m:rPr>
                      <m:t>g</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r>
                  <m:t>737.7</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sSup>
                  <m:e>
                    <m:r>
                      <m:rPr>
                        <m:sty m:val="p"/>
                      </m:rPr>
                      <m:t>g</m:t>
                    </m:r>
                  </m:e>
                  <m:sup>
                    <m:r>
                      <m:rPr>
                        <m:sty m:val="p"/>
                      </m:rPr>
                      <m:t>+</m:t>
                    </m:r>
                  </m:sup>
                </m:sSup>
                <m:r>
                  <m:rPr>
                    <m:sty m:val="p"/>
                  </m:rPr>
                  <m:t>(</m:t>
                </m:r>
                <m:r>
                  <m:rPr>
                    <m:sty m:val="p"/>
                  </m:rPr>
                  <m:t>g</m:t>
                </m:r>
                <m:r>
                  <m:rPr>
                    <m:sty m:val="p"/>
                  </m:rPr>
                  <m:t>)</m:t>
                </m:r>
                <m:r>
                  <m:rPr>
                    <m:sty m:val="p"/>
                  </m:rPr>
                  <m:t>→</m:t>
                </m:r>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sSup>
                  <m:e>
                    <m:r>
                      <m:rPr>
                        <m:sty m:val="p"/>
                      </m:rPr>
                      <m:t>e</m:t>
                    </m:r>
                  </m:e>
                  <m:sup>
                    <m:r>
                      <m:rPr>
                        <m:sty m:val="p"/>
                      </m:rPr>
                      <m:t>−</m:t>
                    </m:r>
                  </m:sup>
                </m:sSup>
              </m:e>
              <m:e>
                <m:r>
                  <m:t>1450.6</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M</m:t>
                </m:r>
                <m:r>
                  <m:rPr>
                    <m:sty m:val="p"/>
                  </m:rPr>
                  <m:t>g</m:t>
                </m:r>
                <m:r>
                  <m:rPr>
                    <m:sty m:val="p"/>
                  </m:rPr>
                  <m:t>O</m:t>
                </m:r>
                <m:r>
                  <m:rPr>
                    <m:sty m:val="p"/>
                  </m:rPr>
                  <m:t>(</m:t>
                </m:r>
                <m:r>
                  <m:rPr>
                    <m:sty m:val="p"/>
                  </m:rPr>
                  <m:t>s</m:t>
                </m:r>
                <m:r>
                  <m:rPr>
                    <m:sty m:val="p"/>
                  </m:rPr>
                  <m:t>)</m:t>
                </m:r>
              </m:e>
              <m:e>
                <m:r>
                  <m:rPr>
                    <m:sty m:val="p"/>
                  </m:rPr>
                  <m:t>−</m:t>
                </m:r>
                <m:r>
                  <m:t>601.2</m:t>
                </m:r>
                <m:r>
                  <m:rPr>
                    <m:sty m:val="p"/>
                  </m:rPr>
                  <m:t>k</m:t>
                </m:r>
                <m:r>
                  <m:rPr>
                    <m:sty m:val="p"/>
                  </m:rPr>
                  <m:t>J</m:t>
                </m:r>
                <m:r>
                  <m:rPr>
                    <m:sty m:val="p"/>
                  </m:rPr>
                  <m:t>m</m:t>
                </m:r>
                <m:r>
                  <m:rPr>
                    <m:sty m:val="p"/>
                  </m:rPr>
                  <m:t>o</m:t>
                </m:r>
                <m:sSup>
                  <m:e>
                    <m:r>
                      <m:rPr>
                        <m:sty m:val="p"/>
                      </m:rPr>
                      <m:t>l</m:t>
                    </m:r>
                  </m:e>
                  <m:sup>
                    <m:r>
                      <m:rPr>
                        <m:sty m:val="p"/>
                      </m:rPr>
                      <m:t>−</m:t>
                    </m:r>
                    <m:r>
                      <m:rPr>
                        <m:sty m:val="p"/>
                      </m:rPr>
                      <m:t>1</m:t>
                    </m:r>
                  </m:sup>
                </m:sSup>
              </m:e>
            </m:mr>
          </m:m>
        </m:oMath>
      </m:oMathPara>
    </w:p>
    <w:p>
      <w:pPr>
        <w:pStyle w:val="FirstParagraph"/>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U</m:t>
              </m:r>
              <m:r>
                <m:t>&amp;</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r>
                    <m:t>4</m:t>
                  </m:r>
                  <m:r>
                    <m:t>π</m:t>
                  </m:r>
                  <m:sSub>
                    <m:e>
                      <m:r>
                        <m:t>ε</m:t>
                      </m:r>
                    </m:e>
                    <m:sub>
                      <m:r>
                        <m:t>0</m:t>
                      </m:r>
                    </m:sub>
                  </m:sSub>
                  <m:sSub>
                    <m:e>
                      <m:r>
                        <m:t>r</m:t>
                      </m:r>
                    </m:e>
                    <m:sub>
                      <m:r>
                        <m:rPr>
                          <m:sty m:val="p"/>
                        </m:rPr>
                        <m:t>e</m:t>
                      </m:r>
                    </m:sub>
                  </m:sSub>
                </m:den>
              </m:f>
              <m:d>
                <m:dPr>
                  <m:begChr m:val="("/>
                  <m:sepChr m:val=""/>
                  <m:endChr m:val=")"/>
                  <m:grow/>
                </m:dPr>
                <m:e>
                  <m:r>
                    <m:t>1</m:t>
                  </m:r>
                  <m:r>
                    <m:rPr>
                      <m:sty m:val="p"/>
                    </m:rPr>
                    <m:t>−</m:t>
                  </m:r>
                  <m:f>
                    <m:fPr>
                      <m:type m:val="bar"/>
                    </m:fPr>
                    <m:num>
                      <m:r>
                        <m:t>ρ</m:t>
                      </m:r>
                    </m:num>
                    <m:den>
                      <m:sSub>
                        <m:e>
                          <m:r>
                            <m:t>r</m:t>
                          </m:r>
                        </m:e>
                        <m:sub>
                          <m:r>
                            <m:rPr>
                              <m:sty m:val="p"/>
                            </m:rPr>
                            <m:t>e</m:t>
                          </m:r>
                        </m:sub>
                      </m:sSub>
                    </m:den>
                  </m:f>
                </m:e>
              </m:d>
            </m:e>
            <m:e>
              <m:r>
                <m:t>&amp;</m:t>
              </m:r>
              <m:r>
                <m:rPr>
                  <m:sty m:val="p"/>
                </m:rPr>
                <m:t>=</m:t>
              </m:r>
              <m:f>
                <m:fPr>
                  <m:type m:val="bar"/>
                </m:fPr>
                <m:num>
                  <m:r>
                    <m:t>1.7476</m:t>
                  </m:r>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1.602</m:t>
                  </m:r>
                  <m:r>
                    <m:rPr>
                      <m:sty m:val="p"/>
                    </m:rPr>
                    <m:t>×</m:t>
                  </m:r>
                  <m:sSup>
                    <m:e>
                      <m:r>
                        <m:t>10</m:t>
                      </m:r>
                    </m:e>
                    <m:sup>
                      <m:r>
                        <m:rPr>
                          <m:sty m:val="p"/>
                        </m:rPr>
                        <m:t>−</m:t>
                      </m:r>
                      <m:r>
                        <m:t>19</m:t>
                      </m:r>
                    </m:sup>
                  </m:sSup>
                  <m:r>
                    <m:rPr>
                      <m:sty m:val="p"/>
                    </m:rPr>
                    <m:t>C</m:t>
                  </m:r>
                  <m:sSup>
                    <m:e>
                      <m:r>
                        <m:rPr>
                          <m:sty m:val="p"/>
                        </m:rPr>
                        <m:t>)</m:t>
                      </m:r>
                    </m:e>
                    <m:sup>
                      <m:r>
                        <m:t>2</m:t>
                      </m:r>
                    </m:sup>
                  </m:sSup>
                </m:num>
                <m:den>
                  <m:r>
                    <m:t>4</m:t>
                  </m:r>
                  <m:r>
                    <m:rPr>
                      <m:sty m:val="p"/>
                    </m:rPr>
                    <m:t>×</m:t>
                  </m:r>
                  <m:r>
                    <m:t>3.14</m:t>
                  </m:r>
                  <m:r>
                    <m:rPr>
                      <m:sty m:val="p"/>
                    </m:rPr>
                    <m:t>×</m:t>
                  </m:r>
                  <m:r>
                    <m:t>8.854</m:t>
                  </m:r>
                  <m:r>
                    <m:rPr>
                      <m:sty m:val="p"/>
                    </m:rPr>
                    <m:t>×</m:t>
                  </m:r>
                  <m:sSup>
                    <m:e>
                      <m:r>
                        <m:t>10</m:t>
                      </m:r>
                    </m:e>
                    <m:sup>
                      <m:r>
                        <m:rPr>
                          <m:sty m:val="p"/>
                        </m:rPr>
                        <m:t>−</m:t>
                      </m:r>
                      <m:r>
                        <m:t>12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r>
                    <m:rPr>
                      <m:sty m:val="p"/>
                    </m:rPr>
                    <m:t>×</m:t>
                  </m:r>
                  <m:r>
                    <m:t>210</m:t>
                  </m:r>
                  <m:r>
                    <m:rPr>
                      <m:sty m:val="p"/>
                    </m:rPr>
                    <m:t>×</m:t>
                  </m:r>
                  <m:sSup>
                    <m:e>
                      <m:r>
                        <m:t>10</m:t>
                      </m:r>
                    </m:e>
                    <m:sup>
                      <m:r>
                        <m:rPr>
                          <m:sty m:val="p"/>
                        </m:rPr>
                        <m:t>−</m:t>
                      </m:r>
                      <m:r>
                        <m:t>12</m:t>
                      </m:r>
                    </m:sup>
                  </m:sSup>
                  <m:r>
                    <m:rPr>
                      <m:sty m:val="p"/>
                    </m:rPr>
                    <m:t>m</m:t>
                  </m:r>
                </m:den>
              </m:f>
              <m:r>
                <m:rPr>
                  <m:sty m:val="p"/>
                </m:rPr>
                <m:t>.</m:t>
              </m:r>
            </m:e>
            <m:e>
              <m:r>
                <m:t>&amp;</m:t>
              </m:r>
              <m:d>
                <m:dPr>
                  <m:begChr m:val="("/>
                  <m:sepChr m:val=""/>
                  <m:endChr m:val=")"/>
                  <m:grow/>
                </m:dPr>
                <m:e>
                  <m:r>
                    <m:t>1</m:t>
                  </m:r>
                  <m:r>
                    <m:rPr>
                      <m:sty m:val="p"/>
                    </m:rPr>
                    <m:t>−</m:t>
                  </m:r>
                  <m:f>
                    <m:fPr>
                      <m:type m:val="bar"/>
                    </m:fPr>
                    <m:num>
                      <m:r>
                        <m:t>0.31</m:t>
                      </m:r>
                      <m:r>
                        <m:rPr>
                          <m:sty m:val="p"/>
                        </m:rPr>
                        <m:t>×</m:t>
                      </m:r>
                      <m:sSup>
                        <m:e>
                          <m:r>
                            <m:t>10</m:t>
                          </m:r>
                        </m:e>
                        <m:sup>
                          <m:r>
                            <m:rPr>
                              <m:sty m:val="p"/>
                            </m:rPr>
                            <m:t>−</m:t>
                          </m:r>
                          <m:r>
                            <m:t>10</m:t>
                          </m:r>
                        </m:sup>
                      </m:sSup>
                      <m:r>
                        <m:rPr>
                          <m:sty m:val="p"/>
                        </m:rPr>
                        <m:t>m</m:t>
                      </m:r>
                    </m:num>
                    <m:den>
                      <m:r>
                        <m:t>210</m:t>
                      </m:r>
                      <m:r>
                        <m:rPr>
                          <m:sty m:val="p"/>
                        </m:rPr>
                        <m:t>×</m:t>
                      </m:r>
                      <m:sSup>
                        <m:e>
                          <m:r>
                            <m:t>10</m:t>
                          </m:r>
                        </m:e>
                        <m:sup>
                          <m:r>
                            <m:rPr>
                              <m:sty m:val="p"/>
                            </m:rPr>
                            <m:t>−</m:t>
                          </m:r>
                          <m:r>
                            <m:t>12</m:t>
                          </m:r>
                        </m:sup>
                      </m:sSup>
                      <m:r>
                        <m:rPr>
                          <m:sty m:val="p"/>
                        </m:rPr>
                        <m:t>m</m:t>
                      </m:r>
                    </m:den>
                  </m:f>
                </m:e>
              </m:d>
            </m:e>
            <m:e>
              <m:r>
                <m:t>&amp;</m:t>
              </m:r>
              <m:r>
                <m:rPr>
                  <m:sty m:val="p"/>
                </m:rPr>
                <m:t>=</m:t>
              </m:r>
              <m:r>
                <m:rPr>
                  <m:sty m:val="p"/>
                </m:rPr>
                <m:t>−</m:t>
              </m:r>
              <m:r>
                <m:t>3943</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Compact"/>
        <w:numPr>
          <w:ilvl w:val="0"/>
          <w:numId w:val="1006"/>
        </w:numPr>
      </w:pPr>
      <w:r>
        <w:rPr>
          <w:rFonts w:hint="eastAsia" w:ascii="Times New Roman" w:hAnsi="Times New Roman" w:eastAsia="FangSong" w:cs="Times New Roman"/>
        </w:rPr>
        <w:t>为便于书写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在下列</w:t>
      </w:r>
      <w:r>
        <w:rPr>
          <w:rFonts w:ascii="Times New Roman" w:hAnsi="Times New Roman" w:eastAsia="Times New Roman" w:cs="Times New Roman"/>
        </w:rPr>
        <w:t xml:space="preserve"> Born-Haber </w:t>
      </w:r>
      <w:r>
        <w:rPr>
          <w:rFonts w:hint="eastAsia" w:ascii="Times New Roman" w:hAnsi="Times New Roman" w:eastAsia="FangSong" w:cs="Times New Roman"/>
        </w:rPr>
        <w:t>循环中略去了各物理量的单位</w:t>
      </w:r>
      <w:r>
        <w:rPr>
          <w:rFonts w:hint="eastAsia" w:ascii="Times New Roman" w:hAnsi="Times New Roman" w:eastAsia="Times New Roman" w:cs="Times New Roman"/>
        </w:rPr>
        <w:t>——kJ</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FirstParagraph"/>
      </w:pPr>
      <m:oMathPara>
        <m:oMathParaPr>
          <m:jc m:val="center"/>
          <m:ctrlPr>
            <w:rPr>
              <w:sz w:val="28"/>
              <w:szCs w:val="28"/>
            </w:rPr>
          </m:ctrlPr>
        </m:oMathParaPr>
        <m:oMath>
          <m:eqArr>
            <m:e>
              <m:r>
                <m:rPr>
                  <m:sty m:val="p"/>
                </m:rPr>
                <m:t>−</m:t>
              </m:r>
              <m:r>
                <m:t>601.2</m:t>
              </m:r>
              <m:r>
                <m:rPr>
                  <m:sty m:val="p"/>
                </m:rPr>
                <m:t>k</m:t>
              </m:r>
              <m:r>
                <m:rPr>
                  <m:sty m:val="p"/>
                </m:rPr>
                <m:t>J</m:t>
              </m:r>
              <m:r>
                <m:rPr>
                  <m:sty m:val="p"/>
                </m:rPr>
                <m:t>m</m:t>
              </m:r>
              <m:r>
                <m:rPr>
                  <m:sty m:val="p"/>
                </m:rPr>
                <m:t>o</m:t>
              </m:r>
              <m:sSup>
                <m:e>
                  <m:r>
                    <m:rPr>
                      <m:sty m:val="p"/>
                    </m:rPr>
                    <m:t>l</m:t>
                  </m:r>
                </m:e>
                <m:sup>
                  <m:r>
                    <m:rPr>
                      <m:sty m:val="p"/>
                    </m:rPr>
                    <m:t>−</m:t>
                  </m:r>
                  <m:r>
                    <m:rPr>
                      <m:sty m:val="p"/>
                    </m:rPr>
                    <m:t>1</m:t>
                  </m:r>
                </m:sup>
              </m:sSup>
              <m:r>
                <m:t>&amp;</m:t>
              </m:r>
              <m:r>
                <m:rPr>
                  <m:sty m:val="p"/>
                </m:rPr>
                <m:t>=</m:t>
              </m:r>
              <m:r>
                <m:rPr>
                  <m:sty m:val="p"/>
                </m:rPr>
                <m:t>(</m:t>
              </m:r>
              <m:r>
                <m:t>146.4</m:t>
              </m:r>
              <m:r>
                <m:rPr>
                  <m:sty m:val="p"/>
                </m:rPr>
                <m:t>+</m:t>
              </m:r>
              <m:r>
                <m:t>737.7</m:t>
              </m:r>
              <m:r>
                <m:rPr>
                  <m:sty m:val="p"/>
                </m:rPr>
                <m:t>+</m:t>
              </m:r>
              <m:r>
                <m:t>1450.6</m:t>
              </m:r>
              <m:r>
                <m:rPr>
                  <m:sty m:val="p"/>
                </m:rPr>
                <m:t>+</m:t>
              </m:r>
              <m:r>
                <m:t>249.2</m:t>
              </m:r>
            </m:e>
            <m:e>
              <m:r>
                <m:t>&amp;</m:t>
              </m:r>
              <m:r>
                <m:rPr>
                  <m:sty m:val="p"/>
                </m:rPr>
                <m:t>−</m:t>
              </m:r>
              <m:r>
                <m:t>141.8</m:t>
              </m:r>
              <m:r>
                <m:rPr>
                  <m:sty m:val="p"/>
                </m:rPr>
                <m:t>−</m:t>
              </m:r>
              <m:r>
                <m:t>3943</m:t>
              </m:r>
              <m:r>
                <m:rPr>
                  <m:sty m:val="p"/>
                </m:rPr>
                <m:t>)</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sSub>
                <m:e>
                  <m:r>
                    <m:t>Y</m:t>
                  </m:r>
                </m:e>
                <m:sub>
                  <m:r>
                    <m:t>2</m:t>
                  </m:r>
                </m:sub>
              </m:sSub>
            </m:e>
            <m:e>
              <m:r>
                <m:t>&amp;</m:t>
              </m:r>
              <m:sSub>
                <m:e>
                  <m:r>
                    <m:t>Y</m:t>
                  </m:r>
                </m:e>
                <m:sub>
                  <m:r>
                    <m:t>2</m:t>
                  </m:r>
                </m:sub>
              </m:sSub>
              <m:r>
                <m:rPr>
                  <m:sty m:val="p"/>
                </m:rPr>
                <m:t>=</m:t>
              </m:r>
              <m:r>
                <m:t>899.7</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M</m:t>
                </m:r>
                <m:r>
                  <m:rPr>
                    <m:sty m:val="p"/>
                  </m:rPr>
                  <m:t>g</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limUpp>
                  <m:e>
                    <m:r>
                      <m:rPr>
                        <m:sty m:val="p"/>
                      </m:rPr>
                      <m:t>→</m:t>
                    </m:r>
                  </m:e>
                  <m:lim>
                    <m:r>
                      <m:rPr>
                        <m:sty m:val="p"/>
                      </m:rPr>
                      <m:t>−</m:t>
                    </m:r>
                    <m:r>
                      <m:t>601.2</m:t>
                    </m:r>
                  </m:lim>
                </m:limUpp>
                <m:r>
                  <m:rPr>
                    <m:sty m:val="p"/>
                  </m:rPr>
                  <m:t>M</m:t>
                </m:r>
                <m:r>
                  <m:rPr>
                    <m:sty m:val="p"/>
                  </m:rPr>
                  <m:t>g</m:t>
                </m:r>
                <m:r>
                  <m:rPr>
                    <m:sty m:val="p"/>
                  </m:rPr>
                  <m:t>O</m:t>
                </m:r>
                <m:r>
                  <m:rPr>
                    <m:sty m:val="p"/>
                  </m:rPr>
                  <m:t>(</m:t>
                </m:r>
                <m:r>
                  <m:rPr>
                    <m:sty m:val="p"/>
                  </m:rPr>
                  <m:t>s</m:t>
                </m:r>
                <m:r>
                  <m:rPr>
                    <m:sty m:val="p"/>
                  </m:rPr>
                  <m:t>)</m:t>
                </m:r>
              </m:e>
            </m:mr>
            <m:mr>
              <m:e>
                <m:r>
                  <m:rPr>
                    <m:sty m:val="p"/>
                  </m:rPr>
                  <m:t>↓</m:t>
                </m:r>
              </m:e>
            </m:mr>
            <m:mr>
              <m:e>
                <m:r>
                  <m:t>146.4</m:t>
                </m:r>
                <m:r>
                  <m:t> </m:t>
                </m:r>
                <m:r>
                  <m:rPr>
                    <m:sty m:val="p"/>
                  </m:rPr>
                  <m:t>↓</m:t>
                </m:r>
              </m:e>
            </m:mr>
            <m:mr>
              <m:e>
                <m:r>
                  <m:rPr>
                    <m:sty m:val="p"/>
                  </m:rPr>
                  <m:t>M</m:t>
                </m:r>
                <m:r>
                  <m:rPr>
                    <m:sty m:val="p"/>
                  </m:rPr>
                  <m:t>g</m:t>
                </m:r>
                <m:r>
                  <m:rPr>
                    <m:sty m:val="p"/>
                  </m:rPr>
                  <m:t>(</m:t>
                </m:r>
                <m:r>
                  <m:rPr>
                    <m:sty m:val="p"/>
                  </m:rPr>
                  <m:t>g</m:t>
                </m:r>
                <m:r>
                  <m:rPr>
                    <m:sty m:val="p"/>
                  </m:rPr>
                  <m:t>)</m:t>
                </m:r>
                <m:r>
                  <m:t> </m:t>
                </m:r>
                <m:r>
                  <m:rPr>
                    <m:sty m:val="p"/>
                  </m:rPr>
                  <m:t>O</m:t>
                </m:r>
                <m:r>
                  <m:rPr>
                    <m:sty m:val="p"/>
                  </m:rPr>
                  <m:t>(</m:t>
                </m:r>
                <m:r>
                  <m:rPr>
                    <m:sty m:val="p"/>
                  </m:rPr>
                  <m:t>g</m:t>
                </m:r>
                <m:r>
                  <m:rPr>
                    <m:sty m:val="p"/>
                  </m:rPr>
                  <m:t>)</m:t>
                </m:r>
              </m:e>
            </m:mr>
            <m:mr>
              <m:e>
                <m:r>
                  <m:rPr>
                    <m:sty m:val="p"/>
                  </m:rPr>
                  <m:t>↓</m:t>
                </m:r>
              </m:e>
            </m:mr>
            <m:mr>
              <m:e>
                <m:r>
                  <m:t>737.7</m:t>
                </m:r>
                <m:r>
                  <m:t> </m:t>
                </m:r>
                <m:r>
                  <m:rPr>
                    <m:sty m:val="p"/>
                  </m:rPr>
                  <m:t>↓</m:t>
                </m:r>
              </m:e>
            </m:mr>
            <m:mr>
              <m:e>
                <m:r>
                  <m:rPr>
                    <m:sty m:val="p"/>
                  </m:rPr>
                  <m:t>M</m:t>
                </m:r>
                <m:sSup>
                  <m:e>
                    <m:r>
                      <m:rPr>
                        <m:sty m:val="p"/>
                      </m:rPr>
                      <m:t>g</m:t>
                    </m:r>
                  </m:e>
                  <m:sup>
                    <m:r>
                      <m:rPr>
                        <m:sty m:val="p"/>
                      </m:rPr>
                      <m:t>+</m:t>
                    </m:r>
                  </m:sup>
                </m:sSup>
                <m:r>
                  <m:rPr>
                    <m:sty m:val="p"/>
                  </m:rPr>
                  <m:t>(</m:t>
                </m:r>
                <m:r>
                  <m:rPr>
                    <m:sty m:val="p"/>
                  </m:rPr>
                  <m:t>g</m:t>
                </m:r>
                <m:r>
                  <m:rPr>
                    <m:sty m:val="p"/>
                  </m:rPr>
                  <m:t>)</m:t>
                </m:r>
                <m:r>
                  <m:t> </m:t>
                </m:r>
                <m:sSup>
                  <m:e>
                    <m:r>
                      <m:rPr>
                        <m:sty m:val="p"/>
                      </m:rPr>
                      <m:t>O</m:t>
                    </m:r>
                  </m:e>
                  <m:sup>
                    <m:r>
                      <m:rPr>
                        <m:sty m:val="p"/>
                      </m:rPr>
                      <m:t>−</m:t>
                    </m:r>
                  </m:sup>
                </m:sSup>
                <m:r>
                  <m:rPr>
                    <m:sty m:val="p"/>
                  </m:rPr>
                  <m:t>(</m:t>
                </m:r>
                <m:r>
                  <m:rPr>
                    <m:sty m:val="p"/>
                  </m:rPr>
                  <m:t>g</m:t>
                </m:r>
                <m:r>
                  <m:rPr>
                    <m:sty m:val="p"/>
                  </m:rPr>
                  <m:t>)</m:t>
                </m:r>
              </m:e>
            </m:mr>
            <m:mr>
              <m:e>
                <m:r>
                  <m:rPr>
                    <m:sty m:val="p"/>
                  </m:rPr>
                  <m:t>↓</m:t>
                </m:r>
              </m:e>
            </m:mr>
            <m:mr>
              <m:e>
                <m:r>
                  <m:t>1450.6</m:t>
                </m:r>
                <m:r>
                  <m:t> </m:t>
                </m:r>
                <m:r>
                  <m:rPr>
                    <m:sty m:val="p"/>
                  </m:rPr>
                  <m:t>↓</m:t>
                </m:r>
              </m:e>
            </m:mr>
            <m:mr>
              <m:e>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sSup>
                  <m:e>
                    <m:r>
                      <m:rPr>
                        <m:sty m:val="p"/>
                      </m:rPr>
                      <m:t>O</m:t>
                    </m:r>
                  </m:e>
                  <m:sup>
                    <m:r>
                      <m:rPr>
                        <m:sty m:val="p"/>
                      </m:rPr>
                      <m:t>2</m:t>
                    </m:r>
                    <m:r>
                      <m:rPr>
                        <m:sty m:val="p"/>
                      </m:rPr>
                      <m:t>−</m:t>
                    </m:r>
                  </m:sup>
                </m:sSup>
                <m:r>
                  <m:rPr>
                    <m:sty m:val="p"/>
                  </m:rPr>
                  <m:t>(</m:t>
                </m:r>
                <m:r>
                  <m:rPr>
                    <m:sty m:val="p"/>
                  </m:rPr>
                  <m:t>g</m:t>
                </m:r>
                <m:r>
                  <m:rPr>
                    <m:sty m:val="p"/>
                  </m:rPr>
                  <m:t>)</m:t>
                </m:r>
              </m:e>
            </m:mr>
          </m:m>
        </m:oMath>
      </m:oMathPara>
    </w:p>
    <w:bookmarkEnd w:id="15"/>
    <w:bookmarkStart w:id="16" w:name="题-261-结构化学基础-离子化合物-习题9.19"/>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-261-</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9.19</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离子半径是一个重要的结构参数</w:t>
      </w:r>
      <w:r>
        <w:rPr>
          <w:rFonts w:hint="eastAsia" w:ascii="Times New Roman" w:hAnsi="Times New Roman" w:eastAsia="Times New Roman" w:cs="Times New Roman"/>
        </w:rPr>
        <w:t>：</w:t>
      </w:r>
      <w:r>
        <w:rPr>
          <w:rFonts w:hint="eastAsia" w:ascii="Times New Roman" w:hAnsi="Times New Roman" w:eastAsia="FangSong" w:cs="Times New Roman"/>
        </w:rPr>
        <w:t>在二元离子晶体中</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负离子的半径之和决定了离子键长度</w:t>
      </w:r>
      <w:r>
        <w:rPr>
          <w:rFonts w:hint="eastAsia" w:ascii="Times New Roman" w:hAnsi="Times New Roman" w:eastAsia="Times New Roman" w:cs="Times New Roman"/>
        </w:rPr>
        <w:t>；</w:t>
      </w:r>
      <w:r>
        <w:rPr>
          <w:rFonts w:hint="eastAsia" w:ascii="Times New Roman" w:hAnsi="Times New Roman" w:eastAsia="FangSong" w:cs="Times New Roman"/>
        </w:rPr>
        <w:t>而正</w:t>
      </w:r>
      <w:r>
        <w:rPr>
          <w:rFonts w:hint="eastAsia" w:ascii="Times New Roman" w:hAnsi="Times New Roman" w:eastAsia="Times New Roman" w:cs="Times New Roman"/>
        </w:rPr>
        <w:t>、</w:t>
      </w:r>
      <w:r>
        <w:rPr>
          <w:rFonts w:hint="eastAsia" w:ascii="Times New Roman" w:hAnsi="Times New Roman" w:eastAsia="FangSong" w:cs="Times New Roman"/>
        </w:rPr>
        <w:t>负离子的半径比决定了正离子的配位数和配位多面体型式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堆积成正四面体和正八面体两种空隙</w:t>
      </w:r>
      <w:r>
        <w:rPr>
          <w:rFonts w:hint="eastAsia" w:ascii="Times New Roman" w:hAnsi="Times New Roman" w:eastAsia="Times New Roman" w:cs="Times New Roman"/>
        </w:rPr>
        <w:t>。</w:t>
      </w:r>
      <w:r>
        <w:rPr>
          <w:rFonts w:hint="eastAsia" w:ascii="Times New Roman" w:hAnsi="Times New Roman" w:eastAsia="FangSong" w:cs="Times New Roman"/>
        </w:rPr>
        <w:t>根据所给数据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的半径比为</w:t>
      </w:r>
      <w:r>
        <w:rPr>
          <w:rFonts w:ascii="Times New Roman" w:hAnsi="Times New Roman" w:eastAsia="Times New Roman" w:cs="Times New Roman"/>
        </w:rPr>
        <w:t xml:space="preserve"> </w:t>
      </w:r>
      <m:oMath>
        <m:oMathPr>
          <m:ctrlPr>
            <w:rPr>
              <w:sz w:val="28"/>
              <w:szCs w:val="28"/>
            </w:rPr>
          </m:ctrlPr>
        </m:oMathPr>
        <m:f>
          <m:fPr>
            <m:type m:val="bar"/>
          </m:fPr>
          <m:num>
            <m:r>
              <m:t>78</m:t>
            </m:r>
            <m:r>
              <m:t> </m:t>
            </m:r>
            <m:r>
              <m:t>p</m:t>
            </m:r>
            <m:r>
              <m:t>m</m:t>
            </m:r>
          </m:num>
          <m:den>
            <m:r>
              <m:t>181</m:t>
            </m:r>
            <m:r>
              <m:t> </m:t>
            </m:r>
            <m:r>
              <m:t>p</m:t>
            </m:r>
            <m:r>
              <m:t>m</m:t>
            </m:r>
          </m:den>
        </m:f>
        <m:r>
          <m:rPr>
            <m:sty m:val="p"/>
          </m:rPr>
          <m:t>=</m:t>
        </m:r>
        <m:r>
          <m:t>0.431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w:t>
      </w:r>
      <m:oMath>
        <m:oMathPr>
          <m:ctrlPr>
            <w:rPr>
              <w:sz w:val="28"/>
              <w:szCs w:val="28"/>
            </w:rPr>
          </m:ctrlPr>
        </m:oMathPr>
        <m:r>
          <m:t>0.414</m:t>
        </m:r>
        <m:r>
          <m:rPr>
            <m:sty m:val="p"/>
          </m:rPr>
          <m:t>∼</m:t>
        </m:r>
        <m:r>
          <m:t>0.732</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应占据正八面体空隙</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的数目与正八面体空隙的数目之比为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只占据</w:t>
      </w:r>
      <w:r>
        <w:rPr>
          <w:rFonts w:ascii="Times New Roman" w:hAnsi="Times New Roman" w:eastAsia="Times New Roman" w:cs="Times New Roman"/>
        </w:rPr>
        <w:t xml:space="preserve"> 1/3 </w:t>
      </w:r>
      <w:r>
        <w:rPr>
          <w:rFonts w:hint="eastAsia" w:ascii="Times New Roman" w:hAnsi="Times New Roman" w:eastAsia="FangSong" w:cs="Times New Roman"/>
        </w:rPr>
        <w:t>的正八面体空隙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三氯化钛是烯烃聚合反应中著名的</w:t>
      </w:r>
      <w:r>
        <w:rPr>
          <w:rFonts w:ascii="Times New Roman" w:hAnsi="Times New Roman" w:eastAsia="Times New Roman" w:cs="Times New Roman"/>
        </w:rPr>
        <w:t xml:space="preserve"> Ziegler-Natta </w:t>
      </w:r>
      <w:r>
        <w:rPr>
          <w:rFonts w:hint="eastAsia" w:ascii="Times New Roman" w:hAnsi="Times New Roman" w:eastAsia="FangSong" w:cs="Times New Roman"/>
        </w:rPr>
        <w:t>催化剂的主要组分</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r>
          <m:t>δ</m:t>
        </m:r>
      </m:oMath>
      <w:r>
        <w:rPr>
          <w:rFonts w:ascii="Times New Roman" w:hAnsi="Times New Roman" w:eastAsia="Times New Roman" w:cs="Times New Roman"/>
        </w:rPr>
        <w:t xml:space="preserve"> </w:t>
      </w:r>
      <w:r>
        <w:rPr>
          <w:rFonts w:hint="eastAsia" w:ascii="Times New Roman" w:hAnsi="Times New Roman" w:eastAsia="FangSong" w:cs="Times New Roman"/>
        </w:rPr>
        <w:t>等几种变体</w:t>
      </w:r>
      <w:r>
        <w:rPr>
          <w:rFonts w:hint="eastAsia" w:ascii="Times New Roman" w:hAnsi="Times New Roman" w:eastAsia="Times New Roman" w:cs="Times New Roman"/>
        </w:rPr>
        <w:t>，</w:t>
      </w:r>
      <w:r>
        <w:rPr>
          <w:rFonts w:hint="eastAsia" w:ascii="Times New Roman" w:hAnsi="Times New Roman" w:eastAsia="FangSong" w:cs="Times New Roman"/>
        </w:rPr>
        <w:t>这几种变体的结构不同</w:t>
      </w:r>
      <w:r>
        <w:rPr>
          <w:rFonts w:hint="eastAsia" w:ascii="Times New Roman" w:hAnsi="Times New Roman" w:eastAsia="Times New Roman" w:cs="Times New Roman"/>
        </w:rPr>
        <w:t>，</w:t>
      </w:r>
      <w:r>
        <w:rPr>
          <w:rFonts w:hint="eastAsia" w:ascii="Times New Roman" w:hAnsi="Times New Roman" w:eastAsia="FangSong" w:cs="Times New Roman"/>
        </w:rPr>
        <w:t>在催化反应中的行为也有差异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晶体属于六方晶系</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由上可知</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根据二元离子晶体中配位数比与组成比成反比的规律可知</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轴方向形成链形分子</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 xml:space="preserve"> </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即链分子的伸展方向与由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形成的密置层垂直</w:t>
      </w:r>
      <w:r>
        <w:rPr>
          <w:rFonts w:hint="eastAsia" w:ascii="Times New Roman" w:hAnsi="Times New Roman" w:eastAsia="Times New Roman" w:cs="Times New Roman"/>
        </w:rPr>
        <w:t>。</w:t>
      </w:r>
      <w:r>
        <w:rPr>
          <w:rFonts w:hint="eastAsia" w:ascii="Times New Roman" w:hAnsi="Times New Roman" w:eastAsia="FangSong" w:cs="Times New Roman"/>
        </w:rPr>
        <w:t>但由于沿着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轴重复方式简单</w:t>
      </w:r>
      <w:r>
        <w:rPr>
          <w:rFonts w:hint="eastAsia" w:ascii="Times New Roman" w:hAnsi="Times New Roman" w:eastAsia="Times New Roman" w:cs="Times New Roman"/>
        </w:rPr>
        <w:t>，</w:t>
      </w:r>
      <w:r>
        <w:rPr>
          <w:rFonts w:hint="eastAsia" w:ascii="Times New Roman" w:hAnsi="Times New Roman" w:eastAsia="FangSong" w:cs="Times New Roman"/>
        </w:rPr>
        <w:t>因而重复周期较小</w:t>
      </w:r>
      <w:r>
        <w:rPr>
          <w:rFonts w:hint="eastAsia" w:ascii="Times New Roman" w:hAnsi="Times New Roman" w:eastAsia="Times New Roman" w:cs="Times New Roman"/>
        </w:rPr>
        <w:t>。</w:t>
      </w:r>
    </w:p>
    <w:bookmarkEnd w:id="16"/>
    <w:bookmarkStart w:id="20" w:name="题-075-结构化学基础-共价键-习题3.27"/>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-075-</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3.27</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3.27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的光电子能谱图</w:t>
      </w:r>
      <w:r>
        <w:rPr>
          <w:rFonts w:hint="eastAsia" w:ascii="Times New Roman" w:hAnsi="Times New Roman" w:eastAsia="Times New Roman" w:cs="Times New Roman"/>
        </w:rPr>
        <w:t>，</w:t>
      </w:r>
      <w:r>
        <w:rPr>
          <w:rFonts w:hint="eastAsia" w:ascii="Times New Roman" w:hAnsi="Times New Roman" w:eastAsia="FangSong" w:cs="Times New Roman"/>
        </w:rPr>
        <w:t>与各谱带相应的分子轨道也已在图中标出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27761"/>
            <wp:effectExtent b="0" l="0" r="0" t="0"/>
            <wp:docPr descr="" title="" id="18" name="Picture"/>
            <a:graphic>
              <a:graphicData uri="http://schemas.openxmlformats.org/drawingml/2006/picture">
                <pic:pic>
                  <pic:nvPicPr>
                    <pic:cNvPr descr="d41e8c2776e25d228142dce2d6c88163db1f1d6fc5695a0ed2dd32d4c13f0720.jpg" id="19" name="Picture"/>
                    <pic:cNvPicPr>
                      <a:picLocks noChangeArrowheads="1" noChangeAspect="1"/>
                    </pic:cNvPicPr>
                  </pic:nvPicPr>
                  <pic:blipFill>
                    <a:blip r:embed="rId17"/>
                    <a:stretch>
                      <a:fillRect/>
                    </a:stretch>
                  </pic:blipFill>
                  <pic:spPr bwMode="auto">
                    <a:xfrm>
                      <a:off x="0" y="0"/>
                      <a:ext cx="3600000" cy="212776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3.27</w:t>
      </w:r>
      <w:r>
        <w:rPr>
          <w:rFonts w:ascii="Times New Roman" w:hAnsi="Times New Roman" w:eastAsia="Times New Roman" w:cs="Times New Roman"/>
        </w:rPr>
        <w:t xml:space="preserve"> N2 </w:t>
      </w:r>
      <w:r>
        <w:rPr>
          <w:rFonts w:hint="eastAsia" w:ascii="Times New Roman" w:hAnsi="Times New Roman" w:eastAsia="FangSong" w:cs="Times New Roman"/>
        </w:rPr>
        <w:t xml:space="preserve">分子的光电子能谱图</w:t>
      </w:r>
    </w:p>
    <w:p>
      <w:pPr>
        <w:pStyle w:val="BodyText"/>
      </w:pPr>
      <w:r>
        <w:rPr>
          <w:rFonts w:hint="eastAsia" w:ascii="Times New Roman" w:hAnsi="Times New Roman" w:eastAsia="FangSong" w:cs="Times New Roman"/>
        </w:rPr>
        <w:t>根据该谱图估计</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分子的各价层分子轨道的绝热电离能分别为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40 eV;</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18.80 eV;</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16.70 eV;</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15.60 eV。He I </w:t>
      </w:r>
      <w:r>
        <w:rPr>
          <w:rFonts w:hint="eastAsia" w:ascii="Times New Roman" w:hAnsi="Times New Roman" w:eastAsia="FangSong" w:cs="Times New Roman"/>
        </w:rPr>
        <w:t xml:space="preserve">线的能量为</w:t>
      </w:r>
      <w:r>
        <w:rPr>
          <w:rFonts w:ascii="Times New Roman" w:hAnsi="Times New Roman" w:eastAsia="Times New Roman" w:cs="Times New Roman"/>
        </w:rPr>
        <w:t xml:space="preserve"> 21.22 </w:t>
      </w:r>
      <w:r>
        <w:rPr>
          <w:rFonts w:hint="eastAsia" w:ascii="Times New Roman" w:hAnsi="Times New Roman" w:eastAsia="Times New Roman" w:cs="Times New Roman"/>
        </w:rPr>
        <w:t>eV,</w:t>
      </w:r>
      <w:r>
        <w:rPr>
          <w:rFonts w:hint="eastAsia" w:ascii="Times New Roman" w:hAnsi="Times New Roman" w:eastAsia="FangSong" w:cs="Times New Roman"/>
        </w:rPr>
        <w:t>它只能使</w:t>
      </w:r>
      <w:r>
        <w:rPr>
          <w:rFonts w:ascii="Times New Roman" w:hAnsi="Times New Roman" w:eastAsia="Times New Roman" w:cs="Times New Roman"/>
        </w:rPr>
        <w:t xml:space="preserve"> </w:t>
      </w:r>
      <m:oMath>
        <m:oMathPr>
          <m:ctrlPr>
            <w:rPr>
              <w:sz w:val="28"/>
              <w:szCs w:val="28"/>
            </w:rPr>
          </m:ctrlPr>
        </m:oMathPr>
        <m:r>
          <m:t>1</m:t>
        </m:r>
        <m:sSub>
          <m:e>
            <m:r>
              <m:t>σ</m:t>
            </m:r>
          </m:e>
          <m:sub>
            <m:r>
              <m:t>u</m:t>
            </m:r>
          </m:sub>
        </m:sSub>
        <m:r>
          <m:rPr>
            <m:sty m:val="p"/>
          </m:rPr>
          <m:t>,</m:t>
        </m:r>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电子电离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对气体样品</w:t>
      </w:r>
      <w:r>
        <w:rPr>
          <w:rFonts w:hint="eastAsia" w:ascii="Times New Roman" w:hAnsi="Times New Roman" w:eastAsia="Times New Roman" w:cs="Times New Roman"/>
        </w:rPr>
        <w:t>，</w:t>
      </w:r>
      <w:r>
        <w:rPr>
          <w:rFonts w:hint="eastAsia" w:ascii="Times New Roman" w:hAnsi="Times New Roman" w:eastAsia="FangSong" w:cs="Times New Roman"/>
        </w:rPr>
        <w:t>忽略能谱仪本身的功函数</w:t>
      </w:r>
      <w:r>
        <w:rPr>
          <w:rFonts w:hint="eastAsia" w:ascii="Times New Roman" w:hAnsi="Times New Roman" w:eastAsia="Times New Roman" w:cs="Times New Roman"/>
        </w:rPr>
        <w:t>，</w:t>
      </w:r>
      <w:r>
        <w:rPr>
          <w:rFonts w:hint="eastAsia" w:ascii="Times New Roman" w:hAnsi="Times New Roman" w:eastAsia="FangSong" w:cs="Times New Roman"/>
        </w:rPr>
        <w:t>光电子的动能</w:t>
      </w:r>
      <w:r>
        <w:rPr>
          <w:rFonts w:ascii="Times New Roman" w:hAnsi="Times New Roman" w:eastAsia="Times New Roman" w:cs="Times New Roman"/>
        </w:rPr>
        <w:t xml:space="preserve"> </w:t>
      </w:r>
      <m:oMath>
        <m:sSub>
          <m:e>
            <m:r>
              <m:t>E</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k</m:t>
              </m:r>
            </m:sub>
          </m:sSub>
          <m:r>
            <m:rPr>
              <m:sty m:val="p"/>
            </m:rPr>
            <m:t>=</m:t>
          </m:r>
          <m:sSub>
            <m:e>
              <m:r>
                <m:t>E</m:t>
              </m:r>
            </m:e>
            <m:sub>
              <m:r>
                <m:rPr>
                  <m:sty m:val="p"/>
                </m:rPr>
                <m:t>H</m:t>
              </m:r>
              <m:r>
                <m:rPr>
                  <m:sty m:val="p"/>
                </m:rPr>
                <m:t>e</m:t>
              </m:r>
              <m:r>
                <m:rPr>
                  <m:sty m:val="p"/>
                </m:rPr>
                <m:t>I</m:t>
              </m:r>
            </m:sub>
          </m:sSub>
          <m:r>
            <m:rPr>
              <m:sty m:val="p"/>
            </m:rPr>
            <m:t>−</m:t>
          </m:r>
          <m:r>
            <m:rPr>
              <m:sty m:val="p"/>
            </m:rPr>
            <m:t>|</m:t>
          </m:r>
          <m:sSub>
            <m:e>
              <m:r>
                <m:t>E</m:t>
              </m:r>
            </m:e>
            <m:sub>
              <m:r>
                <m:rPr>
                  <m:sty m:val="p"/>
                </m:rPr>
                <m:t>b</m:t>
              </m:r>
            </m:sub>
          </m:sSub>
          <m:r>
            <m:rPr>
              <m:sty m:val="p"/>
            </m:rPr>
            <m:t>|</m:t>
          </m:r>
          <m:r>
            <m:rPr>
              <m:sty m:val="p"/>
            </m:rPr>
            <m:t>=</m:t>
          </m:r>
          <m:sSub>
            <m:e>
              <m:r>
                <m:t>E</m:t>
              </m:r>
            </m:e>
            <m:sub>
              <m:r>
                <m:rPr>
                  <m:sty m:val="p"/>
                </m:rPr>
                <m:t>H</m:t>
              </m:r>
              <m:r>
                <m:rPr>
                  <m:sty m:val="p"/>
                </m:rPr>
                <m:t>e</m:t>
              </m:r>
              <m:r>
                <m:rPr>
                  <m:sty m:val="p"/>
                </m:rPr>
                <m:t>I</m:t>
              </m:r>
            </m:sub>
          </m:sSub>
          <m:r>
            <m:rPr>
              <m:sty m:val="p"/>
            </m:rPr>
            <m:t>−</m:t>
          </m:r>
          <m:sSub>
            <m:e>
              <m:r>
                <m:t>I</m:t>
              </m:r>
            </m:e>
            <m:sub>
              <m:r>
                <m:rPr>
                  <m:sty m:val="p"/>
                </m:rPr>
                <m:t>A</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E</m:t>
            </m:r>
          </m:e>
          <m:sub>
            <m:r>
              <m:t>H</m:t>
            </m:r>
            <m:r>
              <m:t>e</m:t>
            </m:r>
            <m:r>
              <m:t>I</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分别为激发源的能量</w:t>
      </w:r>
      <w:r>
        <w:rPr>
          <w:rFonts w:hint="eastAsia" w:ascii="Times New Roman" w:hAnsi="Times New Roman" w:eastAsia="Times New Roman" w:cs="Times New Roman"/>
        </w:rPr>
        <w:t>、</w:t>
      </w:r>
      <w:r>
        <w:rPr>
          <w:rFonts w:hint="eastAsia" w:ascii="Times New Roman" w:hAnsi="Times New Roman" w:eastAsia="FangSong" w:cs="Times New Roman"/>
        </w:rPr>
        <w:t>电离轨道的能级</w:t>
      </w:r>
      <w:r>
        <w:rPr>
          <w:rFonts w:hint="eastAsia" w:ascii="Times New Roman" w:hAnsi="Times New Roman" w:eastAsia="Times New Roman" w:cs="Times New Roman"/>
        </w:rPr>
        <w:t>（</w:t>
      </w:r>
      <w:r>
        <w:rPr>
          <w:rFonts w:hint="eastAsia" w:ascii="Times New Roman" w:hAnsi="Times New Roman" w:eastAsia="FangSong" w:cs="Times New Roman"/>
        </w:rPr>
        <w:t>电子结合能</w:t>
      </w:r>
      <w:r>
        <w:rPr>
          <w:rFonts w:hint="eastAsia" w:ascii="Times New Roman" w:hAnsi="Times New Roman" w:eastAsia="Times New Roman" w:cs="Times New Roman"/>
        </w:rPr>
        <w:t>）</w:t>
      </w:r>
      <w:r>
        <w:rPr>
          <w:rFonts w:hint="eastAsia" w:ascii="Times New Roman" w:hAnsi="Times New Roman" w:eastAsia="FangSong" w:cs="Times New Roman"/>
        </w:rPr>
        <w:t>和电离轨道的绝热电离能</w:t>
      </w:r>
      <w:r>
        <w:rPr>
          <w:rFonts w:hint="eastAsia" w:ascii="Times New Roman" w:hAnsi="Times New Roman" w:eastAsia="Times New Roman" w:cs="Times New Roman"/>
        </w:rPr>
        <w:t>。</w:t>
      </w:r>
      <w:r>
        <w:rPr>
          <w:rFonts w:hint="eastAsia" w:ascii="Times New Roman" w:hAnsi="Times New Roman" w:eastAsia="FangSong" w:cs="Times New Roman"/>
        </w:rPr>
        <w:t>将有关数据代入</w:t>
      </w:r>
      <w:r>
        <w:rPr>
          <w:rFonts w:hint="eastAsia" w:ascii="Times New Roman" w:hAnsi="Times New Roman" w:eastAsia="Times New Roman" w:cs="Times New Roman"/>
        </w:rPr>
        <w:t>，</w:t>
      </w:r>
      <w:r>
        <w:rPr>
          <w:rFonts w:hint="eastAsia" w:ascii="Times New Roman" w:hAnsi="Times New Roman" w:eastAsia="FangSong" w:cs="Times New Roman"/>
        </w:rPr>
        <w:t>可得从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三个分子轨道电离出的光电子动能</w:t>
      </w:r>
      <w:r>
        <w:rPr>
          <w:rFonts w:hint="eastAsia" w:ascii="Times New Roman" w:hAnsi="Times New Roman" w:eastAsia="Times New Roman" w:cs="Times New Roman"/>
        </w:rPr>
        <w:t>，</w:t>
      </w:r>
      <w:r>
        <w:rPr>
          <w:rFonts w:hint="eastAsia" w:ascii="Times New Roman" w:hAnsi="Times New Roman" w:eastAsia="FangSong" w:cs="Times New Roman"/>
        </w:rPr>
        <w:t>它们分别为</w:t>
      </w:r>
    </w:p>
    <w:p>
      <w:pPr>
        <w:pStyle w:val="BodyText"/>
      </w:pPr>
      <m:oMathPara>
        <m:oMathParaPr>
          <m:jc m:val="center"/>
          <m:ctrlPr>
            <w:rPr>
              <w:sz w:val="28"/>
              <w:szCs w:val="28"/>
            </w:rPr>
          </m:ctrlPr>
        </m:oMathParaPr>
        <m:oMath>
          <m:m>
            <m:mPr>
              <m:baseJc m:val="center"/>
              <m:plcHide m:val="on"/>
              <m:mcs>
                <m:mc>
                  <m:mcPr>
                    <m:mcJc m:val="left"/>
                    <m:count m:val="1"/>
                  </m:mcPr>
                </m:mc>
              </m:mcs>
            </m:mPr>
            <m:mr>
              <m:e>
                <m:r>
                  <m:t>21.22</m:t>
                </m:r>
                <m:r>
                  <m:rPr>
                    <m:sty m:val="p"/>
                  </m:rPr>
                  <m:t>e</m:t>
                </m:r>
                <m:r>
                  <m:rPr>
                    <m:sty m:val="p"/>
                  </m:rPr>
                  <m:t>V</m:t>
                </m:r>
                <m:r>
                  <m:rPr>
                    <m:sty m:val="p"/>
                  </m:rPr>
                  <m:t>−</m:t>
                </m:r>
                <m:r>
                  <m:t>18.80</m:t>
                </m:r>
                <m:r>
                  <m:rPr>
                    <m:sty m:val="p"/>
                  </m:rPr>
                  <m:t>e</m:t>
                </m:r>
                <m:r>
                  <m:rPr>
                    <m:sty m:val="p"/>
                  </m:rPr>
                  <m:t>V</m:t>
                </m:r>
                <m:r>
                  <m:rPr>
                    <m:sty m:val="p"/>
                  </m:rPr>
                  <m:t>=</m:t>
                </m:r>
                <m:r>
                  <m:t>2.42</m:t>
                </m:r>
                <m:r>
                  <m:rPr>
                    <m:sty m:val="p"/>
                  </m:rPr>
                  <m:t>e</m:t>
                </m:r>
                <m:r>
                  <m:rPr>
                    <m:sty m:val="p"/>
                  </m:rPr>
                  <m:t>V</m:t>
                </m:r>
              </m:e>
            </m:mr>
            <m:mr>
              <m:e>
                <m:r>
                  <m:t>21.22</m:t>
                </m:r>
                <m:r>
                  <m:rPr>
                    <m:sty m:val="p"/>
                  </m:rPr>
                  <m:t>e</m:t>
                </m:r>
                <m:r>
                  <m:rPr>
                    <m:sty m:val="p"/>
                  </m:rPr>
                  <m:t>V</m:t>
                </m:r>
                <m:r>
                  <m:rPr>
                    <m:sty m:val="p"/>
                  </m:rPr>
                  <m:t>−</m:t>
                </m:r>
                <m:r>
                  <m:t>16.70</m:t>
                </m:r>
                <m:r>
                  <m:rPr>
                    <m:sty m:val="p"/>
                  </m:rPr>
                  <m:t>e</m:t>
                </m:r>
                <m:r>
                  <m:rPr>
                    <m:sty m:val="p"/>
                  </m:rPr>
                  <m:t>V</m:t>
                </m:r>
                <m:r>
                  <m:rPr>
                    <m:sty m:val="p"/>
                  </m:rPr>
                  <m:t>=</m:t>
                </m:r>
                <m:r>
                  <m:t>4.52</m:t>
                </m:r>
                <m:r>
                  <m:rPr>
                    <m:sty m:val="p"/>
                  </m:rPr>
                  <m:t>e</m:t>
                </m:r>
                <m:r>
                  <m:rPr>
                    <m:sty m:val="p"/>
                  </m:rPr>
                  <m:t>V</m:t>
                </m:r>
              </m:e>
            </m:mr>
            <m:mr>
              <m:e>
                <m:r>
                  <m:t>21.22</m:t>
                </m:r>
                <m:r>
                  <m:rPr>
                    <m:sty m:val="p"/>
                  </m:rPr>
                  <m:t>e</m:t>
                </m:r>
                <m:r>
                  <m:rPr>
                    <m:sty m:val="p"/>
                  </m:rPr>
                  <m:t>V</m:t>
                </m:r>
                <m:r>
                  <m:rPr>
                    <m:sty m:val="p"/>
                  </m:rPr>
                  <m:t>−</m:t>
                </m:r>
                <m:r>
                  <m:t>15.60</m:t>
                </m:r>
                <m:r>
                  <m:rPr>
                    <m:sty m:val="p"/>
                  </m:rPr>
                  <m:t>e</m:t>
                </m:r>
                <m:r>
                  <m:rPr>
                    <m:sty m:val="p"/>
                  </m:rPr>
                  <m:t>V</m:t>
                </m:r>
                <m:r>
                  <m:rPr>
                    <m:sty m:val="p"/>
                  </m:rPr>
                  <m:t>=</m:t>
                </m:r>
                <m:r>
                  <m:t>5.62</m:t>
                </m:r>
                <m:r>
                  <m:rPr>
                    <m:sty m:val="p"/>
                  </m:rPr>
                  <m:t>e</m:t>
                </m:r>
                <m:r>
                  <m:rPr>
                    <m:sty m:val="p"/>
                  </m:rPr>
                  <m:t>V</m:t>
                </m:r>
              </m:e>
            </m:mr>
          </m:m>
        </m:oMath>
      </m:oMathPara>
    </w:p>
    <w:bookmarkEnd w:id="20"/>
    <w:bookmarkStart w:id="24" w:name="题-158-结构化学基础-配位化学-习题6.8"/>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-158-</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6.8</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可能出现的异构体如图</w:t>
      </w:r>
      <w:r>
        <w:rPr>
          <w:rFonts w:ascii="Times New Roman" w:hAnsi="Times New Roman" w:eastAsia="Times New Roman" w:cs="Times New Roman"/>
        </w:rPr>
        <w:t xml:space="preserve"> 6.8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垂直线表示镜面</w:t>
      </w:r>
      <w:r>
        <w:rPr>
          <w:rFonts w:hint="eastAsia" w:ascii="Times New Roman" w:hAnsi="Times New Roman" w:eastAsia="Times New Roman" w:cs="Times New Roman"/>
        </w:rPr>
        <w:t>，</w:t>
      </w:r>
      <w:r>
        <w:rPr>
          <w:rFonts w:hint="eastAsia" w:ascii="Times New Roman" w:hAnsi="Times New Roman" w:eastAsia="FangSong" w:cs="Times New Roman"/>
        </w:rPr>
        <w:t>左右两侧代表互为旋光异构体</w:t>
      </w:r>
      <w:r>
        <w:rPr>
          <w:rFonts w:hint="eastAsia" w:ascii="Times New Roman" w:hAnsi="Times New Roman" w:eastAsia="Times New Roman" w:cs="Times New Roman"/>
        </w:rPr>
        <w:t>。</w:t>
      </w:r>
    </w:p>
    <w:p>
      <w:pPr>
        <w:pStyle w:val="Compact"/>
        <w:numPr>
          <w:ilvl w:val="0"/>
          <w:numId w:val="1007"/>
        </w:numPr>
        <w:spacing w:before="160" w:after="80"/>
        <w:jc w:val="center"/>
      </w:pPr>
      <w:r>
        <w:rPr>
          <w:rFonts w:ascii="Times New Roman" w:hAnsi="Times New Roman" w:eastAsia="Times New Roman" w:cs="Times New Roman"/>
        </w:rPr>
        <w:drawing>
          <wp:inline>
            <wp:extent cx="3217159" cy="2584168"/>
            <wp:effectExtent b="0" l="0" r="0" t="0"/>
            <wp:docPr descr="" title="" id="22" name="Picture"/>
            <a:graphic>
              <a:graphicData uri="http://schemas.openxmlformats.org/drawingml/2006/picture">
                <pic:pic>
                  <pic:nvPicPr>
                    <pic:cNvPr descr="90e14bba74ad92ffe9ab8f62a2cb0e743da5af67fa4f089fa996609063c90dbe.jpg" id="23" name="Picture"/>
                    <pic:cNvPicPr>
                      <a:picLocks noChangeArrowheads="1" noChangeAspect="1"/>
                    </pic:cNvPicPr>
                  </pic:nvPicPr>
                  <pic:blipFill>
                    <a:blip r:embed="rId21"/>
                    <a:stretch>
                      <a:fillRect/>
                    </a:stretch>
                  </pic:blipFill>
                  <pic:spPr bwMode="auto">
                    <a:xfrm>
                      <a:off x="0" y="0"/>
                      <a:ext cx="3217159" cy="258416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6.8</w:t>
      </w:r>
    </w:p>
    <w:bookmarkEnd w:id="24"/>
    <w:bookmarkStart w:id="25" w:name="题-234-结构化学基础-金属晶体-习题8.17"/>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-234-</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8.17</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bookmarkEnd w:id="25"/>
    <w:bookmarkStart w:id="32" w:name="题-153-结构化学基础-配位化学-习题6.3"/>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-153-</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spacing w:after="80"/>
      </w:pPr>
      <w:r>
        <w:rPr>
          <w:rFonts w:hint="eastAsia" w:ascii="Times New Roman" w:hAnsi="Times New Roman" w:eastAsia="FangSong" w:cs="Times New Roman"/>
        </w:rPr>
        <w:t>解兹将各项结果列于下表</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配位离子</w:t>
            </w:r>
          </w:p>
        </w:tc>
        <w:tc>
          <w:tcPr>
            <w:tcBorders>
              <w:bottom w:val="single" w:sz="8" w:space="0" w:color="000000"/>
            </w:tcBorders>
          </w:tcPr>
          <w:p>
            <w:pPr>
              <w:pStyle w:val="Compact"/>
              <w:jc w:val="center"/>
            </w:pPr>
            <m:oMath>
              <m:r>
                <m:t>M</m:t>
              </m:r>
              <m:r>
                <m:t>n</m:t>
              </m:r>
              <m:r>
                <m:rPr>
                  <m:sty m:val="p"/>
                </m:rPr>
                <m:t>(</m:t>
              </m:r>
              <m:sSub>
                <m:e>
                  <m:r>
                    <m:t>H</m:t>
                  </m:r>
                </m:e>
                <m:sub>
                  <m:r>
                    <m:t>2</m:t>
                  </m:r>
                </m:sub>
              </m:sSub>
              <m:r>
                <m:t>O</m:t>
              </m:r>
              <m:sSubSup>
                <m:e>
                  <m:r>
                    <m:rPr>
                      <m:sty m:val="p"/>
                    </m:rPr>
                    <m:t>)</m:t>
                  </m:r>
                </m:e>
                <m:sub>
                  <m:r>
                    <m:t>6</m:t>
                  </m:r>
                </m:sub>
                <m:sup>
                  <m:r>
                    <m:t>2</m:t>
                  </m:r>
                  <m:r>
                    <m:rPr>
                      <m:sty m:val="p"/>
                    </m:rPr>
                    <m:t>+</m:t>
                  </m:r>
                </m:sup>
              </m:sSubSup>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r>
                <m:t>F</m:t>
              </m:r>
              <m:r>
                <m:t>e</m:t>
              </m:r>
              <m:r>
                <m:rPr>
                  <m:sty m:val="p"/>
                </m:rPr>
                <m:t>(</m:t>
              </m:r>
              <m:r>
                <m:t>C</m:t>
              </m:r>
              <m:r>
                <m:t>N</m:t>
              </m:r>
              <m:sSubSup>
                <m:e>
                  <m:r>
                    <m:rPr>
                      <m:sty m:val="p"/>
                    </m:rPr>
                    <m:t>)</m:t>
                  </m:r>
                </m:e>
                <m:sub>
                  <m:r>
                    <m:t>6</m:t>
                  </m:r>
                </m:sub>
                <m:sup>
                  <m:r>
                    <m:t>4</m:t>
                  </m:r>
                  <m:r>
                    <m:rPr>
                      <m:sty m:val="p"/>
                    </m:rPr>
                    <m:t>−</m:t>
                  </m:r>
                </m:sup>
              </m:sSubSup>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r>
                <m:t>F</m:t>
              </m:r>
              <m:r>
                <m:t>e</m:t>
              </m:r>
              <m:sSubSup>
                <m:e>
                  <m:r>
                    <m:t>F</m:t>
                  </m:r>
                </m:e>
                <m:sub>
                  <m:r>
                    <m:t>6</m:t>
                  </m:r>
                </m:sub>
                <m:sup>
                  <m:r>
                    <m:t>3</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r>
      <w:tr>
        <w:tc>
          <w:tcPr/>
          <w:p>
            <w:pPr>
              <w:pStyle w:val="Compact"/>
              <w:jc w:val="center"/>
            </w:pPr>
            <w:r>
              <w:rPr>
                <w:rFonts w:hint="eastAsia" w:ascii="Times New Roman" w:hAnsi="Times New Roman" w:eastAsia="FangSong" w:cs="Times New Roman"/>
              </w:rPr>
              <w:t xml:space="preserve">自旋情况</w:t>
            </w:r>
          </w:p>
        </w:tc>
        <w:tc>
          <w:tcPr/>
          <w:p>
            <w:pPr>
              <w:pStyle w:val="Compact"/>
              <w:jc w:val="center"/>
            </w:pPr>
            <w:r>
              <w:rPr>
                <w:rFonts w:ascii="Times New Roman" w:hAnsi="Times New Roman" w:eastAsia="Times New Roman" w:cs="Times New Roman"/>
              </w:rPr>
              <w:t xml:space="preserve">HS</w:t>
            </w:r>
          </w:p>
        </w:tc>
        <w:tc>
          <w:tcPr/>
          <w:p>
            <w:pPr>
              <w:pStyle w:val="Compact"/>
              <w:jc w:val="center"/>
            </w:pPr>
            <w:r>
              <w:rPr>
                <w:rFonts w:ascii="Times New Roman" w:hAnsi="Times New Roman" w:eastAsia="Times New Roman" w:cs="Times New Roman"/>
              </w:rPr>
              <w:t xml:space="preserve">LS</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LFSE(</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 xml:space="preserve">（1）</w:t>
      </w:r>
      <m:oMath>
        <m:oMathPr>
          <m:ctrlPr>
            <w:rPr>
              <w:sz w:val="28"/>
              <w:szCs w:val="28"/>
            </w:rPr>
          </m:ctrlPr>
        </m:oMathPr>
        <m:r>
          <m:t>M</m:t>
        </m:r>
        <m:r>
          <m:t>n</m:t>
        </m:r>
        <m:r>
          <m:rPr>
            <m:sty m:val="p"/>
          </m:rPr>
          <m:t>(</m:t>
        </m:r>
        <m:sSub>
          <m:e>
            <m:r>
              <m:t>H</m:t>
            </m:r>
          </m:e>
          <m:sub>
            <m:r>
              <m:t>2</m:t>
            </m:r>
          </m:sub>
        </m:sSub>
        <m:r>
          <m:t>O</m:t>
        </m:r>
        <m:sSubSup>
          <m:e>
            <m:r>
              <m:rPr>
                <m:sty m:val="p"/>
              </m:rPr>
              <m:t>)</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电子排布</w:t>
      </w:r>
    </w:p>
    <w:p>
      <w:pPr>
        <w:pStyle w:val="BodyText"/>
        <w:spacing w:before="160" w:after="80"/>
        <w:jc w:val="center"/>
      </w:pPr>
      <w:r>
        <w:rPr>
          <w:rFonts w:ascii="Times New Roman" w:hAnsi="Times New Roman" w:eastAsia="Times New Roman" w:cs="Times New Roman"/>
        </w:rPr>
        <w:drawing>
          <wp:inline>
            <wp:extent cx="3238500" cy="1406361"/>
            <wp:effectExtent b="0" l="0" r="0" t="0"/>
            <wp:docPr descr="" title="" id="27" name="Picture"/>
            <a:graphic>
              <a:graphicData uri="http://schemas.openxmlformats.org/drawingml/2006/picture">
                <pic:pic>
                  <pic:nvPicPr>
                    <pic:cNvPr descr="89fea9f616eb639aaa1eb4080eb738d4a2c132ea42710999967c648cdee50a43.jpg" id="28" name="Picture"/>
                    <pic:cNvPicPr>
                      <a:picLocks noChangeArrowheads="1" noChangeAspect="1"/>
                    </pic:cNvPicPr>
                  </pic:nvPicPr>
                  <pic:blipFill>
                    <a:blip r:embed="rId26"/>
                    <a:stretch>
                      <a:fillRect/>
                    </a:stretch>
                  </pic:blipFill>
                  <pic:spPr bwMode="auto">
                    <a:xfrm>
                      <a:off x="0" y="0"/>
                      <a:ext cx="3238500" cy="140636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F</m:t>
        </m:r>
        <m:r>
          <m:t>e</m:t>
        </m:r>
        <m:sSubSup>
          <m:e>
            <m:r>
              <m:t>F</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电子排布</w:t>
      </w:r>
    </w:p>
    <w:p>
      <w:pPr>
        <w:pStyle w:val="BodyText"/>
        <w:spacing w:before="160" w:after="80"/>
        <w:jc w:val="center"/>
      </w:pPr>
      <w:r>
        <w:rPr>
          <w:rFonts w:ascii="Times New Roman" w:hAnsi="Times New Roman" w:eastAsia="Times New Roman" w:cs="Times New Roman"/>
        </w:rPr>
        <w:drawing>
          <wp:inline>
            <wp:extent cx="3299178" cy="2120900"/>
            <wp:effectExtent b="0" l="0" r="0" t="0"/>
            <wp:docPr descr="" title="" id="30" name="Picture"/>
            <a:graphic>
              <a:graphicData uri="http://schemas.openxmlformats.org/drawingml/2006/picture">
                <pic:pic>
                  <pic:nvPicPr>
                    <pic:cNvPr descr="2c517d2cf1cf5291f18310fd11932c333b5c7bc715be21a437a33f97a6a3626d.jpg" id="31" name="Picture"/>
                    <pic:cNvPicPr>
                      <a:picLocks noChangeArrowheads="1" noChangeAspect="1"/>
                    </pic:cNvPicPr>
                  </pic:nvPicPr>
                  <pic:blipFill>
                    <a:blip r:embed="rId29"/>
                    <a:stretch>
                      <a:fillRect/>
                    </a:stretch>
                  </pic:blipFill>
                  <pic:spPr bwMode="auto">
                    <a:xfrm>
                      <a:off x="0" y="0"/>
                      <a:ext cx="3299178" cy="2120900"/>
                    </a:xfrm>
                    <a:prstGeom prst="rect">
                      <a:avLst/>
                    </a:prstGeom>
                    <a:noFill/>
                    <a:ln w="9525">
                      <a:noFill/>
                      <a:headEnd/>
                      <a:tailEnd/>
                    </a:ln>
                  </pic:spPr>
                </pic:pic>
              </a:graphicData>
            </a:graphic>
          </wp:inline>
        </w:drawing>
      </w:r>
    </w:p>
    <w:bookmarkEnd w:id="32"/>
    <w:bookmarkStart w:id="33" w:name="题-167-结构化学基础-配位化学-习题6.17"/>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-167-</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6.17</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d-d </w:t>
      </w:r>
      <w:r>
        <w:rPr>
          <w:rFonts w:hint="eastAsia" w:ascii="Times New Roman" w:hAnsi="Times New Roman" w:eastAsia="FangSong" w:cs="Times New Roman"/>
        </w:rPr>
        <w:t>跃迁光谱的波数与配位场分裂能的大小成正比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rPr>
                <m:sty m:val="p"/>
              </m:rPr>
              <m:t>Δ</m:t>
            </m:r>
            <m:r>
              <m:t>E</m:t>
            </m:r>
          </m:num>
          <m:den>
            <m:r>
              <m:t>h</m:t>
            </m:r>
            <m:r>
              <m:t>c</m:t>
            </m:r>
          </m:den>
        </m:f>
        <m:r>
          <m:rPr>
            <m:sty m:val="p"/>
          </m:rPr>
          <m:t>=</m:t>
        </m:r>
        <m:f>
          <m:fPr>
            <m:type m:val="bar"/>
          </m:fPr>
          <m:num>
            <m:sSub>
              <m:e>
                <m:r>
                  <m:rPr>
                    <m:sty m:val="p"/>
                  </m:rPr>
                  <m:t>Δ</m:t>
                </m:r>
              </m:e>
              <m:sub>
                <m:r>
                  <m:t>0</m:t>
                </m:r>
              </m:sub>
            </m:sSub>
          </m:num>
          <m:den>
            <m:r>
              <m:t>h</m:t>
            </m:r>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而分裂能大小又与配体的强弱及中心离子的性质有关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光谱波数与配体强弱及中心离子的性质有关</w:t>
      </w:r>
      <w:r>
        <w:rPr>
          <w:rFonts w:hint="eastAsia" w:ascii="Times New Roman" w:hAnsi="Times New Roman" w:eastAsia="Times New Roman" w:cs="Times New Roman"/>
        </w:rPr>
        <w:t>。</w:t>
      </w:r>
      <w:r>
        <w:rPr>
          <w:rFonts w:hint="eastAsia" w:ascii="Times New Roman" w:hAnsi="Times New Roman" w:eastAsia="FangSong" w:cs="Times New Roman"/>
        </w:rPr>
        <w:t>而在这</w:t>
      </w:r>
      <w:r>
        <w:rPr>
          <w:rFonts w:ascii="Times New Roman" w:hAnsi="Times New Roman" w:eastAsia="Times New Roman" w:cs="Times New Roman"/>
        </w:rPr>
        <w:t xml:space="preserve"> 3 </w:t>
      </w:r>
      <w:r>
        <w:rPr>
          <w:rFonts w:hint="eastAsia" w:ascii="Times New Roman" w:hAnsi="Times New Roman" w:eastAsia="FangSong" w:cs="Times New Roman"/>
        </w:rPr>
        <w:t>种配合物中</w:t>
      </w:r>
      <w:r>
        <w:rPr>
          <w:rFonts w:hint="eastAsia" w:ascii="Times New Roman" w:hAnsi="Times New Roman" w:eastAsia="Times New Roman" w:cs="Times New Roman"/>
        </w:rPr>
        <w:t>，</w:t>
      </w:r>
      <w:r>
        <w:rPr>
          <w:rFonts w:hint="eastAsia" w:ascii="Times New Roman" w:hAnsi="Times New Roman" w:eastAsia="FangSong" w:cs="Times New Roman"/>
        </w:rPr>
        <w:t>中心离子及其</w:t>
      </w:r>
      <w:r>
        <w:rPr>
          <w:rFonts w:ascii="Times New Roman" w:hAnsi="Times New Roman" w:eastAsia="Times New Roman" w:cs="Times New Roman"/>
        </w:rPr>
        <w:t xml:space="preserve"> d </w:t>
      </w:r>
      <w:r>
        <w:rPr>
          <w:rFonts w:hint="eastAsia" w:ascii="Times New Roman" w:hAnsi="Times New Roman" w:eastAsia="FangSong" w:cs="Times New Roman"/>
        </w:rPr>
        <w:t>电子组态都相同</w:t>
      </w:r>
      <w:r>
        <w:rPr>
          <w:rFonts w:hint="eastAsia" w:ascii="Times New Roman" w:hAnsi="Times New Roman" w:eastAsia="Times New Roman" w:cs="Times New Roman"/>
        </w:rPr>
        <w:t>，</w:t>
      </w:r>
      <w:r>
        <w:rPr>
          <w:rFonts w:hint="eastAsia" w:ascii="Times New Roman" w:hAnsi="Times New Roman" w:eastAsia="FangSong" w:cs="Times New Roman"/>
        </w:rPr>
        <w:t>因此光谱波数只取决于各自配体的强弱</w:t>
      </w:r>
      <w:r>
        <w:rPr>
          <w:rFonts w:hint="eastAsia" w:ascii="Times New Roman" w:hAnsi="Times New Roman" w:eastAsia="Times New Roman" w:cs="Times New Roman"/>
        </w:rPr>
        <w:t>。</w:t>
      </w:r>
      <w:r>
        <w:rPr>
          <w:rFonts w:hint="eastAsia" w:ascii="Times New Roman" w:hAnsi="Times New Roman" w:eastAsia="FangSong" w:cs="Times New Roman"/>
        </w:rPr>
        <w:t>配体强者</w:t>
      </w:r>
      <w:r>
        <w:rPr>
          <w:rFonts w:hint="eastAsia" w:ascii="Times New Roman" w:hAnsi="Times New Roman" w:eastAsia="Times New Roman" w:cs="Times New Roman"/>
        </w:rPr>
        <w:t>，</w:t>
      </w:r>
      <w:r>
        <w:rPr>
          <w:rFonts w:hint="eastAsia" w:ascii="Times New Roman" w:hAnsi="Times New Roman" w:eastAsia="FangSong" w:cs="Times New Roman"/>
        </w:rPr>
        <w:t>光谱波数大</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光谱波数小</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可将光谱波数与配合物对应起来</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m:oMath>
              <m:r>
                <m:t>C</m:t>
              </m:r>
              <m:r>
                <m:t>o</m:t>
              </m:r>
              <m:sSubSup>
                <m:e>
                  <m:r>
                    <m:t>F</m:t>
                  </m:r>
                </m:e>
                <m:sub>
                  <m:r>
                    <m:t>6</m:t>
                  </m:r>
                </m:sub>
                <m:sup>
                  <m:r>
                    <m:t>3</m:t>
                  </m:r>
                  <m:r>
                    <m:rPr>
                      <m:sty m:val="p"/>
                    </m:rPr>
                    <m:t>−</m:t>
                  </m:r>
                </m:sup>
              </m:sSubSup>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r>
                <m:t>C</m:t>
              </m:r>
              <m:r>
                <m:t>o</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r>
                <m:t>C</m:t>
              </m:r>
              <m:r>
                <m:t>o</m:t>
              </m:r>
              <m:r>
                <m:rPr>
                  <m:sty m:val="p"/>
                </m:rPr>
                <m:t>(</m:t>
              </m:r>
              <m:r>
                <m:t>C</m:t>
              </m:r>
              <m:r>
                <m:t>N</m:t>
              </m:r>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13000</w:t>
            </w:r>
            <w:r>
              <w:rPr>
                <w:rFonts w:ascii="Times New Roman" w:hAnsi="Times New Roman" w:eastAsia="Times New Roman" w:cs="Times New Roman"/>
              </w:rPr>
              <w:t xml:space="preserve"> </w:t>
            </w:r>
            <m:oMath>
              <m:r>
                <m:t>c</m:t>
              </m:r>
              <m:sSup>
                <m:e>
                  <m:r>
                    <m:t>m</m:t>
                  </m:r>
                </m:e>
                <m:sup>
                  <m:r>
                    <m:rPr>
                      <m:sty m:val="p"/>
                    </m:rPr>
                    <m:t>−</m:t>
                  </m:r>
                  <m:r>
                    <m:t>1</m:t>
                  </m:r>
                </m:sup>
              </m:sSup>
            </m:oMath>
          </w:p>
        </w:tc>
        <w:tc>
          <w:tcPr/>
          <w:p>
            <w:pPr>
              <w:pStyle w:val="Compact"/>
              <w:jc w:val="center"/>
            </w:pPr>
            <w:r>
              <w:rPr>
                <w:rFonts w:ascii="Times New Roman" w:hAnsi="Times New Roman" w:eastAsia="Times New Roman" w:cs="Times New Roman"/>
              </w:rPr>
              <w:t xml:space="preserve">23000</w:t>
            </w:r>
            <w:r>
              <w:rPr>
                <w:rFonts w:ascii="Times New Roman" w:hAnsi="Times New Roman" w:eastAsia="Times New Roman" w:cs="Times New Roman"/>
              </w:rPr>
              <w:t xml:space="preserve"> </w:t>
            </w:r>
            <m:oMath>
              <m:r>
                <m:t>c</m:t>
              </m:r>
              <m:sSup>
                <m:e>
                  <m:r>
                    <m:t>m</m:t>
                  </m:r>
                </m:e>
                <m:sup>
                  <m:r>
                    <m:rPr>
                      <m:sty m:val="p"/>
                    </m:rPr>
                    <m:t>−</m:t>
                  </m:r>
                  <m:r>
                    <m:t>1</m:t>
                  </m:r>
                </m:sup>
              </m:sSup>
            </m:oMath>
          </w:p>
        </w:tc>
        <w:tc>
          <w:tcPr/>
          <w:p>
            <w:pPr>
              <w:pStyle w:val="Compact"/>
              <w:jc w:val="center"/>
            </w:pPr>
            <w:r>
              <w:rPr>
                <w:rFonts w:ascii="Times New Roman" w:hAnsi="Times New Roman" w:eastAsia="Times New Roman" w:cs="Times New Roman"/>
              </w:rPr>
              <w:t xml:space="preserve">34000</w:t>
            </w:r>
            <w:r>
              <w:rPr>
                <w:rFonts w:ascii="Times New Roman" w:hAnsi="Times New Roman" w:eastAsia="Times New Roman" w:cs="Times New Roman"/>
              </w:rPr>
              <w:t xml:space="preserve"> </w:t>
            </w:r>
            <m:oMath>
              <m:r>
                <m:t>c</m:t>
              </m:r>
              <m:sSup>
                <m:e>
                  <m:r>
                    <m:t>m</m:t>
                  </m:r>
                </m:e>
                <m:sup>
                  <m:r>
                    <m:rPr>
                      <m:sty m:val="p"/>
                    </m:rPr>
                    <m:t>−</m:t>
                  </m:r>
                  <m:r>
                    <m:t>1</m:t>
                  </m:r>
                </m:sup>
              </m:sSup>
            </m:oMath>
          </w:p>
        </w:tc>
      </w:tr>
    </w:tbl>
    <w:bookmarkEnd w:id="33"/>
    <w:bookmarkStart w:id="37" w:name="题-160-结构化学基础-配位化学-习题6.10"/>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-160-</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6.10</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在平面四方形配合物中</w:t>
      </w:r>
      <w:r>
        <w:rPr>
          <w:rFonts w:ascii="Times New Roman" w:hAnsi="Times New Roman" w:eastAsia="Times New Roman" w:cs="Times New Roman"/>
        </w:rPr>
        <w:t xml:space="preserve"> </w:t>
      </w:r>
      <m:oMath>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轨道的能级分裂及电子排布情况如下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34059" cy="2541724"/>
            <wp:effectExtent b="0" l="0" r="0" t="0"/>
            <wp:docPr descr="" title="" id="35" name="Picture"/>
            <a:graphic>
              <a:graphicData uri="http://schemas.openxmlformats.org/drawingml/2006/picture">
                <pic:pic>
                  <pic:nvPicPr>
                    <pic:cNvPr descr="41d3c43e30af8fec49ea1b3d56f8b8f1bb508b810d4a32464af587a8341edd3f.jpg" id="36" name="Picture"/>
                    <pic:cNvPicPr>
                      <a:picLocks noChangeArrowheads="1" noChangeAspect="1"/>
                    </pic:cNvPicPr>
                  </pic:nvPicPr>
                  <pic:blipFill>
                    <a:blip r:embed="rId34"/>
                    <a:stretch>
                      <a:fillRect/>
                    </a:stretch>
                  </pic:blipFill>
                  <pic:spPr bwMode="auto">
                    <a:xfrm>
                      <a:off x="0" y="0"/>
                      <a:ext cx="3234059" cy="2541724"/>
                    </a:xfrm>
                    <a:prstGeom prst="rect">
                      <a:avLst/>
                    </a:prstGeom>
                    <a:noFill/>
                    <a:ln w="9525">
                      <a:noFill/>
                      <a:headEnd/>
                      <a:tailEnd/>
                    </a:ln>
                  </pic:spPr>
                </pic:pic>
              </a:graphicData>
            </a:graphic>
          </wp:inline>
        </w:drawing>
      </w:r>
    </w:p>
    <w:bookmarkEnd w:id="37"/>
    <w:bookmarkStart w:id="47" w:name="题-099-结构化学基础-对称性-习题4.17"/>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-099-</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4.17</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轨道相互重叠形成</w:t>
      </w:r>
      <w:r>
        <w:rPr>
          <w:rFonts w:ascii="Times New Roman" w:hAnsi="Times New Roman" w:eastAsia="Times New Roman" w:cs="Times New Roman"/>
        </w:rPr>
        <w:t xml:space="preserve"> </w:t>
      </w:r>
      <m:oMath>
        <m:sSub>
          <m:e>
            <m:r>
              <m:t>π</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轨道相互重叠形成</w:t>
      </w:r>
      <w:r>
        <w:rPr>
          <w:rFonts w:ascii="Times New Roman" w:hAnsi="Times New Roman" w:eastAsia="Times New Roman" w:cs="Times New Roman"/>
        </w:rPr>
        <w:t xml:space="preserve"> </w:t>
      </w:r>
      <m:oMath>
        <m:sSub>
          <m:e>
            <m:r>
              <m:t>π</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也有人认为以纯</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分别与另一个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轨道重叠形成两个夹角为</w:t>
      </w:r>
      <w:r>
        <w:rPr>
          <w:rFonts w:ascii="Times New Roman" w:hAnsi="Times New Roman" w:eastAsia="Times New Roman" w:cs="Times New Roman"/>
        </w:rPr>
        <w:t xml:space="preserve"> </w:t>
      </w:r>
      <m:oMath>
        <m:oMathPr>
          <m:ctrlPr>
            <w:rPr>
              <w:sz w:val="28"/>
              <w:szCs w:val="28"/>
            </w:rPr>
          </m:ctrlPr>
        </m:oMathPr>
        <m:sSup>
          <m:e>
            <m:r>
              <m:t>96</m:t>
            </m:r>
          </m:e>
          <m:sup>
            <m:r>
              <m:rPr>
                <m:sty m:val="p"/>
              </m:rPr>
              <m:t>∘</m:t>
            </m:r>
          </m:sup>
        </m:sSup>
        <m:sSup>
          <m:e>
            <m:r>
              <m:t>52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 </w:t>
      </w:r>
      <w:r>
        <w:rPr>
          <w:rFonts w:hint="eastAsia" w:ascii="Times New Roman" w:hAnsi="Times New Roman" w:eastAsia="FangSong" w:cs="Times New Roman"/>
        </w:rPr>
        <w:t>键分布在以过氧键</w:t>
      </w:r>
      <w:r>
        <w:rPr>
          <w:rFonts w:hint="eastAsia" w:ascii="Times New Roman" w:hAnsi="Times New Roman" w:eastAsia="Times New Roman" w:cs="Times New Roman"/>
        </w:rPr>
        <w:t>—O—O—</w:t>
      </w:r>
      <w:r>
        <w:rPr>
          <w:rFonts w:hint="eastAsia" w:ascii="Times New Roman" w:hAnsi="Times New Roman" w:eastAsia="FangSong" w:cs="Times New Roman"/>
        </w:rPr>
        <w:t>为交线</w:t>
      </w:r>
      <w:r>
        <w:rPr>
          <w:rFonts w:hint="eastAsia" w:ascii="Times New Roman" w:hAnsi="Times New Roman" w:eastAsia="Times New Roman" w:cs="Times New Roman"/>
        </w:rPr>
        <w:t>、</w:t>
      </w:r>
      <w:r>
        <w:rPr>
          <w:rFonts w:hint="eastAsia" w:ascii="Times New Roman" w:hAnsi="Times New Roman" w:eastAsia="FangSong" w:cs="Times New Roman"/>
        </w:rPr>
        <w:t>夹角为</w:t>
      </w:r>
      <w:r>
        <w:rPr>
          <w:rFonts w:ascii="Times New Roman" w:hAnsi="Times New Roman" w:eastAsia="Times New Roman" w:cs="Times New Roman"/>
        </w:rPr>
        <w:t xml:space="preserve"> </w:t>
      </w:r>
      <m:oMath>
        <m:oMathPr>
          <m:ctrlPr>
            <w:rPr>
              <w:sz w:val="28"/>
              <w:szCs w:val="28"/>
            </w:rPr>
          </m:ctrlPr>
        </m:oMathPr>
        <m:sSup>
          <m:e>
            <m:r>
              <m:t>93</m:t>
            </m:r>
          </m:e>
          <m:sup>
            <m:r>
              <m:rPr>
                <m:sty m:val="p"/>
              </m:rPr>
              <m:t>∘</m:t>
            </m:r>
          </m:sup>
        </m:sSup>
        <m:sSup>
          <m:e>
            <m:r>
              <m:t>51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的两个平面内</w:t>
      </w:r>
      <w:r>
        <w:rPr>
          <w:rFonts w:hint="eastAsia" w:ascii="Times New Roman" w:hAnsi="Times New Roman" w:eastAsia="Times New Roman" w:cs="Times New Roman"/>
        </w:rPr>
        <w:t>，</w:t>
      </w:r>
      <w:r>
        <w:rPr>
          <w:rFonts w:hint="eastAsia" w:ascii="Times New Roman" w:hAnsi="Times New Roman" w:eastAsia="FangSong" w:cs="Times New Roman"/>
        </w:rPr>
        <w:t>分子呈弯曲形</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4.15 </w:t>
      </w:r>
      <w:r>
        <w:rPr>
          <w:rFonts w:hint="eastAsia" w:ascii="Times New Roman" w:hAnsi="Times New Roman" w:eastAsia="FangSong" w:cs="Times New Roman"/>
        </w:rPr>
        <w:t>题答案附图</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因而有偶极矩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杂化轨道及两个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轨道重叠形成共面的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轨道互相重叠形成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t>C</m:t>
        </m:r>
        <m:r>
          <m:rPr>
            <m:sty m:val="p"/>
          </m:rPr>
          <m:t>—</m:t>
        </m:r>
        <m:r>
          <m:t>H</m:t>
        </m:r>
        <m:r>
          <m:rPr>
            <m:sty m:val="p"/>
          </m:rPr>
          <m:t>=</m:t>
        </m:r>
        <m:sSup>
          <m:e>
            <m:r>
              <m:t>121.3</m:t>
            </m:r>
          </m:e>
          <m:sup>
            <m:r>
              <m:rPr>
                <m:sty m:val="p"/>
              </m:rPr>
              <m:t>∘</m:t>
            </m:r>
          </m:sup>
        </m:sSup>
        <m:r>
          <m:rPr>
            <m:sty m:val="p"/>
          </m:rPr>
          <m:t>,</m:t>
        </m:r>
        <m:r>
          <m:rPr>
            <m:sty m:val="p"/>
          </m:rPr>
          <m:t>∠</m:t>
        </m:r>
        <m:r>
          <m:t>H</m:t>
        </m:r>
        <m:r>
          <m:rPr>
            <m:sty m:val="p"/>
          </m:rPr>
          <m:t>—</m:t>
        </m:r>
        <m:r>
          <m:t>C</m:t>
        </m:r>
        <m:r>
          <m:rPr>
            <m:sty m:val="p"/>
          </m:rPr>
          <m:t>—</m:t>
        </m:r>
        <m:r>
          <m:t>H</m:t>
        </m:r>
        <m:r>
          <m:rPr>
            <m:sty m:val="p"/>
          </m:rPr>
          <m:t>=</m:t>
        </m:r>
        <m:sSup>
          <m:e>
            <m:r>
              <m:t>117.4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既然偶极矩不为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则其几何构型既不可能是平面的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m>
          <m:mPr>
            <m:baseJc m:val="center"/>
            <m:plcHide m:val="on"/>
            <m:mcs>
              <m:mc>
                <m:mcPr>
                  <m:mcJc m:val="center"/>
                  <m:count m:val="1"/>
                </m:mcPr>
              </m:mc>
            </m:mcs>
          </m:mPr>
          <m:mr>
            <m:e>
              <m:r>
                <m:t>H</m:t>
              </m:r>
            </m:e>
          </m:mr>
          <m:mr>
            <m:e>
              <m:r>
                <m:t>H</m:t>
              </m:r>
            </m:e>
          </m:mr>
        </m:m>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也不可能是反式的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它应是顺式构型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H</m:t>
            </m:r>
          </m:e>
          <m:sub>
            <m:r>
              <m:t>H</m:t>
            </m:r>
          </m:sub>
          <m:sup>
            <m:r>
              <m:t>N</m:t>
            </m:r>
            <m:r>
              <m:rPr>
                <m:sty m:val="p"/>
              </m:rPr>
              <m:t>—</m:t>
            </m:r>
            <m:r>
              <m:t>N</m:t>
            </m:r>
            <m:r>
              <m:rPr>
                <m:sty m:val="p"/>
              </m:rPr>
              <m:t>—</m:t>
            </m:r>
            <m:r>
              <m:t>H</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4.15 </w:t>
      </w:r>
      <w:r>
        <w:rPr>
          <w:rFonts w:hint="eastAsia" w:ascii="Times New Roman" w:hAnsi="Times New Roman" w:eastAsia="FangSong" w:cs="Times New Roman"/>
        </w:rPr>
        <w:t>题</w:t>
      </w:r>
      <w:r>
        <w:rPr>
          <w:rFonts w:hint="eastAsia" w:ascii="Times New Roman" w:hAnsi="Times New Roman" w:eastAsia="Times New Roman" w:cs="Times New Roman"/>
        </w:rPr>
        <w:t>(6)]；</w:t>
      </w:r>
      <w:r>
        <w:rPr>
          <w:rFonts w:hint="eastAsia" w:ascii="Times New Roman" w:hAnsi="Times New Roman" w:eastAsia="FangSong" w:cs="Times New Roman"/>
        </w:rPr>
        <w:t>或介于顺式和</w:t>
      </w:r>
    </w:p>
    <w:p>
      <w:pPr>
        <w:pStyle w:val="BodyText"/>
        <w:spacing w:before="160" w:after="80"/>
        <w:jc w:val="center"/>
      </w:pPr>
      <w:r>
        <w:rPr>
          <w:rFonts w:ascii="Times New Roman" w:hAnsi="Times New Roman" w:eastAsia="Times New Roman" w:cs="Times New Roman"/>
        </w:rPr>
        <w:drawing>
          <wp:inline>
            <wp:extent cx="2832100" cy="2107910"/>
            <wp:effectExtent b="0" l="0" r="0" t="0"/>
            <wp:docPr descr="" title="" id="39" name="Picture"/>
            <a:graphic>
              <a:graphicData uri="http://schemas.openxmlformats.org/drawingml/2006/picture">
                <pic:pic>
                  <pic:nvPicPr>
                    <pic:cNvPr descr="8acf1bfa4afd5e78a220cdb17df883713ae6d76f4e85b06ccb9d06ba68a06138.jpg" id="40" name="Picture"/>
                    <pic:cNvPicPr>
                      <a:picLocks noChangeArrowheads="1" noChangeAspect="1"/>
                    </pic:cNvPicPr>
                  </pic:nvPicPr>
                  <pic:blipFill>
                    <a:blip r:embed="rId38"/>
                    <a:stretch>
                      <a:fillRect/>
                    </a:stretch>
                  </pic:blipFill>
                  <pic:spPr bwMode="auto">
                    <a:xfrm>
                      <a:off x="0" y="0"/>
                      <a:ext cx="2832100" cy="21079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反式构型之间</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化学式相同</w:t>
      </w:r>
      <w:r>
        <w:rPr>
          <w:rFonts w:hint="eastAsia" w:ascii="Times New Roman" w:hAnsi="Times New Roman" w:eastAsia="Times New Roman" w:cs="Times New Roman"/>
        </w:rPr>
        <w:t>，</w:t>
      </w:r>
      <w:r>
        <w:rPr>
          <w:rFonts w:hint="eastAsia" w:ascii="Times New Roman" w:hAnsi="Times New Roman" w:eastAsia="FangSong" w:cs="Times New Roman"/>
        </w:rPr>
        <w:t>分子内成键情况相似</w:t>
      </w:r>
      <w:r>
        <w:rPr>
          <w:rFonts w:hint="eastAsia" w:ascii="Times New Roman" w:hAnsi="Times New Roman" w:eastAsia="Times New Roman" w:cs="Times New Roman"/>
        </w:rPr>
        <w:t>，</w:t>
      </w:r>
      <w:r>
        <w:rPr>
          <w:rFonts w:hint="eastAsia" w:ascii="Times New Roman" w:hAnsi="Times New Roman" w:eastAsia="FangSong" w:cs="Times New Roman"/>
        </w:rPr>
        <w:t>皆为平面构型</w:t>
      </w:r>
      <w:r>
        <w:rPr>
          <w:rFonts w:hint="eastAsia" w:ascii="Times New Roman" w:hAnsi="Times New Roman" w:eastAsia="Times New Roman" w:cs="Times New Roman"/>
        </w:rPr>
        <w:t>。</w:t>
      </w:r>
      <w:r>
        <w:rPr>
          <w:rFonts w:hint="eastAsia" w:ascii="Times New Roman" w:hAnsi="Times New Roman" w:eastAsia="FangSong" w:cs="Times New Roman"/>
        </w:rPr>
        <w:t>但两者对称性不同</w:t>
      </w:r>
      <w:r>
        <w:rPr>
          <w:rFonts w:hint="eastAsia" w:ascii="Times New Roman" w:hAnsi="Times New Roman" w:eastAsia="Times New Roman" w:cs="Times New Roman"/>
        </w:rPr>
        <w:t>，</w:t>
      </w:r>
      <w:r>
        <w:rPr>
          <w:rFonts w:hint="eastAsia" w:ascii="Times New Roman" w:hAnsi="Times New Roman" w:eastAsia="FangSong" w:cs="Times New Roman"/>
        </w:rPr>
        <w:t>前者属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后者属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前者偶极矩为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后者偶极矩不为</w:t>
      </w:r>
      <w:r>
        <w:rPr>
          <w:rFonts w:ascii="Times New Roman" w:hAnsi="Times New Roman" w:eastAsia="Times New Roman" w:cs="Times New Roman"/>
        </w:rPr>
        <w:t xml:space="preserve"> 0。</w:t>
      </w:r>
    </w:p>
    <w:p>
      <w:pPr>
        <w:pStyle w:val="BodyText"/>
        <w:spacing w:before="160" w:after="80"/>
        <w:jc w:val="center"/>
      </w:pPr>
      <w:r>
        <w:rPr>
          <w:rFonts w:ascii="Times New Roman" w:hAnsi="Times New Roman" w:eastAsia="Times New Roman" w:cs="Times New Roman"/>
        </w:rPr>
        <w:drawing>
          <wp:inline>
            <wp:extent cx="2590800" cy="1269492"/>
            <wp:effectExtent b="0" l="0" r="0" t="0"/>
            <wp:docPr descr="" title="" id="42" name="Picture"/>
            <a:graphic>
              <a:graphicData uri="http://schemas.openxmlformats.org/drawingml/2006/picture">
                <pic:pic>
                  <pic:nvPicPr>
                    <pic:cNvPr descr="adb013ac35dd7d68e12aada84c80853a252a2af13a64e98b5bb5977c1366202d.jpg" id="43" name="Picture"/>
                    <pic:cNvPicPr>
                      <a:picLocks noChangeArrowheads="1" noChangeAspect="1"/>
                    </pic:cNvPicPr>
                  </pic:nvPicPr>
                  <pic:blipFill>
                    <a:blip r:embed="rId41"/>
                    <a:stretch>
                      <a:fillRect/>
                    </a:stretch>
                  </pic:blipFill>
                  <pic:spPr bwMode="auto">
                    <a:xfrm>
                      <a:off x="0" y="0"/>
                      <a:ext cx="2590800" cy="12694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分子的偶极矩为</w:t>
      </w:r>
      <w:r>
        <w:rPr>
          <w:rFonts w:hint="eastAsia" w:ascii="Times New Roman" w:hAnsi="Times New Roman" w:eastAsia="Times New Roman" w:cs="Times New Roman"/>
        </w:rPr>
        <w:t>0，</w:t>
      </w:r>
      <w:r>
        <w:rPr>
          <w:rFonts w:hint="eastAsia" w:ascii="Times New Roman" w:hAnsi="Times New Roman" w:eastAsia="FangSong" w:cs="Times New Roman"/>
        </w:rPr>
        <w:t>表明它呈平面构型</w:t>
      </w:r>
      <w:r>
        <w:rPr>
          <w:rFonts w:hint="eastAsia" w:ascii="Times New Roman" w:hAnsi="Times New Roman" w:eastAsia="Times New Roman" w:cs="Times New Roman"/>
        </w:rPr>
        <w:t>，N</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C</w:t>
      </w:r>
      <w:r>
        <w:rPr>
          <w:rFonts w:hint="eastAsia" w:ascii="Times New Roman" w:hAnsi="Times New Roman" w:eastAsia="FangSong" w:cs="Times New Roman"/>
        </w:rPr>
        <w:t>原子成</w:t>
      </w:r>
    </w:p>
    <w:p>
      <w:pPr>
        <w:pStyle w:val="BodyText"/>
        <w:spacing w:before="160" w:after="80"/>
        <w:jc w:val="center"/>
      </w:pPr>
      <w:r>
        <w:rPr>
          <w:rFonts w:ascii="Times New Roman" w:hAnsi="Times New Roman" w:eastAsia="Times New Roman" w:cs="Times New Roman"/>
        </w:rPr>
        <w:drawing>
          <wp:inline>
            <wp:extent cx="2438400" cy="1206230"/>
            <wp:effectExtent b="0" l="0" r="0" t="0"/>
            <wp:docPr descr="" title="" id="45" name="Picture"/>
            <a:graphic>
              <a:graphicData uri="http://schemas.openxmlformats.org/drawingml/2006/picture">
                <pic:pic>
                  <pic:nvPicPr>
                    <pic:cNvPr descr="857ffd767b2cfee5422a7e9e2a9c2201715d4c0b0c765b23b107b9c2bde14119.jpg" id="46" name="Picture"/>
                    <pic:cNvPicPr>
                      <a:picLocks noChangeArrowheads="1" noChangeAspect="1"/>
                    </pic:cNvPicPr>
                  </pic:nvPicPr>
                  <pic:blipFill>
                    <a:blip r:embed="rId44"/>
                    <a:stretch>
                      <a:fillRect/>
                    </a:stretch>
                  </pic:blipFill>
                  <pic:spPr bwMode="auto">
                    <a:xfrm>
                      <a:off x="0" y="0"/>
                      <a:ext cx="2438400" cy="12062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分子的偶极矩不为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表明</w:t>
      </w:r>
      <w:r>
        <w:rPr>
          <w:rFonts w:ascii="Times New Roman" w:hAnsi="Times New Roman" w:eastAsia="Times New Roman" w:cs="Times New Roman"/>
        </w:rPr>
        <w:t xml:space="preserve"> S </w:t>
      </w:r>
      <w:r>
        <w:rPr>
          <w:rFonts w:hint="eastAsia" w:ascii="Times New Roman" w:hAnsi="Times New Roman" w:eastAsia="FangSong" w:cs="Times New Roman"/>
        </w:rPr>
        <w:t>原子连接的两苯环不共面</w:t>
      </w:r>
      <w:r>
        <w:rPr>
          <w:rFonts w:hint="eastAsia" w:ascii="Times New Roman" w:hAnsi="Times New Roman" w:eastAsia="Times New Roman" w:cs="Times New Roman"/>
        </w:rPr>
        <w:t>。</w:t>
      </w:r>
      <w:r>
        <w:rPr>
          <w:rFonts w:hint="eastAsia" w:ascii="Times New Roman" w:hAnsi="Times New Roman" w:eastAsia="FangSong" w:cs="Times New Roman"/>
        </w:rPr>
        <w:t>可以推测</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分子沿着</w:t>
      </w:r>
      <w:r>
        <w:rPr>
          <w:rFonts w:ascii="Times New Roman" w:hAnsi="Times New Roman" w:eastAsia="Times New Roman" w:cs="Times New Roman"/>
        </w:rPr>
        <w:t xml:space="preserve"> S···S </w:t>
      </w:r>
      <w:r>
        <w:rPr>
          <w:rFonts w:hint="eastAsia" w:ascii="Times New Roman" w:hAnsi="Times New Roman" w:eastAsia="FangSong" w:cs="Times New Roman"/>
        </w:rPr>
        <w:t>连线折叠成蝴蝶形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p>
    <w:bookmarkEnd w:id="47"/>
    <w:bookmarkStart w:id="48" w:name="题-242-结构化学基础-金属晶体-习题8.25"/>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-242-</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8.25</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bookmarkEnd w:id="48"/>
    <w:bookmarkStart w:id="49" w:name="题-070-结构化学基础-共价键-习题3.22"/>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-070-</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bookmarkEnd w:id="49"/>
    <w:bookmarkStart w:id="56" w:name="题-288-结构化学基础-综合-习题c.3"/>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-288-</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综合</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C.3</w:t>
      </w:r>
    </w:p>
    <w:p>
      <w:pPr>
        <w:pStyle w:val="FirstParagraph"/>
        <w:spacing w:before="160" w:after="80"/>
        <w:jc w:val="center"/>
      </w:pPr>
      <w:r>
        <w:rPr>
          <w:rFonts w:ascii="Times New Roman" w:hAnsi="Times New Roman" w:eastAsia="Times New Roman" w:cs="Times New Roman"/>
        </w:rPr>
        <w:drawing>
          <wp:inline>
            <wp:extent cx="3589395" cy="2730485"/>
            <wp:effectExtent b="0" l="0" r="0" t="0"/>
            <wp:docPr descr="" title="" id="51" name="Picture"/>
            <a:graphic>
              <a:graphicData uri="http://schemas.openxmlformats.org/drawingml/2006/picture">
                <pic:pic>
                  <pic:nvPicPr>
                    <pic:cNvPr descr="cbf8ef43d01ff6e11f294dc0375a62b8ee3b7c9ff4265025f5d2a6e680f9cffc.jpg" id="52" name="Picture"/>
                    <pic:cNvPicPr>
                      <a:picLocks noChangeArrowheads="1" noChangeAspect="1"/>
                    </pic:cNvPicPr>
                  </pic:nvPicPr>
                  <pic:blipFill>
                    <a:blip r:embed="rId50"/>
                    <a:stretch>
                      <a:fillRect/>
                    </a:stretch>
                  </pic:blipFill>
                  <pic:spPr bwMode="auto">
                    <a:xfrm>
                      <a:off x="0" y="0"/>
                      <a:ext cx="3589395" cy="27304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C.3.2</w:t>
      </w:r>
    </w:p>
    <w:p>
      <w:pPr>
        <w:pStyle w:val="BodyText"/>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w:t>
      </w:r>
      <m:oMath>
        <m:r>
          <m:rPr>
            <m:sty m:val="p"/>
          </m:rPr>
          <m:t>(</m:t>
        </m:r>
        <m:r>
          <m:t>n</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是非简并态</w:t>
      </w:r>
      <w:r>
        <w:rPr>
          <w:rFonts w:hint="eastAsia" w:ascii="Times New Roman" w:hAnsi="Times New Roman" w:eastAsia="Times New Roman" w:cs="Times New Roman"/>
        </w:rPr>
        <w:t>，</w:t>
      </w:r>
      <w:r>
        <w:rPr>
          <w:rFonts w:hint="eastAsia" w:ascii="Times New Roman" w:hAnsi="Times New Roman" w:eastAsia="FangSong" w:cs="Times New Roman"/>
        </w:rPr>
        <w:t>而其他</w:t>
      </w:r>
      <w:r>
        <w:rPr>
          <w:rFonts w:ascii="Times New Roman" w:hAnsi="Times New Roman" w:eastAsia="Times New Roman" w:cs="Times New Roman"/>
        </w:rPr>
        <w:t xml:space="preserve"> </w:t>
      </w:r>
      <m:oMath>
        <m:r>
          <m:rPr>
            <m:sty m:val="p"/>
          </m:rPr>
          <m:t>(</m:t>
        </m:r>
        <m:r>
          <m:t>n</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的状态都是二重简并态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86729" cy="1194102"/>
            <wp:effectExtent b="0" l="0" r="0" t="0"/>
            <wp:docPr descr="" title="" id="54" name="Picture"/>
            <a:graphic>
              <a:graphicData uri="http://schemas.openxmlformats.org/drawingml/2006/picture">
                <pic:pic>
                  <pic:nvPicPr>
                    <pic:cNvPr descr="524fb4eb4871a89ce8beeb9bec27f45e9745ad3ba1336868376c915304755b05.jpg" id="55" name="Picture"/>
                    <pic:cNvPicPr>
                      <a:picLocks noChangeArrowheads="1" noChangeAspect="1"/>
                    </pic:cNvPicPr>
                  </pic:nvPicPr>
                  <pic:blipFill>
                    <a:blip r:embed="rId53"/>
                    <a:stretch>
                      <a:fillRect/>
                    </a:stretch>
                  </pic:blipFill>
                  <pic:spPr bwMode="auto">
                    <a:xfrm>
                      <a:off x="0" y="0"/>
                      <a:ext cx="3586729" cy="11941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吡啶中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个电子参加</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吡咯中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个电子参加</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所以环中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键电子数目都是</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它们的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ψ</m:t>
            </m:r>
          </m:e>
          <m:sub>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ψ</m:t>
            </m:r>
          </m:e>
          <m:sub>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吡啶为六元环</w:t>
      </w:r>
      <w:r>
        <w:rPr>
          <w:rFonts w:hint="eastAsia" w:ascii="Times New Roman" w:hAnsi="Times New Roman" w:eastAsia="Times New Roman" w:cs="Times New Roman"/>
        </w:rPr>
        <w:t>，</w:t>
      </w:r>
      <w:r>
        <w:rPr>
          <w:rFonts w:hint="eastAsia" w:ascii="Times New Roman" w:hAnsi="Times New Roman" w:eastAsia="FangSong" w:cs="Times New Roman"/>
        </w:rPr>
        <w:t>吡咯为五元环</w:t>
      </w:r>
      <w:r>
        <w:rPr>
          <w:rFonts w:hint="eastAsia" w:ascii="Times New Roman" w:hAnsi="Times New Roman" w:eastAsia="Times New Roman" w:cs="Times New Roman"/>
        </w:rPr>
        <w:t>，</w:t>
      </w:r>
      <w:r>
        <w:rPr>
          <w:rFonts w:hint="eastAsia" w:ascii="Times New Roman" w:hAnsi="Times New Roman" w:eastAsia="FangSong" w:cs="Times New Roman"/>
        </w:rPr>
        <w:t>吡啶的</w:t>
      </w:r>
      <w:r>
        <w:rPr>
          <w:rFonts w:ascii="Times New Roman" w:hAnsi="Times New Roman" w:eastAsia="Times New Roman" w:cs="Times New Roman"/>
        </w:rPr>
        <w:t xml:space="preserve"> R </w:t>
      </w:r>
      <w:r>
        <w:rPr>
          <w:rFonts w:hint="eastAsia" w:ascii="Times New Roman" w:hAnsi="Times New Roman" w:eastAsia="FangSong" w:cs="Times New Roman"/>
        </w:rPr>
        <w:t>值大于吡咯</w:t>
      </w:r>
      <w:r>
        <w:rPr>
          <w:rFonts w:hint="eastAsia" w:ascii="Times New Roman" w:hAnsi="Times New Roman" w:eastAsia="Times New Roman" w:cs="Times New Roman"/>
        </w:rPr>
        <w:t>，</w:t>
      </w:r>
      <w:r>
        <w:rPr>
          <w:rFonts w:hint="eastAsia" w:ascii="Times New Roman" w:hAnsi="Times New Roman" w:eastAsia="FangSong" w:cs="Times New Roman"/>
        </w:rPr>
        <w:t>所以吡啶的能级差</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Δ</m:t>
            </m:r>
            <m:r>
              <m:t>E</m:t>
            </m:r>
            <m:r>
              <m:rPr>
                <m:sty m:val="p"/>
              </m:rPr>
              <m:t>=</m:t>
            </m:r>
            <m:sSub>
              <m:e>
                <m:r>
                  <m:t>E</m:t>
                </m:r>
              </m:e>
              <m:sub>
                <m:r>
                  <m:t>2</m:t>
                </m:r>
              </m:sub>
            </m:sSub>
            <m:r>
              <m:rPr>
                <m:sty m:val="p"/>
              </m:rPr>
              <m:t>−</m:t>
            </m:r>
            <m:sSub>
              <m:e>
                <m:r>
                  <m:t>E</m:t>
                </m:r>
              </m:e>
              <m:sub>
                <m:r>
                  <m:t>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要小一些</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跃迁到</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所需激发光的波长</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λ</m:t>
            </m:r>
            <m:r>
              <m:rPr>
                <m:sty m:val="p"/>
              </m:rPr>
              <m:t>=</m:t>
            </m:r>
            <m:r>
              <m:t>c</m:t>
            </m:r>
            <m:r>
              <m:t>h</m:t>
            </m:r>
            <m:r>
              <m:rPr>
                <m:sty m:val="p"/>
              </m:rPr>
              <m:t>/</m:t>
            </m:r>
            <m:r>
              <m:rPr>
                <m:sty m:val="p"/>
              </m:rPr>
              <m:t>Δ</m:t>
            </m:r>
            <m:r>
              <m:t>E</m:t>
            </m:r>
          </m:e>
        </m:d>
      </m:oMath>
      <w:r>
        <w:rPr>
          <w:rFonts w:ascii="Times New Roman" w:hAnsi="Times New Roman" w:eastAsia="Times New Roman" w:cs="Times New Roman"/>
        </w:rPr>
        <w:t xml:space="preserve"> </w:t>
      </w:r>
      <w:r>
        <w:rPr>
          <w:rFonts w:hint="eastAsia" w:ascii="Times New Roman" w:hAnsi="Times New Roman" w:eastAsia="FangSong" w:cs="Times New Roman"/>
        </w:rPr>
        <w:t>吡咯要短一些</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5</m:t>
            </m:r>
          </m:sub>
        </m:sSub>
        <m:r>
          <m:t>N</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键电子数依然为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4</m:t>
            </m:r>
          </m:sub>
        </m:sSub>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hint="eastAsia" w:ascii="Times New Roman" w:hAnsi="Times New Roman" w:eastAsia="FangSong" w:cs="Times New Roman"/>
        </w:rPr>
        <w:t>由图</w:t>
      </w:r>
      <w:r>
        <w:rPr>
          <w:rFonts w:ascii="Times New Roman" w:hAnsi="Times New Roman" w:eastAsia="Times New Roman" w:cs="Times New Roman"/>
        </w:rPr>
        <w:t xml:space="preserve"> C.3.2 </w:t>
      </w:r>
      <w:r>
        <w:rPr>
          <w:rFonts w:hint="eastAsia" w:ascii="Times New Roman" w:hAnsi="Times New Roman" w:eastAsia="FangSong" w:cs="Times New Roman"/>
        </w:rPr>
        <w:t>可见</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电子正好填满</w:t>
      </w:r>
      <w:r>
        <w:rPr>
          <w:rFonts w:ascii="Times New Roman" w:hAnsi="Times New Roman" w:eastAsia="Times New Roman" w:cs="Times New Roman"/>
        </w:rPr>
        <w:t xml:space="preserve"> </w:t>
      </w:r>
      <m:oMath>
        <m:sSub>
          <m:e>
            <m:r>
              <m:t>ψ</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ψ</m:t>
            </m:r>
          </m:e>
          <m:sub>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是空的</w:t>
      </w:r>
      <w:r>
        <w:rPr>
          <w:rFonts w:hint="eastAsia" w:ascii="Times New Roman" w:hAnsi="Times New Roman" w:eastAsia="Times New Roman" w:cs="Times New Roman"/>
        </w:rPr>
        <w:t>。</w:t>
      </w:r>
      <w:r>
        <w:rPr>
          <w:rFonts w:hint="eastAsia" w:ascii="Times New Roman" w:hAnsi="Times New Roman" w:eastAsia="FangSong" w:cs="Times New Roman"/>
        </w:rPr>
        <w:t>这样全部电子都处于能级低的状态</w:t>
      </w:r>
      <w:r>
        <w:rPr>
          <w:rFonts w:hint="eastAsia" w:ascii="Times New Roman" w:hAnsi="Times New Roman" w:eastAsia="Times New Roman" w:cs="Times New Roman"/>
        </w:rPr>
        <w:t>，</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对于中性的</w:t>
      </w:r>
      <w:r>
        <w:rPr>
          <w:rFonts w:ascii="Times New Roman" w:hAnsi="Times New Roman" w:eastAsia="Times New Roman" w:cs="Times New Roman"/>
        </w:rPr>
        <w:t xml:space="preserve"> </w:t>
      </w:r>
      <m:oMath>
        <m:sSub>
          <m:e>
            <m:r>
              <m:t>C</m:t>
            </m:r>
          </m:e>
          <m:sub>
            <m:r>
              <m:t>5</m:t>
            </m:r>
          </m:sub>
        </m:sSub>
        <m:sSub>
          <m:e>
            <m:r>
              <m:t>H</m:t>
            </m:r>
          </m:e>
          <m:sub>
            <m:r>
              <m:t>5</m:t>
            </m:r>
          </m:sub>
        </m:sSub>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电子参加到</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键中</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键电子数变为</w:t>
      </w:r>
      <w:r>
        <w:rPr>
          <w:rFonts w:ascii="Times New Roman" w:hAnsi="Times New Roman" w:eastAsia="Times New Roman" w:cs="Times New Roman"/>
        </w:rPr>
        <w:t xml:space="preserve"> 7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这样就有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个电子进入高能态的</w:t>
      </w:r>
      <w:r>
        <w:rPr>
          <w:rFonts w:ascii="Times New Roman" w:hAnsi="Times New Roman" w:eastAsia="Times New Roman" w:cs="Times New Roman"/>
        </w:rPr>
        <w:t xml:space="preserve"> </w:t>
      </w:r>
      <m:oMath>
        <m:sSub>
          <m:e>
            <m:r>
              <m:t>ψ</m:t>
            </m:r>
          </m:e>
          <m:sub>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所以是不稳定的</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单环共轭多烯体系中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键电子数目为</w:t>
      </w:r>
      <w:r>
        <w:rPr>
          <w:rFonts w:ascii="Times New Roman" w:hAnsi="Times New Roman" w:eastAsia="Times New Roman" w:cs="Times New Roman"/>
        </w:rPr>
        <w:t xml:space="preserve"> </w:t>
      </w:r>
      <m:oMath>
        <m:r>
          <m:t>4</m:t>
        </m:r>
        <m:r>
          <m:t>m</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w:t>
      </w:r>
      <m:oMath>
        <m:r>
          <m:t>4</m:t>
        </m:r>
        <m:r>
          <m:t>m</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这个规则可从图</w:t>
      </w:r>
      <w:r>
        <w:rPr>
          <w:rFonts w:hint="eastAsia" w:ascii="Times New Roman" w:hAnsi="Times New Roman" w:eastAsia="Times New Roman" w:cs="Times New Roman"/>
        </w:rPr>
        <w:t>C.3.2</w:t>
      </w:r>
      <w:r>
        <w:rPr>
          <w:rFonts w:hint="eastAsia" w:ascii="Times New Roman" w:hAnsi="Times New Roman" w:eastAsia="FangSong" w:cs="Times New Roman"/>
        </w:rPr>
        <w:t>来理解</w:t>
      </w:r>
      <w:r>
        <w:rPr>
          <w:rFonts w:hint="eastAsia" w:ascii="Times New Roman" w:hAnsi="Times New Roman" w:eastAsia="Times New Roman" w:cs="Times New Roman"/>
        </w:rPr>
        <w:t>。</w:t>
      </w:r>
      <m:oMath>
        <m:r>
          <m:t>4</m:t>
        </m:r>
        <m:r>
          <m:t>m</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2</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sSub>
          <m:e>
            <m:r>
              <m:t>ψ</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所容纳的电子数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4</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w:t>
      </w:r>
      <m:oMath>
        <m:sSub>
          <m:e>
            <m:r>
              <m:t>ψ</m:t>
            </m:r>
          </m:e>
          <m:sub>
            <m:r>
              <m:rPr>
                <m:sty m:val="p"/>
              </m:rPr>
              <m:t>±</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所容纳的电子数</w:t>
      </w:r>
      <w:r>
        <w:rPr>
          <w:rFonts w:hint="eastAsia" w:ascii="Times New Roman" w:hAnsi="Times New Roman" w:eastAsia="Times New Roman" w:cs="Times New Roman"/>
        </w:rPr>
        <w:t>。</w:t>
      </w:r>
      <w:r>
        <w:rPr>
          <w:rFonts w:hint="eastAsia" w:ascii="Times New Roman" w:hAnsi="Times New Roman" w:eastAsia="FangSong" w:cs="Times New Roman"/>
        </w:rPr>
        <w:t>即低能级填满电子而高能级全空时</w:t>
      </w:r>
      <w:r>
        <w:rPr>
          <w:rFonts w:hint="eastAsia" w:ascii="Times New Roman" w:hAnsi="Times New Roman" w:eastAsia="Times New Roman" w:cs="Times New Roman"/>
        </w:rPr>
        <w:t>，</w:t>
      </w:r>
      <w:r>
        <w:rPr>
          <w:rFonts w:hint="eastAsia" w:ascii="Times New Roman" w:hAnsi="Times New Roman" w:eastAsia="FangSong" w:cs="Times New Roman"/>
        </w:rPr>
        <w:t>体系稳定存在</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w:t>
      </w:r>
      <m:oMath>
        <m:r>
          <m:t>4</m:t>
        </m:r>
        <m:r>
          <m:t>m</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规则的本质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上面三题都是将化合物中电子的运动状态简化为箱中粒子的模型</w:t>
      </w:r>
      <w:r>
        <w:rPr>
          <w:rFonts w:hint="eastAsia" w:ascii="Times New Roman" w:hAnsi="Times New Roman" w:eastAsia="Times New Roman" w:cs="Times New Roman"/>
        </w:rPr>
        <w:t>，</w:t>
      </w:r>
      <w:r>
        <w:rPr>
          <w:rFonts w:hint="eastAsia" w:ascii="Times New Roman" w:hAnsi="Times New Roman" w:eastAsia="FangSong" w:cs="Times New Roman"/>
        </w:rPr>
        <w:t>按量子力学的方法进行近似处理</w:t>
      </w:r>
      <w:r>
        <w:rPr>
          <w:rFonts w:hint="eastAsia" w:ascii="Times New Roman" w:hAnsi="Times New Roman" w:eastAsia="Times New Roman" w:cs="Times New Roman"/>
        </w:rPr>
        <w:t>。</w:t>
      </w:r>
      <w:r>
        <w:rPr>
          <w:rFonts w:hint="eastAsia" w:ascii="Times New Roman" w:hAnsi="Times New Roman" w:eastAsia="FangSong" w:cs="Times New Roman"/>
        </w:rPr>
        <w:t>由于箱中粒子的</w:t>
      </w:r>
      <w:r>
        <w:rPr>
          <w:rFonts w:ascii="Times New Roman" w:hAnsi="Times New Roman" w:eastAsia="Times New Roman" w:cs="Times New Roman"/>
        </w:rPr>
        <w:t xml:space="preserve"> Schrodinger </w:t>
      </w:r>
      <w:r>
        <w:rPr>
          <w:rFonts w:hint="eastAsia" w:ascii="Times New Roman" w:hAnsi="Times New Roman" w:eastAsia="FangSong" w:cs="Times New Roman"/>
        </w:rPr>
        <w:t>方程可以简单精确地解出</w:t>
      </w:r>
      <w:r>
        <w:rPr>
          <w:rFonts w:hint="eastAsia" w:ascii="Times New Roman" w:hAnsi="Times New Roman" w:eastAsia="Times New Roman" w:cs="Times New Roman"/>
        </w:rPr>
        <w:t>，</w:t>
      </w:r>
      <w:r>
        <w:rPr>
          <w:rFonts w:hint="eastAsia" w:ascii="Times New Roman" w:hAnsi="Times New Roman" w:eastAsia="FangSong" w:cs="Times New Roman"/>
        </w:rPr>
        <w:t>并按所得的结果讨论体系的结构和性质</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一方面通过实例了解抽象的量子力学解决实际问题的途径和方法</w:t>
      </w:r>
      <w:r>
        <w:rPr>
          <w:rFonts w:hint="eastAsia" w:ascii="Times New Roman" w:hAnsi="Times New Roman" w:eastAsia="Times New Roman" w:cs="Times New Roman"/>
        </w:rPr>
        <w:t>，</w:t>
      </w:r>
      <w:r>
        <w:rPr>
          <w:rFonts w:hint="eastAsia" w:ascii="Times New Roman" w:hAnsi="Times New Roman" w:eastAsia="FangSong" w:cs="Times New Roman"/>
        </w:rPr>
        <w:t>另一方面又能启发深入思考化学现象的本质问题</w:t>
      </w:r>
      <w:r>
        <w:rPr>
          <w:rFonts w:hint="eastAsia" w:ascii="Times New Roman" w:hAnsi="Times New Roman" w:eastAsia="Times New Roman" w:cs="Times New Roman"/>
        </w:rPr>
        <w:t>。</w:t>
      </w:r>
      <w:r>
        <w:rPr>
          <w:rFonts w:hint="eastAsia" w:ascii="Times New Roman" w:hAnsi="Times New Roman" w:eastAsia="FangSong" w:cs="Times New Roman"/>
        </w:rPr>
        <w:t>有时计算所得的结果和实验观察的数据有较大的差距</w:t>
      </w:r>
      <w:r>
        <w:rPr>
          <w:rFonts w:hint="eastAsia" w:ascii="Times New Roman" w:hAnsi="Times New Roman" w:eastAsia="Times New Roman" w:cs="Times New Roman"/>
        </w:rPr>
        <w:t>，</w:t>
      </w:r>
      <w:r>
        <w:rPr>
          <w:rFonts w:hint="eastAsia" w:ascii="Times New Roman" w:hAnsi="Times New Roman" w:eastAsia="FangSong" w:cs="Times New Roman"/>
        </w:rPr>
        <w:t>这恰恰说明实际问题的复杂性</w:t>
      </w:r>
      <w:r>
        <w:rPr>
          <w:rFonts w:hint="eastAsia" w:ascii="Times New Roman" w:hAnsi="Times New Roman" w:eastAsia="Times New Roman" w:cs="Times New Roman"/>
        </w:rPr>
        <w:t>，</w:t>
      </w:r>
      <w:r>
        <w:rPr>
          <w:rFonts w:hint="eastAsia" w:ascii="Times New Roman" w:hAnsi="Times New Roman" w:eastAsia="FangSong" w:cs="Times New Roman"/>
        </w:rPr>
        <w:t>正有待深入去学习</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60" w:name="题-286-结构化学基础-综合-习题c.1"/>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-286-</w:t>
      </w:r>
      <w:r>
        <w:rPr>
          <w:rFonts w:hint="eastAsia" w:ascii="Times New Roman" w:hAnsi="Times New Roman" w:eastAsia="SimHei" w:cs="Times New Roman"/>
        </w:rPr>
        <w:t>结构化学基础</w:t>
      </w:r>
      <w:r>
        <w:rPr>
          <w:rFonts w:hint="eastAsia" w:ascii="Times New Roman" w:hAnsi="Times New Roman" w:eastAsia="Times New Roman" w:cs="Times New Roman"/>
        </w:rPr>
        <w:t>-</w:t>
      </w:r>
      <w:r>
        <w:rPr>
          <w:rFonts w:hint="eastAsia" w:ascii="Times New Roman" w:hAnsi="Times New Roman" w:eastAsia="SimHei" w:cs="Times New Roman"/>
        </w:rPr>
        <w:t>综合</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C.1</w:t>
      </w:r>
    </w:p>
    <w:p>
      <w:pPr>
        <w:pStyle w:val="FirstParagraph"/>
        <w:spacing w:before="160" w:after="80"/>
        <w:jc w:val="center"/>
      </w:pPr>
      <w:r>
        <w:rPr>
          <w:rFonts w:ascii="Times New Roman" w:hAnsi="Times New Roman" w:eastAsia="Times New Roman" w:cs="Times New Roman"/>
        </w:rPr>
        <w:drawing>
          <wp:inline>
            <wp:extent cx="3600000" cy="666509"/>
            <wp:effectExtent b="0" l="0" r="0" t="0"/>
            <wp:docPr descr="" title="" id="58" name="Picture"/>
            <a:graphic>
              <a:graphicData uri="http://schemas.openxmlformats.org/drawingml/2006/picture">
                <pic:pic>
                  <pic:nvPicPr>
                    <pic:cNvPr descr="4f22bfcf8de8e01216e75376d88cc041b453557a9480cc42398453d587eb855a.jpg" id="59" name="Picture"/>
                    <pic:cNvPicPr>
                      <a:picLocks noChangeArrowheads="1" noChangeAspect="1"/>
                    </pic:cNvPicPr>
                  </pic:nvPicPr>
                  <pic:blipFill>
                    <a:blip r:embed="rId57"/>
                    <a:stretch>
                      <a:fillRect/>
                    </a:stretch>
                  </pic:blipFill>
                  <pic:spPr bwMode="auto">
                    <a:xfrm>
                      <a:off x="0" y="0"/>
                      <a:ext cx="3600000" cy="666509"/>
                    </a:xfrm>
                    <a:prstGeom prst="rect">
                      <a:avLst/>
                    </a:prstGeom>
                    <a:noFill/>
                    <a:ln w="9525">
                      <a:noFill/>
                      <a:headEnd/>
                      <a:tailEnd/>
                    </a:ln>
                  </pic:spPr>
                </pic:pic>
              </a:graphicData>
            </a:graphic>
          </wp:inline>
        </w:drawing>
      </w:r>
    </w:p>
    <w:p>
      <w:pPr>
        <w:numPr>
          <w:ilvl w:val="0"/>
          <w:numId w:val="1010"/>
        </w:numPr>
      </w:pPr>
      <w:r>
        <w:rPr>
          <w:rFonts w:hint="eastAsia" w:ascii="Times New Roman" w:hAnsi="Times New Roman" w:eastAsia="FangSong" w:cs="Times New Roman"/>
        </w:rPr>
        <w:t xml:space="preserve">若将它的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电子近似地按一维箱中粒子处理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试估算势箱的长度</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写出与其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对应的能级表达式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计算将电子从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激发到</w:t>
      </w:r>
      <w:r>
        <w:rPr>
          <w:rFonts w:ascii="Times New Roman" w:hAnsi="Times New Roman" w:eastAsia="Times New Roman" w:cs="Times New Roman"/>
        </w:rPr>
        <w:t xml:space="preserve"> LUMO </w:t>
      </w:r>
      <w:r>
        <w:rPr>
          <w:rFonts w:hint="eastAsia" w:ascii="Times New Roman" w:hAnsi="Times New Roman" w:eastAsia="FangSong" w:cs="Times New Roman"/>
        </w:rPr>
        <w:t>所需的能量及相应的光的波长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胡萝卜素显红色</w:t>
      </w:r>
      <w:r>
        <w:rPr>
          <w:rFonts w:hint="eastAsia" w:ascii="Times New Roman" w:hAnsi="Times New Roman" w:eastAsia="Times New Roman" w:cs="Times New Roman"/>
        </w:rPr>
        <w:t>，</w:t>
      </w:r>
      <w:r>
        <w:rPr>
          <w:rFonts w:hint="eastAsia" w:ascii="Times New Roman" w:hAnsi="Times New Roman" w:eastAsia="FangSong" w:cs="Times New Roman"/>
        </w:rPr>
        <w:t>是否可用上述一维势箱模型说明</w:t>
      </w:r>
      <w:r>
        <w:rPr>
          <w:rFonts w:hint="eastAsia" w:ascii="Times New Roman" w:hAnsi="Times New Roman" w:eastAsia="Times New Roman" w:cs="Times New Roman"/>
        </w:rPr>
        <w:t>？</w:t>
      </w:r>
      <w:r>
        <w:rPr>
          <w:rFonts w:hint="eastAsia" w:ascii="Times New Roman" w:hAnsi="Times New Roman" w:eastAsia="FangSong" w:cs="Times New Roman"/>
        </w:rPr>
        <w:t>若不能用此模型解释</w:t>
      </w:r>
      <w:r>
        <w:rPr>
          <w:rFonts w:hint="eastAsia" w:ascii="Times New Roman" w:hAnsi="Times New Roman" w:eastAsia="Times New Roman" w:cs="Times New Roman"/>
        </w:rPr>
        <w:t>，</w:t>
      </w:r>
      <w:r>
        <w:rPr>
          <w:rFonts w:hint="eastAsia" w:ascii="Times New Roman" w:hAnsi="Times New Roman" w:eastAsia="FangSong" w:cs="Times New Roman"/>
        </w:rPr>
        <w:t>可能的因素是什么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按上述结构式</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11</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248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最后一个双键向外延伸一个单键长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152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l</m:t>
          </m:r>
          <m:r>
            <m:rPr>
              <m:sty m:val="p"/>
            </m:rPr>
            <m:t>=</m:t>
          </m:r>
          <m:r>
            <m:t>248</m:t>
          </m:r>
          <m:r>
            <m:rPr>
              <m:sty m:val="p"/>
            </m:rPr>
            <m:t>p</m:t>
          </m:r>
          <m:r>
            <m:rPr>
              <m:sty m:val="p"/>
            </m:rPr>
            <m:t>m</m:t>
          </m:r>
          <m:r>
            <m:rPr>
              <m:sty m:val="p"/>
            </m:rPr>
            <m:t>×</m:t>
          </m:r>
          <m:r>
            <m:t>11</m:t>
          </m:r>
          <m:r>
            <m:rPr>
              <m:sty m:val="p"/>
            </m:rPr>
            <m:t>+</m:t>
          </m:r>
          <m:r>
            <m:t>152</m:t>
          </m:r>
          <m:r>
            <m:rPr>
              <m:sty m:val="p"/>
            </m:rPr>
            <m:t>p</m:t>
          </m:r>
          <m:r>
            <m:rPr>
              <m:sty m:val="p"/>
            </m:rPr>
            <m:t>m</m:t>
          </m:r>
          <m:r>
            <m:rPr>
              <m:sty m:val="p"/>
            </m:rPr>
            <m:t>=</m:t>
          </m:r>
          <m:r>
            <m:t>2880</m:t>
          </m:r>
          <m:r>
            <m:rPr>
              <m:sty m:val="p"/>
            </m:rPr>
            <m:t>p</m:t>
          </m:r>
          <m:r>
            <m:rPr>
              <m:sty m:val="p"/>
            </m:rPr>
            <m:t>m</m:t>
          </m:r>
          <m:r>
            <m:rPr>
              <m:sty m:val="p"/>
            </m:rPr>
            <m:t>=</m:t>
          </m:r>
          <m:r>
            <m:t>2.88</m:t>
          </m:r>
          <m:r>
            <m:rPr>
              <m:sty m:val="p"/>
            </m:rPr>
            <m:t>×</m:t>
          </m:r>
          <m:sSup>
            <m:e>
              <m:r>
                <m:t>10</m:t>
              </m:r>
            </m:e>
            <m:sup>
              <m:r>
                <m:rPr>
                  <m:sty m:val="p"/>
                </m:rPr>
                <m:t>−</m:t>
              </m:r>
              <m:r>
                <m:t>9</m:t>
              </m:r>
            </m:sup>
          </m:sSup>
          <m:r>
            <m:rPr>
              <m:sty m:val="p"/>
            </m:rPr>
            <m:t>m</m:t>
          </m:r>
        </m:oMath>
      </m:oMathPara>
    </w:p>
    <w:p>
      <w:pPr>
        <w:pStyle w:val="Compact"/>
        <w:numPr>
          <w:ilvl w:val="0"/>
          <w:numId w:val="1011"/>
        </w:numPr>
      </w:pPr>
      <w:r>
        <w:rPr>
          <w:rFonts w:hint="eastAsia" w:ascii="Times New Roman" w:hAnsi="Times New Roman" w:eastAsia="FangSong" w:cs="Times New Roman"/>
        </w:rPr>
        <w:t xml:space="preserve">能级表达式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oMath>
    </w:p>
    <w:p>
      <w:pPr>
        <w:pStyle w:val="FirstParagraph"/>
      </w:pPr>
      <m:oMathPara>
        <m:oMathParaPr>
          <m:jc m:val="center"/>
          <m:ctrlPr>
            <w:rPr>
              <w:sz w:val="28"/>
              <w:szCs w:val="28"/>
            </w:rPr>
          </m:ctrlPr>
        </m:oMathParaPr>
        <m:oMath>
          <m:r>
            <m:rPr>
              <m:sty m:val="p"/>
            </m:rPr>
            <m:t>L</m:t>
          </m:r>
          <m:r>
            <m:rPr>
              <m:sty m:val="p"/>
            </m:rPr>
            <m:t>U</m:t>
          </m:r>
          <m:r>
            <m:rPr>
              <m:sty m:val="p"/>
            </m:rPr>
            <m:t>M</m:t>
          </m:r>
          <m:r>
            <m:rPr>
              <m:sty m:val="p"/>
            </m:rPr>
            <m:t>O</m:t>
          </m:r>
          <m:r>
            <m:rPr>
              <m:sty m:val="p"/>
            </m:rPr>
            <m:t>:</m:t>
          </m:r>
          <m:sSub>
            <m:e>
              <m:r>
                <m:t>E</m:t>
              </m:r>
            </m:e>
            <m:sub>
              <m:r>
                <m:t>12</m:t>
              </m:r>
            </m:sub>
          </m:sSub>
          <m:r>
            <m:rPr>
              <m:sty m:val="p"/>
            </m:rPr>
            <m:t>=</m:t>
          </m:r>
          <m:f>
            <m:fPr>
              <m:type m:val="bar"/>
            </m:fPr>
            <m:num>
              <m:sSup>
                <m:e>
                  <m:r>
                    <m:t>12</m:t>
                  </m:r>
                </m:e>
                <m:sup>
                  <m:r>
                    <m:t>2</m:t>
                  </m:r>
                </m:sup>
              </m:sSup>
              <m:sSup>
                <m:e>
                  <m:r>
                    <m:t>h</m:t>
                  </m:r>
                </m:e>
                <m:sup>
                  <m:r>
                    <m:t>2</m:t>
                  </m:r>
                </m:sup>
              </m:sSup>
            </m:num>
            <m:den>
              <m:r>
                <m:t>8</m:t>
              </m:r>
              <m:r>
                <m:t>m</m:t>
              </m:r>
              <m:sSup>
                <m:e>
                  <m:r>
                    <m:t>l</m:t>
                  </m:r>
                </m:e>
                <m:sup>
                  <m:r>
                    <m:t>2</m:t>
                  </m:r>
                </m:sup>
              </m:sSup>
            </m:den>
          </m:f>
          <m:r>
            <m:rPr>
              <m:sty m:val="p"/>
            </m:rPr>
            <m:t>,</m:t>
          </m:r>
          <m:r>
            <m:t> </m:t>
          </m:r>
          <m:r>
            <m:rPr>
              <m:sty m:val="p"/>
            </m:rPr>
            <m:t>H</m:t>
          </m:r>
          <m:r>
            <m:rPr>
              <m:sty m:val="p"/>
            </m:rPr>
            <m:t>O</m:t>
          </m:r>
          <m:r>
            <m:rPr>
              <m:sty m:val="p"/>
            </m:rPr>
            <m:t>M</m:t>
          </m:r>
          <m:r>
            <m:rPr>
              <m:sty m:val="p"/>
            </m:rPr>
            <m:t>O</m:t>
          </m:r>
          <m:r>
            <m:rPr>
              <m:sty m:val="p"/>
            </m:rPr>
            <m:t>:</m:t>
          </m:r>
          <m:sSub>
            <m:e>
              <m:r>
                <m:t>E</m:t>
              </m:r>
            </m:e>
            <m:sub>
              <m:r>
                <m:t>11</m:t>
              </m:r>
            </m:sub>
          </m:sSub>
          <m:r>
            <m:rPr>
              <m:sty m:val="p"/>
            </m:rPr>
            <m:t>=</m:t>
          </m:r>
          <m:f>
            <m:fPr>
              <m:type m:val="bar"/>
            </m:fPr>
            <m:num>
              <m:sSup>
                <m:e>
                  <m:r>
                    <m:t>11</m:t>
                  </m:r>
                </m:e>
                <m:sup>
                  <m:r>
                    <m:t>2</m:t>
                  </m:r>
                </m:sup>
              </m:sSup>
              <m:sSup>
                <m:e>
                  <m:r>
                    <m:t>h</m:t>
                  </m:r>
                </m:e>
                <m:sup>
                  <m:r>
                    <m:t>2</m:t>
                  </m:r>
                </m:sup>
              </m:sSup>
            </m:num>
            <m:den>
              <m:r>
                <m:t>8</m:t>
              </m:r>
              <m:r>
                <m:t>m</m:t>
              </m:r>
              <m:sSup>
                <m:e>
                  <m:r>
                    <m:t>l</m:t>
                  </m:r>
                </m:e>
                <m:sup>
                  <m:r>
                    <m:t>2</m:t>
                  </m:r>
                </m:sup>
              </m:sSup>
            </m:den>
          </m:f>
        </m:oMath>
      </m:oMathPara>
    </w:p>
    <w:p>
      <w:pPr>
        <w:pStyle w:val="FirstParagraph"/>
      </w:pPr>
      <m:oMathPara>
        <m:oMathParaPr>
          <m:jc m:val="center"/>
          <m:ctrlPr>
            <w:rPr>
              <w:sz w:val="28"/>
              <w:szCs w:val="28"/>
            </w:rPr>
          </m:ctrlPr>
        </m:oMathParaPr>
        <m:oMath>
          <m:eqArr>
            <m:e>
              <m:r>
                <m:rPr>
                  <m:sty m:val="p"/>
                </m:rPr>
                <m:t>Δ</m:t>
              </m:r>
              <m:r>
                <m:t>E</m:t>
              </m:r>
              <m:r>
                <m:t>&amp;</m:t>
              </m:r>
              <m:r>
                <m:rPr>
                  <m:sty m:val="p"/>
                </m:rPr>
                <m:t>=</m:t>
              </m:r>
              <m:sSub>
                <m:e>
                  <m:r>
                    <m:t>E</m:t>
                  </m:r>
                </m:e>
                <m:sub>
                  <m:r>
                    <m:t>12</m:t>
                  </m:r>
                </m:sub>
              </m:sSub>
              <m:r>
                <m:rPr>
                  <m:sty m:val="p"/>
                </m:rPr>
                <m:t>−</m:t>
              </m:r>
              <m:sSub>
                <m:e>
                  <m:r>
                    <m:t>E</m:t>
                  </m:r>
                </m:e>
                <m:sub>
                  <m:r>
                    <m:t>11</m:t>
                  </m:r>
                </m:sub>
              </m:sSub>
            </m:e>
            <m:e>
              <m:r>
                <m:t>&amp;</m:t>
              </m:r>
              <m:r>
                <m:rPr>
                  <m:sty m:val="p"/>
                </m:rPr>
                <m:t>=</m:t>
              </m:r>
              <m:r>
                <m:rPr>
                  <m:sty m:val="p"/>
                </m:rPr>
                <m:t>(</m:t>
              </m:r>
              <m:sSup>
                <m:e>
                  <m:r>
                    <m:t>12</m:t>
                  </m:r>
                </m:e>
                <m:sup>
                  <m:r>
                    <m:t>2</m:t>
                  </m:r>
                </m:sup>
              </m:sSup>
              <m:r>
                <m:rPr>
                  <m:sty m:val="p"/>
                </m:rPr>
                <m:t>−</m:t>
              </m:r>
              <m:sSup>
                <m:e>
                  <m:r>
                    <m:t>11</m:t>
                  </m:r>
                </m:e>
                <m:sup>
                  <m:r>
                    <m:t>2</m:t>
                  </m:r>
                </m:sup>
              </m:sSup>
              <m:r>
                <m:rPr>
                  <m:sty m:val="p"/>
                </m:rPr>
                <m:t>)</m:t>
              </m:r>
              <m:f>
                <m:fPr>
                  <m:type m:val="bar"/>
                </m:fPr>
                <m:num>
                  <m:sSup>
                    <m:e>
                      <m:r>
                        <m:t>h</m:t>
                      </m:r>
                    </m:e>
                    <m:sup>
                      <m:r>
                        <m:t>2</m:t>
                      </m:r>
                    </m:sup>
                  </m:sSup>
                </m:num>
                <m:den>
                  <m:r>
                    <m:t>8</m:t>
                  </m:r>
                  <m:r>
                    <m:t>m</m:t>
                  </m:r>
                  <m:sSup>
                    <m:e>
                      <m:r>
                        <m:t>l</m:t>
                      </m:r>
                    </m:e>
                    <m:sup>
                      <m:r>
                        <m:t>2</m:t>
                      </m:r>
                    </m:sup>
                  </m:sSup>
                </m:den>
              </m:f>
              <m:r>
                <m:rPr>
                  <m:sty m:val="p"/>
                </m:rPr>
                <m:t>=</m:t>
              </m:r>
              <m:r>
                <m:rPr>
                  <m:sty m:val="p"/>
                </m:rPr>
                <m:t>(</m:t>
              </m:r>
              <m:r>
                <m:t>23</m:t>
              </m:r>
              <m:r>
                <m:rPr>
                  <m:sty m:val="p"/>
                </m:rPr>
                <m:t>)</m:t>
              </m:r>
              <m:f>
                <m:fPr>
                  <m:type m:val="bar"/>
                </m:fPr>
                <m:num>
                  <m:r>
                    <m:rPr>
                      <m:sty m:val="p"/>
                    </m:rPr>
                    <m:t>(</m:t>
                  </m:r>
                  <m:r>
                    <m:t>6.626</m:t>
                  </m:r>
                  <m:r>
                    <m:rPr>
                      <m:sty m:val="p"/>
                    </m:rPr>
                    <m:t>×</m:t>
                  </m:r>
                  <m:sSup>
                    <m:e>
                      <m:r>
                        <m:t>10</m:t>
                      </m:r>
                    </m:e>
                    <m:sup>
                      <m:r>
                        <m:rPr>
                          <m:sty m:val="p"/>
                        </m:rPr>
                        <m:t>−</m:t>
                      </m:r>
                      <m:r>
                        <m:t>34</m:t>
                      </m:r>
                    </m:sup>
                  </m:sSup>
                  <m:r>
                    <m:rPr>
                      <m:sty m:val="p"/>
                    </m:rPr>
                    <m:t>J</m:t>
                  </m:r>
                  <m:r>
                    <m:rPr>
                      <m:sty m:val="p"/>
                    </m:rPr>
                    <m:t>s</m:t>
                  </m:r>
                  <m:sSup>
                    <m:e>
                      <m:r>
                        <m:rPr>
                          <m:sty m:val="p"/>
                        </m:rPr>
                        <m:t>)</m:t>
                      </m:r>
                    </m:e>
                    <m:sup>
                      <m:r>
                        <m:t>2</m:t>
                      </m:r>
                    </m:sup>
                  </m:sSup>
                </m:num>
                <m:den>
                  <m:r>
                    <m:t>8</m:t>
                  </m:r>
                  <m:r>
                    <m:rPr>
                      <m:sty m:val="p"/>
                    </m:rPr>
                    <m:t>×</m:t>
                  </m:r>
                  <m:r>
                    <m:t>9.110</m:t>
                  </m:r>
                  <m:r>
                    <m:rPr>
                      <m:sty m:val="p"/>
                    </m:rPr>
                    <m:t>×</m:t>
                  </m:r>
                  <m:sSup>
                    <m:e>
                      <m:r>
                        <m:t>10</m:t>
                      </m:r>
                    </m:e>
                    <m:sup>
                      <m:r>
                        <m:rPr>
                          <m:sty m:val="p"/>
                        </m:rPr>
                        <m:t>−</m:t>
                      </m:r>
                      <m:r>
                        <m:t>31</m:t>
                      </m:r>
                    </m:sup>
                  </m:sSup>
                  <m:r>
                    <m:rPr>
                      <m:sty m:val="p"/>
                    </m:rPr>
                    <m:t>k</m:t>
                  </m:r>
                  <m:r>
                    <m:rPr>
                      <m:sty m:val="p"/>
                    </m:rPr>
                    <m:t>g</m:t>
                  </m:r>
                  <m:r>
                    <m:rPr>
                      <m:sty m:val="p"/>
                    </m:rPr>
                    <m:t>(</m:t>
                  </m:r>
                  <m:r>
                    <m:t>2.88</m:t>
                  </m:r>
                  <m:r>
                    <m:rPr>
                      <m:sty m:val="p"/>
                    </m:rPr>
                    <m:t>×</m:t>
                  </m:r>
                  <m:sSup>
                    <m:e>
                      <m:r>
                        <m:t>10</m:t>
                      </m:r>
                    </m:e>
                    <m:sup>
                      <m:r>
                        <m:rPr>
                          <m:sty m:val="p"/>
                        </m:rPr>
                        <m:t>−</m:t>
                      </m:r>
                      <m:r>
                        <m:t>9</m:t>
                      </m:r>
                    </m:sup>
                  </m:sSup>
                  <m:r>
                    <m:rPr>
                      <m:sty m:val="p"/>
                    </m:rPr>
                    <m:t>m</m:t>
                  </m:r>
                  <m:sSup>
                    <m:e>
                      <m:r>
                        <m:rPr>
                          <m:sty m:val="p"/>
                        </m:rPr>
                        <m:t>)</m:t>
                      </m:r>
                    </m:e>
                    <m:sup>
                      <m:r>
                        <m:t>2</m:t>
                      </m:r>
                    </m:sup>
                  </m:sSup>
                </m:den>
              </m:f>
            </m:e>
            <m:e>
              <m:r>
                <m:t>&amp;</m:t>
              </m:r>
              <m:r>
                <m:rPr>
                  <m:sty m:val="p"/>
                </m:rPr>
                <m:t>=</m:t>
              </m:r>
              <m:r>
                <m:t>1.67</m:t>
              </m:r>
              <m:r>
                <m:rPr>
                  <m:sty m:val="p"/>
                </m:rPr>
                <m:t>×</m:t>
              </m:r>
              <m:sSup>
                <m:e>
                  <m:r>
                    <m:t>10</m:t>
                  </m:r>
                </m:e>
                <m:sup>
                  <m:r>
                    <m:rPr>
                      <m:sty m:val="p"/>
                    </m:rPr>
                    <m:t>−</m:t>
                  </m:r>
                  <m:r>
                    <m:t>19</m:t>
                  </m:r>
                </m:sup>
              </m:sSup>
              <m:r>
                <m:rPr>
                  <m:sty m:val="p"/>
                </m:rPr>
                <m:t>J</m:t>
              </m:r>
            </m:e>
            <m:e>
              <m:r>
                <m:t>λ</m:t>
              </m:r>
              <m:r>
                <m:t>&amp;</m:t>
              </m:r>
              <m:r>
                <m:rPr>
                  <m:sty m:val="p"/>
                </m:rPr>
                <m:t>=</m:t>
              </m:r>
              <m:f>
                <m:fPr>
                  <m:type m:val="bar"/>
                </m:fPr>
                <m:num>
                  <m:r>
                    <m:t>c</m:t>
                  </m:r>
                </m:num>
                <m:den>
                  <m:r>
                    <m:t>ν</m:t>
                  </m:r>
                </m:den>
              </m:f>
              <m:r>
                <m:rPr>
                  <m:sty m:val="p"/>
                </m:rPr>
                <m:t>=</m:t>
              </m:r>
              <m:f>
                <m:fPr>
                  <m:type m:val="bar"/>
                </m:fPr>
                <m:num>
                  <m:r>
                    <m:t>c</m:t>
                  </m:r>
                  <m:r>
                    <m:t>h</m:t>
                  </m:r>
                </m:num>
                <m:den>
                  <m:r>
                    <m:rPr>
                      <m:sty m:val="p"/>
                    </m:rPr>
                    <m:t>Δ</m:t>
                  </m:r>
                  <m:r>
                    <m:t>E</m:t>
                  </m:r>
                </m:den>
              </m:f>
              <m:r>
                <m:rPr>
                  <m:sty m:val="p"/>
                </m:rPr>
                <m:t>=</m:t>
              </m:r>
              <m:f>
                <m:fPr>
                  <m:type m:val="bar"/>
                </m:fPr>
                <m:num>
                  <m:r>
                    <m:t>3.000</m:t>
                  </m:r>
                  <m:r>
                    <m:rPr>
                      <m:sty m:val="p"/>
                    </m:rPr>
                    <m:t>×</m:t>
                  </m:r>
                  <m:sSup>
                    <m:e>
                      <m:r>
                        <m:t>10</m:t>
                      </m:r>
                    </m:e>
                    <m:sup>
                      <m:r>
                        <m:t>8</m:t>
                      </m:r>
                    </m:sup>
                  </m:sSup>
                  <m:sSup>
                    <m:e>
                      <m:r>
                        <m:rPr>
                          <m:sty m:val="p"/>
                        </m:rPr>
                        <m:t>m</m:t>
                      </m:r>
                      <m:r>
                        <m:rPr>
                          <m:sty m:val="p"/>
                        </m:rPr>
                        <m:t>s</m:t>
                      </m:r>
                    </m:e>
                    <m:sup>
                      <m:r>
                        <m:rPr>
                          <m:sty m:val="p"/>
                        </m:rPr>
                        <m:t>−</m:t>
                      </m:r>
                      <m:r>
                        <m:t>1</m:t>
                      </m:r>
                    </m:sup>
                  </m:sSup>
                  <m:r>
                    <m:rPr>
                      <m:sty m:val="p"/>
                    </m:rPr>
                    <m:t>×</m:t>
                  </m:r>
                  <m:r>
                    <m:t>6.626</m:t>
                  </m:r>
                  <m:r>
                    <m:rPr>
                      <m:sty m:val="p"/>
                    </m:rPr>
                    <m:t>×</m:t>
                  </m:r>
                  <m:sSup>
                    <m:e>
                      <m:r>
                        <m:t>10</m:t>
                      </m:r>
                    </m:e>
                    <m:sup>
                      <m:r>
                        <m:rPr>
                          <m:sty m:val="p"/>
                        </m:rPr>
                        <m:t>−</m:t>
                      </m:r>
                      <m:r>
                        <m:t>34</m:t>
                      </m:r>
                    </m:sup>
                  </m:sSup>
                  <m:r>
                    <m:rPr>
                      <m:sty m:val="p"/>
                    </m:rPr>
                    <m:t>J</m:t>
                  </m:r>
                  <m:r>
                    <m:rPr>
                      <m:sty m:val="p"/>
                    </m:rPr>
                    <m:t>s</m:t>
                  </m:r>
                </m:num>
                <m:den>
                  <m:r>
                    <m:t>1.67</m:t>
                  </m:r>
                  <m:r>
                    <m:rPr>
                      <m:sty m:val="p"/>
                    </m:rPr>
                    <m:t>×</m:t>
                  </m:r>
                  <m:sSup>
                    <m:e>
                      <m:r>
                        <m:t>10</m:t>
                      </m:r>
                    </m:e>
                    <m:sup>
                      <m:r>
                        <m:rPr>
                          <m:sty m:val="p"/>
                        </m:rPr>
                        <m:t>−</m:t>
                      </m:r>
                      <m:r>
                        <m:t>19</m:t>
                      </m:r>
                    </m:sup>
                  </m:sSup>
                  <m:r>
                    <m:rPr>
                      <m:sty m:val="p"/>
                    </m:rPr>
                    <m:t>J</m:t>
                  </m:r>
                </m:den>
              </m:f>
            </m:e>
            <m:e>
              <m:r>
                <m:t>&amp;</m:t>
              </m:r>
              <m:r>
                <m:rPr>
                  <m:sty m:val="p"/>
                </m:rPr>
                <m:t>=</m:t>
              </m:r>
              <m:r>
                <m:t>1.19</m:t>
              </m:r>
              <m:r>
                <m:rPr>
                  <m:sty m:val="p"/>
                </m:rPr>
                <m:t>×</m:t>
              </m:r>
              <m:sSup>
                <m:e>
                  <m:r>
                    <m:t>10</m:t>
                  </m:r>
                </m:e>
                <m:sup>
                  <m:r>
                    <m:rPr>
                      <m:sty m:val="p"/>
                    </m:rPr>
                    <m:t>−</m:t>
                  </m:r>
                  <m:r>
                    <m:t>6</m:t>
                  </m:r>
                </m:sup>
              </m:sSup>
              <m:r>
                <m:rPr>
                  <m:sty m:val="p"/>
                </m:rPr>
                <m:t>m</m:t>
              </m:r>
            </m:e>
            <m:e>
              <m:r>
                <m:t>&amp;</m:t>
              </m:r>
              <m:r>
                <m:rPr>
                  <m:sty m:val="p"/>
                </m:rPr>
                <m:t>=</m:t>
              </m:r>
              <m:r>
                <m:t>1190</m:t>
              </m:r>
              <m:r>
                <m:rPr>
                  <m:sty m:val="p"/>
                </m:rPr>
                <m:t>n</m:t>
              </m:r>
              <m:r>
                <m:rPr>
                  <m:sty m:val="p"/>
                </m:rPr>
                <m:t>m</m:t>
              </m:r>
            </m:e>
          </m:eqArr>
        </m:oMath>
      </m:oMathPara>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由一维势箱模型计算所得的波长超出可见光范围</w:t>
      </w:r>
      <w:r>
        <w:rPr>
          <w:rFonts w:hint="eastAsia" w:ascii="Times New Roman" w:hAnsi="Times New Roman" w:eastAsia="Times New Roman" w:cs="Times New Roman"/>
        </w:rPr>
        <w:t>，</w:t>
      </w:r>
      <w:r>
        <w:rPr>
          <w:rFonts w:hint="eastAsia" w:ascii="Times New Roman" w:hAnsi="Times New Roman" w:eastAsia="FangSong" w:cs="Times New Roman"/>
        </w:rPr>
        <w:t>在近红外区</w:t>
      </w:r>
      <w:r>
        <w:rPr>
          <w:rFonts w:hint="eastAsia" w:ascii="Times New Roman" w:hAnsi="Times New Roman" w:eastAsia="Times New Roman" w:cs="Times New Roman"/>
        </w:rPr>
        <w:t>，</w:t>
      </w:r>
      <w:r>
        <w:rPr>
          <w:rFonts w:hint="eastAsia" w:ascii="Times New Roman" w:hAnsi="Times New Roman" w:eastAsia="FangSong" w:cs="Times New Roman"/>
        </w:rPr>
        <w:t>说明这个模型不能准确地解释</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胡萝卜素显红色的原因</w:t>
      </w:r>
      <w:r>
        <w:rPr>
          <w:rFonts w:hint="eastAsia" w:ascii="Times New Roman" w:hAnsi="Times New Roman" w:eastAsia="Times New Roman" w:cs="Times New Roman"/>
        </w:rPr>
        <w:t>。</w:t>
      </w:r>
      <w:r>
        <w:rPr>
          <w:rFonts w:hint="eastAsia" w:ascii="Times New Roman" w:hAnsi="Times New Roman" w:eastAsia="FangSong" w:cs="Times New Roman"/>
        </w:rPr>
        <w:t>由于这个模型是理想化的</w:t>
      </w:r>
      <w:r>
        <w:rPr>
          <w:rFonts w:hint="eastAsia" w:ascii="Times New Roman" w:hAnsi="Times New Roman" w:eastAsia="Times New Roman" w:cs="Times New Roman"/>
        </w:rPr>
        <w:t>，</w:t>
      </w:r>
      <w:r>
        <w:rPr>
          <w:rFonts w:hint="eastAsia" w:ascii="Times New Roman" w:hAnsi="Times New Roman" w:eastAsia="FangSong" w:cs="Times New Roman"/>
        </w:rPr>
        <w:t>计算得到的箱的长度是个近似数值</w:t>
      </w:r>
      <w:r>
        <w:rPr>
          <w:rFonts w:hint="eastAsia" w:ascii="Times New Roman" w:hAnsi="Times New Roman" w:eastAsia="Times New Roman" w:cs="Times New Roman"/>
        </w:rPr>
        <w:t>，</w:t>
      </w:r>
      <w:r>
        <w:rPr>
          <w:rFonts w:hint="eastAsia" w:ascii="Times New Roman" w:hAnsi="Times New Roman" w:eastAsia="FangSong" w:cs="Times New Roman"/>
        </w:rPr>
        <w:t>而且假设全部</w:t>
      </w:r>
      <w:r>
        <w:rPr>
          <w:rFonts w:ascii="Times New Roman" w:hAnsi="Times New Roman" w:eastAsia="Times New Roman" w:cs="Times New Roman"/>
        </w:rPr>
        <w:t xml:space="preserve"> C </w:t>
      </w:r>
      <w:r>
        <w:rPr>
          <w:rFonts w:hint="eastAsia" w:ascii="Times New Roman" w:hAnsi="Times New Roman" w:eastAsia="FangSong" w:cs="Times New Roman"/>
        </w:rPr>
        <w:t>原子都在同一平面上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轨道相互平行</w:t>
      </w:r>
      <w:r>
        <w:rPr>
          <w:rFonts w:hint="eastAsia" w:ascii="Times New Roman" w:hAnsi="Times New Roman" w:eastAsia="Times New Roman" w:cs="Times New Roman"/>
        </w:rPr>
        <w:t>。</w:t>
      </w:r>
      <w:r>
        <w:rPr>
          <w:rFonts w:hint="eastAsia" w:ascii="Times New Roman" w:hAnsi="Times New Roman" w:eastAsia="FangSong" w:cs="Times New Roman"/>
        </w:rPr>
        <w:t>实际的构象中</w:t>
      </w:r>
      <w:r>
        <w:rPr>
          <w:rFonts w:hint="eastAsia" w:ascii="Times New Roman" w:hAnsi="Times New Roman" w:eastAsia="Times New Roman" w:cs="Times New Roman"/>
        </w:rPr>
        <w:t>，</w:t>
      </w:r>
      <w:r>
        <w:rPr>
          <w:rFonts w:hint="eastAsia" w:ascii="Times New Roman" w:hAnsi="Times New Roman" w:eastAsia="FangSong" w:cs="Times New Roman"/>
        </w:rPr>
        <w:t>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键处于同一平面的长度要缩短</w:t>
      </w:r>
      <w:r>
        <w:rPr>
          <w:rFonts w:hint="eastAsia" w:ascii="Times New Roman" w:hAnsi="Times New Roman" w:eastAsia="Times New Roman" w:cs="Times New Roman"/>
        </w:rPr>
        <w:t>，</w:t>
      </w:r>
      <w:r>
        <w:rPr>
          <w:rFonts w:hint="eastAsia" w:ascii="Times New Roman" w:hAnsi="Times New Roman" w:eastAsia="FangSong" w:cs="Times New Roman"/>
        </w:rPr>
        <w:t>导致波长也要变短</w:t>
      </w:r>
      <w:r>
        <w:rPr>
          <w:rFonts w:hint="eastAsia" w:ascii="Times New Roman" w:hAnsi="Times New Roman" w:eastAsia="Times New Roman" w:cs="Times New Roman"/>
        </w:rPr>
        <w:t>，</w:t>
      </w:r>
      <w:r>
        <w:rPr>
          <w:rFonts w:hint="eastAsia" w:ascii="Times New Roman" w:hAnsi="Times New Roman" w:eastAsia="FangSong" w:cs="Times New Roman"/>
        </w:rPr>
        <w:t>进入可见光区</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End w:id="61"/>
    <w:bookmarkStart w:id="78" w:name="晶体结构7-题"/>
    <w:p>
      <w:pPr>
        <w:pStyle w:val="Heading2"/>
        <w:spacing w:before="280" w:after="120"/>
      </w:pPr>
      <w:r>
        <w:rPr>
          <w:rFonts w:hint="eastAsia" w:ascii="Times New Roman" w:hAnsi="Times New Roman" w:eastAsia="SimHei" w:cs="Times New Roman"/>
        </w:rPr>
        <w:t>晶体结构</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62" w:name="题-067-初赛讲义-晶体结构-习题7.64"/>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-067-</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7.64</w:t>
      </w:r>
    </w:p>
    <w:p>
      <w:pPr>
        <w:pStyle w:val="BlockText"/>
      </w:pPr>
      <w:r>
        <w:rPr>
          <w:rFonts w:hint="eastAsia" w:ascii="Times New Roman" w:hAnsi="Times New Roman" w:eastAsia="Times New Roman" w:cs="Times New Roman"/>
        </w:rPr>
        <w:t>ℹ</w:t>
      </w:r>
      <w:r>
        <w:rPr>
          <w:rFonts w:hint="eastAsia" w:ascii="Times New Roman" w:hAnsi="Times New Roman" w:eastAsia="FangSong" w:cs="Times New Roman"/>
        </w:rPr>
        <w:t>源题答案为存根</w:t>
      </w:r>
      <w:r>
        <w:rPr>
          <w:rFonts w:hint="eastAsia" w:ascii="Times New Roman" w:hAnsi="Times New Roman" w:eastAsia="Times New Roman" w:cs="Times New Roman"/>
        </w:rPr>
        <w:t>（</w:t>
      </w:r>
      <w:r>
        <w:rPr>
          <w:rFonts w:hint="eastAsia" w:ascii="Times New Roman" w:hAnsi="Times New Roman" w:eastAsia="FangSong" w:cs="Times New Roman"/>
        </w:rPr>
        <w:t>节内为</w:t>
      </w: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或指向同目录</w:t>
      </w:r>
      <w:r>
        <w:rPr>
          <w:rFonts w:hint="eastAsia" w:ascii="Times New Roman" w:hAnsi="Times New Roman" w:eastAsia="Times New Roman" w:cs="Times New Roman"/>
        </w:rPr>
        <w:t>/</w:t>
      </w:r>
      <w:r>
        <w:rPr>
          <w:rFonts w:hint="eastAsia" w:ascii="Times New Roman" w:hAnsi="Times New Roman" w:eastAsia="FangSong" w:cs="Times New Roman"/>
        </w:rPr>
        <w:t>讲义答案文件</w:t>
      </w:r>
      <w:r>
        <w:rPr>
          <w:rFonts w:hint="eastAsia" w:ascii="Times New Roman" w:hAnsi="Times New Roman" w:eastAsia="Times New Roman" w:cs="Times New Roman"/>
        </w:rPr>
        <w:t>），</w:t>
      </w:r>
      <w:r>
        <w:rPr>
          <w:rFonts w:hint="eastAsia" w:ascii="Times New Roman" w:hAnsi="Times New Roman" w:eastAsia="FangSong" w:cs="Times New Roman"/>
        </w:rPr>
        <w:t>请打开题文件按指引查看完整答案</w:t>
      </w:r>
      <w:r>
        <w:rPr>
          <w:rFonts w:hint="eastAsia" w:ascii="Times New Roman" w:hAnsi="Times New Roman" w:eastAsia="Times New Roman" w:cs="Times New Roman"/>
        </w:rPr>
        <w:t>。</w:t>
      </w:r>
    </w:p>
    <w:bookmarkEnd w:id="62"/>
    <w:bookmarkStart w:id="69" w:name="题-072-初赛讲义-晶体结构-习题7.23"/>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-072-</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Compact"/>
        <w:numPr>
          <w:ilvl w:val="0"/>
          <w:numId w:val="1012"/>
        </w:numPr>
      </w:pPr>
      <w:r>
        <w:rPr>
          <w:rFonts w:ascii="Times New Roman" w:hAnsi="Times New Roman" w:eastAsia="Times New Roman" w:cs="Times New Roman"/>
        </w:rPr>
        <w:t xml:space="preserve">x=1, y=5。2.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浅色球为</w:t>
      </w:r>
      <w:r>
        <w:rPr>
          <w:rFonts w:ascii="Times New Roman" w:hAnsi="Times New Roman" w:eastAsia="Times New Roman" w:cs="Times New Roman"/>
        </w:rPr>
        <w:t xml:space="preserve"> </w:t>
      </w:r>
      <w:r>
        <w:rPr>
          <w:rFonts w:hint="eastAsia" w:ascii="Times New Roman" w:hAnsi="Times New Roman" w:eastAsia="Times New Roman" w:cs="Times New Roman"/>
        </w:rPr>
        <w:t>Sm，</w:t>
      </w:r>
      <w:r>
        <w:rPr>
          <w:rFonts w:hint="eastAsia" w:ascii="Times New Roman" w:hAnsi="Times New Roman" w:eastAsia="FangSong" w:cs="Times New Roman"/>
        </w:rPr>
        <w:t>深色球为</w:t>
      </w:r>
      <w:r>
        <w:rPr>
          <w:rFonts w:ascii="Times New Roman" w:hAnsi="Times New Roman" w:eastAsia="Times New Roman" w:cs="Times New Roman"/>
        </w:rPr>
        <w:t xml:space="preserve"> Co。</w:t>
      </w:r>
    </w:p>
    <w:p>
      <w:pPr>
        <w:pStyle w:val="FirstParagraph"/>
        <w:spacing w:before="160" w:after="80"/>
        <w:jc w:val="center"/>
      </w:pPr>
      <w:r>
        <w:rPr>
          <w:rFonts w:ascii="Times New Roman" w:hAnsi="Times New Roman" w:eastAsia="Times New Roman" w:cs="Times New Roman"/>
        </w:rPr>
        <w:drawing>
          <wp:inline>
            <wp:extent cx="3600000" cy="2290909"/>
            <wp:effectExtent b="0" l="0" r="0" t="0"/>
            <wp:docPr descr="" title="" id="64" name="Picture"/>
            <a:graphic>
              <a:graphicData uri="http://schemas.openxmlformats.org/drawingml/2006/picture">
                <pic:pic>
                  <pic:nvPicPr>
                    <pic:cNvPr descr="fa749aa7ea6f65495323eec0550b7bfebb4c31062b201ad66bf3a59106c6cb2a.jpg" id="65" name="Picture"/>
                    <pic:cNvPicPr>
                      <a:picLocks noChangeArrowheads="1" noChangeAspect="1"/>
                    </pic:cNvPicPr>
                  </pic:nvPicPr>
                  <pic:blipFill>
                    <a:blip r:embed="rId63"/>
                    <a:stretch>
                      <a:fillRect/>
                    </a:stretch>
                  </pic:blipFill>
                  <pic:spPr bwMode="auto">
                    <a:xfrm>
                      <a:off x="0" y="0"/>
                      <a:ext cx="3600000" cy="2290909"/>
                    </a:xfrm>
                    <a:prstGeom prst="rect">
                      <a:avLst/>
                    </a:prstGeom>
                    <a:noFill/>
                    <a:ln w="9525">
                      <a:noFill/>
                      <a:headEnd/>
                      <a:tailEnd/>
                    </a:ln>
                  </pic:spPr>
                </pic:pic>
              </a:graphicData>
            </a:graphic>
          </wp:inline>
        </w:drawing>
      </w:r>
    </w:p>
    <w:p>
      <w:pPr>
        <w:pStyle w:val="Compact"/>
        <w:numPr>
          <w:ilvl w:val="0"/>
          <w:numId w:val="1013"/>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图例同上</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78894"/>
            <wp:effectExtent b="0" l="0" r="0" t="0"/>
            <wp:docPr descr="" title="" id="67" name="Picture"/>
            <a:graphic>
              <a:graphicData uri="http://schemas.openxmlformats.org/drawingml/2006/picture">
                <pic:pic>
                  <pic:nvPicPr>
                    <pic:cNvPr descr="a4e09c8615fc3cae37c30098cebcd68b00bed2d01cb256a3d2d130d47f032ddc.jpg" id="68" name="Picture"/>
                    <pic:cNvPicPr>
                      <a:picLocks noChangeArrowheads="1" noChangeAspect="1"/>
                    </pic:cNvPicPr>
                  </pic:nvPicPr>
                  <pic:blipFill>
                    <a:blip r:embed="rId66"/>
                    <a:stretch>
                      <a:fillRect/>
                    </a:stretch>
                  </pic:blipFill>
                  <pic:spPr bwMode="auto">
                    <a:xfrm>
                      <a:off x="0" y="0"/>
                      <a:ext cx="3600000" cy="2378894"/>
                    </a:xfrm>
                    <a:prstGeom prst="rect">
                      <a:avLst/>
                    </a:prstGeom>
                    <a:noFill/>
                    <a:ln w="9525">
                      <a:noFill/>
                      <a:headEnd/>
                      <a:tailEnd/>
                    </a:ln>
                  </pic:spPr>
                </pic:pic>
              </a:graphicData>
            </a:graphic>
          </wp:inline>
        </w:drawing>
      </w:r>
    </w:p>
    <w:bookmarkEnd w:id="69"/>
    <w:bookmarkStart w:id="70" w:name="题-056-初赛讲义-晶体结构-习题7.53"/>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-056-</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7.53</w:t>
      </w:r>
    </w:p>
    <w:p>
      <w:pPr>
        <w:numPr>
          <w:ilvl w:val="0"/>
          <w:numId w:val="1014"/>
        </w:numPr>
      </w:pPr>
      <m:oMath>
        <m:oMathPr>
          <m:ctrlPr>
            <w:rPr>
              <w:sz w:val="28"/>
              <w:szCs w:val="28"/>
            </w:rPr>
          </m:ctrlPr>
        </m:oMathPr>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r>
          <m:rPr>
            <m:sty m:val="p"/>
          </m:rPr>
          <m:t>+</m:t>
        </m:r>
        <m:r>
          <m:t>2</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r>
          <m:t>4</m:t>
        </m:r>
        <m:sSub>
          <m:e>
            <m:r>
              <m:rPr>
                <m:sty m:val="p"/>
              </m:rPr>
              <m:t>S</m:t>
            </m:r>
            <m:r>
              <m:rPr>
                <m:sty m:val="p"/>
              </m:rPr>
              <m:t>i</m:t>
            </m:r>
            <m:r>
              <m:rPr>
                <m:sty m:val="p"/>
              </m:rPr>
              <m:t>O</m:t>
            </m:r>
          </m:e>
          <m:sub>
            <m:r>
              <m:t>2</m:t>
            </m:r>
          </m:sub>
        </m:sSub>
        <m:r>
          <m:rPr>
            <m:sty m:val="p"/>
          </m:rPr>
          <m:t>+</m:t>
        </m:r>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numPr>
          <w:ilvl w:val="0"/>
          <w:numId w:val="1014"/>
        </w:numPr>
      </w:pPr>
      <m:oMath>
        <m:oMathPr>
          <m:ctrlPr>
            <w:rPr>
              <w:sz w:val="28"/>
              <w:szCs w:val="28"/>
            </w:rPr>
          </m:ctrlPr>
        </m:oMathPr>
        <m:r>
          <m:t>M</m:t>
        </m:r>
        <m:sSub>
          <m:e>
            <m:r>
              <m:t>g</m:t>
            </m:r>
          </m:e>
          <m:sub>
            <m:r>
              <m:t>3</m:t>
            </m:r>
          </m:sub>
        </m:sSub>
        <m:r>
          <m:t>S</m:t>
        </m:r>
        <m:sSub>
          <m:e>
            <m:r>
              <m:t>i</m:t>
            </m:r>
          </m:e>
          <m:sub>
            <m:r>
              <m:t>2</m:t>
            </m:r>
          </m:sub>
        </m:sSub>
        <m:sSub>
          <m:e>
            <m:r>
              <m:t>O</m:t>
            </m:r>
          </m:e>
          <m:sub>
            <m:r>
              <m:t>5</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3</m:t>
            </m:r>
          </m:sub>
        </m:sSub>
        <m:r>
          <m:t>A</m:t>
        </m:r>
        <m:sSub>
          <m:e>
            <m:r>
              <m:t>l</m:t>
            </m:r>
          </m:e>
          <m:sub>
            <m:r>
              <m:t>4</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sSub>
            <m:e>
              <m:r>
                <m:rPr>
                  <m:sty m:val="p"/>
                </m:rPr>
                <m:t>A</m:t>
              </m:r>
              <m:r>
                <m:rPr>
                  <m:sty m:val="p"/>
                </m:rPr>
                <m:t>l</m:t>
              </m:r>
            </m:e>
            <m:sub>
              <m:r>
                <m:t>2</m:t>
              </m:r>
            </m:sub>
          </m:sSub>
          <m:sSub>
            <m:e>
              <m:r>
                <m:rPr>
                  <m:sty m:val="p"/>
                </m:rPr>
                <m:t>S</m:t>
              </m:r>
              <m:r>
                <m:rPr>
                  <m:sty m:val="p"/>
                </m:rPr>
                <m:t>i</m:t>
              </m:r>
            </m:e>
            <m:sub>
              <m:r>
                <m:t>2</m:t>
              </m:r>
            </m:sub>
          </m:sSub>
          <m:sSub>
            <m:e>
              <m:r>
                <m:rPr>
                  <m:sty m:val="p"/>
                </m:rPr>
                <m:t>O</m:t>
              </m:r>
            </m:e>
            <m:sub>
              <m:r>
                <m:t>7</m:t>
              </m:r>
            </m:sub>
          </m:sSub>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A</m:t>
              </m:r>
              <m:r>
                <m:rPr>
                  <m:sty m:val="p"/>
                </m:rPr>
                <m:t>l</m:t>
              </m:r>
            </m:e>
            <m:sub>
              <m:r>
                <m:t>2</m:t>
              </m:r>
            </m:sub>
          </m:sSub>
          <m:sSub>
            <m:e>
              <m:r>
                <m:rPr>
                  <m:sty m:val="p"/>
                </m:rPr>
                <m:t>S</m:t>
              </m:r>
              <m:r>
                <m:rPr>
                  <m:sty m:val="p"/>
                </m:rPr>
                <m:t>i</m:t>
              </m:r>
            </m:e>
            <m:sub>
              <m:r>
                <m:t>2</m:t>
              </m:r>
            </m:sub>
          </m:sSub>
          <m:sSub>
            <m:e>
              <m:r>
                <m:rPr>
                  <m:sty m:val="p"/>
                </m:rPr>
                <m:t>O</m:t>
              </m:r>
            </m:e>
            <m:sub>
              <m:r>
                <m:t>7</m:t>
              </m:r>
            </m:sub>
          </m:sSub>
          <m:r>
            <m:rPr>
              <m:sty m:val="p"/>
            </m:rPr>
            <m:t>→</m:t>
          </m:r>
          <m:sSub>
            <m:e>
              <m:r>
                <m:rPr>
                  <m:sty m:val="p"/>
                </m:rPr>
                <m:t>S</m:t>
              </m:r>
              <m:r>
                <m:rPr>
                  <m:sty m:val="p"/>
                </m:rPr>
                <m:t>i</m:t>
              </m:r>
            </m:e>
            <m:sub>
              <m:r>
                <m:t>3</m:t>
              </m:r>
            </m:sub>
          </m:sSub>
          <m:sSub>
            <m:e>
              <m:r>
                <m:rPr>
                  <m:sty m:val="p"/>
                </m:rPr>
                <m:t>A</m:t>
              </m:r>
              <m:r>
                <m:rPr>
                  <m:sty m:val="p"/>
                </m:rPr>
                <m:t>l</m:t>
              </m:r>
            </m:e>
            <m:sub>
              <m:r>
                <m:t>4</m:t>
              </m:r>
            </m:sub>
          </m:sSub>
          <m:sSub>
            <m:e>
              <m:r>
                <m:rPr>
                  <m:sty m:val="p"/>
                </m:rPr>
                <m:t>O</m:t>
              </m:r>
            </m:e>
            <m:sub>
              <m:r>
                <m:t>12</m:t>
              </m:r>
            </m:sub>
          </m:sSub>
          <m:r>
            <m:rPr>
              <m:sty m:val="p"/>
            </m:rPr>
            <m:t>+</m:t>
          </m:r>
          <m:sSub>
            <m:e>
              <m:r>
                <m:rPr>
                  <m:sty m:val="p"/>
                </m:rPr>
                <m:t>S</m:t>
              </m:r>
              <m:r>
                <m:rPr>
                  <m:sty m:val="p"/>
                </m:rPr>
                <m:t>i</m:t>
              </m:r>
              <m:r>
                <m:rPr>
                  <m:sty m:val="p"/>
                </m:rPr>
                <m:t>O</m:t>
              </m:r>
            </m:e>
            <m:sub>
              <m:r>
                <m:t>2</m:t>
              </m:r>
            </m:sub>
          </m:sSub>
        </m:oMath>
      </m:oMathPara>
    </w:p>
    <w:p>
      <w:pPr>
        <w:pStyle w:val="FirstParagraph"/>
      </w:pPr>
      <m:oMathPara>
        <m:oMathParaPr>
          <m:jc m:val="center"/>
          <m:ctrlPr>
            <w:rPr>
              <w:sz w:val="28"/>
              <w:szCs w:val="28"/>
            </w:rPr>
          </m:ctrlPr>
        </m:oMathParaPr>
        <m:oMath>
          <m:r>
            <m:t>3</m:t>
          </m:r>
          <m:sSub>
            <m:e>
              <m:r>
                <m:rPr>
                  <m:sty m:val="p"/>
                </m:rPr>
                <m:t>S</m:t>
              </m:r>
              <m:r>
                <m:rPr>
                  <m:sty m:val="p"/>
                </m:rPr>
                <m:t>i</m:t>
              </m:r>
            </m:e>
            <m:sub>
              <m:r>
                <m:t>3</m:t>
              </m:r>
            </m:sub>
          </m:sSub>
          <m:sSub>
            <m:e>
              <m:r>
                <m:rPr>
                  <m:sty m:val="p"/>
                </m:rPr>
                <m:t>A</m:t>
              </m:r>
              <m:r>
                <m:rPr>
                  <m:sty m:val="p"/>
                </m:rPr>
                <m:t>l</m:t>
              </m:r>
            </m:e>
            <m:sub>
              <m:r>
                <m:t>4</m:t>
              </m:r>
            </m:sub>
          </m:sSub>
          <m:sSub>
            <m:e>
              <m:r>
                <m:rPr>
                  <m:sty m:val="p"/>
                </m:rPr>
                <m:t>O</m:t>
              </m:r>
            </m:e>
            <m:sub>
              <m:r>
                <m:t>12</m:t>
              </m:r>
            </m:sub>
          </m:sSub>
          <m:r>
            <m:rPr>
              <m:sty m:val="p"/>
            </m:rPr>
            <m:t>→</m:t>
          </m:r>
          <m:r>
            <m:t>2</m:t>
          </m: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r>
            <m:rPr>
              <m:sty m:val="p"/>
            </m:rPr>
            <m:t>+</m:t>
          </m:r>
          <m:r>
            <m:t>5</m:t>
          </m:r>
          <m:sSub>
            <m:e>
              <m:r>
                <m:rPr>
                  <m:sty m:val="p"/>
                </m:rPr>
                <m:t>S</m:t>
              </m:r>
              <m:r>
                <m:rPr>
                  <m:sty m:val="p"/>
                </m:rPr>
                <m:t>i</m:t>
              </m:r>
              <m:r>
                <m:rPr>
                  <m:sty m:val="p"/>
                </m:rPr>
                <m:t>O</m:t>
              </m:r>
            </m:e>
            <m:sub>
              <m:r>
                <m:t>2</m:t>
              </m:r>
            </m:sub>
          </m:sSub>
        </m:oMath>
      </m:oMathPara>
    </w:p>
    <w:p>
      <w:pPr>
        <w:spacing w:before="160" w:after="80"/>
      </w:pPr>
      <w:r>
        <w:pict>
          <v:rect style="width:0;height:1.5pt" o:hralign="center" o:hrstd="t" o:hr="t"/>
        </w:pict>
      </w:r>
    </w:p>
    <w:bookmarkEnd w:id="70"/>
    <w:bookmarkStart w:id="71" w:name="题-042-初赛讲义-晶体结构-习题7.39"/>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-042-</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7.39</w:t>
      </w:r>
    </w:p>
    <w:p>
      <w:pPr>
        <w:pStyle w:val="Compact"/>
        <w:numPr>
          <w:ilvl w:val="0"/>
          <w:numId w:val="1015"/>
        </w:numPr>
      </w:pPr>
      <w:r>
        <w:rPr>
          <w:rFonts w:hint="eastAsia" w:ascii="Times New Roman" w:hAnsi="Times New Roman" w:eastAsia="FangSong" w:cs="Times New Roman"/>
        </w:rPr>
        <w:t xml:space="preserve">其他配位型式无法容纳</w:t>
      </w:r>
      <w:r>
        <w:rPr>
          <w:rFonts w:ascii="Times New Roman" w:hAnsi="Times New Roman" w:eastAsia="Times New Roman" w:cs="Times New Roman"/>
        </w:rPr>
        <w:t xml:space="preserve"> </w:t>
      </w:r>
      <m:oMath>
        <m:r>
          <m:rPr>
            <m:sty m:val="p"/>
          </m:rPr>
          <m:t>C</m:t>
        </m:r>
        <m:sSup>
          <m:e>
            <m:r>
              <m:rPr>
                <m:sty m:val="p"/>
              </m:rPr>
              <m:t>a</m:t>
            </m:r>
          </m:e>
          <m:sup>
            <m:r>
              <m:rPr>
                <m:sty m:val="p"/>
              </m:rPr>
              <m:t>+</m:t>
            </m:r>
          </m:sup>
        </m:sSup>
      </m:oMath>
      <w:r>
        <w:rPr>
          <w:rFonts w:ascii="Times New Roman" w:hAnsi="Times New Roman" w:eastAsia="Times New Roman" w:cs="Times New Roman"/>
        </w:rPr>
        <w:t xml:space="preserve">。2. -185kJ/mol。</w:t>
      </w:r>
    </w:p>
    <w:p>
      <w:pPr>
        <w:spacing w:before="160" w:after="80"/>
      </w:pPr>
      <w:r>
        <w:pict>
          <v:rect style="width:0;height:1.5pt" o:hralign="center" o:hrstd="t" o:hr="t"/>
        </w:pict>
      </w:r>
    </w:p>
    <w:bookmarkEnd w:id="71"/>
    <w:bookmarkStart w:id="75" w:name="题-059-初赛讲义-晶体结构-习题7.56"/>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-059-</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7.56</w:t>
      </w:r>
    </w:p>
    <w:p>
      <w:pPr>
        <w:numPr>
          <w:ilvl w:val="0"/>
          <w:numId w:val="1016"/>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C</m:t>
        </m:r>
        <m:r>
          <m:rPr>
            <m:sty m:val="p"/>
          </m:rPr>
          <m:t>u</m:t>
        </m:r>
        <m:r>
          <m:rPr>
            <m:sty m:val="p"/>
          </m:rPr>
          <m:t>(</m:t>
        </m:r>
        <m:sSub>
          <m:e>
            <m:r>
              <m:rPr>
                <m:sty m:val="p"/>
              </m:rPr>
              <m:t>C</m:t>
            </m:r>
            <m:r>
              <m:rPr>
                <m:sty m:val="p"/>
              </m:rPr>
              <m:t>r</m:t>
            </m:r>
            <m:r>
              <m:rPr>
                <m:sty m:val="p"/>
              </m:rPr>
              <m:t>O</m:t>
            </m:r>
          </m:e>
          <m:sub>
            <m:r>
              <m:t>4</m:t>
            </m:r>
          </m:sub>
        </m:sSub>
        <m:sSub>
          <m:e>
            <m:r>
              <m:rPr>
                <m:sty m:val="p"/>
              </m:rPr>
              <m:t>)</m:t>
            </m:r>
          </m:e>
          <m:sub>
            <m:r>
              <m:t>2</m:t>
            </m:r>
          </m:sub>
        </m:sSub>
        <m:r>
          <m:rPr>
            <m:sty m:val="p"/>
          </m:rPr>
          <m:t>→</m:t>
        </m:r>
        <m:sSub>
          <m:e>
            <m:r>
              <m:rPr>
                <m:sty m:val="p"/>
              </m:rPr>
              <m:t>C</m:t>
            </m:r>
            <m:r>
              <m:rPr>
                <m:sty m:val="p"/>
              </m:rPr>
              <m:t>u</m:t>
            </m:r>
            <m:r>
              <m:rPr>
                <m:sty m:val="p"/>
              </m:rPr>
              <m:t>C</m:t>
            </m:r>
            <m:r>
              <m:rPr>
                <m:sty m:val="p"/>
              </m:rPr>
              <m:t>r</m:t>
            </m:r>
          </m:e>
          <m:sub>
            <m:r>
              <m:t>2</m:t>
            </m:r>
          </m:sub>
        </m:sSub>
        <m:sSub>
          <m:e>
            <m:r>
              <m:rPr>
                <m:sty m:val="p"/>
              </m:rPr>
              <m:t>O</m:t>
            </m:r>
          </m:e>
          <m:sub>
            <m:r>
              <m:t>4</m:t>
            </m:r>
          </m:sub>
        </m:sSub>
        <m:r>
          <m:rPr>
            <m:sty m:val="p"/>
          </m:rPr>
          <m:t>+</m:t>
        </m:r>
        <m:sSub>
          <m:e>
            <m:r>
              <m:rPr>
                <m:sty m:val="p"/>
              </m:rPr>
              <m:t>N</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1/2。</w:t>
      </w:r>
    </w:p>
    <w:p>
      <w:pPr>
        <w:numPr>
          <w:ilvl w:val="0"/>
          <w:numId w:val="1016"/>
        </w:numPr>
      </w:pPr>
      <w:r>
        <w:rPr>
          <w:rFonts w:ascii="Times New Roman" w:hAnsi="Times New Roman" w:eastAsia="Times New Roman" w:cs="Times New Roman"/>
        </w:rPr>
        <w:t xml:space="preserve">Cr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Cu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2</m:t>
        </m:r>
        <m:r>
          <m:rPr>
            <m:sty m:val="p"/>
          </m:rPr>
          <m:t>,</m:t>
        </m:r>
        <m:r>
          <m:t>7</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2</m:t>
        </m:r>
        <m:r>
          <m:rPr>
            <m:sty m:val="p"/>
          </m:rPr>
          <m:t>,</m:t>
        </m:r>
        <m:r>
          <m:t>1</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8</m:t>
        </m:r>
        <m:r>
          <m:rPr>
            <m:sty m:val="p"/>
          </m:rPr>
          <m:t>,</m:t>
        </m:r>
        <m:r>
          <m:t>0</m:t>
        </m:r>
        <m:r>
          <m:rPr>
            <m:sty m:val="p"/>
          </m:rPr>
          <m:t>,</m:t>
        </m:r>
        <m:r>
          <m:t>5</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7</m:t>
        </m:r>
        <m:r>
          <m:rPr>
            <m:sty m:val="p"/>
          </m:rPr>
          <m:t>/</m:t>
        </m:r>
        <m:r>
          <m:t>8</m:t>
        </m:r>
        <m:r>
          <m:rPr>
            <m:sty m:val="p"/>
          </m:rPr>
          <m:t>,</m:t>
        </m:r>
        <m:r>
          <m:t>0</m:t>
        </m:r>
        <m:r>
          <m:rPr>
            <m:sty m:val="p"/>
          </m:rPr>
          <m:t>,</m:t>
        </m:r>
        <m:r>
          <m:t>3</m:t>
        </m:r>
        <m:r>
          <m:rPr>
            <m:sty m:val="p"/>
          </m:rPr>
          <m:t>/</m:t>
        </m:r>
        <m:r>
          <m:t>8</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4000909"/>
            <wp:effectExtent b="0" l="0" r="0" t="0"/>
            <wp:docPr descr="" title="" id="73" name="Picture"/>
            <a:graphic>
              <a:graphicData uri="http://schemas.openxmlformats.org/drawingml/2006/picture">
                <pic:pic>
                  <pic:nvPicPr>
                    <pic:cNvPr descr="cc5b0d69f2d182ee40675b820bee26ead5e11ac80af9e8544a605bf01d3ce93b.jpg" id="74" name="Picture"/>
                    <pic:cNvPicPr>
                      <a:picLocks noChangeArrowheads="1" noChangeAspect="1"/>
                    </pic:cNvPicPr>
                  </pic:nvPicPr>
                  <pic:blipFill>
                    <a:blip r:embed="rId72"/>
                    <a:stretch>
                      <a:fillRect/>
                    </a:stretch>
                  </pic:blipFill>
                  <pic:spPr bwMode="auto">
                    <a:xfrm>
                      <a:off x="0" y="0"/>
                      <a:ext cx="3240000" cy="40009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5"/>
    <w:bookmarkStart w:id="76" w:name="题-066-初赛讲义-晶体结构-习题7.63"/>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-066-</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7.63</w:t>
      </w:r>
    </w:p>
    <w:p>
      <w:pPr>
        <w:pStyle w:val="BlockText"/>
      </w:pPr>
      <w:r>
        <w:rPr>
          <w:rFonts w:hint="eastAsia" w:ascii="Times New Roman" w:hAnsi="Times New Roman" w:eastAsia="Times New Roman" w:cs="Times New Roman"/>
        </w:rPr>
        <w:t>ℹ</w:t>
      </w:r>
      <w:r>
        <w:rPr>
          <w:rFonts w:hint="eastAsia" w:ascii="Times New Roman" w:hAnsi="Times New Roman" w:eastAsia="FangSong" w:cs="Times New Roman"/>
        </w:rPr>
        <w:t>源题答案为存根</w:t>
      </w:r>
      <w:r>
        <w:rPr>
          <w:rFonts w:hint="eastAsia" w:ascii="Times New Roman" w:hAnsi="Times New Roman" w:eastAsia="Times New Roman" w:cs="Times New Roman"/>
        </w:rPr>
        <w:t>（</w:t>
      </w:r>
      <w:r>
        <w:rPr>
          <w:rFonts w:hint="eastAsia" w:ascii="Times New Roman" w:hAnsi="Times New Roman" w:eastAsia="FangSong" w:cs="Times New Roman"/>
        </w:rPr>
        <w:t>节内为</w:t>
      </w: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或指向同目录</w:t>
      </w:r>
      <w:r>
        <w:rPr>
          <w:rFonts w:hint="eastAsia" w:ascii="Times New Roman" w:hAnsi="Times New Roman" w:eastAsia="Times New Roman" w:cs="Times New Roman"/>
        </w:rPr>
        <w:t>/</w:t>
      </w:r>
      <w:r>
        <w:rPr>
          <w:rFonts w:hint="eastAsia" w:ascii="Times New Roman" w:hAnsi="Times New Roman" w:eastAsia="FangSong" w:cs="Times New Roman"/>
        </w:rPr>
        <w:t>讲义答案文件</w:t>
      </w:r>
      <w:r>
        <w:rPr>
          <w:rFonts w:hint="eastAsia" w:ascii="Times New Roman" w:hAnsi="Times New Roman" w:eastAsia="Times New Roman" w:cs="Times New Roman"/>
        </w:rPr>
        <w:t>），</w:t>
      </w:r>
      <w:r>
        <w:rPr>
          <w:rFonts w:hint="eastAsia" w:ascii="Times New Roman" w:hAnsi="Times New Roman" w:eastAsia="FangSong" w:cs="Times New Roman"/>
        </w:rPr>
        <w:t>请打开题文件按指引查看完整答案</w:t>
      </w:r>
      <w:r>
        <w:rPr>
          <w:rFonts w:hint="eastAsia" w:ascii="Times New Roman" w:hAnsi="Times New Roman" w:eastAsia="Times New Roman" w:cs="Times New Roman"/>
        </w:rPr>
        <w:t>。</w:t>
      </w:r>
    </w:p>
    <w:bookmarkEnd w:id="76"/>
    <w:bookmarkStart w:id="77" w:name="题-048-上海中学-金属键与金属晶体-习题4"/>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-048-</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Compact"/>
        <w:numPr>
          <w:ilvl w:val="0"/>
          <w:numId w:val="1017"/>
        </w:numPr>
      </w:pP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(2)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 </w:t>
      </w:r>
      <w:r>
        <w:rPr>
          <w:rFonts w:hint="eastAsia" w:ascii="Times New Roman" w:hAnsi="Times New Roman" w:eastAsia="FangSong" w:cs="Times New Roman"/>
        </w:rPr>
        <w:t xml:space="preserve">氢的密度为</w:t>
      </w:r>
      <w:r>
        <w:rPr>
          <w:rFonts w:ascii="Times New Roman" w:hAnsi="Times New Roman" w:eastAsia="Times New Roman" w:cs="Times New Roman"/>
        </w:rPr>
        <w:t xml:space="preserve"> 0.1678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是氢气密度的</w:t>
      </w:r>
      <w:r>
        <w:rPr>
          <w:rFonts w:ascii="Times New Roman" w:hAnsi="Times New Roman" w:eastAsia="Times New Roman" w:cs="Times New Roman"/>
        </w:rPr>
        <w:t xml:space="preserve"> 1.87×10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p>
    <w:p>
      <w:pPr>
        <w:spacing w:before="160" w:after="80"/>
      </w:pPr>
      <w:r>
        <w:pict>
          <v:rect style="width:0;height:1.5pt" o:hralign="center" o:hrstd="t" o:hr="t"/>
        </w:pict>
      </w:r>
    </w:p>
    <w:bookmarkEnd w:id="77"/>
    <w:bookmarkEnd w:id="78"/>
    <w:bookmarkStart w:id="102" w:name="综合7-题"/>
    <w:p>
      <w:pPr>
        <w:pStyle w:val="Heading2"/>
        <w:spacing w:before="280" w:after="120"/>
      </w:pPr>
      <w:r>
        <w:rPr>
          <w:rFonts w:hint="eastAsia" w:ascii="Times New Roman" w:hAnsi="Times New Roman" w:eastAsia="SimHei" w:cs="Times New Roman"/>
        </w:rPr>
        <w:t>综合</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79" w:name="题-wch20.f04-平面四方形络合物mo"/>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-WCh20.F04-</w:t>
      </w:r>
      <w:r>
        <w:rPr>
          <w:rFonts w:hint="eastAsia" w:ascii="Times New Roman" w:hAnsi="Times New Roman" w:eastAsia="SimHei" w:cs="Times New Roman"/>
        </w:rPr>
        <w:t>平面四方形络合物</w:t>
      </w:r>
      <w:r>
        <w:rPr>
          <w:rFonts w:hint="eastAsia" w:ascii="Times New Roman" w:hAnsi="Times New Roman" w:eastAsia="Times New Roman" w:cs="Times New Roman"/>
        </w:rPr>
        <w:t>MO</w:t>
      </w:r>
    </w:p>
    <w:bookmarkEnd w:id="79"/>
    <w:bookmarkStart w:id="80" w:name="sigma-salc-与能级图"/>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SALC </w:t>
      </w:r>
      <w:r>
        <w:rPr>
          <w:rFonts w:hint="eastAsia" w:ascii="Times New Roman" w:hAnsi="Times New Roman" w:eastAsia="SimHei" w:cs="Times New Roman"/>
        </w:rPr>
        <w:t xml:space="preserve">与能级图</w:t>
      </w:r>
    </w:p>
    <w:p>
      <w:pPr>
        <w:pStyle w:val="FirstParagraph"/>
      </w:pPr>
      <w:r>
        <w:rPr>
          <w:rFonts w:hint="eastAsia" w:ascii="Times New Roman" w:hAnsi="Times New Roman" w:eastAsia="FangSong" w:cs="Times New Roman"/>
        </w:rPr>
        <w:t xml:space="preserve">平面四方形络合物属</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四个配体位于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四个配体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轨道构成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1</m:t>
              </m:r>
              <m:r>
                <m:t>g</m:t>
              </m:r>
            </m:sub>
          </m:sSub>
          <m:r>
            <m:rPr>
              <m:sty m:val="p"/>
            </m:rPr>
            <m:t>+</m:t>
          </m:r>
          <m:sSub>
            <m:e>
              <m:r>
                <m:t>b</m:t>
              </m:r>
            </m:e>
            <m:sub>
              <m:r>
                <m:t>1</m:t>
              </m:r>
              <m:r>
                <m:t>g</m:t>
              </m:r>
            </m:sub>
          </m:sSub>
          <m:r>
            <m:rPr>
              <m:sty m:val="p"/>
            </m:rPr>
            <m:t>+</m:t>
          </m:r>
          <m:sSub>
            <m:e>
              <m:r>
                <m:t>e</m:t>
              </m:r>
            </m:e>
            <m:sub>
              <m:r>
                <m:t>u</m:t>
              </m:r>
            </m:sub>
          </m:sSub>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为四个轨道同相组合</w:t>
      </w:r>
      <w:r>
        <w:rPr>
          <w:rFonts w:hint="eastAsia" w:ascii="Times New Roman" w:hAnsi="Times New Roman" w:eastAsia="Times New Roman" w:cs="Times New Roman"/>
        </w:rPr>
        <w:t>，</w:t>
      </w:r>
      <m:oMath>
        <m:sSub>
          <m:e>
            <m:r>
              <m:t>b</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为面向</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的两个方向反相组合</w:t>
      </w:r>
      <w:r>
        <w:rPr>
          <w:rFonts w:hint="eastAsia" w:ascii="Times New Roman" w:hAnsi="Times New Roman" w:eastAsia="Times New Roman" w:cs="Times New Roman"/>
        </w:rPr>
        <w:t>，</w:t>
      </w:r>
      <m:oMath>
        <m:sSub>
          <m:e>
            <m:r>
              <m:t>e</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方向的两组组合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金属轨道中参与</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成键的有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sSub>
            <m:e>
              <m:r>
                <m:t>a</m:t>
              </m:r>
            </m:e>
            <m:sub>
              <m:r>
                <m:t>1</m:t>
              </m:r>
              <m:r>
                <m:t>g</m:t>
              </m:r>
            </m:sub>
          </m:sSub>
          <m:r>
            <m:rPr>
              <m:sty m:val="p"/>
            </m:rPr>
            <m:t>)</m:t>
          </m:r>
          <m:r>
            <m:rPr>
              <m:sty m:val="p"/>
            </m:rPr>
            <m:t>,</m:t>
          </m:r>
          <m:r>
            <m:t> </m:t>
          </m:r>
          <m:sSub>
            <m:e>
              <m:r>
                <m:t>d</m:t>
              </m:r>
            </m:e>
            <m:sub>
              <m:sSup>
                <m:e>
                  <m:r>
                    <m:t>z</m:t>
                  </m:r>
                </m:e>
                <m:sup>
                  <m:r>
                    <m:t>2</m:t>
                  </m:r>
                </m:sup>
              </m:sSup>
            </m:sub>
          </m:sSub>
          <m:r>
            <m:rPr>
              <m:sty m:val="p"/>
            </m:rPr>
            <m:t>(</m:t>
          </m:r>
          <m:sSub>
            <m:e>
              <m:r>
                <m:t>a</m:t>
              </m:r>
            </m:e>
            <m:sub>
              <m:r>
                <m:t>1</m:t>
              </m:r>
              <m:r>
                <m:t>g</m:t>
              </m:r>
            </m:sub>
          </m:sSub>
          <m:r>
            <m:rPr>
              <m:sty m:val="p"/>
            </m:rPr>
            <m:t>)</m:t>
          </m:r>
          <m:r>
            <m:rPr>
              <m:sty m:val="p"/>
            </m:rPr>
            <m:t>,</m:t>
          </m:r>
          <m:r>
            <m:t> </m:t>
          </m:r>
          <m:sSub>
            <m:e>
              <m:r>
                <m:t>d</m:t>
              </m:r>
            </m:e>
            <m:sub>
              <m:sSup>
                <m:e>
                  <m:r>
                    <m:t>x</m:t>
                  </m:r>
                </m:e>
                <m:sup>
                  <m:r>
                    <m:t>2</m:t>
                  </m:r>
                </m:sup>
              </m:sSup>
              <m:r>
                <m:rPr>
                  <m:sty m:val="p"/>
                </m:rPr>
                <m:t>−</m:t>
              </m:r>
              <m:sSup>
                <m:e>
                  <m:r>
                    <m:t>y</m:t>
                  </m:r>
                </m:e>
                <m:sup>
                  <m:r>
                    <m:t>2</m:t>
                  </m:r>
                </m:sup>
              </m:sSup>
            </m:sub>
          </m:sSub>
          <m:r>
            <m:rPr>
              <m:sty m:val="p"/>
            </m:rPr>
            <m:t>(</m:t>
          </m:r>
          <m:sSub>
            <m:e>
              <m:r>
                <m:t>b</m:t>
              </m:r>
            </m:e>
            <m:sub>
              <m:r>
                <m:t>1</m:t>
              </m:r>
              <m:r>
                <m:t>g</m:t>
              </m:r>
            </m:sub>
          </m:sSub>
          <m:r>
            <m:rPr>
              <m:sty m:val="p"/>
            </m:rPr>
            <m:t>)</m:t>
          </m:r>
          <m:r>
            <m:rPr>
              <m:sty m:val="p"/>
            </m:rPr>
            <m:t>,</m:t>
          </m:r>
          <m:r>
            <m:t> </m:t>
          </m:r>
          <m:sSub>
            <m:e>
              <m:r>
                <m:t>p</m:t>
              </m:r>
            </m:e>
            <m:sub>
              <m:r>
                <m:t>x</m:t>
              </m:r>
            </m:sub>
          </m:sSub>
          <m:r>
            <m:rPr>
              <m:sty m:val="p"/>
            </m:rPr>
            <m:t>,</m:t>
          </m:r>
          <m:sSub>
            <m:e>
              <m:r>
                <m:t>p</m:t>
              </m:r>
            </m:e>
            <m:sub>
              <m:r>
                <m:t>y</m:t>
              </m:r>
            </m:sub>
          </m:sSub>
          <m:r>
            <m:rPr>
              <m:sty m:val="p"/>
            </m:rPr>
            <m:t>(</m:t>
          </m:r>
          <m:sSub>
            <m:e>
              <m:r>
                <m:t>e</m:t>
              </m:r>
            </m:e>
            <m:sub>
              <m:r>
                <m:t>u</m:t>
              </m:r>
            </m:sub>
          </m:sSub>
          <m:r>
            <m:rPr>
              <m:sty m:val="p"/>
            </m:rPr>
            <m:t>)</m:t>
          </m:r>
        </m:oMath>
      </m:oMathPara>
    </w:p>
    <w:p>
      <w:pPr>
        <w:pStyle w:val="FirstParagraph"/>
      </w:pPr>
      <w:r>
        <w:rPr>
          <w:rFonts w:hint="eastAsia" w:ascii="Times New Roman" w:hAnsi="Times New Roman" w:eastAsia="FangSong" w:cs="Times New Roman"/>
        </w:rPr>
        <w:t>逐对组合得到成键与反键分子轨道</w:t>
      </w:r>
      <w:r>
        <w:rPr>
          <w:rFonts w:hint="eastAsia" w:ascii="Times New Roman" w:hAnsi="Times New Roman" w:eastAsia="Times New Roman" w:cs="Times New Roman"/>
        </w:rPr>
        <w:t>。</w:t>
      </w:r>
      <w:r>
        <w:rPr>
          <w:rFonts w:hint="eastAsia" w:ascii="Times New Roman" w:hAnsi="Times New Roman" w:eastAsia="FangSong" w:cs="Times New Roman"/>
        </w:rPr>
        <w:t>关键点是</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的电子云主要沿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轴伸展</w:t>
      </w:r>
      <w:r>
        <w:rPr>
          <w:rFonts w:hint="eastAsia" w:ascii="Times New Roman" w:hAnsi="Times New Roman" w:eastAsia="Times New Roman" w:cs="Times New Roman"/>
        </w:rPr>
        <w:t>，</w:t>
      </w:r>
      <w:r>
        <w:rPr>
          <w:rFonts w:hint="eastAsia" w:ascii="Times New Roman" w:hAnsi="Times New Roman" w:eastAsia="FangSong" w:cs="Times New Roman"/>
        </w:rPr>
        <w:t>只在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平面内有一个较弱的环形小瓣与四个面内配体相交</w:t>
      </w:r>
      <w:r>
        <w:rPr>
          <w:rFonts w:hint="eastAsia" w:ascii="Times New Roman" w:hAnsi="Times New Roman" w:eastAsia="Times New Roman" w:cs="Times New Roman"/>
        </w:rPr>
        <w:t>，</w:t>
      </w:r>
      <w:r>
        <w:rPr>
          <w:rFonts w:hint="eastAsia" w:ascii="Times New Roman" w:hAnsi="Times New Roman" w:eastAsia="FangSong" w:cs="Times New Roman"/>
        </w:rPr>
        <w:t>重叠很小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只被轻微抬升</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的四瓣直接指向四个配体</w:t>
      </w:r>
      <w:r>
        <w:rPr>
          <w:rFonts w:hint="eastAsia" w:ascii="Times New Roman" w:hAnsi="Times New Roman" w:eastAsia="Times New Roman" w:cs="Times New Roman"/>
        </w:rPr>
        <w:t>，</w:t>
      </w:r>
      <w:r>
        <w:rPr>
          <w:rFonts w:hint="eastAsia" w:ascii="Times New Roman" w:hAnsi="Times New Roman" w:eastAsia="FangSong" w:cs="Times New Roman"/>
        </w:rPr>
        <w:t>重叠大</w:t>
      </w:r>
      <w:r>
        <w:rPr>
          <w:rFonts w:hint="eastAsia" w:ascii="Times New Roman" w:hAnsi="Times New Roman" w:eastAsia="Times New Roman" w:cs="Times New Roman"/>
        </w:rPr>
        <w:t>，</w:t>
      </w: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能量最高</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x</m:t>
            </m:r>
            <m:r>
              <m:t>y</m:t>
            </m:r>
          </m:sub>
        </m:sSub>
        <m:r>
          <m:rPr>
            <m:sty m:val="p"/>
          </m:rPr>
          <m:t>(</m:t>
        </m:r>
        <m:sSub>
          <m:e>
            <m:r>
              <m:t>b</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框架中不参与成键</w:t>
      </w:r>
      <w:r>
        <w:rPr>
          <w:rFonts w:hint="eastAsia" w:ascii="Times New Roman" w:hAnsi="Times New Roman" w:eastAsia="Times New Roman" w:cs="Times New Roman"/>
        </w:rPr>
        <w:t>，</w:t>
      </w:r>
      <w:r>
        <w:rPr>
          <w:rFonts w:hint="eastAsia" w:ascii="Times New Roman" w:hAnsi="Times New Roman" w:eastAsia="FangSong" w:cs="Times New Roman"/>
        </w:rPr>
        <w:t>居于成键组与</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组之间</w:t>
      </w:r>
      <w:r>
        <w:rPr>
          <w:rFonts w:hint="eastAsia" w:ascii="Times New Roman" w:hAnsi="Times New Roman" w:eastAsia="Times New Roman" w:cs="Times New Roman"/>
        </w:rPr>
        <w:t>。</w:t>
      </w:r>
      <w:r>
        <w:rPr>
          <w:rFonts w:hint="eastAsia" w:ascii="Times New Roman" w:hAnsi="Times New Roman" w:eastAsia="FangSong" w:cs="Times New Roman"/>
        </w:rPr>
        <w:t>能级图自上而下为</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018"/>
        </w:numPr>
      </w:pP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 xml:space="preserve">非键</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b</m:t>
            </m:r>
          </m:e>
          <m:sub>
            <m:r>
              <m:t>2</m:t>
            </m:r>
            <m:r>
              <m:t>g</m:t>
            </m:r>
          </m:sub>
        </m:sSub>
        <m:r>
          <m:rPr>
            <m:sty m:val="p"/>
          </m:rPr>
          <m:t>(</m:t>
        </m:r>
        <m:sSub>
          <m:e>
            <m:r>
              <m:t>d</m:t>
            </m:r>
          </m:e>
          <m:sub>
            <m:r>
              <m:t>x</m:t>
            </m:r>
            <m:r>
              <m:t>y</m:t>
            </m:r>
          </m:sub>
        </m:sSub>
        <m:r>
          <m:rPr>
            <m:sty m:val="p"/>
          </m:rPr>
          <m:t>)</m:t>
        </m:r>
      </m:oMath>
    </w:p>
    <w:p>
      <w:pPr>
        <w:pStyle w:val="Compact"/>
        <w:numPr>
          <w:ilvl w:val="0"/>
          <w:numId w:val="1018"/>
        </w:numPr>
      </w:pPr>
      <w:r>
        <w:rPr>
          <w:rFonts w:hint="eastAsia" w:ascii="Times New Roman" w:hAnsi="Times New Roman" w:eastAsia="FangSong" w:cs="Times New Roman"/>
        </w:rPr>
        <w:t xml:space="preserve">成键</w:t>
      </w:r>
      <w:r>
        <w:rPr>
          <w:rFonts w:ascii="Times New Roman" w:hAnsi="Times New Roman" w:eastAsia="Times New Roman" w:cs="Times New Roman"/>
        </w:rPr>
        <w:t xml:space="preserve"> </w:t>
      </w:r>
      <m:oMath>
        <m:sSub>
          <m:e>
            <m:r>
              <m:t>e</m:t>
            </m:r>
          </m:e>
          <m:sub>
            <m:r>
              <m:t>u</m:t>
            </m:r>
          </m:sub>
        </m:sSub>
      </m:oMath>
      <w:r>
        <w:rPr>
          <w:rFonts w:ascii="Times New Roman" w:hAnsi="Times New Roman" w:eastAsia="Times New Roman" w:cs="Times New Roman"/>
        </w:rPr>
        <w:t xml:space="preserve">、</w:t>
      </w:r>
      <m:oMath>
        <m:sSub>
          <m:e>
            <m:r>
              <m:t>a</m:t>
            </m:r>
          </m:e>
          <m:sub>
            <m:r>
              <m:t>1</m:t>
            </m:r>
            <m:r>
              <m:t>g</m:t>
            </m:r>
          </m:sub>
        </m:sSub>
      </m:oMath>
      <w:r>
        <w:rPr>
          <w:rFonts w:ascii="Times New Roman" w:hAnsi="Times New Roman" w:eastAsia="Times New Roman" w:cs="Times New Roman"/>
        </w:rPr>
        <w:t xml:space="preserve">、</w:t>
      </w:r>
      <m:oMath>
        <m:sSub>
          <m:e>
            <m:r>
              <m:t>b</m:t>
            </m:r>
          </m:e>
          <m:sub>
            <m:r>
              <m:t>1</m:t>
            </m:r>
            <m:r>
              <m:t>g</m:t>
            </m:r>
          </m:sub>
        </m:sSub>
      </m:oMath>
    </w:p>
    <w:p>
      <w:pPr>
        <w:pStyle w:val="FirstParagraph"/>
      </w:pPr>
      <w:r>
        <w:rPr>
          <w:rFonts w:hint="eastAsia" w:ascii="Times New Roman" w:hAnsi="Times New Roman" w:eastAsia="FangSong" w:cs="Times New Roman"/>
        </w:rPr>
        <w:t xml:space="preserve">这也解释了</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平面四方形络合物的电子组态</w:t>
      </w:r>
      <w:r>
        <w:rPr>
          <w:rFonts w:hint="eastAsia" w:ascii="Times New Roman" w:hAnsi="Times New Roman" w:eastAsia="Times New Roman" w:cs="Times New Roman"/>
        </w:rPr>
        <w:t>：</w:t>
      </w:r>
      <w:r>
        <w:rPr>
          <w:rFonts w:hint="eastAsia" w:ascii="Times New Roman" w:hAnsi="Times New Roman" w:eastAsia="FangSong" w:cs="Times New Roman"/>
        </w:rPr>
        <w:t>最高反键轨道</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空置</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d </w:t>
      </w:r>
      <w:r>
        <w:rPr>
          <w:rFonts w:hint="eastAsia" w:ascii="Times New Roman" w:hAnsi="Times New Roman" w:eastAsia="FangSong" w:cs="Times New Roman"/>
        </w:rPr>
        <w:t>电子填入较低的非键与弱反键轨道</w:t>
      </w:r>
      <w:r>
        <w:rPr>
          <w:rFonts w:hint="eastAsia" w:ascii="Times New Roman" w:hAnsi="Times New Roman" w:eastAsia="Times New Roman" w:cs="Times New Roman"/>
        </w:rPr>
        <w:t>。</w:t>
      </w:r>
    </w:p>
    <w:bookmarkEnd w:id="80"/>
    <w:bookmarkStart w:id="81" w:name="pi-成键效应"/>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成键效应</w:t>
      </w:r>
    </w:p>
    <w:p>
      <w:pPr>
        <w:pStyle w:val="FirstParagraph"/>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成键效应指配体上垂直于</w:t>
      </w:r>
      <w:r>
        <w:rPr>
          <w:rFonts w:ascii="Times New Roman" w:hAnsi="Times New Roman" w:eastAsia="Times New Roman" w:cs="Times New Roman"/>
        </w:rPr>
        <w:t xml:space="preserve"> M—L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π</m:t>
        </m:r>
      </m:oMath>
      <w:r>
        <w:rPr>
          <w:rFonts w:hint="eastAsia" w:ascii="Times New Roman" w:hAnsi="Times New Roman" w:eastAsia="Times New Roman" w:cs="Times New Roman"/>
        </w:rPr>
        <w:t>）</w:t>
      </w:r>
      <w:r>
        <w:rPr>
          <w:rFonts w:hint="eastAsia" w:ascii="Times New Roman" w:hAnsi="Times New Roman" w:eastAsia="FangSong" w:cs="Times New Roman"/>
        </w:rPr>
        <w:t>轨道与金属的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w:t>
      </w:r>
      <m:oMath>
        <m:sSub>
          <m:e>
            <m:r>
              <m:t>d</m:t>
            </m:r>
          </m:e>
          <m:sub>
            <m:r>
              <m:t>x</m:t>
            </m:r>
            <m:r>
              <m:t>z</m:t>
            </m:r>
          </m:sub>
        </m:sSub>
      </m:oMath>
      <w:r>
        <w:rPr>
          <w:rFonts w:ascii="Times New Roman" w:hAnsi="Times New Roman" w:eastAsia="Times New Roman" w:cs="Times New Roman"/>
        </w:rPr>
        <w:t xml:space="preserve">、</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等轨道按相同对称性重叠</w:t>
      </w:r>
      <w:r>
        <w:rPr>
          <w:rFonts w:hint="eastAsia" w:ascii="Times New Roman" w:hAnsi="Times New Roman" w:eastAsia="Times New Roman" w:cs="Times New Roman"/>
        </w:rPr>
        <w:t>，</w:t>
      </w:r>
      <w:r>
        <w:rPr>
          <w:rFonts w:hint="eastAsia" w:ascii="Times New Roman" w:hAnsi="Times New Roman" w:eastAsia="FangSong" w:cs="Times New Roman"/>
        </w:rPr>
        <w:t>形成成键与反键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分子轨道</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给予型配体把电子密度推入金属</w:t>
      </w:r>
      <w:r>
        <w:rPr>
          <w:rFonts w:ascii="Times New Roman" w:hAnsi="Times New Roman" w:eastAsia="Times New Roman" w:cs="Times New Roman"/>
        </w:rPr>
        <w:t xml:space="preserve"> </w:t>
      </w:r>
      <m:oMath>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类轨道升能</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接受型配体让金属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电子离域到配体</w:t>
      </w:r>
      <w:r>
        <w:rPr>
          <w:rFonts w:ascii="Times New Roman" w:hAnsi="Times New Roman" w:eastAsia="Times New Roman" w:cs="Times New Roman"/>
        </w:rPr>
        <w:t xml:space="preserve"> </w:t>
      </w:r>
      <m:oMath>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类轨道降能</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它与单纯静电的晶体场模型不同</w:t>
      </w:r>
      <w:r>
        <w:rPr>
          <w:rFonts w:hint="eastAsia" w:ascii="Times New Roman" w:hAnsi="Times New Roman" w:eastAsia="Times New Roman" w:cs="Times New Roman"/>
        </w:rPr>
        <w:t>，</w:t>
      </w:r>
      <w:r>
        <w:rPr>
          <w:rFonts w:hint="eastAsia" w:ascii="Times New Roman" w:hAnsi="Times New Roman" w:eastAsia="FangSong" w:cs="Times New Roman"/>
        </w:rPr>
        <w:t>能解释光谱化学序列和反馈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81"/>
    <w:bookmarkStart w:id="82" w:name="题-wch20.f10-自旋交叉络合物应用"/>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-WCh20.F10-</w:t>
      </w:r>
      <w:r>
        <w:rPr>
          <w:rFonts w:hint="eastAsia" w:ascii="Times New Roman" w:hAnsi="Times New Roman" w:eastAsia="SimHei" w:cs="Times New Roman"/>
        </w:rPr>
        <w:t>自旋交叉络合物应用</w:t>
      </w:r>
    </w:p>
    <w:bookmarkEnd w:id="82"/>
    <w:bookmarkStart w:id="83" w:name="自旋交叉络合物概述"/>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自旋交叉络合物概述</w:t>
      </w:r>
    </w:p>
    <w:p>
      <w:pPr>
        <w:pStyle w:val="FirstParagraph"/>
      </w:pPr>
      <w:r>
        <w:rPr>
          <w:rFonts w:hint="eastAsia" w:ascii="Times New Roman" w:hAnsi="Times New Roman" w:eastAsia="FangSong" w:cs="Times New Roman"/>
        </w:rPr>
        <w:t>自旋交叉</w:t>
      </w:r>
      <w:r>
        <w:rPr>
          <w:rFonts w:hint="eastAsia" w:ascii="Times New Roman" w:hAnsi="Times New Roman" w:eastAsia="Times New Roman" w:cs="Times New Roman"/>
        </w:rPr>
        <w:t>（SCO）</w:t>
      </w:r>
      <w:r>
        <w:rPr>
          <w:rFonts w:hint="eastAsia" w:ascii="Times New Roman" w:hAnsi="Times New Roman" w:eastAsia="FangSong" w:cs="Times New Roman"/>
        </w:rPr>
        <w:t>络合物通常为</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常见</w:t>
      </w:r>
      <w:r>
        <w:rPr>
          <w:rFonts w:ascii="Times New Roman" w:hAnsi="Times New Roman" w:eastAsia="Times New Roman" w:cs="Times New Roman"/>
        </w:rPr>
        <w:t xml:space="preserve"> </w:t>
      </w:r>
      <m:oMath>
        <m:sSup>
          <m:e>
            <m:r>
              <m:t>d</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p>
          <m:e>
            <m:r>
              <m:t>d</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的八面体配合物</w:t>
      </w:r>
      <w:r>
        <w:rPr>
          <w:rFonts w:hint="eastAsia" w:ascii="Times New Roman" w:hAnsi="Times New Roman" w:eastAsia="Times New Roman" w:cs="Times New Roman"/>
        </w:rPr>
        <w:t>，</w:t>
      </w:r>
      <w:r>
        <w:rPr>
          <w:rFonts w:hint="eastAsia" w:ascii="Times New Roman" w:hAnsi="Times New Roman" w:eastAsia="FangSong" w:cs="Times New Roman"/>
        </w:rPr>
        <w:t>其配位场分裂能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与电子成对能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高自旋态与低自旋态能量相近</w:t>
      </w:r>
      <w:r>
        <w:rPr>
          <w:rFonts w:hint="eastAsia" w:ascii="Times New Roman" w:hAnsi="Times New Roman" w:eastAsia="Times New Roman" w:cs="Times New Roman"/>
        </w:rPr>
        <w:t>。</w:t>
      </w:r>
      <w:r>
        <w:rPr>
          <w:rFonts w:hint="eastAsia" w:ascii="Times New Roman" w:hAnsi="Times New Roman" w:eastAsia="FangSong" w:cs="Times New Roman"/>
        </w:rPr>
        <w:t>络合物可响应温度</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hint="eastAsia" w:ascii="Times New Roman" w:hAnsi="Times New Roman" w:eastAsia="Times New Roman" w:cs="Times New Roman"/>
        </w:rPr>
        <w:t>、</w:t>
      </w:r>
      <w:r>
        <w:rPr>
          <w:rFonts w:hint="eastAsia" w:ascii="Times New Roman" w:hAnsi="Times New Roman" w:eastAsia="FangSong" w:cs="Times New Roman"/>
        </w:rPr>
        <w:t>光照等外部刺激</w:t>
      </w:r>
      <w:r>
        <w:rPr>
          <w:rFonts w:hint="eastAsia" w:ascii="Times New Roman" w:hAnsi="Times New Roman" w:eastAsia="Times New Roman" w:cs="Times New Roman"/>
        </w:rPr>
        <w:t>，</w:t>
      </w:r>
      <w:r>
        <w:rPr>
          <w:rFonts w:hint="eastAsia" w:ascii="Times New Roman" w:hAnsi="Times New Roman" w:eastAsia="FangSong" w:cs="Times New Roman"/>
        </w:rPr>
        <w:t>在高自旋</w:t>
      </w:r>
      <w:r>
        <w:rPr>
          <w:rFonts w:hint="eastAsia" w:ascii="Times New Roman" w:hAnsi="Times New Roman" w:eastAsia="Times New Roman" w:cs="Times New Roman"/>
        </w:rPr>
        <w:t>（HS）</w:t>
      </w:r>
      <w:r>
        <w:rPr>
          <w:rFonts w:hint="eastAsia" w:ascii="Times New Roman" w:hAnsi="Times New Roman" w:eastAsia="FangSong" w:cs="Times New Roman"/>
        </w:rPr>
        <w:t>与低自旋</w:t>
      </w:r>
      <w:r>
        <w:rPr>
          <w:rFonts w:hint="eastAsia" w:ascii="Times New Roman" w:hAnsi="Times New Roman" w:eastAsia="Times New Roman" w:cs="Times New Roman"/>
        </w:rPr>
        <w:t>（LS）</w:t>
      </w:r>
      <w:r>
        <w:rPr>
          <w:rFonts w:hint="eastAsia" w:ascii="Times New Roman" w:hAnsi="Times New Roman" w:eastAsia="FangSong" w:cs="Times New Roman"/>
        </w:rPr>
        <w:t>之间可逆转换</w:t>
      </w:r>
      <w:r>
        <w:rPr>
          <w:rFonts w:hint="eastAsia" w:ascii="Times New Roman" w:hAnsi="Times New Roman" w:eastAsia="Times New Roman" w:cs="Times New Roman"/>
        </w:rPr>
        <w:t>，</w:t>
      </w:r>
      <w:r>
        <w:rPr>
          <w:rFonts w:hint="eastAsia" w:ascii="Times New Roman" w:hAnsi="Times New Roman" w:eastAsia="FangSong" w:cs="Times New Roman"/>
        </w:rPr>
        <w:t>并伴随磁性</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体积和</w:t>
      </w:r>
      <w:r>
        <w:rPr>
          <w:rFonts w:ascii="Times New Roman" w:hAnsi="Times New Roman" w:eastAsia="Times New Roman" w:cs="Times New Roman"/>
        </w:rPr>
        <w:t xml:space="preserve"> M—L </w:t>
      </w:r>
      <w:r>
        <w:rPr>
          <w:rFonts w:hint="eastAsia" w:ascii="Times New Roman" w:hAnsi="Times New Roman" w:eastAsia="FangSong" w:cs="Times New Roman"/>
        </w:rPr>
        <w:t>键长的显著变化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低自旋态在低温</w:t>
      </w:r>
      <w:r>
        <w:rPr>
          <w:rFonts w:hint="eastAsia" w:ascii="Times New Roman" w:hAnsi="Times New Roman" w:eastAsia="Times New Roman" w:cs="Times New Roman"/>
        </w:rPr>
        <w:t>、</w:t>
      </w:r>
      <w:r>
        <w:rPr>
          <w:rFonts w:hint="eastAsia" w:ascii="Times New Roman" w:hAnsi="Times New Roman" w:eastAsia="FangSong" w:cs="Times New Roman"/>
        </w:rPr>
        <w:t>高压下更有利</w:t>
      </w:r>
      <w:r>
        <w:rPr>
          <w:rFonts w:hint="eastAsia" w:ascii="Times New Roman" w:hAnsi="Times New Roman" w:eastAsia="Times New Roman" w:cs="Times New Roman"/>
        </w:rPr>
        <w:t>：HS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态更多地占据具有</w:t>
      </w:r>
      <w:r>
        <w:rPr>
          <w:rFonts w:ascii="Times New Roman" w:hAnsi="Times New Roman" w:eastAsia="Times New Roman" w:cs="Times New Roman"/>
        </w:rPr>
        <w:t xml:space="preserve"> M—L </w:t>
      </w:r>
      <w:r>
        <w:rPr>
          <w:rFonts w:hint="eastAsia" w:ascii="Times New Roman" w:hAnsi="Times New Roman" w:eastAsia="FangSong" w:cs="Times New Roman"/>
        </w:rPr>
        <w:t xml:space="preserve">反键特征的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体积与键长较大</w:t>
      </w:r>
      <w:r>
        <w:rPr>
          <w:rFonts w:hint="eastAsia" w:ascii="Times New Roman" w:hAnsi="Times New Roman" w:eastAsia="Times New Roman" w:cs="Times New Roman"/>
        </w:rPr>
        <w:t>，</w:t>
      </w:r>
      <w:r>
        <w:rPr>
          <w:rFonts w:hint="eastAsia" w:ascii="Times New Roman" w:hAnsi="Times New Roman" w:eastAsia="FangSong" w:cs="Times New Roman"/>
        </w:rPr>
        <w:t>故高温</w:t>
      </w:r>
      <w:r>
        <w:rPr>
          <w:rFonts w:hint="eastAsia" w:ascii="Times New Roman" w:hAnsi="Times New Roman" w:eastAsia="Times New Roman" w:cs="Times New Roman"/>
        </w:rPr>
        <w:t>（</w:t>
      </w:r>
      <w:r>
        <w:rPr>
          <w:rFonts w:hint="eastAsia" w:ascii="Times New Roman" w:hAnsi="Times New Roman" w:eastAsia="FangSong" w:cs="Times New Roman"/>
        </w:rPr>
        <w:t>熵驱动</w:t>
      </w:r>
      <w:r>
        <w:rPr>
          <w:rFonts w:hint="eastAsia" w:ascii="Times New Roman" w:hAnsi="Times New Roman" w:eastAsia="Times New Roman" w:cs="Times New Roman"/>
        </w:rPr>
        <w:t>）</w:t>
      </w:r>
      <w:r>
        <w:rPr>
          <w:rFonts w:hint="eastAsia" w:ascii="Times New Roman" w:hAnsi="Times New Roman" w:eastAsia="FangSong" w:cs="Times New Roman"/>
        </w:rPr>
        <w:t>和低压有利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HS；LS</w:t>
      </w:r>
      <w:r>
        <w:rPr>
          <w:rFonts w:ascii="Times New Roman" w:hAnsi="Times New Roman" w:eastAsia="Times New Roman" w:cs="Times New Roman"/>
        </w:rPr>
        <w:t xml:space="preserve"> </w:t>
      </w:r>
      <w:r>
        <w:rPr>
          <w:rFonts w:hint="eastAsia" w:ascii="Times New Roman" w:hAnsi="Times New Roman" w:eastAsia="FangSong" w:cs="Times New Roman"/>
        </w:rPr>
        <w:t>态体积小</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低温有利</w:t>
      </w:r>
      <w:r>
        <w:rPr>
          <w:rFonts w:ascii="Times New Roman" w:hAnsi="Times New Roman" w:eastAsia="Times New Roman" w:cs="Times New Roman"/>
        </w:rPr>
        <w:t xml:space="preserve"> LS。</w:t>
      </w:r>
    </w:p>
    <w:bookmarkEnd w:id="83"/>
    <w:bookmarkStart w:id="84" w:name="a-压力传感器所需的特征"/>
    <w:p>
      <w:pPr>
        <w:pStyle w:val="Heading3"/>
        <w:spacing w:before="280" w:after="120"/>
      </w:pPr>
      <w:r>
        <w:rPr>
          <w:rFonts w:ascii="Times New Roman" w:hAnsi="Times New Roman" w:eastAsia="Times New Roman" w:cs="Times New Roman"/>
        </w:rPr>
        <w:t xml:space="preserve">2. (a) </w:t>
      </w:r>
      <w:r>
        <w:rPr>
          <w:rFonts w:hint="eastAsia" w:ascii="Times New Roman" w:hAnsi="Times New Roman" w:eastAsia="SimHei" w:cs="Times New Roman"/>
        </w:rPr>
        <w:t xml:space="preserve">压力传感器所需的特征</w:t>
      </w:r>
    </w:p>
    <w:p>
      <w:pPr>
        <w:pStyle w:val="Compact"/>
        <w:numPr>
          <w:ilvl w:val="0"/>
          <w:numId w:val="1019"/>
        </w:numPr>
      </w:pPr>
      <w:r>
        <w:rPr>
          <w:rFonts w:hint="eastAsia" w:ascii="Times New Roman" w:hAnsi="Times New Roman" w:eastAsia="FangSong" w:cs="Times New Roman"/>
        </w:rPr>
        <w:t>转变对压力敏感</w:t>
      </w:r>
      <w:r>
        <w:rPr>
          <w:rFonts w:hint="eastAsia" w:ascii="Times New Roman" w:hAnsi="Times New Roman" w:eastAsia="Times New Roman" w:cs="Times New Roman"/>
        </w:rPr>
        <w:t>，</w:t>
      </w:r>
      <w:r>
        <w:rPr>
          <w:rFonts w:hint="eastAsia" w:ascii="Times New Roman" w:hAnsi="Times New Roman" w:eastAsia="FangSong" w:cs="Times New Roman"/>
        </w:rPr>
        <w:t>高压显著偏置到低自旋态</w:t>
      </w:r>
      <w:r>
        <w:rPr>
          <w:rFonts w:hint="eastAsia" w:ascii="Times New Roman" w:hAnsi="Times New Roman" w:eastAsia="Times New Roman" w:cs="Times New Roman"/>
        </w:rPr>
        <w:t>，</w:t>
      </w:r>
      <w:r>
        <w:rPr>
          <w:rFonts w:hint="eastAsia" w:ascii="Times New Roman" w:hAnsi="Times New Roman" w:eastAsia="FangSong" w:cs="Times New Roman"/>
        </w:rPr>
        <w:t>压力响应范围宽</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磁性或光谱信号随压力连续</w:t>
      </w:r>
      <w:r>
        <w:rPr>
          <w:rFonts w:hint="eastAsia" w:ascii="Times New Roman" w:hAnsi="Times New Roman" w:eastAsia="Times New Roman" w:cs="Times New Roman"/>
        </w:rPr>
        <w:t>、</w:t>
      </w:r>
      <w:r>
        <w:rPr>
          <w:rFonts w:hint="eastAsia" w:ascii="Times New Roman" w:hAnsi="Times New Roman" w:eastAsia="FangSong" w:cs="Times New Roman"/>
        </w:rPr>
        <w:t>可逆且快速地变化</w:t>
      </w:r>
      <w:r>
        <w:rPr>
          <w:rFonts w:hint="eastAsia" w:ascii="Times New Roman" w:hAnsi="Times New Roman" w:eastAsia="Times New Roman" w:cs="Times New Roman"/>
        </w:rPr>
        <w:t>，</w:t>
      </w:r>
      <w:r>
        <w:rPr>
          <w:rFonts w:hint="eastAsia" w:ascii="Times New Roman" w:hAnsi="Times New Roman" w:eastAsia="FangSong" w:cs="Times New Roman"/>
        </w:rPr>
        <w:t>便于实时读出</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响应可重复</w:t>
      </w:r>
      <w:r>
        <w:rPr>
          <w:rFonts w:hint="eastAsia" w:ascii="Times New Roman" w:hAnsi="Times New Roman" w:eastAsia="Times New Roman" w:cs="Times New Roman"/>
        </w:rPr>
        <w:t>、</w:t>
      </w:r>
      <w:r>
        <w:rPr>
          <w:rFonts w:hint="eastAsia" w:ascii="Times New Roman" w:hAnsi="Times New Roman" w:eastAsia="FangSong" w:cs="Times New Roman"/>
        </w:rPr>
        <w:t>无疲劳</w:t>
      </w:r>
      <w:r>
        <w:rPr>
          <w:rFonts w:hint="eastAsia" w:ascii="Times New Roman" w:hAnsi="Times New Roman" w:eastAsia="Times New Roman" w:cs="Times New Roman"/>
        </w:rPr>
        <w:t>，</w:t>
      </w:r>
      <w:r>
        <w:rPr>
          <w:rFonts w:hint="eastAsia" w:ascii="Times New Roman" w:hAnsi="Times New Roman" w:eastAsia="FangSong" w:cs="Times New Roman"/>
        </w:rPr>
        <w:t>材料在反复加压</w:t>
      </w:r>
      <w:r>
        <w:rPr>
          <w:rFonts w:hint="eastAsia" w:ascii="Times New Roman" w:hAnsi="Times New Roman" w:eastAsia="Times New Roman" w:cs="Times New Roman"/>
        </w:rPr>
        <w:t>-</w:t>
      </w:r>
      <w:r>
        <w:rPr>
          <w:rFonts w:hint="eastAsia" w:ascii="Times New Roman" w:hAnsi="Times New Roman" w:eastAsia="FangSong" w:cs="Times New Roman"/>
        </w:rPr>
        <w:t>卸压循环中保持稳定</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转换发生在室温附近或器件工作温度范围内</w:t>
      </w:r>
      <w:r>
        <w:rPr>
          <w:rFonts w:hint="eastAsia" w:ascii="Times New Roman" w:hAnsi="Times New Roman" w:eastAsia="Times New Roman" w:cs="Times New Roman"/>
        </w:rPr>
        <w:t>，</w:t>
      </w:r>
      <w:r>
        <w:rPr>
          <w:rFonts w:hint="eastAsia" w:ascii="Times New Roman" w:hAnsi="Times New Roman" w:eastAsia="FangSong" w:cs="Times New Roman"/>
        </w:rPr>
        <w:t>且不需要过高的压力即可驱动</w:t>
      </w:r>
      <w:r>
        <w:rPr>
          <w:rFonts w:hint="eastAsia" w:ascii="Times New Roman" w:hAnsi="Times New Roman" w:eastAsia="Times New Roman" w:cs="Times New Roman"/>
        </w:rPr>
        <w:t>。</w:t>
      </w:r>
    </w:p>
    <w:bookmarkEnd w:id="84"/>
    <w:bookmarkStart w:id="85" w:name="b-信息储存设备所需的特征"/>
    <w:p>
      <w:pPr>
        <w:pStyle w:val="Heading3"/>
        <w:spacing w:before="280" w:after="120"/>
      </w:pPr>
      <w:r>
        <w:rPr>
          <w:rFonts w:ascii="Times New Roman" w:hAnsi="Times New Roman" w:eastAsia="Times New Roman" w:cs="Times New Roman"/>
        </w:rPr>
        <w:t xml:space="preserve">3. (b) </w:t>
      </w:r>
      <w:r>
        <w:rPr>
          <w:rFonts w:hint="eastAsia" w:ascii="Times New Roman" w:hAnsi="Times New Roman" w:eastAsia="SimHei" w:cs="Times New Roman"/>
        </w:rPr>
        <w:t xml:space="preserve">信息储存设备所需的特征</w:t>
      </w:r>
    </w:p>
    <w:p>
      <w:pPr>
        <w:pStyle w:val="Compact"/>
        <w:numPr>
          <w:ilvl w:val="0"/>
          <w:numId w:val="1020"/>
        </w:numPr>
      </w:pPr>
      <w:r>
        <w:rPr>
          <w:rFonts w:hint="eastAsia" w:ascii="Times New Roman" w:hAnsi="Times New Roman" w:eastAsia="FangSong" w:cs="Times New Roman"/>
        </w:rPr>
        <w:t>在室温附近发生陡峭的自旋转变</w:t>
      </w:r>
      <w:r>
        <w:rPr>
          <w:rFonts w:hint="eastAsia" w:ascii="Times New Roman" w:hAnsi="Times New Roman" w:eastAsia="Times New Roman" w:cs="Times New Roman"/>
        </w:rPr>
        <w:t>，</w:t>
      </w:r>
      <w:r>
        <w:rPr>
          <w:rFonts w:hint="eastAsia" w:ascii="Times New Roman" w:hAnsi="Times New Roman" w:eastAsia="FangSong" w:cs="Times New Roman"/>
        </w:rPr>
        <w:t>温度窗口窄</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存在明显的滞后回线</w:t>
      </w:r>
      <w:r>
        <w:rPr>
          <w:rFonts w:hint="eastAsia" w:ascii="Times New Roman" w:hAnsi="Times New Roman" w:eastAsia="Times New Roman" w:cs="Times New Roman"/>
        </w:rPr>
        <w:t>，</w:t>
      </w:r>
      <w:r>
        <w:rPr>
          <w:rFonts w:hint="eastAsia" w:ascii="Times New Roman" w:hAnsi="Times New Roman" w:eastAsia="FangSong" w:cs="Times New Roman"/>
        </w:rPr>
        <w:t>高低自旋态在同一温度区间都能稳定存在</w:t>
      </w:r>
      <w:r>
        <w:rPr>
          <w:rFonts w:hint="eastAsia" w:ascii="Times New Roman" w:hAnsi="Times New Roman" w:eastAsia="Times New Roman" w:cs="Times New Roman"/>
        </w:rPr>
        <w:t>（</w:t>
      </w:r>
      <w:r>
        <w:rPr>
          <w:rFonts w:hint="eastAsia" w:ascii="Times New Roman" w:hAnsi="Times New Roman" w:eastAsia="FangSong" w:cs="Times New Roman"/>
        </w:rPr>
        <w:t>双稳态</w:t>
      </w:r>
      <w:r>
        <w:rPr>
          <w:rFonts w:hint="eastAsia" w:ascii="Times New Roman" w:hAnsi="Times New Roman" w:eastAsia="Times New Roman" w:cs="Times New Roman"/>
        </w:rPr>
        <w:t>），</w:t>
      </w:r>
      <w:r>
        <w:rPr>
          <w:rFonts w:hint="eastAsia" w:ascii="Times New Roman" w:hAnsi="Times New Roman" w:eastAsia="FangSong" w:cs="Times New Roman"/>
        </w:rPr>
        <w:t>从而可区分</w:t>
      </w:r>
      <w:r>
        <w:rPr>
          <w:rFonts w:ascii="Times New Roman" w:hAnsi="Times New Roman" w:eastAsia="Times New Roman" w:cs="Times New Roman"/>
        </w:rPr>
        <w:t xml:space="preserve"> 0/1 </w:t>
      </w:r>
      <w:r>
        <w:rPr>
          <w:rFonts w:hint="eastAsia" w:ascii="Times New Roman" w:hAnsi="Times New Roman" w:eastAsia="FangSong" w:cs="Times New Roman"/>
        </w:rPr>
        <w:t>两种存储状态</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两种状态可分别稳定写入并通过磁性或光学信号无破坏读出</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转变快速</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反复循环不疲劳</w:t>
      </w:r>
      <w:r>
        <w:rPr>
          <w:rFonts w:hint="eastAsia" w:ascii="Times New Roman" w:hAnsi="Times New Roman" w:eastAsia="Times New Roman" w:cs="Times New Roman"/>
        </w:rPr>
        <w:t>，</w:t>
      </w:r>
      <w:r>
        <w:rPr>
          <w:rFonts w:hint="eastAsia" w:ascii="Times New Roman" w:hAnsi="Times New Roman" w:eastAsia="FangSong" w:cs="Times New Roman"/>
        </w:rPr>
        <w:t>对热和光的稳定性好</w:t>
      </w:r>
      <w:r>
        <w:rPr>
          <w:rFonts w:hint="eastAsia" w:ascii="Times New Roman" w:hAnsi="Times New Roman" w:eastAsia="Times New Roman" w:cs="Times New Roman"/>
        </w:rPr>
        <w:t>，</w:t>
      </w:r>
      <w:r>
        <w:rPr>
          <w:rFonts w:hint="eastAsia" w:ascii="Times New Roman" w:hAnsi="Times New Roman" w:eastAsia="FangSong" w:cs="Times New Roman"/>
        </w:rPr>
        <w:t>同时结构刚性足以保持尺寸与界面稳定</w:t>
      </w:r>
      <w:r>
        <w:rPr>
          <w:rFonts w:hint="eastAsia" w:ascii="Times New Roman" w:hAnsi="Times New Roman" w:eastAsia="Times New Roman" w:cs="Times New Roman"/>
        </w:rPr>
        <w:t>。</w:t>
      </w:r>
    </w:p>
    <w:bookmarkEnd w:id="85"/>
    <w:bookmarkStart w:id="86" w:name="题-wch20.f09-mlct谱带溶剂效应"/>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-WCh20.F09-MLCT</w:t>
      </w:r>
      <w:r>
        <w:rPr>
          <w:rFonts w:hint="eastAsia" w:ascii="Times New Roman" w:hAnsi="Times New Roman" w:eastAsia="SimHei" w:cs="Times New Roman"/>
        </w:rPr>
        <w:t>谱带溶剂效应</w:t>
      </w:r>
    </w:p>
    <w:p>
      <w:pPr>
        <w:pStyle w:val="FirstParagraph"/>
      </w:pPr>
      <w:r>
        <w:rPr>
          <w:rFonts w:ascii="Times New Roman" w:hAnsi="Times New Roman" w:eastAsia="Times New Roman" w:cs="Times New Roman"/>
        </w:rPr>
        <w:t xml:space="preserve">text_image</w:t>
      </w:r>
    </w:p>
    <w:p>
      <w:pPr>
        <w:pStyle w:val="BodyText"/>
      </w:pPr>
      <w:r>
        <w:rPr>
          <w:rFonts w:ascii="Times New Roman" w:hAnsi="Times New Roman" w:eastAsia="Times New Roman" w:cs="Times New Roman"/>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HOMO</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20.45 </w:t>
      </w:r>
      <w:r>
        <w:rPr>
          <w:rFonts w:hint="eastAsia" w:ascii="Times New Roman" w:hAnsi="Times New Roman" w:eastAsia="FangSong" w:cs="Times New Roman"/>
          <w:b w:val="0"/>
          <w:i w:val="0"/>
          <w:sz w:val="21"/>
        </w:rPr>
        <w:t xml:space="preserve">涉及</w:t>
      </w:r>
      <w:r>
        <w:rPr>
          <w:rFonts w:ascii="Times New Roman" w:hAnsi="Times New Roman" w:eastAsia="FangSong" w:cs="Times New Roman"/>
          <w:b w:val="0"/>
          <w:i w:val="0"/>
          <w:sz w:val="21"/>
        </w:rPr>
        <w:t xml:space="preserve"> MLCT </w:t>
      </w:r>
      <w:r>
        <w:rPr>
          <w:rFonts w:hint="eastAsia" w:ascii="Times New Roman" w:hAnsi="Times New Roman" w:eastAsia="FangSong" w:cs="Times New Roman"/>
          <w:b w:val="0"/>
          <w:i w:val="0"/>
          <w:sz w:val="21"/>
        </w:rPr>
        <w:t xml:space="preserve">跃迁的轨道表示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轨道的能量相对于金属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轨道的能量发生了变化</w:t>
      </w:r>
    </w:p>
    <w:bookmarkEnd w:id="86"/>
    <w:bookmarkStart w:id="87" w:name="对溶剂更敏感的-mlct-谱带"/>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对溶剂更敏感的</w:t>
      </w:r>
      <w:r>
        <w:rPr>
          <w:rFonts w:ascii="Times New Roman" w:hAnsi="Times New Roman" w:eastAsia="Times New Roman" w:cs="Times New Roman"/>
        </w:rPr>
        <w:t xml:space="preserve"> MLCT </w:t>
      </w:r>
      <w:r>
        <w:rPr>
          <w:rFonts w:hint="eastAsia" w:ascii="Times New Roman" w:hAnsi="Times New Roman" w:eastAsia="SimHei" w:cs="Times New Roman"/>
        </w:rPr>
        <w:t xml:space="preserve">谱带</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(a) </w:t>
      </w:r>
      <w:r>
        <w:rPr>
          <w:rFonts w:hint="eastAsia" w:ascii="Times New Roman" w:hAnsi="Times New Roman" w:eastAsia="FangSong" w:cs="Times New Roman"/>
          <w:b w:val="0"/>
          <w:i w:val="0"/>
          <w:sz w:val="21"/>
        </w:rPr>
        <w:t xml:space="preserve">中配体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远离金属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轨道</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跃迁前后电子几乎完全从金属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轨道转移到配体</w:t>
      </w:r>
      <w:r>
        <w:rPr>
          <w:rFonts w:ascii="Times New Roman" w:hAnsi="Times New Roman" w:eastAsia="FangSong" w:cs="Times New Roman"/>
          <w:b w:val="0"/>
          <w:i w:val="0"/>
          <w:sz w:val="21"/>
        </w:rPr>
        <w:t xml:space="preserve"> </w:t>
      </w:r>
      <m:oMath>
        <m:sSup>
          <m:e>
            <m:r>
              <m:t>π</m:t>
            </m:r>
          </m:e>
          <m:sup>
            <m:r>
              <m:rPr>
                <m:sty m:val="p"/>
              </m:rPr>
              <m:t>*</m:t>
            </m:r>
          </m:sup>
        </m:sSup>
      </m:oMath>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激发态与基态之间的电荷分离大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激发态偶极矩显著增大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因此跃迁能量强烈依赖溶剂极性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溶剂化显色明显</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对溶剂更敏感</w:t>
      </w:r>
      <w:r>
        <w:rPr>
          <w:rFonts w:hint="eastAsia" w:ascii="Times New Roman" w:hAnsi="Times New Roman" w:eastAsia="FangSong" w:cs="Times New Roman"/>
          <w:b w:val="0"/>
          <w:i w:val="0"/>
          <w:sz w:val="21"/>
        </w:rPr>
        <w:t>。</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(b) </w:t>
      </w:r>
      <w:r>
        <w:rPr>
          <w:rFonts w:hint="eastAsia" w:ascii="Times New Roman" w:hAnsi="Times New Roman" w:eastAsia="FangSong" w:cs="Times New Roman"/>
          <w:b w:val="0"/>
          <w:i w:val="0"/>
          <w:sz w:val="21"/>
        </w:rPr>
        <w:t xml:space="preserve">中金属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轨道与配体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能级接近</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两者混合强烈</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跃迁发生在成键特征和反键特征均有混合的分子轨道之间</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净电荷转移量小</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激发态极性相对基态变化不大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对溶剂极性不敏感</w:t>
      </w:r>
      <w:r>
        <w:rPr>
          <w:rFonts w:hint="eastAsia" w:ascii="Times New Roman" w:hAnsi="Times New Roman" w:eastAsia="FangSong" w:cs="Times New Roman"/>
          <w:b w:val="0"/>
          <w:i w:val="0"/>
          <w:sz w:val="21"/>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MLCT </w:t>
      </w:r>
      <w:r>
        <w:rPr>
          <w:rFonts w:hint="eastAsia" w:ascii="Times New Roman" w:hAnsi="Times New Roman" w:eastAsia="FangSong" w:cs="Times New Roman"/>
        </w:rPr>
        <w:t>谱带对溶剂更敏感</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型更不敏感</w:t>
      </w:r>
      <w:r>
        <w:rPr>
          <w:rFonts w:hint="eastAsia" w:ascii="Times New Roman" w:hAnsi="Times New Roman" w:eastAsia="Times New Roman" w:cs="Times New Roman"/>
        </w:rPr>
        <w:t>。</w:t>
      </w:r>
    </w:p>
    <w:bookmarkEnd w:id="87"/>
    <w:bookmarkStart w:id="88" w:name="与反馈程度的关系"/>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与反馈程度的关系</w:t>
      </w:r>
    </w:p>
    <w:p>
      <w:pPr>
        <w:pStyle w:val="FirstParagraph"/>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邻二氮杂菲</w:t>
      </w:r>
      <w:r>
        <w:rPr>
          <w:rFonts w:hint="eastAsia" w:ascii="Times New Roman" w:hAnsi="Times New Roman" w:eastAsia="Times New Roman" w:cs="Times New Roman"/>
        </w:rPr>
        <w:t>（phen）</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轨道较高</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接受能力较弱</w:t>
      </w:r>
      <w:r>
        <w:rPr>
          <w:rFonts w:hint="eastAsia" w:ascii="Times New Roman" w:hAnsi="Times New Roman" w:eastAsia="Times New Roman" w:cs="Times New Roman"/>
        </w:rPr>
        <w:t>，</w:t>
      </w:r>
      <w:r>
        <w:rPr>
          <w:rFonts w:hint="eastAsia" w:ascii="Times New Roman" w:hAnsi="Times New Roman" w:eastAsia="FangSong" w:cs="Times New Roman"/>
        </w:rPr>
        <w:t>对应图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MLCT </w:t>
      </w:r>
      <w:r>
        <w:rPr>
          <w:rFonts w:hint="eastAsia" w:ascii="Times New Roman" w:hAnsi="Times New Roman" w:eastAsia="FangSong" w:cs="Times New Roman"/>
        </w:rPr>
        <w:t>谱带溶剂化显色强</w:t>
      </w:r>
      <w:r>
        <w:rPr>
          <w:rFonts w:hint="eastAsia" w:ascii="Times New Roman" w:hAnsi="Times New Roman" w:eastAsia="Times New Roman" w:cs="Times New Roman"/>
        </w:rPr>
        <w:t>。</w:t>
      </w:r>
      <m:oMath>
        <m:sSup>
          <m:e>
            <m:r>
              <m:t xml:space="preserve"> </m:t>
            </m:r>
          </m:e>
          <m:sup>
            <m:r>
              <m:t>i</m:t>
            </m:r>
          </m:sup>
        </m:sSup>
        <m:r>
          <m:rPr>
            <m:sty m:val="p"/>
          </m:rPr>
          <m:t>P</m:t>
        </m:r>
        <m:r>
          <m:rPr>
            <m:sty m:val="p"/>
          </m:rPr>
          <m:t>r</m:t>
        </m:r>
      </m:oMath>
      <w:r>
        <w:rPr>
          <w:rFonts w:ascii="Times New Roman" w:hAnsi="Times New Roman" w:eastAsia="Times New Roman" w:cs="Times New Roman"/>
        </w:rPr>
        <w:t xml:space="preserve">-DAB </w:t>
      </w:r>
      <w:r>
        <w:rPr>
          <w:rFonts w:hint="eastAsia" w:ascii="Times New Roman" w:hAnsi="Times New Roman" w:eastAsia="FangSong" w:cs="Times New Roman"/>
        </w:rPr>
        <w:t xml:space="preserve">是更强的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接受配体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较低</w:t>
      </w:r>
      <w:r>
        <w:rPr>
          <w:rFonts w:hint="eastAsia" w:ascii="Times New Roman" w:hAnsi="Times New Roman" w:eastAsia="Times New Roman" w:cs="Times New Roman"/>
        </w:rPr>
        <w:t>、</w:t>
      </w:r>
      <w:r>
        <w:rPr>
          <w:rFonts w:hint="eastAsia" w:ascii="Times New Roman" w:hAnsi="Times New Roman" w:eastAsia="FangSong" w:cs="Times New Roman"/>
        </w:rPr>
        <w:t>与金属</w:t>
      </w:r>
      <w:r>
        <w:rPr>
          <w:rFonts w:ascii="Times New Roman" w:hAnsi="Times New Roman" w:eastAsia="Times New Roman" w:cs="Times New Roman"/>
        </w:rPr>
        <w:t xml:space="preserve"> d </w:t>
      </w:r>
      <w:r>
        <w:rPr>
          <w:rFonts w:hint="eastAsia" w:ascii="Times New Roman" w:hAnsi="Times New Roman" w:eastAsia="FangSong" w:cs="Times New Roman"/>
        </w:rPr>
        <w:t>轨道接近</w:t>
      </w:r>
      <w:r>
        <w:rPr>
          <w:rFonts w:hint="eastAsia" w:ascii="Times New Roman" w:hAnsi="Times New Roman" w:eastAsia="Times New Roman" w:cs="Times New Roman"/>
        </w:rPr>
        <w:t>，</w:t>
      </w:r>
      <w:r>
        <w:rPr>
          <w:rFonts w:hint="eastAsia" w:ascii="Times New Roman" w:hAnsi="Times New Roman" w:eastAsia="FangSong" w:cs="Times New Roman"/>
        </w:rPr>
        <w:t>对应图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rPr>
            <m:sty m:val="p"/>
          </m:rPr>
          <m:t>P</m:t>
        </m:r>
        <m:r>
          <m:rPr>
            <m:sty m:val="p"/>
          </m:rPr>
          <m:t>r</m:t>
        </m:r>
        <m:r>
          <m:rPr>
            <m:nor/>
            <m:sty m:val="p"/>
          </m:rPr>
          <m:t>-DAB</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键强</w:t>
      </w:r>
      <w:r>
        <w:rPr>
          <w:rFonts w:hint="eastAsia" w:ascii="Times New Roman" w:hAnsi="Times New Roman" w:eastAsia="Times New Roman" w:cs="Times New Roman"/>
        </w:rPr>
        <w:t>，MLCT</w:t>
      </w:r>
      <w:r>
        <w:rPr>
          <w:rFonts w:ascii="Times New Roman" w:hAnsi="Times New Roman" w:eastAsia="Times New Roman" w:cs="Times New Roman"/>
        </w:rPr>
        <w:t xml:space="preserve"> </w:t>
      </w:r>
      <w:r>
        <w:rPr>
          <w:rFonts w:hint="eastAsia" w:ascii="Times New Roman" w:hAnsi="Times New Roman" w:eastAsia="FangSong" w:cs="Times New Roman"/>
        </w:rPr>
        <w:t>谱带对溶剂不敏感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一般规律是</w:t>
      </w:r>
      <w:r>
        <w:rPr>
          <w:rFonts w:hint="eastAsia" w:ascii="Times New Roman" w:hAnsi="Times New Roman" w:eastAsia="Times New Roman" w:cs="Times New Roman"/>
        </w:rPr>
        <w:t>：</w:t>
      </w:r>
      <w:r>
        <w:rPr>
          <w:rFonts w:hint="eastAsia" w:ascii="Times New Roman" w:hAnsi="Times New Roman" w:eastAsia="FangSong" w:cs="Times New Roman"/>
        </w:rPr>
        <w:t>金属反馈越多</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与配体</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混合越强</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中金属成分越大</w:t>
      </w:r>
      <w:r>
        <w:rPr>
          <w:rFonts w:hint="eastAsia" w:ascii="Times New Roman" w:hAnsi="Times New Roman" w:eastAsia="Times New Roman" w:cs="Times New Roman"/>
        </w:rPr>
        <w:t>，</w:t>
      </w:r>
      <w:r>
        <w:rPr>
          <w:rFonts w:hint="eastAsia" w:ascii="Times New Roman" w:hAnsi="Times New Roman" w:eastAsia="FangSong" w:cs="Times New Roman"/>
        </w:rPr>
        <w:t>跃迁的净电荷转移特征越弱</w:t>
      </w:r>
      <w:r>
        <w:rPr>
          <w:rFonts w:hint="eastAsia" w:ascii="Times New Roman" w:hAnsi="Times New Roman" w:eastAsia="Times New Roman" w:cs="Times New Roman"/>
        </w:rPr>
        <w:t>，</w:t>
      </w:r>
      <w:r>
        <w:rPr>
          <w:rFonts w:hint="eastAsia" w:ascii="Times New Roman" w:hAnsi="Times New Roman" w:eastAsia="FangSong" w:cs="Times New Roman"/>
        </w:rPr>
        <w:t>溶剂依赖性和</w:t>
      </w:r>
      <w:r>
        <w:rPr>
          <w:rFonts w:ascii="Times New Roman" w:hAnsi="Times New Roman" w:eastAsia="Times New Roman" w:cs="Times New Roman"/>
        </w:rPr>
        <w:t xml:space="preserve"> CT </w:t>
      </w:r>
      <w:r>
        <w:rPr>
          <w:rFonts w:hint="eastAsia" w:ascii="Times New Roman" w:hAnsi="Times New Roman" w:eastAsia="FangSong" w:cs="Times New Roman"/>
        </w:rPr>
        <w:t>特征越小</w:t>
      </w:r>
      <w:r>
        <w:rPr>
          <w:rFonts w:hint="eastAsia" w:ascii="Times New Roman" w:hAnsi="Times New Roman" w:eastAsia="Times New Roman" w:cs="Times New Roman"/>
        </w:rPr>
        <w:t>。</w:t>
      </w:r>
      <w:r>
        <w:rPr>
          <w:rFonts w:hint="eastAsia" w:ascii="Times New Roman" w:hAnsi="Times New Roman" w:eastAsia="FangSong" w:cs="Times New Roman"/>
        </w:rPr>
        <w:t>反过来</w:t>
      </w:r>
      <w:r>
        <w:rPr>
          <w:rFonts w:hint="eastAsia" w:ascii="Times New Roman" w:hAnsi="Times New Roman" w:eastAsia="Times New Roman" w:cs="Times New Roman"/>
        </w:rPr>
        <w:t>，CT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特征越强的</w:t>
      </w:r>
      <w:r>
        <w:rPr>
          <w:rFonts w:ascii="Times New Roman" w:hAnsi="Times New Roman" w:eastAsia="Times New Roman" w:cs="Times New Roman"/>
        </w:rPr>
        <w:t xml:space="preserve"> MLCT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对应反馈程度越弱的体系</w:t>
      </w:r>
      <w:r>
        <w:rPr>
          <w:rFonts w:hint="eastAsia" w:ascii="Times New Roman" w:hAnsi="Times New Roman" w:eastAsia="Times New Roman" w:cs="Times New Roman"/>
        </w:rPr>
        <w:t>。</w:t>
      </w:r>
    </w:p>
    <w:bookmarkEnd w:id="88"/>
    <w:bookmarkStart w:id="89" w:name="题-wch20.f07-三角双锥配体位点"/>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-WCh20.F07-</w:t>
      </w:r>
      <w:r>
        <w:rPr>
          <w:rFonts w:hint="eastAsia" w:ascii="Times New Roman" w:hAnsi="Times New Roman" w:eastAsia="SimHei" w:cs="Times New Roman"/>
        </w:rPr>
        <w:t>三角双锥配体位点</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本题为开放</w:t>
      </w:r>
      <w:r>
        <w:rPr>
          <w:rFonts w:ascii="Times New Roman" w:hAnsi="Times New Roman" w:eastAsia="Times New Roman" w:cs="Times New Roman"/>
        </w:rPr>
        <w:t xml:space="preserve"> MO </w:t>
      </w:r>
      <w:r>
        <w:rPr>
          <w:rFonts w:hint="eastAsia" w:ascii="Times New Roman" w:hAnsi="Times New Roman" w:eastAsia="FangSong" w:cs="Times New Roman"/>
        </w:rPr>
        <w:t>讨论题</w:t>
      </w:r>
      <w:r>
        <w:rPr>
          <w:rFonts w:hint="eastAsia" w:ascii="Times New Roman" w:hAnsi="Times New Roman" w:eastAsia="Times New Roman" w:cs="Times New Roman"/>
        </w:rPr>
        <w:t>，</w:t>
      </w:r>
      <w:r>
        <w:rPr>
          <w:rFonts w:hint="eastAsia" w:ascii="Times New Roman" w:hAnsi="Times New Roman" w:eastAsia="FangSong" w:cs="Times New Roman"/>
        </w:rPr>
        <w:t>可给出趋势但不能绝对化为</w:t>
      </w:r>
      <w:r>
        <w:rPr>
          <w:rFonts w:hint="eastAsia" w:ascii="Times New Roman" w:hAnsi="Times New Roman" w:eastAsia="Times New Roman" w:cs="Times New Roman"/>
        </w:rPr>
        <w:t>“</w:t>
      </w:r>
      <w:r>
        <w:rPr>
          <w:rFonts w:hint="eastAsia" w:ascii="Times New Roman" w:hAnsi="Times New Roman" w:eastAsia="FangSong" w:cs="Times New Roman"/>
        </w:rPr>
        <w:t>每种配体唯一位点</w:t>
      </w:r>
      <w:r>
        <w:rPr>
          <w:rFonts w:hint="eastAsia" w:ascii="Times New Roman" w:hAnsi="Times New Roman" w:eastAsia="Times New Roman" w:cs="Times New Roman"/>
        </w:rPr>
        <w:t>”。</w:t>
      </w:r>
      <w:r>
        <w:rPr>
          <w:rFonts w:hint="eastAsia" w:ascii="Times New Roman" w:hAnsi="Times New Roman" w:eastAsia="FangSong" w:cs="Times New Roman"/>
        </w:rPr>
        <w:t>最终结论以</w:t>
      </w:r>
      <w:r>
        <w:rPr>
          <w:rFonts w:ascii="Times New Roman" w:hAnsi="Times New Roman" w:eastAsia="Times New Roman" w:cs="Times New Roman"/>
        </w:rPr>
        <w:t xml:space="preserve"> Rossi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Hoffmann </w:t>
      </w:r>
      <w:r>
        <w:rPr>
          <w:rFonts w:hint="eastAsia" w:ascii="Times New Roman" w:hAnsi="Times New Roman" w:eastAsia="FangSong" w:cs="Times New Roman"/>
        </w:rPr>
        <w:t>的分子轨道分析及实际结构为准</w:t>
      </w:r>
      <w:r>
        <w:rPr>
          <w:rFonts w:hint="eastAsia" w:ascii="Times New Roman" w:hAnsi="Times New Roman" w:eastAsia="Times New Roman" w:cs="Times New Roman"/>
        </w:rPr>
        <w:t>。</w:t>
      </w:r>
    </w:p>
    <w:bookmarkEnd w:id="89"/>
    <w:bookmarkStart w:id="90" w:name="三角双锥中的-d-轨道分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三角双锥中的</w:t>
      </w:r>
      <w:r>
        <w:rPr>
          <w:rFonts w:ascii="Times New Roman" w:hAnsi="Times New Roman" w:eastAsia="Times New Roman" w:cs="Times New Roman"/>
        </w:rPr>
        <w:t xml:space="preserve"> d </w:t>
      </w:r>
      <w:r>
        <w:rPr>
          <w:rFonts w:hint="eastAsia" w:ascii="Times New Roman" w:hAnsi="Times New Roman" w:eastAsia="SimHei" w:cs="Times New Roman"/>
        </w:rPr>
        <w:t xml:space="preserve">轨道分裂</w:t>
      </w:r>
    </w:p>
    <w:p>
      <w:pPr>
        <w:pStyle w:val="FirstParagraph"/>
      </w:pPr>
      <w:r>
        <w:rPr>
          <w:rFonts w:hint="eastAsia" w:ascii="Times New Roman" w:hAnsi="Times New Roman" w:eastAsia="FangSong" w:cs="Times New Roman"/>
        </w:rPr>
        <w:t>按三角双锥</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的轨道图</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d </w:t>
      </w:r>
      <w:r>
        <w:rPr>
          <w:rFonts w:hint="eastAsia" w:ascii="Times New Roman" w:hAnsi="Times New Roman" w:eastAsia="FangSong" w:cs="Times New Roman"/>
        </w:rPr>
        <w:t>轨道大体按以下顺序分裂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&gt;</m:t>
          </m:r>
          <m:sSub>
            <m:e>
              <m:r>
                <m:t>d</m:t>
              </m:r>
            </m:e>
            <m:sub>
              <m:r>
                <m:t>x</m:t>
              </m:r>
              <m:r>
                <m:t>z</m:t>
              </m:r>
            </m:sub>
          </m:sSub>
          <m:r>
            <m:rPr>
              <m:sty m:val="p"/>
            </m:rPr>
            <m:t>=</m:t>
          </m:r>
          <m:sSub>
            <m:e>
              <m:r>
                <m:t>d</m:t>
              </m:r>
            </m:e>
            <m:sub>
              <m:r>
                <m:t>y</m:t>
              </m:r>
              <m:r>
                <m:t>z</m:t>
              </m:r>
            </m:sub>
          </m:sSub>
        </m:oMath>
      </m:oMathPara>
    </w:p>
    <w:p>
      <w:pPr>
        <w:pStyle w:val="FirstParagraph"/>
      </w:pP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沿轴向延伸</w:t>
      </w:r>
      <w:r>
        <w:rPr>
          <w:rFonts w:hint="eastAsia" w:ascii="Times New Roman" w:hAnsi="Times New Roman" w:eastAsia="Times New Roman" w:cs="Times New Roman"/>
        </w:rPr>
        <w:t>，</w:t>
      </w:r>
      <w:r>
        <w:rPr>
          <w:rFonts w:hint="eastAsia" w:ascii="Times New Roman" w:hAnsi="Times New Roman" w:eastAsia="FangSong" w:cs="Times New Roman"/>
        </w:rPr>
        <w:t>与两个轴向配体</w:t>
      </w:r>
      <w:r>
        <w:rPr>
          <w:rFonts w:ascii="Times New Roman" w:hAnsi="Times New Roman" w:eastAsia="Times New Roman" w:cs="Times New Roman"/>
        </w:rPr>
        <w:t xml:space="preserve"> σ </w:t>
      </w:r>
      <w:r>
        <w:rPr>
          <w:rFonts w:hint="eastAsia" w:ascii="Times New Roman" w:hAnsi="Times New Roman" w:eastAsia="FangSong" w:cs="Times New Roman"/>
        </w:rPr>
        <w:t>重叠最强</w:t>
      </w:r>
      <w:r>
        <w:rPr>
          <w:rFonts w:hint="eastAsia" w:ascii="Times New Roman" w:hAnsi="Times New Roman" w:eastAsia="Times New Roman" w:cs="Times New Roman"/>
        </w:rPr>
        <w:t>；</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位于赤道面内</w:t>
      </w:r>
      <w:r>
        <w:rPr>
          <w:rFonts w:hint="eastAsia" w:ascii="Times New Roman" w:hAnsi="Times New Roman" w:eastAsia="Times New Roman" w:cs="Times New Roman"/>
        </w:rPr>
        <w:t>，</w:t>
      </w:r>
      <w:r>
        <w:rPr>
          <w:rFonts w:hint="eastAsia" w:ascii="Times New Roman" w:hAnsi="Times New Roman" w:eastAsia="FangSong" w:cs="Times New Roman"/>
        </w:rPr>
        <w:t>与三个赤道配体作用</w:t>
      </w:r>
      <w:r>
        <w:rPr>
          <w:rFonts w:hint="eastAsia" w:ascii="Times New Roman" w:hAnsi="Times New Roman" w:eastAsia="Times New Roman" w:cs="Times New Roman"/>
        </w:rPr>
        <w:t>；</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主要发生</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p>
    <w:bookmarkEnd w:id="90"/>
    <w:bookmarkStart w:id="91" w:name="常见配体的位点倾向"/>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常见配体的位点倾向</w:t>
      </w:r>
    </w:p>
    <w:p>
      <w:pPr>
        <w:pStyle w:val="Compact"/>
        <w:numPr>
          <w:ilvl w:val="0"/>
          <w:numId w:val="1021"/>
        </w:numPr>
      </w:pPr>
      <w:r>
        <w:rPr>
          <w:rFonts w:hint="eastAsia" w:ascii="Times New Roman" w:hAnsi="Times New Roman" w:eastAsia="FangSong" w:cs="Times New Roman"/>
        </w:rPr>
        <w:t xml:space="preserve">强</w:t>
      </w:r>
      <w:r>
        <w:rPr>
          <w:rFonts w:ascii="Times New Roman" w:hAnsi="Times New Roman" w:eastAsia="Times New Roman" w:cs="Times New Roman"/>
        </w:rPr>
        <w:t xml:space="preserve"> σ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更有利赤道位</w:t>
      </w:r>
      <w:r>
        <w:rPr>
          <w:rFonts w:hint="eastAsia" w:ascii="Times New Roman" w:hAnsi="Times New Roman" w:eastAsia="Times New Roman" w:cs="Times New Roman"/>
        </w:rPr>
        <w:t>。</w:t>
      </w:r>
      <w:r>
        <w:rPr>
          <w:rFonts w:hint="eastAsia" w:ascii="Times New Roman" w:hAnsi="Times New Roman" w:eastAsia="FangSong" w:cs="Times New Roman"/>
        </w:rPr>
        <w:t>三个赤道位可共同形成较多强</w:t>
      </w:r>
      <w:r>
        <w:rPr>
          <w:rFonts w:ascii="Times New Roman" w:hAnsi="Times New Roman" w:eastAsia="Times New Roman" w:cs="Times New Roman"/>
        </w:rPr>
        <w:t xml:space="preserve"> M–L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而轴向强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配体优先推高已很高的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代价更大</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rPr>
        <w:t xml:space="preserve">π </w:t>
      </w:r>
      <w:r>
        <w:rPr>
          <w:rFonts w:hint="eastAsia" w:ascii="Times New Roman" w:hAnsi="Times New Roman" w:eastAsia="FangSong" w:cs="Times New Roman"/>
        </w:rPr>
        <w:t xml:space="preserve">给体或</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倾向轴向</w:t>
      </w:r>
      <w:r>
        <w:rPr>
          <w:rFonts w:hint="eastAsia" w:ascii="Times New Roman" w:hAnsi="Times New Roman" w:eastAsia="Times New Roman" w:cs="Times New Roman"/>
        </w:rPr>
        <w:t>，</w:t>
      </w:r>
      <w:r>
        <w:rPr>
          <w:rFonts w:hint="eastAsia" w:ascii="Times New Roman" w:hAnsi="Times New Roman" w:eastAsia="FangSong" w:cs="Times New Roman"/>
        </w:rPr>
        <w:t>或至少按轨道重叠逐项讨论</w:t>
      </w:r>
      <w:r>
        <w:rPr>
          <w:rFonts w:hint="eastAsia" w:ascii="Times New Roman" w:hAnsi="Times New Roman" w:eastAsia="Times New Roman" w:cs="Times New Roman"/>
        </w:rPr>
        <w:t>。</w:t>
      </w:r>
      <w:r>
        <w:rPr>
          <w:rFonts w:hint="eastAsia" w:ascii="Times New Roman" w:hAnsi="Times New Roman" w:eastAsia="FangSong" w:cs="Times New Roman"/>
        </w:rPr>
        <w:t>轴向位置可让相应配体与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w:t>
      </w:r>
      <w:r>
        <w:rPr>
          <w:rFonts w:ascii="Times New Roman" w:hAnsi="Times New Roman" w:eastAsia="Times New Roman" w:cs="Times New Roman"/>
        </w:rPr>
        <w:t xml:space="preserve"> π </w:t>
      </w:r>
      <w:r>
        <w:rPr>
          <w:rFonts w:hint="eastAsia" w:ascii="Times New Roman" w:hAnsi="Times New Roman" w:eastAsia="FangSong" w:cs="Times New Roman"/>
        </w:rPr>
        <w:t>型重叠</w:t>
      </w:r>
      <w:r>
        <w:rPr>
          <w:rFonts w:hint="eastAsia" w:ascii="Times New Roman" w:hAnsi="Times New Roman" w:eastAsia="Times New Roman" w:cs="Times New Roman"/>
        </w:rPr>
        <w:t>，</w:t>
      </w:r>
      <w:r>
        <w:rPr>
          <w:rFonts w:hint="eastAsia" w:ascii="Times New Roman" w:hAnsi="Times New Roman" w:eastAsia="FangSong" w:cs="Times New Roman"/>
        </w:rPr>
        <w:t>同时减少与赤道</w:t>
      </w:r>
      <w:r>
        <w:rPr>
          <w:rFonts w:ascii="Times New Roman" w:hAnsi="Times New Roman" w:eastAsia="Times New Roman" w:cs="Times New Roman"/>
        </w:rPr>
        <w:t xml:space="preserve"> σ </w:t>
      </w:r>
      <w:r>
        <w:rPr>
          <w:rFonts w:hint="eastAsia" w:ascii="Times New Roman" w:hAnsi="Times New Roman" w:eastAsia="FangSong" w:cs="Times New Roman"/>
        </w:rPr>
        <w:t>轨道竞争</w:t>
      </w:r>
      <w:r>
        <w:rPr>
          <w:rFonts w:hint="eastAsia" w:ascii="Times New Roman" w:hAnsi="Times New Roman" w:eastAsia="Times New Roman" w:cs="Times New Roman"/>
        </w:rPr>
        <w:t>；</w:t>
      </w:r>
      <w:r>
        <w:rPr>
          <w:rFonts w:hint="eastAsia" w:ascii="Times New Roman" w:hAnsi="Times New Roman" w:eastAsia="FangSong" w:cs="Times New Roman"/>
        </w:rPr>
        <w:t>实际偏好还取决于配体</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能力与金属</w:t>
      </w:r>
      <w:r>
        <w:rPr>
          <w:rFonts w:ascii="Times New Roman" w:hAnsi="Times New Roman" w:eastAsia="Times New Roman" w:cs="Times New Roman"/>
        </w:rPr>
        <w:t xml:space="preserve"> d </w:t>
      </w:r>
      <w:r>
        <w:rPr>
          <w:rFonts w:hint="eastAsia" w:ascii="Times New Roman" w:hAnsi="Times New Roman" w:eastAsia="FangSong" w:cs="Times New Roman"/>
        </w:rPr>
        <w:t>电子数</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空间位阻大的配体</w:t>
      </w:r>
      <w:r>
        <w:rPr>
          <w:rFonts w:hint="eastAsia" w:ascii="Times New Roman" w:hAnsi="Times New Roman" w:eastAsia="Times New Roman" w:cs="Times New Roman"/>
        </w:rPr>
        <w:t>：</w:t>
      </w:r>
      <w:r>
        <w:rPr>
          <w:rFonts w:hint="eastAsia" w:ascii="Times New Roman" w:hAnsi="Times New Roman" w:eastAsia="FangSong" w:cs="Times New Roman"/>
        </w:rPr>
        <w:t>倾向赤道位以利用</w:t>
      </w:r>
      <w:r>
        <w:rPr>
          <w:rFonts w:ascii="Times New Roman" w:hAnsi="Times New Roman" w:eastAsia="Times New Roman" w:cs="Times New Roman"/>
        </w:rPr>
        <w:t xml:space="preserve"> 120° </w:t>
      </w:r>
      <w:r>
        <w:rPr>
          <w:rFonts w:hint="eastAsia" w:ascii="Times New Roman" w:hAnsi="Times New Roman" w:eastAsia="FangSong" w:cs="Times New Roman"/>
        </w:rPr>
        <w:t>的较大夹角</w:t>
      </w:r>
      <w:r>
        <w:rPr>
          <w:rFonts w:hint="eastAsia" w:ascii="Times New Roman" w:hAnsi="Times New Roman" w:eastAsia="Times New Roman" w:cs="Times New Roman"/>
        </w:rPr>
        <w:t>，</w:t>
      </w:r>
      <w:r>
        <w:rPr>
          <w:rFonts w:hint="eastAsia" w:ascii="Times New Roman" w:hAnsi="Times New Roman" w:eastAsia="FangSong" w:cs="Times New Roman"/>
        </w:rPr>
        <w:t>但这个纯空间因素应放在电子分析之后单独说明</w:t>
      </w:r>
      <w:r>
        <w:rPr>
          <w:rFonts w:hint="eastAsia" w:ascii="Times New Roman" w:hAnsi="Times New Roman" w:eastAsia="Times New Roman" w:cs="Times New Roman"/>
        </w:rPr>
        <w:t>。</w:t>
      </w:r>
    </w:p>
    <w:bookmarkEnd w:id="91"/>
    <w:bookmarkStart w:id="92" w:name="结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答题时应给出</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给体赤道优先</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型配体轴向优先</w:t>
      </w:r>
      <w:r>
        <w:rPr>
          <w:rFonts w:hint="eastAsia" w:ascii="Times New Roman" w:hAnsi="Times New Roman" w:eastAsia="Times New Roman" w:cs="Times New Roman"/>
        </w:rPr>
        <w:t>（</w:t>
      </w:r>
      <w:r>
        <w:rPr>
          <w:rFonts w:hint="eastAsia" w:ascii="Times New Roman" w:hAnsi="Times New Roman" w:eastAsia="FangSong" w:cs="Times New Roman"/>
        </w:rPr>
        <w:t>或按</w:t>
      </w:r>
      <w:r>
        <w:rPr>
          <w:rFonts w:ascii="Times New Roman" w:hAnsi="Times New Roman" w:eastAsia="Times New Roman" w:cs="Times New Roman"/>
        </w:rPr>
        <w:t xml:space="preserve"> ML </w:t>
      </w:r>
      <w:r>
        <w:rPr>
          <w:rFonts w:hint="eastAsia" w:ascii="Times New Roman" w:hAnsi="Times New Roman" w:eastAsia="FangSong" w:cs="Times New Roman"/>
        </w:rPr>
        <w:t>轨道重叠具体分析</w:t>
      </w:r>
      <w:r>
        <w:rPr>
          <w:rFonts w:hint="eastAsia" w:ascii="Times New Roman" w:hAnsi="Times New Roman" w:eastAsia="Times New Roman" w:cs="Times New Roman"/>
        </w:rPr>
        <w:t>）、</w:t>
      </w:r>
      <w:r>
        <w:rPr>
          <w:rFonts w:hint="eastAsia" w:ascii="Times New Roman" w:hAnsi="Times New Roman" w:eastAsia="FangSong" w:cs="Times New Roman"/>
        </w:rPr>
        <w:t>大体积配体赤道优先</w:t>
      </w:r>
      <w:r>
        <w:rPr>
          <w:rFonts w:hint="eastAsia" w:ascii="Times New Roman" w:hAnsi="Times New Roman" w:eastAsia="Times New Roman" w:cs="Times New Roman"/>
        </w:rPr>
        <w:t>”</w:t>
      </w:r>
      <w:r>
        <w:rPr>
          <w:rFonts w:hint="eastAsia" w:ascii="Times New Roman" w:hAnsi="Times New Roman" w:eastAsia="FangSong" w:cs="Times New Roman"/>
        </w:rPr>
        <w:t>的框架</w:t>
      </w:r>
      <w:r>
        <w:rPr>
          <w:rFonts w:hint="eastAsia" w:ascii="Times New Roman" w:hAnsi="Times New Roman" w:eastAsia="Times New Roman" w:cs="Times New Roman"/>
        </w:rPr>
        <w:t>，</w:t>
      </w:r>
      <w:r>
        <w:rPr>
          <w:rFonts w:hint="eastAsia" w:ascii="Times New Roman" w:hAnsi="Times New Roman" w:eastAsia="FangSong" w:cs="Times New Roman"/>
        </w:rPr>
        <w:t>并注明</w:t>
      </w:r>
      <w:r>
        <w:rPr>
          <w:rFonts w:ascii="Times New Roman" w:hAnsi="Times New Roman" w:eastAsia="Times New Roman" w:cs="Times New Roman"/>
        </w:rPr>
        <w:t xml:space="preserve"> Rossi/Hoffmann </w:t>
      </w:r>
      <w:r>
        <w:rPr>
          <w:rFonts w:hint="eastAsia" w:ascii="Times New Roman" w:hAnsi="Times New Roman" w:eastAsia="FangSong" w:cs="Times New Roman"/>
        </w:rPr>
        <w:t>计算所揭示的电子能级原因</w:t>
      </w:r>
      <w:r>
        <w:rPr>
          <w:rFonts w:hint="eastAsia" w:ascii="Times New Roman" w:hAnsi="Times New Roman" w:eastAsia="Times New Roman" w:cs="Times New Roman"/>
        </w:rPr>
        <w:t>，</w:t>
      </w:r>
      <w:r>
        <w:rPr>
          <w:rFonts w:hint="eastAsia" w:ascii="Times New Roman" w:hAnsi="Times New Roman" w:eastAsia="FangSong" w:cs="Times New Roman"/>
        </w:rPr>
        <w:t>避免断言每个配体只有一个唯一位点</w:t>
      </w:r>
      <w:r>
        <w:rPr>
          <w:rFonts w:hint="eastAsia" w:ascii="Times New Roman" w:hAnsi="Times New Roman" w:eastAsia="Times New Roman" w:cs="Times New Roman"/>
        </w:rPr>
        <w:t>。</w:t>
      </w:r>
    </w:p>
    <w:bookmarkEnd w:id="92"/>
    <w:bookmarkStart w:id="93" w:name="题-wch20.f05-四方畸变与线性络合物"/>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-WCh20.F05-</w:t>
      </w:r>
      <w:r>
        <w:rPr>
          <w:rFonts w:hint="eastAsia" w:ascii="Times New Roman" w:hAnsi="Times New Roman" w:eastAsia="SimHei" w:cs="Times New Roman"/>
        </w:rPr>
        <w:t>四方畸变与线性络合物</w:t>
      </w:r>
    </w:p>
    <w:bookmarkEnd w:id="93"/>
    <w:bookmarkStart w:id="94" w:name="由八面体到四方畸变"/>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由八面体到四方畸变</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20.12 </w:t>
      </w:r>
      <w:r>
        <w:rPr>
          <w:rFonts w:hint="eastAsia" w:ascii="Times New Roman" w:hAnsi="Times New Roman" w:eastAsia="FangSong" w:cs="Times New Roman"/>
          <w:b w:val="0"/>
          <w:i w:val="0"/>
          <w:sz w:val="21"/>
        </w:rPr>
        <w:t xml:space="preserve">的正八面体分裂是先取</w:t>
      </w:r>
      <w:r>
        <w:rPr>
          <w:rFonts w:ascii="Times New Roman" w:hAnsi="Times New Roman" w:eastAsia="FangSong" w:cs="Times New Roman"/>
          <w:b w:val="0"/>
          <w:i w:val="0"/>
          <w:sz w:val="21"/>
        </w:rPr>
        <w:t xml:space="preserve"> Oh </w:t>
      </w:r>
      <w:r>
        <w:rPr>
          <w:rFonts w:hint="eastAsia" w:ascii="Times New Roman" w:hAnsi="Times New Roman" w:eastAsia="FangSong" w:cs="Times New Roman"/>
          <w:b w:val="0"/>
          <w:i w:val="0"/>
          <w:sz w:val="21"/>
        </w:rPr>
        <w:t xml:space="preserve">对称群的</w:t>
      </w:r>
      <w:r>
        <w:rPr>
          <w:rFonts w:ascii="Times New Roman" w:hAnsi="Times New Roman" w:eastAsia="FangSong" w:cs="Times New Roman"/>
          <w:b w:val="0"/>
          <w:i w:val="0"/>
          <w:sz w:val="21"/>
        </w:rPr>
        <w:t xml:space="preserve"> eg </w:t>
      </w:r>
      <w:r>
        <w:rPr>
          <w:rFonts w:hint="eastAsia" w:ascii="Times New Roman" w:hAnsi="Times New Roman" w:eastAsia="FangSong" w:cs="Times New Roman"/>
          <w:b w:val="0"/>
          <w:i w:val="0"/>
          <w:sz w:val="21"/>
        </w:rPr>
        <w:t xml:space="preserve">与</w:t>
      </w:r>
      <w:r>
        <w:rPr>
          <w:rFonts w:ascii="Times New Roman" w:hAnsi="Times New Roman" w:eastAsia="FangSong" w:cs="Times New Roman"/>
          <w:b w:val="0"/>
          <w:i w:val="0"/>
          <w:sz w:val="21"/>
        </w:rPr>
        <w:t xml:space="preserve"> t2g </w:t>
      </w:r>
      <w:r>
        <w:rPr>
          <w:rFonts w:hint="eastAsia" w:ascii="Times New Roman" w:hAnsi="Times New Roman" w:eastAsia="FangSong" w:cs="Times New Roman"/>
          <w:b w:val="0"/>
          <w:i w:val="0"/>
          <w:sz w:val="21"/>
        </w:rPr>
        <w:t xml:space="preserve">两组</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轨道</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再沿</w:t>
      </w:r>
      <w:r>
        <w:rPr>
          <w:rFonts w:ascii="Times New Roman" w:hAnsi="Times New Roman" w:eastAsia="FangSong" w:cs="Times New Roman"/>
          <w:b w:val="0"/>
          <w:i w:val="0"/>
          <w:sz w:val="21"/>
        </w:rPr>
        <w:t xml:space="preserve"> z </w:t>
      </w:r>
      <w:r>
        <w:rPr>
          <w:rFonts w:hint="eastAsia" w:ascii="Times New Roman" w:hAnsi="Times New Roman" w:eastAsia="FangSong" w:cs="Times New Roman"/>
          <w:b w:val="0"/>
          <w:i w:val="0"/>
          <w:sz w:val="21"/>
        </w:rPr>
        <w:t>轴拉长轴向配体</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同时把</w:t>
      </w:r>
      <w:r>
        <w:rPr>
          <w:rFonts w:ascii="Times New Roman" w:hAnsi="Times New Roman" w:eastAsia="FangSong" w:cs="Times New Roman"/>
          <w:b w:val="0"/>
          <w:i w:val="0"/>
          <w:sz w:val="21"/>
        </w:rPr>
        <w:t xml:space="preserve"> xy </w:t>
      </w:r>
      <w:r>
        <w:rPr>
          <w:rFonts w:hint="eastAsia" w:ascii="Times New Roman" w:hAnsi="Times New Roman" w:eastAsia="FangSong" w:cs="Times New Roman"/>
          <w:b w:val="0"/>
          <w:i w:val="0"/>
          <w:sz w:val="21"/>
        </w:rPr>
        <w:t>平面内配体略微压近</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四方畸变</w:t>
      </w:r>
      <w:r>
        <w:rPr>
          <w:rFonts w:hint="eastAsia" w:ascii="Times New Roman" w:hAnsi="Times New Roman" w:eastAsia="FangSong" w:cs="Times New Roman"/>
          <w:b w:val="0"/>
          <w:i w:val="0"/>
          <w:sz w:val="21"/>
        </w:rPr>
        <w:t>，D4h</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对称</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其结果是</w:t>
      </w:r>
      <w:r>
        <w:rPr>
          <w:rFonts w:hint="eastAsia" w:ascii="Times New Roman" w:hAnsi="Times New Roman" w:eastAsia="FangSong" w:cs="Times New Roman"/>
          <w:b w:val="0"/>
          <w:i w:val="0"/>
          <w:sz w:val="21"/>
        </w:rPr>
        <w:t>：</w:t>
      </w:r>
    </w:p>
    <w:p>
      <w:pPr>
        <w:pStyle w:val="Compact"/>
        <w:numPr>
          <w:ilvl w:val="0"/>
          <w:numId w:val="1022"/>
        </w:numPr>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分裂</w:t>
      </w:r>
      <w:r>
        <w:rPr>
          <w:rFonts w:hint="eastAsia" w:ascii="Times New Roman" w:hAnsi="Times New Roman" w:eastAsia="Times New Roman" w:cs="Times New Roman"/>
        </w:rPr>
        <w:t>：</w:t>
      </w:r>
      <m:oMath>
        <m:oMathPr>
          <m:ctrlPr>
            <w:rPr>
              <w:sz w:val="28"/>
              <w:szCs w:val="28"/>
            </w:rPr>
          </m:ctrlPr>
        </m:oMathPr>
        <m:sSub>
          <m:e>
            <m:r>
              <m:t>d</m:t>
            </m:r>
          </m:e>
          <m:sub>
            <m:sSup>
              <m:e>
                <m:r>
                  <m:t>z</m:t>
                </m:r>
              </m:e>
              <m:sup>
                <m:r>
                  <m:t>2</m:t>
                </m:r>
              </m:sup>
            </m:sSup>
          </m:sub>
        </m:sSub>
        <m:r>
          <m:rPr>
            <m:sty m:val="p"/>
          </m:rPr>
          <m:t>(</m:t>
        </m:r>
        <m:sSub>
          <m:e>
            <m:r>
              <m:t>a</m:t>
            </m:r>
          </m:e>
          <m:sub>
            <m:r>
              <m:t>1</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与轴向配体重叠减小而降低</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m:t>
        </m:r>
        <m:sSub>
          <m:e>
            <m:r>
              <m:t>b</m:t>
            </m:r>
          </m:e>
          <m:sub>
            <m:r>
              <m:t>1</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与四个面内配体直接重叠而升高</w:t>
      </w:r>
      <w:r>
        <w:rPr>
          <w:rFonts w:hint="eastAsia" w:ascii="Times New Roman" w:hAnsi="Times New Roman" w:eastAsia="Times New Roman" w:cs="Times New Roman"/>
        </w:rPr>
        <w:t>。</w:t>
      </w:r>
    </w:p>
    <w:p>
      <w:pPr>
        <w:pStyle w:val="Compact"/>
        <w:numPr>
          <w:ilvl w:val="0"/>
          <w:numId w:val="1022"/>
        </w:numPr>
      </w:pP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分裂</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b</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不再简并</w:t>
      </w:r>
      <w:r>
        <w:rPr>
          <w:rFonts w:hint="eastAsia" w:ascii="Times New Roman" w:hAnsi="Times New Roman" w:eastAsia="Times New Roman" w:cs="Times New Roman"/>
        </w:rPr>
        <w:t>，</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受面内配体影响</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靠近</w:t>
      </w:r>
      <w:r>
        <w:rPr>
          <w:rFonts w:ascii="Times New Roman" w:hAnsi="Times New Roman" w:eastAsia="Times New Roman" w:cs="Times New Roman"/>
        </w:rPr>
        <w:t xml:space="preserve"> z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能量略低</w:t>
      </w:r>
      <w:r>
        <w:rPr>
          <w:rFonts w:hint="eastAsia" w:ascii="Times New Roman" w:hAnsi="Times New Roman" w:eastAsia="Times New Roman" w:cs="Times New Roman"/>
        </w:rPr>
        <w:t>。</w:t>
      </w:r>
    </w:p>
    <w:bookmarkEnd w:id="94"/>
    <w:bookmarkStart w:id="95" w:name="极限四方畸变得到平面四方形能级图"/>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极限四方畸变得到平面四方形能级图</w:t>
      </w:r>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z </w:t>
      </w:r>
      <w:r>
        <w:rPr>
          <w:rFonts w:hint="eastAsia" w:ascii="Times New Roman" w:hAnsi="Times New Roman" w:eastAsia="FangSong" w:cs="Times New Roman"/>
        </w:rPr>
        <w:t>轴两配体被移走</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平面四配体进一步压向金属时</w:t>
      </w:r>
      <w:r>
        <w:rPr>
          <w:rFonts w:hint="eastAsia" w:ascii="Times New Roman" w:hAnsi="Times New Roman" w:eastAsia="Times New Roman" w:cs="Times New Roman"/>
        </w:rPr>
        <w:t>，</w:t>
      </w:r>
      <w:r>
        <w:rPr>
          <w:rFonts w:hint="eastAsia" w:ascii="Times New Roman" w:hAnsi="Times New Roman" w:eastAsia="FangSong" w:cs="Times New Roman"/>
        </w:rPr>
        <w:t>就得到平面四方形络合物</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20.10）。</w:t>
      </w:r>
      <w:r>
        <w:rPr>
          <w:rFonts w:hint="eastAsia" w:ascii="Times New Roman" w:hAnsi="Times New Roman" w:eastAsia="FangSong" w:cs="Times New Roman"/>
        </w:rPr>
        <w:t>轨道能量顺序为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x</m:t>
                  </m:r>
                </m:e>
                <m:sup>
                  <m:r>
                    <m:t>2</m:t>
                  </m:r>
                </m:sup>
              </m:sSup>
              <m:r>
                <m:rPr>
                  <m:sty m:val="p"/>
                </m:rPr>
                <m:t>−</m:t>
              </m:r>
              <m:sSup>
                <m:e>
                  <m:r>
                    <m:t>y</m:t>
                  </m:r>
                </m:e>
                <m:sup>
                  <m:r>
                    <m:t>2</m:t>
                  </m:r>
                </m:sup>
              </m:sSup>
            </m:sub>
          </m:sSub>
          <m:r>
            <m:rPr>
              <m:sty m:val="p"/>
            </m:rPr>
            <m:t>&gt;</m:t>
          </m:r>
          <m:sSub>
            <m:e>
              <m:r>
                <m:t>d</m:t>
              </m:r>
            </m:e>
            <m:sub>
              <m:r>
                <m:t>x</m:t>
              </m:r>
              <m:r>
                <m:t>y</m:t>
              </m:r>
            </m:sub>
          </m:sSub>
          <m:r>
            <m:rPr>
              <m:sty m:val="p"/>
            </m:rPr>
            <m:t>&gt;</m:t>
          </m:r>
          <m:sSub>
            <m:e>
              <m:r>
                <m:t>d</m:t>
              </m:r>
            </m:e>
            <m:sub>
              <m:sSup>
                <m:e>
                  <m:r>
                    <m:t>z</m:t>
                  </m:r>
                </m:e>
                <m:sup>
                  <m:r>
                    <m:t>2</m:t>
                  </m:r>
                </m:sup>
              </m:sSup>
            </m:sub>
          </m:sSub>
          <m:r>
            <m:rPr>
              <m:sty m:val="p"/>
            </m:rPr>
            <m:t>&gt;</m:t>
          </m:r>
          <m:sSub>
            <m:e>
              <m:r>
                <m:t>d</m:t>
              </m:r>
            </m:e>
            <m:sub>
              <m:r>
                <m:t>x</m:t>
              </m:r>
              <m:r>
                <m:t>z</m:t>
              </m:r>
            </m:sub>
          </m:sSub>
          <m:r>
            <m:rPr>
              <m:sty m:val="p"/>
            </m:rPr>
            <m:t>=</m:t>
          </m:r>
          <m:sSub>
            <m:e>
              <m:r>
                <m:t>d</m:t>
              </m:r>
            </m:e>
            <m:sub>
              <m:r>
                <m:t>y</m:t>
              </m:r>
              <m:r>
                <m:t>z</m:t>
              </m:r>
            </m:sub>
          </m:sSub>
        </m:oMath>
      </m:oMathPara>
    </w:p>
    <w:p>
      <w:pPr>
        <w:pStyle w:val="FirstParagraph"/>
      </w:pPr>
      <w:r>
        <w:rPr>
          <w:rFonts w:hint="eastAsia" w:ascii="Times New Roman" w:hAnsi="Times New Roman" w:eastAsia="FangSong" w:cs="Times New Roman"/>
        </w:rPr>
        <w:t>理由</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的四瓣直接指向四个面内配体</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反键作用最强</w:t>
      </w:r>
      <w:r>
        <w:rPr>
          <w:rFonts w:hint="eastAsia" w:ascii="Times New Roman" w:hAnsi="Times New Roman" w:eastAsia="Times New Roman" w:cs="Times New Roman"/>
        </w:rPr>
        <w:t>，</w:t>
      </w:r>
      <w:r>
        <w:rPr>
          <w:rFonts w:hint="eastAsia" w:ascii="Times New Roman" w:hAnsi="Times New Roman" w:eastAsia="FangSong" w:cs="Times New Roman"/>
        </w:rPr>
        <w:t>能量最高</w:t>
      </w:r>
      <w:r>
        <w:rPr>
          <w:rFonts w:hint="eastAsia" w:ascii="Times New Roman" w:hAnsi="Times New Roman" w:eastAsia="Times New Roman" w:cs="Times New Roman"/>
        </w:rPr>
        <w:t>；</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虽在面内但不正对配体</w:t>
      </w:r>
      <w:r>
        <w:rPr>
          <w:rFonts w:hint="eastAsia" w:ascii="Times New Roman" w:hAnsi="Times New Roman" w:eastAsia="Times New Roman" w:cs="Times New Roman"/>
        </w:rPr>
        <w:t>，</w:t>
      </w:r>
      <w:r>
        <w:rPr>
          <w:rFonts w:hint="eastAsia" w:ascii="Times New Roman" w:hAnsi="Times New Roman" w:eastAsia="FangSong" w:cs="Times New Roman"/>
        </w:rPr>
        <w:t>能量次之</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轴向大瓣的正对配体已消失</w:t>
      </w:r>
      <w:r>
        <w:rPr>
          <w:rFonts w:hint="eastAsia" w:ascii="Times New Roman" w:hAnsi="Times New Roman" w:eastAsia="Times New Roman" w:cs="Times New Roman"/>
        </w:rPr>
        <w:t>，</w:t>
      </w:r>
      <w:r>
        <w:rPr>
          <w:rFonts w:hint="eastAsia" w:ascii="Times New Roman" w:hAnsi="Times New Roman" w:eastAsia="FangSong" w:cs="Times New Roman"/>
        </w:rPr>
        <w:t>只在</w:t>
      </w:r>
      <w:r>
        <w:rPr>
          <w:rFonts w:ascii="Times New Roman" w:hAnsi="Times New Roman" w:eastAsia="Times New Roman" w:cs="Times New Roman"/>
        </w:rPr>
        <w:t xml:space="preserve"> xy </w:t>
      </w:r>
      <w:r>
        <w:rPr>
          <w:rFonts w:hint="eastAsia" w:ascii="Times New Roman" w:hAnsi="Times New Roman" w:eastAsia="FangSong" w:cs="Times New Roman"/>
        </w:rPr>
        <w:t>平面有弱环形小瓣</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反键作用很小</w:t>
      </w:r>
      <w:r>
        <w:rPr>
          <w:rFonts w:hint="eastAsia" w:ascii="Times New Roman" w:hAnsi="Times New Roman" w:eastAsia="Times New Roman" w:cs="Times New Roman"/>
        </w:rPr>
        <w:t>，</w:t>
      </w:r>
      <w:r>
        <w:rPr>
          <w:rFonts w:hint="eastAsia" w:ascii="Times New Roman" w:hAnsi="Times New Roman" w:eastAsia="FangSong" w:cs="Times New Roman"/>
        </w:rPr>
        <w:t>能量再次</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不参与面内</w:t>
      </w:r>
      <w:r>
        <w:rPr>
          <w:rFonts w:ascii="Times New Roman" w:hAnsi="Times New Roman" w:eastAsia="Times New Roman" w:cs="Times New Roman"/>
        </w:rPr>
        <w:t xml:space="preserve"> σ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能量最低</w:t>
      </w:r>
      <w:r>
        <w:rPr>
          <w:rFonts w:hint="eastAsia" w:ascii="Times New Roman" w:hAnsi="Times New Roman" w:eastAsia="Times New Roman" w:cs="Times New Roman"/>
        </w:rPr>
        <w:t>。</w:t>
      </w:r>
    </w:p>
    <w:bookmarkEnd w:id="95"/>
    <w:bookmarkStart w:id="96" w:name="线性二配位络合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线性二配位络合物</w:t>
      </w:r>
    </w:p>
    <w:p>
      <w:pPr>
        <w:pStyle w:val="FirstParagraph"/>
      </w:pPr>
      <w:r>
        <w:rPr>
          <w:rFonts w:hint="eastAsia" w:ascii="Times New Roman" w:hAnsi="Times New Roman" w:eastAsia="FangSong" w:cs="Times New Roman"/>
        </w:rPr>
        <w:t xml:space="preserve">线性</w:t>
      </w:r>
      <w:r>
        <w:rPr>
          <w:rFonts w:ascii="Times New Roman" w:hAnsi="Times New Roman" w:eastAsia="Times New Roman" w:cs="Times New Roman"/>
        </w:rPr>
        <w:t xml:space="preserve"> </w:t>
      </w:r>
      <m:oMath>
        <m:r>
          <m:rPr>
            <m:sty m:val="p"/>
          </m:rPr>
          <m:t>M</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配体位于</w:t>
      </w:r>
      <w:r>
        <w:rPr>
          <w:rFonts w:ascii="Times New Roman" w:hAnsi="Times New Roman" w:eastAsia="Times New Roman" w:cs="Times New Roman"/>
        </w:rPr>
        <w:t xml:space="preserve"> z </w:t>
      </w:r>
      <w:r>
        <w:rPr>
          <w:rFonts w:hint="eastAsia" w:ascii="Times New Roman" w:hAnsi="Times New Roman" w:eastAsia="FangSong" w:cs="Times New Roman"/>
        </w:rPr>
        <w:t>轴两端</w:t>
      </w:r>
      <w:r>
        <w:rPr>
          <w:rFonts w:hint="eastAsia" w:ascii="Times New Roman" w:hAnsi="Times New Roman" w:eastAsia="Times New Roman" w:cs="Times New Roman"/>
        </w:rPr>
        <w:t>，</w:t>
      </w:r>
      <w:r>
        <w:rPr>
          <w:rFonts w:hint="eastAsia" w:ascii="Times New Roman" w:hAnsi="Times New Roman" w:eastAsia="FangSong" w:cs="Times New Roman"/>
        </w:rPr>
        <w:t>对称性为</w:t>
      </w:r>
      <w:r>
        <w:rPr>
          <w:rFonts w:ascii="Times New Roman" w:hAnsi="Times New Roman" w:eastAsia="Times New Roman" w:cs="Times New Roman"/>
        </w:rPr>
        <w:t xml:space="preserve"> </w:t>
      </w:r>
      <m:oMath>
        <m:sSub>
          <m:e>
            <m:r>
              <m:t>D</m:t>
            </m:r>
          </m:e>
          <m:sub>
            <m:r>
              <m:rPr>
                <m:sty m:val="p"/>
              </m:rPr>
              <m:t>∞</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z </w:t>
      </w:r>
      <w:r>
        <w:rPr>
          <w:rFonts w:hint="eastAsia" w:ascii="Times New Roman" w:hAnsi="Times New Roman" w:eastAsia="FangSong" w:cs="Times New Roman"/>
        </w:rPr>
        <w:t>轴方向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&gt;</m:t>
          </m:r>
          <m:sSub>
            <m:e>
              <m:r>
                <m:t>d</m:t>
              </m:r>
            </m:e>
            <m:sub>
              <m:r>
                <m:t>x</m:t>
              </m:r>
              <m:r>
                <m:t>z</m:t>
              </m:r>
            </m:sub>
          </m:sSub>
          <m:r>
            <m:rPr>
              <m:sty m:val="p"/>
            </m:rPr>
            <m:t>=</m:t>
          </m:r>
          <m:sSub>
            <m:e>
              <m:r>
                <m:t>d</m:t>
              </m:r>
            </m:e>
            <m:sub>
              <m:r>
                <m:t>y</m:t>
              </m:r>
              <m:r>
                <m:t>z</m:t>
              </m:r>
            </m:sub>
          </m:sSub>
          <m:r>
            <m:rPr>
              <m:sty m:val="p"/>
            </m:rPr>
            <m:t>&gt;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oMath>
      </m:oMathPara>
    </w:p>
    <w:p>
      <w:pPr>
        <w:pStyle w:val="FirstParagraph"/>
      </w:pP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的大瓣正对两个轴向配体</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反键作用最强</w:t>
      </w:r>
      <w:r>
        <w:rPr>
          <w:rFonts w:hint="eastAsia" w:ascii="Times New Roman" w:hAnsi="Times New Roman" w:eastAsia="Times New Roman" w:cs="Times New Roman"/>
        </w:rPr>
        <w:t>，</w:t>
      </w:r>
      <w:r>
        <w:rPr>
          <w:rFonts w:hint="eastAsia" w:ascii="Times New Roman" w:hAnsi="Times New Roman" w:eastAsia="FangSong" w:cs="Times New Roman"/>
        </w:rPr>
        <w:t>能量最高</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可与轴向配体产生较弱的</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r>
        <w:rPr>
          <w:rFonts w:hint="eastAsia" w:ascii="Times New Roman" w:hAnsi="Times New Roman" w:eastAsia="FangSong" w:cs="Times New Roman"/>
        </w:rPr>
        <w:t>能量次高</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都位于</w:t>
      </w:r>
      <w:r>
        <w:rPr>
          <w:rFonts w:ascii="Times New Roman" w:hAnsi="Times New Roman" w:eastAsia="Times New Roman" w:cs="Times New Roman"/>
        </w:rPr>
        <w:t xml:space="preserve"> xy </w:t>
      </w:r>
      <w:r>
        <w:rPr>
          <w:rFonts w:hint="eastAsia" w:ascii="Times New Roman" w:hAnsi="Times New Roman" w:eastAsia="FangSong" w:cs="Times New Roman"/>
        </w:rPr>
        <w:t>平面内</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z </w:t>
      </w:r>
      <w:r>
        <w:rPr>
          <w:rFonts w:hint="eastAsia" w:ascii="Times New Roman" w:hAnsi="Times New Roman" w:eastAsia="FangSong" w:cs="Times New Roman"/>
        </w:rPr>
        <w:t>轴配体重叠很小</w:t>
      </w:r>
      <w:r>
        <w:rPr>
          <w:rFonts w:hint="eastAsia" w:ascii="Times New Roman" w:hAnsi="Times New Roman" w:eastAsia="Times New Roman" w:cs="Times New Roman"/>
        </w:rPr>
        <w:t>，</w:t>
      </w:r>
      <w:r>
        <w:rPr>
          <w:rFonts w:hint="eastAsia" w:ascii="Times New Roman" w:hAnsi="Times New Roman" w:eastAsia="FangSong" w:cs="Times New Roman"/>
        </w:rPr>
        <w:t>近于非键</w:t>
      </w:r>
      <w:r>
        <w:rPr>
          <w:rFonts w:hint="eastAsia" w:ascii="Times New Roman" w:hAnsi="Times New Roman" w:eastAsia="Times New Roman" w:cs="Times New Roman"/>
        </w:rPr>
        <w:t>，</w:t>
      </w:r>
      <w:r>
        <w:rPr>
          <w:rFonts w:hint="eastAsia" w:ascii="Times New Roman" w:hAnsi="Times New Roman" w:eastAsia="FangSong" w:cs="Times New Roman"/>
        </w:rPr>
        <w:t>能量最低</w:t>
      </w:r>
      <w:r>
        <w:rPr>
          <w:rFonts w:hint="eastAsia" w:ascii="Times New Roman" w:hAnsi="Times New Roman" w:eastAsia="Times New Roman" w:cs="Times New Roman"/>
        </w:rPr>
        <w:t>。</w:t>
      </w:r>
    </w:p>
    <w:bookmarkEnd w:id="96"/>
    <w:bookmarkStart w:id="97" w:name="题-wch20.f06-三棱柱六配位对称性"/>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-WCh20.F06-</w:t>
      </w:r>
      <w:r>
        <w:rPr>
          <w:rFonts w:hint="eastAsia" w:ascii="Times New Roman" w:hAnsi="Times New Roman" w:eastAsia="SimHei" w:cs="Times New Roman"/>
        </w:rPr>
        <w:t>三棱柱六配位对称性</w:t>
      </w:r>
    </w:p>
    <w:bookmarkEnd w:id="97"/>
    <w:bookmarkStart w:id="98" w:name="d-轨道按-d_3h-分组"/>
    <w:p>
      <w:pPr>
        <w:pStyle w:val="Heading3"/>
        <w:spacing w:before="280" w:after="120"/>
      </w:pPr>
      <w:r>
        <w:rPr>
          <w:rFonts w:ascii="Times New Roman" w:hAnsi="Times New Roman" w:eastAsia="Times New Roman" w:cs="Times New Roman"/>
        </w:rPr>
        <w:t xml:space="preserve">1. d </w:t>
      </w:r>
      <w:r>
        <w:rPr>
          <w:rFonts w:hint="eastAsia" w:ascii="Times New Roman" w:hAnsi="Times New Roman" w:eastAsia="SimHei" w:cs="Times New Roman"/>
        </w:rPr>
        <w:t xml:space="preserve">轨道按</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分组</w:t>
      </w:r>
    </w:p>
    <w:p>
      <w:pPr>
        <w:pStyle w:val="FirstParagraph"/>
      </w:pP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轨道分入以下不可约表示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Sup>
            <m:e>
              <m:r>
                <m:t>A</m:t>
              </m:r>
            </m:e>
            <m:sub>
              <m:r>
                <m:t>1</m:t>
              </m:r>
            </m:sub>
            <m:sup>
              <m:r>
                <m:rPr>
                  <m:sty m:val="p"/>
                </m:rPr>
                <m:t>′</m:t>
              </m:r>
            </m:sup>
          </m:sSubSup>
        </m:oMath>
      </m:oMathPara>
    </w:p>
    <w:p>
      <w:pPr>
        <w:pStyle w:val="FirstParagraph"/>
      </w:pPr>
      <m:oMathPara>
        <m:oMathParaPr>
          <m:jc m:val="center"/>
          <m:ctrlPr>
            <w:rPr>
              <w:sz w:val="28"/>
              <w:szCs w:val="28"/>
            </w:rPr>
          </m:ctrlPr>
        </m:oMathParaPr>
        <m:oMath>
          <m:r>
            <m:rPr>
              <m:sty m:val="p"/>
            </m:rPr>
            <m:t>(</m:t>
          </m:r>
          <m:sSub>
            <m:e>
              <m:r>
                <m:t>d</m:t>
              </m:r>
            </m:e>
            <m:sub>
              <m:sSup>
                <m:e>
                  <m:r>
                    <m:t>x</m:t>
                  </m:r>
                </m:e>
                <m:sup>
                  <m:r>
                    <m:t>2</m:t>
                  </m:r>
                </m:sup>
              </m:sSup>
              <m:r>
                <m:rPr>
                  <m:sty m:val="p"/>
                </m:rPr>
                <m:t>−</m:t>
              </m:r>
              <m:sSup>
                <m:e>
                  <m:r>
                    <m:t>y</m:t>
                  </m:r>
                </m:e>
                <m:sup>
                  <m:r>
                    <m:t>2</m:t>
                  </m:r>
                </m:sup>
              </m:sSup>
            </m:sub>
          </m:sSub>
          <m:r>
            <m:rPr>
              <m:sty m:val="p"/>
            </m:rPr>
            <m:t>,</m:t>
          </m:r>
          <m:r>
            <m:t> </m:t>
          </m:r>
          <m:sSub>
            <m:e>
              <m:r>
                <m:t>d</m:t>
              </m:r>
            </m:e>
            <m:sub>
              <m:r>
                <m:t>x</m:t>
              </m:r>
              <m:r>
                <m:t>y</m:t>
              </m:r>
            </m:sub>
          </m:sSub>
          <m:r>
            <m:rPr>
              <m:sty m:val="p"/>
            </m:rPr>
            <m:t>)</m:t>
          </m:r>
          <m:r>
            <m:rPr>
              <m:sty m:val="p"/>
            </m:rPr>
            <m:t>→</m:t>
          </m:r>
          <m:sSup>
            <m:e>
              <m:r>
                <m:t>E</m:t>
              </m:r>
            </m:e>
            <m:sup>
              <m:r>
                <m:rPr>
                  <m:sty m:val="p"/>
                </m:rPr>
                <m:t>′</m:t>
              </m:r>
            </m:sup>
          </m:sSup>
        </m:oMath>
      </m:oMathPara>
    </w:p>
    <w:p>
      <w:pPr>
        <w:pStyle w:val="FirstParagraph"/>
      </w:pPr>
      <m:oMathPara>
        <m:oMathParaPr>
          <m:jc m:val="center"/>
          <m:ctrlPr>
            <w:rPr>
              <w:sz w:val="28"/>
              <w:szCs w:val="28"/>
            </w:rPr>
          </m:ctrlPr>
        </m:oMathParaPr>
        <m:oMath>
          <m:r>
            <m:rPr>
              <m:sty m:val="p"/>
            </m:rPr>
            <m:t>(</m:t>
          </m:r>
          <m:sSub>
            <m:e>
              <m:r>
                <m:t>d</m:t>
              </m:r>
            </m:e>
            <m:sub>
              <m:r>
                <m:t>x</m:t>
              </m:r>
              <m:r>
                <m:t>z</m:t>
              </m:r>
            </m:sub>
          </m:sSub>
          <m:r>
            <m:rPr>
              <m:sty m:val="p"/>
            </m:rPr>
            <m:t>,</m:t>
          </m:r>
          <m:r>
            <m:t> </m:t>
          </m:r>
          <m:sSub>
            <m:e>
              <m:r>
                <m:t>d</m:t>
              </m:r>
            </m:e>
            <m:sub>
              <m:r>
                <m:t>y</m:t>
              </m:r>
              <m:r>
                <m:t>z</m:t>
              </m:r>
            </m:sub>
          </m:sSub>
          <m:r>
            <m:rPr>
              <m:sty m:val="p"/>
            </m:rPr>
            <m:t>)</m:t>
          </m:r>
          <m:r>
            <m:rPr>
              <m:sty m:val="p"/>
            </m:rPr>
            <m:t>→</m:t>
          </m:r>
          <m:sSup>
            <m:e>
              <m:r>
                <m:t>E</m:t>
              </m:r>
            </m:e>
            <m:sup>
              <m:r>
                <m:rPr>
                  <m:sty m:val="p"/>
                </m:rPr>
                <m:t>″</m:t>
              </m:r>
            </m:sup>
          </m:sSup>
        </m:oMath>
      </m:oMathPara>
    </w:p>
    <w:bookmarkEnd w:id="98"/>
    <w:bookmarkStart w:id="99" w:name="与-o_h-的对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的对照</w:t>
      </w:r>
    </w:p>
    <w:p>
      <w:pPr>
        <w:pStyle w:val="FirstParagraph"/>
      </w:pPr>
      <w:r>
        <w:rPr>
          <w:rFonts w:hint="eastAsia" w:ascii="Times New Roman" w:hAnsi="Times New Roman" w:eastAsia="FangSong" w:cs="Times New Roman"/>
        </w:rPr>
        <w:t>在八面体场中</w:t>
      </w:r>
      <w:r>
        <w:rPr>
          <w:rFonts w:hint="eastAsia" w:ascii="Times New Roman" w:hAnsi="Times New Roman" w:eastAsia="Times New Roman" w:cs="Times New Roman"/>
        </w:rPr>
        <w:t>，</w:t>
      </w:r>
      <m:oMath>
        <m:oMathPr>
          <m:ctrlPr>
            <w:rPr>
              <w:sz w:val="28"/>
              <w:szCs w:val="28"/>
            </w:rPr>
          </m:ctrlPr>
        </m:oMathPr>
        <m:r>
          <m:rPr>
            <m:sty m:val="p"/>
          </m:rPr>
          <m:t>(</m:t>
        </m: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sSub>
          <m:e>
            <m:r>
              <m:t>d</m:t>
            </m:r>
          </m:e>
          <m:sub>
            <m:r>
              <m:t>x</m:t>
            </m:r>
            <m:r>
              <m:t>y</m:t>
            </m:r>
          </m:sub>
        </m:sSub>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对称性降到</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单独成为</w:t>
      </w:r>
      <w:r>
        <w:rPr>
          <w:rFonts w:ascii="Times New Roman" w:hAnsi="Times New Roman" w:eastAsia="Times New Roman" w:cs="Times New Roman"/>
        </w:rPr>
        <w:t xml:space="preserve"> </w:t>
      </w:r>
      <m:oMath>
        <m:sSubSup>
          <m:e>
            <m:r>
              <m:t>A</m:t>
            </m:r>
          </m:e>
          <m:sub>
            <m: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面内组合</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能级分裂可据此判断</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轨道与棱柱侧面</w:t>
      </w:r>
      <w:r>
        <w:rPr>
          <w:rFonts w:hint="eastAsia" w:ascii="Times New Roman" w:hAnsi="Times New Roman" w:eastAsia="Times New Roman" w:cs="Times New Roman"/>
        </w:rPr>
        <w:t>/</w:t>
      </w:r>
      <w:r>
        <w:rPr>
          <w:rFonts w:hint="eastAsia" w:ascii="Times New Roman" w:hAnsi="Times New Roman" w:eastAsia="FangSong" w:cs="Times New Roman"/>
        </w:rPr>
        <w:t>面内配体的</w:t>
      </w:r>
      <w:r>
        <w:rPr>
          <w:rFonts w:ascii="Times New Roman" w:hAnsi="Times New Roman" w:eastAsia="Times New Roman" w:cs="Times New Roman"/>
        </w:rPr>
        <w:t xml:space="preserve"> σ </w:t>
      </w:r>
      <w:r>
        <w:rPr>
          <w:rFonts w:hint="eastAsia" w:ascii="Times New Roman" w:hAnsi="Times New Roman" w:eastAsia="FangSong" w:cs="Times New Roman"/>
        </w:rPr>
        <w:t>型重叠较强</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轨道主要与上下棱配体产生</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t>A</m:t>
            </m:r>
          </m:e>
          <m:sub>
            <m:r>
              <m:t>1</m:t>
            </m:r>
          </m:sub>
          <m:sup>
            <m:r>
              <m:rPr>
                <m:sty m:val="p"/>
              </m:rPr>
              <m:t>′</m:t>
            </m:r>
          </m:sup>
        </m:sSub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的相对高工作要结合配体</w:t>
      </w:r>
      <w:r>
        <w:rPr>
          <w:rFonts w:ascii="Times New Roman" w:hAnsi="Times New Roman" w:eastAsia="Times New Roman" w:cs="Times New Roman"/>
        </w:rPr>
        <w:t xml:space="preserve"> SALC </w:t>
      </w:r>
      <w:r>
        <w:rPr>
          <w:rFonts w:hint="eastAsia" w:ascii="Times New Roman" w:hAnsi="Times New Roman" w:eastAsia="FangSong" w:cs="Times New Roman"/>
        </w:rPr>
        <w:t>和重叠积分进一步排序</w:t>
      </w:r>
      <w:r>
        <w:rPr>
          <w:rFonts w:hint="eastAsia" w:ascii="Times New Roman" w:hAnsi="Times New Roman" w:eastAsia="Times New Roman" w:cs="Times New Roman"/>
        </w:rPr>
        <w:t>。</w:t>
      </w:r>
    </w:p>
    <w:bookmarkEnd w:id="99"/>
    <w:bookmarkStart w:id="100" w:name="结论写法"/>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结论写法</w:t>
      </w:r>
    </w:p>
    <w:p>
      <w:pPr>
        <w:pStyle w:val="FirstParagraph"/>
      </w:pPr>
      <w:r>
        <w:rPr>
          <w:rFonts w:hint="eastAsia" w:ascii="Times New Roman" w:hAnsi="Times New Roman" w:eastAsia="FangSong" w:cs="Times New Roman"/>
        </w:rPr>
        <w:t>答题时应先列分组</w:t>
      </w:r>
      <w:r>
        <w:rPr>
          <w:rFonts w:hint="eastAsia" w:ascii="Times New Roman" w:hAnsi="Times New Roman" w:eastAsia="Times New Roman" w:cs="Times New Roman"/>
        </w:rPr>
        <w:t>，</w:t>
      </w:r>
      <w:r>
        <w:rPr>
          <w:rFonts w:hint="eastAsia" w:ascii="Times New Roman" w:hAnsi="Times New Roman" w:eastAsia="FangSong" w:cs="Times New Roman"/>
        </w:rPr>
        <w:t>再画</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框架的</w:t>
      </w:r>
      <w:r>
        <w:rPr>
          <w:rFonts w:ascii="Times New Roman" w:hAnsi="Times New Roman" w:eastAsia="Times New Roman" w:cs="Times New Roman"/>
        </w:rPr>
        <w:t xml:space="preserve"> d </w:t>
      </w:r>
      <w:r>
        <w:rPr>
          <w:rFonts w:hint="eastAsia" w:ascii="Times New Roman" w:hAnsi="Times New Roman" w:eastAsia="FangSong" w:cs="Times New Roman"/>
        </w:rPr>
        <w:t>轨道能级草图</w:t>
      </w:r>
      <w:r>
        <w:rPr>
          <w:rFonts w:hint="eastAsia" w:ascii="Times New Roman" w:hAnsi="Times New Roman" w:eastAsia="Times New Roman" w:cs="Times New Roman"/>
        </w:rPr>
        <w:t>，</w:t>
      </w:r>
      <w:r>
        <w:rPr>
          <w:rFonts w:hint="eastAsia" w:ascii="Times New Roman" w:hAnsi="Times New Roman" w:eastAsia="FangSong" w:cs="Times New Roman"/>
        </w:rPr>
        <w:t>最后指出与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的对应关系</w:t>
      </w:r>
      <w:r>
        <w:rPr>
          <w:rFonts w:hint="eastAsia" w:ascii="Times New Roman" w:hAnsi="Times New Roman" w:eastAsia="Times New Roman" w:cs="Times New Roman"/>
        </w:rPr>
        <w:t>。</w:t>
      </w:r>
      <w:r>
        <w:rPr>
          <w:rFonts w:hint="eastAsia" w:ascii="Times New Roman" w:hAnsi="Times New Roman" w:eastAsia="FangSong" w:cs="Times New Roman"/>
        </w:rPr>
        <w:t>给分重点是分组无误以及能区分</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FangSong" w:cs="Times New Roman"/>
        </w:rPr>
        <w:t>友好</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两种行为</w:t>
      </w:r>
      <w:r>
        <w:rPr>
          <w:rFonts w:hint="eastAsia" w:ascii="Times New Roman" w:hAnsi="Times New Roman" w:eastAsia="Times New Roman" w:cs="Times New Roman"/>
        </w:rPr>
        <w:t>。</w:t>
      </w:r>
    </w:p>
    <w:bookmarkEnd w:id="100"/>
    <w:bookmarkStart w:id="101" w:name="题-wch21.19-crii还原速率差异机理"/>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-WCh21.19-CrII</w:t>
      </w:r>
      <w:r>
        <w:rPr>
          <w:rFonts w:hint="eastAsia" w:ascii="Times New Roman" w:hAnsi="Times New Roman" w:eastAsia="SimHei" w:cs="Times New Roman"/>
        </w:rPr>
        <w:t>还原速率差异机理</w:t>
      </w:r>
    </w:p>
    <w:p>
      <w:pPr>
        <w:pStyle w:val="BlockText"/>
      </w:pPr>
      <w:r>
        <w:rPr>
          <w:rFonts w:hint="eastAsia" w:ascii="Times New Roman" w:hAnsi="Times New Roman" w:eastAsia="Times New Roman" w:cs="Times New Roman"/>
        </w:rPr>
        <w:t>ℹ</w:t>
      </w:r>
      <w:r>
        <w:rPr>
          <w:rFonts w:hint="eastAsia" w:ascii="Times New Roman" w:hAnsi="Times New Roman" w:eastAsia="FangSong" w:cs="Times New Roman"/>
        </w:rPr>
        <w:t>源题答案为存根</w:t>
      </w:r>
      <w:r>
        <w:rPr>
          <w:rFonts w:hint="eastAsia" w:ascii="Times New Roman" w:hAnsi="Times New Roman" w:eastAsia="Times New Roman" w:cs="Times New Roman"/>
        </w:rPr>
        <w:t>（</w:t>
      </w:r>
      <w:r>
        <w:rPr>
          <w:rFonts w:hint="eastAsia" w:ascii="Times New Roman" w:hAnsi="Times New Roman" w:eastAsia="FangSong" w:cs="Times New Roman"/>
        </w:rPr>
        <w:t>节内为</w:t>
      </w: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或指向同目录</w:t>
      </w:r>
      <w:r>
        <w:rPr>
          <w:rFonts w:hint="eastAsia" w:ascii="Times New Roman" w:hAnsi="Times New Roman" w:eastAsia="Times New Roman" w:cs="Times New Roman"/>
        </w:rPr>
        <w:t>/</w:t>
      </w:r>
      <w:r>
        <w:rPr>
          <w:rFonts w:hint="eastAsia" w:ascii="Times New Roman" w:hAnsi="Times New Roman" w:eastAsia="FangSong" w:cs="Times New Roman"/>
        </w:rPr>
        <w:t>讲义答案文件</w:t>
      </w:r>
      <w:r>
        <w:rPr>
          <w:rFonts w:hint="eastAsia" w:ascii="Times New Roman" w:hAnsi="Times New Roman" w:eastAsia="Times New Roman" w:cs="Times New Roman"/>
        </w:rPr>
        <w:t>），</w:t>
      </w:r>
      <w:r>
        <w:rPr>
          <w:rFonts w:hint="eastAsia" w:ascii="Times New Roman" w:hAnsi="Times New Roman" w:eastAsia="FangSong" w:cs="Times New Roman"/>
        </w:rPr>
        <w:t>请打开题文件按指引查看完整答案</w:t>
      </w:r>
      <w:r>
        <w:rPr>
          <w:rFonts w:hint="eastAsia" w:ascii="Times New Roman" w:hAnsi="Times New Roman" w:eastAsia="Times New Roman" w:cs="Times New Roman"/>
        </w:rPr>
        <w:t>。</w:t>
      </w:r>
    </w:p>
    <w:bookmarkEnd w:id="101"/>
    <w:bookmarkEnd w:id="102"/>
    <w:bookmarkStart w:id="133" w:name="中级无机化学6-题"/>
    <w:p>
      <w:pPr>
        <w:pStyle w:val="Heading2"/>
        <w:spacing w:before="280" w:after="120"/>
      </w:pPr>
      <w:r>
        <w:rPr>
          <w:rFonts w:hint="eastAsia" w:ascii="Times New Roman" w:hAnsi="Times New Roman" w:eastAsia="SimHei" w:cs="Times New Roman"/>
        </w:rPr>
        <w:t>中级无机化学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103" w:name="题-027-中级无机化学-配位催化反应-习题8.6"/>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-027-</w:t>
      </w:r>
      <w:r>
        <w:rPr>
          <w:rFonts w:hint="eastAsia" w:ascii="Times New Roman" w:hAnsi="Times New Roman" w:eastAsia="SimHei" w:cs="Times New Roman"/>
        </w:rPr>
        <w:t>中级无机化学</w:t>
      </w:r>
      <w:r>
        <w:rPr>
          <w:rFonts w:hint="eastAsia" w:ascii="Times New Roman" w:hAnsi="Times New Roman" w:eastAsia="Times New Roman" w:cs="Times New Roman"/>
        </w:rPr>
        <w:t>-</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bookmarkEnd w:id="103"/>
    <w:bookmarkStart w:id="104" w:name="催化体系"/>
    <w:p>
      <w:pPr>
        <w:pStyle w:val="Heading3"/>
        <w:spacing w:before="280" w:after="120"/>
      </w:pPr>
      <w:r>
        <w:rPr>
          <w:rFonts w:hint="eastAsia" w:ascii="Times New Roman" w:hAnsi="Times New Roman" w:eastAsia="SimHei" w:cs="Times New Roman"/>
        </w:rPr>
        <w:t xml:space="preserve">催化体系</w:t>
      </w:r>
    </w:p>
    <w:p>
      <w:pPr>
        <w:pStyle w:val="Compact"/>
        <w:numPr>
          <w:ilvl w:val="0"/>
          <w:numId w:val="1023"/>
        </w:numPr>
      </w:pPr>
      <w:r>
        <w:rPr>
          <w:rFonts w:hint="eastAsia" w:ascii="Times New Roman" w:hAnsi="Times New Roman" w:eastAsia="FangSong" w:cs="Times New Roman"/>
        </w:rPr>
        <w:t>主催化剂</w:t>
      </w:r>
      <w:r>
        <w:rPr>
          <w:rFonts w:hint="eastAsia" w:ascii="Times New Roman" w:hAnsi="Times New Roman" w:eastAsia="Times New Roman" w:cs="Times New Roman"/>
        </w:rPr>
        <w:t>：</w:t>
      </w:r>
      <w:r>
        <w:rPr>
          <w:rFonts w:ascii="Times New Roman" w:hAnsi="Times New Roman" w:eastAsia="Times New Roman" w:cs="Times New Roman"/>
          <w:b/>
          <w:bCs/>
        </w:rPr>
        <w:t>TiCl</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可被</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替代</w:t>
      </w:r>
      <w:r>
        <w:rPr>
          <w:rFonts w:hint="eastAsia" w:ascii="Times New Roman" w:hAnsi="Times New Roman" w:eastAsia="Times New Roman" w:cs="Times New Roman"/>
        </w:rPr>
        <w:t>，</w:t>
      </w:r>
      <w:r>
        <w:rPr>
          <w:rFonts w:hint="eastAsia" w:ascii="Times New Roman" w:hAnsi="Times New Roman" w:eastAsia="FangSong" w:cs="Times New Roman"/>
        </w:rPr>
        <w:t>后者更有效</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助催化剂</w:t>
      </w:r>
      <w:r>
        <w:rPr>
          <w:rFonts w:hint="eastAsia" w:ascii="Times New Roman" w:hAnsi="Times New Roman" w:eastAsia="Times New Roman" w:cs="Times New Roman"/>
        </w:rPr>
        <w:t>：</w:t>
      </w:r>
      <w:r>
        <w:rPr>
          <w:rFonts w:ascii="Times New Roman" w:hAnsi="Times New Roman" w:eastAsia="Times New Roman" w:cs="Times New Roman"/>
          <w:b/>
          <w:bCs/>
        </w:rPr>
        <w:t>Al(C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三乙基铝</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烃溶剂</w:t>
      </w:r>
      <w:r>
        <w:rPr>
          <w:rFonts w:hint="eastAsia" w:ascii="Times New Roman" w:hAnsi="Times New Roman" w:eastAsia="Times New Roman" w:cs="Times New Roman"/>
        </w:rPr>
        <w:t>、</w:t>
      </w:r>
      <w:r>
        <w:rPr>
          <w:rFonts w:hint="eastAsia" w:ascii="Times New Roman" w:hAnsi="Times New Roman" w:eastAsia="FangSong" w:cs="Times New Roman"/>
        </w:rPr>
        <w:t>常压</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Compact"/>
        <w:numPr>
          <w:ilvl w:val="0"/>
          <w:numId w:val="1023"/>
        </w:numPr>
      </w:pPr>
      <w:r>
        <w:rPr>
          <w:rFonts w:hint="eastAsia" w:ascii="Times New Roman" w:hAnsi="Times New Roman" w:eastAsia="FangSong" w:cs="Times New Roman"/>
        </w:rPr>
        <w:t>单体</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r>
        <w:rPr>
          <w:rFonts w:hint="eastAsia" w:ascii="Times New Roman" w:hAnsi="Times New Roman" w:eastAsia="FangSong" w:cs="Times New Roman"/>
        </w:rPr>
        <w:t>可推广至苯乙烯</w:t>
      </w:r>
      <w:r>
        <w:rPr>
          <w:rFonts w:hint="eastAsia" w:ascii="Times New Roman" w:hAnsi="Times New Roman" w:eastAsia="Times New Roman" w:cs="Times New Roman"/>
        </w:rPr>
        <w:t>、</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环戊二烯</w:t>
      </w:r>
      <w:r>
        <w:rPr>
          <w:rFonts w:hint="eastAsia" w:ascii="Times New Roman" w:hAnsi="Times New Roman" w:eastAsia="Times New Roman" w:cs="Times New Roman"/>
        </w:rPr>
        <w:t>/1,4-</w:t>
      </w:r>
      <w:r>
        <w:rPr>
          <w:rFonts w:hint="eastAsia" w:ascii="Times New Roman" w:hAnsi="Times New Roman" w:eastAsia="FangSong" w:cs="Times New Roman"/>
        </w:rPr>
        <w:t>己二烯的共聚合</w:t>
      </w:r>
      <w:r>
        <w:rPr>
          <w:rFonts w:hint="eastAsia" w:ascii="Times New Roman" w:hAnsi="Times New Roman" w:eastAsia="Times New Roman" w:cs="Times New Roman"/>
        </w:rPr>
        <w:t>，</w:t>
      </w:r>
      <w:r>
        <w:rPr>
          <w:rFonts w:hint="eastAsia" w:ascii="Times New Roman" w:hAnsi="Times New Roman" w:eastAsia="FangSong" w:cs="Times New Roman"/>
        </w:rPr>
        <w:t>得合成橡胶</w:t>
      </w:r>
      <w:r>
        <w:rPr>
          <w:rFonts w:hint="eastAsia" w:ascii="Times New Roman" w:hAnsi="Times New Roman" w:eastAsia="Times New Roman" w:cs="Times New Roman"/>
        </w:rPr>
        <w:t>）</w:t>
      </w:r>
    </w:p>
    <w:bookmarkEnd w:id="104"/>
    <w:bookmarkStart w:id="105" w:name="烷基铝的双重作用"/>
    <w:p>
      <w:pPr>
        <w:pStyle w:val="Heading3"/>
        <w:spacing w:before="280" w:after="120"/>
      </w:pPr>
      <w:r>
        <w:rPr>
          <w:rFonts w:hint="eastAsia" w:ascii="Times New Roman" w:hAnsi="Times New Roman" w:eastAsia="SimHei" w:cs="Times New Roman"/>
        </w:rPr>
        <w:t xml:space="preserve">烷基铝的双重作用</w:t>
      </w:r>
    </w:p>
    <w:p>
      <w:pPr>
        <w:pStyle w:val="Compact"/>
        <w:numPr>
          <w:ilvl w:val="0"/>
          <w:numId w:val="1024"/>
        </w:numPr>
      </w:pP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Al(C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纤维状</w:t>
      </w:r>
      <w:r>
        <w:rPr>
          <w:rFonts w:ascii="Times New Roman" w:hAnsi="Times New Roman" w:eastAsia="Times New Roman" w:cs="Times New Roman"/>
        </w:rPr>
        <w:t xml:space="preserve"> </w:t>
      </w:r>
      <w:r>
        <w:rPr>
          <w:rFonts w:ascii="Times New Roman" w:hAnsi="Times New Roman" w:eastAsia="Times New Roman" w:cs="Times New Roman"/>
          <w:b/>
          <w:bCs/>
        </w:rPr>
        <w:t>TiCl</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真正的活性多相物</w:t>
      </w:r>
      <w:r>
        <w:rPr>
          <w:rFonts w:hint="eastAsia" w:ascii="Times New Roman" w:hAnsi="Times New Roman" w:eastAsia="Times New Roman" w:cs="Times New Roman"/>
        </w:rPr>
        <w:t>；</w:t>
      </w:r>
      <w:r>
        <w:rPr>
          <w:rFonts w:hint="eastAsia" w:ascii="Times New Roman" w:hAnsi="Times New Roman" w:eastAsia="FangSong" w:cs="Times New Roman"/>
        </w:rPr>
        <w:t>也可预先制备</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表面以乙基取代氯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Ti—C </w:t>
      </w:r>
      <w:r>
        <w:rPr>
          <w:rFonts w:hint="eastAsia" w:ascii="Times New Roman" w:hAnsi="Times New Roman" w:eastAsia="FangSong" w:cs="Times New Roman"/>
          <w:b/>
          <w:bCs/>
        </w:rPr>
        <w:t xml:space="preserve">活性位</w:t>
      </w:r>
      <w:r>
        <w:rPr>
          <w:rFonts w:hint="eastAsia" w:ascii="Times New Roman" w:hAnsi="Times New Roman" w:eastAsia="Times New Roman" w:cs="Times New Roman"/>
        </w:rPr>
        <w:t>，</w:t>
      </w:r>
      <w:r>
        <w:rPr>
          <w:rFonts w:hint="eastAsia" w:ascii="Times New Roman" w:hAnsi="Times New Roman" w:eastAsia="FangSong" w:cs="Times New Roman"/>
        </w:rPr>
        <w:t>使聚合反应容易发生</w:t>
      </w:r>
      <w:r>
        <w:rPr>
          <w:rFonts w:hint="eastAsia" w:ascii="Times New Roman" w:hAnsi="Times New Roman" w:eastAsia="Times New Roman" w:cs="Times New Roman"/>
        </w:rPr>
        <w:t>。</w:t>
      </w:r>
    </w:p>
    <w:bookmarkEnd w:id="105"/>
    <w:bookmarkStart w:id="106" w:name="链增长历程图示"/>
    <w:p>
      <w:pPr>
        <w:pStyle w:val="Heading3"/>
        <w:spacing w:before="280" w:after="120"/>
      </w:pPr>
      <w:r>
        <w:rPr>
          <w:rFonts w:hint="eastAsia" w:ascii="Times New Roman" w:hAnsi="Times New Roman" w:eastAsia="SimHei" w:cs="Times New Roman"/>
        </w:rPr>
        <w:t>链增长历程</w:t>
      </w:r>
      <w:r>
        <w:rPr>
          <w:rFonts w:hint="eastAsia" w:ascii="Times New Roman" w:hAnsi="Times New Roman" w:eastAsia="Times New Roman" w:cs="Times New Roman"/>
        </w:rPr>
        <w:t>（</w:t>
      </w:r>
      <w:r>
        <w:rPr>
          <w:rFonts w:hint="eastAsia" w:ascii="Times New Roman" w:hAnsi="Times New Roman" w:eastAsia="SimHei" w:cs="Times New Roman"/>
        </w:rPr>
        <w:t>图示</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w:t>
      </w:r>
      <w:r>
        <w:rPr>
          <w:rStyle w:val="VerbatimChar"/>
          <w:rFonts w:hint="eastAsia" w:ascii="SimSun" w:hAnsi="SimSun" w:eastAsia="SimSun" w:cs="SimSun"/>
        </w:rPr>
        <w:t xml:space="preserve">烯烃配位于</w:t>
      </w:r>
      <w:r>
        <w:rPr>
          <w:rStyle w:val="VerbatimChar"/>
          <w:rFonts w:ascii="SimSun" w:hAnsi="SimSun" w:eastAsia="SimSun" w:cs="SimSun"/>
        </w:rPr>
        <w:t xml:space="preserve"> Ti </w:t>
      </w:r>
      <w:r>
        <w:rPr>
          <w:rStyle w:val="VerbatimChar"/>
          <w:rFonts w:hint="eastAsia" w:ascii="SimSun" w:hAnsi="SimSun" w:eastAsia="SimSun" w:cs="SimSun"/>
        </w:rPr>
        <w:t xml:space="preserve">表面空位</w:t>
      </w:r>
      <w:r>
        <w:rPr>
          <w:rFonts w:ascii="SimSun" w:hAnsi="SimSun" w:eastAsia="SimSun" w:cs="SimSun"/>
        </w:rPr>
        <w:br/>
      </w:r>
      <w:r>
        <w:rPr>
          <w:rStyle w:val="VerbatimChar"/>
          <w:rFonts w:ascii="SimSun" w:hAnsi="SimSun" w:eastAsia="SimSun" w:cs="SimSun"/>
        </w:rPr>
        <w:t xml:space="preserve">        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Ti—C</w:t>
      </w:r>
      <w:r>
        <w:rPr>
          <w:rStyle w:val="VerbatimChar"/>
          <w:rFonts w:ascii="SimSun" w:hAnsi="SimSun" w:eastAsia="SimSun" w:cs="SimSun"/>
          <w:vertAlign w:val="subscript"/>
        </w:rPr>
        <w:t>2</w:t>
      </w:r>
      <w:r>
        <w:rPr>
          <w:rStyle w:val="VerbatimChar"/>
          <w:rFonts w:ascii="SimSun" w:hAnsi="SimSun" w:eastAsia="SimSun" w:cs="SimSun"/>
        </w:rPr>
        <w:t>H</w:t>
      </w:r>
      <w:r>
        <w:rPr>
          <w:rStyle w:val="VerbatimChar"/>
          <w:rFonts w:ascii="SimSun" w:hAnsi="SimSun" w:eastAsia="SimSun" w:cs="SimSun"/>
          <w:vertAlign w:val="subscript"/>
        </w:rPr>
        <w:t>5</w:t>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w:t>
      </w:r>
      <w:r>
        <w:rPr>
          <w:rStyle w:val="VerbatimChar"/>
          <w:rFonts w:hint="eastAsia" w:ascii="SimSun" w:hAnsi="SimSun" w:eastAsia="SimSun" w:cs="SimSun"/>
        </w:rPr>
        <w:t>表面活性位</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烷基迁移到配位乙烯</w:t>
      </w:r>
      <w:r>
        <w:rPr>
          <w:rStyle w:val="VerbatimChar"/>
          <w:rFonts w:hint="eastAsia" w:ascii="SimSun" w:hAnsi="SimSun" w:eastAsia="SimSun" w:cs="SimSun"/>
        </w:rPr>
        <w:t>（</w:t>
      </w:r>
      <w:r>
        <w:rPr>
          <w:rStyle w:val="VerbatimChar"/>
          <w:rFonts w:hint="eastAsia" w:ascii="SimSun" w:hAnsi="SimSun" w:eastAsia="SimSun" w:cs="SimSun"/>
        </w:rPr>
        <w:t>插入</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Ti—CH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—C</w:t>
      </w:r>
      <w:r>
        <w:rPr>
          <w:rStyle w:val="VerbatimChar"/>
          <w:rFonts w:ascii="SimSun" w:hAnsi="SimSun" w:eastAsia="SimSun" w:cs="SimSun"/>
          <w:vertAlign w:val="subscript"/>
        </w:rPr>
        <w:t>2</w:t>
      </w:r>
      <w:r>
        <w:rPr>
          <w:rStyle w:val="VerbatimChar"/>
          <w:rFonts w:ascii="SimSun" w:hAnsi="SimSun" w:eastAsia="SimSun" w:cs="SimSun"/>
        </w:rPr>
        <w:t>H</w:t>
      </w:r>
      <w:r>
        <w:rPr>
          <w:rStyle w:val="VerbatimChar"/>
          <w:rFonts w:ascii="SimSun" w:hAnsi="SimSun" w:eastAsia="SimSun" w:cs="SimSun"/>
          <w:vertAlign w:val="subscript"/>
        </w:rPr>
        <w:t>5</w:t>
      </w:r>
      <w:r>
        <w:rPr>
          <w:rStyle w:val="VerbatimChar"/>
          <w:rFonts w:ascii="SimSun" w:hAnsi="SimSun" w:eastAsia="SimSun" w:cs="SimSun"/>
        </w:rPr>
        <w:t xml:space="preserve">        ← </w:t>
      </w:r>
      <w:r>
        <w:rPr>
          <w:rStyle w:val="VerbatimChar"/>
          <w:rFonts w:hint="eastAsia" w:ascii="SimSun" w:hAnsi="SimSun" w:eastAsia="SimSun" w:cs="SimSun"/>
        </w:rPr>
        <w:t>链增长一次</w:t>
      </w:r>
      <w:r>
        <w:rPr>
          <w:rStyle w:val="VerbatimChar"/>
          <w:rFonts w:hint="eastAsia" w:ascii="SimSun" w:hAnsi="SimSun" w:eastAsia="SimSun" w:cs="SimSun"/>
        </w:rPr>
        <w:t>，</w:t>
      </w:r>
      <w:r>
        <w:rPr>
          <w:rStyle w:val="VerbatimChar"/>
          <w:rFonts w:hint="eastAsia" w:ascii="SimSun" w:hAnsi="SimSun" w:eastAsia="SimSun" w:cs="SimSun"/>
        </w:rPr>
        <w:t>空位再生</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 xml:space="preserve">再配位乙烯</w:t>
      </w:r>
      <w:r>
        <w:rPr>
          <w:rStyle w:val="VerbatimChar"/>
          <w:rFonts w:ascii="SimSun" w:hAnsi="SimSun" w:eastAsia="SimSun" w:cs="SimSun"/>
        </w:rPr>
        <w:t xml:space="preserve"> → </w:t>
      </w:r>
      <w:r>
        <w:rPr>
          <w:rStyle w:val="VerbatimChar"/>
          <w:rFonts w:hint="eastAsia" w:ascii="SimSun" w:hAnsi="SimSun" w:eastAsia="SimSun" w:cs="SimSun"/>
        </w:rPr>
        <w:t xml:space="preserve">再插入</w:t>
      </w:r>
      <w:r>
        <w:rPr>
          <w:rStyle w:val="VerbatimChar"/>
          <w:rFonts w:ascii="SimSun" w:hAnsi="SimSun" w:eastAsia="SimSun" w:cs="SimSun"/>
        </w:rPr>
        <w:t xml:space="preserve"> → </w:t>
      </w:r>
      <w:r>
        <w:rPr>
          <w:rStyle w:val="VerbatimChar"/>
          <w:rFonts w:hint="eastAsia" w:ascii="SimSun" w:hAnsi="SimSun" w:eastAsia="SimSun" w:cs="SimSun"/>
        </w:rPr>
        <w:t xml:space="preserve">链继续增长</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Ti—(CH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w:t>
      </w:r>
      <w:r>
        <w:rPr>
          <w:rStyle w:val="VerbatimChar"/>
          <w:rFonts w:ascii="SimSun" w:hAnsi="SimSun" w:eastAsia="SimSun" w:cs="SimSun"/>
          <w:vertAlign w:val="subscript"/>
        </w:rPr>
        <w:t>n</w:t>
      </w:r>
      <w:r>
        <w:rPr>
          <w:rStyle w:val="VerbatimChar"/>
          <w:rFonts w:ascii="SimSun" w:hAnsi="SimSun" w:eastAsia="SimSun" w:cs="SimSun"/>
        </w:rPr>
        <w:t>—C</w:t>
      </w:r>
      <w:r>
        <w:rPr>
          <w:rStyle w:val="VerbatimChar"/>
          <w:rFonts w:ascii="SimSun" w:hAnsi="SimSun" w:eastAsia="SimSun" w:cs="SimSun"/>
          <w:vertAlign w:val="subscript"/>
        </w:rPr>
        <w:t>2</w:t>
      </w:r>
      <w:r>
        <w:rPr>
          <w:rStyle w:val="VerbatimChar"/>
          <w:rFonts w:ascii="SimSun" w:hAnsi="SimSun" w:eastAsia="SimSun" w:cs="SimSun"/>
        </w:rPr>
        <w:t>H</w:t>
      </w:r>
      <w:r>
        <w:rPr>
          <w:rStyle w:val="VerbatimChar"/>
          <w:rFonts w:ascii="SimSun" w:hAnsi="SimSun" w:eastAsia="SimSun" w:cs="SimSun"/>
          <w:vertAlign w:val="subscript"/>
        </w:rPr>
        <w:t>5</w:t>
      </w:r>
      <w:r>
        <w:rPr>
          <w:rStyle w:val="VerbatimChar"/>
          <w:rFonts w:ascii="SimSun" w:hAnsi="SimSun" w:eastAsia="SimSun" w:cs="SimSun"/>
        </w:rPr>
        <w:t xml:space="preserve">     ← </w:t>
      </w:r>
      <w:r>
        <w:rPr>
          <w:rStyle w:val="VerbatimChar"/>
          <w:rFonts w:hint="eastAsia" w:ascii="SimSun" w:hAnsi="SimSun" w:eastAsia="SimSun" w:cs="SimSun"/>
        </w:rPr>
        <w:t xml:space="preserve">高聚物</w:t>
      </w:r>
    </w:p>
    <w:p>
      <w:pPr>
        <w:pStyle w:val="Compact"/>
        <w:numPr>
          <w:ilvl w:val="0"/>
          <w:numId w:val="1025"/>
        </w:numPr>
      </w:pP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w:t>
      </w:r>
      <w:r>
        <w:rPr>
          <w:rFonts w:hint="eastAsia" w:ascii="Times New Roman" w:hAnsi="Times New Roman" w:eastAsia="FangSong" w:cs="Times New Roman"/>
        </w:rPr>
        <w:t>乙烯分子配位到</w:t>
      </w:r>
      <w:r>
        <w:rPr>
          <w:rFonts w:ascii="Times New Roman" w:hAnsi="Times New Roman" w:eastAsia="Times New Roman" w:cs="Times New Roman"/>
        </w:rPr>
        <w:t xml:space="preserve"> Ti </w:t>
      </w:r>
      <w:r>
        <w:rPr>
          <w:rFonts w:hint="eastAsia" w:ascii="Times New Roman" w:hAnsi="Times New Roman" w:eastAsia="FangSong" w:cs="Times New Roman"/>
        </w:rPr>
        <w:t>原子表面的空置配位点</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b/>
          <w:bCs/>
        </w:rPr>
        <w:t>插入</w:t>
      </w:r>
      <w:r>
        <w:rPr>
          <w:rFonts w:hint="eastAsia" w:ascii="Times New Roman" w:hAnsi="Times New Roman" w:eastAsia="Times New Roman" w:cs="Times New Roman"/>
          <w:b/>
          <w:bCs/>
        </w:rPr>
        <w:t>（</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：Ti</w:t>
      </w:r>
      <w:r>
        <w:rPr>
          <w:rFonts w:ascii="Times New Roman" w:hAnsi="Times New Roman" w:eastAsia="Times New Roman" w:cs="Times New Roman"/>
        </w:rPr>
        <w:t xml:space="preserve"> </w:t>
      </w:r>
      <w:r>
        <w:rPr>
          <w:rFonts w:hint="eastAsia" w:ascii="Times New Roman" w:hAnsi="Times New Roman" w:eastAsia="FangSong" w:cs="Times New Roman"/>
        </w:rPr>
        <w:t>上的烷基迁移到配位的乙烯上</w:t>
      </w:r>
      <w:r>
        <w:rPr>
          <w:rFonts w:hint="eastAsia" w:ascii="Times New Roman" w:hAnsi="Times New Roman" w:eastAsia="Times New Roman" w:cs="Times New Roman"/>
        </w:rPr>
        <w:t>，</w:t>
      </w:r>
      <w:r>
        <w:rPr>
          <w:rFonts w:hint="eastAsia" w:ascii="Times New Roman" w:hAnsi="Times New Roman" w:eastAsia="FangSong" w:cs="Times New Roman"/>
        </w:rPr>
        <w:t>生成新的</w:t>
      </w:r>
      <w:r>
        <w:rPr>
          <w:rFonts w:ascii="Times New Roman" w:hAnsi="Times New Roman" w:eastAsia="Times New Roman" w:cs="Times New Roman"/>
        </w:rPr>
        <w:t xml:space="preserve"> Ti—C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链增长一步</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b/>
          <w:bCs/>
        </w:rPr>
        <w:t xml:space="preserve">空位再生</w:t>
      </w:r>
      <w:r>
        <w:rPr>
          <w:rFonts w:hint="eastAsia" w:ascii="Times New Roman" w:hAnsi="Times New Roman" w:eastAsia="Times New Roman" w:cs="Times New Roman"/>
        </w:rPr>
        <w:t>：</w:t>
      </w:r>
      <w:r>
        <w:rPr>
          <w:rFonts w:hint="eastAsia" w:ascii="Times New Roman" w:hAnsi="Times New Roman" w:eastAsia="FangSong" w:cs="Times New Roman"/>
        </w:rPr>
        <w:t>烷基迁移腾出的空位再由另一分子乙烯配位</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重复</w:t>
      </w:r>
      <w:r>
        <w:rPr>
          <w:rFonts w:ascii="Times New Roman" w:hAnsi="Times New Roman" w:eastAsia="Times New Roman" w:cs="Times New Roman"/>
        </w:rPr>
        <w:t xml:space="preserve"> 2–3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聚合物链不断增长</w:t>
      </w:r>
      <w:r>
        <w:rPr>
          <w:rFonts w:hint="eastAsia" w:ascii="Times New Roman" w:hAnsi="Times New Roman" w:eastAsia="Times New Roman" w:cs="Times New Roman"/>
        </w:rPr>
        <w:t>。</w:t>
      </w:r>
    </w:p>
    <w:bookmarkEnd w:id="106"/>
    <w:bookmarkStart w:id="107" w:name="关键特征"/>
    <w:p>
      <w:pPr>
        <w:pStyle w:val="Heading3"/>
        <w:spacing w:before="280" w:after="120"/>
      </w:pPr>
      <w:r>
        <w:rPr>
          <w:rFonts w:hint="eastAsia" w:ascii="Times New Roman" w:hAnsi="Times New Roman" w:eastAsia="SimHei" w:cs="Times New Roman"/>
        </w:rPr>
        <w:t xml:space="preserve">关键特征</w:t>
      </w:r>
    </w:p>
    <w:p>
      <w:pPr>
        <w:pStyle w:val="Compact"/>
        <w:numPr>
          <w:ilvl w:val="0"/>
          <w:numId w:val="1026"/>
        </w:numPr>
      </w:pPr>
      <w:r>
        <w:rPr>
          <w:rFonts w:hint="eastAsia" w:ascii="Times New Roman" w:hAnsi="Times New Roman" w:eastAsia="FangSong" w:cs="Times New Roman"/>
          <w:b/>
          <w:bCs/>
        </w:rPr>
        <w:t xml:space="preserve">多相催化</w:t>
      </w:r>
      <w:r>
        <w:rPr>
          <w:rFonts w:hint="eastAsia" w:ascii="Times New Roman" w:hAnsi="Times New Roman" w:eastAsia="Times New Roman" w:cs="Times New Roman"/>
        </w:rPr>
        <w:t>：</w:t>
      </w:r>
      <w:r>
        <w:rPr>
          <w:rFonts w:hint="eastAsia" w:ascii="Times New Roman" w:hAnsi="Times New Roman" w:eastAsia="FangSong" w:cs="Times New Roman"/>
        </w:rPr>
        <w:t>活性中心位于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晶体表面</w:t>
      </w:r>
      <w:r>
        <w:rPr>
          <w:rFonts w:hint="eastAsia" w:ascii="Times New Roman" w:hAnsi="Times New Roman" w:eastAsia="Times New Roman" w:cs="Times New Roman"/>
        </w:rPr>
        <w:t>（</w:t>
      </w:r>
      <w:r>
        <w:rPr>
          <w:rFonts w:hint="eastAsia" w:ascii="Times New Roman" w:hAnsi="Times New Roman" w:eastAsia="FangSong" w:cs="Times New Roman"/>
        </w:rPr>
        <w:t>纤维状</w:t>
      </w:r>
      <w:r>
        <w:rPr>
          <w:rFonts w:hint="eastAsia" w:ascii="Times New Roman" w:hAnsi="Times New Roman" w:eastAsia="Times New Roman" w:cs="Times New Roman"/>
        </w:rPr>
        <w:t>），</w:t>
      </w:r>
      <w:r>
        <w:rPr>
          <w:rFonts w:hint="eastAsia" w:ascii="Times New Roman" w:hAnsi="Times New Roman" w:eastAsia="FangSong" w:cs="Times New Roman"/>
        </w:rPr>
        <w:t>属界面配位催化</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产物为高密度聚乙烯</w:t>
      </w:r>
      <w:r>
        <w:rPr>
          <w:rFonts w:hint="eastAsia" w:ascii="Times New Roman" w:hAnsi="Times New Roman" w:eastAsia="Times New Roman" w:cs="Times New Roman"/>
        </w:rPr>
        <w:t>（HDPE），</w:t>
      </w:r>
      <w:r>
        <w:rPr>
          <w:rFonts w:hint="eastAsia" w:ascii="Times New Roman" w:hAnsi="Times New Roman" w:eastAsia="FangSong" w:cs="Times New Roman"/>
        </w:rPr>
        <w:t>立构规整度高</w:t>
      </w:r>
      <w:r>
        <w:rPr>
          <w:rFonts w:hint="eastAsia" w:ascii="Times New Roman" w:hAnsi="Times New Roman" w:eastAsia="Times New Roman" w:cs="Times New Roman"/>
        </w:rPr>
        <w:t>（Ziegler-Natta</w:t>
      </w:r>
      <w:r>
        <w:rPr>
          <w:rFonts w:ascii="Times New Roman" w:hAnsi="Times New Roman" w:eastAsia="Times New Roman" w:cs="Times New Roman"/>
        </w:rPr>
        <w:t xml:space="preserve"> </w:t>
      </w:r>
      <w:r>
        <w:rPr>
          <w:rFonts w:hint="eastAsia" w:ascii="Times New Roman" w:hAnsi="Times New Roman" w:eastAsia="FangSong" w:cs="Times New Roman"/>
        </w:rPr>
        <w:t>催化的一大突破</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链终止</w:t>
      </w:r>
      <w:r>
        <w:rPr>
          <w:rFonts w:hint="eastAsia" w:ascii="Times New Roman" w:hAnsi="Times New Roman" w:eastAsia="Times New Roman" w:cs="Times New Roman"/>
        </w:rPr>
        <w:t>/</w:t>
      </w:r>
      <w:r>
        <w:rPr>
          <w:rFonts w:hint="eastAsia" w:ascii="Times New Roman" w:hAnsi="Times New Roman" w:eastAsia="FangSong" w:cs="Times New Roman"/>
        </w:rPr>
        <w:t>转移机理</w:t>
      </w:r>
      <w:r>
        <w:rPr>
          <w:rFonts w:hint="eastAsia" w:ascii="Times New Roman" w:hAnsi="Times New Roman" w:eastAsia="Times New Roman" w:cs="Times New Roman"/>
        </w:rPr>
        <w:t>（β-H</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烷基铝链转移</w:t>
      </w:r>
      <w:r>
        <w:rPr>
          <w:rFonts w:hint="eastAsia" w:ascii="Times New Roman" w:hAnsi="Times New Roman" w:eastAsia="Times New Roman" w:cs="Times New Roman"/>
        </w:rPr>
        <w:t>）</w:t>
      </w:r>
      <w:r>
        <w:rPr>
          <w:rFonts w:hint="eastAsia" w:ascii="Times New Roman" w:hAnsi="Times New Roman" w:eastAsia="FangSong" w:cs="Times New Roman"/>
        </w:rPr>
        <w:t>也是控制分子量的因素</w:t>
      </w:r>
      <w:r>
        <w:rPr>
          <w:rFonts w:hint="eastAsia" w:ascii="Times New Roman" w:hAnsi="Times New Roman" w:eastAsia="Times New Roman" w:cs="Times New Roman"/>
        </w:rPr>
        <w:t>。</w:t>
      </w:r>
    </w:p>
    <w:bookmarkEnd w:id="107"/>
    <w:bookmarkStart w:id="108" w:name="易错点"/>
    <w:p>
      <w:pPr>
        <w:pStyle w:val="Heading3"/>
        <w:spacing w:before="280" w:after="120"/>
      </w:pPr>
      <w:r>
        <w:rPr>
          <w:rFonts w:hint="eastAsia" w:ascii="Times New Roman" w:hAnsi="Times New Roman" w:eastAsia="SimHei" w:cs="Times New Roman"/>
        </w:rPr>
        <w:t xml:space="preserve">易错点</w:t>
      </w:r>
    </w:p>
    <w:p>
      <w:pPr>
        <w:pStyle w:val="Compact"/>
        <w:numPr>
          <w:ilvl w:val="0"/>
          <w:numId w:val="1027"/>
        </w:numPr>
      </w:pPr>
      <w:r>
        <w:rPr>
          <w:rFonts w:hint="eastAsia" w:ascii="Times New Roman" w:hAnsi="Times New Roman" w:eastAsia="FangSong" w:cs="Times New Roman"/>
        </w:rPr>
        <w:t>不要写</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直接催化</w:t>
      </w:r>
      <w:r>
        <w:rPr>
          <w:rFonts w:hint="eastAsia" w:ascii="Times New Roman" w:hAnsi="Times New Roman" w:eastAsia="Times New Roman" w:cs="Times New Roman"/>
        </w:rPr>
        <w:t>”——</w:t>
      </w:r>
      <w:r>
        <w:rPr>
          <w:rFonts w:hint="eastAsia" w:ascii="Times New Roman" w:hAnsi="Times New Roman" w:eastAsia="FangSong" w:cs="Times New Roman"/>
        </w:rPr>
        <w:t>活性物种是</w:t>
      </w:r>
      <w:r>
        <w:rPr>
          <w:rFonts w:hint="eastAsia" w:ascii="Times New Roman" w:hAnsi="Times New Roman" w:eastAsia="FangSong" w:cs="Times New Roman"/>
          <w:b/>
          <w:bCs/>
        </w:rPr>
        <w:t xml:space="preserve">还原后的</w:t>
      </w:r>
      <w:r>
        <w:rPr>
          <w:rFonts w:ascii="Times New Roman" w:hAnsi="Times New Roman" w:eastAsia="Times New Roman" w:cs="Times New Roman"/>
          <w:b/>
          <w:bCs/>
        </w:rPr>
        <w:t xml:space="preserve"> TiCl</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表面</w:t>
      </w:r>
      <w:r>
        <w:rPr>
          <w:rFonts w:ascii="Times New Roman" w:hAnsi="Times New Roman" w:eastAsia="Times New Roman" w:cs="Times New Roman"/>
        </w:rPr>
        <w:t xml:space="preserve">。</w:t>
      </w:r>
    </w:p>
    <w:p>
      <w:pPr>
        <w:pStyle w:val="Compact"/>
        <w:numPr>
          <w:ilvl w:val="0"/>
          <w:numId w:val="1027"/>
        </w:numPr>
      </w:pPr>
      <w:r>
        <w:rPr>
          <w:rFonts w:hint="eastAsia" w:ascii="Times New Roman" w:hAnsi="Times New Roman" w:eastAsia="FangSong" w:cs="Times New Roman"/>
        </w:rPr>
        <w:t xml:space="preserve">烷基铝</w:t>
      </w:r>
      <w:r>
        <w:rPr>
          <w:rFonts w:hint="eastAsia" w:ascii="Times New Roman" w:hAnsi="Times New Roman" w:eastAsia="FangSong" w:cs="Times New Roman"/>
          <w:b/>
          <w:bCs/>
        </w:rPr>
        <w:t xml:space="preserve">两</w:t>
      </w:r>
      <w:r>
        <w:rPr>
          <w:rFonts w:hint="eastAsia" w:ascii="Times New Roman" w:hAnsi="Times New Roman" w:eastAsia="FangSong" w:cs="Times New Roman"/>
        </w:rPr>
        <w:t>个作用</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ascii="Times New Roman" w:hAnsi="Times New Roman" w:eastAsia="Times New Roman" w:cs="Times New Roman"/>
        </w:rPr>
        <w:t xml:space="preserve"> + </w:t>
      </w:r>
      <w:r>
        <w:rPr>
          <w:rFonts w:hint="eastAsia" w:ascii="Times New Roman" w:hAnsi="Times New Roman" w:eastAsia="FangSong" w:cs="Times New Roman"/>
        </w:rPr>
        <w:t>表面烷基化</w:t>
      </w:r>
      <w:r>
        <w:rPr>
          <w:rFonts w:hint="eastAsia" w:ascii="Times New Roman" w:hAnsi="Times New Roman" w:eastAsia="Times New Roman" w:cs="Times New Roman"/>
        </w:rPr>
        <w:t>）</w:t>
      </w:r>
      <w:r>
        <w:rPr>
          <w:rFonts w:hint="eastAsia" w:ascii="Times New Roman" w:hAnsi="Times New Roman" w:eastAsia="FangSong" w:cs="Times New Roman"/>
        </w:rPr>
        <w:t>缺一不可</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 xml:space="preserve">链增长的本质是</w:t>
      </w:r>
      <w:r>
        <w:rPr>
          <w:rFonts w:hint="eastAsia" w:ascii="Times New Roman" w:hAnsi="Times New Roman" w:eastAsia="FangSong" w:cs="Times New Roman"/>
          <w:b/>
          <w:bCs/>
        </w:rPr>
        <w:t xml:space="preserve">烯烃插入</w:t>
      </w:r>
      <w:r>
        <w:rPr>
          <w:rFonts w:ascii="Times New Roman" w:hAnsi="Times New Roman" w:eastAsia="Times New Roman" w:cs="Times New Roman"/>
          <w:b/>
          <w:bCs/>
        </w:rPr>
        <w:t xml:space="preserve"> Ti—C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8.1.3 </w:t>
      </w:r>
      <w:r>
        <w:rPr>
          <w:rFonts w:hint="eastAsia" w:ascii="Times New Roman" w:hAnsi="Times New Roman" w:eastAsia="FangSong" w:cs="Times New Roman"/>
        </w:rPr>
        <w:t>插入</w:t>
      </w:r>
      <w:r>
        <w:rPr>
          <w:rFonts w:hint="eastAsia" w:ascii="Times New Roman" w:hAnsi="Times New Roman" w:eastAsia="Times New Roman" w:cs="Times New Roman"/>
        </w:rPr>
        <w:t>/</w:t>
      </w:r>
      <w:r>
        <w:rPr>
          <w:rFonts w:hint="eastAsia" w:ascii="Times New Roman" w:hAnsi="Times New Roman" w:eastAsia="FangSong" w:cs="Times New Roman"/>
        </w:rPr>
        <w:t>迁移反应在聚合中的应用</w:t>
      </w:r>
      <w:r>
        <w:rPr>
          <w:rFonts w:hint="eastAsia" w:ascii="Times New Roman" w:hAnsi="Times New Roman" w:eastAsia="Times New Roman" w:cs="Times New Roman"/>
        </w:rPr>
        <w:t>。</w:t>
      </w:r>
    </w:p>
    <w:bookmarkEnd w:id="108"/>
    <w:bookmarkStart w:id="109" w:name="题-022-中级无机化学-有机金属化学-习题7.8"/>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-022-</w:t>
      </w:r>
      <w:r>
        <w:rPr>
          <w:rFonts w:hint="eastAsia" w:ascii="Times New Roman" w:hAnsi="Times New Roman" w:eastAsia="SimHei" w:cs="Times New Roman"/>
        </w:rPr>
        <w:t>中级无机化学</w:t>
      </w:r>
      <w:r>
        <w:rPr>
          <w:rFonts w:hint="eastAsia" w:ascii="Times New Roman" w:hAnsi="Times New Roman" w:eastAsia="Times New Roman" w:cs="Times New Roman"/>
        </w:rPr>
        <w:t>-</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7.8</w:t>
      </w:r>
    </w:p>
    <w:bookmarkEnd w:id="109"/>
    <w:bookmarkStart w:id="110" w:name="三类-mc-键总览"/>
    <w:p>
      <w:pPr>
        <w:pStyle w:val="Heading3"/>
        <w:spacing w:after="120" w:before="280"/>
      </w:pPr>
      <w:r>
        <w:rPr>
          <w:rFonts w:hint="eastAsia" w:ascii="Times New Roman" w:hAnsi="Times New Roman" w:eastAsia="SimHei" w:cs="Times New Roman"/>
        </w:rPr>
        <w:t xml:space="preserve">三类</w:t>
      </w:r>
      <w:r>
        <w:rPr>
          <w:rFonts w:ascii="Times New Roman" w:hAnsi="Times New Roman" w:eastAsia="Times New Roman" w:cs="Times New Roman"/>
        </w:rPr>
        <w:t xml:space="preserve"> M—C </w:t>
      </w:r>
      <w:r>
        <w:rPr>
          <w:rFonts w:hint="eastAsia" w:ascii="Times New Roman" w:hAnsi="Times New Roman" w:eastAsia="SimHei" w:cs="Times New Roman"/>
        </w:rPr>
        <w:t xml:space="preserve">键总览</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配体</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通式</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键级</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碳形式氧化态</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碳价电子</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rPr>
              <w:t xml:space="preserve">烷基</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单键</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附近</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八隅体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C−Zn−CH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卡宾</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双键</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6（</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5</w:t>
            </w:r>
            <w:r>
              <w:rPr>
                <w:rFonts w:ascii="Times New Roman" w:hAnsi="Times New Roman" w:eastAsia="Times New Roman" w:cs="Times New Roman"/>
              </w:rPr>
              <w:t>W=C(OMe)Ph</w:t>
            </w:r>
          </w:p>
        </w:tc>
      </w:tr>
      <w:tr>
        <w:tc>
          <w:tcPr/>
          <w:p>
            <w:pPr>
              <w:pStyle w:val="Compact"/>
              <w:jc w:val="center"/>
            </w:pPr>
            <w:r>
              <w:rPr>
                <w:rFonts w:hint="eastAsia" w:ascii="Times New Roman" w:hAnsi="Times New Roman" w:eastAsia="FangSong" w:cs="Times New Roman"/>
              </w:rPr>
              <w:t xml:space="preserve">卡拜</w:t>
            </w:r>
          </w:p>
        </w:tc>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叁键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 xml:space="preserve">6（1σ</w:t>
            </w:r>
            <w:r>
              <w:rPr>
                <w:rFonts w:ascii="Times New Roman" w:hAnsi="Times New Roman" w:eastAsia="Times New Roman" w:cs="Times New Roman"/>
              </w:rPr>
              <w:t xml:space="preserve"> </w:t>
            </w:r>
            <w:r>
              <w:rPr>
                <w:rFonts w:hint="eastAsia" w:ascii="Times New Roman" w:hAnsi="Times New Roman" w:eastAsia="FangSong" w:cs="Times New Roman"/>
              </w:rPr>
              <w:t>给体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Br(CO)</w:t>
            </w:r>
            <w:r>
              <w:rPr>
                <w:rFonts w:ascii="Times New Roman" w:hAnsi="Times New Roman" w:eastAsia="Times New Roman" w:cs="Times New Roman"/>
                <w:vertAlign w:val="subscript"/>
              </w:rPr>
              <w:t>4</w:t>
            </w:r>
            <w:r>
              <w:rPr>
                <w:rFonts w:ascii="Times New Roman" w:hAnsi="Times New Roman" w:eastAsia="Times New Roman" w:cs="Times New Roman"/>
              </w:rPr>
              <w:t>Cr≡CPh</w:t>
            </w:r>
          </w:p>
        </w:tc>
      </w:tr>
    </w:tbl>
    <w:bookmarkEnd w:id="110"/>
    <w:bookmarkStart w:id="111" w:name="化学键性质"/>
    <w:p>
      <w:pPr>
        <w:pStyle w:val="Heading3"/>
        <w:spacing w:before="280" w:after="120"/>
      </w:pPr>
      <w:r>
        <w:rPr>
          <w:rFonts w:hint="eastAsia" w:ascii="Times New Roman" w:hAnsi="Times New Roman" w:eastAsia="SimHei" w:cs="Times New Roman"/>
        </w:rPr>
        <w:t xml:space="preserve">化学键性质</w:t>
      </w:r>
    </w:p>
    <w:p>
      <w:pPr>
        <w:pStyle w:val="Compact"/>
        <w:numPr>
          <w:ilvl w:val="0"/>
          <w:numId w:val="1028"/>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烷基</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单键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：2c-2e</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极性取决于金属电负性</w:t>
      </w:r>
      <w:r>
        <w:rPr>
          <w:rFonts w:hint="eastAsia" w:ascii="Times New Roman" w:hAnsi="Times New Roman" w:eastAsia="Times New Roman" w:cs="Times New Roman"/>
        </w:rPr>
        <w:t>（</w:t>
      </w:r>
      <w:r>
        <w:rPr>
          <w:rFonts w:hint="eastAsia" w:ascii="Times New Roman" w:hAnsi="Times New Roman" w:eastAsia="FangSong" w:cs="Times New Roman"/>
        </w:rPr>
        <w:t>主族</w:t>
      </w:r>
      <w:r>
        <w:rPr>
          <w:rFonts w:ascii="Times New Roman" w:hAnsi="Times New Roman" w:eastAsia="Times New Roman" w:cs="Times New Roman"/>
        </w:rPr>
        <w:t xml:space="preserve"> RLi/RMgX </w:t>
      </w:r>
      <w:r>
        <w:rPr>
          <w:rFonts w:hint="eastAsia" w:ascii="Times New Roman" w:hAnsi="Times New Roman" w:eastAsia="FangSong" w:cs="Times New Roman"/>
        </w:rPr>
        <w:t>极性强似碳负离子</w:t>
      </w:r>
      <w:r>
        <w:rPr>
          <w:rFonts w:hint="eastAsia" w:ascii="Times New Roman" w:hAnsi="Times New Roman" w:eastAsia="Times New Roman" w:cs="Times New Roman"/>
        </w:rPr>
        <w:t>，</w:t>
      </w:r>
      <w:r>
        <w:rPr>
          <w:rFonts w:hint="eastAsia" w:ascii="Times New Roman" w:hAnsi="Times New Roman" w:eastAsia="FangSong" w:cs="Times New Roman"/>
        </w:rPr>
        <w:t>过渡金属烷基偏共价</w:t>
      </w:r>
      <w:r>
        <w:rPr>
          <w:rFonts w:hint="eastAsia" w:ascii="Times New Roman" w:hAnsi="Times New Roman" w:eastAsia="Times New Roman" w:cs="Times New Roman"/>
        </w:rPr>
        <w:t>）。</w:t>
      </w:r>
      <w:r>
        <w:rPr>
          <w:rFonts w:hint="eastAsia" w:ascii="Times New Roman" w:hAnsi="Times New Roman" w:eastAsia="FangSong" w:cs="Times New Roman"/>
        </w:rPr>
        <w:t>稳定性受</w:t>
      </w:r>
      <w:r>
        <w:rPr>
          <w:rFonts w:ascii="Times New Roman" w:hAnsi="Times New Roman" w:eastAsia="Times New Roman" w:cs="Times New Roman"/>
        </w:rPr>
        <w:t xml:space="preserve"> β-H </w:t>
      </w:r>
      <w:r>
        <w:rPr>
          <w:rFonts w:hint="eastAsia" w:ascii="Times New Roman" w:hAnsi="Times New Roman" w:eastAsia="FangSong" w:cs="Times New Roman"/>
        </w:rPr>
        <w:t>消除制约</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卡宾</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双键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：1σ</w:t>
      </w:r>
      <w:r>
        <w:rPr>
          <w:rFonts w:ascii="Times New Roman" w:hAnsi="Times New Roman" w:eastAsia="Times New Roman" w:cs="Times New Roman"/>
        </w:rPr>
        <w:t xml:space="preserve"> + </w:t>
      </w:r>
      <w:r>
        <w:rPr>
          <w:rFonts w:hint="eastAsia" w:ascii="Times New Roman" w:hAnsi="Times New Roman" w:eastAsia="Times New Roman" w:cs="Times New Roman"/>
        </w:rPr>
        <w:t>1π。</w:t>
      </w:r>
      <w:r>
        <w:rPr>
          <w:rFonts w:hint="eastAsia" w:ascii="Times New Roman" w:hAnsi="Times New Roman" w:eastAsia="FangSong" w:cs="Times New Roman"/>
        </w:rPr>
        <w:t>两类</w:t>
      </w:r>
      <w:r>
        <w:rPr>
          <w:rFonts w:hint="eastAsia" w:ascii="Times New Roman" w:hAnsi="Times New Roman" w:eastAsia="Times New Roman" w:cs="Times New Roman"/>
        </w:rPr>
        <w:t>：</w:t>
      </w:r>
    </w:p>
    <w:p>
      <w:pPr>
        <w:pStyle w:val="Compact"/>
        <w:numPr>
          <w:ilvl w:val="1"/>
          <w:numId w:val="1029"/>
        </w:numPr>
      </w:pPr>
      <w:r>
        <w:rPr>
          <w:rFonts w:ascii="Times New Roman" w:hAnsi="Times New Roman" w:eastAsia="Times New Roman" w:cs="Times New Roman"/>
          <w:b/>
          <w:bCs/>
        </w:rPr>
        <w:t xml:space="preserve">Fischer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低氧化态</w:t>
      </w:r>
      <w:r>
        <w:rPr>
          <w:rFonts w:ascii="Times New Roman" w:hAnsi="Times New Roman" w:eastAsia="Times New Roman" w:cs="Times New Roman"/>
        </w:rPr>
        <w:t xml:space="preserve"> + π </w:t>
      </w:r>
      <w:r>
        <w:rPr>
          <w:rFonts w:hint="eastAsia" w:ascii="Times New Roman" w:hAnsi="Times New Roman" w:eastAsia="FangSong" w:cs="Times New Roman"/>
        </w:rPr>
        <w:t>接受体配体</w:t>
      </w:r>
      <w:r>
        <w:rPr>
          <w:rFonts w:hint="eastAsia" w:ascii="Times New Roman" w:hAnsi="Times New Roman" w:eastAsia="Times New Roman" w:cs="Times New Roman"/>
        </w:rPr>
        <w:t>（CO）；dπ(M)→pπ(C)</w:t>
      </w:r>
      <w:r>
        <w:rPr>
          <w:rFonts w:ascii="Times New Roman" w:hAnsi="Times New Roman" w:eastAsia="Times New Roman" w:cs="Times New Roman"/>
        </w:rPr>
        <w:t xml:space="preserve">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CO </w:t>
      </w:r>
      <w:r>
        <w:rPr>
          <w:rFonts w:hint="eastAsia" w:ascii="Times New Roman" w:hAnsi="Times New Roman" w:eastAsia="FangSong" w:cs="Times New Roman"/>
        </w:rPr>
        <w:t>但弱</w:t>
      </w:r>
      <w:r>
        <w:rPr>
          <w:rFonts w:hint="eastAsia" w:ascii="Times New Roman" w:hAnsi="Times New Roman" w:eastAsia="Times New Roman" w:cs="Times New Roman"/>
        </w:rPr>
        <w:t>），</w:t>
      </w:r>
      <w:r>
        <w:rPr>
          <w:rFonts w:hint="eastAsia" w:ascii="Times New Roman" w:hAnsi="Times New Roman" w:eastAsia="FangSong" w:cs="Times New Roman"/>
        </w:rPr>
        <w:t>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亲电</w:t>
      </w:r>
      <w:r>
        <w:rPr>
          <w:rFonts w:hint="eastAsia" w:ascii="Times New Roman" w:hAnsi="Times New Roman" w:eastAsia="Times New Roman" w:cs="Times New Roman"/>
        </w:rPr>
        <w:t>）；18e。</w:t>
      </w:r>
    </w:p>
    <w:p>
      <w:pPr>
        <w:pStyle w:val="Compact"/>
        <w:numPr>
          <w:ilvl w:val="1"/>
          <w:numId w:val="1029"/>
        </w:numPr>
      </w:pPr>
      <w:r>
        <w:rPr>
          <w:rFonts w:ascii="Times New Roman" w:hAnsi="Times New Roman" w:eastAsia="Times New Roman" w:cs="Times New Roman"/>
          <w:b/>
          <w:bCs/>
        </w:rPr>
        <w:t xml:space="preserve">Schrock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高氧化态</w:t>
      </w:r>
      <w:r>
        <w:rPr>
          <w:rFonts w:ascii="Times New Roman" w:hAnsi="Times New Roman" w:eastAsia="Times New Roman" w:cs="Times New Roman"/>
        </w:rPr>
        <w:t xml:space="preserve"> + σ/π </w:t>
      </w:r>
      <w:r>
        <w:rPr>
          <w:rFonts w:hint="eastAsia" w:ascii="Times New Roman" w:hAnsi="Times New Roman" w:eastAsia="FangSong" w:cs="Times New Roman"/>
        </w:rPr>
        <w:t>给体配体</w:t>
      </w:r>
      <w:r>
        <w:rPr>
          <w:rFonts w:hint="eastAsia" w:ascii="Times New Roman" w:hAnsi="Times New Roman" w:eastAsia="Times New Roman" w:cs="Times New Roman"/>
        </w:rPr>
        <w:t>；</w:t>
      </w:r>
      <w:r>
        <w:rPr>
          <w:rFonts w:hint="eastAsia" w:ascii="Times New Roman" w:hAnsi="Times New Roman" w:eastAsia="FangSong" w:cs="Times New Roman"/>
        </w:rPr>
        <w:t>电子转移至</w:t>
      </w:r>
      <w:r>
        <w:rPr>
          <w:rFonts w:ascii="Times New Roman" w:hAnsi="Times New Roman" w:eastAsia="Times New Roman" w:cs="Times New Roman"/>
        </w:rPr>
        <w:t xml:space="preserve"> pπ(C)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四电子给予体</w:t>
      </w:r>
      <w:r>
        <w:rPr>
          <w:rFonts w:hint="eastAsia" w:ascii="Times New Roman" w:hAnsi="Times New Roman" w:eastAsia="Times New Roman" w:cs="Times New Roman"/>
        </w:rPr>
        <w:t>），</w:t>
      </w:r>
      <w:r>
        <w:rPr>
          <w:rFonts w:hint="eastAsia" w:ascii="Times New Roman" w:hAnsi="Times New Roman" w:eastAsia="FangSong" w:cs="Times New Roman"/>
        </w:rPr>
        <w:t>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亲核</w:t>
      </w:r>
      <w:r>
        <w:rPr>
          <w:rFonts w:hint="eastAsia" w:ascii="Times New Roman" w:hAnsi="Times New Roman" w:eastAsia="Times New Roman" w:cs="Times New Roman"/>
        </w:rPr>
        <w:t>）；10-18e。</w:t>
      </w:r>
    </w:p>
    <w:p>
      <w:pPr>
        <w:pStyle w:val="Compact"/>
        <w:numPr>
          <w:ilvl w:val="0"/>
          <w:numId w:val="1028"/>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卡拜</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叁键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：1σ</w:t>
      </w:r>
      <w:r>
        <w:rPr>
          <w:rFonts w:ascii="Times New Roman" w:hAnsi="Times New Roman" w:eastAsia="Times New Roman" w:cs="Times New Roman"/>
        </w:rPr>
        <w:t xml:space="preserve"> + </w:t>
      </w:r>
      <w:r>
        <w:rPr>
          <w:rFonts w:hint="eastAsia" w:ascii="Times New Roman" w:hAnsi="Times New Roman" w:eastAsia="Times New Roman" w:cs="Times New Roman"/>
        </w:rPr>
        <w:t>2π；</w:t>
      </w:r>
      <w:r>
        <w:rPr>
          <w:rFonts w:hint="eastAsia" w:ascii="Times New Roman" w:hAnsi="Times New Roman" w:eastAsia="FangSong" w:cs="Times New Roman"/>
        </w:rPr>
        <w:t>卡拜碳</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同样分</w:t>
      </w:r>
      <w:r>
        <w:rPr>
          <w:rFonts w:ascii="Times New Roman" w:hAnsi="Times New Roman" w:eastAsia="Times New Roman" w:cs="Times New Roman"/>
        </w:rPr>
        <w:t xml:space="preserve"> </w:t>
      </w:r>
      <w:r>
        <w:rPr>
          <w:rFonts w:hint="eastAsia" w:ascii="Times New Roman" w:hAnsi="Times New Roman" w:eastAsia="Times New Roman" w:cs="Times New Roman"/>
        </w:rPr>
        <w:t>Fischer（</w:t>
      </w:r>
      <w:r>
        <w:rPr>
          <w:rFonts w:hint="eastAsia" w:ascii="Times New Roman" w:hAnsi="Times New Roman" w:eastAsia="FangSong" w:cs="Times New Roman"/>
        </w:rPr>
        <w:t>低氧化态</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Schrock（</w:t>
      </w:r>
      <w:r>
        <w:rPr>
          <w:rFonts w:hint="eastAsia" w:ascii="Times New Roman" w:hAnsi="Times New Roman" w:eastAsia="FangSong" w:cs="Times New Roman"/>
        </w:rPr>
        <w:t>高氧化态</w:t>
      </w:r>
      <w:r>
        <w:rPr>
          <w:rFonts w:hint="eastAsia" w:ascii="Times New Roman" w:hAnsi="Times New Roman" w:eastAsia="Times New Roman" w:cs="Times New Roman"/>
        </w:rPr>
        <w:t>，</w:t>
      </w:r>
      <w:r>
        <w:rPr>
          <w:rFonts w:hint="eastAsia" w:ascii="Times New Roman" w:hAnsi="Times New Roman" w:eastAsia="FangSong" w:cs="Times New Roman"/>
        </w:rPr>
        <w:t>次烷基</w:t>
      </w:r>
      <w:r>
        <w:rPr>
          <w:rFonts w:ascii="Times New Roman" w:hAnsi="Times New Roman" w:eastAsia="Times New Roman" w:cs="Times New Roman"/>
        </w:rPr>
        <w:t xml:space="preserve"> </w:t>
      </w:r>
      <w:r>
        <w:rPr>
          <w:rFonts w:hint="eastAsia" w:ascii="Times New Roman" w:hAnsi="Times New Roman" w:eastAsia="Times New Roman" w:cs="Times New Roman"/>
        </w:rPr>
        <w:t>alkylidyne）；</w:t>
      </w:r>
      <w:r>
        <w:rPr>
          <w:rFonts w:hint="eastAsia" w:ascii="Times New Roman" w:hAnsi="Times New Roman" w:eastAsia="FangSong" w:cs="Times New Roman"/>
        </w:rPr>
        <w:t>中性卡拜极性为</w:t>
      </w:r>
      <w:r>
        <w:rPr>
          <w:rFonts w:ascii="Times New Roman" w:hAnsi="Times New Roman" w:eastAsia="Times New Roman" w:cs="Times New Roman"/>
        </w:rPr>
        <w:t xml:space="preserve"> </w:t>
      </w:r>
      <w:r>
        <w:rPr>
          <w:rFonts w:hint="eastAsia" w:ascii="Times New Roman" w:hAnsi="Times New Roman" w:eastAsia="Times New Roman" w:cs="Times New Roman"/>
        </w:rPr>
        <w:t>M≡C，</w:t>
      </w:r>
      <w:r>
        <w:rPr>
          <w:rFonts w:hint="eastAsia" w:ascii="Times New Roman" w:hAnsi="Times New Roman" w:eastAsia="FangSong" w:cs="Times New Roman"/>
        </w:rPr>
        <w:t>亲核剂攻金属</w:t>
      </w:r>
      <w:r>
        <w:rPr>
          <w:rFonts w:hint="eastAsia" w:ascii="Times New Roman" w:hAnsi="Times New Roman" w:eastAsia="Times New Roman" w:cs="Times New Roman"/>
        </w:rPr>
        <w:t>、</w:t>
      </w:r>
      <w:r>
        <w:rPr>
          <w:rFonts w:hint="eastAsia" w:ascii="Times New Roman" w:hAnsi="Times New Roman" w:eastAsia="FangSong" w:cs="Times New Roman"/>
        </w:rPr>
        <w:t>亲电剂攻卡拜碳</w:t>
      </w:r>
      <w:r>
        <w:rPr>
          <w:rFonts w:hint="eastAsia" w:ascii="Times New Roman" w:hAnsi="Times New Roman" w:eastAsia="Times New Roman" w:cs="Times New Roman"/>
        </w:rPr>
        <w:t>。</w:t>
      </w:r>
    </w:p>
    <w:bookmarkEnd w:id="111"/>
    <w:bookmarkStart w:id="112" w:name="键长证据"/>
    <w:p>
      <w:pPr>
        <w:pStyle w:val="Heading3"/>
        <w:spacing w:before="280" w:after="120"/>
      </w:pPr>
      <w:r>
        <w:rPr>
          <w:rFonts w:hint="eastAsia" w:ascii="Times New Roman" w:hAnsi="Times New Roman" w:eastAsia="SimHei" w:cs="Times New Roman"/>
        </w:rPr>
        <w:t xml:space="preserve">键长证据</w:t>
      </w:r>
    </w:p>
    <w:p>
      <w:pPr>
        <w:pStyle w:val="Compact"/>
        <w:numPr>
          <w:ilvl w:val="0"/>
          <w:numId w:val="1030"/>
        </w:numPr>
      </w:pPr>
      <w:r>
        <w:rPr>
          <w:rFonts w:ascii="Times New Roman" w:hAnsi="Times New Roman" w:eastAsia="Times New Roman" w:cs="Times New Roman"/>
        </w:rPr>
        <w:t xml:space="preserve">Cr−C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~220 pm → Cr=CR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卡宾</w:t>
      </w:r>
      <w:r>
        <w:rPr>
          <w:rFonts w:ascii="Times New Roman" w:hAnsi="Times New Roman" w:eastAsia="Times New Roman" w:cs="Times New Roman"/>
        </w:rPr>
        <w:t xml:space="preserve"> 204 pm → Cr≡CPh </w:t>
      </w:r>
      <w:r>
        <w:rPr>
          <w:rFonts w:hint="eastAsia" w:ascii="Times New Roman" w:hAnsi="Times New Roman" w:eastAsia="FangSong" w:cs="Times New Roman"/>
        </w:rPr>
        <w:t xml:space="preserve">卡拜</w:t>
      </w:r>
      <w:r>
        <w:rPr>
          <w:rFonts w:ascii="Times New Roman" w:hAnsi="Times New Roman" w:eastAsia="Times New Roman" w:cs="Times New Roman"/>
        </w:rPr>
        <w:t xml:space="preserve"> 168 </w:t>
      </w:r>
      <w:r>
        <w:rPr>
          <w:rFonts w:hint="eastAsia" w:ascii="Times New Roman" w:hAnsi="Times New Roman" w:eastAsia="Times New Roman" w:cs="Times New Roman"/>
        </w:rPr>
        <w:t>pm（</w:t>
      </w:r>
      <w:r>
        <w:rPr>
          <w:rFonts w:hint="eastAsia" w:ascii="Times New Roman" w:hAnsi="Times New Roman" w:eastAsia="FangSong" w:cs="Times New Roman"/>
        </w:rPr>
        <w:t>键级升高</w:t>
      </w:r>
      <w:r>
        <w:rPr>
          <w:rFonts w:hint="eastAsia" w:ascii="Times New Roman" w:hAnsi="Times New Roman" w:eastAsia="Times New Roman" w:cs="Times New Roman"/>
        </w:rPr>
        <w:t>、</w:t>
      </w:r>
      <w:r>
        <w:rPr>
          <w:rFonts w:hint="eastAsia" w:ascii="Times New Roman" w:hAnsi="Times New Roman" w:eastAsia="FangSong" w:cs="Times New Roman"/>
        </w:rPr>
        <w:t>键长递降</w:t>
      </w:r>
      <w:r>
        <w:rPr>
          <w:rFonts w:hint="eastAsia" w:ascii="Times New Roman" w:hAnsi="Times New Roman" w:eastAsia="Times New Roman" w:cs="Times New Roman"/>
        </w:rPr>
        <w:t>）。</w:t>
      </w:r>
    </w:p>
    <w:p>
      <w:pPr>
        <w:pStyle w:val="Compact"/>
        <w:numPr>
          <w:ilvl w:val="0"/>
          <w:numId w:val="1030"/>
        </w:numPr>
      </w:pPr>
      <w:r>
        <w:rPr>
          <w:rFonts w:ascii="Times New Roman" w:hAnsi="Times New Roman" w:eastAsia="Times New Roman" w:cs="Times New Roman"/>
        </w:rPr>
        <w:t>Ta−CH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224.6 pm vs Ta=CH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202.6 pm。</w:t>
      </w:r>
    </w:p>
    <w:bookmarkEnd w:id="112"/>
    <w:bookmarkStart w:id="113" w:name="易错点-1"/>
    <w:p>
      <w:pPr>
        <w:pStyle w:val="Heading3"/>
        <w:spacing w:before="280" w:after="120"/>
      </w:pPr>
      <w:r>
        <w:rPr>
          <w:rFonts w:hint="eastAsia" w:ascii="Times New Roman" w:hAnsi="Times New Roman" w:eastAsia="SimHei" w:cs="Times New Roman"/>
        </w:rPr>
        <w:t xml:space="preserve">易错点</w:t>
      </w:r>
    </w:p>
    <w:p>
      <w:pPr>
        <w:pStyle w:val="Compact"/>
        <w:numPr>
          <w:ilvl w:val="0"/>
          <w:numId w:val="1031"/>
        </w:numPr>
      </w:pP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卡拜的碳都是</w:t>
      </w:r>
      <w:r>
        <w:rPr>
          <w:rFonts w:hint="eastAsia" w:ascii="Times New Roman" w:hAnsi="Times New Roman" w:eastAsia="FangSong" w:cs="Times New Roman"/>
          <w:b/>
          <w:bCs/>
        </w:rPr>
        <w:t xml:space="preserve">缺电子</w:t>
      </w:r>
      <w:r>
        <w:rPr>
          <w:rFonts w:hint="eastAsia" w:ascii="Times New Roman" w:hAnsi="Times New Roman" w:eastAsia="FangSong" w:cs="Times New Roman"/>
        </w:rPr>
        <w:t>中心</w:t>
      </w:r>
      <w:r>
        <w:rPr>
          <w:rFonts w:hint="eastAsia" w:ascii="Times New Roman" w:hAnsi="Times New Roman" w:eastAsia="Times New Roman" w:cs="Times New Roman"/>
        </w:rPr>
        <w:t>（6e），</w:t>
      </w:r>
      <w:r>
        <w:rPr>
          <w:rFonts w:hint="eastAsia" w:ascii="Times New Roman" w:hAnsi="Times New Roman" w:eastAsia="FangSong" w:cs="Times New Roman"/>
        </w:rPr>
        <w:t>靠多重键与杂原子</w:t>
      </w:r>
      <w:r>
        <w:rPr>
          <w:rFonts w:hint="eastAsia" w:ascii="Times New Roman" w:hAnsi="Times New Roman" w:eastAsia="Times New Roman" w:cs="Times New Roman"/>
        </w:rPr>
        <w:t>/</w:t>
      </w:r>
      <w:r>
        <w:rPr>
          <w:rFonts w:hint="eastAsia" w:ascii="Times New Roman" w:hAnsi="Times New Roman" w:eastAsia="FangSong" w:cs="Times New Roman"/>
        </w:rPr>
        <w:t>配体环境稳定</w:t>
      </w:r>
      <w:r>
        <w:rPr>
          <w:rFonts w:hint="eastAsia" w:ascii="Times New Roman" w:hAnsi="Times New Roman" w:eastAsia="Times New Roman" w:cs="Times New Roman"/>
        </w:rPr>
        <w:t>。</w:t>
      </w:r>
    </w:p>
    <w:p>
      <w:pPr>
        <w:pStyle w:val="Compact"/>
        <w:numPr>
          <w:ilvl w:val="0"/>
          <w:numId w:val="1031"/>
        </w:numPr>
      </w:pPr>
      <w:r>
        <w:rPr>
          <w:rFonts w:ascii="Times New Roman" w:hAnsi="Times New Roman" w:eastAsia="Times New Roman" w:cs="Times New Roman"/>
        </w:rPr>
        <w:t xml:space="preserve">Fischer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Schrock </w:t>
      </w:r>
      <w:r>
        <w:rPr>
          <w:rFonts w:hint="eastAsia" w:ascii="Times New Roman" w:hAnsi="Times New Roman" w:eastAsia="FangSong" w:cs="Times New Roman"/>
        </w:rPr>
        <w:t xml:space="preserve">的差异根源是</w:t>
      </w:r>
      <w:r>
        <w:rPr>
          <w:rFonts w:ascii="Times New Roman" w:hAnsi="Times New Roman" w:eastAsia="Times New Roman" w:cs="Times New Roman"/>
        </w:rPr>
        <w:t xml:space="preserve"> dπ(M)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pπ(C) </w:t>
      </w:r>
      <w:r>
        <w:rPr>
          <w:rFonts w:hint="eastAsia" w:ascii="Times New Roman" w:hAnsi="Times New Roman" w:eastAsia="FangSong" w:cs="Times New Roman"/>
        </w:rPr>
        <w:t>相对能量</w:t>
      </w:r>
      <w:r>
        <w:rPr>
          <w:rFonts w:hint="eastAsia" w:ascii="Times New Roman" w:hAnsi="Times New Roman" w:eastAsia="Times New Roman" w:cs="Times New Roman"/>
        </w:rPr>
        <w:t>：</w:t>
      </w:r>
      <w:r>
        <w:rPr>
          <w:rFonts w:hint="eastAsia" w:ascii="Times New Roman" w:hAnsi="Times New Roman" w:eastAsia="FangSong" w:cs="Times New Roman"/>
        </w:rPr>
        <w:t>后过渡金属</w:t>
      </w:r>
      <w:r>
        <w:rPr>
          <w:rFonts w:ascii="Times New Roman" w:hAnsi="Times New Roman" w:eastAsia="Times New Roman" w:cs="Times New Roman"/>
        </w:rPr>
        <w:t xml:space="preserve"> dπ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前过渡金属</w:t>
      </w:r>
      <w:r>
        <w:rPr>
          <w:rFonts w:ascii="Times New Roman" w:hAnsi="Times New Roman" w:eastAsia="Times New Roman" w:cs="Times New Roman"/>
        </w:rPr>
        <w:t xml:space="preserve"> dπ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电子转移给碳</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计数上</w:t>
      </w:r>
      <w:r>
        <w:rPr>
          <w:rFonts w:hint="eastAsia" w:ascii="Times New Roman" w:hAnsi="Times New Roman" w:eastAsia="Times New Roman" w:cs="Times New Roman"/>
        </w:rPr>
        <w:t>，</w:t>
      </w:r>
      <w:r>
        <w:rPr>
          <w:rFonts w:hint="eastAsia" w:ascii="Times New Roman" w:hAnsi="Times New Roman" w:eastAsia="FangSong" w:cs="Times New Roman"/>
        </w:rPr>
        <w:t>中性法卡宾</w:t>
      </w:r>
      <w:r>
        <w:rPr>
          <w:rFonts w:hint="eastAsia" w:ascii="Times New Roman" w:hAnsi="Times New Roman" w:eastAsia="Times New Roman" w:cs="Times New Roman"/>
        </w:rPr>
        <w:t>=2e、</w:t>
      </w:r>
      <w:r>
        <w:rPr>
          <w:rFonts w:hint="eastAsia" w:ascii="Times New Roman" w:hAnsi="Times New Roman" w:eastAsia="FangSong" w:cs="Times New Roman"/>
        </w:rPr>
        <w:t>卡拜</w:t>
      </w:r>
      <w:r>
        <w:rPr>
          <w:rFonts w:hint="eastAsia" w:ascii="Times New Roman" w:hAnsi="Times New Roman" w:eastAsia="Times New Roman" w:cs="Times New Roman"/>
        </w:rPr>
        <w:t>=3e；</w:t>
      </w:r>
      <w:r>
        <w:rPr>
          <w:rFonts w:hint="eastAsia" w:ascii="Times New Roman" w:hAnsi="Times New Roman" w:eastAsia="FangSong" w:cs="Times New Roman"/>
        </w:rPr>
        <w:t>但</w:t>
      </w:r>
      <w:r>
        <w:rPr>
          <w:rFonts w:ascii="Times New Roman" w:hAnsi="Times New Roman" w:eastAsia="Times New Roman" w:cs="Times New Roman"/>
        </w:rPr>
        <w:t xml:space="preserve"> Schrock </w:t>
      </w:r>
      <w:r>
        <w:rPr>
          <w:rFonts w:hint="eastAsia" w:ascii="Times New Roman" w:hAnsi="Times New Roman" w:eastAsia="FangSong" w:cs="Times New Roman"/>
        </w:rPr>
        <w:t>型卡宾视为四电子给予体时</w:t>
      </w:r>
      <w:r>
        <w:rPr>
          <w:rFonts w:hint="eastAsia" w:ascii="Times New Roman" w:hAnsi="Times New Roman" w:eastAsia="Times New Roman" w:cs="Times New Roman"/>
        </w:rPr>
        <w:t>，</w:t>
      </w:r>
      <w:r>
        <w:rPr>
          <w:rFonts w:hint="eastAsia" w:ascii="Times New Roman" w:hAnsi="Times New Roman" w:eastAsia="FangSong" w:cs="Times New Roman"/>
        </w:rPr>
        <w:t>需配合高氧化态金属理解</w:t>
      </w:r>
      <w:r>
        <w:rPr>
          <w:rFonts w:hint="eastAsia" w:ascii="Times New Roman" w:hAnsi="Times New Roman" w:eastAsia="Times New Roman" w:cs="Times New Roman"/>
        </w:rPr>
        <w:t>。</w:t>
      </w:r>
    </w:p>
    <w:bookmarkEnd w:id="113"/>
    <w:bookmarkStart w:id="114" w:name="题-039-中级无机化学-无机固体化学-习题10.6"/>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-039-</w:t>
      </w:r>
      <w:r>
        <w:rPr>
          <w:rFonts w:hint="eastAsia" w:ascii="Times New Roman" w:hAnsi="Times New Roman" w:eastAsia="SimHei" w:cs="Times New Roman"/>
        </w:rPr>
        <w:t>中级无机化学</w:t>
      </w:r>
      <w:r>
        <w:rPr>
          <w:rFonts w:hint="eastAsia" w:ascii="Times New Roman" w:hAnsi="Times New Roman" w:eastAsia="Times New Roman" w:cs="Times New Roman"/>
        </w:rPr>
        <w:t>-</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10.6</w:t>
      </w:r>
    </w:p>
    <w:bookmarkEnd w:id="114"/>
    <w:bookmarkStart w:id="115" w:name="关键机制异价取代产生空穴"/>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关键机制</w:t>
      </w:r>
      <w:r>
        <w:rPr>
          <w:rFonts w:hint="eastAsia" w:ascii="Times New Roman" w:hAnsi="Times New Roman" w:eastAsia="Times New Roman" w:cs="Times New Roman"/>
        </w:rPr>
        <w:t>：</w:t>
      </w:r>
      <w:r>
        <w:rPr>
          <w:rFonts w:hint="eastAsia" w:ascii="Times New Roman" w:hAnsi="Times New Roman" w:eastAsia="SimHei" w:cs="Times New Roman"/>
        </w:rPr>
        <w:t>异价取代产生空穴</w:t>
      </w:r>
    </w:p>
    <w:p>
      <w:pPr>
        <w:pStyle w:val="Compact"/>
        <w:numPr>
          <w:ilvl w:val="0"/>
          <w:numId w:val="1032"/>
        </w:numPr>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加入后</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的格位</w:t>
      </w:r>
      <w:r>
        <w:rPr>
          <w:rFonts w:hint="eastAsia" w:ascii="Times New Roman" w:hAnsi="Times New Roman" w:eastAsia="Times New Roman" w:cs="Times New Roman"/>
        </w:rPr>
        <w:t>，</w:t>
      </w:r>
      <w:r>
        <w:rPr>
          <w:rFonts w:hint="eastAsia" w:ascii="Times New Roman" w:hAnsi="Times New Roman" w:eastAsia="FangSong" w:cs="Times New Roman"/>
        </w:rPr>
        <w:t>形成带一个</w:t>
      </w:r>
      <w:r>
        <w:rPr>
          <w:rFonts w:hint="eastAsia" w:ascii="Times New Roman" w:hAnsi="Times New Roman" w:eastAsia="FangSong" w:cs="Times New Roman"/>
          <w:b/>
          <w:bCs/>
        </w:rPr>
        <w:t xml:space="preserve">有效负电荷</w:t>
      </w:r>
      <w:r>
        <w:rPr>
          <w:rFonts w:hint="eastAsia" w:ascii="Times New Roman" w:hAnsi="Times New Roman" w:eastAsia="FangSong" w:cs="Times New Roman"/>
        </w:rPr>
        <w:t xml:space="preserve">的缺陷</w:t>
      </w:r>
      <w:r>
        <w:rPr>
          <w:rFonts w:ascii="Times New Roman" w:hAnsi="Times New Roman" w:eastAsia="Times New Roman" w:cs="Times New Roman"/>
        </w:rPr>
        <w:t xml:space="preserve"> </w:t>
      </w:r>
      <m:oMath>
        <m:r>
          <m:rPr>
            <m:sty m:val="p"/>
          </m:rPr>
          <m:t>L</m:t>
        </m:r>
        <m:sSubSup>
          <m:e>
            <m:r>
              <m:rPr>
                <m:sty m:val="p"/>
              </m:rPr>
              <m:t>i</m:t>
            </m:r>
          </m:e>
          <m:sub>
            <m:r>
              <m:rPr>
                <m:sty m:val="p"/>
              </m:rPr>
              <m:t>N</m:t>
            </m:r>
            <m:r>
              <m:rPr>
                <m:sty m:val="p"/>
              </m:rPr>
              <m:t>i</m:t>
            </m:r>
          </m:sub>
          <m:sup>
            <m:r>
              <m:rPr>
                <m:sty m:val="p"/>
              </m:rPr>
              <m:t>′</m:t>
            </m:r>
          </m:sup>
        </m:sSubSup>
      </m:oMath>
      <w:r>
        <w:rPr>
          <w:rFonts w:hint="eastAsia" w:ascii="Times New Roman" w:hAnsi="Times New Roman" w:eastAsia="Times New Roman" w:cs="Times New Roman"/>
        </w:rPr>
        <w:t xml:space="preserve">（Kröger-Vink</w:t>
      </w:r>
      <w:r>
        <w:rPr>
          <w:rFonts w:ascii="Times New Roman" w:hAnsi="Times New Roman" w:eastAsia="Times New Roman" w:cs="Times New Roman"/>
        </w:rPr>
        <w:t xml:space="preserve"> </w:t>
      </w:r>
      <w:r>
        <w:rPr>
          <w:rFonts w:hint="eastAsia" w:ascii="Times New Roman" w:hAnsi="Times New Roman" w:eastAsia="FangSong" w:cs="Times New Roman"/>
        </w:rPr>
        <w:t>记号</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为保持电中性</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即产生</w:t>
      </w:r>
      <w:r>
        <w:rPr>
          <w:rFonts w:hint="eastAsia" w:ascii="Times New Roman" w:hAnsi="Times New Roman" w:eastAsia="FangSong" w:cs="Times New Roman"/>
          <w:b/>
          <w:bCs/>
        </w:rPr>
        <w:t xml:space="preserve">空穴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h•（p</w:t>
      </w:r>
      <w:r>
        <w:rPr>
          <w:rFonts w:ascii="Times New Roman" w:hAnsi="Times New Roman" w:eastAsia="Times New Roman" w:cs="Times New Roman"/>
        </w:rPr>
        <w:t xml:space="preserve"> </w:t>
      </w:r>
      <w:r>
        <w:rPr>
          <w:rFonts w:hint="eastAsia" w:ascii="Times New Roman" w:hAnsi="Times New Roman" w:eastAsia="FangSong" w:cs="Times New Roman"/>
        </w:rPr>
        <w:t>型载流子</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缺陷反应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O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w:t>
      </w:r>
      <m:oMath>
        <m:r>
          <m:rPr>
            <m:sty m:val="p"/>
          </m:rPr>
          <m:t>L</m:t>
        </m:r>
        <m:sSubSup>
          <m:e>
            <m:r>
              <m:rPr>
                <m:sty m:val="p"/>
              </m:rPr>
              <m:t>i</m:t>
            </m:r>
          </m:e>
          <m:sub>
            <m:r>
              <m:rPr>
                <m:sty m:val="p"/>
              </m:rPr>
              <m:t>N</m:t>
            </m:r>
            <m:r>
              <m:rPr>
                <m:sty m:val="p"/>
              </m:rPr>
              <m:t>i</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+ 2h• + 2O_O^x</w:t>
      </w:r>
    </w:p>
    <w:bookmarkEnd w:id="115"/>
    <w:bookmarkStart w:id="116" w:name="电荷平衡视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电荷平衡视角</w:t>
      </w:r>
    </w:p>
    <w:p>
      <w:pPr>
        <w:pStyle w:val="FirstParagraph"/>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取代一个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等价于体系少了一个正电荷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必须氧化一个</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补偿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释放的电子对应一个空穴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空穴浓度</w:t>
      </w:r>
      <w:r>
        <w:rPr>
          <w:rFonts w:ascii="Times New Roman" w:hAnsi="Times New Roman" w:eastAsia="Times New Roman" w:cs="Times New Roman"/>
        </w:rPr>
        <w:t xml:space="preserve"> [h•]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掺杂量增大而增大</w:t>
      </w:r>
    </w:p>
    <w:bookmarkEnd w:id="116"/>
    <w:bookmarkStart w:id="117" w:name="导电性变化"/>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导电性变化</w:t>
      </w:r>
    </w:p>
    <w:p>
      <w:pPr>
        <w:pStyle w:val="Compact"/>
        <w:numPr>
          <w:ilvl w:val="0"/>
          <w:numId w:val="1033"/>
        </w:numPr>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本身已是</w:t>
      </w:r>
      <w:r>
        <w:rPr>
          <w:rFonts w:ascii="Times New Roman" w:hAnsi="Times New Roman" w:eastAsia="Times New Roman" w:cs="Times New Roman"/>
        </w:rPr>
        <w:t xml:space="preserve"> p </w:t>
      </w:r>
      <w:r>
        <w:rPr>
          <w:rFonts w:hint="eastAsia" w:ascii="Times New Roman" w:hAnsi="Times New Roman" w:eastAsia="FangSong" w:cs="Times New Roman"/>
        </w:rPr>
        <w:t>型半导体</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空位</w:t>
      </w:r>
      <w:r>
        <w:rPr>
          <w:rFonts w:ascii="Times New Roman" w:hAnsi="Times New Roman" w:eastAsia="Times New Roman" w:cs="Times New Roman"/>
        </w:rPr>
        <w:t xml:space="preserve"> +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补偿</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掺</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后空穴浓度显著增大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p </w:t>
      </w:r>
      <w:r>
        <w:rPr>
          <w:rFonts w:hint="eastAsia" w:ascii="Times New Roman" w:hAnsi="Times New Roman" w:eastAsia="FangSong" w:cs="Times New Roman"/>
          <w:b/>
          <w:bCs/>
        </w:rPr>
        <w:t xml:space="preserve">型电导率升高</w:t>
      </w:r>
    </w:p>
    <w:p>
      <w:pPr>
        <w:pStyle w:val="Compact"/>
        <w:numPr>
          <w:ilvl w:val="0"/>
          <w:numId w:val="1033"/>
        </w:numPr>
      </w:pPr>
      <w:r>
        <w:rPr>
          <w:rFonts w:hint="eastAsia" w:ascii="Times New Roman" w:hAnsi="Times New Roman" w:eastAsia="FangSong" w:cs="Times New Roman"/>
        </w:rPr>
        <w:t>这与</w:t>
      </w:r>
      <w:r>
        <w:rPr>
          <w:rFonts w:hint="eastAsia" w:ascii="Times New Roman" w:hAnsi="Times New Roman" w:eastAsia="Times New Roman" w:cs="Times New Roman"/>
        </w:rPr>
        <w:t>”</w:t>
      </w:r>
      <w:r>
        <w:rPr>
          <w:rFonts w:hint="eastAsia" w:ascii="Times New Roman" w:hAnsi="Times New Roman" w:eastAsia="FangSong" w:cs="Times New Roman"/>
        </w:rPr>
        <w:t>本征半导体靠热激发</w:t>
      </w:r>
      <w:r>
        <w:rPr>
          <w:rFonts w:hint="eastAsia" w:ascii="Times New Roman" w:hAnsi="Times New Roman" w:eastAsia="Times New Roman" w:cs="Times New Roman"/>
        </w:rPr>
        <w:t>、</w:t>
      </w:r>
      <w:r>
        <w:rPr>
          <w:rFonts w:hint="eastAsia" w:ascii="Times New Roman" w:hAnsi="Times New Roman" w:eastAsia="FangSong" w:cs="Times New Roman"/>
        </w:rPr>
        <w:t>掺杂后载流子浓度由杂质决定</w:t>
      </w:r>
      <w:r>
        <w:rPr>
          <w:rFonts w:hint="eastAsia" w:ascii="Times New Roman" w:hAnsi="Times New Roman" w:eastAsia="Times New Roman" w:cs="Times New Roman"/>
        </w:rPr>
        <w:t>”</w:t>
      </w:r>
      <w:r>
        <w:rPr>
          <w:rFonts w:hint="eastAsia" w:ascii="Times New Roman" w:hAnsi="Times New Roman" w:eastAsia="FangSong" w:cs="Times New Roman"/>
        </w:rPr>
        <w:t>是同一逻辑</w:t>
      </w:r>
      <w:r>
        <w:rPr>
          <w:rFonts w:hint="eastAsia" w:ascii="Times New Roman" w:hAnsi="Times New Roman" w:eastAsia="Times New Roman" w:cs="Times New Roman"/>
        </w:rPr>
        <w:t>（</w:t>
      </w:r>
      <w:r>
        <w:rPr>
          <w:rFonts w:hint="eastAsia" w:ascii="Times New Roman" w:hAnsi="Times New Roman" w:eastAsia="FangSong" w:cs="Times New Roman"/>
        </w:rPr>
        <w:t>参见</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能带理论</w:t>
      </w:r>
      <w:r>
        <w:rPr>
          <w:rFonts w:ascii="Times New Roman" w:hAnsi="Times New Roman" w:eastAsia="Times New Roman" w:cs="Times New Roman"/>
        </w:rPr>
        <w:t xml:space="preserve"> </w:t>
      </w:r>
      <w:r>
        <w:rPr>
          <w:rFonts w:hint="eastAsia" w:ascii="Times New Roman" w:hAnsi="Times New Roman" w:eastAsia="FangSong" w:cs="Times New Roman"/>
        </w:rPr>
        <w:t>掺杂半导体</w:t>
      </w:r>
      <w:r>
        <w:rPr>
          <w:rFonts w:hint="eastAsia" w:ascii="Times New Roman" w:hAnsi="Times New Roman" w:eastAsia="Times New Roman" w:cs="Times New Roman"/>
        </w:rPr>
        <w:t>）</w:t>
      </w:r>
    </w:p>
    <w:bookmarkEnd w:id="117"/>
    <w:bookmarkStart w:id="118" w:name="总结"/>
    <w:p>
      <w:pPr>
        <w:pStyle w:val="Heading3"/>
        <w:spacing w:before="280" w:after="120"/>
      </w:pPr>
      <w:r>
        <w:rPr>
          <w:rFonts w:hint="eastAsia" w:ascii="Times New Roman" w:hAnsi="Times New Roman" w:eastAsia="SimHei" w:cs="Times New Roman"/>
        </w:rPr>
        <w:t xml:space="preserve">总结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异价取代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电荷补偿</w:t>
      </w:r>
      <w:r>
        <w:rPr>
          <w:rFonts w:ascii="Times New Roman" w:hAnsi="Times New Roman" w:eastAsia="Times New Roman" w:cs="Times New Roman"/>
        </w:rPr>
        <w:t xml:space="preserve"> → </w:t>
      </w:r>
      <w:r>
        <w:rPr>
          <w:rFonts w:hint="eastAsia" w:ascii="Times New Roman" w:hAnsi="Times New Roman" w:eastAsia="FangSong" w:cs="Times New Roman"/>
        </w:rPr>
        <w:t>产生载流子</w:t>
      </w:r>
      <w:r>
        <w:rPr>
          <w:rFonts w:hint="eastAsia" w:ascii="Times New Roman" w:hAnsi="Times New Roman" w:eastAsia="Times New Roman" w:cs="Times New Roman"/>
        </w:rPr>
        <w:t>”</w:t>
      </w:r>
      <w:r>
        <w:rPr>
          <w:rFonts w:hint="eastAsia" w:ascii="Times New Roman" w:hAnsi="Times New Roman" w:eastAsia="FangSong" w:cs="Times New Roman"/>
        </w:rPr>
        <w:t>是缺陷化学调控导电性的核心范式</w:t>
      </w:r>
      <w:r>
        <w:rPr>
          <w:rFonts w:hint="eastAsia" w:ascii="Times New Roman" w:hAnsi="Times New Roman" w:eastAsia="Times New Roman" w:cs="Times New Roman"/>
        </w:rPr>
        <w:t>：</w:t>
      </w:r>
      <w:r>
        <w:rPr>
          <w:rFonts w:hint="eastAsia" w:ascii="Times New Roman" w:hAnsi="Times New Roman" w:eastAsia="FangSong" w:cs="Times New Roman"/>
        </w:rPr>
        <w:t>低价取代</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产空穴</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高价取代则产电子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bookmarkEnd w:id="118"/>
    <w:bookmarkStart w:id="119" w:name="题-037-中级无机化学-无机固体化学-习题10.3"/>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-037-</w:t>
      </w:r>
      <w:r>
        <w:rPr>
          <w:rFonts w:hint="eastAsia" w:ascii="Times New Roman" w:hAnsi="Times New Roman" w:eastAsia="SimHei" w:cs="Times New Roman"/>
        </w:rPr>
        <w:t>中级无机化学</w:t>
      </w:r>
      <w:r>
        <w:rPr>
          <w:rFonts w:hint="eastAsia" w:ascii="Times New Roman" w:hAnsi="Times New Roman" w:eastAsia="Times New Roman" w:cs="Times New Roman"/>
        </w:rPr>
        <w:t>-</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10.3</w:t>
      </w:r>
    </w:p>
    <w:bookmarkEnd w:id="119"/>
    <w:bookmarkStart w:id="120" w:name="能带形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能带形成</w:t>
      </w:r>
    </w:p>
    <w:p>
      <w:pPr>
        <w:pStyle w:val="Compact"/>
        <w:numPr>
          <w:ilvl w:val="0"/>
          <w:numId w:val="1034"/>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个原子轨道线性组合</w:t>
      </w:r>
      <w:r>
        <w:rPr>
          <w:rFonts w:ascii="Times New Roman" w:hAnsi="Times New Roman" w:eastAsia="Times New Roman" w:cs="Times New Roman"/>
        </w:rPr>
        <w:t xml:space="preserve"> → n </w:t>
      </w:r>
      <w:r>
        <w:rPr>
          <w:rFonts w:hint="eastAsia" w:ascii="Times New Roman" w:hAnsi="Times New Roman" w:eastAsia="FangSong" w:cs="Times New Roman"/>
        </w:rPr>
        <w:t>个分子轨道</w:t>
      </w:r>
      <w:r>
        <w:rPr>
          <w:rFonts w:hint="eastAsia" w:ascii="Times New Roman" w:hAnsi="Times New Roman" w:eastAsia="Times New Roman" w:cs="Times New Roman"/>
        </w:rPr>
        <w:t>（MO）；</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时能级间距趋近于零</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能级趋近</w:t>
      </w:r>
      <w:r>
        <w:rPr>
          <w:rFonts w:hint="eastAsia" w:ascii="Times New Roman" w:hAnsi="Times New Roman" w:eastAsia="FangSong" w:cs="Times New Roman"/>
          <w:b/>
          <w:bCs/>
        </w:rPr>
        <w:t xml:space="preserve">连续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形成能带</w:t>
      </w:r>
    </w:p>
    <w:p>
      <w:pPr>
        <w:pStyle w:val="Compact"/>
        <w:numPr>
          <w:ilvl w:val="0"/>
          <w:numId w:val="1034"/>
        </w:numPr>
      </w:pPr>
      <w:r>
        <w:rPr>
          <w:rFonts w:hint="eastAsia" w:ascii="Times New Roman" w:hAnsi="Times New Roman" w:eastAsia="FangSong" w:cs="Times New Roman"/>
        </w:rPr>
        <w:t>最简单模型</w:t>
      </w:r>
      <w:r>
        <w:rPr>
          <w:rFonts w:hint="eastAsia" w:ascii="Times New Roman" w:hAnsi="Times New Roman" w:eastAsia="Times New Roman" w:cs="Times New Roman"/>
        </w:rPr>
        <w:t>：</w:t>
      </w:r>
      <w:r>
        <w:rPr>
          <w:rFonts w:hint="eastAsia" w:ascii="Times New Roman" w:hAnsi="Times New Roman" w:eastAsia="FangSong" w:cs="Times New Roman"/>
        </w:rPr>
        <w:t>一维</w:t>
      </w:r>
      <w:r>
        <w:rPr>
          <w:rFonts w:ascii="Times New Roman" w:hAnsi="Times New Roman" w:eastAsia="Times New Roman" w:cs="Times New Roman"/>
        </w:rPr>
        <w:t xml:space="preserve"> </w:t>
      </w:r>
      <m:oMath>
        <m:sSub>
          <m:e>
            <m:r>
              <m:t>H</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线性链</w:t>
      </w:r>
      <w:r>
        <w:rPr>
          <w:rFonts w:hint="eastAsia" w:ascii="Times New Roman" w:hAnsi="Times New Roman" w:eastAsia="Times New Roman" w:cs="Times New Roman"/>
        </w:rPr>
        <w:t>（</w:t>
      </w:r>
      <w:r>
        <w:rPr>
          <w:rFonts w:hint="eastAsia" w:ascii="Times New Roman" w:hAnsi="Times New Roman" w:eastAsia="FangSong" w:cs="Times New Roman"/>
        </w:rPr>
        <w:t>单轨道</w:t>
      </w:r>
      <w:r>
        <w:rPr>
          <w:rFonts w:ascii="Times New Roman" w:hAnsi="Times New Roman" w:eastAsia="Times New Roman" w:cs="Times New Roman"/>
        </w:rPr>
        <w:t xml:space="preserve"> → </w:t>
      </w:r>
      <w:r>
        <w:rPr>
          <w:rFonts w:hint="eastAsia" w:ascii="Times New Roman" w:hAnsi="Times New Roman" w:eastAsia="FangSong" w:cs="Times New Roman"/>
        </w:rPr>
        <w:t>单能带</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引申两点</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原子有多种价轨道</w:t>
      </w:r>
      <w:r>
        <w:rPr>
          <w:rFonts w:ascii="Times New Roman" w:hAnsi="Times New Roman" w:eastAsia="Times New Roman" w:cs="Times New Roman"/>
        </w:rPr>
        <w:t xml:space="preserve"> → </w:t>
      </w:r>
      <w:r>
        <w:rPr>
          <w:rFonts w:hint="eastAsia" w:ascii="Times New Roman" w:hAnsi="Times New Roman" w:eastAsia="FangSong" w:cs="Times New Roman"/>
        </w:rPr>
        <w:t>多种能带</w:t>
      </w:r>
      <w:r>
        <w:rPr>
          <w:rFonts w:hint="eastAsia" w:ascii="Times New Roman" w:hAnsi="Times New Roman" w:eastAsia="Times New Roman" w:cs="Times New Roman"/>
        </w:rPr>
        <w:t>（</w:t>
      </w:r>
      <w:r>
        <w:rPr>
          <w:rFonts w:hint="eastAsia" w:ascii="Times New Roman" w:hAnsi="Times New Roman" w:eastAsia="FangSong" w:cs="Times New Roman"/>
        </w:rPr>
        <w:t>如碱金属</w:t>
      </w:r>
      <w:r>
        <w:rPr>
          <w:rFonts w:ascii="Times New Roman" w:hAnsi="Times New Roman" w:eastAsia="Times New Roman" w:cs="Times New Roman"/>
        </w:rPr>
        <w:t xml:space="preserve"> s/p </w:t>
      </w:r>
      <w:r>
        <w:rPr>
          <w:rFonts w:hint="eastAsia" w:ascii="Times New Roman" w:hAnsi="Times New Roman" w:eastAsia="FangSong" w:cs="Times New Roman"/>
        </w:rPr>
        <w:t>带</w:t>
      </w:r>
      <w:r>
        <w:rPr>
          <w:rFonts w:hint="eastAsia" w:ascii="Times New Roman" w:hAnsi="Times New Roman" w:eastAsia="Times New Roman" w:cs="Times New Roman"/>
        </w:rPr>
        <w:t>：</w:t>
      </w:r>
      <w:r>
        <w:rPr>
          <w:rFonts w:hint="eastAsia" w:ascii="Times New Roman" w:hAnsi="Times New Roman" w:eastAsia="FangSong" w:cs="Times New Roman"/>
        </w:rPr>
        <w:t>能隙大可分离</w:t>
      </w:r>
      <w:r>
        <w:rPr>
          <w:rFonts w:hint="eastAsia" w:ascii="Times New Roman" w:hAnsi="Times New Roman" w:eastAsia="Times New Roman" w:cs="Times New Roman"/>
        </w:rPr>
        <w:t>、</w:t>
      </w:r>
      <w:r>
        <w:rPr>
          <w:rFonts w:hint="eastAsia" w:ascii="Times New Roman" w:hAnsi="Times New Roman" w:eastAsia="FangSong" w:cs="Times New Roman"/>
        </w:rPr>
        <w:t>能隙小可重叠</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一维</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三维推广</w:t>
      </w:r>
    </w:p>
    <w:p>
      <w:pPr>
        <w:pStyle w:val="Compact"/>
        <w:numPr>
          <w:ilvl w:val="0"/>
          <w:numId w:val="1034"/>
        </w:numPr>
      </w:pPr>
      <w:r>
        <w:rPr>
          <w:rFonts w:hint="eastAsia" w:ascii="Times New Roman" w:hAnsi="Times New Roman" w:eastAsia="FangSong" w:cs="Times New Roman"/>
        </w:rPr>
        <w:t xml:space="preserve">带宽取决于原子间距与轨道重叠程度</w:t>
      </w:r>
    </w:p>
    <w:bookmarkEnd w:id="120"/>
    <w:bookmarkStart w:id="121" w:name="fermi-能级"/>
    <w:p>
      <w:pPr>
        <w:pStyle w:val="Heading3"/>
        <w:spacing w:before="280" w:after="120"/>
      </w:pPr>
      <w:r>
        <w:rPr>
          <w:rFonts w:ascii="Times New Roman" w:hAnsi="Times New Roman" w:eastAsia="Times New Roman" w:cs="Times New Roman"/>
        </w:rPr>
        <w:t xml:space="preserve">2. Fermi </w:t>
      </w:r>
      <w:r>
        <w:rPr>
          <w:rFonts w:hint="eastAsia" w:ascii="Times New Roman" w:hAnsi="Times New Roman" w:eastAsia="SimHei" w:cs="Times New Roman"/>
        </w:rPr>
        <w:t xml:space="preserve">能级</w:t>
      </w:r>
    </w:p>
    <w:p>
      <w:pPr>
        <w:pStyle w:val="Compact"/>
        <w:numPr>
          <w:ilvl w:val="0"/>
          <w:numId w:val="1035"/>
        </w:numPr>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 xml:space="preserve">：T=0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时固体中</w:t>
      </w:r>
      <w:r>
        <w:rPr>
          <w:rFonts w:hint="eastAsia" w:ascii="Times New Roman" w:hAnsi="Times New Roman" w:eastAsia="FangSong" w:cs="Times New Roman"/>
          <w:b/>
          <w:bCs/>
        </w:rPr>
        <w:t xml:space="preserve">最高被占能级</w:t>
      </w:r>
    </w:p>
    <w:p>
      <w:pPr>
        <w:pStyle w:val="Compact"/>
        <w:numPr>
          <w:ilvl w:val="0"/>
          <w:numId w:val="1035"/>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个原子贡献</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个电子填</w:t>
      </w:r>
      <w:r>
        <w:rPr>
          <w:rFonts w:ascii="Times New Roman" w:hAnsi="Times New Roman" w:eastAsia="Times New Roman" w:cs="Times New Roman"/>
        </w:rPr>
        <w:t xml:space="preserve"> N/2 </w:t>
      </w:r>
      <w:r>
        <w:rPr>
          <w:rFonts w:hint="eastAsia" w:ascii="Times New Roman" w:hAnsi="Times New Roman" w:eastAsia="FangSong" w:cs="Times New Roman"/>
        </w:rPr>
        <w:t>个成键能级</w:t>
      </w:r>
      <w:r>
        <w:rPr>
          <w:rFonts w:hint="eastAsia" w:ascii="Times New Roman" w:hAnsi="Times New Roman" w:eastAsia="Times New Roman" w:cs="Times New Roman"/>
        </w:rPr>
        <w:t>（</w:t>
      </w:r>
      <w:r>
        <w:rPr>
          <w:rFonts w:hint="eastAsia" w:ascii="Times New Roman" w:hAnsi="Times New Roman" w:eastAsia="FangSong" w:cs="Times New Roman"/>
        </w:rPr>
        <w:t>半充满带</w:t>
      </w:r>
      <w:r>
        <w:rPr>
          <w:rFonts w:hint="eastAsia" w:ascii="Times New Roman" w:hAnsi="Times New Roman" w:eastAsia="Times New Roman" w:cs="Times New Roman"/>
        </w:rPr>
        <w:t>）→</w:t>
      </w:r>
      <w:r>
        <w:rPr>
          <w:rFonts w:ascii="Times New Roman" w:hAnsi="Times New Roman" w:eastAsia="Times New Roman" w:cs="Times New Roman"/>
        </w:rPr>
        <w:t xml:space="preserve"> Fermi </w:t>
      </w:r>
      <w:r>
        <w:rPr>
          <w:rFonts w:hint="eastAsia" w:ascii="Times New Roman" w:hAnsi="Times New Roman" w:eastAsia="FangSong" w:cs="Times New Roman"/>
        </w:rPr>
        <w:t xml:space="preserve">能级位于能带中部</w:t>
      </w:r>
    </w:p>
    <w:p>
      <w:pPr>
        <w:pStyle w:val="Compact"/>
        <w:numPr>
          <w:ilvl w:val="0"/>
          <w:numId w:val="1035"/>
        </w:numPr>
      </w:pPr>
      <w:r>
        <w:rPr>
          <w:rFonts w:ascii="Times New Roman" w:hAnsi="Times New Roman" w:eastAsia="Times New Roman" w:cs="Times New Roman"/>
        </w:rPr>
        <w:t xml:space="preserve">Fermi </w:t>
      </w:r>
      <w:r>
        <w:rPr>
          <w:rFonts w:hint="eastAsia" w:ascii="Times New Roman" w:hAnsi="Times New Roman" w:eastAsia="FangSong" w:cs="Times New Roman"/>
        </w:rPr>
        <w:t>能级之上为空的导带</w:t>
      </w:r>
      <w:r>
        <w:rPr>
          <w:rFonts w:hint="eastAsia" w:ascii="Times New Roman" w:hAnsi="Times New Roman" w:eastAsia="Times New Roman" w:cs="Times New Roman"/>
        </w:rPr>
        <w:t>、</w:t>
      </w:r>
      <w:r>
        <w:rPr>
          <w:rFonts w:hint="eastAsia" w:ascii="Times New Roman" w:hAnsi="Times New Roman" w:eastAsia="FangSong" w:cs="Times New Roman"/>
        </w:rPr>
        <w:t>之下为满的价带</w:t>
      </w:r>
      <w:r>
        <w:rPr>
          <w:rFonts w:hint="eastAsia" w:ascii="Times New Roman" w:hAnsi="Times New Roman" w:eastAsia="Times New Roman" w:cs="Times New Roman"/>
        </w:rPr>
        <w:t>（</w:t>
      </w:r>
      <w:r>
        <w:rPr>
          <w:rFonts w:hint="eastAsia" w:ascii="Times New Roman" w:hAnsi="Times New Roman" w:eastAsia="FangSong" w:cs="Times New Roman"/>
        </w:rPr>
        <w:t>对非导体而言</w:t>
      </w:r>
      <w:r>
        <w:rPr>
          <w:rFonts w:hint="eastAsia" w:ascii="Times New Roman" w:hAnsi="Times New Roman" w:eastAsia="Times New Roman" w:cs="Times New Roman"/>
        </w:rPr>
        <w:t>）；</w:t>
      </w:r>
      <w:r>
        <w:rPr>
          <w:rFonts w:hint="eastAsia" w:ascii="Times New Roman" w:hAnsi="Times New Roman" w:eastAsia="FangSong" w:cs="Times New Roman"/>
        </w:rPr>
        <w:t>它决定了电子填充的</w:t>
      </w:r>
      <w:r>
        <w:rPr>
          <w:rFonts w:hint="eastAsia" w:ascii="Times New Roman" w:hAnsi="Times New Roman" w:eastAsia="Times New Roman" w:cs="Times New Roman"/>
        </w:rPr>
        <w:t>”</w:t>
      </w:r>
      <w:r>
        <w:rPr>
          <w:rFonts w:hint="eastAsia" w:ascii="Times New Roman" w:hAnsi="Times New Roman" w:eastAsia="FangSong" w:cs="Times New Roman"/>
        </w:rPr>
        <w:t>水面</w:t>
      </w:r>
      <w:r>
        <w:rPr>
          <w:rFonts w:hint="eastAsia" w:ascii="Times New Roman" w:hAnsi="Times New Roman" w:eastAsia="Times New Roman" w:cs="Times New Roman"/>
        </w:rPr>
        <w:t>”</w:t>
      </w:r>
    </w:p>
    <w:bookmarkEnd w:id="121"/>
    <w:bookmarkStart w:id="122" w:name="能隙带隙"/>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能隙</w:t>
      </w:r>
      <w:r>
        <w:rPr>
          <w:rFonts w:hint="eastAsia" w:ascii="Times New Roman" w:hAnsi="Times New Roman" w:eastAsia="Times New Roman" w:cs="Times New Roman"/>
        </w:rPr>
        <w:t>（</w:t>
      </w:r>
      <w:r>
        <w:rPr>
          <w:rFonts w:hint="eastAsia" w:ascii="Times New Roman" w:hAnsi="Times New Roman" w:eastAsia="SimHei" w:cs="Times New Roman"/>
        </w:rPr>
        <w:t>带隙</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上一能带</w:t>
      </w:r>
      <w:r>
        <w:rPr>
          <w:rFonts w:hint="eastAsia" w:ascii="Times New Roman" w:hAnsi="Times New Roman" w:eastAsia="Times New Roman" w:cs="Times New Roman"/>
        </w:rPr>
        <w:t>（</w:t>
      </w:r>
      <w:r>
        <w:rPr>
          <w:rFonts w:hint="eastAsia" w:ascii="Times New Roman" w:hAnsi="Times New Roman" w:eastAsia="FangSong" w:cs="Times New Roman"/>
        </w:rPr>
        <w:t>导带</w:t>
      </w:r>
      <w:r>
        <w:rPr>
          <w:rFonts w:hint="eastAsia" w:ascii="Times New Roman" w:hAnsi="Times New Roman" w:eastAsia="Times New Roman" w:cs="Times New Roman"/>
        </w:rPr>
        <w:t>）</w:t>
      </w:r>
      <w:r>
        <w:rPr>
          <w:rFonts w:hint="eastAsia" w:ascii="Times New Roman" w:hAnsi="Times New Roman" w:eastAsia="FangSong" w:cs="Times New Roman"/>
        </w:rPr>
        <w:t>最低能量与下一能带</w:t>
      </w:r>
      <w:r>
        <w:rPr>
          <w:rFonts w:hint="eastAsia" w:ascii="Times New Roman" w:hAnsi="Times New Roman" w:eastAsia="Times New Roman" w:cs="Times New Roman"/>
        </w:rPr>
        <w:t>（</w:t>
      </w:r>
      <w:r>
        <w:rPr>
          <w:rFonts w:hint="eastAsia" w:ascii="Times New Roman" w:hAnsi="Times New Roman" w:eastAsia="FangSong" w:cs="Times New Roman"/>
        </w:rPr>
        <w:t>价带</w:t>
      </w:r>
      <w:r>
        <w:rPr>
          <w:rFonts w:hint="eastAsia" w:ascii="Times New Roman" w:hAnsi="Times New Roman" w:eastAsia="Times New Roman" w:cs="Times New Roman"/>
        </w:rPr>
        <w:t>）</w:t>
      </w:r>
      <w:r>
        <w:rPr>
          <w:rFonts w:hint="eastAsia" w:ascii="Times New Roman" w:hAnsi="Times New Roman" w:eastAsia="FangSong" w:cs="Times New Roman"/>
        </w:rPr>
        <w:t>最高能量之差</w:t>
      </w:r>
      <w:r>
        <w:rPr>
          <w:rFonts w:hint="eastAsia" w:ascii="Times New Roman" w:hAnsi="Times New Roman" w:eastAsia="Times New Roman" w:cs="Times New Roman"/>
        </w:rPr>
        <w:t>；</w:t>
      </w:r>
      <w:r>
        <w:rPr>
          <w:rFonts w:hint="eastAsia" w:ascii="Times New Roman" w:hAnsi="Times New Roman" w:eastAsia="FangSong" w:cs="Times New Roman"/>
        </w:rPr>
        <w:t>带隙内无允许的电子态</w:t>
      </w:r>
      <w:r>
        <w:rPr>
          <w:rFonts w:hint="eastAsia" w:ascii="Times New Roman" w:hAnsi="Times New Roman" w:eastAsia="Times New Roman" w:cs="Times New Roman"/>
        </w:rPr>
        <w:t>（</w:t>
      </w:r>
      <w:r>
        <w:rPr>
          <w:rFonts w:hint="eastAsia" w:ascii="Times New Roman" w:hAnsi="Times New Roman" w:eastAsia="FangSong" w:cs="Times New Roman"/>
        </w:rPr>
        <w:t>态密度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DOS=0）</w:t>
      </w:r>
    </w:p>
    <w:p>
      <w:pPr>
        <w:pStyle w:val="Compact"/>
        <w:numPr>
          <w:ilvl w:val="0"/>
          <w:numId w:val="1036"/>
        </w:numPr>
      </w:pPr>
      <w:r>
        <w:rPr>
          <w:rFonts w:hint="eastAsia" w:ascii="Times New Roman" w:hAnsi="Times New Roman" w:eastAsia="FangSong" w:cs="Times New Roman"/>
        </w:rPr>
        <w:t>能隙大小直接决定导电类型</w:t>
      </w:r>
      <w:r>
        <w:rPr>
          <w:rFonts w:hint="eastAsia" w:ascii="Times New Roman" w:hAnsi="Times New Roman" w:eastAsia="Times New Roman" w:cs="Times New Roman"/>
        </w:rPr>
        <w:t>：</w:t>
      </w:r>
    </w:p>
    <w:p>
      <w:pPr>
        <w:pStyle w:val="Compact"/>
        <w:numPr>
          <w:ilvl w:val="1"/>
          <w:numId w:val="1037"/>
        </w:numP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最高占据带未充满</w:t>
      </w:r>
      <w:r>
        <w:rPr>
          <w:rFonts w:ascii="Times New Roman" w:hAnsi="Times New Roman" w:eastAsia="Times New Roman" w:cs="Times New Roman"/>
        </w:rPr>
        <w:t xml:space="preserve"> → </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很小能隙</w:t>
      </w:r>
      <w:r>
        <w:rPr>
          <w:rFonts w:ascii="Times New Roman" w:hAnsi="Times New Roman" w:eastAsia="Times New Roman" w:cs="Times New Roman"/>
        </w:rPr>
        <w:t xml:space="preserve"> → </w:t>
      </w:r>
      <w:r>
        <w:rPr>
          <w:rFonts w:hint="eastAsia" w:ascii="Times New Roman" w:hAnsi="Times New Roman" w:eastAsia="FangSong" w:cs="Times New Roman"/>
        </w:rPr>
        <w:t xml:space="preserve">导体</w:t>
      </w:r>
    </w:p>
    <w:p>
      <w:pPr>
        <w:pStyle w:val="Compact"/>
        <w:numPr>
          <w:ilvl w:val="1"/>
          <w:numId w:val="1037"/>
        </w:numPr>
      </w:pP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能隙</w:t>
      </w:r>
      <w:r>
        <w:rPr>
          <w:rFonts w:ascii="Times New Roman" w:hAnsi="Times New Roman" w:eastAsia="Times New Roman" w:cs="Times New Roman"/>
        </w:rPr>
        <w:t xml:space="preserve"> 1~4 eV → </w:t>
      </w:r>
      <w:r>
        <w:rPr>
          <w:rFonts w:hint="eastAsia" w:ascii="Times New Roman" w:hAnsi="Times New Roman" w:eastAsia="FangSong" w:cs="Times New Roman"/>
        </w:rPr>
        <w:t xml:space="preserve">热激发可使电子跨隙</w:t>
      </w:r>
      <w:r>
        <w:rPr>
          <w:rFonts w:ascii="Times New Roman" w:hAnsi="Times New Roman" w:eastAsia="Times New Roman" w:cs="Times New Roman"/>
        </w:rPr>
        <w:t xml:space="preserve"> → σ = </w:t>
      </w:r>
      <w:r>
        <w:rPr>
          <w:rFonts w:hint="eastAsia" w:ascii="Times New Roman" w:hAnsi="Times New Roman" w:eastAsia="Times New Roman" w:cs="Times New Roman"/>
        </w:rPr>
        <w:t>C·e^(−E/kT)（E≈</w:t>
      </w:r>
      <w:r>
        <w:rPr>
          <w:rFonts w:hint="eastAsia" w:ascii="Times New Roman" w:hAnsi="Times New Roman" w:eastAsia="FangSong" w:cs="Times New Roman"/>
        </w:rPr>
        <w:t>带隙一半</w:t>
      </w:r>
      <w:r>
        <w:rPr>
          <w:rFonts w:hint="eastAsia" w:ascii="Times New Roman" w:hAnsi="Times New Roman" w:eastAsia="Times New Roman" w:cs="Times New Roman"/>
        </w:rPr>
        <w:t>）</w:t>
      </w:r>
    </w:p>
    <w:p>
      <w:pPr>
        <w:pStyle w:val="Compact"/>
        <w:numPr>
          <w:ilvl w:val="1"/>
          <w:numId w:val="1037"/>
        </w:numPr>
      </w:pPr>
      <w:r>
        <w:rPr>
          <w:rFonts w:hint="eastAsia" w:ascii="Times New Roman" w:hAnsi="Times New Roman" w:eastAsia="FangSong" w:cs="Times New Roman"/>
        </w:rPr>
        <w:t>绝缘体</w:t>
      </w:r>
      <w:r>
        <w:rPr>
          <w:rFonts w:hint="eastAsia" w:ascii="Times New Roman" w:hAnsi="Times New Roman" w:eastAsia="Times New Roman" w:cs="Times New Roman"/>
        </w:rPr>
        <w:t>：</w:t>
      </w:r>
      <w:r>
        <w:rPr>
          <w:rFonts w:hint="eastAsia" w:ascii="Times New Roman" w:hAnsi="Times New Roman" w:eastAsia="FangSong" w:cs="Times New Roman"/>
        </w:rPr>
        <w:t>能隙</w:t>
      </w:r>
      <w:r>
        <w:rPr>
          <w:rFonts w:ascii="Times New Roman" w:hAnsi="Times New Roman" w:eastAsia="Times New Roman" w:cs="Times New Roman"/>
        </w:rPr>
        <w:t xml:space="preserve"> &gt;4 eV → </w:t>
      </w:r>
      <w:r>
        <w:rPr>
          <w:rFonts w:hint="eastAsia" w:ascii="Times New Roman" w:hAnsi="Times New Roman" w:eastAsia="FangSong" w:cs="Times New Roman"/>
        </w:rPr>
        <w:t xml:space="preserve">电子难以跨越</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几乎不导电</w:t>
      </w:r>
    </w:p>
    <w:bookmarkEnd w:id="122"/>
    <w:bookmarkStart w:id="123" w:name="题-008-中级无机化学-配位场理论-习题3.1"/>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-008-</w:t>
      </w:r>
      <w:r>
        <w:rPr>
          <w:rFonts w:hint="eastAsia" w:ascii="Times New Roman" w:hAnsi="Times New Roman" w:eastAsia="SimHei" w:cs="Times New Roman"/>
        </w:rPr>
        <w:t>中级无机化学</w:t>
      </w:r>
      <w:r>
        <w:rPr>
          <w:rFonts w:hint="eastAsia" w:ascii="Times New Roman" w:hAnsi="Times New Roman" w:eastAsia="Times New Roman" w:cs="Times New Roman"/>
        </w:rPr>
        <w:t>-</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bookmarkEnd w:id="123"/>
    <w:bookmarkStart w:id="124" w:name="思路"/>
    <w:p>
      <w:pPr>
        <w:pStyle w:val="Heading3"/>
        <w:spacing w:before="280" w:after="120"/>
      </w:pPr>
      <w:r>
        <w:rPr>
          <w:rFonts w:hint="eastAsia" w:ascii="Times New Roman" w:hAnsi="Times New Roman" w:eastAsia="SimHei" w:cs="Times New Roman"/>
        </w:rPr>
        <w:t xml:space="preserve">思路</w:t>
      </w:r>
    </w:p>
    <w:p>
      <w:pPr>
        <w:pStyle w:val="Compact"/>
        <w:numPr>
          <w:ilvl w:val="0"/>
          <w:numId w:val="1038"/>
        </w:numPr>
      </w:pPr>
      <w:r>
        <w:rPr>
          <w:rFonts w:ascii="Times New Roman" w:hAnsi="Times New Roman" w:eastAsia="Times New Roman" w:cs="Times New Roman"/>
          <w:b/>
          <w:bCs/>
        </w:rPr>
        <w:t>Fe</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均为</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磁性强弱取决于未成对电子数</w:t>
      </w:r>
      <w:r>
        <w:rPr>
          <w:rFonts w:hint="eastAsia" w:ascii="Times New Roman" w:hAnsi="Times New Roman" w:eastAsia="Times New Roman" w:cs="Times New Roman"/>
        </w:rPr>
        <w:t>，</w:t>
      </w:r>
      <w:r>
        <w:rPr>
          <w:rFonts w:hint="eastAsia" w:ascii="Times New Roman" w:hAnsi="Times New Roman" w:eastAsia="FangSong" w:cs="Times New Roman"/>
        </w:rPr>
        <w:t>未成对电子数取决于高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而自旋态由</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与成对能</w:t>
      </w:r>
      <w:r>
        <w:rPr>
          <w:rFonts w:ascii="Times New Roman" w:hAnsi="Times New Roman" w:eastAsia="Times New Roman" w:cs="Times New Roman"/>
        </w:rPr>
        <w:t xml:space="preserve"> P </w:t>
      </w:r>
      <w:r>
        <w:rPr>
          <w:rFonts w:hint="eastAsia" w:ascii="Times New Roman" w:hAnsi="Times New Roman" w:eastAsia="FangSong" w:cs="Times New Roman"/>
        </w:rPr>
        <w:t>的相对大小决定</w:t>
      </w:r>
      <w:r>
        <w:rPr>
          <w:rFonts w:hint="eastAsia" w:ascii="Times New Roman" w:hAnsi="Times New Roman" w:eastAsia="Times New Roman" w:cs="Times New Roman"/>
        </w:rPr>
        <w:t>。</w:t>
      </w:r>
    </w:p>
    <w:p>
      <w:pPr>
        <w:pStyle w:val="Compact"/>
        <w:numPr>
          <w:ilvl w:val="0"/>
          <w:numId w:val="1038"/>
        </w:numPr>
      </w:pPr>
      <w:r>
        <w:rPr>
          <w:rFonts w:ascii="Times New Roman" w:hAnsi="Times New Roman" w:eastAsia="Times New Roman" w:cs="Times New Roman"/>
          <w:b/>
          <w:bCs/>
        </w:rPr>
        <w:t>Ni</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均为</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有四面体</w:t>
      </w:r>
      <w:r>
        <w:rPr>
          <w:rFonts w:hint="eastAsia" w:ascii="Times New Roman" w:hAnsi="Times New Roman" w:eastAsia="Times New Roman" w:cs="Times New Roman"/>
        </w:rPr>
        <w:t>（</w:t>
      </w:r>
      <w:r>
        <w:rPr>
          <w:rFonts w:hint="eastAsia" w:ascii="Times New Roman" w:hAnsi="Times New Roman" w:eastAsia="FangSong" w:cs="Times New Roman"/>
        </w:rPr>
        <w:t>弱场高自旋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强场低自旋</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r>
        <w:rPr>
          <w:rFonts w:hint="eastAsia" w:ascii="Times New Roman" w:hAnsi="Times New Roman" w:eastAsia="FangSong" w:cs="Times New Roman"/>
        </w:rPr>
        <w:t>之分</w:t>
      </w:r>
      <w:r>
        <w:rPr>
          <w:rFonts w:hint="eastAsia" w:ascii="Times New Roman" w:hAnsi="Times New Roman" w:eastAsia="Times New Roman" w:cs="Times New Roman"/>
        </w:rPr>
        <w:t>。</w:t>
      </w:r>
    </w:p>
    <w:bookmarkEnd w:id="124"/>
    <w:bookmarkStart w:id="125" w:name="解答"/>
    <w:p>
      <w:pPr>
        <w:pStyle w:val="Heading3"/>
        <w:spacing w:before="280" w:after="120"/>
      </w:pPr>
      <w:r>
        <w:rPr>
          <w:rFonts w:hint="eastAsia" w:ascii="Times New Roman" w:hAnsi="Times New Roman" w:eastAsia="SimHei" w:cs="Times New Roman"/>
        </w:rPr>
        <w:t xml:space="preserve">解答</w:t>
      </w:r>
    </w:p>
    <w:p>
      <w:pPr>
        <w:pStyle w:val="FirstParagraph"/>
      </w:pPr>
      <w:r>
        <w:rPr>
          <w:rFonts w:ascii="Times New Roman" w:hAnsi="Times New Roman" w:eastAsia="Times New Roman" w:cs="Times New Roman"/>
          <w:b/>
          <w:bCs/>
        </w:rPr>
        <w:t>(1) Fe(CN)</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vs Fe(H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p>
    <w:p>
      <w:pPr>
        <w:pStyle w:val="Compact"/>
        <w:numPr>
          <w:ilvl w:val="0"/>
          <w:numId w:val="1039"/>
        </w:numPr>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Fe(Ⅲ)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八面体配合物</w:t>
      </w:r>
      <w:r>
        <w:rPr>
          <w:rFonts w:hint="eastAsia" w:ascii="Times New Roman" w:hAnsi="Times New Roman" w:eastAsia="Times New Roman" w:cs="Times New Roman"/>
        </w:rPr>
        <w:t>。</w:t>
      </w:r>
    </w:p>
    <w:p>
      <w:pPr>
        <w:pStyle w:val="Compact"/>
        <w:numPr>
          <w:ilvl w:val="0"/>
          <w:numId w:val="1039"/>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为强场配体</w:t>
      </w:r>
      <w:r>
        <w:rPr>
          <w:rFonts w:hint="eastAsia" w:ascii="Times New Roman" w:hAnsi="Times New Roman" w:eastAsia="Times New Roman" w:cs="Times New Roman"/>
          <w:b/>
          <w:bCs/>
        </w:rPr>
        <w:t>（π-</w:t>
      </w:r>
      <w:r>
        <w:rPr>
          <w:rFonts w:hint="eastAsia" w:ascii="Times New Roman" w:hAnsi="Times New Roman" w:eastAsia="FangSong" w:cs="Times New Roman"/>
          <w:b/>
          <w:bCs/>
        </w:rPr>
        <w:t>受体</w:t>
      </w:r>
      <w:r>
        <w:rPr>
          <w:rFonts w:hint="eastAsia" w:ascii="Times New Roman" w:hAnsi="Times New Roman" w:eastAsia="Times New Roman" w:cs="Times New Roman"/>
          <w:b/>
          <w:bCs/>
        </w:rPr>
        <w:t>）</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&gt; P →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w:t>
      </w:r>
      <m:oMath>
        <m:sSubSup>
          <m:e>
            <m:r>
              <m:t>t</m:t>
            </m:r>
          </m:e>
          <m:sub>
            <m:r>
              <m:t>2</m:t>
            </m:r>
            <m:r>
              <m:t>g</m:t>
            </m:r>
          </m:sub>
          <m:sup>
            <m:r>
              <m:t>5</m:t>
            </m:r>
          </m:sup>
        </m:sSubSup>
      </m:oMath>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弱顺磁</w:t>
      </w:r>
      <w:r>
        <w:rPr>
          <w:rFonts w:hint="eastAsia" w:ascii="Times New Roman" w:hAnsi="Times New Roman" w:eastAsia="Times New Roman" w:cs="Times New Roman"/>
        </w:rPr>
        <w:t>。</w:t>
      </w:r>
    </w:p>
    <w:p>
      <w:pPr>
        <w:pStyle w:val="Compact"/>
        <w:numPr>
          <w:ilvl w:val="0"/>
          <w:numId w:val="1039"/>
        </w:numPr>
      </w:pP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为弱场配体</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&lt; P →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强顺磁</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rPr>
        <w:t>磁矩对比</w:t>
      </w:r>
      <w:r>
        <w:rPr>
          <w:rFonts w:hint="eastAsia" w:ascii="Times New Roman" w:hAnsi="Times New Roman" w:eastAsia="Times New Roman" w:cs="Times New Roman"/>
        </w:rPr>
        <w:t>：μ</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√(n(n+2))，n=1</w:t>
      </w:r>
      <w:r>
        <w:rPr>
          <w:rFonts w:ascii="Times New Roman" w:hAnsi="Times New Roman" w:eastAsia="Times New Roman" w:cs="Times New Roman"/>
        </w:rPr>
        <w:t xml:space="preserve"> → μ≈1.73 </w:t>
      </w:r>
      <w:r>
        <w:rPr>
          <w:rFonts w:hint="eastAsia" w:ascii="Times New Roman" w:hAnsi="Times New Roman" w:eastAsia="Times New Roman" w:cs="Times New Roman"/>
        </w:rPr>
        <w:t xml:space="preserve">μ_B；n=5</w:t>
      </w:r>
      <w:r>
        <w:rPr>
          <w:rFonts w:ascii="Times New Roman" w:hAnsi="Times New Roman" w:eastAsia="Times New Roman" w:cs="Times New Roman"/>
        </w:rPr>
        <w:t xml:space="preserve"> → μ≈5.92 μ_B。</w:t>
      </w:r>
    </w:p>
    <w:p>
      <w:pPr>
        <w:pStyle w:val="FirstParagraph"/>
      </w:pPr>
      <w:r>
        <w:rPr>
          <w:rFonts w:ascii="Times New Roman" w:hAnsi="Times New Roman" w:eastAsia="Times New Roman" w:cs="Times New Roman"/>
          <w:b/>
          <w:bCs/>
        </w:rPr>
        <w:t>(2) [Ni(CN)</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vs [NiCl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p>
    <w:p>
      <w:pPr>
        <w:pStyle w:val="Compact"/>
        <w:numPr>
          <w:ilvl w:val="0"/>
          <w:numId w:val="1040"/>
        </w:numPr>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Ni(Ⅱ)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p>
    <w:p>
      <w:pPr>
        <w:pStyle w:val="Compact"/>
        <w:numPr>
          <w:ilvl w:val="0"/>
          <w:numId w:val="1040"/>
        </w:numPr>
      </w:pPr>
      <w:r>
        <w:rPr>
          <w:rFonts w:ascii="Times New Roman" w:hAnsi="Times New Roman" w:eastAsia="Times New Roman" w:cs="Times New Roman"/>
          <w:b/>
          <w:bCs/>
        </w:rPr>
        <w:t>[Ni(CN)</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p>
    <w:p>
      <w:pPr>
        <w:pStyle w:val="Compact"/>
        <w:numPr>
          <w:ilvl w:val="0"/>
          <w:numId w:val="1040"/>
        </w:numPr>
      </w:pPr>
      <w:r>
        <w:rPr>
          <w:rFonts w:ascii="Times New Roman" w:hAnsi="Times New Roman" w:eastAsia="Times New Roman" w:cs="Times New Roman"/>
          <w:b/>
          <w:bCs/>
        </w:rPr>
        <w:t>[NiCl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顺磁</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未成对</w:t>
      </w:r>
      <w:r>
        <w:rPr>
          <w:rFonts w:hint="eastAsia" w:ascii="Times New Roman" w:hAnsi="Times New Roman" w:eastAsia="Times New Roman" w:cs="Times New Roman"/>
          <w:b/>
          <w:bCs/>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弱场</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sSup>
          <m:e>
            <m:r>
              <m:t>e</m:t>
            </m:r>
          </m:e>
          <m:sup>
            <m:r>
              <m:t>4</m:t>
            </m:r>
          </m:sup>
        </m:sSup>
        <m:sSubSup>
          <m:e>
            <m:r>
              <m:t>t</m:t>
            </m:r>
          </m:e>
          <m:sub>
            <m:r>
              <m:t>2</m:t>
            </m:r>
          </m:sub>
          <m:sup>
            <m:r>
              <m:t>4</m:t>
            </m:r>
          </m:sup>
        </m:sSubSup>
      </m:oMath>
      <w:r>
        <w:rPr>
          <w:rFonts w:hint="eastAsia" w:ascii="Times New Roman" w:hAnsi="Times New Roman" w:eastAsia="Times New Roman" w:cs="Times New Roman"/>
        </w:rPr>
        <w:t xml:space="preserve">，</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2 </w:t>
      </w:r>
      <w:r>
        <w:rPr>
          <w:rFonts w:hint="eastAsia" w:ascii="Times New Roman" w:hAnsi="Times New Roman" w:eastAsia="FangSong" w:cs="Times New Roman"/>
        </w:rPr>
        <w:t>个未成对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顺磁</w:t>
      </w:r>
      <w:r>
        <w:rPr>
          <w:rFonts w:hint="eastAsia" w:ascii="Times New Roman" w:hAnsi="Times New Roman" w:eastAsia="Times New Roman" w:cs="Times New Roman"/>
        </w:rPr>
        <w:t>。</w:t>
      </w:r>
    </w:p>
    <w:bookmarkEnd w:id="125"/>
    <w:bookmarkStart w:id="126" w:name="结论-1"/>
    <w:p>
      <w:pPr>
        <w:pStyle w:val="Heading3"/>
        <w:spacing w:after="120" w:before="280"/>
      </w:pPr>
      <w:r>
        <w:rPr>
          <w:rFonts w:hint="eastAsia" w:ascii="Times New Roman" w:hAnsi="Times New Roman" w:eastAsia="SimHei" w:cs="Times New Roman"/>
        </w:rPr>
        <w:t xml:space="preserve">结论</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584"/>
        <w:gridCol w:w="1584"/>
        <w:gridCol w:w="1584"/>
        <w:gridCol w:w="1584"/>
        <w:gridCol w:w="1584"/>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配合物</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配体场</w:t>
            </w:r>
          </w:p>
        </w:tc>
        <w:tc>
          <w:tcPr>
            <w:tcBorders>
              <w:bottom w:val="single" w:sz="8" w:space="0" w:color="000000"/>
            </w:tcBorders>
          </w:tcPr>
          <w:p>
            <w:pPr>
              <w:pStyle w:val="Compact"/>
              <w:jc w:val="center"/>
            </w:pPr>
            <w:r>
              <w:rPr>
                <w:rFonts w:hint="eastAsia" w:ascii="Times New Roman" w:hAnsi="Times New Roman" w:eastAsia="SimHei" w:cs="Times New Roman"/>
                <w:b/>
              </w:rPr>
              <w:t>构型</w:t>
            </w:r>
            <w:r>
              <w:rPr>
                <w:rFonts w:hint="eastAsia" w:ascii="Times New Roman" w:hAnsi="Times New Roman" w:eastAsia="Times New Roman" w:cs="Times New Roman"/>
                <w:b/>
              </w:rPr>
              <w:t>/</w:t>
            </w:r>
            <w:r>
              <w:rPr>
                <w:rFonts w:hint="eastAsia" w:ascii="Times New Roman" w:hAnsi="Times New Roman" w:eastAsia="SimHei" w:cs="Times New Roman"/>
                <w:b/>
              </w:rPr>
              <w:t>自旋</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未成对电子数</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八面体低自旋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弱顺磁</w:t>
            </w:r>
          </w:p>
        </w:tc>
      </w:tr>
      <w:tr>
        <w:tc>
          <w:tcPr/>
          <w:p>
            <w:pPr>
              <w:pStyle w:val="Compact"/>
              <w:jc w:val="cente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弱场</w:t>
            </w:r>
          </w:p>
        </w:tc>
        <w:tc>
          <w:tcPr/>
          <w:p>
            <w:pPr>
              <w:pStyle w:val="Compact"/>
              <w:jc w:val="center"/>
            </w:pPr>
            <w:r>
              <w:rPr>
                <w:rFonts w:hint="eastAsia" w:ascii="Times New Roman" w:hAnsi="Times New Roman" w:eastAsia="FangSong" w:cs="Times New Roman"/>
              </w:rPr>
              <w:t xml:space="preserve">八面体高自旋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3</w:t>
            </w:r>
            <w:r>
              <w:rPr>
                <w:rFonts w:ascii="Times New Roman" w:hAnsi="Times New Roman" w:eastAsia="Times New Roman" w:cs="Times New Roman"/>
              </w:rPr>
              <w:t>e_g</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强顺磁</w:t>
            </w:r>
          </w:p>
        </w:tc>
      </w:tr>
      <w:tr>
        <w:tc>
          <w:tcPr/>
          <w:p>
            <w:pPr>
              <w:pStyle w:val="Compact"/>
              <w:jc w:val="center"/>
            </w:pPr>
            <w:r>
              <w:rPr>
                <w:rFonts w:ascii="Times New Roman" w:hAnsi="Times New Roman" w:eastAsia="Times New Roman" w:cs="Times New Roman"/>
              </w:rPr>
              <w:t>[Ni(CN)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平面四方低自旋</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反磁</w:t>
            </w:r>
          </w:p>
        </w:tc>
      </w:tr>
      <w:tr>
        <w:tc>
          <w:tcPr/>
          <w:p>
            <w:pPr>
              <w:pStyle w:val="Compact"/>
              <w:jc w:val="center"/>
            </w:pPr>
            <w:r>
              <w:rPr>
                <w:rFonts w:ascii="Times New Roman" w:hAnsi="Times New Roman" w:eastAsia="Times New Roman" w:cs="Times New Roman"/>
              </w:rPr>
              <w:t>[NiCl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弱场</w:t>
            </w:r>
          </w:p>
        </w:tc>
        <w:tc>
          <w:tcPr/>
          <w:p>
            <w:pPr>
              <w:pStyle w:val="Compact"/>
              <w:jc w:val="center"/>
            </w:pPr>
            <w:r>
              <w:rPr>
                <w:rFonts w:hint="eastAsia" w:ascii="Times New Roman" w:hAnsi="Times New Roman" w:eastAsia="FangSong" w:cs="Times New Roman"/>
              </w:rPr>
              <w:t xml:space="preserve">四面体高自旋</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w:t>
            </w:r>
          </w:p>
        </w:tc>
      </w:tr>
    </w:tbl>
    <w:bookmarkEnd w:id="126"/>
    <w:bookmarkStart w:id="127" w:name="考点提示"/>
    <w:p>
      <w:pPr>
        <w:pStyle w:val="Heading3"/>
        <w:spacing w:before="280" w:after="120"/>
      </w:pPr>
      <w:r>
        <w:rPr>
          <w:rFonts w:hint="eastAsia" w:ascii="Times New Roman" w:hAnsi="Times New Roman" w:eastAsia="SimHei" w:cs="Times New Roman"/>
        </w:rPr>
        <w:t xml:space="preserve">考点提示</w:t>
      </w:r>
    </w:p>
    <w:p>
      <w:pPr>
        <w:pStyle w:val="Compact"/>
        <w:numPr>
          <w:ilvl w:val="0"/>
          <w:numId w:val="1041"/>
        </w:numPr>
      </w:pPr>
      <w:r>
        <w:rPr>
          <w:rFonts w:hint="eastAsia" w:ascii="Times New Roman" w:hAnsi="Times New Roman" w:eastAsia="FangSong" w:cs="Times New Roman"/>
          <w:b/>
          <w:bCs/>
        </w:rPr>
        <w:t xml:space="preserve">磁性强弱</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未成对电子数</w:t>
      </w:r>
      <w:r>
        <w:rPr>
          <w:rFonts w:hint="eastAsia" w:ascii="Times New Roman" w:hAnsi="Times New Roman" w:eastAsia="Times New Roman" w:cs="Times New Roman"/>
        </w:rPr>
        <w:t>，</w:t>
      </w:r>
      <w:r>
        <w:rPr>
          <w:rFonts w:hint="eastAsia" w:ascii="Times New Roman" w:hAnsi="Times New Roman" w:eastAsia="FangSong" w:cs="Times New Roman"/>
        </w:rPr>
        <w:t>未成对电子数由</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 </w:t>
      </w:r>
      <w:r>
        <w:rPr>
          <w:rFonts w:hint="eastAsia" w:ascii="Times New Roman" w:hAnsi="Times New Roman" w:eastAsia="FangSong" w:cs="Times New Roman"/>
        </w:rPr>
        <w:t>竞争决定</w:t>
      </w:r>
      <w:r>
        <w:rPr>
          <w:rFonts w:hint="eastAsia" w:ascii="Times New Roman" w:hAnsi="Times New Roman" w:eastAsia="Times New Roman" w:cs="Times New Roman"/>
        </w:rPr>
        <w:t>（</w:t>
      </w:r>
      <w:r>
        <w:rPr>
          <w:rFonts w:hint="eastAsia" w:ascii="Times New Roman" w:hAnsi="Times New Roman" w:eastAsia="FangSong" w:cs="Times New Roman"/>
        </w:rPr>
        <w:t>光谱化学序列判强弱场</w:t>
      </w:r>
      <w:r>
        <w:rPr>
          <w:rFonts w:hint="eastAsia" w:ascii="Times New Roman" w:hAnsi="Times New Roman" w:eastAsia="Times New Roman" w:cs="Times New Roman"/>
        </w:rPr>
        <w:t>）。</w:t>
      </w:r>
    </w:p>
    <w:p>
      <w:pPr>
        <w:pStyle w:val="Compact"/>
        <w:numPr>
          <w:ilvl w:val="0"/>
          <w:numId w:val="1041"/>
        </w:numPr>
      </w:pPr>
      <w:r>
        <w:rPr>
          <w:rFonts w:ascii="Times New Roman" w:hAnsi="Times New Roman" w:eastAsia="Times New Roman" w:cs="Times New Roman"/>
          <w:b/>
          <w:bCs/>
        </w:rPr>
        <w:t>d</w:t>
      </w:r>
      <w:r>
        <w:rPr>
          <w:rFonts w:ascii="Times New Roman" w:hAnsi="Times New Roman" w:eastAsia="Times New Roman" w:cs="Times New Roman"/>
          <w:b/>
          <w:bCs/>
          <w:vertAlign w:val="superscript"/>
        </w:rPr>
        <w:t>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四配位</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ascii="Times New Roman" w:hAnsi="Times New Roman" w:eastAsia="Times New Roman" w:cs="Times New Roman"/>
        </w:rPr>
        <w:t xml:space="preserve"> → </w:t>
      </w:r>
      <w:r>
        <w:rPr>
          <w:rFonts w:hint="eastAsia" w:ascii="Times New Roman" w:hAnsi="Times New Roman" w:eastAsia="FangSong" w:cs="Times New Roman"/>
        </w:rPr>
        <w:t>平面四方反磁</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ascii="Times New Roman" w:hAnsi="Times New Roman" w:eastAsia="Times New Roman" w:cs="Times New Roman"/>
        </w:rPr>
        <w:t xml:space="preserve"> → </w:t>
      </w:r>
      <w:r>
        <w:rPr>
          <w:rFonts w:hint="eastAsia" w:ascii="Times New Roman" w:hAnsi="Times New Roman" w:eastAsia="FangSong" w:cs="Times New Roman"/>
        </w:rPr>
        <w:t>四面体顺磁</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-004-</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hint="eastAsia" w:ascii="Times New Roman" w:hAnsi="Times New Roman" w:eastAsia="FangSong" w:cs="Times New Roman"/>
        </w:rPr>
        <w:t>配位立体化学</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Ni/Pt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此题为卤素</w:t>
      </w:r>
      <w:r>
        <w:rPr>
          <w:rFonts w:hint="eastAsia" w:ascii="Times New Roman" w:hAnsi="Times New Roman" w:eastAsia="Times New Roman" w:cs="Times New Roman"/>
        </w:rPr>
        <w:t>/</w:t>
      </w:r>
      <w:r>
        <w:rPr>
          <w:rFonts w:hint="eastAsia" w:ascii="Times New Roman" w:hAnsi="Times New Roman" w:eastAsia="FangSong" w:cs="Times New Roman"/>
        </w:rPr>
        <w:t>氰根版本</w:t>
      </w:r>
      <w:r>
        <w:rPr>
          <w:rFonts w:hint="eastAsia" w:ascii="Times New Roman" w:hAnsi="Times New Roman" w:eastAsia="Times New Roman" w:cs="Times New Roman"/>
        </w:rPr>
        <w:t>）。</w:t>
      </w:r>
    </w:p>
    <w:bookmarkEnd w:id="127"/>
    <w:bookmarkStart w:id="128" w:name="题-023-中级无机化学-有机金属化学-习题7.9"/>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-023-</w:t>
      </w:r>
      <w:r>
        <w:rPr>
          <w:rFonts w:hint="eastAsia" w:ascii="Times New Roman" w:hAnsi="Times New Roman" w:eastAsia="SimHei" w:cs="Times New Roman"/>
        </w:rPr>
        <w:t>中级无机化学</w:t>
      </w:r>
      <w:r>
        <w:rPr>
          <w:rFonts w:hint="eastAsia" w:ascii="Times New Roman" w:hAnsi="Times New Roman" w:eastAsia="Times New Roman" w:cs="Times New Roman"/>
        </w:rPr>
        <w:t>-</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7.9</w:t>
      </w:r>
    </w:p>
    <w:bookmarkEnd w:id="128"/>
    <w:bookmarkStart w:id="129" w:name="方法中性法计数-距-18e-缺几个电子-对应缺几个键的有机碎片"/>
    <w:p>
      <w:pPr>
        <w:pStyle w:val="Heading3"/>
        <w:spacing w:after="120" w:before="280"/>
      </w:pPr>
      <w:r>
        <w:rPr>
          <w:rFonts w:hint="eastAsia" w:ascii="Times New Roman" w:hAnsi="Times New Roman" w:eastAsia="SimHei" w:cs="Times New Roman"/>
        </w:rPr>
        <w:t>方法</w:t>
      </w:r>
      <w:r>
        <w:rPr>
          <w:rFonts w:hint="eastAsia" w:ascii="Times New Roman" w:hAnsi="Times New Roman" w:eastAsia="Times New Roman" w:cs="Times New Roman"/>
        </w:rPr>
        <w:t>：</w:t>
      </w:r>
      <w:r>
        <w:rPr>
          <w:rFonts w:hint="eastAsia" w:ascii="Times New Roman" w:hAnsi="Times New Roman" w:eastAsia="SimHei" w:cs="Times New Roman"/>
        </w:rPr>
        <w:t>中性法计数</w:t>
      </w:r>
      <w:r>
        <w:rPr>
          <w:rFonts w:ascii="Times New Roman" w:hAnsi="Times New Roman" w:eastAsia="Times New Roman" w:cs="Times New Roman"/>
        </w:rPr>
        <w:t xml:space="preserve"> → </w:t>
      </w:r>
      <w:r>
        <w:rPr>
          <w:rFonts w:hint="eastAsia" w:ascii="Times New Roman" w:hAnsi="Times New Roman" w:eastAsia="SimHei" w:cs="Times New Roman"/>
        </w:rPr>
        <w:t xml:space="preserve">距</w:t>
      </w:r>
      <w:r>
        <w:rPr>
          <w:rFonts w:ascii="Times New Roman" w:hAnsi="Times New Roman" w:eastAsia="Times New Roman" w:cs="Times New Roman"/>
        </w:rPr>
        <w:t xml:space="preserve"> 18e </w:t>
      </w:r>
      <w:r>
        <w:rPr>
          <w:rFonts w:hint="eastAsia" w:ascii="Times New Roman" w:hAnsi="Times New Roman" w:eastAsia="SimHei" w:cs="Times New Roman"/>
        </w:rPr>
        <w:t xml:space="preserve">缺几个电子</w:t>
      </w:r>
      <w:r>
        <w:rPr>
          <w:rFonts w:ascii="Times New Roman" w:hAnsi="Times New Roman" w:eastAsia="Times New Roman" w:cs="Times New Roman"/>
        </w:rPr>
        <w:t xml:space="preserve"> → </w:t>
      </w:r>
      <w:r>
        <w:rPr>
          <w:rFonts w:hint="eastAsia" w:ascii="Times New Roman" w:hAnsi="Times New Roman" w:eastAsia="SimHei" w:cs="Times New Roman"/>
        </w:rPr>
        <w:t xml:space="preserve">对应缺几个键的有机碎片</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140"/>
        <w:gridCol w:w="2354"/>
        <w:gridCol w:w="1070"/>
        <w:gridCol w:w="1070"/>
        <w:gridCol w:w="1284"/>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金属碎片</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中性法计算</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价电子</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距</w:t>
            </w:r>
            <w:r>
              <w:rPr>
                <w:rFonts w:ascii="Times New Roman" w:hAnsi="Times New Roman" w:eastAsia="Times New Roman" w:cs="Times New Roman"/>
                <w:b/>
              </w:rPr>
              <w:t xml:space="preserve"> 18e</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等瓣有机碎片</w:t>
            </w:r>
          </w:p>
        </w:tc>
      </w:tr>
      <w:tr>
        <w:tc>
          <w:tcPr/>
          <w:p>
            <w:pPr>
              <w:pStyle w:val="Compact"/>
              <w:jc w:val="center"/>
            </w:pPr>
            <w:r>
              <w:rPr>
                <w:rFonts w:ascii="Times New Roman" w:hAnsi="Times New Roman" w:eastAsia="Times New Roman" w:cs="Times New Roman"/>
              </w:rPr>
              <w:t>(1)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Fe(8)+Cp(5)+2CO(4)</w:t>
            </w:r>
          </w:p>
        </w:tc>
        <w:tc>
          <w:tcPr/>
          <w:p>
            <w:pPr>
              <w:pStyle w:val="Compact"/>
              <w:jc w:val="center"/>
            </w:pPr>
            <w:r>
              <w:rPr>
                <w:rFonts w:ascii="Times New Roman" w:hAnsi="Times New Roman" w:eastAsia="Times New Roman" w:cs="Times New Roman"/>
                <w:b/>
                <w:bCs/>
              </w:rPr>
              <w:t xml:space="preserve">17</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1e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p>
        </w:tc>
      </w:tr>
      <w:tr>
        <w:tc>
          <w:tcPr/>
          <w:p>
            <w:pPr>
              <w:pStyle w:val="Compact"/>
              <w:jc w:val="center"/>
            </w:pPr>
            <w:r>
              <w:rPr>
                <w:rFonts w:ascii="Times New Roman" w:hAnsi="Times New Roman" w:eastAsia="Times New Roman" w:cs="Times New Roman"/>
              </w:rPr>
              <w:t>(2)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p>
        </w:tc>
        <w:tc>
          <w:tcPr/>
          <w:p>
            <w:pPr>
              <w:pStyle w:val="Compact"/>
              <w:jc w:val="center"/>
            </w:pPr>
            <w:r>
              <w:rPr>
                <w:rFonts w:ascii="Times New Roman" w:hAnsi="Times New Roman" w:eastAsia="Times New Roman" w:cs="Times New Roman"/>
              </w:rPr>
              <w:t xml:space="preserve">Fe(8)+Cp(5)+CO(2)</w:t>
            </w:r>
          </w:p>
        </w:tc>
        <w:tc>
          <w:tcPr/>
          <w:p>
            <w:pPr>
              <w:pStyle w:val="Compact"/>
              <w:jc w:val="center"/>
            </w:pPr>
            <w:r>
              <w:rPr>
                <w:rFonts w:ascii="Times New Roman" w:hAnsi="Times New Roman" w:eastAsia="Times New Roman" w:cs="Times New Roman"/>
                <w:b/>
                <w:bCs/>
              </w:rPr>
              <w:t xml:space="preserve">15</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3e</w:t>
            </w:r>
          </w:p>
        </w:tc>
        <w:tc>
          <w:tcPr/>
          <w:p>
            <w:pPr>
              <w:pStyle w:val="Compact"/>
              <w:jc w:val="center"/>
            </w:pPr>
            <w:r>
              <w:rPr>
                <w:rFonts w:ascii="Times New Roman" w:hAnsi="Times New Roman" w:eastAsia="Times New Roman" w:cs="Times New Roman"/>
                <w:b/>
                <w:bCs/>
              </w:rPr>
              <w:t xml:space="preserve">CH</w:t>
            </w:r>
            <w:r>
              <w:rPr>
                <w:rFonts w:hint="eastAsia" w:ascii="Times New Roman" w:hAnsi="Times New Roman" w:eastAsia="Times New Roman" w:cs="Times New Roman"/>
              </w:rPr>
              <w:t xml:space="preserve">（:CH≡）</w:t>
            </w:r>
          </w:p>
        </w:tc>
      </w:tr>
      <w:tr>
        <w:tc>
          <w:tcPr/>
          <w:p>
            <w:pPr>
              <w:pStyle w:val="Compact"/>
              <w:jc w:val="center"/>
            </w:pPr>
            <w:r>
              <w:rPr>
                <w:rFonts w:ascii="Times New Roman" w:hAnsi="Times New Roman" w:eastAsia="Times New Roman" w:cs="Times New Roman"/>
              </w:rPr>
              <w:t>(3)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tc>
        <w:tc>
          <w:tcPr/>
          <w:p>
            <w:pPr>
              <w:pStyle w:val="Compact"/>
              <w:jc w:val="center"/>
            </w:pPr>
            <w:r>
              <w:rPr>
                <w:rFonts w:ascii="Times New Roman" w:hAnsi="Times New Roman" w:eastAsia="Times New Roman" w:cs="Times New Roman"/>
              </w:rPr>
              <w:t xml:space="preserve">Co(9)+Cp(5)+CO(2)</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p>
        </w:tc>
      </w:tr>
      <w:tr>
        <w:tc>
          <w:tcPr/>
          <w:p>
            <w:pPr>
              <w:pStyle w:val="Compact"/>
              <w:jc w:val="center"/>
            </w:pPr>
            <w:r>
              <w:rPr>
                <w:rFonts w:ascii="Times New Roman" w:hAnsi="Times New Roman" w:eastAsia="Times New Roman" w:cs="Times New Roman"/>
              </w:rPr>
              <w:t>(4)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w:t>
            </w:r>
          </w:p>
        </w:tc>
        <w:tc>
          <w:tcPr/>
          <w:p>
            <w:pPr>
              <w:pStyle w:val="Compact"/>
              <w:jc w:val="center"/>
            </w:pPr>
            <w:r>
              <w:rPr>
                <w:rFonts w:ascii="Times New Roman" w:hAnsi="Times New Roman" w:eastAsia="Times New Roman" w:cs="Times New Roman"/>
              </w:rPr>
              <w:t xml:space="preserve">Ni(10)+Cp(5)</w:t>
            </w:r>
          </w:p>
        </w:tc>
        <w:tc>
          <w:tcPr/>
          <w:p>
            <w:pPr>
              <w:pStyle w:val="Compact"/>
              <w:jc w:val="center"/>
            </w:pPr>
            <w:r>
              <w:rPr>
                <w:rFonts w:ascii="Times New Roman" w:hAnsi="Times New Roman" w:eastAsia="Times New Roman" w:cs="Times New Roman"/>
                <w:b/>
                <w:bCs/>
              </w:rPr>
              <w:t xml:space="preserve">15</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3e</w:t>
            </w:r>
          </w:p>
        </w:tc>
        <w:tc>
          <w:tcPr/>
          <w:p>
            <w:pPr>
              <w:pStyle w:val="Compact"/>
              <w:jc w:val="center"/>
            </w:pPr>
            <w:r>
              <w:rPr>
                <w:rFonts w:ascii="Times New Roman" w:hAnsi="Times New Roman" w:eastAsia="Times New Roman" w:cs="Times New Roman"/>
                <w:b/>
                <w:bCs/>
              </w:rPr>
              <w:t xml:space="preserve">CH</w:t>
            </w:r>
          </w:p>
        </w:tc>
      </w:tr>
      <w:tr>
        <w:tc>
          <w:tcPr/>
          <w:p>
            <w:pPr>
              <w:pStyle w:val="Compact"/>
              <w:jc w:val="center"/>
            </w:pPr>
            <w:r>
              <w:rPr>
                <w:rFonts w:ascii="Times New Roman" w:hAnsi="Times New Roman" w:eastAsia="Times New Roman" w:cs="Times New Roman"/>
              </w:rPr>
              <w:t>(5)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SnR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w:t>
            </w:r>
          </w:p>
        </w:tc>
        <w:tc>
          <w:tcPr/>
          <w:p>
            <w:pPr>
              <w:pStyle w:val="Compact"/>
              <w:jc w:val="center"/>
            </w:pPr>
            <w:r>
              <w:rPr>
                <w:rFonts w:ascii="Times New Roman" w:hAnsi="Times New Roman" w:eastAsia="Times New Roman" w:cs="Times New Roman"/>
              </w:rPr>
              <w:t xml:space="preserve">16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w:t>
            </w:r>
            <w:r>
              <w:rPr>
                <w:rFonts w:ascii="Times New Roman" w:hAnsi="Times New Roman" w:eastAsia="Times New Roman" w:cs="Times New Roman"/>
              </w:rPr>
              <w:t>(8)+4CO(8)</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p>
        </w:tc>
      </w:tr>
    </w:tbl>
    <w:bookmarkEnd w:id="129"/>
    <w:bookmarkStart w:id="130" w:name="对应规则"/>
    <w:p>
      <w:pPr>
        <w:pStyle w:val="Heading3"/>
        <w:spacing w:before="280" w:after="120"/>
      </w:pPr>
      <w:r>
        <w:rPr>
          <w:rFonts w:hint="eastAsia" w:ascii="Times New Roman" w:hAnsi="Times New Roman" w:eastAsia="SimHei" w:cs="Times New Roman"/>
        </w:rPr>
        <w:t xml:space="preserve">对应规则</w:t>
      </w:r>
    </w:p>
    <w:p>
      <w:pPr>
        <w:pStyle w:val="Compact"/>
        <w:numPr>
          <w:ilvl w:val="0"/>
          <w:numId w:val="1042"/>
        </w:numPr>
      </w:pPr>
      <w:r>
        <w:rPr>
          <w:rFonts w:ascii="Times New Roman" w:hAnsi="Times New Roman" w:eastAsia="Times New Roman" w:cs="Times New Roman"/>
          <w:b/>
          <w:bCs/>
        </w:rPr>
        <w:t>17e → 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成</w:t>
      </w:r>
      <w:r>
        <w:rPr>
          <w:rFonts w:ascii="Times New Roman" w:hAnsi="Times New Roman" w:eastAsia="Times New Roman" w:cs="Times New Roman"/>
        </w:rPr>
        <w:t xml:space="preserve"> 1 </w:t>
      </w:r>
      <w:r>
        <w:rPr>
          <w:rFonts w:hint="eastAsia" w:ascii="Times New Roman" w:hAnsi="Times New Roman" w:eastAsia="FangSong" w:cs="Times New Roman"/>
        </w:rPr>
        <w:t>键饱和</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Mn(CO)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b/>
          <w:bCs/>
        </w:rPr>
        <w:t>16e → :CH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成</w:t>
      </w:r>
      <w:r>
        <w:rPr>
          <w:rFonts w:ascii="Times New Roman" w:hAnsi="Times New Roman" w:eastAsia="Times New Roman" w:cs="Times New Roman"/>
        </w:rPr>
        <w:t xml:space="preserve"> 2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b/>
          <w:bCs/>
        </w:rPr>
        <w:t xml:space="preserve">15e → :CH</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3e，</w:t>
      </w:r>
      <w:r>
        <w:rPr>
          <w:rFonts w:hint="eastAsia" w:ascii="Times New Roman" w:hAnsi="Times New Roman" w:eastAsia="FangSong" w:cs="Times New Roman"/>
        </w:rPr>
        <w:t>成</w:t>
      </w:r>
      <w:r>
        <w:rPr>
          <w:rFonts w:ascii="Times New Roman" w:hAnsi="Times New Roman" w:eastAsia="Times New Roman" w:cs="Times New Roman"/>
        </w:rPr>
        <w:t xml:space="preserve"> 3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CH）</w:t>
      </w:r>
    </w:p>
    <w:bookmarkEnd w:id="130"/>
    <w:bookmarkStart w:id="131" w:name="推导要点"/>
    <w:p>
      <w:pPr>
        <w:pStyle w:val="Heading3"/>
        <w:spacing w:before="280" w:after="120"/>
      </w:pPr>
      <w:r>
        <w:rPr>
          <w:rFonts w:hint="eastAsia" w:ascii="Times New Roman" w:hAnsi="Times New Roman" w:eastAsia="SimHei" w:cs="Times New Roman"/>
        </w:rPr>
        <w:t xml:space="preserve">推导要点</w:t>
      </w:r>
    </w:p>
    <w:p>
      <w:pPr>
        <w:pStyle w:val="Compact"/>
      </w:pPr>
      <w:r>
        <w:rPr>
          <w:rFonts w:ascii="Times New Roman" w:hAnsi="Times New Roman" w:eastAsia="Times New Roman" w:cs="Times New Roman"/>
        </w:rPr>
        <w:t xml:space="preserve">(2)(4)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15e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3e </w:t>
      </w:r>
      <w:r>
        <w:rPr>
          <w:rFonts w:hint="eastAsia" w:ascii="Times New Roman" w:hAnsi="Times New Roman" w:eastAsia="FangSong" w:cs="Times New Roman"/>
        </w:rPr>
        <w:t xml:space="preserve">需成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等瓣于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次甲基</w:t>
      </w:r>
      <w:r>
        <w:rPr>
          <w:rFonts w:hint="eastAsia" w:ascii="Times New Roman" w:hAnsi="Times New Roman" w:eastAsia="Times New Roman" w:cs="Times New Roman"/>
        </w:rPr>
        <w:t>）。</w:t>
      </w:r>
    </w:p>
    <w:p>
      <w:pPr>
        <w:pStyle w:val="Compact"/>
        <w:numPr>
          <w:ilvl w:val="0"/>
          <w:numId w:val="1043"/>
        </w:numPr>
      </w:pPr>
    </w:p>
    <w:p>
      <w:pPr>
        <w:pStyle w:val="Compact"/>
        <w:numPr>
          <w:ilvl w:val="1"/>
          <w:numId w:val="1044"/>
        </w:numPr>
      </w:pPr>
      <w:r>
        <w:rPr>
          <w:rFonts w:ascii="Times New Roman" w:hAnsi="Times New Roman" w:eastAsia="Times New Roman" w:cs="Times New Roman"/>
        </w:rPr>
        <w:t>SnR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是主族卡宾类似物</w:t>
      </w:r>
      <w:r>
        <w:rPr>
          <w:rFonts w:hint="eastAsia" w:ascii="Times New Roman" w:hAnsi="Times New Roman" w:eastAsia="Times New Roman" w:cs="Times New Roman"/>
        </w:rPr>
        <w:t>（Sn(II)），</w:t>
      </w:r>
      <w:r>
        <w:rPr>
          <w:rFonts w:hint="eastAsia" w:ascii="Times New Roman" w:hAnsi="Times New Roman" w:eastAsia="FangSong" w:cs="Times New Roman"/>
        </w:rPr>
        <w:t>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等瓣</w:t>
      </w:r>
      <w:r>
        <w:rPr>
          <w:rFonts w:hint="eastAsia" w:ascii="Times New Roman" w:hAnsi="Times New Roman" w:eastAsia="Times New Roman" w:cs="Times New Roman"/>
        </w:rPr>
        <w:t>——</w:t>
      </w:r>
      <w:r>
        <w:rPr>
          <w:rFonts w:hint="eastAsia" w:ascii="Times New Roman" w:hAnsi="Times New Roman" w:eastAsia="FangSong" w:cs="Times New Roman"/>
        </w:rPr>
        <w:t>注意它不等瓣于烷基</w:t>
      </w:r>
      <w:r>
        <w:rPr>
          <w:rFonts w:hint="eastAsia" w:ascii="Times New Roman" w:hAnsi="Times New Roman" w:eastAsia="Times New Roman" w:cs="Times New Roman"/>
        </w:rPr>
        <w:t>。</w:t>
      </w:r>
    </w:p>
    <w:p>
      <w:pPr>
        <w:pStyle w:val="Compact"/>
        <w:numPr>
          <w:ilvl w:val="0"/>
          <w:numId w:val="1043"/>
        </w:numPr>
      </w:pPr>
    </w:p>
    <w:p>
      <w:pPr>
        <w:pStyle w:val="Compact"/>
        <w:numPr>
          <w:ilvl w:val="1"/>
          <w:numId w:val="1045"/>
        </w:numPr>
      </w:pPr>
      <w:r>
        <w:rPr>
          <w:rFonts w:ascii="Times New Roman" w:hAnsi="Times New Roman" w:eastAsia="Times New Roman" w:cs="Times New Roman"/>
        </w:rPr>
        <w:t>[Co(CO)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16e </w:t>
      </w:r>
      <w:r>
        <w:rPr>
          <w:rFonts w:hint="eastAsia" w:ascii="Times New Roman" w:hAnsi="Times New Roman" w:eastAsia="FangSong" w:cs="Times New Roman"/>
        </w:rPr>
        <w:t>阳离子碎片</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2e → :CH</w:t>
      </w:r>
      <w:r>
        <w:rPr>
          <w:rFonts w:ascii="Times New Roman" w:hAnsi="Times New Roman" w:eastAsia="Times New Roman" w:cs="Times New Roman"/>
          <w:vertAlign w:val="subscript"/>
        </w:rPr>
        <w:t>2</w:t>
      </w:r>
      <w:r>
        <w:rPr>
          <w:rFonts w:ascii="Times New Roman" w:hAnsi="Times New Roman" w:eastAsia="Times New Roman" w:cs="Times New Roman"/>
        </w:rPr>
        <w:t>。</w:t>
      </w:r>
    </w:p>
    <w:bookmarkEnd w:id="131"/>
    <w:bookmarkStart w:id="132" w:name="易错点-2"/>
    <w:p>
      <w:pPr>
        <w:pStyle w:val="Heading3"/>
        <w:spacing w:before="280" w:after="120"/>
      </w:pPr>
      <w:r>
        <w:rPr>
          <w:rFonts w:hint="eastAsia" w:ascii="Times New Roman" w:hAnsi="Times New Roman" w:eastAsia="SimHei" w:cs="Times New Roman"/>
        </w:rPr>
        <w:t xml:space="preserve">易错点</w:t>
      </w:r>
    </w:p>
    <w:p>
      <w:pPr>
        <w:pStyle w:val="Compact"/>
        <w:numPr>
          <w:ilvl w:val="0"/>
          <w:numId w:val="1046"/>
        </w:numPr>
      </w:pPr>
      <w:r>
        <w:rPr>
          <w:rFonts w:hint="eastAsia" w:ascii="Times New Roman" w:hAnsi="Times New Roman" w:eastAsia="FangSong" w:cs="Times New Roman"/>
        </w:rPr>
        <w:t xml:space="preserve">等瓣相似看</w:t>
      </w:r>
      <w:r>
        <w:rPr>
          <w:rFonts w:hint="eastAsia" w:ascii="Times New Roman" w:hAnsi="Times New Roman" w:eastAsia="FangSong" w:cs="Times New Roman"/>
          <w:b/>
          <w:bCs/>
        </w:rPr>
        <w:t>前线轨道</w:t>
      </w:r>
      <w:r>
        <w:rPr>
          <w:rFonts w:hint="eastAsia" w:ascii="Times New Roman" w:hAnsi="Times New Roman" w:eastAsia="Times New Roman" w:cs="Times New Roman"/>
          <w:b/>
          <w:bCs/>
        </w:rPr>
        <w:t>（</w:t>
      </w:r>
      <w:r>
        <w:rPr>
          <w:rFonts w:hint="eastAsia" w:ascii="Times New Roman" w:hAnsi="Times New Roman" w:eastAsia="FangSong" w:cs="Times New Roman"/>
          <w:b/>
          <w:bCs/>
        </w:rPr>
        <w:t>数目</w:t>
      </w:r>
      <w:r>
        <w:rPr>
          <w:rFonts w:hint="eastAsia" w:ascii="Times New Roman" w:hAnsi="Times New Roman" w:eastAsia="Times New Roman" w:cs="Times New Roman"/>
          <w:b/>
          <w:bCs/>
        </w:rPr>
        <w:t>/</w:t>
      </w:r>
      <w:r>
        <w:rPr>
          <w:rFonts w:hint="eastAsia" w:ascii="Times New Roman" w:hAnsi="Times New Roman" w:eastAsia="FangSong" w:cs="Times New Roman"/>
          <w:b/>
          <w:bCs/>
        </w:rPr>
        <w:t>对称性</w:t>
      </w:r>
      <w:r>
        <w:rPr>
          <w:rFonts w:hint="eastAsia" w:ascii="Times New Roman" w:hAnsi="Times New Roman" w:eastAsia="Times New Roman" w:cs="Times New Roman"/>
          <w:b/>
          <w:bCs/>
        </w:rPr>
        <w:t>/</w:t>
      </w:r>
      <w:r>
        <w:rPr>
          <w:rFonts w:hint="eastAsia" w:ascii="Times New Roman" w:hAnsi="Times New Roman" w:eastAsia="FangSong" w:cs="Times New Roman"/>
          <w:b/>
          <w:bCs/>
        </w:rPr>
        <w:t>电子占据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不是总电子数相等</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总电子数不同但仍等瓣</w:t>
      </w:r>
      <w:r>
        <w:rPr>
          <w:rFonts w:hint="eastAsia" w:ascii="Times New Roman" w:hAnsi="Times New Roman" w:eastAsia="Times New Roman" w:cs="Times New Roman"/>
        </w:rPr>
        <w:t>。</w:t>
      </w:r>
    </w:p>
    <w:p>
      <w:pPr>
        <w:pStyle w:val="Compact"/>
        <w:numPr>
          <w:ilvl w:val="0"/>
          <w:numId w:val="1046"/>
        </w:numPr>
      </w:pPr>
      <w:r>
        <w:rPr>
          <w:rFonts w:ascii="Times New Roman" w:hAnsi="Times New Roman" w:eastAsia="Times New Roman" w:cs="Times New Roman"/>
        </w:rPr>
        <w:t xml:space="preserve">Cp </w:t>
      </w:r>
      <w:r>
        <w:rPr>
          <w:rFonts w:hint="eastAsia" w:ascii="Times New Roman" w:hAnsi="Times New Roman" w:eastAsia="FangSong" w:cs="Times New Roman"/>
        </w:rPr>
        <w:t xml:space="preserve">在中性法记</w:t>
      </w:r>
      <w:r>
        <w:rPr>
          <w:rFonts w:ascii="Times New Roman" w:hAnsi="Times New Roman" w:eastAsia="Times New Roman" w:cs="Times New Roman"/>
        </w:rPr>
        <w:t xml:space="preserve"> 5e、η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不可把</w:t>
      </w:r>
      <w:r>
        <w:rPr>
          <w:rFonts w:ascii="Times New Roman" w:hAnsi="Times New Roman" w:eastAsia="Times New Roman" w:cs="Times New Roman"/>
        </w:rPr>
        <w:t xml:space="preserve"> 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-Cp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FangSong" w:cs="Times New Roman"/>
        </w:rPr>
        <w:t>那是离子法</w:t>
      </w:r>
      <w:r>
        <w:rPr>
          <w:rFonts w:ascii="Times New Roman" w:hAnsi="Times New Roman" w:eastAsia="Times New Roman" w:cs="Times New Roman"/>
        </w:rPr>
        <w:t xml:space="preserve"> </w:t>
      </w:r>
      <w:r>
        <w:rPr>
          <w:rFonts w:hint="eastAsia" w:ascii="Times New Roman" w:hAnsi="Times New Roman" w:eastAsia="Times New Roman" w:cs="Times New Roman"/>
        </w:rPr>
        <w:t>Cp</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缺电子数</w:t>
      </w:r>
      <w:r>
        <w:rPr>
          <w:rFonts w:ascii="Times New Roman" w:hAnsi="Times New Roman" w:eastAsia="Times New Roman" w:cs="Times New Roman"/>
        </w:rPr>
        <w:t xml:space="preserve"> = </w:t>
      </w:r>
      <w:r>
        <w:rPr>
          <w:rFonts w:hint="eastAsia" w:ascii="Times New Roman" w:hAnsi="Times New Roman" w:eastAsia="FangSong" w:cs="Times New Roman"/>
        </w:rPr>
        <w:t>需成键数</w:t>
      </w:r>
      <w:r>
        <w:rPr>
          <w:rFonts w:hint="eastAsia" w:ascii="Times New Roman" w:hAnsi="Times New Roman" w:eastAsia="Times New Roman" w:cs="Times New Roman"/>
        </w:rPr>
        <w:t>：17e</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1 </w:t>
      </w:r>
      <w:r>
        <w:rPr>
          <w:rFonts w:hint="eastAsia" w:ascii="Times New Roman" w:hAnsi="Times New Roman" w:eastAsia="FangSong" w:cs="Times New Roman"/>
        </w:rPr>
        <w:t>键</w:t>
      </w:r>
      <w:r>
        <w:rPr>
          <w:rFonts w:hint="eastAsia" w:ascii="Times New Roman" w:hAnsi="Times New Roman" w:eastAsia="Times New Roman" w:cs="Times New Roman"/>
        </w:rPr>
        <w:t>、16e</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2 </w:t>
      </w:r>
      <w:r>
        <w:rPr>
          <w:rFonts w:hint="eastAsia" w:ascii="Times New Roman" w:hAnsi="Times New Roman" w:eastAsia="FangSong" w:cs="Times New Roman"/>
        </w:rPr>
        <w:t>键</w:t>
      </w:r>
      <w:r>
        <w:rPr>
          <w:rFonts w:hint="eastAsia" w:ascii="Times New Roman" w:hAnsi="Times New Roman" w:eastAsia="Times New Roman" w:cs="Times New Roman"/>
        </w:rPr>
        <w:t>、15e</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3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132"/>
    <w:bookmarkEnd w:id="133"/>
    <w:bookmarkStart w:id="154" w:name="配位化学6-题"/>
    <w:p>
      <w:pPr>
        <w:pStyle w:val="Heading2"/>
        <w:spacing w:before="280" w:after="120"/>
      </w:pPr>
      <w:r>
        <w:rPr>
          <w:rFonts w:hint="eastAsia" w:ascii="Times New Roman" w:hAnsi="Times New Roman" w:eastAsia="SimHei" w:cs="Times New Roman"/>
        </w:rPr>
        <w:t>配位化学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134" w:name="section"/>
    <w:p>
      <w:pPr>
        <w:pStyle w:val="Heading3"/>
        <w:spacing w:before="280" w:after="120"/>
      </w:pPr>
      <w:r>
        <w:rPr>
          <w:rFonts w:ascii="Times New Roman" w:hAnsi="Times New Roman" w:eastAsia="Times New Roman" w:cs="Times New Roman"/>
        </w:rPr>
        <w:t xml:space="preserve">14-11</w:t>
      </w:r>
    </w:p>
    <w:p>
      <w:pPr>
        <w:pStyle w:val="BlockText"/>
        <w:spacing w:after="80"/>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理论</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项目</w:t>
            </w:r>
          </w:p>
        </w:tc>
        <w:tc>
          <w:tcPr>
            <w:tcBorders>
              <w:bottom w:val="single" w:sz="8" w:space="0" w:color="000000"/>
            </w:tcBorders>
          </w:tcPr>
          <w:p>
            <w:pPr>
              <w:pStyle w:val="Compact"/>
              <w:jc w:val="center"/>
            </w:pPr>
            <m:oMath>
              <m:r>
                <m:t>C</m:t>
              </m:r>
              <m:r>
                <m:t>o</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r>
                <m:t>C</m:t>
              </m:r>
              <m:r>
                <m:t>o</m:t>
              </m:r>
              <m:r>
                <m:rPr>
                  <m:sty m:val="p"/>
                </m:rPr>
                <m:t>(</m:t>
              </m:r>
              <m:r>
                <m:t>N</m:t>
              </m:r>
              <m:sSub>
                <m:e>
                  <m:r>
                    <m:t>H</m:t>
                  </m:r>
                </m:e>
                <m:sub>
                  <m:r>
                    <m:t>3</m:t>
                  </m:r>
                </m:sub>
              </m:sSub>
              <m:sSubSup>
                <m:e>
                  <m:r>
                    <m:rP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hint="eastAsia" w:ascii="Times New Roman" w:hAnsi="Times New Roman" w:eastAsia="FangSong" w:cs="Times New Roman"/>
              </w:rPr>
              <w:t xml:space="preserve">正八面体</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弱场</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m:oMath>
              <m:sSub>
                <m:e>
                  <m:r>
                    <m:t>e</m:t>
                  </m:r>
                </m:e>
                <m:sub>
                  <m:r>
                    <m:t>g</m:t>
                  </m:r>
                </m:sub>
              </m:sSub>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r>
                <m:rPr>
                  <m:sty m:val="p"/>
                </m:rPr>
                <m:t>↓</m:t>
              </m:r>
              <m:sSub>
                <m:e>
                  <m:r>
                    <m:t>t</m:t>
                  </m:r>
                </m:e>
                <m:sub>
                  <m:r>
                    <m:t>2</m:t>
                  </m:r>
                  <m:r>
                    <m:t>g</m:t>
                  </m:r>
                </m:sub>
              </m:sSub>
            </m:oMath>
          </w:p>
        </w:tc>
        <w:tc>
          <w:tcPr/>
          <w:p>
            <w:pPr>
              <w:pStyle w:val="Compact"/>
              <w:jc w:val="center"/>
            </w:pPr>
            <m:oMath>
              <m:r>
                <m:rPr>
                  <m:sty m:val="p"/>
                </m:rPr>
                <m:t>↑</m:t>
              </m:r>
              <m:r>
                <m:rPr>
                  <m:sty m:val="p"/>
                </m:rPr>
                <m:t>↑</m:t>
              </m:r>
              <m:sSub>
                <m:e>
                  <m:r>
                    <m:t>e</m:t>
                  </m:r>
                </m:e>
                <m:sub>
                  <m:r>
                    <m:t>g</m:t>
                  </m:r>
                </m:sub>
              </m:sSub>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sSub>
                <m:e>
                  <m:r>
                    <m:t>t</m:t>
                  </m:r>
                </m:e>
                <m:sub>
                  <m:r>
                    <m:t>2</m:t>
                  </m:r>
                  <m:r>
                    <m:t>g</m:t>
                  </m:r>
                </m:sub>
              </m:sSub>
            </m:oMath>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3.87</w:t>
            </w:r>
          </w:p>
        </w:tc>
      </w:tr>
    </w:tbl>
    <w:bookmarkEnd w:id="134"/>
    <w:bookmarkStart w:id="135" w:name="section-1"/>
    <w:p>
      <w:pPr>
        <w:pStyle w:val="Heading3"/>
        <w:spacing w:before="280" w:after="120"/>
      </w:pPr>
      <w:r>
        <w:rPr>
          <w:rFonts w:ascii="Times New Roman" w:hAnsi="Times New Roman" w:eastAsia="Times New Roman" w:cs="Times New Roman"/>
        </w:rPr>
        <w:t xml:space="preserve">14-23</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①</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e</m:t>
        </m:r>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0.153</m:t>
        </m:r>
        <m:r>
          <m:rPr>
            <m:sty m:val="p"/>
          </m:rPr>
          <m:t>V</m:t>
        </m:r>
      </m:oMath>
    </w:p>
    <w:p>
      <w:pPr>
        <w:pStyle w:val="BodyText"/>
      </w:pPr>
      <m:oMathPara>
        <m:oMathParaPr>
          <m:jc m:val="center"/>
          <m:ctrlPr>
            <w:rPr>
              <w:sz w:val="28"/>
              <w:szCs w:val="28"/>
            </w:rPr>
          </m:ctrlPr>
        </m:oMathParaPr>
        <m:oMath>
          <m:r>
            <m:rPr>
              <m:sty m:val="p"/>
            </m:rPr>
            <m:t>②</m:t>
          </m:r>
          <m:sSup>
            <m:e>
              <m:r>
                <m:rPr>
                  <m:sty m:val="p"/>
                </m:rPr>
                <m:t>C</m:t>
              </m:r>
              <m:r>
                <m:rPr>
                  <m:sty m:val="p"/>
                </m:rPr>
                <m:t>u</m:t>
              </m:r>
            </m:e>
            <m:sup>
              <m:r>
                <m:rPr>
                  <m:sty m:val="p"/>
                </m:rPr>
                <m:t>+</m:t>
              </m:r>
            </m:sup>
          </m:sSup>
          <m:r>
            <m:rPr>
              <m:sty m:val="p"/>
            </m:rPr>
            <m:t>+</m:t>
          </m:r>
          <m:r>
            <m:rPr>
              <m:sty m:val="p"/>
            </m:rPr>
            <m:t>e</m:t>
          </m:r>
          <m:r>
            <m:rPr>
              <m:sty m:val="p"/>
            </m:rPr>
            <m:t>⇌</m:t>
          </m:r>
          <m:r>
            <m:rPr>
              <m:sty m:val="p"/>
            </m:rPr>
            <m:t>C</m:t>
          </m:r>
          <m:r>
            <m:rPr>
              <m:sty m:val="p"/>
            </m:rPr>
            <m:t>u</m:t>
          </m:r>
          <m:r>
            <m:t>  </m:t>
          </m:r>
          <m:sSubSup>
            <m:e>
              <m:r>
                <m:t>E</m:t>
              </m:r>
            </m:e>
            <m:sub>
              <m:r>
                <m:t>2</m:t>
              </m:r>
            </m:sub>
            <m:sup>
              <m:r>
                <m:rPr>
                  <m:sty m:val="p"/>
                </m:rPr>
                <m:t>⊖</m:t>
              </m:r>
            </m:sup>
          </m:sSubSup>
          <m:r>
            <m:rPr>
              <m:sty m:val="p"/>
            </m:rPr>
            <m:t>=</m:t>
          </m:r>
          <m:r>
            <m:t>0.521</m:t>
          </m:r>
          <m:r>
            <m:rPr>
              <m:sty m:val="p"/>
            </m:rPr>
            <m:t>V</m:t>
          </m:r>
        </m:oMath>
      </m:oMathPara>
    </w:p>
    <w:p>
      <w:pPr>
        <w:pStyle w:val="FirstParagraph"/>
      </w:pPr>
      <w:r>
        <w:rPr>
          <w:rFonts w:hint="eastAsia" w:ascii="Times New Roman" w:hAnsi="Times New Roman" w:eastAsia="Times New Roman" w:cs="Times New Roman"/>
        </w:rPr>
        <w:t>②</w:t>
      </w:r>
      <w:r>
        <w:rPr>
          <w:rFonts w:hint="eastAsia" w:ascii="Times New Roman" w:hAnsi="Times New Roman" w:eastAsia="FangSong" w:cs="Times New Roman"/>
        </w:rPr>
        <w:t>式一</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t> </m:t>
          </m:r>
          <m:sSubSup>
            <m:e>
              <m:r>
                <m:t>E</m:t>
              </m:r>
            </m:e>
            <m:sub>
              <m:r>
                <m:rPr>
                  <m:nor/>
                  <m:sty m:val="p"/>
                </m:rPr>
                <m:t>池</m:t>
              </m:r>
            </m:sub>
            <m:sup>
              <m:r>
                <m:rPr>
                  <m:sty m:val="p"/>
                </m:rPr>
                <m:t>⊖</m:t>
              </m:r>
            </m:sup>
          </m:sSubSup>
          <m:r>
            <m:rPr>
              <m:sty m:val="p"/>
            </m:rPr>
            <m:t>=</m:t>
          </m:r>
          <m:r>
            <m:rPr>
              <m:sty m:val="p"/>
            </m:rPr>
            <m:t>(</m:t>
          </m:r>
          <m:r>
            <m:t>0.521</m:t>
          </m:r>
          <m:r>
            <m:rPr>
              <m:sty m:val="p"/>
            </m:rPr>
            <m:t>−</m:t>
          </m:r>
          <m:r>
            <m:t>0.153</m:t>
          </m:r>
          <m:r>
            <m:rPr>
              <m:sty m:val="p"/>
            </m:rPr>
            <m:t>)</m:t>
          </m:r>
          <m:r>
            <m:rPr>
              <m:sty m:val="p"/>
            </m:rPr>
            <m:t>V</m:t>
          </m:r>
          <m:r>
            <m:rPr>
              <m:sty m:val="p"/>
            </m:rPr>
            <m:t>=</m:t>
          </m:r>
          <m:r>
            <m:t>0.368</m:t>
          </m:r>
          <m:r>
            <m:rPr>
              <m:sty m:val="p"/>
            </m:rPr>
            <m:t>V</m:t>
          </m:r>
        </m:oMath>
      </m:oMathPara>
    </w:p>
    <w:p>
      <w:pPr>
        <w:pStyle w:val="FirstParagraph"/>
      </w:pPr>
      <m:oMath>
        <m:sSubSup>
          <m:e>
            <m:r>
              <m:t>E</m:t>
            </m:r>
          </m:e>
          <m:sub>
            <m:r>
              <m:t>池</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可以歧化为</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Cu。</w:t>
      </w:r>
    </w:p>
    <w:p>
      <w:pPr>
        <w:pStyle w:val="BodyText"/>
      </w:pPr>
      <m:oMathPara>
        <m:oMathParaPr>
          <m:jc m:val="center"/>
          <m:ctrlPr>
            <w:rPr>
              <w:sz w:val="28"/>
              <w:szCs w:val="28"/>
            </w:rPr>
          </m:ctrlPr>
        </m:oMathParaPr>
        <m:oMath>
          <m:eqArr>
            <m:e>
              <m:r>
                <m:t>&amp;</m:t>
              </m:r>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r>
                <m:rPr>
                  <m:sty m:val="p"/>
                </m:rPr>
                <m:t>C</m:t>
              </m:r>
              <m:sSup>
                <m:e>
                  <m:r>
                    <m:rPr>
                      <m:sty m:val="p"/>
                    </m:rPr>
                    <m:t>u</m:t>
                  </m:r>
                </m:e>
                <m:sup>
                  <m:r>
                    <m:rPr>
                      <m:sty m:val="p"/>
                    </m:rPr>
                    <m:t>+</m:t>
                  </m:r>
                </m:sup>
              </m:sSup>
              <m:r>
                <m:t>  </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0.153</m:t>
              </m:r>
              <m:r>
                <m:t> </m:t>
              </m:r>
              <m:r>
                <m:rPr>
                  <m:sty m:val="p"/>
                </m:rPr>
                <m:t>V</m:t>
              </m:r>
            </m:e>
            <m:e>
              <m:r>
                <m:t>&amp;</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2</m:t>
              </m:r>
              <m:r>
                <m:rPr>
                  <m:sty m:val="p"/>
                </m:rPr>
                <m:t>N</m:t>
              </m:r>
              <m:sSub>
                <m:e>
                  <m:r>
                    <m:rPr>
                      <m:sty m:val="p"/>
                    </m:rPr>
                    <m:t>H</m:t>
                  </m:r>
                </m:e>
                <m:sub>
                  <m:r>
                    <m:rPr>
                      <m:sty m:val="p"/>
                    </m:rPr>
                    <m:t>3</m:t>
                  </m:r>
                </m:sub>
              </m:sSub>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rPr>
                  <m:sty m:val="p"/>
                </m:rPr>
                <m:t>?</m:t>
              </m:r>
            </m:e>
            <m:e>
              <m:r>
                <m:t>&amp;</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0.0592</m:t>
              </m:r>
              <m:r>
                <m:t> </m:t>
              </m:r>
              <m:r>
                <m:rPr>
                  <m:sty m:val="p"/>
                </m:rPr>
                <m:t>V</m:t>
              </m:r>
              <m:r>
                <m:rPr>
                  <m:sty m:val="p"/>
                </m:rPr>
                <m:t>×</m:t>
              </m:r>
              <m:r>
                <m:rPr>
                  <m:sty m:val="p"/>
                </m:rPr>
                <m:t>lg</m:t>
              </m:r>
              <m:f>
                <m:fPr>
                  <m:type m:val="bar"/>
                </m:fPr>
                <m:num>
                  <m:r>
                    <m:rPr>
                      <m:sty m:val="p"/>
                    </m:rPr>
                    <m:t>[</m:t>
                  </m:r>
                  <m:r>
                    <m:rPr>
                      <m:sty m:val="p"/>
                    </m:rPr>
                    <m:t>C</m:t>
                  </m:r>
                  <m:sSup>
                    <m:e>
                      <m:r>
                        <m:rPr>
                          <m:sty m:val="p"/>
                        </m:rPr>
                        <m:t>u</m:t>
                      </m:r>
                    </m:e>
                    <m:sup>
                      <m:r>
                        <m:rPr>
                          <m:sty m:val="p"/>
                        </m:rPr>
                        <m:t>2</m:t>
                      </m:r>
                      <m:r>
                        <m:rPr>
                          <m:sty m:val="p"/>
                        </m:rPr>
                        <m:t>+</m:t>
                      </m:r>
                    </m:sup>
                  </m:sSup>
                  <m:r>
                    <m:rPr>
                      <m:sty m:val="p"/>
                    </m:rPr>
                    <m:t>]</m:t>
                  </m:r>
                </m:num>
                <m:den>
                  <m:r>
                    <m:rPr>
                      <m:sty m:val="p"/>
                    </m:rPr>
                    <m:t>[</m:t>
                  </m:r>
                  <m:r>
                    <m:rPr>
                      <m:sty m:val="p"/>
                    </m:rPr>
                    <m:t>C</m:t>
                  </m:r>
                  <m:sSup>
                    <m:e>
                      <m:r>
                        <m:rPr>
                          <m:sty m:val="p"/>
                        </m:rPr>
                        <m:t>u</m:t>
                      </m:r>
                    </m:e>
                    <m:sup>
                      <m:r>
                        <m:rPr>
                          <m:sty m:val="p"/>
                        </m:rPr>
                        <m:t>+</m:t>
                      </m:r>
                    </m:sup>
                  </m:sSup>
                  <m:r>
                    <m:rPr>
                      <m:sty m:val="p"/>
                    </m:rPr>
                    <m:t>]</m:t>
                  </m:r>
                </m:den>
              </m:f>
            </m:e>
            <m:e>
              <m:r>
                <m:t>&amp;</m:t>
              </m:r>
              <m:sSubSup>
                <m:e>
                  <m:r>
                    <m:t>E</m:t>
                  </m:r>
                </m:e>
                <m:sub>
                  <m:r>
                    <m:t>1</m:t>
                  </m:r>
                </m:sub>
                <m:sup>
                  <m:r>
                    <m:rPr>
                      <m:sty m:val="p"/>
                    </m:rPr>
                    <m:t>⊖</m:t>
                  </m:r>
                </m:sup>
              </m:sSubSup>
              <m:r>
                <m:rPr>
                  <m:sty m:val="p"/>
                </m:rPr>
                <m:t>=</m:t>
              </m:r>
              <m:r>
                <m:t>0.153</m:t>
              </m:r>
              <m:r>
                <m:t> </m:t>
              </m:r>
              <m:r>
                <m:rPr>
                  <m:sty m:val="p"/>
                </m:rPr>
                <m:t>V</m:t>
              </m:r>
              <m:r>
                <m:rPr>
                  <m:sty m:val="p"/>
                </m:rPr>
                <m:t>+</m:t>
              </m:r>
              <m:r>
                <m:t>0.0592</m:t>
              </m:r>
              <m:r>
                <m:t> </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num>
                <m:den>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rPr>
                      <m:sty m:val="p"/>
                    </m:rPr>
                    <m:t>)</m:t>
                  </m:r>
                </m:den>
              </m:f>
            </m:e>
            <m:e>
              <m:r>
                <m:t>&amp;</m:t>
              </m:r>
              <m:r>
                <m:t>  </m:t>
              </m:r>
              <m:r>
                <m:rPr>
                  <m:sty m:val="p"/>
                </m:rPr>
                <m:t>=</m:t>
              </m:r>
              <m:r>
                <m:t>0.153</m:t>
              </m:r>
              <m:r>
                <m:t> </m:t>
              </m:r>
              <m:r>
                <m:rPr>
                  <m:sty m:val="p"/>
                </m:rPr>
                <m:t>V</m:t>
              </m:r>
              <m:r>
                <m:rPr>
                  <m:sty m:val="p"/>
                </m:rPr>
                <m:t>+</m:t>
              </m:r>
              <m:r>
                <m:t>0.0592</m:t>
              </m:r>
              <m:r>
                <m:t> </m:t>
              </m:r>
              <m:r>
                <m:rPr>
                  <m:sty m:val="p"/>
                </m:rPr>
                <m:t>V</m:t>
              </m:r>
              <m:r>
                <m:rPr>
                  <m:sty m:val="p"/>
                </m:rPr>
                <m:t>×</m:t>
              </m:r>
              <m:r>
                <m:rPr>
                  <m:sty m:val="p"/>
                </m:rPr>
                <m:t>lg</m:t>
              </m:r>
              <m:f>
                <m:fPr>
                  <m:type m:val="bar"/>
                </m:fPr>
                <m:num>
                  <m:r>
                    <m:t>7.2</m:t>
                  </m:r>
                  <m:r>
                    <m:rPr>
                      <m:sty m:val="p"/>
                    </m:rPr>
                    <m:t>×</m:t>
                  </m:r>
                  <m:sSup>
                    <m:e>
                      <m:r>
                        <m:t>10</m:t>
                      </m:r>
                    </m:e>
                    <m:sup>
                      <m:r>
                        <m:t>10</m:t>
                      </m:r>
                    </m:sup>
                  </m:sSup>
                </m:num>
                <m:den>
                  <m:r>
                    <m:t>2.1</m:t>
                  </m:r>
                  <m:r>
                    <m:rPr>
                      <m:sty m:val="p"/>
                    </m:rPr>
                    <m:t>×</m:t>
                  </m:r>
                  <m:sSup>
                    <m:e>
                      <m:r>
                        <m:t>10</m:t>
                      </m:r>
                    </m:e>
                    <m:sup>
                      <m:r>
                        <m:t>13</m:t>
                      </m:r>
                    </m:sup>
                  </m:sSup>
                </m:den>
              </m:f>
            </m:e>
            <m:e>
              <m:r>
                <m:t>&amp;</m:t>
              </m:r>
              <m:r>
                <m:t>  </m:t>
              </m:r>
              <m:r>
                <m:rPr>
                  <m:sty m:val="p"/>
                </m:rPr>
                <m:t>=</m:t>
              </m:r>
              <m:r>
                <m:t>0.007</m:t>
              </m:r>
              <m:r>
                <m:t> </m:t>
              </m:r>
              <m:r>
                <m:rPr>
                  <m:sty m:val="p"/>
                </m:rPr>
                <m:t>V</m:t>
              </m:r>
            </m:e>
            <m:e>
              <m:r>
                <m:t>&amp;</m:t>
              </m:r>
              <m:r>
                <m:rPr>
                  <m:sty m:val="p"/>
                </m:rPr>
                <m:t>C</m:t>
              </m:r>
              <m:sSup>
                <m:e>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0.521</m:t>
              </m:r>
              <m:r>
                <m:t> </m:t>
              </m:r>
              <m:r>
                <m:rPr>
                  <m:sty m:val="p"/>
                </m:rPr>
                <m:t>V</m:t>
              </m:r>
            </m:e>
            <m:e>
              <m:r>
                <m:t>&amp;</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2</m:t>
              </m:r>
              <m:r>
                <m:rPr>
                  <m:sty m:val="p"/>
                </m:rPr>
                <m:t>N</m:t>
              </m:r>
              <m:sSub>
                <m:e>
                  <m:r>
                    <m:rPr>
                      <m:sty m:val="p"/>
                    </m:rPr>
                    <m:t>H</m:t>
                  </m:r>
                </m:e>
                <m:sub>
                  <m:r>
                    <m:rPr>
                      <m:sty m:val="p"/>
                    </m:rPr>
                    <m:t>3</m:t>
                  </m:r>
                </m:sub>
              </m:sSub>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m:t>
              </m:r>
              <m:r>
                <m:rPr>
                  <m:sty m:val="p"/>
                </m:rPr>
                <m:t>?</m:t>
              </m:r>
            </m:e>
            <m:e>
              <m:r>
                <m:t>&amp;</m:t>
              </m:r>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0.0592</m:t>
              </m:r>
              <m:r>
                <m:t> </m:t>
              </m:r>
              <m:r>
                <m:rPr>
                  <m:sty m:val="p"/>
                </m:rPr>
                <m:t>V</m:t>
              </m:r>
              <m:r>
                <m:rPr>
                  <m:sty m:val="p"/>
                </m:rPr>
                <m:t>×</m:t>
              </m:r>
              <m:r>
                <m:rPr>
                  <m:sty m:val="p"/>
                </m:rPr>
                <m:t>lg</m:t>
              </m:r>
              <m:r>
                <m:rPr>
                  <m:sty m:val="p"/>
                </m:rPr>
                <m:t>[</m:t>
              </m:r>
              <m:r>
                <m:rPr>
                  <m:sty m:val="p"/>
                </m:rPr>
                <m:t>C</m:t>
              </m:r>
              <m:sSup>
                <m:e>
                  <m:r>
                    <m:rPr>
                      <m:sty m:val="p"/>
                    </m:rPr>
                    <m:t>u</m:t>
                  </m:r>
                </m:e>
                <m:sup>
                  <m:r>
                    <m:rPr>
                      <m:sty m:val="p"/>
                    </m:rPr>
                    <m:t>+</m:t>
                  </m:r>
                </m:sup>
              </m:sSup>
              <m:r>
                <m:rPr>
                  <m:sty m:val="p"/>
                </m:rPr>
                <m:t>]</m:t>
              </m:r>
            </m:e>
            <m:e>
              <m:r>
                <m:t>&amp;</m:t>
              </m:r>
              <m:r>
                <m:t>  </m:t>
              </m:r>
              <m:sSubSup>
                <m:e>
                  <m:r>
                    <m:t>E</m:t>
                  </m:r>
                </m:e>
                <m:sub>
                  <m:r>
                    <m:t>2</m:t>
                  </m:r>
                </m:sub>
                <m:sup>
                  <m:r>
                    <m:rPr>
                      <m:sty m:val="p"/>
                    </m:rPr>
                    <m:t>⊖</m:t>
                  </m:r>
                </m:sup>
              </m:sSubSup>
              <m:r>
                <m:rPr>
                  <m:sty m:val="p"/>
                </m:rPr>
                <m:t>=</m:t>
              </m:r>
              <m:r>
                <m:t>0.521</m:t>
              </m:r>
              <m:r>
                <m:t> </m:t>
              </m:r>
              <m:r>
                <m:rPr>
                  <m:sty m:val="p"/>
                </m:rPr>
                <m:t>V</m:t>
              </m:r>
              <m:r>
                <m:rPr>
                  <m:sty m:val="p"/>
                </m:rPr>
                <m:t>+</m:t>
              </m:r>
              <m:r>
                <m:t>0.0592</m:t>
              </m:r>
              <m:r>
                <m:t> </m:t>
              </m:r>
              <m:r>
                <m:rPr>
                  <m:sty m:val="p"/>
                </m:rPr>
                <m:t>V</m:t>
              </m:r>
              <m:r>
                <m:rPr>
                  <m:sty m:val="p"/>
                </m:rPr>
                <m:t>×</m:t>
              </m:r>
              <m:r>
                <m:rPr>
                  <m:sty m:val="p"/>
                </m:rPr>
                <m:t>lg</m:t>
              </m:r>
              <m:f>
                <m:fPr>
                  <m:type m:val="bar"/>
                </m:fPr>
                <m:num>
                  <m:r>
                    <m:t>1</m:t>
                  </m:r>
                </m:num>
                <m:den>
                  <m:r>
                    <m:t>7.2</m:t>
                  </m:r>
                  <m:r>
                    <m:rPr>
                      <m:sty m:val="p"/>
                    </m:rPr>
                    <m:t>×</m:t>
                  </m:r>
                  <m:sSup>
                    <m:e>
                      <m:r>
                        <m:t>10</m:t>
                      </m:r>
                    </m:e>
                    <m:sup>
                      <m:r>
                        <m:t>10</m:t>
                      </m:r>
                    </m:sup>
                  </m:sSup>
                </m:den>
              </m:f>
              <m:r>
                <m:rPr>
                  <m:sty m:val="p"/>
                </m:rPr>
                <m:t>=</m:t>
              </m:r>
              <m:r>
                <m:rPr>
                  <m:sty m:val="p"/>
                </m:rPr>
                <m:t>−</m:t>
              </m:r>
              <m:r>
                <m:t>0.121</m:t>
              </m:r>
              <m:r>
                <m:t> </m:t>
              </m:r>
              <m:r>
                <m:rPr>
                  <m:sty m:val="p"/>
                </m:rPr>
                <m:t>V</m:t>
              </m:r>
            </m:e>
          </m:eqArr>
        </m:oMath>
      </m:oMathPara>
    </w:p>
    <w:p>
      <w:pPr>
        <w:pStyle w:val="FirstParagraph"/>
      </w:pPr>
      <m:oMath>
        <m:oMathPr>
          <m:ctrlPr>
            <w:rPr>
              <w:sz w:val="28"/>
              <w:szCs w:val="28"/>
            </w:rPr>
          </m:ctrlPr>
        </m:oMathPr>
        <m:sSubSup>
          <m:e>
            <m:r>
              <m:t>E</m:t>
            </m:r>
          </m:e>
          <m:sub>
            <m:r>
              <m:t>2</m:t>
            </m:r>
          </m:sub>
          <m:sup>
            <m:r>
              <m:rPr>
                <m:sty m:val="p"/>
              </m:rPr>
              <m:t>⊖</m:t>
            </m:r>
          </m:sup>
        </m:sSubSup>
        <m:r>
          <m:rPr>
            <m:sty m:val="p"/>
          </m:rPr>
          <m:t>&lt;</m:t>
        </m:r>
        <m:sSubSup>
          <m:e>
            <m:r>
              <m:t>E</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不能发生</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容易发生歧化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不易发生歧化</w:t>
      </w:r>
      <w:r>
        <w:rPr>
          <w:rFonts w:hint="eastAsia" w:ascii="Times New Roman" w:hAnsi="Times New Roman" w:eastAsia="Times New Roman" w:cs="Times New Roman"/>
        </w:rPr>
        <w:t>。</w:t>
      </w:r>
    </w:p>
    <w:bookmarkEnd w:id="135"/>
    <w:bookmarkStart w:id="136" w:name="section-2"/>
    <w:p>
      <w:pPr>
        <w:pStyle w:val="Heading3"/>
        <w:spacing w:before="280" w:after="120"/>
      </w:pPr>
      <w:r>
        <w:rPr>
          <w:rFonts w:ascii="Times New Roman" w:hAnsi="Times New Roman" w:eastAsia="Times New Roman" w:cs="Times New Roman"/>
        </w:rPr>
        <w:t xml:space="preserve">14-21</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Compact"/>
        <w:numPr>
          <w:ilvl w:val="0"/>
          <w:numId w:val="1047"/>
        </w:numPr>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p>
    <w:p>
      <w:pPr>
        <w:pStyle w:val="FirstParagraph"/>
      </w:pPr>
      <w:r>
        <w:rPr>
          <w:rFonts w:hint="eastAsia" w:ascii="Times New Roman" w:hAnsi="Times New Roman" w:eastAsia="FangSong" w:cs="Times New Roman"/>
        </w:rPr>
        <w:t xml:space="preserve">上述反应涉及</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A</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它又和</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生成了</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该反应可以分解为下列两个电极反应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①</m:t>
                </m:r>
                <m:sSub>
                  <m:e>
                    <m:r>
                      <m:rPr>
                        <m:sty m:val="p"/>
                      </m:rPr>
                      <m:t>O</m:t>
                    </m:r>
                  </m:e>
                  <m:sub>
                    <m:r>
                      <m:t>2</m:t>
                    </m:r>
                  </m:sub>
                </m:sSub>
                <m:r>
                  <m:rPr>
                    <m:sty m:val="p"/>
                  </m:rPr>
                  <m:t>+</m:t>
                </m:r>
                <m:r>
                  <m:t>2</m:t>
                </m:r>
                <m:sSub>
                  <m:e>
                    <m:r>
                      <m:rPr>
                        <m:sty m:val="p"/>
                      </m:rPr>
                      <m:t>H</m:t>
                    </m:r>
                  </m:e>
                  <m:sub>
                    <m:r>
                      <m:t>2</m:t>
                    </m:r>
                  </m:sub>
                </m:sSub>
                <m:r>
                  <m:rPr>
                    <m:sty m:val="p"/>
                  </m:rPr>
                  <m:t>O</m:t>
                </m:r>
                <m:r>
                  <m:rPr>
                    <m:sty m:val="p"/>
                  </m:rPr>
                  <m:t>+</m:t>
                </m:r>
                <m:r>
                  <m:t>4</m:t>
                </m:r>
                <m:r>
                  <m:rPr>
                    <m:sty m:val="p"/>
                  </m:rPr>
                  <m:t>e</m:t>
                </m:r>
                <m:r>
                  <m:rPr>
                    <m:sty m:val="p"/>
                  </m:rPr>
                  <m:t>⇌</m:t>
                </m:r>
                <m:r>
                  <m:t>4</m:t>
                </m:r>
                <m:sSup>
                  <m:e>
                    <m:r>
                      <m:rPr>
                        <m:sty m:val="p"/>
                      </m:rPr>
                      <m:t>O</m:t>
                    </m:r>
                    <m:r>
                      <m:rPr>
                        <m:sty m:val="p"/>
                      </m:rPr>
                      <m:t>H</m:t>
                    </m:r>
                  </m:e>
                  <m:sup>
                    <m:r>
                      <m:rPr>
                        <m:sty m:val="p"/>
                      </m:rPr>
                      <m:t>−</m:t>
                    </m:r>
                  </m:sup>
                </m:sSup>
              </m:e>
              <m:e>
                <m:sSubSup>
                  <m:e>
                    <m:r>
                      <m:t>E</m:t>
                    </m:r>
                  </m:e>
                  <m:sub>
                    <m:r>
                      <m:t>1</m:t>
                    </m:r>
                  </m:sub>
                  <m:sup>
                    <m:r>
                      <m:rPr>
                        <m:sty m:val="p"/>
                      </m:rPr>
                      <m:t>⊖</m:t>
                    </m:r>
                  </m:sup>
                </m:sSubSup>
                <m:r>
                  <m:rPr>
                    <m:sty m:val="p"/>
                  </m:rPr>
                  <m:t>=</m:t>
                </m:r>
                <m:r>
                  <m:t>0.401</m:t>
                </m:r>
                <m:r>
                  <m:rPr>
                    <m:sty m:val="p"/>
                  </m:rPr>
                  <m:t>V</m:t>
                </m:r>
              </m:e>
            </m:mr>
            <m:mr>
              <m:e>
                <m:r>
                  <m:rPr>
                    <m:nor/>
                    <m:sty m:val="p"/>
                  </m:rPr>
                  <m:t>②</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r>
                  <m:rPr>
                    <m:sty m:val="p"/>
                  </m:rPr>
                  <m:t>e</m:t>
                </m:r>
                <m:r>
                  <m:rPr>
                    <m:sty m:val="p"/>
                  </m:rPr>
                  <m:t>⇌</m:t>
                </m:r>
                <m:r>
                  <m:rPr>
                    <m:sty m:val="p"/>
                  </m:rPr>
                  <m:t>A</m:t>
                </m:r>
                <m:r>
                  <m:rPr>
                    <m:sty m:val="p"/>
                  </m:rPr>
                  <m:t>u</m:t>
                </m:r>
                <m:r>
                  <m:rPr>
                    <m:sty m:val="p"/>
                  </m:rPr>
                  <m:t>+</m:t>
                </m:r>
                <m:r>
                  <m:t>2</m:t>
                </m:r>
                <m:sSup>
                  <m:e>
                    <m:r>
                      <m:rPr>
                        <m:sty m:val="p"/>
                      </m:rPr>
                      <m:t>C</m:t>
                    </m:r>
                    <m:r>
                      <m:rPr>
                        <m:sty m:val="p"/>
                      </m:rPr>
                      <m:t>N</m:t>
                    </m:r>
                  </m:e>
                  <m:sup>
                    <m:r>
                      <m:rPr>
                        <m:sty m:val="p"/>
                      </m:rPr>
                      <m:t>−</m:t>
                    </m:r>
                  </m:sup>
                </m:sSup>
              </m:e>
              <m:e>
                <m:sSubSup>
                  <m:e>
                    <m:r>
                      <m:t>E</m:t>
                    </m:r>
                  </m:e>
                  <m:sub>
                    <m:r>
                      <m:t>2</m:t>
                    </m:r>
                  </m:sub>
                  <m:sup>
                    <m:r>
                      <m:rPr>
                        <m:sty m:val="p"/>
                      </m:rPr>
                      <m:t>⊖</m:t>
                    </m:r>
                  </m:sup>
                </m:sSubSup>
                <m:r>
                  <m:rPr>
                    <m:sty m:val="p"/>
                  </m:rPr>
                  <m:t>=</m:t>
                </m:r>
                <m:r>
                  <m:rPr>
                    <m:sty m:val="p"/>
                  </m:rPr>
                  <m:t>?</m:t>
                </m:r>
              </m:e>
            </m:mr>
          </m:m>
        </m:oMath>
      </m:oMathPara>
    </w:p>
    <w:p>
      <w:pPr>
        <w:pStyle w:val="FirstParagraph"/>
      </w:pPr>
      <m:oMath>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则可以由下列两个数据求算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sty m:val="p"/>
                  </m:rPr>
                  <m:t>A</m:t>
                </m:r>
                <m:sSup>
                  <m:e>
                    <m:r>
                      <m:rPr>
                        <m:sty m:val="p"/>
                      </m:rPr>
                      <m:t>u</m:t>
                    </m:r>
                  </m:e>
                  <m:sup>
                    <m:r>
                      <m:rPr>
                        <m:sty m:val="p"/>
                      </m:rPr>
                      <m:t>+</m:t>
                    </m:r>
                  </m:sup>
                </m:sSup>
                <m:r>
                  <m:rPr>
                    <m:sty m:val="p"/>
                  </m:rPr>
                  <m:t>+</m:t>
                </m:r>
                <m:r>
                  <m:rPr>
                    <m:sty m:val="p"/>
                  </m:rPr>
                  <m:t>e</m:t>
                </m:r>
                <m:r>
                  <m:rPr>
                    <m:sty m:val="p"/>
                  </m:rPr>
                  <m:t>⇌</m:t>
                </m:r>
                <m:r>
                  <m:rPr>
                    <m:sty m:val="p"/>
                  </m:rPr>
                  <m:t>A</m:t>
                </m:r>
                <m:r>
                  <m:rPr>
                    <m:sty m:val="p"/>
                  </m:rPr>
                  <m:t>u</m:t>
                </m:r>
              </m:e>
              <m:e/>
              <m:e>
                <m:sSubSup>
                  <m:e>
                    <m:r>
                      <m:t>E</m:t>
                    </m:r>
                  </m:e>
                  <m:sub>
                    <m:r>
                      <m:t>3</m:t>
                    </m:r>
                  </m:sub>
                  <m:sup>
                    <m:r>
                      <m:rPr>
                        <m:sty m:val="p"/>
                      </m:rPr>
                      <m:t>⊖</m:t>
                    </m:r>
                  </m:sup>
                </m:sSubSup>
                <m:r>
                  <m:rPr>
                    <m:sty m:val="p"/>
                  </m:rPr>
                  <m:t>=</m:t>
                </m:r>
                <m:r>
                  <m:t>1.70</m:t>
                </m:r>
                <m:r>
                  <m:rPr>
                    <m:sty m:val="p"/>
                  </m:rPr>
                  <m:t>V</m:t>
                </m:r>
              </m:e>
            </m:mr>
            <m:mr>
              <m:e>
                <m:r>
                  <m:rPr>
                    <m:sty m:val="p"/>
                  </m:rPr>
                  <m:t>A</m:t>
                </m:r>
                <m:sSup>
                  <m:e>
                    <m:r>
                      <m:rPr>
                        <m:sty m:val="p"/>
                      </m:rPr>
                      <m:t>u</m:t>
                    </m:r>
                  </m:e>
                  <m:sup>
                    <m:r>
                      <m:rPr>
                        <m:sty m:val="p"/>
                      </m:rPr>
                      <m:t>+</m:t>
                    </m:r>
                  </m:sup>
                </m:sSup>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e>
              <m:e/>
              <m:e>
                <m:sSub>
                  <m:e>
                    <m:r>
                      <m:t>K</m:t>
                    </m:r>
                  </m:e>
                  <m:sub>
                    <m:r>
                      <m:rPr>
                        <m:sty m:val="p"/>
                      </m:rPr>
                      <m:t>稳</m:t>
                    </m:r>
                  </m:sub>
                </m:sSub>
                <m:r>
                  <m:rPr>
                    <m:sty m:val="p"/>
                  </m:rPr>
                  <m:t>=</m:t>
                </m:r>
                <m:r>
                  <m:t>2.0</m:t>
                </m:r>
                <m:r>
                  <m:rPr>
                    <m:sty m:val="p"/>
                  </m:rPr>
                  <m:t>×</m:t>
                </m:r>
                <m:sSup>
                  <m:e>
                    <m:r>
                      <m:t>10</m:t>
                    </m:r>
                  </m:e>
                  <m:sup>
                    <m:r>
                      <m:t>38</m:t>
                    </m:r>
                  </m:sup>
                </m:sSup>
              </m:e>
            </m:mr>
          </m:m>
        </m:oMath>
      </m:oMathPara>
    </w:p>
    <w:p>
      <w:pPr>
        <w:pStyle w:val="FirstParagraph"/>
      </w:pPr>
      <m:oMathPara>
        <m:oMathParaPr>
          <m:jc m:val="center"/>
          <m:ctrlPr>
            <w:rPr>
              <w:sz w:val="28"/>
              <w:szCs w:val="28"/>
            </w:rPr>
          </m:ctrlPr>
        </m:oMathParaPr>
        <m:oMath>
          <m:sSubSup>
            <m:e>
              <m:r>
                <m:t>E</m:t>
              </m:r>
            </m:e>
            <m:sub>
              <m:r>
                <m:t>2</m:t>
              </m:r>
            </m:sub>
            <m:sup>
              <m:r>
                <m:rPr>
                  <m:sty m:val="p"/>
                </m:rPr>
                <m:t>⊖</m:t>
              </m:r>
            </m:sup>
          </m:sSubSup>
          <m:r>
            <m:rPr>
              <m:sty m:val="p"/>
            </m:rPr>
            <m:t>=</m:t>
          </m:r>
          <m:sSubSup>
            <m:e>
              <m:r>
                <m:t>E</m:t>
              </m:r>
            </m:e>
            <m:sub>
              <m:r>
                <m:t>3</m:t>
              </m:r>
            </m:sub>
            <m:sup>
              <m:r>
                <m:rPr>
                  <m:sty m:val="p"/>
                </m:rPr>
                <m:t>⊖</m:t>
              </m:r>
            </m:sup>
          </m:sSubSup>
          <m:r>
            <m:rPr>
              <m:sty m:val="p"/>
            </m:rPr>
            <m:t>+</m:t>
          </m:r>
          <m:f>
            <m:fPr>
              <m:type m:val="bar"/>
            </m:fPr>
            <m:num>
              <m:r>
                <m:t>0.0592</m:t>
              </m:r>
              <m:r>
                <m:rPr>
                  <m:sty m:val="p"/>
                </m:rPr>
                <m:t>V</m:t>
              </m:r>
            </m:num>
            <m:den>
              <m:r>
                <m:t>1</m:t>
              </m:r>
            </m:den>
          </m:f>
          <m:r>
            <m:rPr>
              <m:sty m:val="p"/>
            </m:rPr>
            <m:t>×</m:t>
          </m:r>
          <m:r>
            <m:rPr>
              <m:sty m:val="p"/>
            </m:rPr>
            <m:t>lg</m:t>
          </m:r>
          <m:r>
            <m:rPr>
              <m:sty m:val="p"/>
            </m:rPr>
            <m:t>[</m:t>
          </m:r>
          <m:sSup>
            <m:e>
              <m:r>
                <m:rPr>
                  <m:sty m:val="p"/>
                </m:rPr>
                <m:t>A</m:t>
              </m:r>
              <m:r>
                <m:rPr>
                  <m:sty m:val="p"/>
                </m:rPr>
                <m:t>u</m:t>
              </m:r>
            </m:e>
            <m:sup>
              <m:r>
                <m:rPr>
                  <m:sty m:val="p"/>
                </m:rPr>
                <m:t>+</m:t>
              </m:r>
            </m:sup>
          </m:sSup>
          <m:r>
            <m:rPr>
              <m:sty m:val="p"/>
            </m:rPr>
            <m:t>]</m:t>
          </m:r>
          <m:r>
            <m:rPr>
              <m:sty m:val="p"/>
            </m:rPr>
            <m:t>=</m:t>
          </m:r>
          <m:sSubSup>
            <m:e>
              <m:r>
                <m:t>E</m:t>
              </m:r>
            </m:e>
            <m:sub>
              <m:r>
                <m:t>2</m:t>
              </m:r>
            </m:sub>
            <m:sup>
              <m:r>
                <m:rPr>
                  <m:sty m:val="p"/>
                </m:rPr>
                <m:t>⊖</m:t>
              </m:r>
            </m:sup>
          </m:sSubSup>
          <m:r>
            <m:rPr>
              <m:sty m:val="p"/>
            </m:rPr>
            <m:t>+</m:t>
          </m:r>
          <m:r>
            <m:t>0.0592</m:t>
          </m:r>
          <m:r>
            <m:rPr>
              <m:sty m:val="p"/>
            </m:rPr>
            <m:t>V</m:t>
          </m:r>
          <m:r>
            <m:rPr>
              <m:sty m:val="p"/>
            </m:rPr>
            <m:t>×</m:t>
          </m:r>
          <m:r>
            <m:rPr>
              <m:sty m:val="p"/>
            </m:rPr>
            <m:t>lg</m:t>
          </m:r>
          <m:f>
            <m:fPr>
              <m:type m:val="bar"/>
            </m:fPr>
            <m:num>
              <m:r>
                <m:t>1</m:t>
              </m:r>
            </m:num>
            <m:den>
              <m:r>
                <m:t>2.0</m:t>
              </m:r>
              <m:r>
                <m:rPr>
                  <m:sty m:val="p"/>
                </m:rPr>
                <m:t>×</m:t>
              </m:r>
              <m:sSup>
                <m:e>
                  <m:r>
                    <m:t>10</m:t>
                  </m:r>
                </m:e>
                <m:sup>
                  <m:r>
                    <m:t>38</m:t>
                  </m:r>
                </m:sup>
              </m:sSup>
            </m:den>
          </m:f>
          <m:r>
            <m:rPr>
              <m:sty m:val="p"/>
            </m:rPr>
            <m:t>=</m:t>
          </m:r>
          <m:r>
            <m:rPr>
              <m:sty m:val="p"/>
            </m:rPr>
            <m:t>−</m:t>
          </m:r>
          <m:r>
            <m:t>0.56</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n</m:t>
              </m:r>
              <m:sSubSup>
                <m:e>
                  <m:r>
                    <m:t>E</m:t>
                  </m:r>
                </m:e>
                <m:sub>
                  <m:r>
                    <m:rPr>
                      <m:sty m:val="p"/>
                    </m:rPr>
                    <m:t>池</m:t>
                  </m:r>
                </m:sub>
                <m:sup>
                  <m:r>
                    <m:rPr>
                      <m:sty m:val="p"/>
                    </m:rPr>
                    <m:t>⊖</m:t>
                  </m:r>
                </m:sup>
              </m:sSubSup>
            </m:num>
            <m:den>
              <m:r>
                <m:t>0.0592</m:t>
              </m:r>
              <m:r>
                <m:rPr>
                  <m:sty m:val="p"/>
                </m:rPr>
                <m:t>V</m:t>
              </m:r>
            </m:den>
          </m:f>
          <m:r>
            <m:rPr>
              <m:sty m:val="p"/>
            </m:rPr>
            <m:t>=</m:t>
          </m:r>
          <m:f>
            <m:fPr>
              <m:type m:val="bar"/>
            </m:fPr>
            <m:num>
              <m:r>
                <m:t>4</m:t>
              </m:r>
              <m:r>
                <m:rPr>
                  <m:sty m:val="p"/>
                </m:rPr>
                <m:t>×</m:t>
              </m:r>
              <m:r>
                <m:rPr>
                  <m:sty m:val="p"/>
                </m:rPr>
                <m:t>(</m:t>
              </m:r>
              <m:sSubSup>
                <m:e>
                  <m:r>
                    <m:t>E</m:t>
                  </m:r>
                </m:e>
                <m:sub>
                  <m:r>
                    <m:t>1</m:t>
                  </m:r>
                </m:sub>
                <m:sup>
                  <m:r>
                    <m:rPr>
                      <m:sty m:val="p"/>
                    </m:rPr>
                    <m:t>⊖</m:t>
                  </m:r>
                </m:sup>
              </m:sSubSup>
              <m:r>
                <m:rPr>
                  <m:sty m:val="p"/>
                </m:rPr>
                <m:t>−</m:t>
              </m:r>
              <m:sSubSup>
                <m:e>
                  <m:r>
                    <m:t>E</m:t>
                  </m:r>
                </m:e>
                <m:sub>
                  <m:r>
                    <m:t>2</m:t>
                  </m:r>
                </m:sub>
                <m:sup>
                  <m:r>
                    <m:rPr>
                      <m:sty m:val="p"/>
                    </m:rPr>
                    <m:t>⊖</m:t>
                  </m:r>
                </m:sup>
              </m:sSubSup>
              <m:r>
                <m:rPr>
                  <m:sty m:val="p"/>
                </m:rPr>
                <m:t>)</m:t>
              </m:r>
            </m:num>
            <m:den>
              <m:r>
                <m:t>0.0592</m:t>
              </m:r>
              <m:r>
                <m:rPr>
                  <m:sty m:val="p"/>
                </m:rPr>
                <m:t>V</m:t>
              </m:r>
            </m:den>
          </m:f>
          <m:r>
            <m:rPr>
              <m:sty m:val="p"/>
            </m:rPr>
            <m:t>=</m:t>
          </m:r>
          <m:f>
            <m:fPr>
              <m:type m:val="bar"/>
            </m:fPr>
            <m:num>
              <m:r>
                <m:t>4</m:t>
              </m:r>
              <m:r>
                <m:rPr>
                  <m:sty m:val="p"/>
                </m:rPr>
                <m:t>×</m:t>
              </m:r>
              <m:r>
                <m:rPr>
                  <m:sty m:val="p"/>
                </m:rPr>
                <m:t>(</m:t>
              </m:r>
              <m:r>
                <m:t>0.401</m:t>
              </m:r>
              <m:r>
                <m:rPr>
                  <m:sty m:val="p"/>
                </m:rPr>
                <m:t>V</m:t>
              </m:r>
              <m:r>
                <m:rPr>
                  <m:sty m:val="p"/>
                </m:rPr>
                <m:t>+</m:t>
              </m:r>
              <m:r>
                <m:t>0.56</m:t>
              </m:r>
              <m:r>
                <m:rPr>
                  <m:sty m:val="p"/>
                </m:rPr>
                <m:t>V</m:t>
              </m:r>
              <m:r>
                <m:rPr>
                  <m:sty m:val="p"/>
                </m:rPr>
                <m:t>)</m:t>
              </m:r>
            </m:num>
            <m:den>
              <m:r>
                <m:t>0.0592</m:t>
              </m:r>
              <m:r>
                <m:rPr>
                  <m:sty m:val="p"/>
                </m:rPr>
                <m:t>V</m:t>
              </m:r>
            </m:den>
          </m:f>
          <m:r>
            <m:rPr>
              <m:sty m:val="p"/>
            </m:rPr>
            <m:t>,</m:t>
          </m:r>
          <m:sSup>
            <m:e>
              <m:r>
                <m:t>K</m:t>
              </m:r>
            </m:e>
            <m:sup>
              <m:r>
                <m:rPr>
                  <m:sty m:val="p"/>
                </m:rPr>
                <m:t>⊖</m:t>
              </m:r>
            </m:sup>
          </m:sSup>
          <m:r>
            <m:rPr>
              <m:sty m:val="p"/>
            </m:rPr>
            <m:t>=</m:t>
          </m:r>
          <m:r>
            <m:t>1.1</m:t>
          </m:r>
          <m:r>
            <m:rPr>
              <m:sty m:val="p"/>
            </m:rPr>
            <m:t>×</m:t>
          </m:r>
          <m:sSup>
            <m:e>
              <m:r>
                <m:t>10</m:t>
              </m:r>
            </m:e>
            <m:sup>
              <m:r>
                <m:t>65</m:t>
              </m:r>
            </m:sup>
          </m:sSup>
        </m:oMath>
      </m:oMathPara>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2</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e</m:t>
        </m:r>
        <m:r>
          <m:rPr>
            <m:sty m:val="p"/>
          </m:rPr>
          <m:t>⇌</m:t>
        </m:r>
        <m:r>
          <m:rPr>
            <m:sty m:val="p"/>
          </m:rPr>
          <m:t>4</m:t>
        </m:r>
        <m:r>
          <m:rPr>
            <m:sty m:val="p"/>
          </m:rPr>
          <m:t>O</m:t>
        </m:r>
        <m:sSup>
          <m:e>
            <m:r>
              <m:rPr>
                <m:sty m:val="p"/>
              </m:rP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1</m:t>
            </m:r>
          </m:sub>
          <m:sup>
            <m:r>
              <m:rPr>
                <m:sty m:val="p"/>
              </m:rPr>
              <m:t>⊖</m:t>
            </m:r>
          </m:sup>
        </m:sSubSup>
        <m:r>
          <m:rPr>
            <m:sty m:val="p"/>
          </m:rPr>
          <m:t>=</m:t>
        </m:r>
        <m:r>
          <m:rPr>
            <m:sty m:val="p"/>
          </m:rPr>
          <m:t>−</m:t>
        </m:r>
        <m:r>
          <m:t>n</m:t>
        </m:r>
        <m:sSubSup>
          <m:e>
            <m:r>
              <m:t>E</m:t>
            </m:r>
          </m:e>
          <m:sub>
            <m:r>
              <m:t>1</m:t>
            </m:r>
          </m:sub>
          <m:sup>
            <m:r>
              <m:rPr>
                <m:sty m:val="p"/>
              </m:rPr>
              <m:t>⊖</m:t>
            </m:r>
          </m:sup>
        </m:sSubSup>
        <m:r>
          <m:t>F</m:t>
        </m:r>
        <m:r>
          <m:rPr>
            <m:sty m:val="p"/>
          </m:rPr>
          <m:t>=</m:t>
        </m:r>
        <m:r>
          <m:rPr>
            <m:sty m:val="p"/>
          </m:rPr>
          <m:t>−</m:t>
        </m:r>
        <m:r>
          <m:t>4</m:t>
        </m:r>
        <m:r>
          <m:rPr>
            <m:sty m:val="p"/>
          </m:rPr>
          <m:t>m</m:t>
        </m:r>
        <m:r>
          <m:rPr>
            <m:sty m:val="p"/>
          </m:rPr>
          <m:t>o</m:t>
        </m:r>
        <m:r>
          <m:rPr>
            <m:sty m:val="p"/>
          </m:rPr>
          <m:t>l</m:t>
        </m:r>
        <m:r>
          <m:rPr>
            <m:sty m:val="p"/>
          </m:rPr>
          <m:t>×</m:t>
        </m:r>
        <m:r>
          <m:t>0.401</m:t>
        </m:r>
        <m:r>
          <m:rPr>
            <m:sty m:val="p"/>
          </m:rPr>
          <m:t>V</m:t>
        </m:r>
        <m:r>
          <m:rPr>
            <m:sty m:val="p"/>
          </m:rPr>
          <m:t>×</m:t>
        </m:r>
        <m:r>
          <m:t>96.5</m:t>
        </m:r>
        <m:r>
          <m:rPr>
            <m:sty m:val="p"/>
          </m:rPr>
          <m:t>k</m:t>
        </m:r>
        <m:r>
          <m:rPr>
            <m:sty m:val="p"/>
          </m:rPr>
          <m:t>C</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②</m:t>
          </m:r>
          <m:r>
            <m:t>4</m:t>
          </m:r>
          <m:r>
            <m:rPr>
              <m:sty m:val="p"/>
            </m:rPr>
            <m:t>A</m:t>
          </m:r>
          <m:r>
            <m:rPr>
              <m:sty m:val="p"/>
            </m:rPr>
            <m:t>u</m:t>
          </m:r>
          <m:r>
            <m:rPr>
              <m:sty m:val="p"/>
            </m:rPr>
            <m:t>⇌</m:t>
          </m:r>
          <m:r>
            <m:t>4</m:t>
          </m:r>
          <m:sSup>
            <m:e>
              <m:r>
                <m:rPr>
                  <m:sty m:val="p"/>
                </m:rPr>
                <m:t>A</m:t>
              </m:r>
              <m:r>
                <m:rPr>
                  <m:sty m:val="p"/>
                </m:rPr>
                <m:t>u</m:t>
              </m:r>
            </m:e>
            <m:sup>
              <m:r>
                <m:rPr>
                  <m:sty m:val="p"/>
                </m:rPr>
                <m:t>+</m:t>
              </m:r>
            </m:sup>
          </m:sSup>
          <m:r>
            <m:rPr>
              <m:sty m:val="p"/>
            </m:rPr>
            <m:t>+</m:t>
          </m:r>
          <m:r>
            <m:t>4</m:t>
          </m:r>
          <m:r>
            <m:rPr>
              <m:sty m:val="p"/>
            </m:rPr>
            <m:t>e</m:t>
          </m:r>
          <m:r>
            <m:t> </m:t>
          </m:r>
          <m:r>
            <m:rPr>
              <m:sty m:val="p"/>
            </m:rPr>
            <m:t>Δ</m:t>
          </m:r>
          <m:sSubSup>
            <m:e>
              <m:r>
                <m:t>G</m:t>
              </m:r>
            </m:e>
            <m:sub>
              <m:r>
                <m:t>2</m:t>
              </m:r>
            </m:sub>
            <m:sup>
              <m:r>
                <m:rPr>
                  <m:sty m:val="p"/>
                </m:rPr>
                <m:t>⊖</m:t>
              </m:r>
            </m:sup>
          </m:sSubSup>
          <m:r>
            <m:rPr>
              <m:sty m:val="p"/>
            </m:rPr>
            <m:t>=</m:t>
          </m:r>
          <m:r>
            <m:rPr>
              <m:sty m:val="p"/>
            </m:rPr>
            <m:t>+</m:t>
          </m:r>
          <m:r>
            <m:t>n</m:t>
          </m:r>
          <m:sSubSup>
            <m:e>
              <m:r>
                <m:t>E</m:t>
              </m:r>
            </m:e>
            <m:sub>
              <m:r>
                <m:t>2</m:t>
              </m:r>
            </m:sub>
            <m:sup>
              <m:r>
                <m:rPr>
                  <m:sty m:val="p"/>
                </m:rPr>
                <m:t>⊖</m:t>
              </m:r>
            </m:sup>
          </m:sSubSup>
          <m:r>
            <m:t>F</m:t>
          </m:r>
          <m:r>
            <m:rPr>
              <m:sty m:val="p"/>
            </m:rPr>
            <m:t>=</m:t>
          </m:r>
          <m:r>
            <m:rPr>
              <m:sty m:val="p"/>
            </m:rPr>
            <m:t>+</m:t>
          </m:r>
          <m:r>
            <m:t>4</m:t>
          </m:r>
          <m:r>
            <m:rPr>
              <m:sty m:val="p"/>
            </m:rPr>
            <m:t>m</m:t>
          </m:r>
          <m:r>
            <m:rPr>
              <m:sty m:val="p"/>
            </m:rPr>
            <m:t>o</m:t>
          </m:r>
          <m:r>
            <m:rPr>
              <m:sty m:val="p"/>
            </m:rPr>
            <m:t>l</m:t>
          </m:r>
          <m:r>
            <m:rPr>
              <m:sty m:val="p"/>
            </m:rPr>
            <m:t>×</m:t>
          </m:r>
          <m:r>
            <m:t>1.70</m:t>
          </m:r>
          <m:r>
            <m:rPr>
              <m:sty m:val="p"/>
            </m:rPr>
            <m:t>V</m:t>
          </m:r>
          <m:r>
            <m:rPr>
              <m:sty m:val="p"/>
            </m:rPr>
            <m:t>×</m:t>
          </m:r>
          <m:r>
            <m:t>96.5</m:t>
          </m:r>
          <m:r>
            <m:rPr>
              <m:sty m:val="p"/>
            </m:rPr>
            <m:t>k</m:t>
          </m:r>
          <m:r>
            <m:rPr>
              <m:sty m:val="p"/>
            </m:rPr>
            <m:t>C</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4</m:t>
        </m:r>
        <m:r>
          <m:t>A</m:t>
        </m:r>
        <m:sSup>
          <m:e>
            <m:r>
              <m:t>u</m:t>
            </m:r>
          </m:e>
          <m:sup>
            <m:r>
              <m:rPr>
                <m:sty m:val="p"/>
              </m:rPr>
              <m:t>+</m:t>
            </m:r>
          </m:sup>
        </m:sSup>
        <m:r>
          <m:rPr>
            <m:sty m:val="p"/>
          </m:rPr>
          <m:t>+</m:t>
        </m:r>
        <m:r>
          <m:t>8</m:t>
        </m:r>
        <m:r>
          <m:t>C</m:t>
        </m:r>
        <m:sSup>
          <m:e>
            <m:r>
              <m:t>N</m:t>
            </m:r>
          </m:e>
          <m:sup>
            <m:r>
              <m:rPr>
                <m:sty m:val="p"/>
              </m:rPr>
              <m:t>−</m:t>
            </m:r>
          </m:sup>
        </m:sSup>
        <m:r>
          <m:rPr>
            <m:sty m:val="p"/>
          </m:rPr>
          <m:t>⇌</m:t>
        </m:r>
        <m:r>
          <m:t>4</m:t>
        </m:r>
        <m:r>
          <m:t>A</m:t>
        </m:r>
        <m:r>
          <m:t>u</m:t>
        </m:r>
        <m:r>
          <m:rPr>
            <m:sty m:val="p"/>
          </m:rPr>
          <m:t>(</m:t>
        </m:r>
        <m:r>
          <m:t>C</m:t>
        </m:r>
        <m:r>
          <m:t>N</m:t>
        </m:r>
        <m:sSubSup>
          <m:e>
            <m:r>
              <m:rPr>
                <m:sty m:val="p"/>
              </m:rPr>
              <m:t>)</m:t>
            </m:r>
          </m:e>
          <m:sub>
            <m:r>
              <m:t>2</m:t>
            </m:r>
          </m:sub>
          <m:sup>
            <m:r>
              <m:rPr>
                <m:sty m:val="p"/>
              </m:rPr>
              <m:t>−</m:t>
            </m:r>
          </m:sup>
        </m:sSubSup>
      </m:oMath>
      <w:r>
        <w:rPr>
          <w:rFonts w:ascii="Times New Roman" w:hAnsi="Times New Roman" w:eastAsia="Times New Roman" w:cs="Times New Roman"/>
        </w:rPr>
        <w:t xml:space="preserve"> </w:t>
      </w:r>
      <m:oMath>
        <m:r>
          <m:rPr>
            <m:sty m:val="p"/>
          </m:rPr>
          <m:t>Δ</m:t>
        </m:r>
        <m:sSubSup>
          <m:e>
            <m:r>
              <m:t>G</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可以由稳定常数计算</w:t>
      </w:r>
    </w:p>
    <w:p>
      <w:pPr>
        <w:pStyle w:val="BodyText"/>
      </w:pPr>
      <m:oMathPara>
        <m:oMathParaPr>
          <m:jc m:val="center"/>
          <m:ctrlPr>
            <w:rPr>
              <w:sz w:val="28"/>
              <w:szCs w:val="28"/>
            </w:rPr>
          </m:ctrlPr>
        </m:oMathParaPr>
        <m:oMath>
          <m:r>
            <m:rPr>
              <m:sty m:val="p"/>
            </m:rPr>
            <m:t>Δ</m:t>
          </m:r>
          <m:sSubSup>
            <m:e>
              <m:r>
                <m:t>G</m:t>
              </m:r>
            </m:e>
            <m:sub>
              <m:r>
                <m:t>3</m:t>
              </m:r>
            </m:sub>
            <m:sup>
              <m:r>
                <m:rPr>
                  <m:sty m:val="p"/>
                </m:rPr>
                <m:t>⊖</m:t>
              </m:r>
            </m:sup>
          </m:sSubSup>
          <m:r>
            <m:rPr>
              <m:sty m:val="p"/>
            </m:rPr>
            <m:t>=</m:t>
          </m:r>
          <m:r>
            <m:rPr>
              <m:sty m:val="p"/>
            </m:rPr>
            <m:t>−</m:t>
          </m:r>
          <m:r>
            <m:t>2.30</m:t>
          </m:r>
          <m:r>
            <m:t>R</m:t>
          </m:r>
          <m:r>
            <m:t>T</m:t>
          </m:r>
          <m:r>
            <m:rPr>
              <m:sty m:val="p"/>
            </m:rPr>
            <m:t>lg</m:t>
          </m:r>
          <m:sSup>
            <m:e>
              <m:r>
                <m:t>K</m:t>
              </m:r>
            </m:e>
            <m:sup>
              <m:r>
                <m:rPr>
                  <m:sty m:val="p"/>
                </m:rPr>
                <m:t>⊖</m:t>
              </m:r>
            </m:sup>
          </m:sSup>
          <m:r>
            <m:rPr>
              <m:sty m:val="p"/>
            </m:rPr>
            <m:t>=</m:t>
          </m:r>
          <m:r>
            <m:rPr>
              <m:sty m:val="p"/>
            </m:rPr>
            <m:t>−</m:t>
          </m:r>
          <m:r>
            <m:t>2.30</m:t>
          </m:r>
          <m:r>
            <m:rPr>
              <m:sty m:val="p"/>
            </m:rPr>
            <m:t>×</m:t>
          </m:r>
          <m:r>
            <m:t>0.00831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r>
            <m:rPr>
              <m:sty m:val="p"/>
            </m:rPr>
            <m:t>×</m:t>
          </m:r>
          <m:r>
            <m:rPr>
              <m:sty m:val="p"/>
            </m:rPr>
            <m:t>lg</m:t>
          </m:r>
          <m:r>
            <m:rPr>
              <m:sty m:val="p"/>
            </m:rPr>
            <m:t>(</m:t>
          </m:r>
          <m:r>
            <m:t>2.0</m:t>
          </m:r>
          <m:r>
            <m:rPr>
              <m:sty m:val="p"/>
            </m:rPr>
            <m:t>×</m:t>
          </m:r>
          <m:sSup>
            <m:e>
              <m:r>
                <m:t>10</m:t>
              </m:r>
            </m:e>
            <m:sup>
              <m:r>
                <m:t>38</m:t>
              </m:r>
            </m:sup>
          </m:sSup>
          <m:sSup>
            <m:e>
              <m:r>
                <m:rPr>
                  <m:sty m:val="p"/>
                </m:rPr>
                <m:t>)</m:t>
              </m:r>
            </m:e>
            <m:sup>
              <m:r>
                <m:t>4</m:t>
              </m:r>
            </m:sup>
          </m:sSup>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ascii="Times New Roman" w:hAnsi="Times New Roman" w:eastAsia="Times New Roman" w:cs="Times New Roman"/>
        </w:rPr>
        <w:t xml:space="preserve"> + </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ascii="Times New Roman" w:hAnsi="Times New Roman" w:eastAsia="Times New Roman" w:cs="Times New Roman"/>
        </w:rPr>
        <w:t xml:space="preserve"> + </w:t>
      </w:r>
      <w:r>
        <w:rPr>
          <w:rFonts w:hint="eastAsia" w:ascii="Times New Roman" w:hAnsi="Times New Roman" w:eastAsia="Times New Roman" w:cs="Times New Roman"/>
        </w:rPr>
        <w:t>③</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④</w:t>
      </w:r>
      <w:r>
        <w:rPr>
          <w:rFonts w:hint="eastAsia" w:ascii="Times New Roman" w:hAnsi="Times New Roman" w:eastAsia="FangSong" w:cs="Times New Roman"/>
        </w:rPr>
        <w:t>式</w:t>
      </w:r>
    </w:p>
    <w:p>
      <w:pPr>
        <w:pStyle w:val="BodyText"/>
      </w:pPr>
      <m:oMathPara>
        <m:oMathParaPr>
          <m:jc m:val="center"/>
          <m:ctrlPr>
            <w:rPr>
              <w:sz w:val="28"/>
              <w:szCs w:val="28"/>
            </w:rPr>
          </m:ctrlPr>
        </m:oMathParaPr>
        <m:oMath>
          <m:r>
            <m:t>4</m:t>
          </m:r>
          <m:r>
            <m:rPr>
              <m:sty m:val="p"/>
            </m:rPr>
            <m:t>A</m:t>
          </m:r>
          <m:r>
            <m:rPr>
              <m:sty m:val="p"/>
            </m:rPr>
            <m:t>u</m:t>
          </m:r>
          <m:r>
            <m:rPr>
              <m:sty m:val="p"/>
            </m:rPr>
            <m:t>+</m:t>
          </m:r>
          <m:r>
            <m:t>8</m:t>
          </m:r>
          <m:sSup>
            <m:e>
              <m:r>
                <m:rPr>
                  <m:sty m:val="p"/>
                </m:rPr>
                <m:t>C</m:t>
              </m:r>
              <m:r>
                <m:rPr>
                  <m:sty m:val="p"/>
                </m:rPr>
                <m:t>N</m:t>
              </m:r>
            </m:e>
            <m:sup>
              <m:r>
                <m:rPr>
                  <m:sty m:val="p"/>
                </m:rPr>
                <m:t>−</m:t>
              </m:r>
            </m:sup>
          </m:sSup>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r>
            <m:t>4</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bSup>
            <m:e>
              <m:r>
                <m:t>G</m:t>
              </m:r>
            </m:e>
            <m:sub>
              <m:r>
                <m:t>1</m:t>
              </m:r>
            </m:sub>
            <m:sup>
              <m:r>
                <m:rPr>
                  <m:sty m:val="p"/>
                </m:rPr>
                <m:t>⊖</m:t>
              </m:r>
            </m:sup>
          </m:sSubSup>
          <m:r>
            <m:rPr>
              <m:sty m:val="p"/>
            </m:rPr>
            <m:t>+</m:t>
          </m:r>
          <m:r>
            <m:rPr>
              <m:sty m:val="p"/>
            </m:rPr>
            <m:t>Δ</m:t>
          </m:r>
          <m:sSubSup>
            <m:e>
              <m:r>
                <m:t>G</m:t>
              </m:r>
            </m:e>
            <m:sub>
              <m:r>
                <m:t>2</m:t>
              </m:r>
            </m:sub>
            <m:sup>
              <m:r>
                <m:rPr>
                  <m:sty m:val="p"/>
                </m:rPr>
                <m:t>⊖</m:t>
              </m:r>
            </m:sup>
          </m:sSubSup>
          <m:r>
            <m:rPr>
              <m:sty m:val="p"/>
            </m:rPr>
            <m:t>+</m:t>
          </m:r>
          <m:r>
            <m:rPr>
              <m:sty m:val="p"/>
            </m:rPr>
            <m:t>Δ</m:t>
          </m:r>
          <m:sSubSup>
            <m:e>
              <m:r>
                <m:t>G</m:t>
              </m:r>
            </m:e>
            <m:sub>
              <m:r>
                <m:t>3</m:t>
              </m:r>
            </m:sub>
            <m:sup>
              <m:r>
                <m:rPr>
                  <m:sty m:val="p"/>
                </m:rPr>
                <m:t>⊖</m:t>
              </m:r>
            </m:sup>
          </m:sSubSup>
          <m:r>
            <m:rPr>
              <m:sty m:val="p"/>
            </m:rPr>
            <m:t>=</m:t>
          </m:r>
          <m:r>
            <m:rPr>
              <m:sty m:val="p"/>
            </m:rPr>
            <m:t>−</m:t>
          </m:r>
          <m:r>
            <m:t>371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r>
                <m:rPr>
                  <m:sty m:val="p"/>
                </m:rPr>
                <m:t>Δ</m:t>
              </m:r>
              <m:sSup>
                <m:e>
                  <m:r>
                    <m:t>G</m:t>
                  </m:r>
                </m:e>
                <m:sup>
                  <m:r>
                    <m:rPr>
                      <m:sty m:val="p"/>
                    </m:rPr>
                    <m:t>⊖</m:t>
                  </m:r>
                </m:sup>
              </m:sSup>
            </m:num>
            <m:den>
              <m:r>
                <m:t>2.30</m:t>
              </m:r>
              <m:r>
                <m:t>R</m:t>
              </m:r>
              <m:r>
                <m:t>T</m:t>
              </m:r>
            </m:den>
          </m:f>
          <m:r>
            <m:rPr>
              <m:sty m:val="p"/>
            </m:rPr>
            <m:t>=</m:t>
          </m:r>
          <m:f>
            <m:fPr>
              <m:type m:val="bar"/>
            </m:fPr>
            <m:num>
              <m:r>
                <m:t>371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0.00831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den>
          </m:f>
          <m:r>
            <m:rPr>
              <m:sty m:val="p"/>
            </m:rPr>
            <m:t>,</m:t>
          </m:r>
          <m:r>
            <m:t> </m:t>
          </m:r>
          <m:sSup>
            <m:e>
              <m:r>
                <m:t>K</m:t>
              </m:r>
            </m:e>
            <m:sup>
              <m:r>
                <m:rPr>
                  <m:sty m:val="p"/>
                </m:rPr>
                <m:t>⊖</m:t>
              </m:r>
            </m:sup>
          </m:sSup>
          <m:r>
            <m:rPr>
              <m:sty m:val="p"/>
            </m:rPr>
            <m:t>=</m:t>
          </m:r>
          <m:r>
            <m:t>1.4</m:t>
          </m:r>
          <m:r>
            <m:rPr>
              <m:sty m:val="p"/>
            </m:rPr>
            <m:t>×</m:t>
          </m:r>
          <m:sSup>
            <m:e>
              <m:r>
                <m:t>10</m:t>
              </m:r>
            </m:e>
            <m:sup>
              <m:r>
                <m:t>65</m:t>
              </m:r>
            </m:sup>
          </m:sSup>
        </m:oMath>
      </m:oMathPara>
    </w:p>
    <w:p>
      <w:pPr>
        <w:pStyle w:val="Compact"/>
        <w:numPr>
          <w:ilvl w:val="0"/>
          <w:numId w:val="1048"/>
        </w:numPr>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①</w:t>
      </w:r>
    </w:p>
    <w:p>
      <w:pPr>
        <w:pStyle w:val="FirstParagraph"/>
      </w:pPr>
      <m:oMathPara>
        <m:oMathParaPr>
          <m:jc m:val="center"/>
          <m:ctrlPr>
            <w:rPr>
              <w:sz w:val="28"/>
              <w:szCs w:val="28"/>
            </w:rPr>
          </m:ctrlPr>
        </m:oMathParaPr>
        <m:oMath>
          <m:r>
            <m:rPr>
              <m:sty m:val="p"/>
            </m:rPr>
            <m:t>H</m:t>
          </m:r>
          <m:r>
            <m:rPr>
              <m:sty m:val="p"/>
            </m:rPr>
            <m:t>C</m:t>
          </m:r>
          <m:r>
            <m:rPr>
              <m:sty m:val="p"/>
            </m:rPr>
            <m:t>N</m:t>
          </m:r>
          <m:r>
            <m:rPr>
              <m:sty m:val="p"/>
            </m:rPr>
            <m:t>⇌</m:t>
          </m:r>
          <m:sSup>
            <m:e>
              <m:r>
                <m:rPr>
                  <m:sty m:val="p"/>
                </m:rPr>
                <m:t>H</m:t>
              </m:r>
            </m:e>
            <m:sup>
              <m:r>
                <m:rPr>
                  <m:sty m:val="p"/>
                </m:rPr>
                <m:t>+</m:t>
              </m:r>
            </m:sup>
          </m:sSup>
          <m:r>
            <m:rPr>
              <m:sty m:val="p"/>
            </m:rPr>
            <m:t>+</m:t>
          </m:r>
          <m:sSup>
            <m:e>
              <m:r>
                <m:rPr>
                  <m:sty m:val="p"/>
                </m:rPr>
                <m:t>C</m:t>
              </m:r>
              <m:r>
                <m:rPr>
                  <m:sty m:val="p"/>
                </m:rPr>
                <m:t>N</m:t>
              </m:r>
            </m:e>
            <m:sup>
              <m:r>
                <m:rPr>
                  <m:sty m:val="p"/>
                </m:rPr>
                <m:t>−</m:t>
              </m:r>
            </m:sup>
          </m:sSup>
          <m:r>
            <m:t> </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f>
            <m:fPr>
              <m:type m:val="bar"/>
            </m:fPr>
            <m:num>
              <m:sSup>
                <m:e>
                  <m:r>
                    <m:t>10</m:t>
                  </m:r>
                </m:e>
                <m:sup>
                  <m:r>
                    <m:rPr>
                      <m:sty m:val="p"/>
                    </m:rPr>
                    <m:t>−</m:t>
                  </m:r>
                  <m:r>
                    <m:t>7</m:t>
                  </m:r>
                </m:sup>
              </m:sSup>
              <m:r>
                <m:rPr>
                  <m:sty m:val="p"/>
                </m:rPr>
                <m:t>×</m:t>
              </m:r>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sSub>
            <m:e>
              <m:r>
                <m:t>K</m:t>
              </m:r>
            </m:e>
            <m:sub>
              <m:r>
                <m:rPr>
                  <m:sty m:val="p"/>
                </m:rPr>
                <m:t>a</m:t>
              </m:r>
            </m:sub>
          </m:sSub>
          <m:r>
            <m:rPr>
              <m:sty m:val="p"/>
            </m:rPr>
            <m:t>=</m:t>
          </m:r>
          <m:r>
            <m:t>6.2</m:t>
          </m:r>
          <m:r>
            <m:rPr>
              <m:sty m:val="p"/>
            </m:rPr>
            <m:t>×</m:t>
          </m:r>
          <m:sSup>
            <m:e>
              <m:r>
                <m:t>10</m:t>
              </m:r>
            </m:e>
            <m:sup>
              <m:r>
                <m:rPr>
                  <m:sty m:val="p"/>
                </m:rPr>
                <m:t>−</m:t>
              </m:r>
              <m:r>
                <m:t>10</m:t>
              </m:r>
            </m:sup>
          </m:sSup>
        </m:oMath>
      </m:oMathPara>
    </w:p>
    <w:p>
      <w:pPr>
        <w:pStyle w:val="FirstParagraph"/>
      </w:pPr>
      <m:oMathPara>
        <m:oMathParaPr>
          <m:jc m:val="center"/>
          <m:ctrlPr>
            <w:rPr>
              <w:sz w:val="28"/>
              <w:szCs w:val="28"/>
            </w:rPr>
          </m:ctrlPr>
        </m:oMathParaPr>
        <m:oMath>
          <m:f>
            <m:fPr>
              <m:type m:val="bar"/>
            </m:fPr>
            <m:num>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r>
            <m:t>6.2</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w:t>
      </w:r>
      <w:r>
        <w:rPr>
          <w:rFonts w:hint="eastAsia" w:ascii="Times New Roman" w:hAnsi="Times New Roman" w:eastAsia="FangSong" w:cs="Times New Roman"/>
        </w:rPr>
        <w:t>式和</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r>
                <m:t>c</m:t>
              </m:r>
              <m:r>
                <m:rPr>
                  <m:sty m:val="p"/>
                </m:rPr>
                <m:t>(</m:t>
              </m:r>
              <m:sSup>
                <m:e>
                  <m:r>
                    <m:rPr>
                      <m:sty m:val="p"/>
                    </m:rPr>
                    <m:t>C</m:t>
                  </m:r>
                  <m:r>
                    <m:rPr>
                      <m:sty m:val="p"/>
                    </m:rPr>
                    <m:t>N</m:t>
                  </m:r>
                </m:e>
                <m:sup>
                  <m:r>
                    <m:rPr>
                      <m:sty m:val="p"/>
                    </m:rPr>
                    <m:t>−</m:t>
                  </m:r>
                </m:sup>
              </m:sSup>
              <m:r>
                <m:rPr>
                  <m:sty m:val="p"/>
                </m:rPr>
                <m:t>)</m:t>
              </m:r>
              <m:r>
                <m:rPr>
                  <m:sty m:val="p"/>
                </m:rPr>
                <m:t>=</m:t>
              </m:r>
              <m:r>
                <m:t>6.2</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Δ</m:t>
              </m:r>
              <m:r>
                <m:t>G</m:t>
              </m:r>
              <m:r>
                <m:rPr>
                  <m:sty m:val="p"/>
                </m:rPr>
                <m:t>=</m:t>
              </m:r>
              <m:r>
                <m:rPr>
                  <m:sty m:val="p"/>
                </m:rPr>
                <m:t>Δ</m:t>
              </m:r>
              <m:sSup>
                <m:e>
                  <m:r>
                    <m:t>G</m:t>
                  </m:r>
                </m:e>
                <m:sup>
                  <m:r>
                    <m:rPr>
                      <m:sty m:val="p"/>
                    </m:rPr>
                    <m:t>⊖</m:t>
                  </m:r>
                </m:sup>
              </m:sSup>
              <m:r>
                <m:rPr>
                  <m:sty m:val="p"/>
                </m:rPr>
                <m:t>+</m:t>
              </m:r>
              <m:r>
                <m:t>2.30</m:t>
              </m:r>
              <m:r>
                <m:t>R</m:t>
              </m:r>
              <m:r>
                <m:t>T</m:t>
              </m:r>
              <m:r>
                <m:rPr>
                  <m:sty m:val="p"/>
                </m:rPr>
                <m:t>lg</m:t>
              </m:r>
              <m:r>
                <m:t>Q</m:t>
              </m:r>
            </m:e>
            <m:e>
              <m:r>
                <m:t>&amp;</m:t>
              </m:r>
              <m:r>
                <m:rPr>
                  <m:sty m:val="p"/>
                </m:rPr>
                <m:t>=</m:t>
              </m:r>
              <m:r>
                <m:rPr>
                  <m:sty m:val="p"/>
                </m:rPr>
                <m:t>−</m:t>
              </m:r>
              <m:r>
                <m:t>n</m:t>
              </m:r>
              <m:sSup>
                <m:e>
                  <m:r>
                    <m:t>E</m:t>
                  </m:r>
                </m:e>
                <m:sup>
                  <m:r>
                    <m:rPr>
                      <m:sty m:val="p"/>
                    </m:rPr>
                    <m:t>⊖</m:t>
                  </m:r>
                </m:sup>
              </m:sSup>
              <m:r>
                <m:t>F</m:t>
              </m:r>
              <m:r>
                <m:rPr>
                  <m:sty m:val="p"/>
                </m:rPr>
                <m:t>+</m:t>
              </m:r>
              <m:r>
                <m:t>2.30</m:t>
              </m:r>
              <m:r>
                <m:rPr>
                  <m:sty m:val="p"/>
                </m:rPr>
                <m:t>×</m:t>
              </m:r>
              <m:r>
                <m:t>0.00831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r>
                <m:rPr>
                  <m:sty m:val="p"/>
                </m:rPr>
                <m:t>×</m:t>
              </m:r>
              <m:r>
                <m:rPr>
                  <m:sty m:val="p"/>
                </m:rPr>
                <m:t>lg</m:t>
              </m:r>
              <m:f>
                <m:fPr>
                  <m:type m:val="bar"/>
                </m:fPr>
                <m:num>
                  <m:sSup>
                    <m:e>
                      <m:r>
                        <m:t>c</m:t>
                      </m:r>
                    </m:e>
                    <m:sup>
                      <m:r>
                        <m:t>4</m:t>
                      </m:r>
                    </m:sup>
                  </m:sSup>
                  <m:r>
                    <m:rPr>
                      <m:sty m:val="p"/>
                    </m:rPr>
                    <m:t>(</m:t>
                  </m:r>
                  <m:sSup>
                    <m:e>
                      <m:r>
                        <m:rPr>
                          <m:sty m:val="p"/>
                        </m:rPr>
                        <m:t>O</m:t>
                      </m:r>
                      <m:r>
                        <m:rPr>
                          <m:sty m:val="p"/>
                        </m:rPr>
                        <m:t>H</m:t>
                      </m:r>
                    </m:e>
                    <m:sup>
                      <m:r>
                        <m:rPr>
                          <m:sty m:val="p"/>
                        </m:rPr>
                        <m:t>−</m:t>
                      </m:r>
                    </m:sup>
                  </m:sSup>
                  <m:r>
                    <m:rPr>
                      <m:sty m:val="p"/>
                    </m:rPr>
                    <m:t>)</m:t>
                  </m:r>
                  <m:sSup>
                    <m:e>
                      <m:r>
                        <m:t>c</m:t>
                      </m:r>
                    </m:e>
                    <m:sup>
                      <m:r>
                        <m:t>4</m:t>
                      </m:r>
                    </m:sup>
                  </m:sSup>
                  <m:r>
                    <m:rPr>
                      <m:sty m:val="p"/>
                    </m:rPr>
                    <m:t>(</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num>
                <m:den>
                  <m:r>
                    <m:t>p</m:t>
                  </m:r>
                  <m:r>
                    <m:rPr>
                      <m:sty m:val="p"/>
                    </m:rPr>
                    <m:t>(</m:t>
                  </m:r>
                  <m:sSub>
                    <m:e>
                      <m:r>
                        <m:rPr>
                          <m:sty m:val="p"/>
                        </m:rPr>
                        <m:t>O</m:t>
                      </m:r>
                    </m:e>
                    <m:sub>
                      <m:r>
                        <m:t>2</m:t>
                      </m:r>
                    </m:sub>
                  </m:sSub>
                  <m:r>
                    <m:rPr>
                      <m:sty m:val="p"/>
                    </m:rPr>
                    <m:t>)</m:t>
                  </m:r>
                  <m:sSup>
                    <m:e>
                      <m:r>
                        <m:t>c</m:t>
                      </m:r>
                    </m:e>
                    <m:sup>
                      <m:r>
                        <m:t>8</m:t>
                      </m:r>
                    </m:sup>
                  </m:sSup>
                  <m:r>
                    <m:rPr>
                      <m:sty m:val="p"/>
                    </m:rPr>
                    <m:t>(</m:t>
                  </m:r>
                  <m:sSup>
                    <m:e>
                      <m:r>
                        <m:rPr>
                          <m:sty m:val="p"/>
                        </m:rPr>
                        <m:t>C</m:t>
                      </m:r>
                      <m:r>
                        <m:rPr>
                          <m:sty m:val="p"/>
                        </m:rPr>
                        <m:t>N</m:t>
                      </m:r>
                    </m:e>
                    <m:sup>
                      <m:r>
                        <m:rPr>
                          <m:sty m:val="p"/>
                        </m:rPr>
                        <m:t>−</m:t>
                      </m:r>
                    </m:sup>
                  </m:sSup>
                  <m:r>
                    <m:rPr>
                      <m:sty m:val="p"/>
                    </m:rPr>
                    <m:t>)</m:t>
                  </m:r>
                </m:den>
              </m:f>
            </m:e>
            <m:e>
              <m:r>
                <m:t>&amp;</m:t>
              </m:r>
              <m:r>
                <m:rPr>
                  <m:sty m:val="p"/>
                </m:rPr>
                <m:t>=</m:t>
              </m:r>
              <m:r>
                <m:rPr>
                  <m:sty m:val="p"/>
                </m:rPr>
                <m:t>−</m:t>
              </m:r>
              <m:r>
                <m:t>4</m:t>
              </m:r>
              <m:r>
                <m:rPr>
                  <m:sty m:val="p"/>
                </m:rPr>
                <m:t>m</m:t>
              </m:r>
              <m:r>
                <m:rPr>
                  <m:sty m:val="p"/>
                </m:rPr>
                <m:t>o</m:t>
              </m:r>
              <m:r>
                <m:rPr>
                  <m:sty m:val="p"/>
                </m:rPr>
                <m:t>l</m:t>
              </m:r>
              <m:r>
                <m:rPr>
                  <m:sty m:val="p"/>
                </m:rPr>
                <m:t>×</m:t>
              </m:r>
              <m:r>
                <m:t>0.961</m:t>
              </m:r>
              <m:r>
                <m:rPr>
                  <m:sty m:val="p"/>
                </m:rPr>
                <m:t>V</m:t>
              </m:r>
              <m:r>
                <m:rPr>
                  <m:sty m:val="p"/>
                </m:rPr>
                <m:t>×</m:t>
              </m:r>
              <m:r>
                <m:t>96.5</m:t>
              </m:r>
              <m:r>
                <m:rPr>
                  <m:sty m:val="p"/>
                </m:rPr>
                <m:t>k</m:t>
              </m:r>
              <m:r>
                <m:rPr>
                  <m:sty m:val="p"/>
                </m:rPr>
                <m:t>C</m:t>
              </m:r>
              <m:r>
                <m:rPr>
                  <m:sty m:val="p"/>
                </m:rPr>
                <m:t>⋅</m:t>
              </m:r>
              <m:sSup>
                <m:e>
                  <m:r>
                    <m:rPr>
                      <m:sty m:val="p"/>
                    </m:rPr>
                    <m:t>m</m:t>
                  </m:r>
                  <m:r>
                    <m:rPr>
                      <m:sty m:val="p"/>
                    </m:rPr>
                    <m:t>o</m:t>
                  </m:r>
                  <m:r>
                    <m:rPr>
                      <m:sty m:val="p"/>
                    </m:rPr>
                    <m:t>l</m:t>
                  </m:r>
                </m:e>
                <m:sup>
                  <m:r>
                    <m:rPr>
                      <m:sty m:val="p"/>
                    </m:rPr>
                    <m:t>−</m:t>
                  </m:r>
                  <m:r>
                    <m:t>1</m:t>
                  </m:r>
                </m:sup>
              </m:sSup>
              <m:r>
                <m:rPr>
                  <m:sty m:val="p"/>
                </m:rPr>
                <m:t>+</m:t>
              </m:r>
              <m:r>
                <m:t>2.30</m:t>
              </m:r>
              <m:r>
                <m:rPr>
                  <m:sty m:val="p"/>
                </m:rPr>
                <m:t>×</m:t>
              </m:r>
              <m:r>
                <m:t>0.00831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298</m:t>
              </m:r>
              <m:r>
                <m:rPr>
                  <m:sty m:val="p"/>
                </m:rPr>
                <m:t>K</m:t>
              </m:r>
              <m:r>
                <m:rPr>
                  <m:sty m:val="p"/>
                </m:rPr>
                <m:t>×</m:t>
              </m:r>
              <m:r>
                <m:rPr>
                  <m:sty m:val="p"/>
                </m:rPr>
                <m:t>lg</m:t>
              </m:r>
              <m:f>
                <m:fPr>
                  <m:type m:val="bar"/>
                </m:fPr>
                <m:num>
                  <m:r>
                    <m:rPr>
                      <m:sty m:val="p"/>
                    </m:rPr>
                    <m:t>(</m:t>
                  </m:r>
                  <m:r>
                    <m:t>1</m:t>
                  </m:r>
                  <m:r>
                    <m:rPr>
                      <m:sty m:val="p"/>
                    </m:rPr>
                    <m:t>×</m:t>
                  </m:r>
                  <m:sSup>
                    <m:e>
                      <m:r>
                        <m:t>10</m:t>
                      </m:r>
                    </m:e>
                    <m:sup>
                      <m:r>
                        <m:rPr>
                          <m:sty m:val="p"/>
                        </m:rPr>
                        <m:t>−</m:t>
                      </m:r>
                      <m:r>
                        <m:t>7</m:t>
                      </m:r>
                    </m:sup>
                  </m:sSup>
                  <m:sSup>
                    <m:e>
                      <m:r>
                        <m:rPr>
                          <m:sty m:val="p"/>
                        </m:rPr>
                        <m:t>)</m:t>
                      </m:r>
                    </m:e>
                    <m:sup>
                      <m:r>
                        <m:t>4</m:t>
                      </m:r>
                    </m:sup>
                  </m:sSup>
                  <m:r>
                    <m:rPr>
                      <m:sty m:val="p"/>
                    </m:rPr>
                    <m:t>×</m:t>
                  </m:r>
                  <m:r>
                    <m:rPr>
                      <m:sty m:val="p"/>
                    </m:rPr>
                    <m:t>(</m:t>
                  </m:r>
                  <m:r>
                    <m:t>0.10</m:t>
                  </m:r>
                  <m:sSup>
                    <m:e>
                      <m:r>
                        <m:rPr>
                          <m:sty m:val="p"/>
                        </m:rPr>
                        <m:t>)</m:t>
                      </m:r>
                    </m:e>
                    <m:sup>
                      <m:r>
                        <m:t>4</m:t>
                      </m:r>
                    </m:sup>
                  </m:sSup>
                </m:num>
                <m:den>
                  <m:r>
                    <m:t>0.20</m:t>
                  </m:r>
                  <m:r>
                    <m:rPr>
                      <m:sty m:val="p"/>
                    </m:rPr>
                    <m:t>×</m:t>
                  </m:r>
                  <m:r>
                    <m:rPr>
                      <m:sty m:val="p"/>
                    </m:rPr>
                    <m:t>(</m:t>
                  </m:r>
                  <m:r>
                    <m:t>6.2</m:t>
                  </m:r>
                  <m:r>
                    <m:rPr>
                      <m:sty m:val="p"/>
                    </m:rPr>
                    <m:t>×</m:t>
                  </m:r>
                  <m:sSup>
                    <m:e>
                      <m:r>
                        <m:t>10</m:t>
                      </m:r>
                    </m:e>
                    <m:sup>
                      <m:r>
                        <m:rPr>
                          <m:sty m:val="p"/>
                        </m:rPr>
                        <m:t>−</m:t>
                      </m:r>
                      <m:r>
                        <m:t>4</m:t>
                      </m:r>
                    </m:sup>
                  </m:sSup>
                  <m:sSup>
                    <m:e>
                      <m:r>
                        <m:rPr>
                          <m:sty m:val="p"/>
                        </m:rPr>
                        <m:t>)</m:t>
                      </m:r>
                    </m:e>
                    <m:sup>
                      <m:r>
                        <m:t>8</m:t>
                      </m:r>
                    </m:sup>
                  </m:sSup>
                </m:den>
              </m:f>
            </m:e>
            <m:e>
              <m:r>
                <m:t>&amp;</m:t>
              </m:r>
              <m:r>
                <m:rPr>
                  <m:sty m:val="p"/>
                </m:rPr>
                <m:t>=</m:t>
              </m:r>
              <m:r>
                <m:rPr>
                  <m:sty m:val="p"/>
                </m:rPr>
                <m:t>−</m:t>
              </m:r>
              <m:r>
                <m:t>403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bookmarkEnd w:id="136"/>
    <w:bookmarkStart w:id="137" w:name="题-029-7-钒配合物氧化数与配位数"/>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-029-7-</w:t>
      </w:r>
      <w:r>
        <w:rPr>
          <w:rFonts w:hint="eastAsia" w:ascii="Times New Roman" w:hAnsi="Times New Roman" w:eastAsia="SimHei" w:cs="Times New Roman"/>
        </w:rPr>
        <w:t>钒配合物氧化数与配位数</w:t>
      </w:r>
    </w:p>
    <w:p>
      <w:pPr>
        <w:pStyle w:val="FirstParagraph"/>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氧化数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p>
    <w:p>
      <w:pPr>
        <w:pStyle w:val="BodyText"/>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Cl、1</w:t>
      </w:r>
      <w:r>
        <w:rPr>
          <w:rFonts w:hint="eastAsia" w:ascii="Times New Roman" w:hAnsi="Times New Roman" w:eastAsia="FangSong" w:cs="Times New Roman"/>
        </w:rPr>
        <w:t>个</w:t>
      </w:r>
      <w:r>
        <w:rPr>
          <w:rFonts w:hint="eastAsia" w:ascii="Times New Roman" w:hAnsi="Times New Roman" w:eastAsia="Times New Roman" w:cs="Times New Roman"/>
        </w:rPr>
        <w:t>N、1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环戊二烯负离子</w:t>
      </w:r>
      <w:r>
        <w:rPr>
          <w:rFonts w:hint="eastAsia" w:ascii="Times New Roman" w:hAnsi="Times New Roman" w:eastAsia="Times New Roman" w:cs="Times New Roman"/>
        </w:rPr>
        <w:t>Cp</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，Cp</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炔烃提供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N-N</w:t>
      </w:r>
      <w:r>
        <w:rPr>
          <w:rFonts w:hint="eastAsia" w:ascii="Times New Roman" w:hAnsi="Times New Roman" w:eastAsia="FangSong" w:cs="Times New Roman"/>
          <w:b/>
          <w:bCs/>
        </w:rPr>
        <w:t>键长变化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键长</w:t>
      </w:r>
      <w:r>
        <w:rPr>
          <w:rFonts w:hint="eastAsia" w:ascii="Times New Roman" w:hAnsi="Times New Roman" w:eastAsia="FangSong" w:cs="Times New Roman"/>
          <w:b/>
          <w:bCs/>
        </w:rPr>
        <w:t xml:space="preserve">增长</w:t>
      </w:r>
      <w:r>
        <w:rPr>
          <w:rFonts w:hint="eastAsia" w:ascii="Times New Roman" w:hAnsi="Times New Roman" w:eastAsia="Times New Roman" w:cs="Times New Roman"/>
        </w:rPr>
        <w:t>（</w:t>
      </w:r>
      <w:r>
        <w:rPr>
          <w:rFonts w:hint="eastAsia" w:ascii="Times New Roman" w:hAnsi="Times New Roman" w:eastAsia="FangSong" w:cs="Times New Roman"/>
        </w:rPr>
        <w:t>键级降低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此题有一定难度</w:t>
      </w:r>
      <w:r>
        <w:rPr>
          <w:rFonts w:hint="eastAsia" w:ascii="Times New Roman" w:hAnsi="Times New Roman" w:eastAsia="Times New Roman" w:cs="Times New Roman"/>
        </w:rPr>
        <w:t>，</w:t>
      </w:r>
      <w:r>
        <w:rPr>
          <w:rFonts w:hint="eastAsia" w:ascii="Times New Roman" w:hAnsi="Times New Roman" w:eastAsia="FangSong" w:cs="Times New Roman"/>
        </w:rPr>
        <w:t>主要考查同学们对配位化学一些基础知识的掌握及根据对称性和一些其他条件绘出分子结构的推演能力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氧化数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胺和膦是中性配体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和环戊二烯是</w:t>
      </w:r>
      <w:r>
        <w:rPr>
          <w:rFonts w:ascii="Times New Roman" w:hAnsi="Times New Roman" w:eastAsia="Times New Roman" w:cs="Times New Roman"/>
        </w:rPr>
        <w:t xml:space="preserve"> -1 </w:t>
      </w:r>
      <w:r>
        <w:rPr>
          <w:rFonts w:hint="eastAsia" w:ascii="Times New Roman" w:hAnsi="Times New Roman" w:eastAsia="FangSong" w:cs="Times New Roman"/>
        </w:rPr>
        <w:t>价配体</w:t>
      </w:r>
      <w:r>
        <w:rPr>
          <w:rFonts w:hint="eastAsia" w:ascii="Times New Roman" w:hAnsi="Times New Roman" w:eastAsia="Times New Roman" w:cs="Times New Roman"/>
        </w:rPr>
        <w:t>，</w:t>
      </w:r>
      <w:r>
        <w:rPr>
          <w:rFonts w:hint="eastAsia" w:ascii="Times New Roman" w:hAnsi="Times New Roman" w:eastAsia="FangSong" w:cs="Times New Roman"/>
        </w:rPr>
        <w:t>所以氧化数为</w:t>
      </w:r>
      <w:r>
        <w:rPr>
          <w:rFonts w:hint="eastAsia" w:ascii="Times New Roman" w:hAnsi="Times New Roman" w:eastAsia="Times New Roman" w:cs="Times New Roman"/>
        </w:rPr>
        <w:t>：</w:t>
      </w:r>
      <m:oMath>
        <m:oMathPr>
          <m:ctrlPr>
            <w:rPr>
              <w:sz w:val="28"/>
              <w:szCs w:val="28"/>
            </w:rPr>
          </m:ctrlPr>
        </m:oMathPr>
        <m:r>
          <m:t>1</m:t>
        </m:r>
        <m:r>
          <m:rPr>
            <m:sty m:val="p"/>
          </m:rPr>
          <m:t>+</m:t>
        </m:r>
        <m:r>
          <m:t>1</m:t>
        </m:r>
        <m:r>
          <m:rPr>
            <m:sty m:val="p"/>
          </m:rPr>
          <m:t>+</m:t>
        </m:r>
        <m:r>
          <m:t>1</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炔烃和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都是中性配体</w:t>
      </w:r>
      <w:r>
        <w:rPr>
          <w:rFonts w:hint="eastAsia" w:ascii="Times New Roman" w:hAnsi="Times New Roman" w:eastAsia="Times New Roman" w:cs="Times New Roman"/>
        </w:rPr>
        <w:t>，</w:t>
      </w:r>
      <w:r>
        <w:rPr>
          <w:rFonts w:hint="eastAsia" w:ascii="Times New Roman" w:hAnsi="Times New Roman" w:eastAsia="FangSong" w:cs="Times New Roman"/>
        </w:rPr>
        <w:t>所以氧化数为</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底物分子中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对电子和钒配位</w:t>
      </w:r>
      <w:r>
        <w:rPr>
          <w:rFonts w:hint="eastAsia" w:ascii="Times New Roman" w:hAnsi="Times New Roman" w:eastAsia="Times New Roman" w:cs="Times New Roman"/>
        </w:rPr>
        <w:t>，6</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电子的环戊二烯负离子可以提供</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故配位数为</w:t>
      </w:r>
      <w:r>
        <w:rPr>
          <w:rFonts w:hint="eastAsia" w:ascii="Times New Roman" w:hAnsi="Times New Roman" w:eastAsia="Times New Roman" w:cs="Times New Roman"/>
        </w:rPr>
        <w:t>：</w:t>
      </w:r>
      <m:oMath>
        <m:oMathPr>
          <m:ctrlPr>
            <w:rPr>
              <w:sz w:val="28"/>
              <w:szCs w:val="28"/>
            </w:rPr>
          </m:ctrlPr>
        </m:oMathPr>
        <m:r>
          <m:t>2</m:t>
        </m:r>
        <m:r>
          <m:rPr>
            <m:sty m:val="p"/>
          </m:rPr>
          <m:t>+</m:t>
        </m:r>
        <m:r>
          <m:t>1</m:t>
        </m:r>
        <m:r>
          <m:rPr>
            <m:sty m:val="p"/>
          </m:rPr>
          <m:t>+</m:t>
        </m:r>
        <m:r>
          <m:t>1</m:t>
        </m:r>
        <m:r>
          <m:rPr>
            <m:sty m:val="p"/>
          </m:rPr>
          <m:t>+</m:t>
        </m:r>
        <m:r>
          <m:t>3</m:t>
        </m:r>
        <m:r>
          <m:rPr>
            <m:sty m:val="p"/>
          </m:rPr>
          <m:t>=</m:t>
        </m:r>
        <m:r>
          <m:t>7</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产物分子中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对电子给金属配位</w:t>
      </w:r>
      <w:r>
        <w:rPr>
          <w:rFonts w:hint="eastAsia" w:ascii="Times New Roman" w:hAnsi="Times New Roman" w:eastAsia="Times New Roman" w:cs="Times New Roman"/>
        </w:rPr>
        <w:t>，</w:t>
      </w:r>
      <w:r>
        <w:rPr>
          <w:rFonts w:hint="eastAsia" w:ascii="Times New Roman" w:hAnsi="Times New Roman" w:eastAsia="FangSong" w:cs="Times New Roman"/>
        </w:rPr>
        <w:t>环戊二烯负离子提供</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炔烃提供一组</w:t>
      </w:r>
      <w:r>
        <w:rPr>
          <w:rFonts w:ascii="Times New Roman" w:hAnsi="Times New Roman" w:eastAsia="Times New Roman" w:cs="Times New Roman"/>
        </w:rPr>
        <w:t xml:space="preserve"> π </w:t>
      </w:r>
      <w:r>
        <w:rPr>
          <w:rFonts w:hint="eastAsia" w:ascii="Times New Roman" w:hAnsi="Times New Roman" w:eastAsia="FangSong" w:cs="Times New Roman"/>
        </w:rPr>
        <w:t>键中的电子去配位</w:t>
      </w:r>
      <w:r>
        <w:rPr>
          <w:rFonts w:hint="eastAsia" w:ascii="Times New Roman" w:hAnsi="Times New Roman" w:eastAsia="Times New Roman" w:cs="Times New Roman"/>
        </w:rPr>
        <w:t>，</w:t>
      </w:r>
      <w:r>
        <w:rPr>
          <w:rFonts w:hint="eastAsia" w:ascii="Times New Roman" w:hAnsi="Times New Roman" w:eastAsia="FangSong" w:cs="Times New Roman"/>
        </w:rPr>
        <w:t>而另一组</w:t>
      </w:r>
      <w:r>
        <w:rPr>
          <w:rFonts w:ascii="Times New Roman" w:hAnsi="Times New Roman" w:eastAsia="Times New Roman" w:cs="Times New Roman"/>
        </w:rPr>
        <w:t xml:space="preserve"> π </w:t>
      </w:r>
      <w:r>
        <w:rPr>
          <w:rFonts w:hint="eastAsia" w:ascii="Times New Roman" w:hAnsi="Times New Roman" w:eastAsia="FangSong" w:cs="Times New Roman"/>
        </w:rPr>
        <w:t>键由于对称性不匹配</w:t>
      </w:r>
      <w:r>
        <w:rPr>
          <w:rFonts w:hint="eastAsia" w:ascii="Times New Roman" w:hAnsi="Times New Roman" w:eastAsia="Times New Roman" w:cs="Times New Roman"/>
        </w:rPr>
        <w:t>，</w:t>
      </w:r>
      <w:r>
        <w:rPr>
          <w:rFonts w:hint="eastAsia" w:ascii="Times New Roman" w:hAnsi="Times New Roman" w:eastAsia="FangSong" w:cs="Times New Roman"/>
        </w:rPr>
        <w:t>即无法</w:t>
      </w:r>
      <w:r>
        <w:rPr>
          <w:rFonts w:hint="eastAsia" w:ascii="Times New Roman" w:hAnsi="Times New Roman" w:eastAsia="Times New Roman" w:cs="Times New Roman"/>
        </w:rPr>
        <w:t>”</w:t>
      </w:r>
      <w:r>
        <w:rPr>
          <w:rFonts w:hint="eastAsia" w:ascii="Times New Roman" w:hAnsi="Times New Roman" w:eastAsia="FangSong" w:cs="Times New Roman"/>
        </w:rPr>
        <w:t>头碰头</w:t>
      </w:r>
      <w:r>
        <w:rPr>
          <w:rFonts w:hint="eastAsia" w:ascii="Times New Roman" w:hAnsi="Times New Roman" w:eastAsia="Times New Roman" w:cs="Times New Roman"/>
        </w:rPr>
        <w:t>”</w:t>
      </w:r>
      <w:r>
        <w:rPr>
          <w:rFonts w:hint="eastAsia" w:ascii="Times New Roman" w:hAnsi="Times New Roman" w:eastAsia="FangSong" w:cs="Times New Roman"/>
        </w:rPr>
        <w:t>地去和金属的轨道成键</w:t>
      </w:r>
      <w:r>
        <w:rPr>
          <w:rFonts w:hint="eastAsia" w:ascii="Times New Roman" w:hAnsi="Times New Roman" w:eastAsia="Times New Roman" w:cs="Times New Roman"/>
        </w:rPr>
        <w:t>，</w:t>
      </w:r>
      <w:r>
        <w:rPr>
          <w:rFonts w:hint="eastAsia" w:ascii="Times New Roman" w:hAnsi="Times New Roman" w:eastAsia="FangSong" w:cs="Times New Roman"/>
        </w:rPr>
        <w:t>因此炔烃只提供一对电子</w:t>
      </w:r>
      <w:r>
        <w:rPr>
          <w:rFonts w:hint="eastAsia" w:ascii="Times New Roman" w:hAnsi="Times New Roman" w:eastAsia="Times New Roman" w:cs="Times New Roman"/>
        </w:rPr>
        <w:t>。</w:t>
      </w:r>
      <w:r>
        <w:rPr>
          <w:rFonts w:hint="eastAsia" w:ascii="Times New Roman" w:hAnsi="Times New Roman" w:eastAsia="FangSong" w:cs="Times New Roman"/>
        </w:rPr>
        <w:t>故配位数为</w:t>
      </w:r>
      <w:r>
        <w:rPr>
          <w:rFonts w:hint="eastAsia" w:ascii="Times New Roman" w:hAnsi="Times New Roman" w:eastAsia="Times New Roman" w:cs="Times New Roman"/>
        </w:rPr>
        <w:t>：</w:t>
      </w:r>
      <m:oMath>
        <m:oMathPr>
          <m:ctrlPr>
            <w:rPr>
              <w:sz w:val="28"/>
              <w:szCs w:val="28"/>
            </w:rPr>
          </m:ctrlPr>
        </m:oMathPr>
        <m:r>
          <m:t>1</m:t>
        </m:r>
        <m:r>
          <m:rPr>
            <m:sty m:val="p"/>
          </m:rPr>
          <m:t>+</m:t>
        </m:r>
        <m:r>
          <m:t>1</m:t>
        </m:r>
        <m:r>
          <m:rPr>
            <m:sty m:val="p"/>
          </m:rPr>
          <m:t>+</m:t>
        </m:r>
        <m:r>
          <m:t>1</m:t>
        </m:r>
        <m:r>
          <m:rPr>
            <m:sty m:val="p"/>
          </m:rPr>
          <m:t>+</m:t>
        </m:r>
        <m:r>
          <m:t>3</m:t>
        </m:r>
        <m:r>
          <m:rPr>
            <m:sty m:val="p"/>
          </m:rPr>
          <m:t>=</m:t>
        </m:r>
        <m:r>
          <m:t>6</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N-N</w:t>
      </w:r>
      <w:r>
        <w:rPr>
          <w:rFonts w:hint="eastAsia" w:ascii="Times New Roman" w:hAnsi="Times New Roman" w:eastAsia="FangSong" w:cs="Times New Roman"/>
          <w:b/>
          <w:bCs/>
        </w:rPr>
        <w:t>键长变化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N-N </w:t>
      </w:r>
      <w:r>
        <w:rPr>
          <w:rFonts w:hint="eastAsia" w:ascii="Times New Roman" w:hAnsi="Times New Roman" w:eastAsia="FangSong" w:cs="Times New Roman"/>
        </w:rPr>
        <w:t>键长变化从键级入手</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w:t>
      </w:r>
      <w:r>
        <w:rPr>
          <w:rFonts w:hint="eastAsia" w:ascii="Times New Roman" w:hAnsi="Times New Roman" w:eastAsia="FangSong" w:cs="Times New Roman"/>
        </w:rPr>
        <w:t>键变强</w:t>
      </w:r>
      <w:r>
        <w:rPr>
          <w:rFonts w:hint="eastAsia" w:ascii="Times New Roman" w:hAnsi="Times New Roman" w:eastAsia="Times New Roman" w:cs="Times New Roman"/>
        </w:rPr>
        <w:t>，</w:t>
      </w:r>
      <w:r>
        <w:rPr>
          <w:rFonts w:hint="eastAsia" w:ascii="Times New Roman" w:hAnsi="Times New Roman" w:eastAsia="FangSong" w:cs="Times New Roman"/>
        </w:rPr>
        <w:t>键长缩短</w:t>
      </w:r>
      <w:r>
        <w:rPr>
          <w:rFonts w:hint="eastAsia" w:ascii="Times New Roman" w:hAnsi="Times New Roman" w:eastAsia="Times New Roman" w:cs="Times New Roman"/>
        </w:rPr>
        <w:t>；</w:t>
      </w:r>
      <w:r>
        <w:rPr>
          <w:rFonts w:hint="eastAsia" w:ascii="Times New Roman" w:hAnsi="Times New Roman" w:eastAsia="FangSong" w:cs="Times New Roman"/>
        </w:rPr>
        <w:t>键级减小</w:t>
      </w:r>
      <w:r>
        <w:rPr>
          <w:rFonts w:hint="eastAsia" w:ascii="Times New Roman" w:hAnsi="Times New Roman" w:eastAsia="Times New Roman" w:cs="Times New Roman"/>
        </w:rPr>
        <w:t>，</w:t>
      </w:r>
      <w:r>
        <w:rPr>
          <w:rFonts w:hint="eastAsia" w:ascii="Times New Roman" w:hAnsi="Times New Roman" w:eastAsia="FangSong" w:cs="Times New Roman"/>
        </w:rPr>
        <w:t>键变弱</w:t>
      </w:r>
      <w:r>
        <w:rPr>
          <w:rFonts w:hint="eastAsia" w:ascii="Times New Roman" w:hAnsi="Times New Roman" w:eastAsia="Times New Roman" w:cs="Times New Roman"/>
        </w:rPr>
        <w:t>，</w:t>
      </w:r>
      <w:r>
        <w:rPr>
          <w:rFonts w:hint="eastAsia" w:ascii="Times New Roman" w:hAnsi="Times New Roman" w:eastAsia="FangSong" w:cs="Times New Roman"/>
        </w:rPr>
        <w:t>键长增大</w:t>
      </w:r>
      <w:r>
        <w:rPr>
          <w:rFonts w:hint="eastAsia" w:ascii="Times New Roman" w:hAnsi="Times New Roman" w:eastAsia="Times New Roman" w:cs="Times New Roman"/>
        </w:rPr>
        <w:t>。</w:t>
      </w:r>
      <w:r>
        <w:rPr>
          <w:rFonts w:hint="eastAsia" w:ascii="Times New Roman" w:hAnsi="Times New Roman" w:eastAsia="FangSong" w:cs="Times New Roman"/>
        </w:rPr>
        <w:t>金属钒除了提供空轨道来和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形成配位键外</w:t>
      </w:r>
      <w:r>
        <w:rPr>
          <w:rFonts w:hint="eastAsia" w:ascii="Times New Roman" w:hAnsi="Times New Roman" w:eastAsia="Times New Roman" w:cs="Times New Roman"/>
        </w:rPr>
        <w:t>，</w:t>
      </w:r>
      <w:r>
        <w:rPr>
          <w:rFonts w:hint="eastAsia" w:ascii="Times New Roman" w:hAnsi="Times New Roman" w:eastAsia="FangSong" w:cs="Times New Roman"/>
        </w:rPr>
        <w:t>它本身还可以用含有电子的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的反键轨道形成反馈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的成键轨道电子云密度降低</w:t>
      </w:r>
      <w:r>
        <w:rPr>
          <w:rFonts w:hint="eastAsia" w:ascii="Times New Roman" w:hAnsi="Times New Roman" w:eastAsia="Times New Roman" w:cs="Times New Roman"/>
        </w:rPr>
        <w:t>，</w:t>
      </w:r>
      <w:r>
        <w:rPr>
          <w:rFonts w:hint="eastAsia" w:ascii="Times New Roman" w:hAnsi="Times New Roman" w:eastAsia="FangSong" w:cs="Times New Roman"/>
        </w:rPr>
        <w:t>反键轨道上电子云密度升高</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FangSong" w:cs="Times New Roman"/>
        </w:rPr>
        <w:t>键的总键级降低</w:t>
      </w:r>
      <w:r>
        <w:rPr>
          <w:rFonts w:hint="eastAsia" w:ascii="Times New Roman" w:hAnsi="Times New Roman" w:eastAsia="Times New Roman" w:cs="Times New Roman"/>
        </w:rPr>
        <w:t>，</w:t>
      </w:r>
      <w:r>
        <w:rPr>
          <w:rFonts w:hint="eastAsia" w:ascii="Times New Roman" w:hAnsi="Times New Roman" w:eastAsia="FangSong" w:cs="Times New Roman"/>
        </w:rPr>
        <w:t>故其键长应该增长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反应产物的结构由单晶</w:t>
      </w:r>
      <w:r>
        <w:rPr>
          <w:rFonts w:ascii="Times New Roman" w:hAnsi="Times New Roman" w:eastAsia="Times New Roman" w:cs="Times New Roman"/>
        </w:rPr>
        <w:t xml:space="preserve"> X </w:t>
      </w:r>
      <w:r>
        <w:rPr>
          <w:rFonts w:hint="eastAsia" w:ascii="Times New Roman" w:hAnsi="Times New Roman" w:eastAsia="FangSong" w:cs="Times New Roman"/>
        </w:rPr>
        <w:t>射线衍射确定</w:t>
      </w:r>
      <w:r>
        <w:rPr>
          <w:rFonts w:hint="eastAsia" w:ascii="Times New Roman" w:hAnsi="Times New Roman" w:eastAsia="Times New Roman" w:cs="Times New Roman"/>
        </w:rPr>
        <w:t>。</w:t>
      </w:r>
      <w:r>
        <w:rPr>
          <w:rFonts w:hint="eastAsia" w:ascii="Times New Roman" w:hAnsi="Times New Roman" w:eastAsia="FangSong" w:cs="Times New Roman"/>
        </w:rPr>
        <w:t>配位后的</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121.2(8) </w:t>
      </w:r>
      <w:r>
        <w:rPr>
          <w:rFonts w:hint="eastAsia" w:ascii="Times New Roman" w:hAnsi="Times New Roman" w:eastAsia="Times New Roman" w:cs="Times New Roman"/>
        </w:rPr>
        <w:t>pm，</w:t>
      </w:r>
      <w:r>
        <w:rPr>
          <w:rFonts w:hint="eastAsia" w:ascii="Times New Roman" w:hAnsi="Times New Roman" w:eastAsia="FangSong" w:cs="Times New Roman"/>
        </w:rPr>
        <w:t>相比于单纯的氮气分子以及端基配位的</w:t>
      </w:r>
      <w:r>
        <w:rPr>
          <w:rFonts w:ascii="Times New Roman" w:hAnsi="Times New Roman" w:eastAsia="Times New Roman" w:cs="Times New Roman"/>
        </w:rPr>
        <w:t xml:space="preserve"> V-N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[109.77 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111.11(17) pm] </w:t>
      </w:r>
      <w:r>
        <w:rPr>
          <w:rFonts w:hint="eastAsia" w:ascii="Times New Roman" w:hAnsi="Times New Roman" w:eastAsia="FangSong" w:cs="Times New Roman"/>
        </w:rPr>
        <w:t>有所增加</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V-N </w:t>
      </w:r>
      <w:r>
        <w:rPr>
          <w:rFonts w:hint="eastAsia" w:ascii="Times New Roman" w:hAnsi="Times New Roman" w:eastAsia="FangSong" w:cs="Times New Roman"/>
        </w:rPr>
        <w:t>键长介于单键和双键之间</w:t>
      </w:r>
      <w:r>
        <w:rPr>
          <w:rFonts w:hint="eastAsia" w:ascii="Times New Roman" w:hAnsi="Times New Roman" w:eastAsia="Times New Roman" w:cs="Times New Roman"/>
        </w:rPr>
        <w:t>，</w:t>
      </w:r>
      <w:r>
        <w:rPr>
          <w:rFonts w:hint="eastAsia" w:ascii="Times New Roman" w:hAnsi="Times New Roman" w:eastAsia="FangSong" w:cs="Times New Roman"/>
        </w:rPr>
        <w:t>这些都有力地证明了反馈</w:t>
      </w:r>
      <w:r>
        <w:rPr>
          <w:rFonts w:ascii="Times New Roman" w:hAnsi="Times New Roman" w:eastAsia="Times New Roman" w:cs="Times New Roman"/>
        </w:rPr>
        <w:t xml:space="preserve"> π </w:t>
      </w:r>
      <w:r>
        <w:rPr>
          <w:rFonts w:hint="eastAsia" w:ascii="Times New Roman" w:hAnsi="Times New Roman" w:eastAsia="FangSong" w:cs="Times New Roman"/>
        </w:rPr>
        <w:t>键的存在</w:t>
      </w:r>
      <w:r>
        <w:rPr>
          <w:rFonts w:hint="eastAsia" w:ascii="Times New Roman" w:hAnsi="Times New Roman" w:eastAsia="Times New Roman" w:cs="Times New Roman"/>
        </w:rPr>
        <w:t>。</w:t>
      </w:r>
    </w:p>
    <w:bookmarkEnd w:id="137"/>
    <w:bookmarkStart w:id="138" w:name="题-改编-14-配位化合物讲义替换题2026-07-04"/>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配位化合物讲义替换题</w:t>
      </w:r>
      <w:r>
        <w:rPr>
          <w:rFonts w:hint="eastAsia" w:ascii="Times New Roman" w:hAnsi="Times New Roman" w:eastAsia="Times New Roman" w:cs="Times New Roman"/>
        </w:rPr>
        <w:t>（2026-07-04）</w:t>
      </w:r>
    </w:p>
    <w:bookmarkEnd w:id="138"/>
    <w:bookmarkStart w:id="139" w:name="第1题-配合物命名"/>
    <w:p>
      <w:pPr>
        <w:pStyle w:val="Heading3"/>
        <w:spacing w:after="120" w:before="28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配合物命名</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084"/>
        <w:gridCol w:w="1667"/>
        <w:gridCol w:w="2084"/>
        <w:gridCol w:w="2084"/>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配合物</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命名</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中心离子氧化数</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配位数</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(II)</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r>
      <w:tr>
        <w:tc>
          <w:tcPr/>
          <w:p>
            <w:pPr>
              <w:pStyle w:val="Compact"/>
              <w:jc w:val="center"/>
            </w:pPr>
            <m:oMath>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c>
          <w:tcPr/>
          <w:p>
            <w:pPr>
              <w:pStyle w:val="Compact"/>
              <w:jc w:val="center"/>
            </w:pPr>
            <w:r>
              <w:rPr>
                <w:rFonts w:ascii="Times New Roman" w:hAnsi="Times New Roman" w:eastAsia="Times New Roman" w:cs="Times New Roman"/>
              </w:rPr>
              <w:t>Pt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bl>
    <w:p>
      <w:pPr>
        <w:pStyle w:val="BodyText"/>
        <w:spacing w:before="120"/>
      </w:pPr>
      <w:r>
        <w:rPr>
          <w:rFonts w:hint="eastAsia" w:ascii="Times New Roman" w:hAnsi="Times New Roman" w:eastAsia="FangSong" w:cs="Times New Roman"/>
          <w:b/>
          <w:bCs/>
        </w:rPr>
        <w:t xml:space="preserve">计算过程</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(a) [Cu(NH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4</w:t>
      </w:r>
      <w:r>
        <w:rPr>
          <w:rFonts w:ascii="Times New Roman" w:hAnsi="Times New Roman" w:eastAsia="Times New Roman" w:cs="Times New Roman"/>
          <w:b/>
          <w:bCs/>
        </w:rPr>
        <w:t>]SO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因此</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4。</w:t>
      </w:r>
    </w:p>
    <w:p>
      <w:pPr>
        <w:pStyle w:val="BodyText"/>
      </w:pPr>
      <w:r>
        <w:rPr>
          <w:rFonts w:ascii="Times New Roman" w:hAnsi="Times New Roman" w:eastAsia="Times New Roman" w:cs="Times New Roman"/>
          <w:b/>
          <w:bCs/>
        </w:rPr>
        <w:t>(b) K</w:t>
      </w:r>
      <w:r>
        <w:rPr>
          <w:rFonts w:ascii="Times New Roman" w:hAnsi="Times New Roman" w:eastAsia="Times New Roman" w:cs="Times New Roman"/>
          <w:b/>
          <w:bCs/>
          <w:vertAlign w:val="subscript"/>
        </w:rPr>
        <w:t>2</w:t>
      </w:r>
      <w:r>
        <w:rPr>
          <w:rFonts w:ascii="Times New Roman" w:hAnsi="Times New Roman" w:eastAsia="Times New Roman" w:cs="Times New Roman"/>
          <w:b/>
          <w:bCs/>
        </w:rPr>
        <w:t>[PtCl</w:t>
      </w:r>
      <w:r>
        <w:rPr>
          <w:rFonts w:ascii="Times New Roman" w:hAnsi="Times New Roman" w:eastAsia="Times New Roman" w:cs="Times New Roman"/>
          <w:b/>
          <w:bCs/>
          <w:vertAlign w:val="subscript"/>
        </w:rPr>
        <w:t>6</w:t>
      </w:r>
      <w:r>
        <w:rPr>
          <w:rFonts w:ascii="Times New Roman" w:hAnsi="Times New Roman" w:eastAsia="Times New Roman" w:cs="Times New Roman"/>
          <w:b/>
          <w:bCs/>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电荷</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−6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Pt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6。</w:t>
      </w:r>
    </w:p>
    <w:p>
      <w:pPr>
        <w:pStyle w:val="BodyText"/>
      </w:pPr>
      <w:r>
        <w:rPr>
          <w:rFonts w:ascii="Times New Roman" w:hAnsi="Times New Roman" w:eastAsia="Times New Roman" w:cs="Times New Roman"/>
          <w:b/>
          <w:bCs/>
        </w:rPr>
        <w:t>(c) [CoCl</w:t>
      </w:r>
      <w:r>
        <w:rPr>
          <w:rFonts w:ascii="Times New Roman" w:hAnsi="Times New Roman" w:eastAsia="Times New Roman" w:cs="Times New Roman"/>
          <w:b/>
          <w:bCs/>
          <w:vertAlign w:val="subscript"/>
        </w:rPr>
        <w:t>2</w:t>
      </w:r>
      <w:r>
        <w:rPr>
          <w:rFonts w:ascii="Times New Roman" w:hAnsi="Times New Roman" w:eastAsia="Times New Roman" w:cs="Times New Roman"/>
          <w:b/>
          <w:bCs/>
        </w:rPr>
        <w:t>(en)</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个内界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为中性配体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en × 2 </w:t>
      </w:r>
      <w:r>
        <w:rPr>
          <w:rFonts w:hint="eastAsia" w:ascii="Times New Roman" w:hAnsi="Times New Roman" w:eastAsia="FangSong" w:cs="Times New Roman"/>
        </w:rPr>
        <w:t xml:space="preserve">齿</w:t>
      </w:r>
      <w:r>
        <w:rPr>
          <w:rFonts w:ascii="Times New Roman" w:hAnsi="Times New Roman" w:eastAsia="Times New Roman" w:cs="Times New Roman"/>
        </w:rPr>
        <w:t xml:space="preserve"> = 6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6。</w:t>
      </w:r>
    </w:p>
    <w:p>
      <w:pPr>
        <w:spacing w:before="160" w:after="80"/>
      </w:pPr>
      <w:r>
        <w:pict>
          <v:rect style="width:0;height:1.5pt" o:hralign="center" o:hrstd="t" o:hr="t"/>
        </w:pict>
      </w:r>
    </w:p>
    <w:bookmarkEnd w:id="139"/>
    <w:bookmarkStart w:id="140" w:name="第2题-化学式书写"/>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化学式书写</w:t>
      </w:r>
    </w:p>
    <w:p>
      <w:pPr>
        <w:pStyle w:val="Block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原题未列出具体配合物名称</w:t>
      </w:r>
      <w:r>
        <w:rPr>
          <w:rFonts w:hint="eastAsia" w:ascii="Times New Roman" w:hAnsi="Times New Roman" w:eastAsia="Times New Roman" w:cs="Times New Roman"/>
        </w:rPr>
        <w:t>，</w:t>
      </w:r>
      <w:r>
        <w:rPr>
          <w:rFonts w:hint="eastAsia" w:ascii="Times New Roman" w:hAnsi="Times New Roman" w:eastAsia="FangSong" w:cs="Times New Roman"/>
        </w:rPr>
        <w:t>以下为典型示例</w:t>
      </w:r>
      <w:r>
        <w:rPr>
          <w:rFonts w:hint="eastAsia" w:ascii="Times New Roman" w:hAnsi="Times New Roman" w:eastAsia="Times New Roman" w:cs="Times New Roman"/>
        </w:rPr>
        <w:t>。</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配合物名称</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(II)</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黄血盐</w:t>
            </w:r>
            <w:r>
              <w:rPr>
                <w:rFonts w:hint="eastAsia" w:ascii="Times New Roman" w:hAnsi="Times New Roman" w:eastAsia="Times New Roman" w:cs="Times New Roman"/>
              </w:rPr>
              <w:t>）</w:t>
            </w:r>
          </w:p>
        </w:tc>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四氨合钴</w:t>
            </w:r>
            <w:r>
              <w:rPr>
                <w:rFonts w:hint="eastAsia" w:ascii="Times New Roman" w:hAnsi="Times New Roman" w:eastAsia="Times New Roman" w:cs="Times New Roman"/>
              </w:rPr>
              <w:t>(III)</w:t>
            </w:r>
          </w:p>
        </w:tc>
        <w:tc>
          <w:tcPr/>
          <w:p>
            <w:pPr>
              <w:pStyle w:val="Compact"/>
              <w:jc w:val="center"/>
            </w:pPr>
            <m:oMath>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草酸合铝</w:t>
            </w:r>
            <w:r>
              <w:rPr>
                <w:rFonts w:hint="eastAsia" w:ascii="Times New Roman" w:hAnsi="Times New Roman" w:eastAsia="Times New Roman" w:cs="Times New Roman"/>
              </w:rPr>
              <w:t>(III)</w:t>
            </w:r>
            <w:r>
              <w:rPr>
                <w:rFonts w:hint="eastAsia" w:ascii="Times New Roman" w:hAnsi="Times New Roman" w:eastAsia="FangSong" w:cs="Times New Roman"/>
              </w:rPr>
              <w:t>酸钾</w:t>
            </w:r>
          </w:p>
        </w:tc>
        <w:tc>
          <w:tcPr/>
          <w:p>
            <w:pPr>
              <w:pStyle w:val="Compact"/>
              <w:jc w:val="center"/>
            </w:pPr>
            <m:oMath>
              <m:sSub>
                <m:e>
                  <m:r>
                    <m:rPr>
                      <m:sty m:val="p"/>
                    </m:rPr>
                    <m:t>K</m:t>
                  </m:r>
                </m:e>
                <m:sub>
                  <m:r>
                    <m:rPr>
                      <m:sty m:val="p"/>
                    </m:rPr>
                    <m:t>3</m:t>
                  </m:r>
                </m:sub>
              </m:sSub>
              <m:r>
                <m:rPr>
                  <m:sty m:val="p"/>
                </m:rPr>
                <m:t>[</m:t>
              </m:r>
              <m:r>
                <m:rPr>
                  <m:sty m:val="p"/>
                </m:rPr>
                <m:t>A</m:t>
              </m:r>
              <m:r>
                <m:rPr>
                  <m:sty m:val="p"/>
                </m:rPr>
                <m:t>l</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一水合氯化二氯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(III)</w:t>
            </w:r>
          </w:p>
        </w:tc>
        <w:tc>
          <w:tcPr/>
          <w:p>
            <w:pPr>
              <w:pStyle w:val="Compact"/>
              <w:jc w:val="center"/>
            </w:pPr>
            <m:oMath>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四羰基合镍</w:t>
            </w:r>
            <w:r>
              <w:rPr>
                <w:rFonts w:hint="eastAsia" w:ascii="Times New Roman" w:hAnsi="Times New Roman" w:eastAsia="Times New Roman" w:cs="Times New Roman"/>
              </w:rPr>
              <w:t>(0)</w:t>
            </w:r>
          </w:p>
        </w:tc>
        <w:tc>
          <w:tcPr/>
          <w:p>
            <w:pPr>
              <w:pStyle w:val="Compact"/>
              <w:jc w:val="center"/>
            </w:pPr>
            <m:oMath>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40"/>
    <w:bookmarkStart w:id="141" w:name="第3题-空间构型判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空间构型判断</w:t>
      </w:r>
    </w:p>
    <w:p>
      <w:pPr>
        <w:pStyle w:val="FirstParagraph"/>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正四面体</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两者中心离子均为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但配体场强度不同</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是强场配体</w:t>
      </w:r>
      <w:r>
        <w:rPr>
          <w:rFonts w:hint="eastAsia" w:ascii="Times New Roman" w:hAnsi="Times New Roman" w:eastAsia="Times New Roman" w:cs="Times New Roman"/>
        </w:rPr>
        <w:t>，</w:t>
      </w:r>
      <w:r>
        <w:rPr>
          <w:rFonts w:hint="eastAsia" w:ascii="Times New Roman" w:hAnsi="Times New Roman" w:eastAsia="FangSong" w:cs="Times New Roman"/>
        </w:rPr>
        <w:t>晶体场分裂能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轨道中的电子优先成对填入低能级</w:t>
      </w:r>
      <w:r>
        <w:rPr>
          <w:rFonts w:hint="eastAsia" w:ascii="Times New Roman" w:hAnsi="Times New Roman" w:eastAsia="Times New Roman" w:cs="Times New Roman"/>
        </w:rPr>
        <w:t>，</w:t>
      </w:r>
      <w:r>
        <w:rPr>
          <w:rFonts w:hint="eastAsia" w:ascii="Times New Roman" w:hAnsi="Times New Roman" w:eastAsia="FangSong" w:cs="Times New Roman"/>
        </w:rPr>
        <w:t>空出一个</w:t>
      </w:r>
      <w:r>
        <w:rPr>
          <w:rFonts w:ascii="Times New Roman" w:hAnsi="Times New Roman" w:eastAsia="Times New Roman" w:cs="Times New Roman"/>
        </w:rPr>
        <w:t xml:space="preserve"> 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空间构型为</w:t>
      </w: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w:t>
      </w:r>
    </w:p>
    <w:p>
      <w:pPr>
        <w:pStyle w:val="Compact"/>
        <w:numPr>
          <w:ilvl w:val="0"/>
          <w:numId w:val="1049"/>
        </w:numPr>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是弱场配体</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晶体场分裂能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轨道电子不发生重排</w:t>
      </w:r>
      <w:r>
        <w:rPr>
          <w:rFonts w:hint="eastAsia" w:ascii="Times New Roman" w:hAnsi="Times New Roman" w:eastAsia="Times New Roman" w:cs="Times New Roman"/>
        </w:rPr>
        <w:t>，</w:t>
      </w:r>
      <w:r>
        <w:rPr>
          <w:rFonts w:hint="eastAsia" w:ascii="Times New Roman" w:hAnsi="Times New Roman" w:eastAsia="FangSong" w:cs="Times New Roman"/>
        </w:rPr>
        <w:t>直接以</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空间构型为</w:t>
      </w:r>
      <w:r>
        <w:rPr>
          <w:rFonts w:hint="eastAsia" w:ascii="Times New Roman" w:hAnsi="Times New Roman" w:eastAsia="FangSong" w:cs="Times New Roman"/>
          <w:b/>
          <w:bCs/>
        </w:rPr>
        <w:t xml:space="preserve">正四面体</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1"/>
    <w:bookmarkStart w:id="142" w:name="第4题-内界与外界的区分"/>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内界与外界的区分</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b/>
          <w:bCs/>
        </w:rPr>
        <w:t xml:space="preserve">内界</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之间为配位键</w:t>
      </w:r>
      <w:r>
        <w:rPr>
          <w:rFonts w:hint="eastAsia" w:ascii="Times New Roman" w:hAnsi="Times New Roman" w:eastAsia="Times New Roman" w:cs="Times New Roman"/>
        </w:rPr>
        <w:t>，</w:t>
      </w:r>
      <w:r>
        <w:rPr>
          <w:rFonts w:hint="eastAsia" w:ascii="Times New Roman" w:hAnsi="Times New Roman" w:eastAsia="FangSong" w:cs="Times New Roman"/>
        </w:rPr>
        <w:t>结合牢固</w:t>
      </w:r>
      <w:r>
        <w:rPr>
          <w:rFonts w:hint="eastAsia" w:ascii="Times New Roman" w:hAnsi="Times New Roman" w:eastAsia="Times New Roman" w:cs="Times New Roman"/>
        </w:rPr>
        <w:t>，</w:t>
      </w:r>
      <w:r>
        <w:rPr>
          <w:rFonts w:hint="eastAsia" w:ascii="Times New Roman" w:hAnsi="Times New Roman" w:eastAsia="FangSong" w:cs="Times New Roman"/>
        </w:rPr>
        <w:t>在溶液中作为一个整体存在</w:t>
      </w:r>
      <w:r>
        <w:rPr>
          <w:rFonts w:hint="eastAsia" w:ascii="Times New Roman" w:hAnsi="Times New Roman" w:eastAsia="Times New Roman" w:cs="Times New Roman"/>
        </w:rPr>
        <w:t>，</w:t>
      </w:r>
      <w:r>
        <w:rPr>
          <w:rFonts w:hint="eastAsia" w:ascii="Times New Roman" w:hAnsi="Times New Roman" w:eastAsia="FangSong" w:cs="Times New Roman"/>
        </w:rPr>
        <w:t>不解离出自由的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b/>
          <w:bCs/>
        </w:rPr>
        <w:t xml:space="preserve">外界</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与内界通过离子键结合</w:t>
      </w:r>
      <w:r>
        <w:rPr>
          <w:rFonts w:hint="eastAsia" w:ascii="Times New Roman" w:hAnsi="Times New Roman" w:eastAsia="Times New Roman" w:cs="Times New Roman"/>
        </w:rPr>
        <w:t>，</w:t>
      </w:r>
      <w:r>
        <w:rPr>
          <w:rFonts w:hint="eastAsia" w:ascii="Times New Roman" w:hAnsi="Times New Roman" w:eastAsia="FangSong" w:cs="Times New Roman"/>
        </w:rPr>
        <w:t>在溶液中完全解离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Compact"/>
        <w:numPr>
          <w:ilvl w:val="0"/>
          <w:numId w:val="1051"/>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是外界离子</w:t>
      </w:r>
      <w:r>
        <w:rPr>
          <w:rFonts w:hint="eastAsia" w:ascii="Times New Roman" w:hAnsi="Times New Roman" w:eastAsia="Times New Roman" w:cs="Times New Roman"/>
        </w:rPr>
        <w:t>，</w:t>
      </w:r>
      <w:r>
        <w:rPr>
          <w:rFonts w:hint="eastAsia" w:ascii="Times New Roman" w:hAnsi="Times New Roman" w:eastAsia="FangSong" w:cs="Times New Roman"/>
        </w:rPr>
        <w:t>在溶液中自由存在</w:t>
      </w:r>
      <w:r>
        <w:rPr>
          <w:rFonts w:hint="eastAsia" w:ascii="Times New Roman" w:hAnsi="Times New Roman" w:eastAsia="Times New Roman" w:cs="Times New Roman"/>
        </w:rPr>
        <w:t>，</w:t>
      </w:r>
      <w:r>
        <w:rPr>
          <w:rFonts w:hint="eastAsia" w:ascii="Times New Roman" w:hAnsi="Times New Roman" w:eastAsia="FangSong" w:cs="Times New Roman"/>
        </w:rPr>
        <w:t>遇</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NaOH </w:t>
      </w:r>
      <w:r>
        <w:rPr>
          <w:rFonts w:hint="eastAsia" w:ascii="Times New Roman" w:hAnsi="Times New Roman" w:eastAsia="FangSong" w:cs="Times New Roman"/>
        </w:rPr>
        <w:t>不产生蓝色沉淀</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被锁定在内界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溶液中几乎没有游离的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因此不会与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42"/>
    <w:bookmarkStart w:id="143" w:name="第5题-配体类型识别"/>
    <w:p>
      <w:pPr>
        <w:pStyle w:val="Heading3"/>
        <w:spacing w:after="120" w:before="28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配体类型识别</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760"/>
        <w:gridCol w:w="2200"/>
        <w:gridCol w:w="2200"/>
        <w:gridCol w:w="17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配合物</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配体</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类型</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单齿</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单齿</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Times New Roman" w:cs="Times New Roman"/>
              </w:rPr>
              <w:t>en（</w:t>
            </w:r>
            <w:r>
              <w:rPr>
                <w:rFonts w:hint="eastAsia" w:ascii="Times New Roman" w:hAnsi="Times New Roman" w:eastAsia="FangSong" w:cs="Times New Roman"/>
              </w:rPr>
              <w:t>乙二胺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双齿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同时与同一中心离子配位</w:t>
            </w:r>
          </w:p>
        </w:tc>
      </w:tr>
      <w:tr>
        <w:tc>
          <w:tcPr/>
          <w:p>
            <w:pPr>
              <w:pStyle w:val="Compact"/>
              <w:jc w:val="center"/>
            </w:pPr>
            <w:r>
              <w:rPr>
                <w:rFonts w:ascii="Times New Roman" w:hAnsi="Times New Roman" w:eastAsia="Times New Roman" w:cs="Times New Roman"/>
              </w:rPr>
              <w:t xml:space="preserve">(c) EDTA</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六齿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配位原子</w:t>
            </w:r>
            <w:r>
              <w:rPr>
                <w:rFonts w:hint="eastAsia" w:ascii="Times New Roman" w:hAnsi="Times New Roman" w:eastAsia="Times New Roman" w:cs="Times New Roman"/>
              </w:rPr>
              <w:t>，</w:t>
            </w:r>
            <w:r>
              <w:rPr>
                <w:rFonts w:hint="eastAsia" w:ascii="Times New Roman" w:hAnsi="Times New Roman" w:eastAsia="FangSong" w:cs="Times New Roman"/>
              </w:rPr>
              <w:t>可同时占据</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个配位点</w:t>
            </w:r>
          </w:p>
        </w:tc>
      </w:tr>
      <w:tr>
        <w:tc>
          <w:tcPr/>
          <w:p>
            <w:pPr>
              <w:pStyle w:val="Compact"/>
              <w:jc w:val="center"/>
            </w:pPr>
            <w:r>
              <w:rPr>
                <w:rFonts w:ascii="Times New Roman" w:hAnsi="Times New Roman" w:eastAsia="Times New Roman" w:cs="Times New Roman"/>
              </w:rPr>
              <w:t>(d)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单齿或双齿</w:t>
            </w:r>
          </w:p>
        </w:tc>
        <w:tc>
          <w:tcPr/>
          <w:p>
            <w:pPr>
              <w:pStyle w:val="Compact"/>
              <w:jc w:val="center"/>
            </w:pPr>
            <w:r>
              <w:rPr>
                <w:rFonts w:hint="eastAsia" w:ascii="Times New Roman" w:hAnsi="Times New Roman" w:eastAsia="FangSong" w:cs="Times New Roman"/>
              </w:rPr>
              <w:t xml:space="preserve">作为单齿配体时通过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作为双齿配体时通过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亚硝酸根</w:t>
            </w:r>
            <w:r>
              <w:rPr>
                <w:rFonts w:hint="eastAsia" w:ascii="Times New Roman" w:hAnsi="Times New Roman" w:eastAsia="Times New Roman" w:cs="Times New Roman"/>
              </w:rPr>
              <w:t>，</w:t>
            </w:r>
            <m:oMath>
              <m:sSup>
                <m:e>
                  <m:r>
                    <m:t>η</m:t>
                  </m:r>
                </m:e>
                <m:sup>
                  <m:r>
                    <m:t>2</m:t>
                  </m:r>
                </m:sup>
              </m:sSup>
            </m:oMath>
            <w:r>
              <w:rPr>
                <w:rFonts w:hint="eastAsia" w:ascii="Times New Roman" w:hAnsi="Times New Roman" w:eastAsia="Times New Roman" w:cs="Times New Roman"/>
              </w:rPr>
              <w:t xml:space="preserve">-ONO）</w:t>
            </w:r>
          </w:p>
        </w:tc>
      </w:tr>
    </w:tbl>
    <w:p>
      <w:pPr>
        <w:spacing w:before="160" w:after="80"/>
      </w:pPr>
      <w:r>
        <w:pict>
          <v:rect style="width:0;height:1.5pt" o:hralign="center" o:hrstd="t" o:hr="t"/>
        </w:pict>
      </w:r>
    </w:p>
    <w:bookmarkEnd w:id="143"/>
    <w:bookmarkStart w:id="144" w:name="第6题-18电子规则验证典型示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SimHei" w:cs="Times New Roman"/>
        </w:rPr>
        <w:t>电子规则验证</w:t>
      </w:r>
      <w:r>
        <w:rPr>
          <w:rFonts w:hint="eastAsia" w:ascii="Times New Roman" w:hAnsi="Times New Roman" w:eastAsia="Times New Roman" w:cs="Times New Roman"/>
        </w:rPr>
        <w:t>（</w:t>
      </w:r>
      <w:r>
        <w:rPr>
          <w:rFonts w:hint="eastAsia" w:ascii="Times New Roman" w:hAnsi="Times New Roman" w:eastAsia="SimHei" w:cs="Times New Roman"/>
        </w:rPr>
        <w:t>典型示例</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原题未列出具体配合物</w:t>
      </w:r>
      <w:r>
        <w:rPr>
          <w:rFonts w:hint="eastAsia" w:ascii="Times New Roman" w:hAnsi="Times New Roman" w:eastAsia="Times New Roman" w:cs="Times New Roman"/>
        </w:rPr>
        <w:t>，</w:t>
      </w:r>
      <w:r>
        <w:rPr>
          <w:rFonts w:hint="eastAsia" w:ascii="Times New Roman" w:hAnsi="Times New Roman" w:eastAsia="FangSong" w:cs="Times New Roman"/>
        </w:rPr>
        <w:t>以下为经典示例</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配合物</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价电子计算</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总电子数</w:t>
            </w:r>
          </w:p>
        </w:tc>
        <w:tc>
          <w:tcPr>
            <w:tcBorders>
              <w:bottom w:val="single" w:sz="8" w:space="0" w:color="000000"/>
            </w:tcBorders>
          </w:tcPr>
          <w:p>
            <w:pPr>
              <w:pStyle w:val="Compact"/>
              <w:jc w:val="center"/>
            </w:pPr>
            <w:r>
              <w:rPr>
                <w:rFonts w:hint="eastAsia" w:ascii="Times New Roman" w:hAnsi="Times New Roman" w:eastAsia="SimHei" w:cs="Times New Roman"/>
                <w:b/>
              </w:rPr>
              <w:t>满足</w:t>
            </w:r>
            <w:r>
              <w:rPr>
                <w:rFonts w:hint="eastAsia" w:ascii="Times New Roman" w:hAnsi="Times New Roman" w:eastAsia="Times New Roman" w:cs="Times New Roman"/>
                <w:b/>
              </w:rPr>
              <w:t>18</w:t>
            </w:r>
            <w:r>
              <w:rPr>
                <w:rFonts w:hint="eastAsia" w:ascii="Times New Roman" w:hAnsi="Times New Roman" w:eastAsia="SimHei" w:cs="Times New Roman"/>
                <w:b/>
              </w:rPr>
              <w:t>电子规则</w:t>
            </w:r>
            <w:r>
              <w:rPr>
                <w:rFonts w:hint="eastAsia" w:ascii="Times New Roman" w:hAnsi="Times New Roman" w:eastAsia="Times New Roman" w:cs="Times New Roman"/>
                <w:b/>
              </w:rPr>
              <w:t>？</w:t>
            </w:r>
          </w:p>
        </w:tc>
      </w:tr>
      <w:tr>
        <w:tc>
          <w:tcPr/>
          <w:p>
            <w:pPr>
              <w:pStyle w:val="Compact"/>
              <w:jc w:val="center"/>
            </w:pPr>
            <m:oMath>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Fe(8) + 5×CO(2)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Ni(10) + 4×CO(2)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Cr(6) + 6×CO(2)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2×Co(9) + 8×CO(2) = 18+18</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rPr>
        <w:t>说明</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电子规则主要适用于过渡金属羰基化合物和有机金属化合物</w:t>
      </w:r>
      <w:r>
        <w:rPr>
          <w:rFonts w:hint="eastAsia" w:ascii="Times New Roman" w:hAnsi="Times New Roman" w:eastAsia="Times New Roman" w:cs="Times New Roman"/>
        </w:rPr>
        <w:t>，</w:t>
      </w:r>
      <w:r>
        <w:rPr>
          <w:rFonts w:hint="eastAsia" w:ascii="Times New Roman" w:hAnsi="Times New Roman" w:eastAsia="FangSong" w:cs="Times New Roman"/>
        </w:rPr>
        <w:t>其本质是金属的</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p>
          <m:e>
            <m:r>
              <m:t>d</m:t>
            </m:r>
          </m:e>
          <m:sup>
            <m:r>
              <m:t>10</m:t>
            </m:r>
          </m:sup>
        </m:sSup>
        <m:r>
          <m:t>n</m:t>
        </m:r>
        <m:sSup>
          <m:e>
            <m:r>
              <m:t>s</m:t>
            </m:r>
          </m:e>
          <m:sup>
            <m:r>
              <m:t>2</m:t>
            </m:r>
          </m:sup>
        </m:sSup>
        <m:r>
          <m:t>n</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全满稳定构型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第7题-内轨型与外轨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内轨型与外轨型</w:t>
      </w:r>
    </w:p>
    <w:p>
      <w:pPr>
        <w:pStyle w:val="FirstParagraph"/>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w:p>
    <w:p>
      <w:pPr>
        <w:pStyle w:val="Compact"/>
        <w:numPr>
          <w:ilvl w:val="0"/>
          <w:numId w:val="1052"/>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r>
          <m:rPr>
            <m:sty m:val="p"/>
          </m:rPr>
          <m:t>=</m:t>
        </m:r>
        <m:r>
          <m:t>5.30</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52"/>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r>
        <w:rPr>
          <w:rFonts w:hint="eastAsia" w:ascii="Times New Roman" w:hAnsi="Times New Roman" w:eastAsia="Times New Roman" w:cs="Times New Roman"/>
        </w:rPr>
        <w:t xml:space="preserve">：</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4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b/>
          <w:bCs/>
        </w:rPr>
        <w:t xml:space="preserve">杂化类型</w:t>
      </w:r>
      <w:r>
        <w:rPr>
          <w:rFonts w:hint="eastAsia" w:ascii="Times New Roman" w:hAnsi="Times New Roman" w:eastAsia="Times New Roman" w:cs="Times New Roman"/>
        </w:rPr>
        <w:t xml:space="preserve">：</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使用外层的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外轨型</w:t>
      </w:r>
      <w:r>
        <w:rPr>
          <w:rFonts w:ascii="Times New Roman" w:hAnsi="Times New Roman" w:eastAsia="Times New Roman" w:cs="Times New Roman"/>
        </w:rPr>
        <w:t xml:space="preserve">。</w:t>
      </w:r>
    </w:p>
    <w:p>
      <w:pPr>
        <w:pStyle w:val="Compact"/>
        <w:numPr>
          <w:ilvl w:val="0"/>
          <w:numId w:val="1052"/>
        </w:numPr>
      </w:pPr>
      <w:r>
        <w:rPr>
          <w:rFonts w:hint="eastAsia" w:ascii="Times New Roman" w:hAnsi="Times New Roman" w:eastAsia="FangSong" w:cs="Times New Roman"/>
          <w:b/>
          <w:bCs/>
        </w:rPr>
        <w:t xml:space="preserve">空间构型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正八面体</w:t>
      </w:r>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0 </w:t>
      </w:r>
      <w:r>
        <w:rPr>
          <w:rFonts w:hint="eastAsia" w:ascii="Times New Roman" w:hAnsi="Times New Roman" w:eastAsia="Times New Roman" w:cs="Times New Roman"/>
        </w:rPr>
        <w:t xml:space="preserve">B.M.）：</w:t>
      </w:r>
    </w:p>
    <w:p>
      <w:pPr>
        <w:pStyle w:val="Compact"/>
        <w:numPr>
          <w:ilvl w:val="0"/>
          <w:numId w:val="1053"/>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说明无未成对电子</w:t>
      </w:r>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hint="eastAsia" w:ascii="Times New Roman" w:hAnsi="Times New Roman" w:eastAsia="Times New Roman" w:cs="Times New Roman"/>
        </w:rPr>
        <w:t>。</w:t>
      </w:r>
    </w:p>
    <w:p>
      <w:pPr>
        <w:pStyle w:val="Compact"/>
        <w:numPr>
          <w:ilvl w:val="0"/>
          <w:numId w:val="1053"/>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r>
        <w:rPr>
          <w:rFonts w:hint="eastAsia" w:ascii="Times New Roman" w:hAnsi="Times New Roman" w:eastAsia="Times New Roman" w:cs="Times New Roman"/>
        </w:rPr>
        <w:t xml:space="preserve">：</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b/>
          <w:bCs/>
        </w:rPr>
        <w:t xml:space="preserve">杂化类型</w:t>
      </w:r>
      <w:r>
        <w:rPr>
          <w:rFonts w:hint="eastAsia" w:ascii="Times New Roman" w:hAnsi="Times New Roman" w:eastAsia="Times New Roman" w:cs="Times New Roman"/>
        </w:rPr>
        <w:t xml:space="preserve">：</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使用内层的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内轨型</w:t>
      </w:r>
      <w:r>
        <w:rPr>
          <w:rFonts w:ascii="Times New Roman" w:hAnsi="Times New Roman" w:eastAsia="Times New Roman" w:cs="Times New Roman"/>
        </w:rPr>
        <w:t xml:space="preserve">。</w:t>
      </w:r>
    </w:p>
    <w:p>
      <w:pPr>
        <w:pStyle w:val="Compact"/>
        <w:numPr>
          <w:ilvl w:val="0"/>
          <w:numId w:val="1053"/>
        </w:numPr>
      </w:pPr>
      <w:r>
        <w:rPr>
          <w:rFonts w:hint="eastAsia" w:ascii="Times New Roman" w:hAnsi="Times New Roman" w:eastAsia="FangSong" w:cs="Times New Roman"/>
          <w:b/>
          <w:bCs/>
        </w:rPr>
        <w:t xml:space="preserve">空间构型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正八面体</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5"/>
    <w:bookmarkStart w:id="146" w:name="第8题-18电子规则综合"/>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SimHei" w:cs="Times New Roman"/>
        </w:rPr>
        <w:t>电子规则综合</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p>
    <w:p>
      <w:pPr>
        <w:pStyle w:val="Compact"/>
        <w:numPr>
          <w:ilvl w:val="0"/>
          <w:numId w:val="1054"/>
        </w:numPr>
      </w:pPr>
      <w:r>
        <w:rPr>
          <w:rFonts w:hint="eastAsia" w:ascii="Times New Roman" w:hAnsi="Times New Roman" w:eastAsia="Times New Roman" w:cs="Times New Roman"/>
        </w:rPr>
        <w:t xml:space="preserve">Cr：6</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CO：6</w:t>
      </w:r>
      <w:r>
        <w:rPr>
          <w:rFonts w:ascii="Times New Roman" w:hAnsi="Times New Roman" w:eastAsia="Times New Roman" w:cs="Times New Roman"/>
        </w:rPr>
        <w:t xml:space="preserve"> × 2 = 12</w:t>
      </w:r>
    </w:p>
    <w:p>
      <w:pPr>
        <w:pStyle w:val="Compact"/>
        <w:numPr>
          <w:ilvl w:val="0"/>
          <w:numId w:val="1054"/>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6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p>
    <w:p>
      <w:pPr>
        <w:pStyle w:val="Compact"/>
        <w:numPr>
          <w:ilvl w:val="0"/>
          <w:numId w:val="1055"/>
        </w:numPr>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Mn：2</w:t>
      </w:r>
      <w:r>
        <w:rPr>
          <w:rFonts w:ascii="Times New Roman" w:hAnsi="Times New Roman" w:eastAsia="Times New Roman" w:cs="Times New Roman"/>
        </w:rPr>
        <w:t xml:space="preserve"> × 7 = </w:t>
      </w:r>
      <w:r>
        <w:rPr>
          <w:rFonts w:hint="eastAsia" w:ascii="Times New Roman" w:hAnsi="Times New Roman" w:eastAsia="Times New Roman" w:cs="Times New Roman"/>
        </w:rPr>
        <w:t xml:space="preserve">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CO：10</w:t>
      </w:r>
      <w:r>
        <w:rPr>
          <w:rFonts w:ascii="Times New Roman" w:hAnsi="Times New Roman" w:eastAsia="Times New Roman" w:cs="Times New Roman"/>
        </w:rPr>
        <w:t xml:space="preserve"> × 2 = </w:t>
      </w:r>
      <w:r>
        <w:rPr>
          <w:rFonts w:hint="eastAsia" w:ascii="Times New Roman" w:hAnsi="Times New Roman" w:eastAsia="Times New Roman" w:cs="Times New Roman"/>
        </w:rPr>
        <w:t xml:space="preserve">20；Mn—Mn</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金属键贡献</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w:t>
      </w:r>
    </w:p>
    <w:p>
      <w:pPr>
        <w:pStyle w:val="Compact"/>
        <w:numPr>
          <w:ilvl w:val="0"/>
          <w:numId w:val="1055"/>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Mn </w:t>
      </w:r>
      <w:r>
        <w:rPr>
          <w:rFonts w:hint="eastAsia" w:ascii="Times New Roman" w:hAnsi="Times New Roman" w:eastAsia="FangSong" w:cs="Times New Roman"/>
        </w:rPr>
        <w:t>周围</w:t>
      </w:r>
      <w:r>
        <w:rPr>
          <w:rFonts w:hint="eastAsia" w:ascii="Times New Roman" w:hAnsi="Times New Roman" w:eastAsia="Times New Roman" w:cs="Times New Roman"/>
        </w:rPr>
        <w:t>：7</w:t>
      </w:r>
      <w:r>
        <w:rPr>
          <w:rFonts w:ascii="Times New Roman" w:hAnsi="Times New Roman" w:eastAsia="Times New Roman" w:cs="Times New Roman"/>
        </w:rPr>
        <w:t xml:space="preserve"> + 10 + 1 = 18</w:t>
      </w:r>
    </w:p>
    <w:p>
      <w:pPr>
        <w:pStyle w:val="Compact"/>
        <w:numPr>
          <w:ilvl w:val="0"/>
          <w:numId w:val="1055"/>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14 + 20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w:t>
      </w:r>
      <w:r>
        <w:rPr>
          <w:rFonts w:hint="eastAsia" w:ascii="Times New Roman" w:hAnsi="Times New Roman" w:eastAsia="FangSong" w:cs="Times New Roman"/>
        </w:rPr>
        <w:t>均为</w:t>
      </w:r>
      <w:r>
        <w:rPr>
          <w:rFonts w:hint="eastAsia" w:ascii="Times New Roman" w:hAnsi="Times New Roman" w:eastAsia="Times New Roman" w:cs="Times New Roman"/>
        </w:rPr>
        <w:t>18</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p>
    <w:p>
      <w:pPr>
        <w:pStyle w:val="Compact"/>
        <w:numPr>
          <w:ilvl w:val="0"/>
          <w:numId w:val="1056"/>
        </w:numPr>
      </w:pPr>
      <w:r>
        <w:rPr>
          <w:rFonts w:hint="eastAsia" w:ascii="Times New Roman" w:hAnsi="Times New Roman" w:eastAsia="Times New Roman" w:cs="Times New Roman"/>
        </w:rPr>
        <w:t xml:space="preserve">Fe：8</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CO：4</w:t>
      </w:r>
      <w:r>
        <w:rPr>
          <w:rFonts w:ascii="Times New Roman" w:hAnsi="Times New Roman" w:eastAsia="Times New Roman" w:cs="Times New Roman"/>
        </w:rPr>
        <w:t xml:space="preserve"> × 2 = </w:t>
      </w:r>
      <w:r>
        <w:rPr>
          <w:rFonts w:hint="eastAsia" w:ascii="Times New Roman" w:hAnsi="Times New Roman" w:eastAsia="Times New Roman" w:cs="Times New Roman"/>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H：2</w:t>
      </w:r>
      <w:r>
        <w:rPr>
          <w:rFonts w:ascii="Times New Roman" w:hAnsi="Times New Roman" w:eastAsia="Times New Roman" w:cs="Times New Roman"/>
        </w:rPr>
        <w:t xml:space="preserve"> × 1 = 2</w:t>
      </w:r>
    </w:p>
    <w:p>
      <w:pPr>
        <w:pStyle w:val="Compact"/>
        <w:numPr>
          <w:ilvl w:val="0"/>
          <w:numId w:val="1056"/>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8 + 8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p>
    <w:p>
      <w:pPr>
        <w:pStyle w:val="Compact"/>
        <w:numPr>
          <w:ilvl w:val="0"/>
          <w:numId w:val="1057"/>
        </w:numPr>
      </w:pPr>
      <w:r>
        <w:rPr>
          <w:rFonts w:hint="eastAsia" w:ascii="Times New Roman" w:hAnsi="Times New Roman" w:eastAsia="Times New Roman" w:cs="Times New Roman"/>
        </w:rPr>
        <w:t xml:space="preserve">V：5</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CO：6</w:t>
      </w:r>
      <w:r>
        <w:rPr>
          <w:rFonts w:ascii="Times New Roman" w:hAnsi="Times New Roman" w:eastAsia="Times New Roman" w:cs="Times New Roman"/>
        </w:rPr>
        <w:t xml:space="preserve"> × 2 = 12</w:t>
      </w:r>
    </w:p>
    <w:p>
      <w:pPr>
        <w:pStyle w:val="Compact"/>
        <w:numPr>
          <w:ilvl w:val="0"/>
          <w:numId w:val="1057"/>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5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不符合</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：V(CO)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是已知的不满足</w:t>
      </w:r>
      <w:r>
        <w:rPr>
          <w:rFonts w:hint="eastAsia" w:ascii="Times New Roman" w:hAnsi="Times New Roman" w:eastAsia="Times New Roman" w:cs="Times New Roman"/>
        </w:rPr>
        <w:t>18</w:t>
      </w:r>
      <w:r>
        <w:rPr>
          <w:rFonts w:hint="eastAsia" w:ascii="Times New Roman" w:hAnsi="Times New Roman" w:eastAsia="FangSong" w:cs="Times New Roman"/>
        </w:rPr>
        <w:t>电子规则的稳定金属羰基化合物</w:t>
      </w:r>
      <w:r>
        <w:rPr>
          <w:rFonts w:hint="eastAsia" w:ascii="Times New Roman" w:hAnsi="Times New Roman" w:eastAsia="Times New Roman" w:cs="Times New Roman"/>
        </w:rPr>
        <w:t>，</w:t>
      </w:r>
      <w:r>
        <w:rPr>
          <w:rFonts w:hint="eastAsia" w:ascii="Times New Roman" w:hAnsi="Times New Roman" w:eastAsia="FangSong" w:cs="Times New Roman"/>
        </w:rPr>
        <w:t>它只有</w:t>
      </w:r>
      <w:r>
        <w:rPr>
          <w:rFonts w:hint="eastAsia" w:ascii="Times New Roman" w:hAnsi="Times New Roman" w:eastAsia="Times New Roman" w:cs="Times New Roman"/>
        </w:rPr>
        <w:t>17</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存在一个单电子</w:t>
      </w:r>
      <w:r>
        <w:rPr>
          <w:rFonts w:hint="eastAsia" w:ascii="Times New Roman" w:hAnsi="Times New Roman" w:eastAsia="Times New Roman" w:cs="Times New Roman"/>
        </w:rPr>
        <w:t>，</w:t>
      </w:r>
      <w:r>
        <w:rPr>
          <w:rFonts w:hint="eastAsia" w:ascii="Times New Roman" w:hAnsi="Times New Roman" w:eastAsia="FangSong" w:cs="Times New Roman"/>
        </w:rPr>
        <w:t>具有顺磁性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47" w:name="第9题-晶体场稳定化能cfse计算"/>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晶体场稳定化能</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八面体场中</w:t>
      </w:r>
      <w:r>
        <w:rPr>
          <w:rFonts w:hint="eastAsia" w:ascii="Times New Roman" w:hAnsi="Times New Roman" w:eastAsia="Times New Roman" w:cs="Times New Roman"/>
        </w:rPr>
        <w:t>，</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轨道能量为</w:t>
      </w:r>
      <w:r>
        <w:rPr>
          <w:rFonts w:ascii="Times New Roman" w:hAnsi="Times New Roman" w:eastAsia="Times New Roman" w:cs="Times New Roman"/>
        </w:rPr>
        <w:t xml:space="preserve"> </w:t>
      </w:r>
      <m:oMath>
        <m:r>
          <m:rPr>
            <m:sty m:val="p"/>
          </m:rPr>
          <m:t>−</m:t>
        </m:r>
        <m:r>
          <m:t>4</m:t>
        </m:r>
        <m:r>
          <m:t>D</m:t>
        </m:r>
        <m:r>
          <m:t>q</m:t>
        </m:r>
      </m:oMath>
      <w:r>
        <w:rPr>
          <w:rFonts w:hint="eastAsia" w:ascii="Times New Roman" w:hAnsi="Times New Roman" w:eastAsia="Times New Roman" w:cs="Times New Roman"/>
        </w:rPr>
        <w:t xml:space="preserve">，</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轨道能量为</w:t>
      </w:r>
      <w:r>
        <w:rPr>
          <w:rFonts w:ascii="Times New Roman" w:hAnsi="Times New Roman" w:eastAsia="Times New Roman" w:cs="Times New Roman"/>
        </w:rPr>
        <w:t xml:space="preserve"> </w:t>
      </w:r>
      <m:oMath>
        <m:r>
          <m:rPr>
            <m:sty m:val="p"/>
          </m:rPr>
          <m:t>+</m:t>
        </m:r>
        <m:r>
          <m:t>6</m:t>
        </m:r>
        <m:r>
          <m:t>D</m:t>
        </m:r>
        <m:r>
          <m:t>q</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n</m:t>
          </m:r>
          <m:r>
            <m:rPr>
              <m:sty m:val="p"/>
            </m:rPr>
            <m:t>(</m:t>
          </m:r>
          <m:sSub>
            <m:e>
              <m:r>
                <m:t>t</m:t>
              </m:r>
            </m:e>
            <m:sub>
              <m:r>
                <m:t>2</m:t>
              </m:r>
              <m:r>
                <m:t>g</m:t>
              </m:r>
            </m:sub>
          </m:sSub>
          <m:r>
            <m:rPr>
              <m:sty m:val="p"/>
            </m:rPr>
            <m:t>)</m:t>
          </m:r>
          <m:r>
            <m:rPr>
              <m:sty m:val="p"/>
            </m:rPr>
            <m:t>+</m:t>
          </m:r>
          <m:r>
            <m:rPr>
              <m:sty m:val="p"/>
            </m:rPr>
            <m:t>(</m:t>
          </m:r>
          <m:r>
            <m:rPr>
              <m:sty m:val="p"/>
            </m:rPr>
            <m:t>+</m:t>
          </m:r>
          <m:r>
            <m:t>6</m:t>
          </m:r>
          <m:r>
            <m:t>D</m:t>
          </m:r>
          <m:r>
            <m:t>q</m:t>
          </m:r>
          <m:r>
            <m:rPr>
              <m:sty m:val="p"/>
            </m:rPr>
            <m:t>)</m:t>
          </m:r>
          <m:r>
            <m:rPr>
              <m:sty m:val="p"/>
            </m:rPr>
            <m:t>×</m:t>
          </m:r>
          <m:r>
            <m:t>n</m:t>
          </m:r>
          <m:r>
            <m:rPr>
              <m:sty m:val="p"/>
            </m:rPr>
            <m:t>(</m:t>
          </m:r>
          <m:sSub>
            <m:e>
              <m:r>
                <m:t>e</m:t>
              </m:r>
            </m:e>
            <m:sub>
              <m:r>
                <m:t>g</m:t>
              </m:r>
            </m:sub>
          </m:sSub>
          <m:r>
            <m:rPr>
              <m:sty m:val="p"/>
            </m:rPr>
            <m:t>)</m:t>
          </m:r>
        </m:oMath>
      </m:oMathPara>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w:t>
      </w:r>
    </w:p>
    <w:p>
      <w:pPr>
        <w:pStyle w:val="Compact"/>
        <w:numPr>
          <w:ilvl w:val="0"/>
          <w:numId w:val="1058"/>
        </w:numPr>
      </w:pP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p>
      <w:pPr>
        <w:pStyle w:val="Compact"/>
        <w:numPr>
          <w:ilvl w:val="0"/>
          <w:numId w:val="1058"/>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1</m:t>
            </m:r>
          </m:sup>
        </m:sSup>
        <m:r>
          <m:rPr>
            <m:sty m:val="p"/>
          </m:rPr>
          <m:t>(</m:t>
        </m:r>
        <m:sSub>
          <m:e>
            <m:r>
              <m:t>e</m:t>
            </m:r>
          </m:e>
          <m:sub>
            <m:r>
              <m:t>g</m:t>
            </m:r>
          </m:sub>
        </m:sSub>
        <m:sSup>
          <m:e>
            <m:r>
              <m:rPr>
                <m:sty m:val="p"/>
              </m:rPr>
              <m:t>)</m:t>
            </m:r>
          </m:e>
          <m:sup>
            <m:r>
              <m:t>0</m:t>
            </m:r>
          </m:sup>
        </m:sSup>
      </m:oMath>
    </w:p>
    <w:p>
      <w:pPr>
        <w:pStyle w:val="Compact"/>
        <w:numPr>
          <w:ilvl w:val="0"/>
          <w:numId w:val="1058"/>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1</m:t>
        </m:r>
        <m:r>
          <m:rPr>
            <m:sty m:val="p"/>
          </m:rPr>
          <m:t>+</m:t>
        </m:r>
        <m:r>
          <m:t>0</m:t>
        </m:r>
        <m:r>
          <m:rPr>
            <m:sty m:val="p"/>
          </m:rPr>
          <m:t>=</m:t>
        </m:r>
        <m:r>
          <m:rPr>
            <m:sty m:val="b"/>
          </m:rPr>
          <m:t>−</m:t>
        </m:r>
        <m:r>
          <m:rPr>
            <m:sty m:val="b"/>
          </m:rPr>
          <m:t>4</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低自旋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p>
    <w:p>
      <w:pPr>
        <w:pStyle w:val="Compact"/>
        <w:numPr>
          <w:ilvl w:val="0"/>
          <w:numId w:val="1059"/>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低自旋</w:t>
      </w:r>
    </w:p>
    <w:p>
      <w:pPr>
        <w:pStyle w:val="Compact"/>
        <w:numPr>
          <w:ilvl w:val="0"/>
          <w:numId w:val="1059"/>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0</m:t>
            </m:r>
          </m:sup>
        </m:sSup>
      </m:oMath>
    </w:p>
    <w:p>
      <w:pPr>
        <w:pStyle w:val="Compact"/>
        <w:numPr>
          <w:ilvl w:val="0"/>
          <w:numId w:val="1059"/>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6</m:t>
        </m:r>
        <m:r>
          <m:rPr>
            <m:sty m:val="p"/>
          </m:rPr>
          <m:t>+</m:t>
        </m:r>
        <m:r>
          <m:t>0</m:t>
        </m:r>
        <m:r>
          <m:rPr>
            <m:sty m:val="p"/>
          </m:rPr>
          <m:t>=</m:t>
        </m:r>
        <m:r>
          <m:rPr>
            <m:sty m:val="b"/>
          </m:rPr>
          <m:t>−</m:t>
        </m:r>
        <m:r>
          <m:rPr>
            <m:sty m:val="b"/>
          </m:rPr>
          <m:t>24</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高自旋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5</w:t>
      </w:r>
      <w:r>
        <w:rPr>
          <w:rFonts w:hint="eastAsia" w:ascii="Times New Roman" w:hAnsi="Times New Roman" w:eastAsia="Times New Roman" w:cs="Times New Roman"/>
          <w:b/>
          <w:bCs/>
        </w:rPr>
        <w:t>）</w:t>
      </w:r>
    </w:p>
    <w:p>
      <w:pPr>
        <w:pStyle w:val="Compact"/>
        <w:numPr>
          <w:ilvl w:val="0"/>
          <w:numId w:val="1060"/>
        </w:numPr>
      </w:pP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高自旋</w:t>
      </w:r>
    </w:p>
    <w:p>
      <w:pPr>
        <w:pStyle w:val="Compact"/>
        <w:numPr>
          <w:ilvl w:val="0"/>
          <w:numId w:val="1060"/>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3</m:t>
            </m:r>
          </m:sup>
        </m:sSup>
        <m:r>
          <m:rPr>
            <m:sty m:val="p"/>
          </m:rPr>
          <m:t>(</m:t>
        </m:r>
        <m:sSub>
          <m:e>
            <m:r>
              <m:t>e</m:t>
            </m:r>
          </m:e>
          <m:sub>
            <m:r>
              <m:t>g</m:t>
            </m:r>
          </m:sub>
        </m:sSub>
        <m:sSup>
          <m:e>
            <m:r>
              <m:rPr>
                <m:sty m:val="p"/>
              </m:rPr>
              <m:t>)</m:t>
            </m:r>
          </m:e>
          <m:sup>
            <m:r>
              <m:t>2</m:t>
            </m:r>
          </m:sup>
        </m:sSup>
      </m:oMath>
    </w:p>
    <w:p>
      <w:pPr>
        <w:pStyle w:val="Compact"/>
        <w:numPr>
          <w:ilvl w:val="0"/>
          <w:numId w:val="1060"/>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3</m:t>
        </m:r>
        <m:r>
          <m:rPr>
            <m:sty m:val="p"/>
          </m:rPr>
          <m:t>+</m:t>
        </m:r>
        <m:r>
          <m:rPr>
            <m:sty m:val="p"/>
          </m:rPr>
          <m:t>(</m:t>
        </m:r>
        <m:r>
          <m:rPr>
            <m:sty m:val="p"/>
          </m:rPr>
          <m:t>+</m:t>
        </m:r>
        <m:r>
          <m:t>6</m:t>
        </m:r>
        <m:r>
          <m:t>D</m:t>
        </m:r>
        <m:r>
          <m:t>q</m:t>
        </m:r>
        <m:r>
          <m:rPr>
            <m:sty m:val="p"/>
          </m:rPr>
          <m:t>)</m:t>
        </m:r>
        <m:r>
          <m:rPr>
            <m:sty m:val="p"/>
          </m:rPr>
          <m:t>×</m:t>
        </m:r>
        <m:r>
          <m:t>2</m:t>
        </m:r>
        <m:r>
          <m:rPr>
            <m:sty m:val="p"/>
          </m:rPr>
          <m:t>=</m:t>
        </m:r>
        <m:r>
          <m:rPr>
            <m:sty m:val="p"/>
          </m:rPr>
          <m:t>−</m:t>
        </m:r>
        <m:r>
          <m:t>12</m:t>
        </m:r>
        <m:r>
          <m:t>D</m:t>
        </m:r>
        <m:r>
          <m:t>q</m:t>
        </m:r>
        <m:r>
          <m:rPr>
            <m:sty m:val="p"/>
          </m:rPr>
          <m:t>+</m:t>
        </m:r>
        <m:r>
          <m:t>12</m:t>
        </m:r>
        <m:r>
          <m:t>D</m:t>
        </m:r>
        <m:r>
          <m:t>q</m:t>
        </m:r>
        <m:r>
          <m:rPr>
            <m:sty m:val="p"/>
          </m:rPr>
          <m:t>=</m:t>
        </m:r>
        <m:r>
          <m:rPr>
            <m:sty m:val="b"/>
          </m:rPr>
          <m:t>0</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高自旋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p>
    <w:p>
      <w:pPr>
        <w:pStyle w:val="Compact"/>
        <w:numPr>
          <w:ilvl w:val="0"/>
          <w:numId w:val="1061"/>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高自旋</w:t>
      </w:r>
    </w:p>
    <w:p>
      <w:pPr>
        <w:pStyle w:val="Compact"/>
        <w:numPr>
          <w:ilvl w:val="0"/>
          <w:numId w:val="1061"/>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p>
    <w:p>
      <w:pPr>
        <w:pStyle w:val="Compact"/>
        <w:numPr>
          <w:ilvl w:val="0"/>
          <w:numId w:val="1061"/>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4</m:t>
        </m:r>
        <m:r>
          <m:rPr>
            <m:sty m:val="p"/>
          </m:rPr>
          <m:t>+</m:t>
        </m:r>
        <m:r>
          <m:rPr>
            <m:sty m:val="p"/>
          </m:rPr>
          <m:t>(</m:t>
        </m:r>
        <m:r>
          <m:rPr>
            <m:sty m:val="p"/>
          </m:rPr>
          <m:t>+</m:t>
        </m:r>
        <m:r>
          <m:t>6</m:t>
        </m:r>
        <m:r>
          <m:t>D</m:t>
        </m:r>
        <m:r>
          <m:t>q</m:t>
        </m:r>
        <m:r>
          <m:rPr>
            <m:sty m:val="p"/>
          </m:rPr>
          <m:t>)</m:t>
        </m:r>
        <m:r>
          <m:rPr>
            <m:sty m:val="p"/>
          </m:rPr>
          <m:t>×</m:t>
        </m:r>
        <m:r>
          <m:t>2</m:t>
        </m:r>
        <m:r>
          <m:rPr>
            <m:sty m:val="p"/>
          </m:rPr>
          <m:t>=</m:t>
        </m:r>
        <m:r>
          <m:rPr>
            <m:sty m:val="p"/>
          </m:rPr>
          <m:t>−</m:t>
        </m:r>
        <m:r>
          <m:t>16</m:t>
        </m:r>
        <m:r>
          <m:t>D</m:t>
        </m:r>
        <m:r>
          <m:t>q</m:t>
        </m:r>
        <m:r>
          <m:rPr>
            <m:sty m:val="p"/>
          </m:rPr>
          <m:t>+</m:t>
        </m:r>
        <m:r>
          <m:t>12</m:t>
        </m:r>
        <m:r>
          <m:t>D</m:t>
        </m:r>
        <m:r>
          <m:t>q</m:t>
        </m:r>
        <m:r>
          <m:rPr>
            <m:sty m:val="p"/>
          </m:rPr>
          <m:t>=</m:t>
        </m:r>
        <m:r>
          <m:rPr>
            <m:sty m:val="b"/>
          </m:rPr>
          <m:t>−</m:t>
        </m:r>
        <m:r>
          <m:rPr>
            <m:sty m:val="b"/>
          </m:rPr>
          <m:t>4</m:t>
        </m:r>
        <m:r>
          <m:rPr>
            <m:sty m:val="bi"/>
          </m:rPr>
          <m:t>D</m:t>
        </m:r>
        <m:r>
          <m:rPr>
            <m:sty m:val="bi"/>
          </m:rPr>
          <m:t>q</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7"/>
    <w:bookmarkStart w:id="148" w:name="第10题-几何异构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几何异构体</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种几何异构体</w:t>
      </w:r>
      <w:r>
        <w:rPr>
          <w:rFonts w:hint="eastAsia" w:ascii="Times New Roman" w:hAnsi="Times New Roman" w:eastAsia="Times New Roman" w:cs="Times New Roman"/>
        </w:rPr>
        <w:t xml:space="preserve">：</w:t>
      </w:r>
    </w:p>
    <w:p>
      <w:pPr>
        <w:pStyle w:val="Compact"/>
        <w:numPr>
          <w:ilvl w:val="0"/>
          <w:numId w:val="1062"/>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w:t>
      </w:r>
    </w:p>
    <w:p>
      <w:pPr>
        <w:pStyle w:val="Compact"/>
        <w:numPr>
          <w:ilvl w:val="0"/>
          <w:numId w:val="1062"/>
        </w:numPr>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w:t>
      </w:r>
    </w:p>
    <w:p>
      <w:pPr>
        <w:pStyle w:val="FirstParagraph"/>
      </w:pPr>
      <w:r>
        <w:rPr>
          <w:rFonts w:hint="eastAsia" w:ascii="Times New Roman" w:hAnsi="Times New Roman" w:eastAsia="FangSong" w:cs="Times New Roman"/>
          <w:b/>
          <w:bCs/>
        </w:rPr>
        <w:t>具有抗癌活性的是顺式异构体</w:t>
      </w:r>
      <w:r>
        <w:rPr>
          <w:rFonts w:hint="eastAsia" w:ascii="Times New Roman" w:hAnsi="Times New Roman" w:eastAsia="Times New Roman" w:cs="Times New Roman"/>
          <w:b/>
          <w:bCs/>
        </w:rPr>
        <w:t>（cisplatin，</w:t>
      </w:r>
      <w:r>
        <w:rPr>
          <w:rFonts w:hint="eastAsia" w:ascii="Times New Roman" w:hAnsi="Times New Roman" w:eastAsia="FangSong" w:cs="Times New Roman"/>
          <w:b/>
          <w:bCs/>
        </w:rPr>
        <w:t>顺铂</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种几何异构体</w:t>
      </w:r>
      <w:r>
        <w:rPr>
          <w:rFonts w:hint="eastAsia" w:ascii="Times New Roman" w:hAnsi="Times New Roman" w:eastAsia="Times New Roman" w:cs="Times New Roman"/>
        </w:rPr>
        <w:t xml:space="preserve">：</w:t>
      </w:r>
    </w:p>
    <w:p>
      <w:pPr>
        <w:pStyle w:val="Compact"/>
        <w:numPr>
          <w:ilvl w:val="0"/>
          <w:numId w:val="1063"/>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Compact"/>
        <w:numPr>
          <w:ilvl w:val="0"/>
          <w:numId w:val="1063"/>
        </w:numPr>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180°）</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p>
    <w:p>
      <w:pPr>
        <w:pStyle w:val="BodyText"/>
      </w:pP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种几何异构体</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与平面正方形的区别</w:t>
      </w:r>
      <w:r>
        <w:rPr>
          <w:rFonts w:hint="eastAsia" w:ascii="Times New Roman" w:hAnsi="Times New Roman" w:eastAsia="Times New Roman" w:cs="Times New Roman"/>
        </w:rPr>
        <w:t>：</w:t>
      </w:r>
      <w:r>
        <w:rPr>
          <w:rFonts w:hint="eastAsia" w:ascii="Times New Roman" w:hAnsi="Times New Roman" w:eastAsia="FangSong" w:cs="Times New Roman"/>
        </w:rPr>
        <w:t>四面体的四个配体位置完全等价</w:t>
      </w:r>
      <w:r>
        <w:rPr>
          <w:rFonts w:hint="eastAsia" w:ascii="Times New Roman" w:hAnsi="Times New Roman" w:eastAsia="Times New Roman" w:cs="Times New Roman"/>
        </w:rPr>
        <w:t>，</w:t>
      </w:r>
      <w:r>
        <w:rPr>
          <w:rFonts w:hint="eastAsia" w:ascii="Times New Roman" w:hAnsi="Times New Roman" w:eastAsia="FangSong" w:cs="Times New Roman"/>
        </w:rPr>
        <w:t>任意两个配体之间的夹角均为</w:t>
      </w:r>
      <w:r>
        <w:rPr>
          <w:rFonts w:ascii="Times New Roman" w:hAnsi="Times New Roman" w:eastAsia="Times New Roman" w:cs="Times New Roman"/>
        </w:rPr>
        <w:t xml:space="preserve"> </w:t>
      </w:r>
      <w:r>
        <w:rPr>
          <w:rFonts w:hint="eastAsia" w:ascii="Times New Roman" w:hAnsi="Times New Roman" w:eastAsia="Times New Roman" w:cs="Times New Roman"/>
        </w:rPr>
        <w:t>109.5°，</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的区分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型四面体配合物没有几何异构现象</w:t>
      </w:r>
      <w:r>
        <w:rPr>
          <w:rFonts w:hint="eastAsia" w:ascii="Times New Roman" w:hAnsi="Times New Roman" w:eastAsia="Times New Roman" w:cs="Times New Roman"/>
        </w:rPr>
        <w:t>。</w:t>
      </w:r>
      <w:r>
        <w:rPr>
          <w:rFonts w:hint="eastAsia" w:ascii="Times New Roman" w:hAnsi="Times New Roman" w:eastAsia="FangSong" w:cs="Times New Roman"/>
        </w:rPr>
        <w:t>而平面正方形中存在</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180°</w:t>
      </w:r>
      <w:r>
        <w:rPr>
          <w:rFonts w:hint="eastAsia" w:ascii="Times New Roman" w:hAnsi="Times New Roman" w:eastAsia="FangSong" w:cs="Times New Roman"/>
        </w:rPr>
        <w:t>两种不同的相对位置</w:t>
      </w:r>
      <w:r>
        <w:rPr>
          <w:rFonts w:hint="eastAsia" w:ascii="Times New Roman" w:hAnsi="Times New Roman" w:eastAsia="Times New Roman" w:cs="Times New Roman"/>
        </w:rPr>
        <w:t>，</w:t>
      </w:r>
      <w:r>
        <w:rPr>
          <w:rFonts w:hint="eastAsia" w:ascii="Times New Roman" w:hAnsi="Times New Roman" w:eastAsia="FangSong" w:cs="Times New Roman"/>
        </w:rPr>
        <w:t>可以产生顺反异构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49" w:name="第11题-配位数与几何构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配位数与几何构型</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配位数计算</w:t>
      </w:r>
    </w:p>
    <w:p>
      <w:pPr>
        <w:pStyle w:val="BodyText"/>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ascii="Times New Roman" w:hAnsi="Times New Roman" w:eastAsia="Times New Roman" w:cs="Times New Roman"/>
          <w:b/>
          <w:bCs/>
        </w:rPr>
        <w:t>Ni</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的配位数</w:t>
      </w:r>
      <w:r>
        <w:rPr>
          <w:rFonts w:ascii="Times New Roman" w:hAnsi="Times New Roman" w:eastAsia="Times New Roman" w:cs="Times New Roman"/>
          <w:b/>
          <w:bCs/>
        </w:rPr>
        <w:t xml:space="preserve"> = 4</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 MO </w:t>
      </w:r>
      <w:r>
        <w:rPr>
          <w:rFonts w:hint="eastAsia" w:ascii="Times New Roman" w:hAnsi="Times New Roman" w:eastAsia="FangSong" w:cs="Times New Roman"/>
          <w:b/>
          <w:bCs/>
        </w:rPr>
        <w:t>能级图</w:t>
      </w:r>
      <w:r>
        <w:rPr>
          <w:rFonts w:hint="eastAsia" w:ascii="Times New Roman" w:hAnsi="Times New Roman" w:eastAsia="Times New Roman" w:cs="Times New Roman"/>
          <w:b/>
          <w:bCs/>
        </w:rPr>
        <w:t>（</w:t>
      </w:r>
      <w:r>
        <w:rPr>
          <w:rFonts w:hint="eastAsia" w:ascii="Times New Roman" w:hAnsi="Times New Roman" w:eastAsia="FangSong" w:cs="Times New Roman"/>
          <w:b/>
          <w:bCs/>
        </w:rPr>
        <w:t>简述</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064"/>
        </w:numP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填入</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配位键</w:t>
      </w:r>
    </w:p>
    <w:p>
      <w:pPr>
        <w:pStyle w:val="Compact"/>
        <w:numPr>
          <w:ilvl w:val="0"/>
          <w:numId w:val="1064"/>
        </w:numPr>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电子在晶体场作用下重新排布</w:t>
      </w:r>
      <w:r>
        <w:rPr>
          <w:rFonts w:hint="eastAsia" w:ascii="Times New Roman" w:hAnsi="Times New Roman" w:eastAsia="Times New Roman" w:cs="Times New Roman"/>
        </w:rPr>
        <w:t>：</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sSub>
          <m:e>
            <m:r>
              <m:t>d</m:t>
            </m:r>
          </m:e>
          <m:sub>
            <m:sSup>
              <m:e>
                <m:r>
                  <m:t>z</m:t>
                </m:r>
              </m:e>
              <m:sup>
                <m:r>
                  <m:t>2</m:t>
                </m:r>
              </m:sup>
            </m:sSup>
          </m:sub>
        </m:sSub>
        <m:sSup>
          <m:e>
            <m:r>
              <m:rPr>
                <m:sty m:val="p"/>
              </m:rPr>
              <m:t>)</m:t>
            </m:r>
          </m:e>
          <m:sup>
            <m:r>
              <m:t>6</m:t>
            </m:r>
          </m:sup>
        </m:sSup>
        <m:r>
          <m:rPr>
            <m:sty m:val="p"/>
          </m:rPr>
          <m:t>(</m:t>
        </m:r>
        <m:sSub>
          <m:e>
            <m:r>
              <m:t>d</m:t>
            </m:r>
          </m:e>
          <m:sub>
            <m:r>
              <m:t>x</m:t>
            </m:r>
            <m:r>
              <m:t>y</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轨道空出</w:t>
      </w:r>
      <w:r>
        <w:rPr>
          <w:rFonts w:hint="eastAsia" w:ascii="Times New Roman" w:hAnsi="Times New Roman" w:eastAsia="Times New Roman" w:cs="Times New Roman"/>
        </w:rPr>
        <w:t>，</w:t>
      </w:r>
      <w:r>
        <w:rPr>
          <w:rFonts w:hint="eastAsia" w:ascii="Times New Roman" w:hAnsi="Times New Roman" w:eastAsia="FangSong" w:cs="Times New Roman"/>
        </w:rPr>
        <w:t>参与</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064"/>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反键轨道接受</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电子反馈</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进一步增强</w:t>
      </w:r>
      <w:r>
        <w:rPr>
          <w:rFonts w:ascii="Times New Roman" w:hAnsi="Times New Roman" w:eastAsia="Times New Roman" w:cs="Times New Roman"/>
        </w:rPr>
        <w:t xml:space="preserve"> Ni—C </w:t>
      </w:r>
      <w:r>
        <w:rPr>
          <w:rFonts w:hint="eastAsia" w:ascii="Times New Roman" w:hAnsi="Times New Roman" w:eastAsia="FangSong" w:cs="Times New Roman"/>
        </w:rPr>
        <w:t xml:space="preserve">键</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为什么是平面正方形而非正四面体</w:t>
      </w:r>
    </w:p>
    <w:p>
      <w:pPr>
        <w:pStyle w:val="BodyText"/>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作用下</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b/>
          <w:bCs/>
        </w:rPr>
        <w:t xml:space="preserve">晶体场分裂能大</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是光谱化学序列中最强的配体之一</w:t>
      </w:r>
      <w:r>
        <w:rPr>
          <w:rFonts w:hint="eastAsia" w:ascii="Times New Roman" w:hAnsi="Times New Roman" w:eastAsia="Times New Roman" w:cs="Times New Roman"/>
        </w:rPr>
        <w:t>，</w:t>
      </w:r>
      <w:r>
        <w:rPr>
          <w:rFonts w:hint="eastAsia" w:ascii="Times New Roman" w:hAnsi="Times New Roman" w:eastAsia="FangSong" w:cs="Times New Roman"/>
        </w:rPr>
        <w:t>八面体分裂能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对应的四面体分裂能</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r>
          <m:t>4</m:t>
        </m:r>
        <m:r>
          <m:rPr>
            <m:sty m:val="p"/>
          </m:rPr>
          <m:t>/</m:t>
        </m:r>
        <m:r>
          <m:t>9</m:t>
        </m:r>
        <m:r>
          <m:rPr>
            <m:sty m:val="p"/>
          </m:rPr>
          <m:t>⋅</m:t>
        </m:r>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也足够大</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轨道重排</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轨道电子被迫成对</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d</m:t>
            </m:r>
          </m:e>
          <m:sub>
            <m:r>
              <m:t>x</m:t>
            </m:r>
            <m:r>
              <m:t>y</m:t>
            </m:r>
          </m:sub>
        </m:sSub>
        <m:sSup>
          <m:e>
            <m:r>
              <m:rPr>
                <m:sty m:val="p"/>
              </m:rPr>
              <m:t>)</m:t>
            </m:r>
          </m:e>
          <m:sup>
            <m:r>
              <m:t>2</m:t>
            </m:r>
          </m:sup>
        </m:sSup>
        <m:r>
          <m:rPr>
            <m:sty m:val="p"/>
          </m:rPr>
          <m:t>(</m:t>
        </m:r>
        <m:sSub>
          <m:e>
            <m:r>
              <m:t>d</m:t>
            </m:r>
          </m:e>
          <m:sub>
            <m:sSup>
              <m:e>
                <m:r>
                  <m:t>x</m:t>
                </m:r>
              </m:e>
              <m:sup>
                <m:r>
                  <m:t>2</m:t>
                </m:r>
              </m:sup>
            </m:sSup>
            <m:r>
              <m:rPr>
                <m:sty m:val="p"/>
              </m:rPr>
              <m:t>−</m:t>
            </m:r>
            <m:sSup>
              <m:e>
                <m:r>
                  <m:t>y</m:t>
                </m:r>
              </m:e>
              <m:sup>
                <m:r>
                  <m:t>2</m:t>
                </m:r>
              </m:sup>
            </m:sSup>
          </m:sub>
        </m:sSub>
        <m:sSup>
          <m:e>
            <m:r>
              <m:rPr>
                <m:sty m:val="p"/>
              </m:rPr>
              <m:t>)</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空出</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65"/>
        </w:numPr>
      </w:pP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空出的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w:t>
      </w:r>
      <m:oMath>
        <m:sSub>
          <m:e>
            <m:r>
              <m:t>p</m:t>
            </m:r>
          </m:e>
          <m:sub>
            <m:r>
              <m:t>x</m:t>
            </m:r>
          </m:sub>
        </m:sSub>
      </m:oMath>
      <w:r>
        <w:rPr>
          <w:rFonts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指向平面正方形的四个方向</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b/>
          <w:bCs/>
        </w:rPr>
        <w:t>配体场稳定化能</w:t>
      </w:r>
      <w:r>
        <w:rPr>
          <w:rFonts w:hint="eastAsia" w:ascii="Times New Roman" w:hAnsi="Times New Roman" w:eastAsia="Times New Roman" w:cs="Times New Roman"/>
          <w:b/>
          <w:bCs/>
        </w:rPr>
        <w:t>（LFSE）</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在平面正方形场中获得更大的</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补偿了从四面体变为平面正方形所需的能量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第12题-光谱化学序列"/>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光谱化学序列</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相对位置</w:t>
      </w:r>
    </w:p>
    <w:p>
      <w:pPr>
        <w:pStyle w:val="BodyText"/>
      </w:pPr>
      <m:oMathPara>
        <m:oMathParaPr>
          <m:jc m:val="center"/>
          <m:ctrlPr>
            <w:rPr>
              <w:sz w:val="28"/>
              <w:szCs w:val="28"/>
            </w:rPr>
          </m:ctrlPr>
        </m:oMathParaPr>
        <m:oMath>
          <m:sSup>
            <m:e>
              <m:r>
                <m:rPr>
                  <m:sty m:val="p"/>
                </m:rPr>
                <m:t>F</m:t>
              </m:r>
            </m:e>
            <m:sup>
              <m:r>
                <m:rPr>
                  <m:sty m:val="p"/>
                </m:rPr>
                <m:t>−</m:t>
              </m:r>
            </m:sup>
          </m:sSup>
          <m:r>
            <m:rPr>
              <m:sty m:val="p"/>
            </m:rPr>
            <m:t>&lt;</m:t>
          </m:r>
          <m:sSub>
            <m:e>
              <m:r>
                <m:rPr>
                  <m:sty m:val="p"/>
                </m:rPr>
                <m:t>H</m:t>
              </m:r>
            </m:e>
            <m:sub>
              <m:r>
                <m:rPr>
                  <m:sty m:val="p"/>
                </m:rPr>
                <m:t>2</m:t>
              </m:r>
            </m:sub>
          </m:sSub>
          <m:r>
            <m:rPr>
              <m:sty m:val="p"/>
            </m:rPr>
            <m:t>O</m:t>
          </m:r>
          <m:r>
            <m:rPr>
              <m:sty m:val="p"/>
            </m:rPr>
            <m:t>&lt;</m:t>
          </m:r>
          <m:r>
            <m:rPr>
              <m:sty m:val="p"/>
            </m:rPr>
            <m:t>N</m:t>
          </m:r>
          <m:sSub>
            <m:e>
              <m:r>
                <m:rPr>
                  <m:sty m:val="p"/>
                </m:rPr>
                <m:t>H</m:t>
              </m:r>
            </m:e>
            <m:sub>
              <m:r>
                <m:rPr>
                  <m:sty m:val="p"/>
                </m:rPr>
                <m:t>3</m:t>
              </m:r>
            </m:sub>
          </m:sSub>
          <m:r>
            <m:rPr>
              <m:sty m:val="p"/>
            </m:rPr>
            <m:t>&lt;</m:t>
          </m:r>
          <m:r>
            <m:rPr>
              <m:sty m:val="p"/>
            </m:rPr>
            <m:t>C</m:t>
          </m:r>
          <m:sSup>
            <m:e>
              <m:r>
                <m:rPr>
                  <m:sty m:val="p"/>
                </m:rPr>
                <m:t>N</m:t>
              </m:r>
            </m:e>
            <m:sup>
              <m:r>
                <m:rPr>
                  <m:sty m:val="p"/>
                </m:rPr>
                <m:t>−</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从弱场到强场排列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(b) 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为强场配体</w:t>
      </w:r>
      <w:r>
        <w:rPr>
          <w:rFonts w:hint="eastAsia" w:ascii="Times New Roman" w:hAnsi="Times New Roman" w:eastAsia="Times New Roman" w:cs="Times New Roman"/>
          <w:b/>
          <w:bCs/>
        </w:rPr>
        <w:t>、F</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为弱场配体的原因</w:t>
      </w:r>
    </w:p>
    <w:p>
      <w:pPr>
        <w:pStyle w:val="Compact"/>
        <w:numPr>
          <w:ilvl w:val="0"/>
          <w:numId w:val="1066"/>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原子上有孤对电子可以作为</w:t>
      </w:r>
      <w:r>
        <w:rPr>
          <w:rFonts w:ascii="Times New Roman" w:hAnsi="Times New Roman" w:eastAsia="Times New Roman" w:cs="Times New Roman"/>
        </w:rPr>
        <w:t xml:space="preserve"> σ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反键轨道可以接受金属</w:t>
      </w:r>
      <w:r>
        <w:rPr>
          <w:rFonts w:ascii="Times New Roman" w:hAnsi="Times New Roman" w:eastAsia="Times New Roman" w:cs="Times New Roman"/>
        </w:rPr>
        <w:t xml:space="preserve"> d </w:t>
      </w:r>
      <w:r>
        <w:rPr>
          <w:rFonts w:hint="eastAsia" w:ascii="Times New Roman" w:hAnsi="Times New Roman" w:eastAsia="FangSong" w:cs="Times New Roman"/>
        </w:rPr>
        <w:t>电子的反馈</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π </w:t>
      </w:r>
      <w:r>
        <w:rPr>
          <w:rFonts w:hint="eastAsia" w:ascii="Times New Roman" w:hAnsi="Times New Roman" w:eastAsia="FangSong" w:cs="Times New Roman"/>
        </w:rPr>
        <w:t>键效应</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给电子</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受电子的双重作用使</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急剧增大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是极强场配体</w:t>
      </w:r>
      <w:r>
        <w:rPr>
          <w:rFonts w:hint="eastAsia" w:ascii="Times New Roman" w:hAnsi="Times New Roman" w:eastAsia="Times New Roman" w:cs="Times New Roman"/>
        </w:rPr>
        <w:t>。</w:t>
      </w:r>
    </w:p>
    <w:p>
      <w:pPr>
        <w:pStyle w:val="Compact"/>
        <w:numPr>
          <w:ilvl w:val="0"/>
          <w:numId w:val="1066"/>
        </w:numPr>
      </w:pPr>
      <w:r>
        <w:rPr>
          <w:rFonts w:ascii="Times New Roman" w:hAnsi="Times New Roman" w:eastAsia="Times New Roman" w:cs="Times New Roman"/>
          <w:b/>
          <w:bCs/>
        </w:rPr>
        <w:t>F</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原子电负性极高</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给电子能力很弱</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的充满的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轨道之间发生</w:t>
      </w:r>
      <w:r>
        <w:rPr>
          <w:rFonts w:ascii="Times New Roman" w:hAnsi="Times New Roman" w:eastAsia="Times New Roman" w:cs="Times New Roman"/>
        </w:rPr>
        <w:t xml:space="preserve"> π </w:t>
      </w:r>
      <w:r>
        <w:rPr>
          <w:rFonts w:hint="eastAsia" w:ascii="Times New Roman" w:hAnsi="Times New Roman" w:eastAsia="FangSong" w:cs="Times New Roman"/>
        </w:rPr>
        <w:t>排斥作用</w:t>
      </w:r>
      <w:r>
        <w:rPr>
          <w:rFonts w:hint="eastAsia" w:ascii="Times New Roman" w:hAnsi="Times New Roman" w:eastAsia="Times New Roman" w:cs="Times New Roman"/>
        </w:rPr>
        <w:t>（</w:t>
      </w:r>
      <w:r>
        <w:rPr>
          <w:rFonts w:hint="eastAsia" w:ascii="Times New Roman" w:hAnsi="Times New Roman" w:eastAsia="FangSong" w:cs="Times New Roman"/>
        </w:rPr>
        <w:t>金属的电子被推向高能级</w:t>
      </w:r>
      <w:r>
        <w:rPr>
          <w:rFonts w:hint="eastAsia" w:ascii="Times New Roman" w:hAnsi="Times New Roman" w:eastAsia="Times New Roman" w:cs="Times New Roman"/>
        </w:rPr>
        <w:t>），</w:t>
      </w:r>
      <w:r>
        <w:rPr>
          <w:rFonts w:hint="eastAsia" w:ascii="Times New Roman" w:hAnsi="Times New Roman" w:eastAsia="FangSong" w:cs="Times New Roman"/>
        </w:rPr>
        <w:t>反而降低了</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预测自旋状态</w:t>
      </w:r>
    </w:p>
    <w:p>
      <w:pPr>
        <w:pStyle w:val="Compact"/>
        <w:numPr>
          <w:ilvl w:val="0"/>
          <w:numId w:val="1067"/>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5</m:t>
            </m:r>
          </m:sup>
        </m:sSup>
        <m:r>
          <m:rPr>
            <m:sty m:val="p"/>
          </m:rPr>
          <m:t>(</m:t>
        </m:r>
        <m:sSub>
          <m:e>
            <m:r>
              <m:t>e</m:t>
            </m:r>
          </m:e>
          <m:sub>
            <m:r>
              <m:t>g</m:t>
            </m:r>
          </m:sub>
        </m:sSub>
        <m:sSup>
          <m:e>
            <m:r>
              <m:rPr>
                <m:sty m:val="p"/>
              </m:rPr>
              <m:t>)</m:t>
            </m:r>
          </m:e>
          <m:sup>
            <m:r>
              <m:t>0</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67"/>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3</m:t>
            </m:r>
          </m:sup>
        </m:sSup>
        <m:r>
          <m:rPr>
            <m:sty m:val="p"/>
          </m:rPr>
          <m:t>(</m:t>
        </m:r>
        <m:sSub>
          <m:e>
            <m:r>
              <m:t>e</m:t>
            </m:r>
          </m:e>
          <m:sub>
            <m:r>
              <m:t>g</m:t>
            </m:r>
          </m:sub>
        </m:sSub>
        <m:sSup>
          <m:e>
            <m:r>
              <m:rPr>
                <m:sty m:val="p"/>
              </m:rPr>
              <m:t>)</m:t>
            </m:r>
          </m:e>
          <m:sup>
            <m:r>
              <m:t>2</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1" w:name="第13题-配位数与几何构型关系"/>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配位数与几何构型关系</w:t>
      </w:r>
    </w:p>
    <w:p>
      <w:pPr>
        <w:pStyle w:val="FirstParagraph"/>
        <w:spacing w:after="80"/>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配位数与空间构型示例</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配位数</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配合物示例</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空间构型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m:t>
              </m:r>
              <m:r>
                <m:rPr>
                  <m:sty m:val="p"/>
                </m:rPr>
                <m:t>Z</m:t>
              </m:r>
              <m:r>
                <m:rPr>
                  <m:sty m:val="p"/>
                </m:rPr>
                <m:t>n</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平面正方形</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正八面体</w:t>
            </w:r>
          </w:p>
        </w:tc>
      </w:tr>
    </w:tbl>
    <w:p>
      <w:pPr>
        <w:pStyle w:val="BodyText"/>
        <w:spacing w:before="120"/>
      </w:pPr>
      <w:r>
        <w:rPr>
          <w:rFonts w:ascii="Times New Roman" w:hAnsi="Times New Roman" w:eastAsia="Times New Roman" w:cs="Times New Roman"/>
          <w:b/>
          <w:bCs/>
        </w:rPr>
        <w:t xml:space="preserve">(b) </w:t>
      </w:r>
      <w:r>
        <w:rPr>
          <w:rFonts w:hint="eastAsia" w:ascii="Times New Roman" w:hAnsi="Times New Roman" w:eastAsia="FangSong" w:cs="Times New Roman"/>
          <w:b/>
          <w:bCs/>
        </w:rPr>
        <w:t>配位数为</w:t>
      </w:r>
      <w:r>
        <w:rPr>
          <w:rFonts w:hint="eastAsia" w:ascii="Times New Roman" w:hAnsi="Times New Roman" w:eastAsia="Times New Roman" w:cs="Times New Roman"/>
          <w:b/>
          <w:bCs/>
        </w:rPr>
        <w:t>4</w:t>
      </w:r>
      <w:r>
        <w:rPr>
          <w:rFonts w:hint="eastAsia" w:ascii="Times New Roman" w:hAnsi="Times New Roman" w:eastAsia="FangSong" w:cs="Times New Roman"/>
          <w:b/>
          <w:bCs/>
        </w:rPr>
        <w:t>的两种构型</w:t>
      </w:r>
    </w:p>
    <w:p>
      <w:pPr>
        <w:pStyle w:val="BodyText"/>
      </w:pP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的配合物可能呈</w:t>
      </w:r>
      <w:r>
        <w:rPr>
          <w:rFonts w:hint="eastAsia" w:ascii="Times New Roman" w:hAnsi="Times New Roman" w:eastAsia="FangSong" w:cs="Times New Roman"/>
          <w:b/>
          <w:bCs/>
        </w:rPr>
        <w:t xml:space="preserve">平面正方形</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正四面体</w:t>
      </w:r>
      <w:r>
        <w:rPr>
          <w:rFonts w:hint="eastAsia" w:ascii="Times New Roman" w:hAnsi="Times New Roman" w:eastAsia="Times New Roman" w:cs="Times New Roman"/>
        </w:rPr>
        <w:t>，</w:t>
      </w:r>
      <w:r>
        <w:rPr>
          <w:rFonts w:hint="eastAsia" w:ascii="Times New Roman" w:hAnsi="Times New Roman" w:eastAsia="FangSong" w:cs="Times New Roman"/>
        </w:rPr>
        <w:t>取决于</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 xml:space="preserve">中心离子的电子构型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在强场配体作用下倾向平面正方形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等倾向正四面体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 xml:space="preserve">配体场强度</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促使</w:t>
      </w:r>
      <w:r>
        <w:rPr>
          <w:rFonts w:ascii="Times New Roman" w:hAnsi="Times New Roman" w:eastAsia="Times New Roman" w:cs="Times New Roman"/>
        </w:rPr>
        <w:t xml:space="preserve"> d </w:t>
      </w:r>
      <w:r>
        <w:rPr>
          <w:rFonts w:hint="eastAsia" w:ascii="Times New Roman" w:hAnsi="Times New Roman" w:eastAsia="FangSong" w:cs="Times New Roman"/>
        </w:rPr>
        <w:t>轨道重排</w:t>
      </w:r>
      <w:r>
        <w:rPr>
          <w:rFonts w:hint="eastAsia" w:ascii="Times New Roman" w:hAnsi="Times New Roman" w:eastAsia="Times New Roman" w:cs="Times New Roman"/>
        </w:rPr>
        <w:t>，</w:t>
      </w:r>
      <w:r>
        <w:rPr>
          <w:rFonts w:hint="eastAsia" w:ascii="Times New Roman" w:hAnsi="Times New Roman" w:eastAsia="FangSong" w:cs="Times New Roman"/>
        </w:rPr>
        <w:t>有利于平面正方形</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有利于正四面体</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FangSong" w:cs="Times New Roman"/>
        </w:rPr>
        <w:t>配体体积较大时</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109.5°）</w:t>
      </w:r>
      <w:r>
        <w:rPr>
          <w:rFonts w:hint="eastAsia" w:ascii="Times New Roman" w:hAnsi="Times New Roman" w:eastAsia="FangSong" w:cs="Times New Roman"/>
        </w:rPr>
        <w:t>比平面正方形</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90°）</w:t>
      </w:r>
      <w:r>
        <w:rPr>
          <w:rFonts w:hint="eastAsia" w:ascii="Times New Roman" w:hAnsi="Times New Roman" w:eastAsia="FangSong" w:cs="Times New Roman"/>
        </w:rPr>
        <w:t>的空间位阻更小</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影响配位数的主要因素</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hint="eastAsia" w:ascii="Times New Roman" w:hAnsi="Times New Roman" w:eastAsia="Times New Roman" w:cs="Times New Roman"/>
          <w:b/>
          <w:bCs/>
        </w:rPr>
        <w:t>）</w:t>
      </w:r>
    </w:p>
    <w:p>
      <w:pPr>
        <w:pStyle w:val="Compact"/>
        <w:numPr>
          <w:ilvl w:val="0"/>
          <w:numId w:val="1069"/>
        </w:numPr>
      </w:pPr>
      <w:r>
        <w:rPr>
          <w:rFonts w:hint="eastAsia" w:ascii="Times New Roman" w:hAnsi="Times New Roman" w:eastAsia="FangSong" w:cs="Times New Roman"/>
          <w:b/>
          <w:bCs/>
        </w:rPr>
        <w:t xml:space="preserve">中心离子的电荷和半径</w:t>
      </w:r>
      <w:r>
        <w:rPr>
          <w:rFonts w:hint="eastAsia" w:ascii="Times New Roman" w:hAnsi="Times New Roman" w:eastAsia="Times New Roman" w:cs="Times New Roman"/>
        </w:rPr>
        <w:t>：</w:t>
      </w:r>
      <w:r>
        <w:rPr>
          <w:rFonts w:hint="eastAsia" w:ascii="Times New Roman" w:hAnsi="Times New Roman" w:eastAsia="FangSong" w:cs="Times New Roman"/>
        </w:rPr>
        <w:t>电荷越高</w:t>
      </w:r>
      <w:r>
        <w:rPr>
          <w:rFonts w:hint="eastAsia" w:ascii="Times New Roman" w:hAnsi="Times New Roman" w:eastAsia="Times New Roman" w:cs="Times New Roman"/>
        </w:rPr>
        <w:t>、</w:t>
      </w:r>
      <w:r>
        <w:rPr>
          <w:rFonts w:hint="eastAsia" w:ascii="Times New Roman" w:hAnsi="Times New Roman" w:eastAsia="FangSong" w:cs="Times New Roman"/>
        </w:rPr>
        <w:t>半径越大</w:t>
      </w:r>
      <w:r>
        <w:rPr>
          <w:rFonts w:hint="eastAsia" w:ascii="Times New Roman" w:hAnsi="Times New Roman" w:eastAsia="Times New Roman" w:cs="Times New Roman"/>
        </w:rPr>
        <w:t>，</w:t>
      </w:r>
      <w:r>
        <w:rPr>
          <w:rFonts w:hint="eastAsia" w:ascii="Times New Roman" w:hAnsi="Times New Roman" w:eastAsia="FangSong" w:cs="Times New Roman"/>
        </w:rPr>
        <w:t>可容纳的配体越多</w:t>
      </w:r>
      <w:r>
        <w:rPr>
          <w:rFonts w:hint="eastAsia" w:ascii="Times New Roman" w:hAnsi="Times New Roman" w:eastAsia="Times New Roman" w:cs="Times New Roman"/>
        </w:rPr>
        <w:t>，</w:t>
      </w:r>
      <w:r>
        <w:rPr>
          <w:rFonts w:hint="eastAsia" w:ascii="Times New Roman" w:hAnsi="Times New Roman" w:eastAsia="FangSong" w:cs="Times New Roman"/>
        </w:rPr>
        <w:t>配位数越大</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b/>
          <w:bCs/>
        </w:rPr>
        <w:t>配体的体积</w:t>
      </w:r>
      <w:r>
        <w:rPr>
          <w:rFonts w:hint="eastAsia" w:ascii="Times New Roman" w:hAnsi="Times New Roman" w:eastAsia="Times New Roman" w:cs="Times New Roman"/>
          <w:b/>
          <w:bCs/>
        </w:rPr>
        <w:t>（</w:t>
      </w:r>
      <w:r>
        <w:rPr>
          <w:rFonts w:hint="eastAsia" w:ascii="Times New Roman" w:hAnsi="Times New Roman" w:eastAsia="FangSong" w:cs="Times New Roman"/>
          <w:b/>
          <w:bCs/>
        </w:rPr>
        <w:t>空间位阻</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配体体积越大</w:t>
      </w:r>
      <w:r>
        <w:rPr>
          <w:rFonts w:hint="eastAsia" w:ascii="Times New Roman" w:hAnsi="Times New Roman" w:eastAsia="Times New Roman" w:cs="Times New Roman"/>
        </w:rPr>
        <w:t>，</w:t>
      </w:r>
      <w:r>
        <w:rPr>
          <w:rFonts w:hint="eastAsia" w:ascii="Times New Roman" w:hAnsi="Times New Roman" w:eastAsia="FangSong" w:cs="Times New Roman"/>
        </w:rPr>
        <w:t>配位数越小</w:t>
      </w:r>
      <w:r>
        <w:rPr>
          <w:rFonts w:hint="eastAsia" w:ascii="Times New Roman" w:hAnsi="Times New Roman" w:eastAsia="Times New Roman" w:cs="Times New Roman"/>
        </w:rPr>
        <w:t>（</w:t>
      </w:r>
      <w:r>
        <w:rPr>
          <w:rFonts w:hint="eastAsia" w:ascii="Times New Roman" w:hAnsi="Times New Roman" w:eastAsia="FangSong" w:cs="Times New Roman"/>
        </w:rPr>
        <w:t>如叔膦配体通常配位数较低</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b/>
          <w:bCs/>
        </w:rPr>
        <w:t xml:space="preserve">配体的电荷</w:t>
      </w:r>
      <w:r>
        <w:rPr>
          <w:rFonts w:hint="eastAsia" w:ascii="Times New Roman" w:hAnsi="Times New Roman" w:eastAsia="Times New Roman" w:cs="Times New Roman"/>
        </w:rPr>
        <w:t>：</w:t>
      </w:r>
      <w:r>
        <w:rPr>
          <w:rFonts w:hint="eastAsia" w:ascii="Times New Roman" w:hAnsi="Times New Roman" w:eastAsia="FangSong" w:cs="Times New Roman"/>
        </w:rPr>
        <w:t>配体电荷越大</w:t>
      </w:r>
      <w:r>
        <w:rPr>
          <w:rFonts w:hint="eastAsia" w:ascii="Times New Roman" w:hAnsi="Times New Roman" w:eastAsia="Times New Roman" w:cs="Times New Roman"/>
        </w:rPr>
        <w:t>，</w:t>
      </w:r>
      <w:r>
        <w:rPr>
          <w:rFonts w:hint="eastAsia" w:ascii="Times New Roman" w:hAnsi="Times New Roman" w:eastAsia="FangSong" w:cs="Times New Roman"/>
        </w:rPr>
        <w:t>配体间排斥力越大</w:t>
      </w:r>
      <w:r>
        <w:rPr>
          <w:rFonts w:hint="eastAsia" w:ascii="Times New Roman" w:hAnsi="Times New Roman" w:eastAsia="Times New Roman" w:cs="Times New Roman"/>
        </w:rPr>
        <w:t>，</w:t>
      </w:r>
      <w:r>
        <w:rPr>
          <w:rFonts w:hint="eastAsia" w:ascii="Times New Roman" w:hAnsi="Times New Roman" w:eastAsia="FangSong" w:cs="Times New Roman"/>
        </w:rPr>
        <w:t>倾向于降低配位数</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b/>
          <w:bCs/>
        </w:rPr>
        <w:t xml:space="preserve">中心离子的电子构型</w:t>
      </w:r>
      <w:r>
        <w:rPr>
          <w:rFonts w:hint="eastAsia" w:ascii="Times New Roman" w:hAnsi="Times New Roman" w:eastAsia="Times New Roman" w:cs="Times New Roman"/>
        </w:rPr>
        <w:t>：</w:t>
      </w:r>
      <w:r>
        <w:rPr>
          <w:rFonts w:hint="eastAsia" w:ascii="Times New Roman" w:hAnsi="Times New Roman" w:eastAsia="FangSong" w:cs="Times New Roman"/>
        </w:rPr>
        <w:t>电子构型影响杂化方式</w:t>
      </w:r>
      <w:r>
        <w:rPr>
          <w:rFonts w:hint="eastAsia" w:ascii="Times New Roman" w:hAnsi="Times New Roman" w:eastAsia="Times New Roman" w:cs="Times New Roman"/>
        </w:rPr>
        <w:t>，</w:t>
      </w:r>
      <w:r>
        <w:rPr>
          <w:rFonts w:hint="eastAsia" w:ascii="Times New Roman" w:hAnsi="Times New Roman" w:eastAsia="FangSong" w:cs="Times New Roman"/>
        </w:rPr>
        <w:t>从而影响配位数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强场倾向</w:t>
      </w:r>
      <w:r>
        <w:rPr>
          <w:rFonts w:hint="eastAsia" w:ascii="Times New Roman" w:hAnsi="Times New Roman" w:eastAsia="Times New Roman" w:cs="Times New Roman"/>
        </w:rPr>
        <w:t>4</w:t>
      </w:r>
      <w:r>
        <w:rPr>
          <w:rFonts w:hint="eastAsia" w:ascii="Times New Roman" w:hAnsi="Times New Roman" w:eastAsia="FangSong" w:cs="Times New Roman"/>
        </w:rPr>
        <w:t>配位平面正方形</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b/>
          <w:bCs/>
        </w:rPr>
        <w:t>晶体场稳定化能</w:t>
      </w:r>
      <w:r>
        <w:rPr>
          <w:rFonts w:hint="eastAsia" w:ascii="Times New Roman" w:hAnsi="Times New Roman" w:eastAsia="Times New Roman" w:cs="Times New Roman"/>
          <w:b/>
          <w:bCs/>
        </w:rPr>
        <w:t>（CFSE）</w:t>
      </w:r>
      <w:r>
        <w:rPr>
          <w:rFonts w:hint="eastAsia" w:ascii="Times New Roman" w:hAnsi="Times New Roman" w:eastAsia="Times New Roman" w:cs="Times New Roman"/>
        </w:rPr>
        <w:t>：</w:t>
      </w:r>
      <w:r>
        <w:rPr>
          <w:rFonts w:hint="eastAsia" w:ascii="Times New Roman" w:hAnsi="Times New Roman" w:eastAsia="FangSong" w:cs="Times New Roman"/>
        </w:rPr>
        <w:t>某些电子构型在特定配位数下获得更大的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从而稳定该构型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第14题-螯合效应"/>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螯合效应</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螯合效应与稳定性比较</w:t>
      </w:r>
    </w:p>
    <w:p>
      <w:pPr>
        <w:pStyle w:val="BodyText"/>
      </w:pPr>
      <w:r>
        <w:rPr>
          <w:rFonts w:hint="eastAsia" w:ascii="Times New Roman" w:hAnsi="Times New Roman" w:eastAsia="FangSong" w:cs="Times New Roman"/>
          <w:b/>
          <w:bCs/>
        </w:rPr>
        <w:t xml:space="preserve">螯合效应</w:t>
      </w:r>
      <w:r>
        <w:rPr>
          <w:rFonts w:hint="eastAsia" w:ascii="Times New Roman" w:hAnsi="Times New Roman" w:eastAsia="Times New Roman" w:cs="Times New Roman"/>
        </w:rPr>
        <w:t>：</w:t>
      </w:r>
      <w:r>
        <w:rPr>
          <w:rFonts w:hint="eastAsia" w:ascii="Times New Roman" w:hAnsi="Times New Roman" w:eastAsia="FangSong" w:cs="Times New Roman"/>
        </w:rPr>
        <w:t>多齿配体</w:t>
      </w:r>
      <w:r>
        <w:rPr>
          <w:rFonts w:hint="eastAsia" w:ascii="Times New Roman" w:hAnsi="Times New Roman" w:eastAsia="Times New Roman" w:cs="Times New Roman"/>
        </w:rPr>
        <w:t>（</w:t>
      </w:r>
      <w:r>
        <w:rPr>
          <w:rFonts w:hint="eastAsia" w:ascii="Times New Roman" w:hAnsi="Times New Roman" w:eastAsia="FangSong" w:cs="Times New Roman"/>
        </w:rPr>
        <w:t>螯合剂</w:t>
      </w:r>
      <w:r>
        <w:rPr>
          <w:rFonts w:hint="eastAsia" w:ascii="Times New Roman" w:hAnsi="Times New Roman" w:eastAsia="Times New Roman" w:cs="Times New Roman"/>
        </w:rPr>
        <w:t>）</w:t>
      </w:r>
      <w:r>
        <w:rPr>
          <w:rFonts w:hint="eastAsia" w:ascii="Times New Roman" w:hAnsi="Times New Roman" w:eastAsia="FangSong" w:cs="Times New Roman"/>
        </w:rPr>
        <w:t>与中心离子形成的配合物</w:t>
      </w:r>
      <w:r>
        <w:rPr>
          <w:rFonts w:hint="eastAsia" w:ascii="Times New Roman" w:hAnsi="Times New Roman" w:eastAsia="Times New Roman" w:cs="Times New Roman"/>
        </w:rPr>
        <w:t>，</w:t>
      </w:r>
      <w:r>
        <w:rPr>
          <w:rFonts w:hint="eastAsia" w:ascii="Times New Roman" w:hAnsi="Times New Roman" w:eastAsia="FangSong" w:cs="Times New Roman"/>
        </w:rPr>
        <w:t>比具有相同配位原子的单齿配体配合物更加稳定的现象</w:t>
      </w:r>
      <w:r>
        <w:rPr>
          <w:rFonts w:hint="eastAsia" w:ascii="Times New Roman" w:hAnsi="Times New Roman" w:eastAsia="Times New Roman" w:cs="Times New Roman"/>
        </w:rPr>
        <w:t>。</w:t>
      </w:r>
      <w:r>
        <w:rPr>
          <w:rFonts w:hint="eastAsia" w:ascii="Times New Roman" w:hAnsi="Times New Roman" w:eastAsia="FangSong" w:cs="Times New Roman"/>
        </w:rPr>
        <w:t>其本质是</w:t>
      </w:r>
      <w:r>
        <w:rPr>
          <w:rFonts w:hint="eastAsia" w:ascii="Times New Roman" w:hAnsi="Times New Roman" w:eastAsia="FangSong" w:cs="Times New Roman"/>
          <w:b/>
          <w:bCs/>
        </w:rPr>
        <w:t xml:space="preserve">熵驱动</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螯合配体取代多个单齿配体时</w:t>
      </w:r>
      <w:r>
        <w:rPr>
          <w:rFonts w:hint="eastAsia" w:ascii="Times New Roman" w:hAnsi="Times New Roman" w:eastAsia="Times New Roman" w:cs="Times New Roman"/>
        </w:rPr>
        <w:t>，</w:t>
      </w:r>
      <w:r>
        <w:rPr>
          <w:rFonts w:hint="eastAsia" w:ascii="Times New Roman" w:hAnsi="Times New Roman" w:eastAsia="FangSong" w:cs="Times New Roman"/>
        </w:rPr>
        <w:t>体系总粒子数增加</w:t>
      </w:r>
      <w:r>
        <w:rPr>
          <w:rFonts w:hint="eastAsia" w:ascii="Times New Roman" w:hAnsi="Times New Roman" w:eastAsia="Times New Roman" w:cs="Times New Roman"/>
        </w:rPr>
        <w:t>，</w:t>
      </w:r>
      <w:r>
        <w:rPr>
          <w:rFonts w:hint="eastAsia" w:ascii="Times New Roman" w:hAnsi="Times New Roman" w:eastAsia="FangSong" w:cs="Times New Roman"/>
        </w:rPr>
        <w:t>熵增大</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的比较</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两者配位原子均为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中心离子均为</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p>
    <w:p>
      <w:pPr>
        <w:pStyle w:val="Compact"/>
        <w:numPr>
          <w:ilvl w:val="0"/>
          <w:numId w:val="1070"/>
        </w:numPr>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大约</w:t>
      </w:r>
      <w:r>
        <w:rPr>
          <w:rFonts w:ascii="Times New Roman" w:hAnsi="Times New Roman" w:eastAsia="Times New Roman" w:cs="Times New Roman"/>
        </w:rPr>
        <w:t xml:space="preserve"> </w:t>
      </w:r>
      <m:oMath>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p>
    <w:p>
      <w:pPr>
        <w:pStyle w:val="Compact"/>
        <w:numPr>
          <w:ilvl w:val="0"/>
          <w:numId w:val="1070"/>
        </w:numPr>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释放出更多的自由粒子</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en</w:t>
      </w:r>
      <w:r>
        <w:rPr>
          <w:rFonts w:hint="eastAsia" w:ascii="Times New Roman" w:hAnsi="Times New Roman" w:eastAsia="FangSong" w:cs="Times New Roman"/>
        </w:rPr>
        <w:t>占据原位</w:t>
      </w:r>
      <w:r>
        <w:rPr>
          <w:rFonts w:hint="eastAsia" w:ascii="Times New Roman" w:hAnsi="Times New Roman" w:eastAsia="Times New Roman" w:cs="Times New Roman"/>
        </w:rPr>
        <w:t>，</w:t>
      </w:r>
      <w:r>
        <w:rPr>
          <w:rFonts w:hint="eastAsia" w:ascii="Times New Roman" w:hAnsi="Times New Roman" w:eastAsia="FangSong" w:cs="Times New Roman"/>
        </w:rPr>
        <w:t>但溶剂中粒子数净增加</w:t>
      </w:r>
      <w:r>
        <w:rPr>
          <w:rFonts w:hint="eastAsia" w:ascii="Times New Roman" w:hAnsi="Times New Roman" w:eastAsia="Times New Roman" w:cs="Times New Roman"/>
        </w:rPr>
        <w:t>），</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hint="eastAsia" w:ascii="Times New Roman" w:hAnsi="Times New Roman" w:eastAsia="FangSong" w:cs="Times New Roman"/>
        </w:rPr>
        <w:t>配合物更稳定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(b) EDTA </w:t>
      </w:r>
      <w:r>
        <w:rPr>
          <w:rFonts w:hint="eastAsia" w:ascii="Times New Roman" w:hAnsi="Times New Roman" w:eastAsia="FangSong" w:cs="Times New Roman"/>
          <w:b/>
          <w:bCs/>
        </w:rPr>
        <w:t xml:space="preserve">作为极强螯合配体的原因</w:t>
      </w:r>
    </w:p>
    <w:p>
      <w:pPr>
        <w:pStyle w:val="BodyText"/>
      </w:pPr>
      <w:r>
        <w:rPr>
          <w:rFonts w:hint="eastAsia" w:ascii="Times New Roman" w:hAnsi="Times New Roman" w:eastAsia="Times New Roman" w:cs="Times New Roman"/>
        </w:rPr>
        <w:t>EDTA（</w:t>
      </w:r>
      <w:r>
        <w:rPr>
          <w:rFonts w:hint="eastAsia" w:ascii="Times New Roman" w:hAnsi="Times New Roman" w:eastAsia="FangSong" w:cs="Times New Roman"/>
        </w:rPr>
        <w:t>乙二胺四乙酸</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原子和</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个羧基</w:t>
      </w:r>
      <w:r>
        <w:rPr>
          <w:rFonts w:ascii="Times New Roman" w:hAnsi="Times New Roman" w:eastAsia="Times New Roman" w:cs="Times New Roman"/>
          <w:b/>
          <w:bCs/>
        </w:rPr>
        <w:t xml:space="preserve"> O </w:t>
      </w:r>
      <w:r>
        <w:rPr>
          <w:rFonts w:hint="eastAsia" w:ascii="Times New Roman" w:hAnsi="Times New Roman" w:eastAsia="FangSong" w:cs="Times New Roman"/>
          <w:b/>
          <w:bCs/>
        </w:rPr>
        <w:t xml:space="preserve">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个配位原子</w:t>
      </w:r>
      <w:r>
        <w:rPr>
          <w:rFonts w:hint="eastAsia" w:ascii="Times New Roman" w:hAnsi="Times New Roman" w:eastAsia="Times New Roman" w:cs="Times New Roman"/>
        </w:rPr>
        <w:t>，</w:t>
      </w:r>
      <w:r>
        <w:rPr>
          <w:rFonts w:hint="eastAsia" w:ascii="Times New Roman" w:hAnsi="Times New Roman" w:eastAsia="FangSong" w:cs="Times New Roman"/>
        </w:rPr>
        <w:t>可以同时占据</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个配位点</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EDTA </w:t>
      </w:r>
      <w:r>
        <w:rPr>
          <w:rFonts w:hint="eastAsia" w:ascii="Times New Roman" w:hAnsi="Times New Roman" w:eastAsia="FangSong" w:cs="Times New Roman"/>
        </w:rPr>
        <w:t>极强的原因</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b/>
          <w:bCs/>
        </w:rPr>
        <w:t xml:space="preserve">多齿螯合</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EDTA </w:t>
      </w:r>
      <w:r>
        <w:rPr>
          <w:rFonts w:hint="eastAsia" w:ascii="Times New Roman" w:hAnsi="Times New Roman" w:eastAsia="FangSong" w:cs="Times New Roman"/>
        </w:rPr>
        <w:t>分子就能占据</w:t>
      </w:r>
      <w:r>
        <w:rPr>
          <w:rFonts w:hint="eastAsia" w:ascii="Times New Roman" w:hAnsi="Times New Roman" w:eastAsia="Times New Roman" w:cs="Times New Roman"/>
        </w:rPr>
        <w:t>6</w:t>
      </w:r>
      <w:r>
        <w:rPr>
          <w:rFonts w:hint="eastAsia" w:ascii="Times New Roman" w:hAnsi="Times New Roman" w:eastAsia="FangSong" w:cs="Times New Roman"/>
        </w:rPr>
        <w:t>个配位点</w:t>
      </w:r>
      <w:r>
        <w:rPr>
          <w:rFonts w:hint="eastAsia" w:ascii="Times New Roman" w:hAnsi="Times New Roman" w:eastAsia="Times New Roman" w:cs="Times New Roman"/>
        </w:rPr>
        <w:t>，</w:t>
      </w:r>
      <w:r>
        <w:rPr>
          <w:rFonts w:hint="eastAsia" w:ascii="Times New Roman" w:hAnsi="Times New Roman" w:eastAsia="FangSong" w:cs="Times New Roman"/>
        </w:rPr>
        <w:t>完全包裹住金属离子</w:t>
      </w:r>
      <w:r>
        <w:rPr>
          <w:rFonts w:hint="eastAsia" w:ascii="Times New Roman" w:hAnsi="Times New Roman" w:eastAsia="Times New Roman" w:cs="Times New Roman"/>
        </w:rPr>
        <w:t>，</w:t>
      </w:r>
      <w:r>
        <w:rPr>
          <w:rFonts w:hint="eastAsia" w:ascii="Times New Roman" w:hAnsi="Times New Roman" w:eastAsia="FangSong" w:cs="Times New Roman"/>
        </w:rPr>
        <w:t>形成极其稳定的螯合物</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b/>
          <w:bCs/>
        </w:rPr>
        <w:t xml:space="preserve">熵效应显著</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EDTA</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6 </w:t>
      </w:r>
      <w:r>
        <w:rPr>
          <w:rFonts w:hint="eastAsia" w:ascii="Times New Roman" w:hAnsi="Times New Roman" w:eastAsia="FangSong" w:cs="Times New Roman"/>
        </w:rPr>
        <w:t>个单齿配体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粒子数大幅增加</w:t>
      </w:r>
      <w:r>
        <w:rPr>
          <w:rFonts w:hint="eastAsia" w:ascii="Times New Roman" w:hAnsi="Times New Roman" w:eastAsia="Times New Roman" w:cs="Times New Roman"/>
        </w:rPr>
        <w:t>，</w:t>
      </w:r>
      <w:r>
        <w:rPr>
          <w:rFonts w:hint="eastAsia" w:ascii="Times New Roman" w:hAnsi="Times New Roman" w:eastAsia="FangSong" w:cs="Times New Roman"/>
        </w:rPr>
        <w:t>熵增极大</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b/>
          <w:bCs/>
        </w:rPr>
        <w:t>形成</w:t>
      </w:r>
      <w:r>
        <w:rPr>
          <w:rFonts w:hint="eastAsia" w:ascii="Times New Roman" w:hAnsi="Times New Roman" w:eastAsia="Times New Roman" w:cs="Times New Roman"/>
          <w:b/>
          <w:bCs/>
        </w:rPr>
        <w:t>5</w:t>
      </w:r>
      <w:r>
        <w:rPr>
          <w:rFonts w:hint="eastAsia" w:ascii="Times New Roman" w:hAnsi="Times New Roman" w:eastAsia="FangSong" w:cs="Times New Roman"/>
          <w:b/>
          <w:bCs/>
        </w:rPr>
        <w:t>个五元环</w:t>
      </w:r>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与金属离子形成</w:t>
      </w:r>
      <w:r>
        <w:rPr>
          <w:rFonts w:hint="eastAsia" w:ascii="Times New Roman" w:hAnsi="Times New Roman" w:eastAsia="Times New Roman" w:cs="Times New Roman"/>
        </w:rPr>
        <w:t>5</w:t>
      </w:r>
      <w:r>
        <w:rPr>
          <w:rFonts w:hint="eastAsia" w:ascii="Times New Roman" w:hAnsi="Times New Roman" w:eastAsia="FangSong" w:cs="Times New Roman"/>
        </w:rPr>
        <w:t>个稳定的五元螯合环</w:t>
      </w:r>
      <w:r>
        <w:rPr>
          <w:rFonts w:hint="eastAsia" w:ascii="Times New Roman" w:hAnsi="Times New Roman" w:eastAsia="Times New Roman" w:cs="Times New Roman"/>
        </w:rPr>
        <w:t>，</w:t>
      </w:r>
      <w:r>
        <w:rPr>
          <w:rFonts w:hint="eastAsia" w:ascii="Times New Roman" w:hAnsi="Times New Roman" w:eastAsia="FangSong" w:cs="Times New Roman"/>
        </w:rPr>
        <w:t>环张力小</w:t>
      </w:r>
      <w:r>
        <w:rPr>
          <w:rFonts w:hint="eastAsia" w:ascii="Times New Roman" w:hAnsi="Times New Roman" w:eastAsia="Times New Roman" w:cs="Times New Roman"/>
        </w:rPr>
        <w:t>，</w:t>
      </w:r>
      <w:r>
        <w:rPr>
          <w:rFonts w:hint="eastAsia" w:ascii="Times New Roman" w:hAnsi="Times New Roman" w:eastAsia="FangSong" w:cs="Times New Roman"/>
        </w:rPr>
        <w:t>热力学稳定性高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组氨酸</w:t>
      </w:r>
      <w:r>
        <w:rPr>
          <w:rFonts w:hint="eastAsia" w:ascii="Times New Roman" w:hAnsi="Times New Roman" w:eastAsia="Times New Roman" w:cs="Times New Roman"/>
          <w:b/>
          <w:bCs/>
        </w:rPr>
        <w:t>（His）</w:t>
      </w:r>
      <w:r>
        <w:rPr>
          <w:rFonts w:hint="eastAsia" w:ascii="Times New Roman" w:hAnsi="Times New Roman" w:eastAsia="FangSong" w:cs="Times New Roman"/>
          <w:b/>
          <w:bCs/>
        </w:rPr>
        <w:t>的配位</w:t>
      </w:r>
    </w:p>
    <w:p>
      <w:pPr>
        <w:pStyle w:val="BodyText"/>
      </w:pPr>
      <w:r>
        <w:rPr>
          <w:rFonts w:hint="eastAsia" w:ascii="Times New Roman" w:hAnsi="Times New Roman" w:eastAsia="FangSong" w:cs="Times New Roman"/>
        </w:rPr>
        <w:t xml:space="preserve">蛋白质中的组氨酸通过</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咪唑环上的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w:t>
      </w:r>
      <w:r>
        <w:rPr>
          <w:rFonts w:hint="eastAsia" w:ascii="Times New Roman" w:hAnsi="Times New Roman" w:eastAsia="Times New Roman" w:cs="Times New Roman"/>
        </w:rPr>
        <w:t xml:space="preserve">（Nδ</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Nε）</w:t>
      </w:r>
      <w:r>
        <w:rPr>
          <w:rFonts w:hint="eastAsia" w:ascii="Times New Roman" w:hAnsi="Times New Roman" w:eastAsia="FangSong" w:cs="Times New Roman"/>
        </w:rPr>
        <w:t>与金属离子配位</w:t>
      </w:r>
      <w:r>
        <w:rPr>
          <w:rFonts w:hint="eastAsia" w:ascii="Times New Roman" w:hAnsi="Times New Roman" w:eastAsia="Times New Roman" w:cs="Times New Roman"/>
        </w:rPr>
        <w:t>。</w:t>
      </w:r>
      <w:r>
        <w:rPr>
          <w:rFonts w:hint="eastAsia" w:ascii="Times New Roman" w:hAnsi="Times New Roman" w:eastAsia="FangSong" w:cs="Times New Roman"/>
        </w:rPr>
        <w:t>咪唑环有两个氮原子</w:t>
      </w:r>
      <w:r>
        <w:rPr>
          <w:rFonts w:hint="eastAsia" w:ascii="Times New Roman" w:hAnsi="Times New Roman" w:eastAsia="Times New Roman" w:cs="Times New Roman"/>
        </w:rPr>
        <w:t>，</w:t>
      </w:r>
      <w:r>
        <w:rPr>
          <w:rFonts w:hint="eastAsia" w:ascii="Times New Roman" w:hAnsi="Times New Roman" w:eastAsia="FangSong" w:cs="Times New Roman"/>
        </w:rPr>
        <w:t>其中未质子化的</w:t>
      </w:r>
      <w:r>
        <w:rPr>
          <w:rFonts w:ascii="Times New Roman" w:hAnsi="Times New Roman" w:eastAsia="Times New Roman" w:cs="Times New Roman"/>
        </w:rPr>
        <w:t xml:space="preserve"> N </w:t>
      </w:r>
      <w:r>
        <w:rPr>
          <w:rFonts w:hint="eastAsia" w:ascii="Times New Roman" w:hAnsi="Times New Roman" w:eastAsia="FangSong" w:cs="Times New Roman"/>
        </w:rPr>
        <w:t>具有孤对电子</w:t>
      </w:r>
      <w:r>
        <w:rPr>
          <w:rFonts w:hint="eastAsia" w:ascii="Times New Roman" w:hAnsi="Times New Roman" w:eastAsia="Times New Roman" w:cs="Times New Roman"/>
        </w:rPr>
        <w:t>，</w:t>
      </w:r>
      <w:r>
        <w:rPr>
          <w:rFonts w:hint="eastAsia" w:ascii="Times New Roman" w:hAnsi="Times New Roman" w:eastAsia="FangSong" w:cs="Times New Roman"/>
        </w:rPr>
        <w:t>可作为配位原子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组氨酸在金属蛋白中的配位数通常为</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作为单个配体时为单齿或双齿</w:t>
      </w:r>
      <w:r>
        <w:rPr>
          <w:rFonts w:hint="eastAsia" w:ascii="Times New Roman" w:hAnsi="Times New Roman" w:eastAsia="Times New Roman" w:cs="Times New Roman"/>
        </w:rPr>
        <w:t>），</w:t>
      </w:r>
      <w:r>
        <w:rPr>
          <w:rFonts w:hint="eastAsia" w:ascii="Times New Roman" w:hAnsi="Times New Roman" w:eastAsia="FangSong" w:cs="Times New Roman"/>
        </w:rPr>
        <w:t>金属离子的总配位数取决于蛋白质的整体配位环境</w:t>
      </w:r>
      <w:r>
        <w:rPr>
          <w:rFonts w:hint="eastAsia" w:ascii="Times New Roman" w:hAnsi="Times New Roman" w:eastAsia="Times New Roman" w:cs="Times New Roman"/>
        </w:rPr>
        <w:t>（</w:t>
      </w:r>
      <w:r>
        <w:rPr>
          <w:rFonts w:hint="eastAsia" w:ascii="Times New Roman" w:hAnsi="Times New Roman" w:eastAsia="FangSong" w:cs="Times New Roman"/>
        </w:rPr>
        <w:t>通常为</w:t>
      </w:r>
      <w:r>
        <w:rPr>
          <w:rFonts w:hint="eastAsia" w:ascii="Times New Roman" w:hAnsi="Times New Roman" w:eastAsia="Times New Roman" w:cs="Times New Roman"/>
        </w:rPr>
        <w:t>4～6）。</w:t>
      </w:r>
    </w:p>
    <w:p>
      <w:pPr>
        <w:spacing w:before="160" w:after="80"/>
      </w:pPr>
      <w:r>
        <w:pict>
          <v:rect style="width:0;height:1.5pt" o:hralign="center" o:hrstd="t" o:hr="t"/>
        </w:pict>
      </w:r>
    </w:p>
    <w:bookmarkEnd w:id="152"/>
    <w:bookmarkStart w:id="153" w:name="题-057-上海中学-配位化合物基础-习题3"/>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-057-</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三种可能结构</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面式</w:t>
      </w:r>
    </w:p>
    <w:p>
      <w:pPr>
        <w:spacing w:before="160" w:after="80"/>
      </w:pPr>
      <w:r>
        <w:pict>
          <v:rect style="width:0;height:1.5pt" o:hralign="center" o:hrstd="t" o:hr="t"/>
        </w:pict>
      </w:r>
    </w:p>
    <w:bookmarkEnd w:id="153"/>
    <w:bookmarkEnd w:id="154"/>
    <w:bookmarkStart w:id="159" w:name="分子结构与化学键4-题"/>
    <w:p>
      <w:pPr>
        <w:pStyle w:val="Heading2"/>
        <w:spacing w:before="280" w:after="120"/>
      </w:pPr>
      <w:r>
        <w:rPr>
          <w:rFonts w:hint="eastAsia" w:ascii="Times New Roman" w:hAnsi="Times New Roman" w:eastAsia="SimHei" w:cs="Times New Roman"/>
        </w:rPr>
        <w:t>分子结构与化学键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155" w:name="题-045-上海中学-共价键理论-习题11"/>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-045-</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Compact"/>
        <w:numPr>
          <w:ilvl w:val="0"/>
          <w:numId w:val="1072"/>
        </w:numPr>
      </w:pPr>
      <w:r>
        <w:rPr>
          <w:rFonts w:ascii="Times New Roman" w:hAnsi="Times New Roman" w:eastAsia="Times New Roman" w:cs="Times New Roman"/>
        </w:rPr>
        <w:t xml:space="preserve">“V”</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2HF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2HClO (3) </w:t>
      </w:r>
      <w:r>
        <w:rPr>
          <w:rFonts w:hint="eastAsia" w:ascii="Times New Roman" w:hAnsi="Times New Roman" w:eastAsia="Times New Roman" w:cs="Times New Roman"/>
        </w:rPr>
        <w:t>F-O-O-F，</w:t>
      </w:r>
      <w:r>
        <w:rPr>
          <w:rFonts w:hint="eastAsia" w:ascii="Times New Roman" w:hAnsi="Times New Roman" w:eastAsia="FangSong" w:cs="Times New Roman"/>
        </w:rPr>
        <w:t>键角约</w:t>
      </w:r>
      <w:r>
        <w:rPr>
          <w:rFonts w:ascii="Times New Roman" w:hAnsi="Times New Roman" w:eastAsia="Times New Roman" w:cs="Times New Roman"/>
        </w:rPr>
        <w:t xml:space="preserve"> 109.5° (4) -2: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OF</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55"/>
    <w:bookmarkStart w:id="156" w:name="题-045-上海中学-共价键理论-习题13"/>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-045-</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Compact"/>
        <w:numPr>
          <w:ilvl w:val="0"/>
          <w:numId w:val="1073"/>
        </w:numPr>
      </w:pPr>
      <w:r>
        <w:rPr>
          <w:rFonts w:ascii="Times New Roman" w:hAnsi="Times New Roman" w:eastAsia="Times New Roman" w:cs="Times New Roman"/>
        </w:rPr>
        <w:t>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14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另</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(3) I: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；II:</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p>
    <w:p>
      <w:pPr>
        <w:spacing w:before="160" w:after="80"/>
      </w:pPr>
      <w:r>
        <w:pict>
          <v:rect style="width:0;height:1.5pt" o:hralign="center" o:hrstd="t" o:hr="t"/>
        </w:pict>
      </w:r>
    </w:p>
    <w:bookmarkEnd w:id="156"/>
    <w:bookmarkStart w:id="157" w:name="题-045-上海中学-共价键理论-习题4"/>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-045-</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Compact"/>
        <w:numPr>
          <w:ilvl w:val="0"/>
          <w:numId w:val="1074"/>
        </w:numP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三元环结构</w:t>
      </w:r>
    </w:p>
    <w:p>
      <w:pPr>
        <w:spacing w:before="160" w:after="80"/>
      </w:pPr>
      <w:r>
        <w:pict>
          <v:rect style="width:0;height:1.5pt" o:hralign="center" o:hrstd="t" o:hr="t"/>
        </w:pict>
      </w:r>
    </w:p>
    <w:bookmarkEnd w:id="157"/>
    <w:bookmarkStart w:id="158" w:name="题-045-上海中学-共价键理论-习题14"/>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-045-</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Compact"/>
        <w:numPr>
          <w:ilvl w:val="0"/>
          <w:numId w:val="1075"/>
        </w:numPr>
      </w:pP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(2)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(3) </w:t>
      </w:r>
      <w:r>
        <w:rPr>
          <w:rFonts w:hint="eastAsia" w:ascii="Times New Roman" w:hAnsi="Times New Roman" w:eastAsia="FangSong" w:cs="Times New Roman"/>
        </w:rPr>
        <w:t>交叉式</w:t>
      </w:r>
      <w:r>
        <w:rPr>
          <w:rFonts w:hint="eastAsia" w:ascii="Times New Roman" w:hAnsi="Times New Roman" w:eastAsia="Times New Roman" w:cs="Times New Roman"/>
        </w:rPr>
        <w:t>；</w:t>
      </w:r>
      <w:r>
        <w:rPr>
          <w:rFonts w:hint="eastAsia" w:ascii="Times New Roman" w:hAnsi="Times New Roman" w:eastAsia="FangSong" w:cs="Times New Roman"/>
        </w:rPr>
        <w:t>四重键的形成更有利于结构稳定</w:t>
      </w:r>
    </w:p>
    <w:p>
      <w:pPr>
        <w:spacing w:before="160" w:after="80"/>
      </w:pPr>
      <w:r>
        <w:pict>
          <v:rect style="width:0;height:1.5pt" o:hralign="center" o:hrstd="t" o:hr="t"/>
        </w:pict>
      </w:r>
    </w:p>
    <w:bookmarkEnd w:id="158"/>
    <w:bookmarkEnd w:id="159"/>
    <w:bookmarkStart w:id="164" w:name="离子晶体与离子键4-题"/>
    <w:p>
      <w:pPr>
        <w:pStyle w:val="Heading2"/>
        <w:spacing w:before="280" w:after="120"/>
      </w:pPr>
      <w:r>
        <w:rPr>
          <w:rFonts w:hint="eastAsia" w:ascii="Times New Roman" w:hAnsi="Times New Roman" w:eastAsia="SimHei" w:cs="Times New Roman"/>
        </w:rPr>
        <w:t>离子晶体与离子键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Start w:id="160" w:name="题-049-上海中学-离子键与离子晶体-习题6"/>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-049-</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Compact"/>
        <w:numPr>
          <w:ilvl w:val="0"/>
          <w:numId w:val="1076"/>
        </w:numPr>
      </w:pPr>
      <w:r>
        <w:rPr>
          <w:rFonts w:ascii="Times New Roman" w:hAnsi="Times New Roman" w:eastAsia="Times New Roman" w:cs="Times New Roman"/>
        </w:rPr>
        <w:t xml:space="preserve">Ni (2) (a) </w:t>
      </w:r>
      <w:r>
        <w:rPr>
          <w:rFonts w:hint="eastAsia" w:ascii="Times New Roman" w:hAnsi="Times New Roman" w:eastAsia="FangSong" w:cs="Times New Roman"/>
        </w:rPr>
        <w:t>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ascii="Times New Roman" w:hAnsi="Times New Roman" w:eastAsia="Times New Roman" w:cs="Times New Roman"/>
        </w:rPr>
        <w:t xml:space="preserve"> (b) </w:t>
      </w:r>
      <w:r>
        <w:rPr>
          <w:rFonts w:hint="eastAsia" w:ascii="Times New Roman" w:hAnsi="Times New Roman" w:eastAsia="Times New Roman" w:cs="Times New Roman"/>
        </w:rPr>
        <w:t>NiO</w:t>
      </w:r>
      <w:r>
        <w:rPr>
          <w:rFonts w:hint="eastAsia" w:ascii="Times New Roman" w:hAnsi="Times New Roman" w:eastAsia="FangSong" w:cs="Times New Roman"/>
        </w:rPr>
        <w:t>在三氧化二铝表面上的最大单层分散量为</w:t>
      </w:r>
      <w:r>
        <w:rPr>
          <w:rFonts w:ascii="Times New Roman" w:hAnsi="Times New Roman" w:eastAsia="Times New Roman" w:cs="Times New Roman"/>
        </w:rPr>
        <w:t xml:space="preserve"> 1.82×10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g·m</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160"/>
    <w:bookmarkStart w:id="161" w:name="题-049-上海中学-离子键与离子晶体-习题3"/>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-049-</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Compact"/>
        <w:numPr>
          <w:ilvl w:val="0"/>
          <w:numId w:val="1077"/>
        </w:numPr>
      </w:pPr>
      <w:r>
        <w:rPr>
          <w:rFonts w:ascii="Times New Roman" w:hAnsi="Times New Roman" w:eastAsia="Times New Roman" w:cs="Times New Roman"/>
        </w:rPr>
        <w:t>0.92 (2) 0.826 (3) Fe(II)</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76</w:t>
      </w:r>
      <w:r>
        <w:rPr>
          <w:rFonts w:ascii="Times New Roman" w:hAnsi="Times New Roman" w:eastAsia="Times New Roman" w:cs="Times New Roman"/>
        </w:rPr>
        <w:t>Fe(III)</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16</w:t>
      </w:r>
      <w:r>
        <w:rPr>
          <w:rFonts w:ascii="Times New Roman" w:hAnsi="Times New Roman" w:eastAsia="Times New Roman" w:cs="Times New Roman"/>
        </w:rPr>
        <w:t xml:space="preserve">O (4)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(5) 3.03×10</w:t>
      </w:r>
      <w:r>
        <w:rPr>
          <w:rFonts w:ascii="Times New Roman" w:hAnsi="Times New Roman" w:eastAsia="Times New Roman" w:cs="Times New Roman"/>
          <w:vertAlign w:val="superscript"/>
        </w:rPr>
        <w:t>-10</w:t>
      </w:r>
      <w:r>
        <w:rPr>
          <w:rFonts w:ascii="Times New Roman" w:hAnsi="Times New Roman" w:eastAsia="Times New Roman" w:cs="Times New Roman"/>
        </w:rPr>
        <w:t>m</w:t>
      </w:r>
    </w:p>
    <w:p>
      <w:pPr>
        <w:spacing w:before="160" w:after="80"/>
      </w:pPr>
      <w:r>
        <w:pict>
          <v:rect style="width:0;height:1.5pt" o:hralign="center" o:hrstd="t" o:hr="t"/>
        </w:pict>
      </w:r>
    </w:p>
    <w:bookmarkEnd w:id="161"/>
    <w:bookmarkStart w:id="162" w:name="题-049-上海中学-离子键与离子晶体-习题13"/>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-049-</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Compact"/>
        <w:numPr>
          <w:ilvl w:val="0"/>
          <w:numId w:val="1078"/>
        </w:numPr>
      </w:pPr>
      <w:r>
        <w:rPr>
          <w:rFonts w:hint="eastAsia" w:ascii="Times New Roman" w:hAnsi="Times New Roman" w:eastAsia="Times New Roman" w:cs="Times New Roman"/>
        </w:rPr>
        <w:t>AO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ascii="Times New Roman" w:hAnsi="Times New Roman" w:eastAsia="Times New Roman" w:cs="Times New Roman"/>
        </w:rPr>
        <w:t xml:space="preserve"> (2) 4 (3) ρ = 4(</w:t>
      </w:r>
      <m:oMath>
        <m:sSub>
          <m:e>
            <m:r>
              <m:t>M</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+ 32)/((5.455×10</w:t>
      </w:r>
      <w:r>
        <w:rPr>
          <w:rFonts w:ascii="Times New Roman" w:hAnsi="Times New Roman" w:eastAsia="Times New Roman" w:cs="Times New Roman"/>
          <w:vertAlign w:val="superscript"/>
        </w:rPr>
        <w:t>-8</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6.022×10</w:t>
      </w:r>
      <w:r>
        <w:rPr>
          <w:rFonts w:ascii="Times New Roman" w:hAnsi="Times New Roman" w:eastAsia="Times New Roman" w:cs="Times New Roman"/>
          <w:vertAlign w:val="superscript"/>
        </w:rPr>
        <w:t>23</w:t>
      </w:r>
      <w:r>
        <w:rPr>
          <w:rFonts w:ascii="Times New Roman" w:hAnsi="Times New Roman" w:eastAsia="Times New Roman" w:cs="Times New Roman"/>
        </w:rPr>
        <w:t xml:space="preserve">) (4) A—A: </w:t>
      </w:r>
      <w:r>
        <w:rPr>
          <w:rFonts w:hint="eastAsia" w:ascii="Times New Roman" w:hAnsi="Times New Roman" w:eastAsia="Times New Roman" w:cs="Times New Roman"/>
        </w:rPr>
        <w:t xml:space="preserve">385.7pm，A—O:</w:t>
      </w:r>
      <w:r>
        <w:rPr>
          <w:rFonts w:ascii="Times New Roman" w:hAnsi="Times New Roman" w:eastAsia="Times New Roman" w:cs="Times New Roman"/>
        </w:rPr>
        <w:t xml:space="preserve"> 236.2pm (5) </w:t>
      </w:r>
      <w:r>
        <w:rPr>
          <w:rFonts w:hint="eastAsia" w:ascii="Times New Roman" w:hAnsi="Times New Roman" w:eastAsia="Times New Roman" w:cs="Times New Roman"/>
        </w:rPr>
        <w:t>①</w:t>
      </w:r>
      <w:r>
        <w:rPr>
          <w:rFonts w:hint="eastAsia" w:ascii="Times New Roman" w:hAnsi="Times New Roman" w:eastAsia="FangSong" w:cs="Times New Roman"/>
        </w:rPr>
        <w:t>面心立方点阵</w:t>
      </w:r>
      <w:r>
        <w:rPr>
          <w:rFonts w:hint="eastAsia" w:ascii="Times New Roman" w:hAnsi="Times New Roman" w:eastAsia="Times New Roman" w:cs="Times New Roman"/>
        </w:rPr>
        <w:t>；②</w:t>
      </w:r>
      <w:r>
        <w:rPr>
          <w:rFonts w:hint="eastAsia" w:ascii="Times New Roman" w:hAnsi="Times New Roman" w:eastAsia="FangSong" w:cs="Times New Roman"/>
        </w:rPr>
        <w:t>简单四方点阵</w:t>
      </w:r>
      <w:r>
        <w:rPr>
          <w:rFonts w:ascii="Times New Roman" w:hAnsi="Times New Roman" w:eastAsia="Times New Roman" w:cs="Times New Roman"/>
        </w:rPr>
        <w:t xml:space="preserve"> (6) A: </w:t>
      </w:r>
      <w:r>
        <w:rPr>
          <w:rFonts w:hint="eastAsia" w:ascii="Times New Roman" w:hAnsi="Times New Roman" w:eastAsia="Times New Roman" w:cs="Times New Roman"/>
        </w:rPr>
        <w:t>(0,0,0)</w:t>
      </w:r>
      <w:r>
        <w:rPr>
          <w:rFonts w:hint="eastAsia" w:ascii="Times New Roman" w:hAnsi="Times New Roman" w:eastAsia="FangSong" w:cs="Times New Roman"/>
        </w:rPr>
        <w:t>等</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(1/4,1/4,1/4)</w:t>
      </w:r>
      <w:r>
        <w:rPr>
          <w:rFonts w:hint="eastAsia" w:ascii="Times New Roman" w:hAnsi="Times New Roman" w:eastAsia="FangSong" w:cs="Times New Roman"/>
        </w:rPr>
        <w:t>等</w:t>
      </w:r>
    </w:p>
    <w:p>
      <w:pPr>
        <w:spacing w:before="160" w:after="80"/>
      </w:pPr>
      <w:r>
        <w:pict>
          <v:rect style="width:0;height:1.5pt" o:hralign="center" o:hrstd="t" o:hr="t"/>
        </w:pict>
      </w:r>
    </w:p>
    <w:bookmarkEnd w:id="162"/>
    <w:bookmarkStart w:id="163" w:name="题-049-上海中学-离子键与离子晶体-习题4"/>
    <w:p>
      <w:pPr>
        <w:pStyle w:val="Heading3"/>
        <w:spacing w:before="280" w:after="120"/>
      </w:pPr>
      <w:r>
        <w:rPr>
          <w:rFonts w:hint="eastAsia" w:ascii="Times New Roman" w:hAnsi="Times New Roman" w:eastAsia="SimHei" w:cs="Times New Roman"/>
        </w:rPr>
        <w:t>题</w:t>
      </w:r>
      <w:r>
        <w:rPr>
          <w:rFonts w:hint="eastAsia" w:ascii="Times New Roman" w:hAnsi="Times New Roman" w:eastAsia="Times New Roman" w:cs="Times New Roman"/>
        </w:rPr>
        <w:t>-049-</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Compact"/>
        <w:numPr>
          <w:ilvl w:val="0"/>
          <w:numId w:val="1079"/>
        </w:numPr>
      </w:pPr>
      <w:r>
        <w:rPr>
          <w:rFonts w:ascii="Times New Roman" w:hAnsi="Times New Roman" w:eastAsia="Times New Roman" w:cs="Times New Roman"/>
        </w:rPr>
        <w:t>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 xml:space="preserve">面心位置</w:t>
      </w:r>
      <w:r>
        <w:rPr>
          <w:rFonts w:ascii="Times New Roman" w:hAnsi="Times New Roman" w:eastAsia="Times New Roman" w:cs="Times New Roman"/>
        </w:rPr>
        <w:t xml:space="preserve"> (3)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(4)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6，Ba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12 (5)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配位数为</w:t>
      </w:r>
      <w:r>
        <w:rPr>
          <w:rFonts w:hint="eastAsia" w:ascii="Times New Roman" w:hAnsi="Times New Roman" w:eastAsia="Times New Roman" w:cs="Times New Roman"/>
        </w:rPr>
        <w:t>2，Ba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配位数为</w:t>
      </w:r>
      <w:r>
        <w:rPr>
          <w:rFonts w:hint="eastAsia" w:ascii="Times New Roman" w:hAnsi="Times New Roman" w:eastAsia="Times New Roman" w:cs="Times New Roman"/>
        </w:rPr>
        <w:t>4</w:t>
      </w:r>
      <w:r>
        <w:rPr>
          <w:rFonts w:ascii="Times New Roman" w:hAnsi="Times New Roman" w:eastAsia="Times New Roman" w:cs="Times New Roman"/>
        </w:rPr>
        <w:t xml:space="preserve"> (6)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61.55 </w:t>
      </w:r>
      <w:r>
        <w:rPr>
          <w:rFonts w:hint="eastAsia" w:ascii="Times New Roman" w:hAnsi="Times New Roman" w:eastAsia="Times New Roman" w:cs="Times New Roman"/>
        </w:rPr>
        <w:t>pm，Ba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145.0 pm (7) </w:t>
      </w:r>
      <w:r>
        <w:rPr>
          <w:rFonts w:hint="eastAsia" w:ascii="Times New Roman" w:hAnsi="Times New Roman" w:eastAsia="FangSong" w:cs="Times New Roman"/>
        </w:rPr>
        <w:t xml:space="preserve">面心立方最密堆积</w:t>
      </w:r>
      <w:r>
        <w:rPr>
          <w:rFonts w:ascii="Times New Roman" w:hAnsi="Times New Roman" w:eastAsia="Times New Roman" w:cs="Times New Roman"/>
        </w:rPr>
        <w:t xml:space="preserve"> (8) 5.911 g·cm</w:t>
      </w:r>
      <w:r>
        <w:rPr>
          <w:rFonts w:ascii="Times New Roman" w:hAnsi="Times New Roman" w:eastAsia="Times New Roman" w:cs="Times New Roman"/>
          <w:vertAlign w:val="superscript"/>
        </w:rPr>
        <w:t>-3</w:t>
      </w:r>
    </w:p>
    <w:p>
      <w:pPr>
        <w:spacing w:before="160" w:after="80"/>
      </w:pPr>
      <w:r>
        <w:pict>
          <v:rect style="width:0;height:1.5pt" o:hralign="center" o:hrstd="t" o:hr="t"/>
        </w:pic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 xml:space="preserve">：50</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答案节抽取成功</w:t>
      </w:r>
      <w:r>
        <w:rPr>
          <w:rFonts w:ascii="Times New Roman" w:hAnsi="Times New Roman" w:eastAsia="Times New Roman" w:cs="Times New Roman"/>
        </w:rPr>
        <w:t xml:space="preserve"> </w:t>
      </w:r>
      <w:r>
        <w:rPr>
          <w:rFonts w:hint="eastAsia" w:ascii="Times New Roman" w:hAnsi="Times New Roman" w:eastAsia="Times New Roman" w:cs="Times New Roman"/>
        </w:rPr>
        <w:t>47，</w:t>
      </w:r>
      <w:r>
        <w:rPr>
          <w:rFonts w:hint="eastAsia" w:ascii="Times New Roman" w:hAnsi="Times New Roman" w:eastAsia="FangSong" w:cs="Times New Roman"/>
        </w:rPr>
        <w:t>未识别</w:t>
      </w:r>
      <w:r>
        <w:rPr>
          <w:rFonts w:ascii="Times New Roman" w:hAnsi="Times New Roman" w:eastAsia="Times New Roman" w:cs="Times New Roman"/>
        </w:rPr>
        <w:t xml:space="preserve"> 0。</w:t>
      </w:r>
    </w:p>
    <w:bookmarkEnd w:id="163"/>
    <w:bookmarkEnd w:id="164"/>
    <w:bookmarkEnd w:id="16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5">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6">
    <w:abstractNumId w:val="991"/>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jpg"/><Relationship Id="rId34" Type="http://schemas.openxmlformats.org/officeDocument/2006/relationships/image" Target="media/rId34.jpg"/><Relationship Id="rId57" Type="http://schemas.openxmlformats.org/officeDocument/2006/relationships/image" Target="media/rId57.jpg"/><Relationship Id="rId53" Type="http://schemas.openxmlformats.org/officeDocument/2006/relationships/image" Target="media/rId53.jpg"/><Relationship Id="rId44" Type="http://schemas.openxmlformats.org/officeDocument/2006/relationships/image" Target="media/rId44.jpg"/><Relationship Id="rId26" Type="http://schemas.openxmlformats.org/officeDocument/2006/relationships/image" Target="media/rId26.jpg"/><Relationship Id="rId38" Type="http://schemas.openxmlformats.org/officeDocument/2006/relationships/image" Target="media/rId38.jpg"/><Relationship Id="rId21" Type="http://schemas.openxmlformats.org/officeDocument/2006/relationships/image" Target="media/rId21.jpg"/><Relationship Id="rId66" Type="http://schemas.openxmlformats.org/officeDocument/2006/relationships/image" Target="media/rId66.jpg"/><Relationship Id="rId41" Type="http://schemas.openxmlformats.org/officeDocument/2006/relationships/image" Target="media/rId41.jpg"/><Relationship Id="rId10" Type="http://schemas.openxmlformats.org/officeDocument/2006/relationships/image" Target="media/rId10.jpg"/><Relationship Id="rId50" Type="http://schemas.openxmlformats.org/officeDocument/2006/relationships/image" Target="media/rId50.jpg"/><Relationship Id="rId72" Type="http://schemas.openxmlformats.org/officeDocument/2006/relationships/image" Target="media/rId72.jpg"/><Relationship Id="rId17" Type="http://schemas.openxmlformats.org/officeDocument/2006/relationships/image" Target="media/rId17.jpg"/><Relationship Id="rId63" Type="http://schemas.openxmlformats.org/officeDocument/2006/relationships/image" Target="media/rId6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2026-09-20T16:22:15Z</dcterms:created>
  <dcterms:modified xsi:type="dcterms:W3CDTF">2026-09-20T16:22:15Z</dcterms:modified>
</cp:coreProperties>
</file>

<file path=docProps/custom.xml><?xml version="1.0" encoding="utf-8"?>
<Properties xmlns="http://schemas.openxmlformats.org/officeDocument/2006/custom-properties" xmlns:vt="http://schemas.openxmlformats.org/officeDocument/2006/docPropsVTypes"/>
</file>