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二分册专项卷v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5"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如右图</w:t>
      </w:r>
      <w:r>
        <w:rPr>
          <w:rFonts w:hint="eastAsia" w:ascii="Times New Roman" w:hAnsi="Times New Roman" w:eastAsia="Times New Roman" w:cs="Times New Roman"/>
        </w:rPr>
        <w:t>，</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是一种固体导体</w:t>
      </w:r>
      <w:r>
        <w:rPr>
          <w:rFonts w:hint="eastAsia" w:ascii="Times New Roman" w:hAnsi="Times New Roman" w:eastAsia="Times New Roman" w:cs="Times New Roman"/>
        </w:rPr>
        <w:t>，</w:t>
      </w:r>
      <w:r>
        <w:rPr>
          <w:rFonts w:hint="eastAsia" w:ascii="Times New Roman" w:hAnsi="Times New Roman" w:eastAsia="FangSong" w:cs="Times New Roman"/>
        </w:rPr>
        <w:t>导电率很高</w:t>
      </w:r>
      <w:r>
        <w:rPr>
          <w:rFonts w:hint="eastAsia" w:ascii="Times New Roman" w:hAnsi="Times New Roman" w:eastAsia="Times New Roman" w:cs="Times New Roman"/>
        </w:rPr>
        <w:t>。</w:t>
      </w:r>
      <w:r>
        <w:rPr>
          <w:rFonts w:hint="eastAsia" w:ascii="Times New Roman" w:hAnsi="Times New Roman" w:eastAsia="FangSong" w:cs="Times New Roman"/>
        </w:rPr>
        <w:t>为研究</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到底是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导电还是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设计了如下实验</w:t>
      </w:r>
      <w:r>
        <w:rPr>
          <w:rFonts w:hint="eastAsia" w:ascii="Times New Roman" w:hAnsi="Times New Roman" w:eastAsia="Times New Roman" w:cs="Times New Roman"/>
        </w:rPr>
        <w:t>，</w:t>
      </w:r>
      <w:r>
        <w:rPr>
          <w:rFonts w:hint="eastAsia" w:ascii="Times New Roman" w:hAnsi="Times New Roman" w:eastAsia="FangSong" w:cs="Times New Roman"/>
        </w:rPr>
        <w:t>下列有关结论正确的是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01382"/>
            <wp:effectExtent b="0" l="0" r="0" t="0"/>
            <wp:docPr descr="" title="" id="13" name="Picture"/>
            <a:graphic>
              <a:graphicData uri="http://schemas.openxmlformats.org/drawingml/2006/picture">
                <pic:pic>
                  <pic:nvPicPr>
                    <pic:cNvPr descr="35aafcbd1aa8fbd8887ec447a5e1708807c3b72d7b449e6b5f7d80707da1a7a8.jpg" id="14" name="Picture"/>
                    <pic:cNvPicPr>
                      <a:picLocks noChangeArrowheads="1" noChangeAspect="1"/>
                    </pic:cNvPicPr>
                  </pic:nvPicPr>
                  <pic:blipFill>
                    <a:blip r:embed="rId12"/>
                    <a:stretch>
                      <a:fillRect/>
                    </a:stretch>
                  </pic:blipFill>
                  <pic:spPr bwMode="auto">
                    <a:xfrm>
                      <a:off x="0" y="0"/>
                      <a:ext cx="3600000" cy="15013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02"/>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16</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-198-</w:t>
      </w:r>
      <w:r>
        <w:rPr>
          <w:rFonts w:hint="eastAsia" w:ascii="Times New Roman" w:hAnsi="Times New Roman" w:eastAsia="FangSong" w:cs="Times New Roman"/>
        </w:rPr>
        <w:t>一分册测试</w:t>
      </w:r>
      <w:r>
        <w:rPr>
          <w:rFonts w:hint="eastAsia" w:ascii="Times New Roman" w:hAnsi="Times New Roman" w:eastAsia="Times New Roman" w:cs="Times New Roman"/>
        </w:rPr>
        <w:t>-Ch11A-3-</w:t>
      </w:r>
      <w:r>
        <w:rPr>
          <w:rFonts w:hint="eastAsia" w:ascii="Times New Roman" w:hAnsi="Times New Roman" w:eastAsia="FangSong" w:cs="Times New Roman"/>
        </w:rPr>
        <w:t>溶剂自偶电离与酸碱</w:t>
      </w:r>
      <w:r>
        <w:rPr>
          <w:rFonts w:hint="eastAsia" w:ascii="Times New Roman" w:hAnsi="Times New Roman" w:eastAsia="Times New Roman" w:cs="Times New Roman"/>
        </w:rPr>
        <w:t>（</w:t>
      </w:r>
      <w:r>
        <w:rPr>
          <w:rFonts w:hint="eastAsia" w:ascii="Times New Roman" w:hAnsi="Times New Roman" w:eastAsia="FangSong" w:cs="Times New Roman"/>
        </w:rPr>
        <w:t>同主题溶剂理论</w:t>
      </w:r>
      <w:r>
        <w:rPr>
          <w:rFonts w:hint="eastAsia" w:ascii="Times New Roman" w:hAnsi="Times New Roman" w:eastAsia="Times New Roman" w:cs="Times New Roman"/>
        </w:rPr>
        <w:t>，</w:t>
      </w:r>
      <w:r>
        <w:rPr>
          <w:rFonts w:hint="eastAsia" w:ascii="Times New Roman" w:hAnsi="Times New Roman" w:eastAsia="FangSong" w:cs="Times New Roman"/>
        </w:rPr>
        <w:t>不同题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03"/>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8"/>
    <w:bookmarkStart w:id="19" w:name="参考答案-2"/>
    <w:p>
      <w:pPr>
        <w:pStyle w:val="Heading2"/>
        <w:spacing w:before="280" w:after="120"/>
      </w:pPr>
      <w:r>
        <w:rPr>
          <w:rFonts w:hint="eastAsia" w:ascii="Times New Roman" w:hAnsi="Times New Roman" w:eastAsia="SimHei" w:cs="Times New Roman"/>
        </w:rPr>
        <w:t xml:space="preserve">参考答案</w:t>
      </w:r>
    </w:p>
    <w:bookmarkEnd w:id="19"/>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20"/>
    <w:bookmarkStart w:id="21" w:name="参考答案-3"/>
    <w:p>
      <w:pPr>
        <w:pStyle w:val="Heading2"/>
        <w:spacing w:before="280" w:after="120"/>
      </w:pPr>
      <w:r>
        <w:rPr>
          <w:rFonts w:hint="eastAsia" w:ascii="Times New Roman" w:hAnsi="Times New Roman" w:eastAsia="SimHei" w:cs="Times New Roman"/>
        </w:rPr>
        <w:t xml:space="preserve">参考答案</w:t>
      </w:r>
    </w:p>
    <w:bookmarkEnd w:id="21"/>
    <w:bookmarkStart w:id="22"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2"/>
    <w:bookmarkStart w:id="23" w:name="参考答案-4"/>
    <w:p>
      <w:pPr>
        <w:pStyle w:val="Heading2"/>
        <w:spacing w:before="280" w:after="120"/>
      </w:pPr>
      <w:r>
        <w:rPr>
          <w:rFonts w:hint="eastAsia" w:ascii="Times New Roman" w:hAnsi="Times New Roman" w:eastAsia="SimHei" w:cs="Times New Roman"/>
        </w:rPr>
        <w:t xml:space="preserve">参考答案</w:t>
      </w:r>
    </w:p>
    <w:bookmarkEnd w:id="23"/>
    <w:bookmarkStart w:id="2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25" name="Picture"/>
            <a:graphic>
              <a:graphicData uri="http://schemas.openxmlformats.org/drawingml/2006/picture">
                <pic:pic>
                  <pic:nvPicPr>
                    <pic:cNvPr descr="0dc0074c18ac2c215e973f722ff78d21771ce76d960ce9502d4df9ebaef56652.jpg" id="26" name="Picture"/>
                    <pic:cNvPicPr>
                      <a:picLocks noChangeArrowheads="1" noChangeAspect="1"/>
                    </pic:cNvPicPr>
                  </pic:nvPicPr>
                  <pic:blipFill>
                    <a:blip r:embed="rId24"/>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006"/>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7"/>
    <w:bookmarkStart w:id="28" w:name="参考答案-5"/>
    <w:p>
      <w:pPr>
        <w:pStyle w:val="Heading2"/>
        <w:spacing w:before="280" w:after="120"/>
      </w:pPr>
      <w:r>
        <w:rPr>
          <w:rFonts w:hint="eastAsia" w:ascii="Times New Roman" w:hAnsi="Times New Roman" w:eastAsia="SimHei" w:cs="Times New Roman"/>
        </w:rPr>
        <w:t xml:space="preserve">参考答案</w:t>
      </w:r>
    </w:p>
    <w:bookmarkEnd w:id="28"/>
    <w:bookmarkStart w:id="29"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-415-</w:t>
      </w:r>
      <w:r>
        <w:rPr>
          <w:rFonts w:hint="eastAsia" w:ascii="Times New Roman" w:hAnsi="Times New Roman" w:eastAsia="FangSong" w:cs="Times New Roman"/>
        </w:rPr>
        <w:t>化学能力测试</w:t>
      </w:r>
      <w:r>
        <w:rPr>
          <w:rFonts w:hint="eastAsia" w:ascii="Times New Roman" w:hAnsi="Times New Roman" w:eastAsia="Times New Roman" w:cs="Times New Roman"/>
        </w:rPr>
        <w:t>-Ch7B-10-</w:t>
      </w:r>
      <w:r>
        <w:rPr>
          <w:rFonts w:hint="eastAsia" w:ascii="Times New Roman" w:hAnsi="Times New Roman" w:eastAsia="FangSong" w:cs="Times New Roman"/>
        </w:rPr>
        <w:t>金属硫化物溶解性与酸</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彼为扩展版多</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问</w:t>
      </w:r>
      <w:r>
        <w:rPr>
          <w:rFonts w:hint="eastAsia" w:ascii="Times New Roman" w:hAnsi="Times New Roman" w:eastAsia="Times New Roman" w:cs="Times New Roman"/>
        </w:rPr>
        <w:t>，Ksp/pKa</w:t>
      </w:r>
      <w:r>
        <w:rPr>
          <w:rFonts w:ascii="Times New Roman" w:hAnsi="Times New Roman" w:eastAsia="Times New Roman" w:cs="Times New Roman"/>
        </w:rPr>
        <w:t xml:space="preserve"> </w:t>
      </w:r>
      <w:r>
        <w:rPr>
          <w:rFonts w:hint="eastAsia" w:ascii="Times New Roman" w:hAnsi="Times New Roman" w:eastAsia="FangSong" w:cs="Times New Roman"/>
        </w:rPr>
        <w:t>数据相同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07"/>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29"/>
    <w:bookmarkStart w:id="30" w:name="参考答案-6"/>
    <w:p>
      <w:pPr>
        <w:pStyle w:val="Heading2"/>
        <w:spacing w:before="280" w:after="120"/>
      </w:pPr>
      <w:r>
        <w:rPr>
          <w:rFonts w:hint="eastAsia" w:ascii="Times New Roman" w:hAnsi="Times New Roman" w:eastAsia="SimHei" w:cs="Times New Roman"/>
        </w:rPr>
        <w:t xml:space="preserve">参考答案</w:t>
      </w:r>
    </w:p>
    <w:bookmarkEnd w:id="30"/>
    <w:bookmarkStart w:id="3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(3) </w:t>
      </w:r>
      <w:r>
        <w:rPr>
          <w:rFonts w:hint="eastAsia" w:ascii="Times New Roman" w:hAnsi="Times New Roman" w:eastAsia="FangSong" w:cs="Times New Roman"/>
        </w:rPr>
        <w:t>单位印为</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按定义</w:t>
      </w:r>
      <w:r>
        <w:rPr>
          <w:rFonts w:hint="eastAsia" w:ascii="Times New Roman" w:hAnsi="Times New Roman" w:eastAsia="Times New Roman" w:cs="Times New Roman"/>
        </w:rPr>
        <w:t>（</w:t>
      </w:r>
      <w:r>
        <w:rPr>
          <w:rFonts w:hint="eastAsia" w:ascii="Times New Roman" w:hAnsi="Times New Roman" w:eastAsia="FangSong" w:cs="Times New Roman"/>
        </w:rPr>
        <w:t>流量为单位时间流过体积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hint="eastAsia" w:ascii="Times New Roman" w:hAnsi="Times New Roman" w:eastAsia="Times New Roman" w:cs="Times New Roman"/>
        </w:rPr>
        <w:t>L·min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32" name="Picture"/>
            <a:graphic>
              <a:graphicData uri="http://schemas.openxmlformats.org/drawingml/2006/picture">
                <pic:pic>
                  <pic:nvPicPr>
                    <pic:cNvPr descr="16307f0a8872945b9098e1b933f8dea8efc749461119969206249e21e5d6df7c.jpg" id="33" name="Picture"/>
                    <pic:cNvPicPr>
                      <a:picLocks noChangeArrowheads="1" noChangeAspect="1"/>
                    </pic:cNvPicPr>
                  </pic:nvPicPr>
                  <pic:blipFill>
                    <a:blip r:embed="rId31"/>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pStyle w:val="FirstParagraph"/>
      </w:pPr>
      <w:r>
        <w:rPr>
          <w:rFonts w:hint="eastAsia" w:ascii="Times New Roman" w:hAnsi="Times New Roman" w:eastAsia="FangSong" w:cs="Times New Roman"/>
          <w:b/>
          <w:bCs/>
        </w:rPr>
        <w:t xml:space="preserve">参考答案</w:t>
      </w:r>
    </w:p>
    <w:bookmarkEnd w:id="34"/>
    <w:bookmarkStart w:id="35" w:name="参考答案-7"/>
    <w:p>
      <w:pPr>
        <w:pStyle w:val="Heading2"/>
        <w:spacing w:before="280" w:after="120"/>
      </w:pPr>
      <w:r>
        <w:rPr>
          <w:rFonts w:hint="eastAsia" w:ascii="Times New Roman" w:hAnsi="Times New Roman" w:eastAsia="SimHei" w:cs="Times New Roman"/>
        </w:rPr>
        <w:t xml:space="preserve">参考答案</w:t>
      </w:r>
    </w:p>
    <w:bookmarkEnd w:id="35"/>
    <w:bookmarkStart w:id="36"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6"/>
    <w:bookmarkStart w:id="37"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：99℃），</w:t>
      </w:r>
      <w:r>
        <w:rPr>
          <w:rFonts w:hint="eastAsia" w:ascii="Times New Roman" w:hAnsi="Times New Roman" w:eastAsia="FangSong" w:cs="Times New Roman"/>
        </w:rPr>
        <w:t>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r>
                  <m:rPr>
                    <m:sty m:val="p"/>
                  </m:rPr>
                  <m:t>C</m:t>
                </m:r>
                <m:sSub>
                  <m:e>
                    <m:r>
                      <m:rPr>
                        <m:sty m:val="p"/>
                      </m:rPr>
                      <m:t>H</m:t>
                    </m:r>
                  </m:e>
                  <m:sub>
                    <m:r>
                      <m:rPr>
                        <m:sty m:val="p"/>
                      </m:rPr>
                      <m:t>3</m:t>
                    </m:r>
                  </m:sub>
                </m:sSub>
              </m:e>
            </m:d>
          </m:e>
          <m:sub>
            <m:r>
              <m:t>3</m:t>
            </m:r>
          </m:sub>
        </m:sSub>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7"/>
    <w:bookmarkStart w:id="4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6 (1)</w:t>
      </w:r>
      <w:r>
        <w:rPr>
          <w:rFonts w:ascii="Times New Roman" w:hAnsi="Times New Roman" w:eastAsia="Times New Roman" w:cs="Times New Roman"/>
        </w:rPr>
        <w:t xml:space="preserve">“502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是一种快干胶</w:t>
      </w:r>
      <w:r>
        <w:rPr>
          <w:rFonts w:hint="eastAsia" w:ascii="Times New Roman" w:hAnsi="Times New Roman" w:eastAsia="Times New Roman" w:cs="Times New Roman"/>
        </w:rPr>
        <w:t>，</w:t>
      </w:r>
      <w:r>
        <w:rPr>
          <w:rFonts w:hint="eastAsia" w:ascii="Times New Roman" w:hAnsi="Times New Roman" w:eastAsia="FangSong" w:cs="Times New Roman"/>
        </w:rPr>
        <w:t>其主要成分是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氰基丙烯酸乙酯</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8460"/>
            <wp:effectExtent b="0" l="0" r="0" t="0"/>
            <wp:docPr descr="" title="" id="39" name="Picture"/>
            <a:graphic>
              <a:graphicData uri="http://schemas.openxmlformats.org/drawingml/2006/picture">
                <pic:pic>
                  <pic:nvPicPr>
                    <pic:cNvPr descr="9805c7d339f6877aa508117b7c8ad00d7994c301ce48e4f86c2252b2af89bec4.jpg" id="40" name="Picture"/>
                    <pic:cNvPicPr>
                      <a:picLocks noChangeArrowheads="1" noChangeAspect="1"/>
                    </pic:cNvPicPr>
                  </pic:nvPicPr>
                  <pic:blipFill>
                    <a:blip r:embed="rId38"/>
                    <a:stretch>
                      <a:fillRect/>
                    </a:stretch>
                  </pic:blipFill>
                  <pic:spPr bwMode="auto">
                    <a:xfrm>
                      <a:off x="0" y="0"/>
                      <a:ext cx="3600000" cy="9484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r>
          <m:rPr>
            <m:sty m:val="p"/>
          </m:rPr>
          <m:t>N</m:t>
        </m:r>
        <m:r>
          <m:rPr>
            <m:sty m:val="p"/>
          </m:rPr>
          <m:t>)</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它在空气中微量水催化下发生加聚反应</w:t>
      </w:r>
      <w:r>
        <w:rPr>
          <w:rFonts w:hint="eastAsia" w:ascii="Times New Roman" w:hAnsi="Times New Roman" w:eastAsia="Times New Roman" w:cs="Times New Roman"/>
        </w:rPr>
        <w:t>，</w:t>
      </w:r>
      <w:r>
        <w:rPr>
          <w:rFonts w:hint="eastAsia" w:ascii="Times New Roman" w:hAnsi="Times New Roman" w:eastAsia="FangSong" w:cs="Times New Roman"/>
        </w:rPr>
        <w:t>迅速固化而将被粘物粘牢</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发生粘合过程的化学方程式</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厌氧胶也是一种粘合剂</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11851"/>
            <wp:effectExtent b="0" l="0" r="0" t="0"/>
            <wp:docPr descr="" title="" id="42" name="Picture"/>
            <a:graphic>
              <a:graphicData uri="http://schemas.openxmlformats.org/drawingml/2006/picture">
                <pic:pic>
                  <pic:nvPicPr>
                    <pic:cNvPr descr="aa87c65a72ade61c292f738ae6110bf6d36a83f422c5c671726a6286a7bcba53.jpg" id="43" name="Picture"/>
                    <pic:cNvPicPr>
                      <a:picLocks noChangeArrowheads="1" noChangeAspect="1"/>
                    </pic:cNvPicPr>
                  </pic:nvPicPr>
                  <pic:blipFill>
                    <a:blip r:embed="rId41"/>
                    <a:stretch>
                      <a:fillRect/>
                    </a:stretch>
                  </pic:blipFill>
                  <pic:spPr bwMode="auto">
                    <a:xfrm>
                      <a:off x="0" y="0"/>
                      <a:ext cx="3600000" cy="4118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它在空气中稳定</w:t>
      </w:r>
      <w:r>
        <w:rPr>
          <w:rFonts w:hint="eastAsia" w:ascii="Times New Roman" w:hAnsi="Times New Roman" w:eastAsia="Times New Roman" w:cs="Times New Roman"/>
        </w:rPr>
        <w:t>，</w:t>
      </w:r>
      <w:r>
        <w:rPr>
          <w:rFonts w:hint="eastAsia" w:ascii="Times New Roman" w:hAnsi="Times New Roman" w:eastAsia="FangSong" w:cs="Times New Roman"/>
        </w:rPr>
        <w:t>但在隔绝空气</w:t>
      </w:r>
      <w:r>
        <w:rPr>
          <w:rFonts w:hint="eastAsia" w:ascii="Times New Roman" w:hAnsi="Times New Roman" w:eastAsia="Times New Roman" w:cs="Times New Roman"/>
        </w:rPr>
        <w:t>（</w:t>
      </w:r>
      <w:r>
        <w:rPr>
          <w:rFonts w:hint="eastAsia" w:ascii="Times New Roman" w:hAnsi="Times New Roman" w:eastAsia="FangSong" w:cs="Times New Roman"/>
        </w:rPr>
        <w:t>缺氧</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分子中双键断开发生聚合而固化</w:t>
      </w:r>
      <w:r>
        <w:rPr>
          <w:rFonts w:hint="eastAsia" w:ascii="Times New Roman" w:hAnsi="Times New Roman" w:eastAsia="Times New Roman" w:cs="Times New Roman"/>
        </w:rPr>
        <w:t>。</w:t>
      </w:r>
      <w:r>
        <w:rPr>
          <w:rFonts w:hint="eastAsia" w:ascii="Times New Roman" w:hAnsi="Times New Roman" w:eastAsia="FangSong" w:cs="Times New Roman"/>
        </w:rPr>
        <w:t>工业上用丙烯酸和某种物质在一定条件下反应可制得这种粘合剂</w:t>
      </w:r>
      <w:r>
        <w:rPr>
          <w:rFonts w:hint="eastAsia" w:ascii="Times New Roman" w:hAnsi="Times New Roman" w:eastAsia="Times New Roman" w:cs="Times New Roman"/>
        </w:rPr>
        <w:t>。</w:t>
      </w:r>
      <w:r>
        <w:rPr>
          <w:rFonts w:hint="eastAsia" w:ascii="Times New Roman" w:hAnsi="Times New Roman" w:eastAsia="FangSong" w:cs="Times New Roman"/>
        </w:rPr>
        <w:t>这一制取过程的化学方程式为</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白乳胶是常用的粘合剂</w:t>
      </w:r>
      <w:r>
        <w:rPr>
          <w:rFonts w:hint="eastAsia" w:ascii="Times New Roman" w:hAnsi="Times New Roman" w:eastAsia="Times New Roman" w:cs="Times New Roman"/>
        </w:rPr>
        <w:t>，</w:t>
      </w:r>
      <w:r>
        <w:rPr>
          <w:rFonts w:hint="eastAsia" w:ascii="Times New Roman" w:hAnsi="Times New Roman" w:eastAsia="FangSong" w:cs="Times New Roman"/>
        </w:rPr>
        <w:t>其主要成分为醋酸乙烯酯</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它有多种同分异构体</w:t>
      </w:r>
      <w:r>
        <w:rPr>
          <w:rFonts w:hint="eastAsia" w:ascii="Times New Roman" w:hAnsi="Times New Roman" w:eastAsia="Times New Roman" w:cs="Times New Roman"/>
        </w:rPr>
        <w:t>，</w:t>
      </w:r>
      <w:r>
        <w:rPr>
          <w:rFonts w:hint="eastAsia" w:ascii="Times New Roman" w:hAnsi="Times New Roman" w:eastAsia="FangSong" w:cs="Times New Roman"/>
        </w:rPr>
        <w:t>其中同时含有</w:t>
      </w:r>
      <w:r>
        <w:rPr>
          <w:rFonts w:hint="eastAsia" w:ascii="Times New Roman" w:hAnsi="Times New Roman" w:eastAsia="Times New Roman" w:cs="Times New Roman"/>
        </w:rPr>
        <w:t>”—CHO”</w:t>
      </w:r>
      <w:r>
        <w:rPr>
          <w:rFonts w:hint="eastAsia" w:ascii="Times New Roman" w:hAnsi="Times New Roman" w:eastAsia="FangSong" w:cs="Times New Roman"/>
        </w:rPr>
        <w:t>和</w:t>
      </w:r>
      <w:r>
        <w:rPr>
          <w:rFonts w:hint="eastAsia" w:ascii="Times New Roman" w:hAnsi="Times New Roman" w:eastAsia="Times New Roman" w:cs="Times New Roman"/>
        </w:rPr>
        <w:t>”—CH=CH—</w:t>
      </w:r>
      <w:r>
        <w:rPr>
          <w:rFonts w:hint="eastAsia" w:ascii="Times New Roman" w:hAnsi="Times New Roman" w:eastAsia="Times New Roman" w:cs="Times New Roman"/>
        </w:rPr>
        <w:t>“</w:t>
      </w:r>
      <w:r>
        <w:rPr>
          <w:rFonts w:hint="eastAsia" w:ascii="Times New Roman" w:hAnsi="Times New Roman" w:eastAsia="FangSong" w:cs="Times New Roman"/>
        </w:rPr>
        <w:t>结构的同分异构体共有五种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请写出另外三种同分异构体的结构简式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已知含有</w:t>
      </w:r>
      <w:r>
        <w:rPr>
          <w:rFonts w:hint="eastAsia" w:ascii="Times New Roman" w:hAnsi="Times New Roman" w:eastAsia="Times New Roman" w:cs="Times New Roman"/>
        </w:rPr>
        <w:t>—C=C—OH</w:t>
      </w:r>
      <w:r>
        <w:rPr>
          <w:rFonts w:ascii="Times New Roman" w:hAnsi="Times New Roman" w:eastAsia="Times New Roman" w:cs="Times New Roman"/>
        </w:rPr>
        <w:t xml:space="preserve"> </w:t>
      </w:r>
      <w:r>
        <w:rPr>
          <w:rFonts w:hint="eastAsia" w:ascii="Times New Roman" w:hAnsi="Times New Roman" w:eastAsia="FangSong" w:cs="Times New Roman"/>
        </w:rPr>
        <w:t>结构的物质不能稳定存在</w:t>
      </w:r>
      <w:r>
        <w:rPr>
          <w:rFonts w:hint="eastAsia" w:ascii="Times New Roman" w:hAnsi="Times New Roman" w:eastAsia="Times New Roman" w:cs="Times New Roman"/>
        </w:rPr>
        <w:t>）：____、____、____。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4"/>
    <w:bookmarkStart w:id="57"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46" name="Picture"/>
            <a:graphic>
              <a:graphicData uri="http://schemas.openxmlformats.org/drawingml/2006/picture">
                <pic:pic>
                  <pic:nvPicPr>
                    <pic:cNvPr descr="9366cea04ef28a0ae6b62cb1cdb42bde6aba5e383048d75aba02680e25c56bad.jpg" id="47" name="Picture"/>
                    <pic:cNvPicPr>
                      <a:picLocks noChangeArrowheads="1" noChangeAspect="1"/>
                    </pic:cNvPicPr>
                  </pic:nvPicPr>
                  <pic:blipFill>
                    <a:blip r:embed="rId45"/>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49" name="Picture"/>
            <a:graphic>
              <a:graphicData uri="http://schemas.openxmlformats.org/drawingml/2006/picture">
                <pic:pic>
                  <pic:nvPicPr>
                    <pic:cNvPr descr="7f084a2f15f62eee2512cb532638a5951f026badda749e3f57f3dea34d7461a6.jpg" id="50" name="Picture"/>
                    <pic:cNvPicPr>
                      <a:picLocks noChangeArrowheads="1" noChangeAspect="1"/>
                    </pic:cNvPicPr>
                  </pic:nvPicPr>
                  <pic:blipFill>
                    <a:blip r:embed="rId48"/>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12"/>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12"/>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52" name="Picture"/>
            <a:graphic>
              <a:graphicData uri="http://schemas.openxmlformats.org/drawingml/2006/picture">
                <pic:pic>
                  <pic:nvPicPr>
                    <pic:cNvPr descr="209d020a14eb4c36241bed7520e58d104ca6988c21ce8321f2b66ef788dd0922.jpg" id="53" name="Picture"/>
                    <pic:cNvPicPr>
                      <a:picLocks noChangeArrowheads="1" noChangeAspect="1"/>
                    </pic:cNvPicPr>
                  </pic:nvPicPr>
                  <pic:blipFill>
                    <a:blip r:embed="rId51"/>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55" name="Picture"/>
            <a:graphic>
              <a:graphicData uri="http://schemas.openxmlformats.org/drawingml/2006/picture">
                <pic:pic>
                  <pic:nvPicPr>
                    <pic:cNvPr descr="e8e114a8a8f7f6c8dad6040daaf840a15df88d4ffef089383e9bac67420e1f32.jpg" id="56" name="Picture"/>
                    <pic:cNvPicPr>
                      <a:picLocks noChangeArrowheads="1" noChangeAspect="1"/>
                    </pic:cNvPicPr>
                  </pic:nvPicPr>
                  <pic:blipFill>
                    <a:blip r:embed="rId54"/>
                    <a:stretch>
                      <a:fillRect/>
                    </a:stretch>
                  </pic:blipFill>
                  <pic:spPr bwMode="auto">
                    <a:xfrm>
                      <a:off x="0" y="0"/>
                      <a:ext cx="3600000" cy="528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57"/>
    <w:bookmarkStart w:id="58" w:name="参考答案-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「(Ⅰ)」</w:t>
      </w:r>
      <w:r>
        <w:rPr>
          <w:rFonts w:hint="eastAsia" w:ascii="Times New Roman" w:hAnsi="Times New Roman" w:eastAsia="FangSong" w:cs="Times New Roman"/>
        </w:rPr>
        <w:t>标记与</w:t>
      </w:r>
      <w:r>
        <w:rPr>
          <w:rFonts w:ascii="Times New Roman" w:hAnsi="Times New Roman" w:eastAsia="Times New Roman" w:cs="Times New Roman"/>
        </w:rPr>
        <w:t xml:space="preserve"> (1)(2)(3) </w:t>
      </w:r>
      <w:r>
        <w:rPr>
          <w:rFonts w:hint="eastAsia" w:ascii="Times New Roman" w:hAnsi="Times New Roman" w:eastAsia="FangSong" w:cs="Times New Roman"/>
        </w:rPr>
        <w:t>小问的序号格式混杂</w:t>
      </w:r>
      <w:r>
        <w:rPr>
          <w:rFonts w:hint="eastAsia" w:ascii="Times New Roman" w:hAnsi="Times New Roman" w:eastAsia="Times New Roman" w:cs="Times New Roman"/>
        </w:rPr>
        <w:t>（</w:t>
      </w:r>
      <w:r>
        <w:rPr>
          <w:rFonts w:hint="eastAsia" w:ascii="Times New Roman" w:hAnsi="Times New Roman" w:eastAsia="FangSong" w:cs="Times New Roman"/>
        </w:rPr>
        <w:t>部分序号</w:t>
      </w:r>
      <w:r>
        <w:rPr>
          <w:rFonts w:ascii="Times New Roman" w:hAnsi="Times New Roman" w:eastAsia="Times New Roman" w:cs="Times New Roman"/>
        </w:rPr>
        <w:t xml:space="preserve"> OCR </w:t>
      </w:r>
      <w:r>
        <w:rPr>
          <w:rFonts w:hint="eastAsia" w:ascii="Times New Roman" w:hAnsi="Times New Roman" w:eastAsia="FangSong" w:cs="Times New Roman"/>
        </w:rPr>
        <w:t>丢失后按答案特征回填</w:t>
      </w:r>
      <w:r>
        <w:rPr>
          <w:rFonts w:hint="eastAsia" w:ascii="Times New Roman" w:hAnsi="Times New Roman" w:eastAsia="Times New Roman" w:cs="Times New Roman"/>
        </w:rPr>
        <w:t>）；</w:t>
      </w:r>
      <w:r>
        <w:rPr>
          <w:rFonts w:hint="eastAsia" w:ascii="Times New Roman" w:hAnsi="Times New Roman" w:eastAsia="FangSong" w:cs="Times New Roman"/>
        </w:rPr>
        <w:t>答案区两图为</w:t>
      </w:r>
      <w:r>
        <w:rPr>
          <w:rFonts w:ascii="Times New Roman" w:hAnsi="Times New Roman" w:eastAsia="Times New Roman" w:cs="Times New Roman"/>
        </w:rPr>
        <w:t xml:space="preserve"> (3) </w:t>
      </w:r>
      <w:r>
        <w:rPr>
          <w:rFonts w:hint="eastAsia" w:ascii="Times New Roman" w:hAnsi="Times New Roman" w:eastAsia="FangSong" w:cs="Times New Roman"/>
        </w:rPr>
        <w:t>中反应</w:t>
      </w:r>
      <w:r>
        <w:rPr>
          <w:rFonts w:hint="eastAsia" w:ascii="Times New Roman" w:hAnsi="Times New Roman" w:eastAsia="Times New Roman" w:cs="Times New Roman"/>
        </w:rPr>
        <w:t>①②</w:t>
      </w:r>
      <w:r>
        <w:rPr>
          <w:rFonts w:hint="eastAsia" w:ascii="Times New Roman" w:hAnsi="Times New Roman" w:eastAsia="FangSong" w:cs="Times New Roman"/>
        </w:rPr>
        <w:t>的产物结构</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的文字答案</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型反应的副产物表述照录</w:t>
      </w:r>
      <w:r>
        <w:rPr>
          <w:rFonts w:hint="eastAsia" w:ascii="Times New Roman" w:hAnsi="Times New Roman" w:eastAsia="Times New Roman" w:cs="Times New Roman"/>
        </w:rPr>
        <w:t>。</w:t>
      </w:r>
    </w:p>
    <w:bookmarkEnd w:id="58"/>
    <w:bookmarkStart w:id="5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13"/>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pStyle w:val="BodyText"/>
      </w:pPr>
      <w:r>
        <w:rPr>
          <w:rFonts w:hint="eastAsia" w:ascii="Times New Roman" w:hAnsi="Times New Roman" w:eastAsia="FangSong" w:cs="Times New Roman"/>
          <w:b/>
          <w:bCs/>
        </w:rPr>
        <w:t xml:space="preserve">参考答案</w:t>
      </w:r>
    </w:p>
    <w:bookmarkEnd w:id="59"/>
    <w:bookmarkStart w:id="60" w:name="参考答案-9"/>
    <w:p>
      <w:pPr>
        <w:pStyle w:val="Heading2"/>
        <w:spacing w:before="280" w:after="120"/>
      </w:pPr>
      <w:r>
        <w:rPr>
          <w:rFonts w:hint="eastAsia" w:ascii="Times New Roman" w:hAnsi="Times New Roman" w:eastAsia="SimHei" w:cs="Times New Roman"/>
        </w:rPr>
        <w:t xml:space="preserve">参考答案</w:t>
      </w:r>
    </w:p>
    <w:bookmarkEnd w:id="60"/>
    <w:bookmarkStart w:id="6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4"/>
        </w:numPr>
      </w:pPr>
      <w:r>
        <w:rPr>
          <w:rFonts w:hint="eastAsia" w:ascii="Times New Roman" w:hAnsi="Times New Roman" w:eastAsia="FangSong" w:cs="Times New Roman"/>
        </w:rPr>
        <w:t xml:space="preserve">称取某多肽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在小肠液作用下完全水解得到氨基酸</w:t>
      </w:r>
      <w:r>
        <w:rPr>
          <w:rFonts w:ascii="Times New Roman" w:hAnsi="Times New Roman" w:eastAsia="Times New Roman" w:cs="Times New Roman"/>
        </w:rPr>
        <w:t xml:space="preserve"> 505 </w:t>
      </w:r>
      <w:r>
        <w:rPr>
          <w:rFonts w:hint="eastAsia" w:ascii="Times New Roman" w:hAnsi="Times New Roman" w:eastAsia="Times New Roman" w:cs="Times New Roman"/>
        </w:rPr>
        <w:t>g。</w:t>
      </w:r>
      <w:r>
        <w:rPr>
          <w:rFonts w:hint="eastAsia" w:ascii="Times New Roman" w:hAnsi="Times New Roman" w:eastAsia="FangSong" w:cs="Times New Roman"/>
        </w:rPr>
        <w:t>经分析知道组成此多肽的氨基酸的平均相对分子质量为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此多肽由甘氨酸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半胱氨酸三种氨基酸组成</w:t>
      </w:r>
      <w:r>
        <w:rPr>
          <w:rFonts w:hint="eastAsia" w:ascii="Times New Roman" w:hAnsi="Times New Roman" w:eastAsia="Times New Roman" w:cs="Times New Roman"/>
        </w:rPr>
        <w:t>，</w:t>
      </w:r>
      <w:r>
        <w:rPr>
          <w:rFonts w:hint="eastAsia" w:ascii="Times New Roman" w:hAnsi="Times New Roman" w:eastAsia="FangSong" w:cs="Times New Roman"/>
        </w:rPr>
        <w:t>每摩尔此多肽中含有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51 </w:t>
      </w:r>
      <w:r>
        <w:rPr>
          <w:rFonts w:hint="eastAsia" w:ascii="Times New Roman" w:hAnsi="Times New Roman" w:eastAsia="Times New Roman" w:cs="Times New Roman"/>
        </w:rPr>
        <w:t>mol。</w:t>
      </w:r>
      <w:r>
        <w:rPr>
          <w:rFonts w:hint="eastAsia" w:ascii="Times New Roman" w:hAnsi="Times New Roman" w:eastAsia="FangSong" w:cs="Times New Roman"/>
        </w:rPr>
        <w:t>已知甘氨酸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半胱氨酸的化学式分别为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2</m:t>
            </m:r>
          </m:sub>
        </m:sSub>
        <m:r>
          <m:rPr>
            <m:sty m:val="p"/>
          </m:rPr>
          <m:t>S</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一分子的此多肽由多少个氨基酸组成</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此多肽分子中三种氨基酸的数量比是多少</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此多肽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用硫酸把它分解成铵盐后</w:t>
      </w:r>
      <w:r>
        <w:rPr>
          <w:rFonts w:hint="eastAsia" w:ascii="Times New Roman" w:hAnsi="Times New Roman" w:eastAsia="Times New Roman" w:cs="Times New Roman"/>
        </w:rPr>
        <w:t>，</w:t>
      </w:r>
      <w:r>
        <w:rPr>
          <w:rFonts w:hint="eastAsia" w:ascii="Times New Roman" w:hAnsi="Times New Roman" w:eastAsia="FangSong" w:cs="Times New Roman"/>
        </w:rPr>
        <w:t>加过量的碱中和</w:t>
      </w:r>
      <w:r>
        <w:rPr>
          <w:rFonts w:hint="eastAsia" w:ascii="Times New Roman" w:hAnsi="Times New Roman" w:eastAsia="Times New Roman" w:cs="Times New Roman"/>
        </w:rPr>
        <w:t>，</w:t>
      </w:r>
      <w:r>
        <w:rPr>
          <w:rFonts w:hint="eastAsia" w:ascii="Times New Roman" w:hAnsi="Times New Roman" w:eastAsia="FangSong" w:cs="Times New Roman"/>
        </w:rPr>
        <w:t>能够蒸出氨</w:t>
      </w:r>
      <w:r>
        <w:rPr>
          <w:rFonts w:hint="eastAsia" w:ascii="Times New Roman" w:hAnsi="Times New Roman" w:eastAsia="Times New Roman" w:cs="Times New Roman"/>
        </w:rPr>
        <w:t>（</w:t>
      </w:r>
      <w:r>
        <w:rPr>
          <w:rFonts w:hint="eastAsia" w:ascii="Times New Roman" w:hAnsi="Times New Roman" w:eastAsia="FangSong" w:cs="Times New Roman"/>
        </w:rPr>
        <w:t>假定氨全部逸出</w:t>
      </w:r>
      <w:r>
        <w:rPr>
          <w:rFonts w:hint="eastAsia" w:ascii="Times New Roman" w:hAnsi="Times New Roman" w:eastAsia="Times New Roman" w:cs="Times New Roman"/>
        </w:rPr>
        <w:t>）</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1"/>
    <w:bookmarkStart w:id="62" w:name="参考答案-10"/>
    <w:p>
      <w:pPr>
        <w:pStyle w:val="Heading2"/>
        <w:spacing w:before="280" w:after="120"/>
      </w:pPr>
      <w:r>
        <w:rPr>
          <w:rFonts w:hint="eastAsia" w:ascii="Times New Roman" w:hAnsi="Times New Roman" w:eastAsia="SimHei" w:cs="Times New Roman"/>
        </w:rPr>
        <w:t xml:space="preserve">参考答案</w:t>
      </w:r>
    </w:p>
    <w:bookmarkEnd w:id="62"/>
    <w:bookmarkStart w:id="6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64" name="Picture"/>
            <a:graphic>
              <a:graphicData uri="http://schemas.openxmlformats.org/drawingml/2006/picture">
                <pic:pic>
                  <pic:nvPicPr>
                    <pic:cNvPr descr="4681944b71960406236a826c8982c342b9be83875f0f7afe98385529866e88e5.jpg" id="65" name="Picture"/>
                    <pic:cNvPicPr>
                      <a:picLocks noChangeArrowheads="1" noChangeAspect="1"/>
                    </pic:cNvPicPr>
                  </pic:nvPicPr>
                  <pic:blipFill>
                    <a:blip r:embed="rId63"/>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6"/>
    <w:bookmarkStart w:id="67" w:name="参考答案-11"/>
    <w:p>
      <w:pPr>
        <w:pStyle w:val="Heading2"/>
        <w:spacing w:before="280" w:after="120"/>
      </w:pPr>
      <w:r>
        <w:rPr>
          <w:rFonts w:hint="eastAsia" w:ascii="Times New Roman" w:hAnsi="Times New Roman" w:eastAsia="SimHei" w:cs="Times New Roman"/>
        </w:rPr>
        <w:t xml:space="preserve">参考答案</w:t>
      </w:r>
    </w:p>
    <w:bookmarkEnd w:id="67"/>
    <w:bookmarkStart w:id="80"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69" name="Picture"/>
            <a:graphic>
              <a:graphicData uri="http://schemas.openxmlformats.org/drawingml/2006/picture">
                <pic:pic>
                  <pic:nvPicPr>
                    <pic:cNvPr descr="8276d0e91a99e969042eadb6d11fc34cd3c10e5547190a55a7b8e0afed5499da.jpg" id="70" name="Picture"/>
                    <pic:cNvPicPr>
                      <a:picLocks noChangeArrowheads="1" noChangeAspect="1"/>
                    </pic:cNvPicPr>
                  </pic:nvPicPr>
                  <pic:blipFill>
                    <a:blip r:embed="rId68"/>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72" name="Picture"/>
            <a:graphic>
              <a:graphicData uri="http://schemas.openxmlformats.org/drawingml/2006/picture">
                <pic:pic>
                  <pic:nvPicPr>
                    <pic:cNvPr descr="a3f3ad8cea4e3f391136bd030141b6ad69aaa5189b9c14cd6ebbb29dccf384d3.jpg" id="73" name="Picture"/>
                    <pic:cNvPicPr>
                      <a:picLocks noChangeArrowheads="1" noChangeAspect="1"/>
                    </pic:cNvPicPr>
                  </pic:nvPicPr>
                  <pic:blipFill>
                    <a:blip r:embed="rId71"/>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75" name="Picture"/>
            <a:graphic>
              <a:graphicData uri="http://schemas.openxmlformats.org/drawingml/2006/picture">
                <pic:pic>
                  <pic:nvPicPr>
                    <pic:cNvPr descr="ec0597500831130456053afbc23403ea955faf3ff0b1684d47266e2a406ade15.jpg" id="76" name="Picture"/>
                    <pic:cNvPicPr>
                      <a:picLocks noChangeArrowheads="1" noChangeAspect="1"/>
                    </pic:cNvPicPr>
                  </pic:nvPicPr>
                  <pic:blipFill>
                    <a:blip r:embed="rId74"/>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78" name="Picture"/>
            <a:graphic>
              <a:graphicData uri="http://schemas.openxmlformats.org/drawingml/2006/picture">
                <pic:pic>
                  <pic:nvPicPr>
                    <pic:cNvPr descr="39be11de057fb22233a02e97f1afb85d2c0975126256f912224d787fbcc35e23.jpg" id="79" name="Picture"/>
                    <pic:cNvPicPr>
                      <a:picLocks noChangeArrowheads="1" noChangeAspect="1"/>
                    </pic:cNvPicPr>
                  </pic:nvPicPr>
                  <pic:blipFill>
                    <a:blip r:embed="rId77"/>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0"/>
    <w:bookmarkStart w:id="81" w:name="参考答案-12"/>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(3) F—M </w:t>
      </w:r>
      <w:r>
        <w:rPr>
          <w:rFonts w:hint="eastAsia" w:ascii="Times New Roman" w:hAnsi="Times New Roman" w:eastAsia="FangSong" w:cs="Times New Roman"/>
        </w:rPr>
        <w:t xml:space="preserve">各化合物的解答未随本段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答案可见</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F </w:t>
      </w:r>
      <w:r>
        <w:rPr>
          <w:rFonts w:hint="eastAsia" w:ascii="Times New Roman" w:hAnsi="Times New Roman" w:eastAsia="FangSong" w:cs="Times New Roman"/>
        </w:rPr>
        <w:t>起点反应式</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银催化氧化制环氧乙烷</w:t>
      </w:r>
      <w:r>
        <w:rPr>
          <w:rFonts w:hint="eastAsia" w:ascii="Times New Roman" w:hAnsi="Times New Roman" w:eastAsia="Times New Roman" w:cs="Times New Roman"/>
        </w:rPr>
        <w:t>。</w:t>
      </w:r>
    </w:p>
    <w:bookmarkEnd w:id="81"/>
    <w:bookmarkStart w:id="9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83" name="Picture"/>
            <a:graphic>
              <a:graphicData uri="http://schemas.openxmlformats.org/drawingml/2006/picture">
                <pic:pic>
                  <pic:nvPicPr>
                    <pic:cNvPr descr="3f54844b47d11211b093508ee561d901e5993c17039ad7aaa98811f1bec4c687.jpg" id="84" name="Picture"/>
                    <pic:cNvPicPr>
                      <a:picLocks noChangeArrowheads="1" noChangeAspect="1"/>
                    </pic:cNvPicPr>
                  </pic:nvPicPr>
                  <pic:blipFill>
                    <a:blip r:embed="rId82"/>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86" name="Picture"/>
            <a:graphic>
              <a:graphicData uri="http://schemas.openxmlformats.org/drawingml/2006/picture">
                <pic:pic>
                  <pic:nvPicPr>
                    <pic:cNvPr descr="d3b5957a3c41e451e0b9cf1628ba8f339c561968c7453dd5669d49c6ae3a6733.jpg" id="87" name="Picture"/>
                    <pic:cNvPicPr>
                      <a:picLocks noChangeArrowheads="1" noChangeAspect="1"/>
                    </pic:cNvPicPr>
                  </pic:nvPicPr>
                  <pic:blipFill>
                    <a:blip r:embed="rId85"/>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89" name="Picture"/>
            <a:graphic>
              <a:graphicData uri="http://schemas.openxmlformats.org/drawingml/2006/picture">
                <pic:pic>
                  <pic:nvPicPr>
                    <pic:cNvPr descr="d05a453fda22d05c22207c45c7f51362c76fb451ac5f3b40671dc5c031d558af.jpg" id="90" name="Picture"/>
                    <pic:cNvPicPr>
                      <a:picLocks noChangeArrowheads="1" noChangeAspect="1"/>
                    </pic:cNvPicPr>
                  </pic:nvPicPr>
                  <pic:blipFill>
                    <a:blip r:embed="rId88"/>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91"/>
    <w:bookmarkStart w:id="92" w:name="参考答案-13"/>
    <w:p>
      <w:pPr>
        <w:pStyle w:val="Heading2"/>
        <w:spacing w:before="280" w:after="120"/>
      </w:pPr>
      <w:r>
        <w:rPr>
          <w:rFonts w:hint="eastAsia" w:ascii="Times New Roman" w:hAnsi="Times New Roman" w:eastAsia="SimHei" w:cs="Times New Roman"/>
        </w:rPr>
        <w:t xml:space="preserve">参考答案</w:t>
      </w:r>
    </w:p>
    <w:bookmarkEnd w:id="92"/>
    <w:bookmarkStart w:id="9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93"/>
    <w:bookmarkStart w:id="94"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麝香酮结构被</w:t>
      </w:r>
      <w:r>
        <w:rPr>
          <w:rFonts w:ascii="Times New Roman" w:hAnsi="Times New Roman" w:eastAsia="Times New Roman" w:cs="Times New Roman"/>
        </w:rPr>
        <w:t xml:space="preserve"> OCR </w:t>
      </w:r>
      <w:r>
        <w:rPr>
          <w:rFonts w:hint="eastAsia" w:ascii="Times New Roman" w:hAnsi="Times New Roman" w:eastAsia="FangSong" w:cs="Times New Roman"/>
        </w:rPr>
        <w:t>拆为三行骨架片段</w:t>
      </w:r>
      <w:r>
        <w:rPr>
          <w:rFonts w:hint="eastAsia" w:ascii="Times New Roman" w:hAnsi="Times New Roman" w:eastAsia="Times New Roman" w:cs="Times New Roman"/>
        </w:rPr>
        <w:t>，</w:t>
      </w:r>
      <w:r>
        <w:rPr>
          <w:rFonts w:hint="eastAsia" w:ascii="Times New Roman" w:hAnsi="Times New Roman" w:eastAsia="FangSong" w:cs="Times New Roman"/>
        </w:rPr>
        <w:t>语义为含甲基侧链的十六元环酮</w:t>
      </w:r>
      <w:r>
        <w:rPr>
          <w:rFonts w:hint="eastAsia" w:ascii="Times New Roman" w:hAnsi="Times New Roman" w:eastAsia="Times New Roman" w:cs="Times New Roman"/>
        </w:rPr>
        <w:t>，</w:t>
      </w:r>
      <w:r>
        <w:rPr>
          <w:rFonts w:hint="eastAsia" w:ascii="Times New Roman" w:hAnsi="Times New Roman" w:eastAsia="FangSong" w:cs="Times New Roman"/>
        </w:rPr>
        <w:t>结构不完整照录存疑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按羰基断裂位置给出四种可能羧酸</w:t>
      </w:r>
      <w:r>
        <w:rPr>
          <w:rFonts w:hint="eastAsia" w:ascii="Times New Roman" w:hAnsi="Times New Roman" w:eastAsia="Times New Roman" w:cs="Times New Roman"/>
        </w:rPr>
        <w:t>（2-/3-</w:t>
      </w:r>
      <w:r>
        <w:rPr>
          <w:rFonts w:hint="eastAsia" w:ascii="Times New Roman" w:hAnsi="Times New Roman" w:eastAsia="FangSong" w:cs="Times New Roman"/>
        </w:rPr>
        <w:t>丁酮两种断裂</w:t>
      </w:r>
      <w:r>
        <w:rPr>
          <w:rFonts w:hint="eastAsia" w:ascii="Times New Roman" w:hAnsi="Times New Roman" w:eastAsia="Times New Roman" w:cs="Times New Roman"/>
        </w:rPr>
        <w:t>×</w:t>
      </w:r>
      <w:r>
        <w:rPr>
          <w:rFonts w:hint="eastAsia" w:ascii="Times New Roman" w:hAnsi="Times New Roman" w:eastAsia="FangSong" w:cs="Times New Roman"/>
        </w:rPr>
        <w:t>两种酸</w:t>
      </w:r>
      <w:r>
        <w:rPr>
          <w:rFonts w:hint="eastAsia" w:ascii="Times New Roman" w:hAnsi="Times New Roman" w:eastAsia="Times New Roman" w:cs="Times New Roman"/>
        </w:rPr>
        <w:t>）。</w:t>
      </w:r>
    </w:p>
    <w:bookmarkEnd w:id="94"/>
    <w:bookmarkStart w:id="9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5"/>
    <w:bookmarkStart w:id="96" w:name="参考答案-15"/>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由两张方程式半图与</w:t>
      </w:r>
      <w:r>
        <w:rPr>
          <w:rFonts w:hint="eastAsia" w:ascii="Times New Roman" w:hAnsi="Times New Roman" w:eastAsia="Times New Roman" w:cs="Times New Roman"/>
        </w:rPr>
        <w:t>「(B)」</w:t>
      </w:r>
      <w:r>
        <w:rPr>
          <w:rFonts w:hint="eastAsia" w:ascii="Times New Roman" w:hAnsi="Times New Roman" w:eastAsia="FangSong" w:cs="Times New Roman"/>
        </w:rPr>
        <w:t>标记行穿插排布</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版式错乱</w:t>
      </w:r>
      <w:r>
        <w:rPr>
          <w:rFonts w:hint="eastAsia" w:ascii="Times New Roman" w:hAnsi="Times New Roman" w:eastAsia="Times New Roman" w:cs="Times New Roman"/>
        </w:rPr>
        <w:t>），</w:t>
      </w:r>
      <w:r>
        <w:rPr>
          <w:rFonts w:hint="eastAsia" w:ascii="Times New Roman" w:hAnsi="Times New Roman" w:eastAsia="FangSong" w:cs="Times New Roman"/>
        </w:rPr>
        <w:t>按图序整理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题意应为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作用析出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bookmarkEnd w:id="96"/>
    <w:bookmarkStart w:id="10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98" name="Picture"/>
            <a:graphic>
              <a:graphicData uri="http://schemas.openxmlformats.org/drawingml/2006/picture">
                <pic:pic>
                  <pic:nvPicPr>
                    <pic:cNvPr descr="df2f32042d1a183042b6d63a8afe6058a31ae46e9548a0114eb4e2391f440d82.jpg" id="99" name="Picture"/>
                    <pic:cNvPicPr>
                      <a:picLocks noChangeArrowheads="1" noChangeAspect="1"/>
                    </pic:cNvPicPr>
                  </pic:nvPicPr>
                  <pic:blipFill>
                    <a:blip r:embed="rId97"/>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101" name="Picture"/>
            <a:graphic>
              <a:graphicData uri="http://schemas.openxmlformats.org/drawingml/2006/picture">
                <pic:pic>
                  <pic:nvPicPr>
                    <pic:cNvPr descr="6ad61841d18e699f7d343e0ae7447fe910e088b6e03bccc2d6114048c78e5988.jpg" id="102" name="Picture"/>
                    <pic:cNvPicPr>
                      <a:picLocks noChangeArrowheads="1" noChangeAspect="1"/>
                    </pic:cNvPicPr>
                  </pic:nvPicPr>
                  <pic:blipFill>
                    <a:blip r:embed="rId100"/>
                    <a:stretch>
                      <a:fillRect/>
                    </a:stretch>
                  </pic:blipFill>
                  <pic:spPr bwMode="auto">
                    <a:xfrm>
                      <a:off x="0" y="0"/>
                      <a:ext cx="3600000" cy="18590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03"/>
    <w:bookmarkStart w:id="11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105" name="Picture"/>
            <a:graphic>
              <a:graphicData uri="http://schemas.openxmlformats.org/drawingml/2006/picture">
                <pic:pic>
                  <pic:nvPicPr>
                    <pic:cNvPr descr="b01d1a5e794996d0ad1da1b52fbde4265ed99c61b13bf98d4b078511d2842ca3.jpg" id="106" name="Picture"/>
                    <pic:cNvPicPr>
                      <a:picLocks noChangeArrowheads="1" noChangeAspect="1"/>
                    </pic:cNvPicPr>
                  </pic:nvPicPr>
                  <pic:blipFill>
                    <a:blip r:embed="rId104"/>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108" name="Picture"/>
            <a:graphic>
              <a:graphicData uri="http://schemas.openxmlformats.org/drawingml/2006/picture">
                <pic:pic>
                  <pic:nvPicPr>
                    <pic:cNvPr descr="00698d41dd3ff109d065b03e9d831ddfcaaf7f8b81c577c4077eea051ae2082a.jpg" id="109" name="Picture"/>
                    <pic:cNvPicPr>
                      <a:picLocks noChangeArrowheads="1" noChangeAspect="1"/>
                    </pic:cNvPicPr>
                  </pic:nvPicPr>
                  <pic:blipFill>
                    <a:blip r:embed="rId107"/>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111" name="Picture"/>
            <a:graphic>
              <a:graphicData uri="http://schemas.openxmlformats.org/drawingml/2006/picture">
                <pic:pic>
                  <pic:nvPicPr>
                    <pic:cNvPr descr="5288ad570d79bfc0eefe7f9a973f5ca4fadd558fda78e2eab8051a8278b3fb28.jpg" id="112" name="Picture"/>
                    <pic:cNvPicPr>
                      <a:picLocks noChangeArrowheads="1" noChangeAspect="1"/>
                    </pic:cNvPicPr>
                  </pic:nvPicPr>
                  <pic:blipFill>
                    <a:blip r:embed="rId110"/>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13"/>
    <w:bookmarkStart w:id="114" w:name="参考答案-16"/>
    <w:p>
      <w:pPr>
        <w:pStyle w:val="Heading2"/>
        <w:spacing w:before="280" w:after="120"/>
      </w:pPr>
      <w:r>
        <w:rPr>
          <w:rFonts w:hint="eastAsia" w:ascii="Times New Roman" w:hAnsi="Times New Roman" w:eastAsia="SimHei" w:cs="Times New Roman"/>
        </w:rPr>
        <w:t xml:space="preserve">参考答案</w:t>
      </w:r>
    </w:p>
    <w:bookmarkEnd w:id="114"/>
    <w:bookmarkStart w:id="11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16" name="Picture"/>
            <a:graphic>
              <a:graphicData uri="http://schemas.openxmlformats.org/drawingml/2006/picture">
                <pic:pic>
                  <pic:nvPicPr>
                    <pic:cNvPr descr="d3aea487686ce2fdc1f2eb0f4da91a586e7323b7a7df2d6389ac059bfc47b86c.jpg" id="117" name="Picture"/>
                    <pic:cNvPicPr>
                      <a:picLocks noChangeArrowheads="1" noChangeAspect="1"/>
                    </pic:cNvPicPr>
                  </pic:nvPicPr>
                  <pic:blipFill>
                    <a:blip r:embed="rId115"/>
                    <a:stretch>
                      <a:fillRect/>
                    </a:stretch>
                  </pic:blipFill>
                  <pic:spPr bwMode="auto">
                    <a:xfrm>
                      <a:off x="0" y="0"/>
                      <a:ext cx="1800000" cy="32970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18"/>
    <w:bookmarkStart w:id="119" w:name="参考答案-17"/>
    <w:p>
      <w:pPr>
        <w:pStyle w:val="Heading2"/>
        <w:spacing w:before="280" w:after="120"/>
      </w:pPr>
      <w:r>
        <w:rPr>
          <w:rFonts w:hint="eastAsia" w:ascii="Times New Roman" w:hAnsi="Times New Roman" w:eastAsia="SimHei" w:cs="Times New Roman"/>
        </w:rPr>
        <w:t xml:space="preserve">参考答案</w:t>
      </w:r>
    </w:p>
    <w:bookmarkEnd w:id="119"/>
    <w:bookmarkStart w:id="120"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20"/>
    <w:bookmarkStart w:id="12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p>
      <w:pPr>
        <w:pStyle w:val="BodyText"/>
      </w:pPr>
      <w:r>
        <w:rPr>
          <w:rFonts w:hint="eastAsia" w:ascii="Times New Roman" w:hAnsi="Times New Roman" w:eastAsia="FangSong" w:cs="Times New Roman"/>
          <w:b/>
          <w:bCs/>
        </w:rPr>
        <w:t xml:space="preserve">参考答案</w:t>
      </w:r>
    </w:p>
    <w:bookmarkEnd w:id="121"/>
    <w:bookmarkStart w:id="122" w:name="参考答案-18"/>
    <w:p>
      <w:pPr>
        <w:pStyle w:val="Heading2"/>
        <w:spacing w:before="280" w:after="120"/>
      </w:pPr>
      <w:r>
        <w:rPr>
          <w:rFonts w:hint="eastAsia" w:ascii="Times New Roman" w:hAnsi="Times New Roman" w:eastAsia="SimHei" w:cs="Times New Roman"/>
        </w:rPr>
        <w:t xml:space="preserve">参考答案</w:t>
      </w:r>
    </w:p>
    <w:bookmarkEnd w:id="122"/>
    <w:bookmarkStart w:id="126"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24" name="Picture"/>
            <a:graphic>
              <a:graphicData uri="http://schemas.openxmlformats.org/drawingml/2006/picture">
                <pic:pic>
                  <pic:nvPicPr>
                    <pic:cNvPr descr="f37b9ed93a8b7352bdb20966bf64f1144deec50209ef9074cff7f61c2a53acec.jpg" id="125" name="Picture"/>
                    <pic:cNvPicPr>
                      <a:picLocks noChangeArrowheads="1" noChangeAspect="1"/>
                    </pic:cNvPicPr>
                  </pic:nvPicPr>
                  <pic:blipFill>
                    <a:blip r:embed="rId123"/>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6"/>
    <w:bookmarkStart w:id="127" w:name="参考答案-19"/>
    <w:p>
      <w:pPr>
        <w:pStyle w:val="Heading2"/>
        <w:spacing w:before="280" w:after="120"/>
      </w:pPr>
      <w:r>
        <w:rPr>
          <w:rFonts w:hint="eastAsia" w:ascii="Times New Roman" w:hAnsi="Times New Roman" w:eastAsia="SimHei" w:cs="Times New Roman"/>
        </w:rPr>
        <w:t xml:space="preserve">参考答案</w:t>
      </w:r>
    </w:p>
    <w:bookmarkEnd w:id="127"/>
    <w:bookmarkStart w:id="12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8"/>
    <w:bookmarkStart w:id="129" w:name="参考答案-20"/>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29"/>
    <w:bookmarkEnd w:id="13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7" Type="http://schemas.openxmlformats.org/officeDocument/2006/relationships/image" Target="media/rId107.jpg"/><Relationship Id="rId24" Type="http://schemas.openxmlformats.org/officeDocument/2006/relationships/image" Target="media/rId24.jpg"/><Relationship Id="rId31" Type="http://schemas.openxmlformats.org/officeDocument/2006/relationships/image" Target="media/rId31.jpg"/><Relationship Id="rId51" Type="http://schemas.openxmlformats.org/officeDocument/2006/relationships/image" Target="media/rId51.jpg"/><Relationship Id="rId12" Type="http://schemas.openxmlformats.org/officeDocument/2006/relationships/image" Target="media/rId12.jpg"/><Relationship Id="rId77" Type="http://schemas.openxmlformats.org/officeDocument/2006/relationships/image" Target="media/rId77.jpg"/><Relationship Id="rId82" Type="http://schemas.openxmlformats.org/officeDocument/2006/relationships/image" Target="media/rId82.jpg"/><Relationship Id="rId63" Type="http://schemas.openxmlformats.org/officeDocument/2006/relationships/image" Target="media/rId63.jpg"/><Relationship Id="rId110" Type="http://schemas.openxmlformats.org/officeDocument/2006/relationships/image" Target="media/rId110.jpg"/><Relationship Id="rId100" Type="http://schemas.openxmlformats.org/officeDocument/2006/relationships/image" Target="media/rId100.jpg"/><Relationship Id="rId48" Type="http://schemas.openxmlformats.org/officeDocument/2006/relationships/image" Target="media/rId48.jpg"/><Relationship Id="rId68" Type="http://schemas.openxmlformats.org/officeDocument/2006/relationships/image" Target="media/rId68.jpg"/><Relationship Id="rId45" Type="http://schemas.openxmlformats.org/officeDocument/2006/relationships/image" Target="media/rId45.jpg"/><Relationship Id="rId38" Type="http://schemas.openxmlformats.org/officeDocument/2006/relationships/image" Target="media/rId38.jpg"/><Relationship Id="rId71" Type="http://schemas.openxmlformats.org/officeDocument/2006/relationships/image" Target="media/rId71.jpg"/><Relationship Id="rId41" Type="http://schemas.openxmlformats.org/officeDocument/2006/relationships/image" Target="media/rId41.jpg"/><Relationship Id="rId104" Type="http://schemas.openxmlformats.org/officeDocument/2006/relationships/image" Target="media/rId104.jpg"/><Relationship Id="rId88" Type="http://schemas.openxmlformats.org/officeDocument/2006/relationships/image" Target="media/rId88.jpg"/><Relationship Id="rId115" Type="http://schemas.openxmlformats.org/officeDocument/2006/relationships/image" Target="media/rId115.jpg"/><Relationship Id="rId85" Type="http://schemas.openxmlformats.org/officeDocument/2006/relationships/image" Target="media/rId85.jpg"/><Relationship Id="rId97" Type="http://schemas.openxmlformats.org/officeDocument/2006/relationships/image" Target="media/rId97.jpg"/><Relationship Id="rId54" Type="http://schemas.openxmlformats.org/officeDocument/2006/relationships/image" Target="media/rId54.jpg"/><Relationship Id="rId74" Type="http://schemas.openxmlformats.org/officeDocument/2006/relationships/image" Target="media/rId74.jpg"/><Relationship Id="rId123" Type="http://schemas.openxmlformats.org/officeDocument/2006/relationships/image" Target="media/rId12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2026-09-07T03:40:14Z</dcterms:created>
  <dcterms:modified xsi:type="dcterms:W3CDTF">2026-09-07T03:40:14Z</dcterms:modified>
</cp:coreProperties>
</file>

<file path=docProps/custom.xml><?xml version="1.0" encoding="utf-8"?>
<Properties xmlns="http://schemas.openxmlformats.org/officeDocument/2006/custom-properties" xmlns:vt="http://schemas.openxmlformats.org/officeDocument/2006/docPropsVTypes"/>
</file>