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第一轮综合练习-第05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05</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14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23–26</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93"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相同原子间双键的键能等于单键键能的两倍</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对双原子分子来说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键能等于键离解能</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对多原子分子来说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原子化能等于各键键能总和</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表示键愈强</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H—H、Cl—Cl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436、243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431kJ/mol，</w:t>
      </w:r>
      <w:r>
        <w:rPr>
          <w:rFonts w:hint="eastAsia" w:ascii="Times New Roman" w:hAnsi="Times New Roman" w:eastAsia="FangSong" w:cs="Times New Roman"/>
        </w:rPr>
        <w:t>则下列反应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 -183</w:t>
      </w:r>
      <w:r>
        <w:rPr>
          <w:rFonts w:ascii="Times New Roman" w:hAnsi="Times New Roman" w:eastAsia="Times New Roman" w:cs="Times New Roman"/>
        </w:rPr>
        <w:t xml:space="preserve"> </w:t>
      </w:r>
      <w:r>
        <w:rPr>
          <w:rFonts w:ascii="Times New Roman" w:hAnsi="Times New Roman" w:eastAsia="Times New Roman" w:cs="Times New Roman"/>
        </w:rPr>
        <w:t xml:space="preserve">- B. 183</w:t>
      </w:r>
      <w:r>
        <w:rPr>
          <w:rFonts w:ascii="Times New Roman" w:hAnsi="Times New Roman" w:eastAsia="Times New Roman" w:cs="Times New Roman"/>
        </w:rPr>
        <w:t xml:space="preserve"> </w:t>
      </w:r>
      <w:r>
        <w:rPr>
          <w:rFonts w:ascii="Times New Roman" w:hAnsi="Times New Roman" w:eastAsia="Times New Roman" w:cs="Times New Roman"/>
        </w:rPr>
        <w:t xml:space="preserve">- C. -248</w:t>
      </w:r>
      <w:r>
        <w:rPr>
          <w:rFonts w:ascii="Times New Roman" w:hAnsi="Times New Roman" w:eastAsia="Times New Roman" w:cs="Times New Roman"/>
        </w:rPr>
        <w:t xml:space="preserve"> </w:t>
      </w:r>
      <w:r>
        <w:rPr>
          <w:rFonts w:ascii="Times New Roman" w:hAnsi="Times New Roman" w:eastAsia="Times New Roman" w:cs="Times New Roman"/>
        </w:rPr>
        <w:t xml:space="preserve">- D. 248</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rPr>
            <m:sty m:val="p"/>
          </m:rPr>
          <m:t>(</m:t>
        </m:r>
        <m:r>
          <m:rPr>
            <m:sty m:val="p"/>
          </m:rPr>
          <m:t>A</m:t>
        </m:r>
        <m:r>
          <m:rPr>
            <m:sty m:val="p"/>
          </m:rPr>
          <m:t>)</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r>
          <m:rPr>
            <m:sty m:val="p"/>
          </m:rPr>
          <m:t>(</m:t>
        </m:r>
        <m:r>
          <m:rPr>
            <m:sty m:val="p"/>
          </m:rPr>
          <m:t>B</m:t>
        </m:r>
        <m:r>
          <m:rPr>
            <m:sty m:val="p"/>
          </m:rPr>
          <m:t>)</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·s</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0.500 | 0.400 |</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0.250 | 0.400 |</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0.250 | 0.800 |</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pPr>
      <w:r>
        <w:rPr>
          <w:rFonts w:ascii="Times New Roman" w:hAnsi="Times New Roman" w:eastAsia="Times New Roman" w:cs="Times New Roman"/>
        </w:rPr>
        <w:t xml:space="preserve">A. 2</w:t>
      </w:r>
    </w:p>
    <w:p>
      <w:pPr>
        <w:pStyle w:val="Compact"/>
        <w:numPr>
          <w:ilvl w:val="0"/>
          <w:numId w:val="1001"/>
        </w:numPr>
      </w:pPr>
      <w:r>
        <w:rPr>
          <w:rFonts w:ascii="Times New Roman" w:hAnsi="Times New Roman" w:eastAsia="Times New Roman" w:cs="Times New Roman"/>
        </w:rPr>
        <w:t xml:space="preserve">B. 2.5</w:t>
      </w:r>
    </w:p>
    <w:p>
      <w:pPr>
        <w:pStyle w:val="Compact"/>
        <w:numPr>
          <w:ilvl w:val="0"/>
          <w:numId w:val="1001"/>
        </w:numPr>
      </w:pPr>
      <w:r>
        <w:rPr>
          <w:rFonts w:ascii="Times New Roman" w:hAnsi="Times New Roman" w:eastAsia="Times New Roman" w:cs="Times New Roman"/>
        </w:rPr>
        <w:t xml:space="preserve">C. 3</w:t>
      </w:r>
    </w:p>
    <w:p>
      <w:pPr>
        <w:pStyle w:val="Compact"/>
        <w:numPr>
          <w:ilvl w:val="0"/>
          <w:numId w:val="1001"/>
        </w:numPr>
      </w:pPr>
      <w:r>
        <w:rPr>
          <w:rFonts w:ascii="Times New Roman" w:hAnsi="Times New Roman" w:eastAsia="Times New Roman" w:cs="Times New Roman"/>
        </w:rPr>
        <w:t xml:space="preserve">D. 3.5</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5"/>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Times New Roman" w:cs="Times New Roman"/>
        </w:rPr>
        <w:t>2017</w:t>
      </w:r>
      <w:r>
        <w:rPr>
          <w:rFonts w:hint="eastAsia" w:ascii="Times New Roman" w:hAnsi="Times New Roman" w:eastAsia="FangSong" w:cs="Times New Roman"/>
        </w:rPr>
        <w:t>年中外科学家团队共同合成了</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碳的结构是将立方金刚石中的每个碳原子用一个由</w:t>
      </w:r>
      <w:r>
        <w:rPr>
          <w:rFonts w:ascii="Times New Roman" w:hAnsi="Times New Roman" w:eastAsia="Times New Roman" w:cs="Times New Roman"/>
        </w:rPr>
        <w:t xml:space="preserve"> 4 </w:t>
      </w:r>
      <w:r>
        <w:rPr>
          <w:rFonts w:hint="eastAsia" w:ascii="Times New Roman" w:hAnsi="Times New Roman" w:eastAsia="FangSong" w:cs="Times New Roman"/>
        </w:rPr>
        <w:t>个碳原子组成的正四面体结构单元取代</w:t>
      </w:r>
      <w:r>
        <w:rPr>
          <w:rFonts w:hint="eastAsia" w:ascii="Times New Roman" w:hAnsi="Times New Roman" w:eastAsia="Times New Roman" w:cs="Times New Roman"/>
        </w:rPr>
        <w:t>，</w:t>
      </w:r>
      <w:r>
        <w:rPr>
          <w:rFonts w:hint="eastAsia" w:ascii="Times New Roman" w:hAnsi="Times New Roman" w:eastAsia="FangSong" w:cs="Times New Roman"/>
        </w:rPr>
        <w:t>形成碳的一种新型三维立体晶体结构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表示碳形成的正四面体结构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碳晶胞参数为</w:t>
      </w:r>
      <w:r>
        <w:rPr>
          <w:rFonts w:ascii="Times New Roman" w:hAnsi="Times New Roman" w:eastAsia="Times New Roman" w:cs="Times New Roman"/>
        </w:rPr>
        <w:t xml:space="preserve"> a </w:t>
      </w:r>
      <w:r>
        <w:rPr>
          <w:rFonts w:hint="eastAsia" w:ascii="Times New Roman" w:hAnsi="Times New Roman" w:eastAsia="Times New Roman" w:cs="Times New Roman"/>
        </w:rPr>
        <w:t>pm，N</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为阿伏加德罗常数</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Times New Roman" w:cs="Times New Roman"/>
        </w:rPr>
        <w:t>T-</w:t>
      </w:r>
      <w:r>
        <w:rPr>
          <w:rFonts w:hint="eastAsia" w:ascii="Times New Roman" w:hAnsi="Times New Roman" w:eastAsia="FangSong" w:cs="Times New Roman"/>
        </w:rPr>
        <w:t>碳结构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273683"/>
            <wp:effectExtent b="0" l="0" r="0" t="0"/>
            <wp:docPr descr="" title="" id="17" name="Picture"/>
            <a:graphic>
              <a:graphicData uri="http://schemas.openxmlformats.org/drawingml/2006/picture">
                <pic:pic>
                  <pic:nvPicPr>
                    <pic:cNvPr descr="115f96b021be8bd4.png" id="18" name="Picture"/>
                    <pic:cNvPicPr>
                      <a:picLocks noChangeArrowheads="1" noChangeAspect="1"/>
                    </pic:cNvPicPr>
                  </pic:nvPicPr>
                  <pic:blipFill>
                    <a:blip r:embed="rId16"/>
                    <a:stretch>
                      <a:fillRect/>
                    </a:stretch>
                  </pic:blipFill>
                  <pic:spPr bwMode="auto">
                    <a:xfrm>
                      <a:off x="0" y="0"/>
                      <a:ext cx="3600000" cy="2273683"/>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Times New Roman" w:cs="Times New Roman"/>
        </w:rPr>
        <w:t>T-</w:t>
      </w:r>
      <w:r>
        <w:rPr>
          <w:rFonts w:hint="eastAsia" w:ascii="Times New Roman" w:hAnsi="Times New Roman" w:eastAsia="FangSong" w:cs="Times New Roman"/>
        </w:rPr>
        <w:t>碳中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的最小夹角约为</w:t>
      </w:r>
      <w:r>
        <w:rPr>
          <w:rFonts w:ascii="Times New Roman" w:hAnsi="Times New Roman" w:eastAsia="Times New Roman" w:cs="Times New Roman"/>
        </w:rPr>
        <w:t xml:space="preserve"> 109°28′</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碳属于共价晶体</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碳的密度为</w:t>
      </w:r>
      <w:r>
        <w:rPr>
          <w:rFonts w:ascii="Times New Roman" w:hAnsi="Times New Roman" w:eastAsia="Times New Roman" w:cs="Times New Roman"/>
        </w:rPr>
        <w:t xml:space="preserve"> </w:t>
      </w:r>
      <m:oMath>
        <m:oMathPr>
          <m:ctrlPr>
            <w:rPr>
              <w:sz w:val="28"/>
              <w:szCs w:val="28"/>
            </w:rPr>
          </m:ctrlPr>
        </m:oMathPr>
        <m:f>
          <m:fPr>
            <m:type m:val="bar"/>
          </m:fPr>
          <m:num>
            <m:r>
              <m:t>12</m:t>
            </m:r>
            <m:r>
              <m:rPr>
                <m:sty m:val="p"/>
              </m:rPr>
              <m:t>×</m:t>
            </m:r>
            <m:r>
              <m:t>32</m:t>
            </m:r>
          </m:num>
          <m:den>
            <m:sSub>
              <m:e>
                <m:r>
                  <m:t>N</m:t>
                </m:r>
              </m:e>
              <m:sub>
                <m:r>
                  <m:rPr>
                    <m:sty m:val="p"/>
                  </m:rPr>
                  <m:t>A</m:t>
                </m:r>
              </m:sub>
            </m:sSub>
            <m:r>
              <m:rPr>
                <m:sty m:val="p"/>
              </m:rPr>
              <m:t>×</m:t>
            </m:r>
            <m:r>
              <m:rPr>
                <m:sty m:val="p"/>
              </m:rPr>
              <m:t>(</m:t>
            </m:r>
            <m:r>
              <m:t>a</m:t>
            </m:r>
            <m:r>
              <m:rPr>
                <m:sty m:val="p"/>
              </m:rPr>
              <m:t>×</m:t>
            </m:r>
            <m:sSup>
              <m:e>
                <m:r>
                  <m:t>10</m:t>
                </m:r>
              </m:e>
              <m:sup>
                <m:r>
                  <m:rPr>
                    <m:sty m:val="p"/>
                  </m:rPr>
                  <m:t>−</m:t>
                </m:r>
                <m:r>
                  <m:t>10</m:t>
                </m:r>
              </m:sup>
            </m:sSup>
            <m:sSup>
              <m:e>
                <m:r>
                  <m:rPr>
                    <m:sty m:val="p"/>
                  </m:rPr>
                  <m:t>)</m:t>
                </m:r>
              </m:e>
              <m:sup>
                <m:r>
                  <m:t>3</m:t>
                </m:r>
              </m:sup>
            </m:sSup>
          </m:den>
        </m:f>
        <m:r>
          <m:t> </m:t>
        </m:r>
        <m:r>
          <m:rPr>
            <m:sty m:val="p"/>
          </m:rPr>
          <m:t>g</m:t>
        </m:r>
        <m:r>
          <m:rPr>
            <m:sty m:val="p"/>
          </m:rPr>
          <m:t>⋅</m:t>
        </m:r>
        <m:r>
          <m:rPr>
            <m:sty m:val="p"/>
          </m:rPr>
          <m:t>c</m:t>
        </m:r>
        <m:sSup>
          <m:e>
            <m:r>
              <m:rPr>
                <m:sty m:val="p"/>
              </m:rPr>
              <m:t>m</m:t>
            </m:r>
          </m:e>
          <m:sup>
            <m:r>
              <m:rPr>
                <m:sty m:val="p"/>
              </m:rPr>
              <m:t>−</m:t>
            </m:r>
            <m:r>
              <m:rPr>
                <m:sty m:val="p"/>
              </m:rPr>
              <m:t>3</m:t>
            </m:r>
          </m:sup>
        </m:sSup>
      </m:oMath>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9"/>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169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晶胞参数表示如图所示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864584"/>
            <wp:effectExtent b="0" l="0" r="0" t="0"/>
            <wp:docPr descr="" title="" id="21" name="Picture"/>
            <a:graphic>
              <a:graphicData uri="http://schemas.openxmlformats.org/drawingml/2006/picture">
                <pic:pic>
                  <pic:nvPicPr>
                    <pic:cNvPr descr="273fbc00556339cf.png" id="22" name="Picture"/>
                    <pic:cNvPicPr>
                      <a:picLocks noChangeArrowheads="1" noChangeAspect="1"/>
                    </pic:cNvPicPr>
                  </pic:nvPicPr>
                  <pic:blipFill>
                    <a:blip r:embed="rId20"/>
                    <a:stretch>
                      <a:fillRect/>
                    </a:stretch>
                  </pic:blipFill>
                  <pic:spPr bwMode="auto">
                    <a:xfrm>
                      <a:off x="0" y="0"/>
                      <a:ext cx="3240000" cy="2864584"/>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以晶胞参数为单位长度建立的坐标系可以表示晶胞中各原子的位置</w:t>
      </w:r>
      <w:r>
        <w:rPr>
          <w:rFonts w:hint="eastAsia" w:ascii="Times New Roman" w:hAnsi="Times New Roman" w:eastAsia="Times New Roman" w:cs="Times New Roman"/>
        </w:rPr>
        <w:t>，</w:t>
      </w:r>
      <w:r>
        <w:rPr>
          <w:rFonts w:hint="eastAsia" w:ascii="Times New Roman" w:hAnsi="Times New Roman" w:eastAsia="FangSong" w:cs="Times New Roman"/>
        </w:rPr>
        <w:t>称为原子的分数坐标</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(0.5, 0.5, </w:t>
      </w:r>
      <w:r>
        <w:rPr>
          <w:rFonts w:hint="eastAsia" w:ascii="Times New Roman" w:hAnsi="Times New Roman" w:eastAsia="Times New Roman" w:cs="Times New Roman"/>
        </w:rPr>
        <w:t>0.5)。</w:t>
      </w:r>
      <w:r>
        <w:rPr>
          <w:rFonts w:hint="eastAsia" w:ascii="Times New Roman" w:hAnsi="Times New Roman" w:eastAsia="FangSong" w:cs="Times New Roman"/>
        </w:rPr>
        <w:t>已知</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r </w:t>
      </w:r>
      <w:r>
        <w:rPr>
          <w:rFonts w:hint="eastAsia" w:ascii="Times New Roman" w:hAnsi="Times New Roman" w:eastAsia="Times New Roman" w:cs="Times New Roman"/>
        </w:rPr>
        <w:t>pm，</w:t>
      </w:r>
      <w:r>
        <w:rPr>
          <w:rFonts w:hint="eastAsia" w:ascii="Times New Roman" w:hAnsi="Times New Roman" w:eastAsia="FangSong" w:cs="Times New Roman"/>
        </w:rPr>
        <w:t>下列说法不正确的是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该晶体的密度为</w:t>
      </w:r>
      <w:r>
        <w:rPr>
          <w:rFonts w:ascii="Times New Roman" w:hAnsi="Times New Roman" w:eastAsia="Times New Roman" w:cs="Times New Roman"/>
        </w:rPr>
        <w:t xml:space="preserve"> </w:t>
      </w:r>
      <m:oMath>
        <m:oMathPr>
          <m:ctrlPr>
            <w:rPr>
              <w:sz w:val="28"/>
              <w:szCs w:val="28"/>
            </w:rPr>
          </m:ctrlPr>
        </m:oMathPr>
        <m:f>
          <m:fPr>
            <m:type m:val="bar"/>
          </m:fPr>
          <m:num>
            <m:r>
              <m:t>3.28</m:t>
            </m:r>
            <m:r>
              <m:rPr>
                <m:sty m:val="p"/>
              </m:rPr>
              <m:t>×</m:t>
            </m:r>
            <m:r>
              <m:t>169</m:t>
            </m:r>
          </m:num>
          <m:den>
            <m:sSup>
              <m:e>
                <m:r>
                  <m:t>a</m:t>
                </m:r>
              </m:e>
              <m:sup>
                <m:r>
                  <m:t>2</m:t>
                </m:r>
              </m:sup>
            </m:sSup>
            <m:r>
              <m:rPr>
                <m:sty m:val="p"/>
              </m:rPr>
              <m:t>×</m:t>
            </m:r>
            <m:r>
              <m:t>c</m:t>
            </m:r>
            <m:r>
              <m:rPr>
                <m:sty m:val="p"/>
              </m:rPr>
              <m:t>×</m:t>
            </m:r>
            <m:sSub>
              <m:e>
                <m:r>
                  <m:t>N</m:t>
                </m:r>
              </m:e>
              <m:sub>
                <m:r>
                  <m:rPr>
                    <m:sty m:val="p"/>
                  </m:rPr>
                  <m:t>A</m:t>
                </m:r>
              </m:sub>
            </m:sSub>
          </m:den>
        </m:f>
        <m:r>
          <m:t> </m:t>
        </m: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03"/>
        </w:numPr>
        <w:ind w:firstLine="420"/>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 0, r)</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间距离</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f>
              <m:fPr>
                <m:type m:val="bar"/>
              </m:fPr>
              <m:num>
                <m:r>
                  <m:t>1</m:t>
                </m:r>
              </m:num>
              <m:den>
                <m:r>
                  <m:t>2</m:t>
                </m:r>
              </m:den>
            </m:f>
            <m:sSup>
              <m:e>
                <m:r>
                  <m:t>a</m:t>
                </m:r>
              </m:e>
              <m:sup>
                <m:r>
                  <m:t>2</m:t>
                </m:r>
              </m:sup>
            </m:sSup>
            <m:r>
              <m:rPr>
                <m:sty m:val="p"/>
              </m:rPr>
              <m:t>+</m:t>
            </m:r>
            <m:sSup>
              <m:e>
                <m:d>
                  <m:dPr>
                    <m:begChr m:val="("/>
                    <m:sepChr m:val=""/>
                    <m:endChr m:val=")"/>
                    <m:grow/>
                  </m:dPr>
                  <m:e>
                    <m:f>
                      <m:fPr>
                        <m:type m:val="bar"/>
                      </m:fPr>
                      <m:num>
                        <m:r>
                          <m:t>c</m:t>
                        </m:r>
                      </m:num>
                      <m:den>
                        <m:r>
                          <m:t>2</m:t>
                        </m:r>
                      </m:den>
                    </m:f>
                    <m:r>
                      <m:rPr>
                        <m:sty m:val="p"/>
                      </m:rPr>
                      <m:t>−</m:t>
                    </m:r>
                    <m:r>
                      <m:t>r</m:t>
                    </m:r>
                  </m:e>
                </m:d>
              </m:e>
              <m:sup>
                <m:r>
                  <m:t>2</m:t>
                </m:r>
              </m:sup>
            </m:sSup>
          </m:e>
        </m:rad>
        <m:r>
          <m:t> </m:t>
        </m:r>
        <m:r>
          <m:rPr>
            <m:sty m:val="p"/>
          </m:rPr>
          <m:t>p</m:t>
        </m:r>
        <m:r>
          <m:rPr>
            <m:sty m:val="p"/>
          </m:rPr>
          <m:t>m</m:t>
        </m:r>
      </m:oMath>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23"/>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ind w:firstLine="420"/>
      </w:pP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是一个多核铋配合物离子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原子占据立方体的</w:t>
      </w:r>
      <w:r>
        <w:rPr>
          <w:rFonts w:hint="eastAsia" w:ascii="Times New Roman" w:hAnsi="Times New Roman" w:eastAsia="Times New Roman" w:cs="Times New Roman"/>
        </w:rPr>
        <w:t>6</w:t>
      </w:r>
      <w:r>
        <w:rPr>
          <w:rFonts w:hint="eastAsia" w:ascii="Times New Roman" w:hAnsi="Times New Roman" w:eastAsia="FangSong" w:cs="Times New Roman"/>
        </w:rPr>
        <w:t>个面心位置</w:t>
      </w:r>
    </w:p>
    <w:p>
      <w:pPr>
        <w:pStyle w:val="Compact"/>
        <w:numPr>
          <w:ilvl w:val="0"/>
          <w:numId w:val="1004"/>
        </w:numPr>
        <w:ind w:firstLine="420"/>
      </w:pP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占据立方体的</w:t>
      </w:r>
      <w:r>
        <w:rPr>
          <w:rFonts w:hint="eastAsia" w:ascii="Times New Roman" w:hAnsi="Times New Roman" w:eastAsia="Times New Roman" w:cs="Times New Roman"/>
        </w:rPr>
        <w:t>12</w:t>
      </w:r>
      <w:r>
        <w:rPr>
          <w:rFonts w:hint="eastAsia" w:ascii="Times New Roman" w:hAnsi="Times New Roman" w:eastAsia="FangSong" w:cs="Times New Roman"/>
        </w:rPr>
        <w:t>条棱心位置</w:t>
      </w:r>
    </w:p>
    <w:p>
      <w:pPr>
        <w:pStyle w:val="Compact"/>
        <w:numPr>
          <w:ilvl w:val="0"/>
          <w:numId w:val="1004"/>
        </w:numPr>
        <w:ind w:firstLine="420"/>
      </w:pP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金属</w:t>
      </w:r>
      <w:r>
        <w:rPr>
          <w:rFonts w:hint="eastAsia" w:ascii="Times New Roman" w:hAnsi="Times New Roman" w:eastAsia="Times New Roman" w:cs="Times New Roman"/>
        </w:rPr>
        <w:t>Bi</w:t>
      </w:r>
      <w:r>
        <w:rPr>
          <w:rFonts w:hint="eastAsia" w:ascii="Times New Roman" w:hAnsi="Times New Roman" w:eastAsia="FangSong" w:cs="Times New Roman"/>
        </w:rPr>
        <w:t>中</w:t>
      </w: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307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353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画出该离子的结构示意图</w:t>
      </w:r>
      <w:r>
        <w:rPr>
          <w:rFonts w:hint="eastAsia" w:ascii="Times New Roman" w:hAnsi="Times New Roman" w:eastAsia="Times New Roman" w:cs="Times New Roman"/>
        </w:rPr>
        <w:t>，</w:t>
      </w:r>
      <w:r>
        <w:rPr>
          <w:rFonts w:hint="eastAsia" w:ascii="Times New Roman" w:hAnsi="Times New Roman" w:eastAsia="FangSong" w:cs="Times New Roman"/>
        </w:rPr>
        <w:t>标注对称性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Bi—Bi</w:t>
      </w:r>
      <w:r>
        <w:rPr>
          <w:rFonts w:hint="eastAsia" w:ascii="Times New Roman" w:hAnsi="Times New Roman" w:eastAsia="FangSong" w:cs="Times New Roman"/>
        </w:rPr>
        <w:t>键长</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与金属</w:t>
      </w:r>
      <w:r>
        <w:rPr>
          <w:rFonts w:hint="eastAsia" w:ascii="Times New Roman" w:hAnsi="Times New Roman" w:eastAsia="Times New Roman" w:cs="Times New Roman"/>
        </w:rPr>
        <w:t>Bi</w:t>
      </w:r>
      <w:r>
        <w:rPr>
          <w:rFonts w:hint="eastAsia" w:ascii="Times New Roman" w:hAnsi="Times New Roman" w:eastAsia="FangSong" w:cs="Times New Roman"/>
        </w:rPr>
        <w:t>中键长</w:t>
      </w:r>
      <w:r>
        <w:rPr>
          <w:rFonts w:hint="eastAsia" w:ascii="Times New Roman" w:hAnsi="Times New Roman" w:eastAsia="Times New Roman" w:cs="Times New Roman"/>
        </w:rPr>
        <w:t>（307/353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w:t>
      </w:r>
      <w:r>
        <w:rPr>
          <w:rFonts w:hint="eastAsia" w:ascii="Times New Roman" w:hAnsi="Times New Roman" w:eastAsia="FangSong" w:cs="Times New Roman"/>
        </w:rPr>
        <w:t>计算该离子的形式电荷并解释其稳定性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1-8-1</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OH    OH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OH---Bi---Bi---OH</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  OH Bi        Bi OH</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    OH---Bi---Bi---OH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OH    OH</w:t>
      </w:r>
    </w:p>
    <w:p>
      <w:pPr>
        <w:pStyle w:val="FirstParagraph"/>
        <w:ind w:firstLine="420"/>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位于立方体</w:t>
      </w:r>
      <w:r>
        <w:rPr>
          <w:rFonts w:hint="eastAsia" w:ascii="Times New Roman" w:hAnsi="Times New Roman" w:eastAsia="Times New Roman" w:cs="Times New Roman"/>
        </w:rPr>
        <w:t>6</w:t>
      </w:r>
      <w:r>
        <w:rPr>
          <w:rFonts w:hint="eastAsia" w:ascii="Times New Roman" w:hAnsi="Times New Roman" w:eastAsia="FangSong" w:cs="Times New Roman"/>
        </w:rPr>
        <w:t>个面心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位于</w:t>
      </w:r>
      <w:r>
        <w:rPr>
          <w:rFonts w:hint="eastAsia" w:ascii="Times New Roman" w:hAnsi="Times New Roman" w:eastAsia="Times New Roman" w:cs="Times New Roman"/>
        </w:rPr>
        <w:t>12</w:t>
      </w:r>
      <w:r>
        <w:rPr>
          <w:rFonts w:hint="eastAsia" w:ascii="Times New Roman" w:hAnsi="Times New Roman" w:eastAsia="FangSong" w:cs="Times New Roman"/>
        </w:rPr>
        <w:t>条棱心</w:t>
      </w:r>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立方体对称性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1-8-2</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Bi—Bi</w:t>
      </w:r>
      <w:r>
        <w:rPr>
          <w:rFonts w:hint="eastAsia" w:ascii="Times New Roman" w:hAnsi="Times New Roman" w:eastAsia="FangSong" w:cs="Times New Roman"/>
        </w:rPr>
        <w:t>键长</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比金属</w:t>
      </w:r>
      <w:r>
        <w:rPr>
          <w:rFonts w:hint="eastAsia" w:ascii="Times New Roman" w:hAnsi="Times New Roman" w:eastAsia="Times New Roman" w:cs="Times New Roman"/>
        </w:rPr>
        <w:t>Bi</w:t>
      </w:r>
      <w:r>
        <w:rPr>
          <w:rFonts w:hint="eastAsia" w:ascii="Times New Roman" w:hAnsi="Times New Roman" w:eastAsia="FangSong" w:cs="Times New Roman"/>
        </w:rPr>
        <w:t>中的键长</w:t>
      </w:r>
      <w:r>
        <w:rPr>
          <w:rFonts w:hint="eastAsia" w:ascii="Times New Roman" w:hAnsi="Times New Roman" w:eastAsia="Times New Roman" w:cs="Times New Roman"/>
        </w:rPr>
        <w:t>（307/353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正电荷排斥</w:t>
      </w:r>
      <w:r>
        <w:rPr>
          <w:rFonts w:hint="eastAsia" w:ascii="Times New Roman" w:hAnsi="Times New Roman" w:eastAsia="Times New Roman" w:cs="Times New Roman"/>
        </w:rPr>
        <w:t>：</w:t>
      </w:r>
      <w:r>
        <w:rPr>
          <w:rFonts w:hint="eastAsia" w:ascii="Times New Roman" w:hAnsi="Times New Roman" w:eastAsia="FangSong" w:cs="Times New Roman"/>
        </w:rPr>
        <w:t>离子带</w:t>
      </w:r>
      <w:r>
        <w:rPr>
          <w:rFonts w:hint="eastAsia" w:ascii="Times New Roman" w:hAnsi="Times New Roman" w:eastAsia="Times New Roman" w:cs="Times New Roman"/>
        </w:rPr>
        <w:t>6+</w:t>
      </w:r>
      <w:r>
        <w:rPr>
          <w:rFonts w:hint="eastAsia" w:ascii="Times New Roman" w:hAnsi="Times New Roman" w:eastAsia="FangSong" w:cs="Times New Roman"/>
        </w:rPr>
        <w:t>电荷</w:t>
      </w:r>
      <w:r>
        <w:rPr>
          <w:rFonts w:hint="eastAsia" w:ascii="Times New Roman" w:hAnsi="Times New Roman" w:eastAsia="Times New Roman" w:cs="Times New Roman"/>
        </w:rPr>
        <w:t>，Bi</w:t>
      </w:r>
      <w:r>
        <w:rPr>
          <w:rFonts w:hint="eastAsia" w:ascii="Times New Roman" w:hAnsi="Times New Roman" w:eastAsia="FangSong" w:cs="Times New Roman"/>
        </w:rPr>
        <w:t>原子间存在强烈的静电排斥</w:t>
      </w:r>
      <w:r>
        <w:rPr>
          <w:rFonts w:hint="eastAsia" w:ascii="Times New Roman" w:hAnsi="Times New Roman" w:eastAsia="Times New Roman" w:cs="Times New Roman"/>
        </w:rPr>
        <w:t>，</w:t>
      </w:r>
      <w:r>
        <w:rPr>
          <w:rFonts w:hint="eastAsia" w:ascii="Times New Roman" w:hAnsi="Times New Roman" w:eastAsia="FangSong" w:cs="Times New Roman"/>
        </w:rPr>
        <w:t>拉长了</w:t>
      </w:r>
      <w:r>
        <w:rPr>
          <w:rFonts w:hint="eastAsia" w:ascii="Times New Roman" w:hAnsi="Times New Roman" w:eastAsia="Times New Roman" w:cs="Times New Roman"/>
        </w:rPr>
        <w:t>Bi—Bi</w:t>
      </w:r>
      <w:r>
        <w:rPr>
          <w:rFonts w:hint="eastAsia" w:ascii="Times New Roman" w:hAnsi="Times New Roman" w:eastAsia="FangSong" w:cs="Times New Roman"/>
        </w:rPr>
        <w:t>键</w:t>
      </w:r>
    </w:p>
    <w:p>
      <w:pPr>
        <w:pStyle w:val="Compact"/>
        <w:numPr>
          <w:ilvl w:val="0"/>
          <w:numId w:val="1005"/>
        </w:numPr>
        <w:ind w:firstLine="420"/>
      </w:pP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的桥联作用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作为桥联配体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Bi</w:t>
      </w:r>
      <w:r>
        <w:rPr>
          <w:rFonts w:hint="eastAsia" w:ascii="Times New Roman" w:hAnsi="Times New Roman" w:eastAsia="FangSong" w:cs="Times New Roman"/>
        </w:rPr>
        <w:t>原子间形成</w:t>
      </w:r>
      <w:r>
        <w:rPr>
          <w:rFonts w:hint="eastAsia" w:ascii="Times New Roman" w:hAnsi="Times New Roman" w:eastAsia="Times New Roman" w:cs="Times New Roman"/>
        </w:rPr>
        <w:t>Bi—OH—Bi</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hint="eastAsia" w:ascii="Times New Roman" w:hAnsi="Times New Roman" w:eastAsia="Times New Roman" w:cs="Times New Roman"/>
        </w:rPr>
        <w:t>Bi—Bi</w:t>
      </w:r>
      <w:r>
        <w:rPr>
          <w:rFonts w:hint="eastAsia" w:ascii="Times New Roman" w:hAnsi="Times New Roman" w:eastAsia="FangSong" w:cs="Times New Roman"/>
        </w:rPr>
        <w:t>的接近</w:t>
      </w:r>
    </w:p>
    <w:p>
      <w:pPr>
        <w:pStyle w:val="Compact"/>
        <w:numPr>
          <w:ilvl w:val="0"/>
          <w:numId w:val="1005"/>
        </w:numPr>
        <w:ind w:firstLine="420"/>
      </w:pPr>
      <w:r>
        <w:rPr>
          <w:rFonts w:hint="eastAsia" w:ascii="Times New Roman" w:hAnsi="Times New Roman" w:eastAsia="FangSong" w:cs="Times New Roman"/>
          <w:b/>
          <w:bCs/>
        </w:rPr>
        <w:t xml:space="preserve">电子结构</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孤对电子可能参与成键</w:t>
      </w:r>
      <w:r>
        <w:rPr>
          <w:rFonts w:hint="eastAsia" w:ascii="Times New Roman" w:hAnsi="Times New Roman" w:eastAsia="Times New Roman" w:cs="Times New Roman"/>
        </w:rPr>
        <w:t>，</w:t>
      </w:r>
      <w:r>
        <w:rPr>
          <w:rFonts w:hint="eastAsia" w:ascii="Times New Roman" w:hAnsi="Times New Roman" w:eastAsia="FangSong" w:cs="Times New Roman"/>
        </w:rPr>
        <w:t>但正电荷使金属</w:t>
      </w:r>
      <w:r>
        <w:rPr>
          <w:rFonts w:hint="eastAsia" w:ascii="Times New Roman" w:hAnsi="Times New Roman" w:eastAsia="Times New Roman" w:cs="Times New Roman"/>
        </w:rPr>
        <w:t>-</w:t>
      </w:r>
      <w:r>
        <w:rPr>
          <w:rFonts w:hint="eastAsia" w:ascii="Times New Roman" w:hAnsi="Times New Roman" w:eastAsia="FangSong" w:cs="Times New Roman"/>
        </w:rPr>
        <w:t>金属相互作用减弱</w:t>
      </w:r>
    </w:p>
    <w:p>
      <w:pPr>
        <w:pStyle w:val="FirstParagraph"/>
        <w:ind w:firstLine="420"/>
      </w:pPr>
      <w:r>
        <w:rPr>
          <w:rFonts w:ascii="Times New Roman" w:hAnsi="Times New Roman" w:eastAsia="Times New Roman" w:cs="Times New Roman"/>
          <w:b/>
          <w:bCs/>
        </w:rPr>
        <w:t xml:space="preserve">1-8-3</w:t>
      </w:r>
      <w:r>
        <w:rPr>
          <w:rFonts w:ascii="Times New Roman" w:hAnsi="Times New Roman" w:eastAsia="Times New Roman" w:cs="Times New Roman"/>
        </w:rPr>
        <w:t xml:space="preserve"> </w:t>
      </w:r>
      <w:r>
        <w:rPr>
          <w:rFonts w:hint="eastAsia" w:ascii="Times New Roman" w:hAnsi="Times New Roman" w:eastAsia="FangSong" w:cs="Times New Roman"/>
        </w:rPr>
        <w:t>形式电荷计算</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6</m:t>
        </m:r>
        <m:r>
          <m:rPr>
            <m:sty m:val="p"/>
          </m:rPr>
          <m:t>×</m:t>
        </m:r>
        <m:r>
          <m:rPr>
            <m:sty m:val="p"/>
          </m:rPr>
          <m:t>(</m:t>
        </m:r>
        <m:r>
          <m:rPr>
            <m:sty m:val="p"/>
          </m:rPr>
          <m:t>+</m:t>
        </m:r>
        <m:r>
          <m:t>3</m:t>
        </m:r>
        <m:r>
          <m:rPr>
            <m:sty m:val="p"/>
          </m:rPr>
          <m:t>)</m:t>
        </m:r>
        <m:r>
          <m:rPr>
            <m:sty m:val="p"/>
          </m:rPr>
          <m:t>=</m:t>
        </m:r>
        <m:r>
          <m:rPr>
            <m:sty m:val="p"/>
          </m:rPr>
          <m:t>+</m:t>
        </m:r>
        <m:r>
          <m:t>18</m:t>
        </m:r>
      </m:oMath>
    </w:p>
    <w:p>
      <w:pPr>
        <w:pStyle w:val="Compact"/>
        <w:numPr>
          <w:ilvl w:val="0"/>
          <w:numId w:val="1006"/>
        </w:numPr>
        <w:ind w:firstLine="420"/>
      </w:pP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12</m:t>
        </m:r>
        <m:r>
          <m:rPr>
            <m:sty m:val="p"/>
          </m:rPr>
          <m:t>×</m:t>
        </m:r>
        <m:r>
          <m:rPr>
            <m:sty m:val="p"/>
          </m:rPr>
          <m:t>(</m:t>
        </m:r>
        <m:r>
          <m:rPr>
            <m:sty m:val="p"/>
          </m:rPr>
          <m:t>−</m:t>
        </m:r>
        <m:r>
          <m:t>1</m:t>
        </m:r>
        <m:r>
          <m:rPr>
            <m:sty m:val="p"/>
          </m:rPr>
          <m:t>)</m:t>
        </m:r>
        <m:r>
          <m:rPr>
            <m:sty m:val="p"/>
          </m:rPr>
          <m:t>=</m:t>
        </m:r>
        <m:r>
          <m:rPr>
            <m:sty m:val="p"/>
          </m:rPr>
          <m:t>−</m:t>
        </m:r>
        <m:r>
          <m:t>12</m:t>
        </m:r>
      </m:oMath>
    </w:p>
    <w:p>
      <w:pPr>
        <w:pStyle w:val="Compact"/>
        <w:numPr>
          <w:ilvl w:val="0"/>
          <w:numId w:val="1006"/>
        </w:numPr>
        <w:ind w:firstLine="420"/>
      </w:pPr>
      <w:r>
        <w:rPr>
          <w:rFonts w:hint="eastAsia" w:ascii="Times New Roman" w:hAnsi="Times New Roman" w:eastAsia="FangSong" w:cs="Times New Roman"/>
        </w:rPr>
        <w:t>总电荷</w:t>
      </w:r>
      <w:r>
        <w:rPr>
          <w:rFonts w:hint="eastAsia" w:ascii="Times New Roman" w:hAnsi="Times New Roman" w:eastAsia="Times New Roman" w:cs="Times New Roman"/>
        </w:rPr>
        <w:t>：</w:t>
      </w:r>
      <m:oMath>
        <m:oMathPr>
          <m:ctrlPr>
            <w:rPr>
              <w:sz w:val="28"/>
              <w:szCs w:val="28"/>
            </w:rPr>
          </m:ctrlPr>
        </m:oMathPr>
        <m:r>
          <m:rPr>
            <m:sty m:val="p"/>
          </m:rPr>
          <m:t>+</m:t>
        </m:r>
        <m:r>
          <m:t>18</m:t>
        </m:r>
        <m:r>
          <m:rPr>
            <m:sty m:val="p"/>
          </m:rPr>
          <m:t>−</m:t>
        </m:r>
        <m:r>
          <m:t>12</m:t>
        </m:r>
        <m:r>
          <m:rPr>
            <m:sty m:val="p"/>
          </m:rPr>
          <m:t>=</m:t>
        </m:r>
        <m:r>
          <m:rPr>
            <m:sty m:val="p"/>
          </m:rPr>
          <m:t>+</m:t>
        </m:r>
        <m:r>
          <m:t>6</m:t>
        </m:r>
      </m:oMath>
    </w:p>
    <w:p>
      <w:pPr>
        <w:pStyle w:val="FirstParagraph"/>
        <w:ind w:firstLine="420"/>
      </w:pPr>
      <w:r>
        <w:rPr>
          <w:rFonts w:hint="eastAsia" w:ascii="Times New Roman" w:hAnsi="Times New Roman" w:eastAsia="FangSong" w:cs="Times New Roman"/>
        </w:rPr>
        <w:t xml:space="preserve">因此离子形式为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稳定性来源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高对称性</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降低了体系能量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桥联形成稳定的六元环结构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孤对电子可能提供额外的稳定化能</w:t>
      </w:r>
      <w:r>
        <w:rPr>
          <w:rFonts w:hint="eastAsia" w:ascii="Times New Roman" w:hAnsi="Times New Roman" w:eastAsia="Times New Roman" w:cs="Times New Roman"/>
        </w:rPr>
        <w:t>（</w:t>
      </w:r>
      <w:r>
        <w:rPr>
          <w:rFonts w:hint="eastAsia" w:ascii="Times New Roman" w:hAnsi="Times New Roman" w:eastAsia="FangSong" w:cs="Times New Roman"/>
        </w:rPr>
        <w:t>次级键作用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38588"/>
            <wp:effectExtent b="0" l="0" r="0" t="0"/>
            <wp:docPr descr="" title="" id="25" name="Picture"/>
            <a:graphic>
              <a:graphicData uri="http://schemas.openxmlformats.org/drawingml/2006/picture">
                <pic:pic>
                  <pic:nvPicPr>
                    <pic:cNvPr descr="9935033161454f48659912beab544fad461bf00d0fda284c89d9cd4e730608db.jpg" id="26" name="Picture"/>
                    <pic:cNvPicPr>
                      <a:picLocks noChangeArrowheads="1" noChangeAspect="1"/>
                    </pic:cNvPicPr>
                  </pic:nvPicPr>
                  <pic:blipFill>
                    <a:blip r:embed="rId24"/>
                    <a:stretch>
                      <a:fillRect/>
                    </a:stretch>
                  </pic:blipFill>
                  <pic:spPr bwMode="auto">
                    <a:xfrm>
                      <a:off x="0" y="0"/>
                      <a:ext cx="3600000" cy="1538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80537"/>
            <wp:effectExtent b="0" l="0" r="0" t="0"/>
            <wp:docPr descr="" title="" id="28" name="Picture"/>
            <a:graphic>
              <a:graphicData uri="http://schemas.openxmlformats.org/drawingml/2006/picture">
                <pic:pic>
                  <pic:nvPicPr>
                    <pic:cNvPr descr="2162c7874735f0f6ebfc7d1d5e216b4c2805383eb84bff471a4a2390dfeae4f3.jpg" id="29" name="Picture"/>
                    <pic:cNvPicPr>
                      <a:picLocks noChangeArrowheads="1" noChangeAspect="1"/>
                    </pic:cNvPicPr>
                  </pic:nvPicPr>
                  <pic:blipFill>
                    <a:blip r:embed="rId27"/>
                    <a:stretch>
                      <a:fillRect/>
                    </a:stretch>
                  </pic:blipFill>
                  <pic:spPr bwMode="auto">
                    <a:xfrm>
                      <a:off x="0" y="0"/>
                      <a:ext cx="3240000" cy="27805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3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第一步失重失去</w:t>
      </w:r>
      <w:r>
        <w:rPr>
          <w:rFonts w:ascii="Times New Roman" w:hAnsi="Times New Roman" w:eastAsia="Times New Roman" w:cs="Times New Roman"/>
        </w:rPr>
        <w:t xml:space="preserve"> </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结晶水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sSub>
          <m:e>
            <m:r>
              <m:t>M</m:t>
            </m:r>
          </m:e>
          <m:sub>
            <m:r>
              <m:rPr>
                <m:nor/>
                <m:sty m:val="p"/>
              </m:rPr>
              <m:t>失去</m:t>
            </m:r>
          </m:sub>
        </m:sSub>
        <m:r>
          <m:rPr>
            <m:sty m:val="p"/>
          </m:rPr>
          <m:t>=</m:t>
        </m:r>
        <m:r>
          <m:t>377.81</m:t>
        </m:r>
        <m:r>
          <m:rPr>
            <m:sty m:val="p"/>
          </m:rPr>
          <m:t>×</m:t>
        </m:r>
        <m:r>
          <m:t>15.2</m:t>
        </m:r>
        <m:r>
          <m:rPr>
            <m:sty m:val="p"/>
          </m:rPr>
          <m:t>%</m:t>
        </m:r>
        <m:r>
          <m:rPr>
            <m:sty m:val="p"/>
          </m:rPr>
          <m:t>=</m:t>
        </m:r>
        <m:r>
          <m:t>57.4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3</m:t>
        </m:r>
        <m:r>
          <m:rPr>
            <m:sty m:val="p"/>
          </m:rPr>
          <m:t>×</m:t>
        </m:r>
        <m:r>
          <m:t>18.02</m:t>
        </m:r>
        <m:r>
          <m:rPr>
            <m:sty m:val="p"/>
          </m:rPr>
          <m:t>=</m:t>
        </m:r>
        <m:r>
          <m:t>54.06</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差值为实验误差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残渣为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CuO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的混合物</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sSub>
          <m:e>
            <m:r>
              <m:t>M</m:t>
            </m:r>
          </m:e>
          <m:sub>
            <m:r>
              <m:rPr>
                <m:nor/>
                <m:sty m:val="p"/>
              </m:rPr>
              <m:t>残渣</m:t>
            </m:r>
          </m:sub>
        </m:sSub>
        <m:r>
          <m:rPr>
            <m:sty m:val="p"/>
          </m:rPr>
          <m:t>=</m:t>
        </m:r>
        <m:r>
          <m:t>377.81</m:t>
        </m:r>
        <m:r>
          <m:rPr>
            <m:sty m:val="p"/>
          </m:rPr>
          <m:t>×</m:t>
        </m:r>
        <m:r>
          <m:t>20.0</m:t>
        </m:r>
        <m:r>
          <m:rPr>
            <m:sty m:val="p"/>
          </m:rPr>
          <m:t>%</m:t>
        </m:r>
        <m:r>
          <m:rPr>
            <m:sty m:val="p"/>
          </m:rPr>
          <m:t>=</m:t>
        </m:r>
        <m:r>
          <m:t>75.6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CuO(79.55)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(71.55)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说明是两者的混合物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X</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5</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（Zundel</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二水合氢离子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两个水分子通过</w:t>
      </w:r>
      <w:r>
        <w:rPr>
          <w:rFonts w:hint="eastAsia" w:ascii="Times New Roman" w:hAnsi="Times New Roman" w:eastAsia="FangSong" w:cs="Times New Roman"/>
          <w:b/>
          <w:bCs/>
        </w:rPr>
        <w:t xml:space="preserve">对称氢键</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hint="eastAsia" w:ascii="Times New Roman" w:hAnsi="Times New Roman" w:eastAsia="Times New Roman" w:cs="Times New Roman"/>
        </w:rPr>
        <w:t>H</w:t>
      </w:r>
      <w:r>
        <w:rPr>
          <w:rFonts w:hint="eastAsia" w:ascii="Times New Roman" w:hAnsi="Times New Roman" w:eastAsia="FangSong" w:cs="Times New Roman"/>
        </w:rPr>
        <w:t>原子处于两个</w:t>
      </w:r>
      <w:r>
        <w:rPr>
          <w:rFonts w:hint="eastAsia" w:ascii="Times New Roman" w:hAnsi="Times New Roman" w:eastAsia="Times New Roman" w:cs="Times New Roman"/>
        </w:rPr>
        <w:t>O</w:t>
      </w:r>
      <w:r>
        <w:rPr>
          <w:rFonts w:hint="eastAsia" w:ascii="Times New Roman" w:hAnsi="Times New Roman" w:eastAsia="FangSong" w:cs="Times New Roman"/>
        </w:rPr>
        <w:t>原子的正中间</w:t>
      </w:r>
      <w:r>
        <w:rPr>
          <w:rFonts w:hint="eastAsia" w:ascii="Times New Roman" w:hAnsi="Times New Roman" w:eastAsia="Times New Roman" w:cs="Times New Roman"/>
        </w:rPr>
        <w:t>（O—H—O），</w:t>
      </w:r>
      <w:r>
        <w:rPr>
          <w:rFonts w:hint="eastAsia" w:ascii="Times New Roman" w:hAnsi="Times New Roman" w:eastAsia="FangSong" w:cs="Times New Roman"/>
        </w:rPr>
        <w:t>形成直线型氢键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2</m:t>
              </m:r>
            </m:sub>
          </m:sSub>
          <m:r>
            <m:rPr>
              <m:sty m:val="p"/>
            </m:rPr>
            <m:t>O</m:t>
          </m:r>
          <m:r>
            <m:rPr>
              <m:sty m:val="p"/>
            </m:rPr>
            <m:t>⋯</m:t>
          </m:r>
          <m:r>
            <m:rPr>
              <m:sty m:val="p"/>
            </m:rPr>
            <m:t>H</m:t>
          </m:r>
          <m:r>
            <m:rPr>
              <m:sty m:val="p"/>
            </m:rPr>
            <m:t>⋯</m:t>
          </m:r>
          <m:r>
            <m:rPr>
              <m:sty m:val="p"/>
            </m:rPr>
            <m:t>O</m:t>
          </m:r>
          <m:sSub>
            <m:e>
              <m:r>
                <m:rPr>
                  <m:sty m:val="p"/>
                </m:rPr>
                <m:t>H</m:t>
              </m:r>
            </m:e>
            <m:sub>
              <m:r>
                <m:rPr>
                  <m:sty m:val="p"/>
                </m:rPr>
                <m:t>2</m:t>
              </m:r>
            </m:sub>
          </m:sSub>
          <m:sSup>
            <m:e>
              <m:r>
                <m:rPr>
                  <m:sty m:val="p"/>
                </m:rPr>
                <m:t>]</m:t>
              </m:r>
            </m:e>
            <m:sup>
              <m:r>
                <m:rPr>
                  <m:sty m:val="p"/>
                </m:rPr>
                <m:t>+</m:t>
              </m:r>
            </m:sup>
          </m:sSup>
        </m:oMath>
      </m:oMathPara>
    </w:p>
    <w:p>
      <w:pPr>
        <w:pStyle w:val="FirstParagraph"/>
        <w:ind w:firstLine="420"/>
      </w:pPr>
      <w:r>
        <w:rPr>
          <w:rFonts w:hint="eastAsia" w:ascii="Times New Roman" w:hAnsi="Times New Roman" w:eastAsia="FangSong" w:cs="Times New Roman"/>
          <w:b/>
          <w:bCs/>
        </w:rPr>
        <w:t xml:space="preserve">对称性</w:t>
      </w:r>
      <w:r>
        <w:rPr>
          <w:rFonts w:hint="eastAsia" w:ascii="Times New Roman" w:hAnsi="Times New Roman" w:eastAsia="Times New Roman" w:cs="Times New Roman"/>
        </w:rPr>
        <w:t>：</w:t>
      </w:r>
      <w:r>
        <w:rPr>
          <w:rFonts w:hint="eastAsia" w:ascii="Times New Roman" w:hAnsi="Times New Roman" w:eastAsia="FangSong" w:cs="Times New Roman"/>
        </w:rPr>
        <w:t>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O—O</w:t>
      </w:r>
      <w:r>
        <w:rPr>
          <w:rFonts w:hint="eastAsia" w:ascii="Times New Roman" w:hAnsi="Times New Roman" w:eastAsia="FangSong" w:cs="Times New Roman"/>
        </w:rPr>
        <w:t>中点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33" name="Picture"/>
            <a:graphic>
              <a:graphicData uri="http://schemas.openxmlformats.org/drawingml/2006/picture">
                <pic:pic>
                  <pic:nvPicPr>
                    <pic:cNvPr descr="0a1e34db1964c28455dd7f5bdcb8f4785cf3b74cc502dcc5744c91f15922f739.jpg" id="34" name="Picture"/>
                    <pic:cNvPicPr>
                      <a:picLocks noChangeArrowheads="1" noChangeAspect="1"/>
                    </pic:cNvPicPr>
                  </pic:nvPicPr>
                  <pic:blipFill>
                    <a:blip r:embed="rId32"/>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36" name="Picture"/>
            <a:graphic>
              <a:graphicData uri="http://schemas.openxmlformats.org/drawingml/2006/picture">
                <pic:pic>
                  <pic:nvPicPr>
                    <pic:cNvPr descr="26a4c893f1cd2dd01e2914a3886faf6b7509cceb3f093ccd34306a13392cfa12.jpg" id="37" name="Picture"/>
                    <pic:cNvPicPr>
                      <a:picLocks noChangeArrowheads="1" noChangeAspect="1"/>
                    </pic:cNvPicPr>
                  </pic:nvPicPr>
                  <pic:blipFill>
                    <a:blip r:embed="rId35"/>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3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某铅合金中含有</w:t>
      </w:r>
      <w:r>
        <w:rPr>
          <w:rFonts w:ascii="Times New Roman" w:hAnsi="Times New Roman" w:eastAsia="Times New Roman" w:cs="Times New Roman"/>
        </w:rPr>
        <w:t xml:space="preserve"> Pb、Bi、Ni </w:t>
      </w:r>
      <w:r>
        <w:rPr>
          <w:rFonts w:hint="eastAsia" w:ascii="Times New Roman" w:hAnsi="Times New Roman" w:eastAsia="FangSong" w:cs="Times New Roman"/>
        </w:rPr>
        <w:t>三种金属元素</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EDTA </w:t>
      </w:r>
      <w:r>
        <w:rPr>
          <w:rFonts w:hint="eastAsia" w:ascii="Times New Roman" w:hAnsi="Times New Roman" w:eastAsia="FangSong" w:cs="Times New Roman"/>
        </w:rPr>
        <w:t>配位滴定法测定各组分含量</w:t>
      </w:r>
      <w:r>
        <w:rPr>
          <w:rFonts w:hint="eastAsia" w:ascii="Times New Roman" w:hAnsi="Times New Roman" w:eastAsia="Times New Roman" w:cs="Times New Roman"/>
        </w:rPr>
        <w:t>，</w:t>
      </w:r>
      <w:r>
        <w:rPr>
          <w:rFonts w:hint="eastAsia" w:ascii="Times New Roman" w:hAnsi="Times New Roman" w:eastAsia="FangSong" w:cs="Times New Roman"/>
        </w:rPr>
        <w:t>设计了以下分步滴定方案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5</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需要采取什么掩蔽措施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加入甲醛</w:t>
      </w:r>
      <w:r>
        <w:rPr>
          <w:rFonts w:hint="eastAsia" w:ascii="Times New Roman" w:hAnsi="Times New Roman" w:eastAsia="Times New Roman" w:cs="Times New Roman"/>
        </w:rPr>
        <w:t>（</w:t>
      </w:r>
      <w:r>
        <w:rPr>
          <w:rFonts w:hint="eastAsia" w:ascii="Times New Roman" w:hAnsi="Times New Roman" w:eastAsia="FangSong" w:cs="Times New Roman"/>
        </w:rPr>
        <w:t>或邻二氮菲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从掩蔽中释放出来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10</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写出此步滴定的原理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被滴定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的配合物稳定常数最大</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f</m:t>
            </m:r>
          </m:sub>
        </m:sSub>
        <m:r>
          <m:rPr>
            <m:sty m:val="p"/>
          </m:rPr>
          <m:t>≈</m:t>
        </m:r>
        <m:r>
          <m:t>27.8</m:t>
        </m:r>
      </m:oMath>
      <w:r>
        <w:rPr>
          <w:rFonts w:hint="eastAsia" w:ascii="Times New Roman" w:hAnsi="Times New Roman" w:eastAsia="Times New Roman" w:cs="Times New Roman"/>
        </w:rPr>
        <w:t>），</w:t>
      </w:r>
      <w:r>
        <w:rPr>
          <w:rFonts w:hint="eastAsia" w:ascii="Times New Roman" w:hAnsi="Times New Roman" w:eastAsia="FangSong" w:cs="Times New Roman"/>
        </w:rPr>
        <w:t>在强酸性条件下仍有足够大的条件稳定常数实现准确滴定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时条件稳定常数过小</w:t>
      </w:r>
      <w:r>
        <w:rPr>
          <w:rFonts w:hint="eastAsia" w:ascii="Times New Roman" w:hAnsi="Times New Roman" w:eastAsia="Times New Roman" w:cs="Times New Roman"/>
        </w:rPr>
        <w:t>，</w:t>
      </w:r>
      <w:r>
        <w:rPr>
          <w:rFonts w:hint="eastAsia" w:ascii="Times New Roman" w:hAnsi="Times New Roman" w:eastAsia="FangSong" w:cs="Times New Roman"/>
        </w:rPr>
        <w:t>不发生定量反应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由于溶液中仍含有</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在此</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下也能与</w:t>
      </w:r>
      <w:r>
        <w:rPr>
          <w:rFonts w:ascii="Times New Roman" w:hAnsi="Times New Roman" w:eastAsia="Times New Roman" w:cs="Times New Roman"/>
        </w:rPr>
        <w:t xml:space="preserve"> EDTA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因此需要先加入掩蔽剂</w:t>
      </w:r>
      <w:r>
        <w:rPr>
          <w:rFonts w:hint="eastAsia" w:ascii="Times New Roman" w:hAnsi="Times New Roman" w:eastAsia="Times New Roman" w:cs="Times New Roman"/>
        </w:rPr>
        <w:t>（</w:t>
      </w:r>
      <w:r>
        <w:rPr>
          <w:rFonts w:hint="eastAsia" w:ascii="Times New Roman" w:hAnsi="Times New Roman" w:eastAsia="FangSong" w:cs="Times New Roman"/>
        </w:rPr>
        <w:t>如邻二氮菲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使其不干扰</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加入甲醛后</w:t>
      </w:r>
      <w:r>
        <w:rPr>
          <w:rFonts w:hint="eastAsia" w:ascii="Times New Roman" w:hAnsi="Times New Roman" w:eastAsia="Times New Roman" w:cs="Times New Roman"/>
        </w:rPr>
        <w:t>，</w:t>
      </w:r>
      <w:r>
        <w:rPr>
          <w:rFonts w:hint="eastAsia" w:ascii="Times New Roman" w:hAnsi="Times New Roman" w:eastAsia="FangSong" w:cs="Times New Roman"/>
        </w:rPr>
        <w:t>甲醛与邻二氮菲发生分解反应</w:t>
      </w:r>
      <w:r>
        <w:rPr>
          <w:rFonts w:hint="eastAsia" w:ascii="Times New Roman" w:hAnsi="Times New Roman" w:eastAsia="Times New Roman" w:cs="Times New Roman"/>
        </w:rPr>
        <w:t>，</w:t>
      </w:r>
      <w:r>
        <w:rPr>
          <w:rFonts w:hint="eastAsia" w:ascii="Times New Roman" w:hAnsi="Times New Roman" w:eastAsia="FangSong" w:cs="Times New Roman"/>
        </w:rPr>
        <w:t>释放出被掩蔽的</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10</m:t>
        </m:r>
      </m:oMath>
      <w:r>
        <w:rPr>
          <w:rFonts w:ascii="Times New Roman" w:hAnsi="Times New Roman" w:eastAsia="Times New Roman" w:cs="Times New Roman"/>
        </w:rPr>
        <w:t xml:space="preserve">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f</m:t>
            </m:r>
          </m:sub>
        </m:sSub>
        <m:r>
          <m:rPr>
            <m:sty m:val="p"/>
          </m:rPr>
          <m:t>≈</m:t>
        </m:r>
        <m:r>
          <m:t>18.6</m:t>
        </m:r>
      </m:oMath>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终点时溶液由酒红色变为纯蓝色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9"/>
        </w:numPr>
        <w:ind w:firstLine="420"/>
      </w:pPr>
      <m:oMath>
        <m:sSup>
          <m:e>
            <m:r>
              <m:rPr>
                <m:sty m:val="p"/>
              </m:rPr>
              <m:t>S</m:t>
            </m:r>
            <m:r>
              <m:rPr>
                <m:sty m:val="p"/>
              </m:rP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电荷数不变</w:t>
      </w:r>
      <w:r>
        <w:rPr>
          <w:rFonts w:hint="eastAsia" w:ascii="Times New Roman" w:hAnsi="Times New Roman" w:eastAsia="Times New Roman" w:cs="Times New Roman"/>
        </w:rPr>
        <w:t>，</w:t>
      </w:r>
      <w:r>
        <w:rPr>
          <w:rFonts w:hint="eastAsia" w:ascii="Times New Roman" w:hAnsi="Times New Roman" w:eastAsia="FangSong" w:cs="Times New Roman"/>
        </w:rPr>
        <w:t>而原子序数变大</w:t>
      </w:r>
      <w:r>
        <w:rPr>
          <w:rFonts w:hint="eastAsia" w:ascii="Times New Roman" w:hAnsi="Times New Roman" w:eastAsia="Times New Roman" w:cs="Times New Roman"/>
        </w:rPr>
        <w:t>，3d</w:t>
      </w:r>
      <w:r>
        <w:rPr>
          <w:rFonts w:hint="eastAsia" w:ascii="Times New Roman" w:hAnsi="Times New Roman" w:eastAsia="FangSong" w:cs="Times New Roman"/>
        </w:rPr>
        <w:t>轨道上的电子受核吸引作用变大</w:t>
      </w:r>
      <w:r>
        <w:rPr>
          <w:rFonts w:hint="eastAsia" w:ascii="Times New Roman" w:hAnsi="Times New Roman" w:eastAsia="Times New Roman" w:cs="Times New Roman"/>
        </w:rPr>
        <w:t>，</w:t>
      </w:r>
      <w:r>
        <w:rPr>
          <w:rFonts w:hint="eastAsia" w:ascii="Times New Roman" w:hAnsi="Times New Roman" w:eastAsia="FangSong" w:cs="Times New Roman"/>
        </w:rPr>
        <w:t>因此离子的水和热会单独增</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形成水合离子时</w:t>
      </w:r>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d </w:t>
      </w:r>
      <w:r>
        <w:rPr>
          <w:rFonts w:hint="eastAsia" w:ascii="Times New Roman" w:hAnsi="Times New Roman" w:eastAsia="FangSong" w:cs="Times New Roman"/>
        </w:rPr>
        <w:t>电子排布有不同的能级降低总值</w:t>
      </w:r>
      <w:r>
        <w:rPr>
          <w:rFonts w:hint="eastAsia" w:ascii="Times New Roman" w:hAnsi="Times New Roman" w:eastAsia="Times New Roman" w:cs="Times New Roman"/>
        </w:rPr>
        <w:t>，</w:t>
      </w:r>
      <w:r>
        <w:rPr>
          <w:rFonts w:hint="eastAsia" w:ascii="Times New Roman" w:hAnsi="Times New Roman" w:eastAsia="FangSong" w:cs="Times New Roman"/>
        </w:rPr>
        <w:t>也即我们常说的配位场稳定化能</w:t>
      </w:r>
      <w:r>
        <w:rPr>
          <w:rFonts w:hint="eastAsia" w:ascii="Times New Roman" w:hAnsi="Times New Roman" w:eastAsia="Times New Roman" w:cs="Times New Roman"/>
        </w:rPr>
        <w:t>(LFSE)。</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电子构型在弱场中的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即其</w:t>
      </w:r>
      <w:r>
        <w:rPr>
          <w:rFonts w:ascii="Times New Roman" w:hAnsi="Times New Roman" w:eastAsia="Times New Roman" w:cs="Times New Roman"/>
        </w:rPr>
        <w:t xml:space="preserve"> d </w:t>
      </w:r>
      <w:r>
        <w:rPr>
          <w:rFonts w:hint="eastAsia" w:ascii="Times New Roman" w:hAnsi="Times New Roman" w:eastAsia="FangSong" w:cs="Times New Roman"/>
        </w:rPr>
        <w:t>电子分裂以后能级没有降低</w:t>
      </w:r>
      <w:r>
        <w:rPr>
          <w:rFonts w:hint="eastAsia" w:ascii="Times New Roman" w:hAnsi="Times New Roman" w:eastAsia="Times New Roman" w:cs="Times New Roman"/>
        </w:rPr>
        <w:t>，</w:t>
      </w:r>
      <w:r>
        <w:rPr>
          <w:rFonts w:hint="eastAsia" w:ascii="Times New Roman" w:hAnsi="Times New Roman" w:eastAsia="FangSong" w:cs="Times New Roman"/>
        </w:rPr>
        <w:t>因此其水和热反而比其之前的元素小</w:t>
      </w:r>
      <w:r>
        <w:rPr>
          <w:rFonts w:hint="eastAsia" w:ascii="Times New Roman" w:hAnsi="Times New Roman" w:eastAsia="Times New Roman" w:cs="Times New Roman"/>
        </w:rPr>
        <w:t>。</w:t>
      </w:r>
      <w:r>
        <w:rPr>
          <w:rFonts w:hint="eastAsia" w:ascii="Times New Roman" w:hAnsi="Times New Roman" w:eastAsia="FangSong" w:cs="Times New Roman"/>
        </w:rPr>
        <w:t>这一现象是元素周期律与</w:t>
      </w:r>
      <w:r>
        <w:rPr>
          <w:rFonts w:ascii="Times New Roman" w:hAnsi="Times New Roman" w:eastAsia="Times New Roman" w:cs="Times New Roman"/>
        </w:rPr>
        <w:t xml:space="preserve"> LFSE </w:t>
      </w:r>
      <w:r>
        <w:rPr>
          <w:rFonts w:hint="eastAsia" w:ascii="Times New Roman" w:hAnsi="Times New Roman" w:eastAsia="FangSong" w:cs="Times New Roman"/>
        </w:rPr>
        <w:t>共同作用的结果</w:t>
      </w:r>
      <w:r>
        <w:rPr>
          <w:rFonts w:hint="eastAsia" w:ascii="Times New Roman" w:hAnsi="Times New Roman" w:eastAsia="Times New Roman" w:cs="Times New Roman"/>
        </w:rPr>
        <w:t>，</w:t>
      </w:r>
      <w:r>
        <w:rPr>
          <w:rFonts w:hint="eastAsia" w:ascii="Times New Roman" w:hAnsi="Times New Roman" w:eastAsia="FangSong" w:cs="Times New Roman"/>
        </w:rPr>
        <w:t>因为其峰值并不出现在</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最高的</w:t>
      </w:r>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使用晶体理论</w:t>
      </w:r>
      <w:r>
        <w:rPr>
          <w:rFonts w:hint="eastAsia" w:ascii="Times New Roman" w:hAnsi="Times New Roman" w:eastAsia="Times New Roman" w:cs="Times New Roman"/>
        </w:rPr>
        <w:t>，</w:t>
      </w:r>
      <w:r>
        <w:rPr>
          <w:rFonts w:hint="eastAsia" w:ascii="Times New Roman" w:hAnsi="Times New Roman" w:eastAsia="FangSong" w:cs="Times New Roman"/>
        </w:rPr>
        <w:t>言之有理亦可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10"/>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rPr>
                          <m:sty m:val="p"/>
                        </m:rPr>
                        <m:t>e</m:t>
                      </m:r>
                      <m:r>
                        <m:rPr>
                          <m:sty m:val="p"/>
                        </m:rPr>
                        <m:t>f</m:t>
                      </m:r>
                      <m:r>
                        <m:rPr>
                          <m:sty m:val="p"/>
                        </m:rPr>
                        <m:t>f</m:t>
                      </m:r>
                    </m:sub>
                  </m:sSub>
                  <m:r>
                    <m:rPr>
                      <m:sty m:val="p"/>
                    </m:rPr>
                    <m:t>−</m:t>
                  </m:r>
                  <m:r>
                    <m:t>0.35</m:t>
                  </m:r>
                </m:num>
                <m:den>
                  <m:sSup>
                    <m:e>
                      <m:r>
                        <m:t>r</m:t>
                      </m:r>
                    </m:e>
                    <m:sup>
                      <m:r>
                        <m:t>2</m:t>
                      </m:r>
                    </m:sup>
                  </m:sSup>
                </m:den>
              </m:f>
            </m:e>
          </m:d>
          <m:r>
            <m:rPr>
              <m:sty m:val="p"/>
            </m:rPr>
            <m:t>+</m:t>
          </m:r>
          <m:r>
            <m:t>0.744</m:t>
          </m:r>
          <m:r>
            <m:rPr>
              <m:sty m:val="p"/>
            </m:rPr>
            <m: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11"/>
        </w:numPr>
        <w:ind w:firstLine="420"/>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11"/>
        </w:numPr>
        <w:ind w:firstLine="420"/>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1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 xml:space="preserve">应产生</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2</m:t>
            </m:r>
          </m:sub>
        </m:sSub>
        <m:r>
          <m:rPr>
            <m:sty m:val="p"/>
          </m:rPr>
          <m:t>O</m:t>
        </m:r>
        <m:r>
          <m:rPr>
            <m:sty m:val="p"/>
          </m:rPr>
          <m:t>H</m:t>
        </m:r>
        <m:r>
          <m:rPr>
            <m:sty m:val="p"/>
          </m:rPr>
          <m:t>⋅</m:t>
        </m:r>
        <m:r>
          <m:rPr>
            <m:sty m:val="p"/>
          </m:rPr>
          <m:t>H</m:t>
        </m:r>
        <m:r>
          <m:rPr>
            <m:sty m:val="p"/>
          </m:rPr>
          <m:t>C</m:t>
        </m:r>
        <m:r>
          <m:rPr>
            <m:sty m:val="p"/>
          </m:rPr>
          <m:t>l</m:t>
        </m:r>
      </m:oMath>
    </w:p>
    <w:p>
      <w:pPr>
        <w:numPr>
          <w:ilvl w:val="0"/>
          <w:numId w:val="1013"/>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3.34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2.85，</w:t>
      </w:r>
      <w:r>
        <w:rPr>
          <w:rFonts w:hint="eastAsia" w:ascii="Times New Roman" w:hAnsi="Times New Roman" w:eastAsia="FangSong" w:cs="Times New Roman"/>
        </w:rPr>
        <w:t>所以水解产物是</w:t>
      </w:r>
      <w:r>
        <w:rPr>
          <w:rFonts w:ascii="Times New Roman" w:hAnsi="Times New Roman" w:eastAsia="Times New Roman" w:cs="Times New Roman"/>
        </w:rPr>
        <w:t xml:space="preserve"> HOCl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可能是因为</w:t>
      </w:r>
      <w:r>
        <w:rPr>
          <w:rFonts w:ascii="Times New Roman" w:hAnsi="Times New Roman" w:eastAsia="Times New Roman" w:cs="Times New Roman"/>
        </w:rPr>
        <w:t xml:space="preserve"> AR </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更符合实际</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43" name="Picture"/>
            <a:graphic>
              <a:graphicData uri="http://schemas.openxmlformats.org/drawingml/2006/picture">
                <pic:pic>
                  <pic:nvPicPr>
                    <pic:cNvPr descr="420fd36e4d684bf312c00181421b787c4accd7aa687447637ae6571fe4206860.jpg" id="44" name="Picture"/>
                    <pic:cNvPicPr>
                      <a:picLocks noChangeArrowheads="1" noChangeAspect="1"/>
                    </pic:cNvPicPr>
                  </pic:nvPicPr>
                  <pic:blipFill>
                    <a:blip r:embed="rId42"/>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顶点和体心</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rPr>
            <m:sty m:val="p"/>
          </m:rPr>
          <m:t>N</m:t>
        </m:r>
        <m:sSub>
          <m:e>
            <m:r>
              <m:rPr>
                <m:sty m:val="p"/>
              </m:rPr>
              <m:t>b</m:t>
            </m:r>
          </m:e>
          <m:sub>
            <m:r>
              <m:rPr>
                <m:sty m:val="p"/>
              </m:rPr>
              <m:t>3</m:t>
            </m:r>
          </m:sub>
        </m:sSub>
        <m:r>
          <m:rPr>
            <m:sty m:val="p"/>
          </m:rPr>
          <m:t>G</m:t>
        </m:r>
        <m:r>
          <m:rPr>
            <m:sty m:val="p"/>
          </m:rPr>
          <m:t>e</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3521"/>
            <wp:effectExtent b="0" l="0" r="0" t="0"/>
            <wp:docPr descr="" title="" id="46" name="Picture"/>
            <a:graphic>
              <a:graphicData uri="http://schemas.openxmlformats.org/drawingml/2006/picture">
                <pic:pic>
                  <pic:nvPicPr>
                    <pic:cNvPr descr="5ce6f90325ac43686cb721d619379a75510d090a72eabc0744f97800885b0ed0.jpg" id="47" name="Picture"/>
                    <pic:cNvPicPr>
                      <a:picLocks noChangeArrowheads="1" noChangeAspect="1"/>
                    </pic:cNvPicPr>
                  </pic:nvPicPr>
                  <pic:blipFill>
                    <a:blip r:embed="rId45"/>
                    <a:stretch>
                      <a:fillRect/>
                    </a:stretch>
                  </pic:blipFill>
                  <pic:spPr bwMode="auto">
                    <a:xfrm>
                      <a:off x="0" y="0"/>
                      <a:ext cx="3240000" cy="28635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t>12.5</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ascii="Times New Roman" w:hAnsi="Times New Roman" w:eastAsia="Times New Roman" w:cs="Times New Roman"/>
        </w:rPr>
        <w:t xml:space="preserve"> </w:t>
      </w:r>
      <m:oMath>
        <m:r>
          <m:t>0.5</m:t>
        </m:r>
        <m:r>
          <m:t>a</m:t>
        </m:r>
      </m:oMath>
      <w:r>
        <w:rPr>
          <w:rFonts w:hint="eastAsia" w:ascii="Times New Roman" w:hAnsi="Times New Roman" w:eastAsia="Times New Roman" w:cs="Times New Roman"/>
        </w:rPr>
        <w:t>，</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50" name="Picture"/>
            <a:graphic>
              <a:graphicData uri="http://schemas.openxmlformats.org/drawingml/2006/picture">
                <pic:pic>
                  <pic:nvPicPr>
                    <pic:cNvPr descr="eef15ef20c786b0d1d4159a8f1bcb37036beee2139725c612b6f5447fc39d599.jpg" id="51" name="Picture"/>
                    <pic:cNvPicPr>
                      <a:picLocks noChangeArrowheads="1" noChangeAspect="1"/>
                    </pic:cNvPicPr>
                  </pic:nvPicPr>
                  <pic:blipFill>
                    <a:blip r:embed="rId49"/>
                    <a:stretch>
                      <a:fillRect/>
                    </a:stretch>
                  </pic:blipFill>
                  <pic:spPr bwMode="auto">
                    <a:xfrm>
                      <a:off x="0" y="0"/>
                      <a:ext cx="3124200" cy="3086100"/>
                    </a:xfrm>
                    <a:prstGeom prst="rect">
                      <a:avLst/>
                    </a:prstGeom>
                    <a:noFill/>
                    <a:ln w="9525">
                      <a:noFill/>
                      <a:headEnd/>
                      <a:tailEnd/>
                    </a:ln>
                  </pic:spPr>
                </pic:pic>
              </a:graphicData>
            </a:graphic>
          </wp:inline>
        </w:drawing>
      </w:r>
    </w:p>
    <w:p>
      <w:pPr>
        <w:numPr>
          <w:ilvl w:val="0"/>
          <w:numId w:val="1014"/>
        </w:numPr>
        <w:ind w:firstLine="420"/>
      </w:pP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w:r>
        <w:rPr>
          <w:rFonts w:hint="eastAsia" w:ascii="Times New Roman" w:hAnsi="Times New Roman" w:eastAsia="Times New Roman" w:cs="Times New Roman"/>
        </w:rPr>
        <w:t>a=395pm。</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观察图中立方体的排布方式</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是这些立方体的顶点</w:t>
      </w:r>
      <w:r>
        <w:rPr>
          <w:rFonts w:hint="eastAsia" w:ascii="Times New Roman" w:hAnsi="Times New Roman" w:eastAsia="Times New Roman" w:cs="Times New Roman"/>
        </w:rPr>
        <w:t>，He</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都在这些立方体的中心</w:t>
      </w:r>
      <w:r>
        <w:rPr>
          <w:rFonts w:hint="eastAsia" w:ascii="Times New Roman" w:hAnsi="Times New Roman" w:eastAsia="Times New Roman" w:cs="Times New Roman"/>
        </w:rPr>
        <w:t>。</w:t>
      </w:r>
      <w:r>
        <w:rPr>
          <w:rFonts w:hint="eastAsia" w:ascii="Times New Roman" w:hAnsi="Times New Roman" w:eastAsia="FangSong" w:cs="Times New Roman"/>
        </w:rPr>
        <w:t>不妨以</w:t>
      </w:r>
      <w:r>
        <w:rPr>
          <w:rFonts w:hint="eastAsia" w:ascii="Times New Roman" w:hAnsi="Times New Roman" w:eastAsia="Times New Roman" w:cs="Times New Roman"/>
        </w:rPr>
        <w:t>He</w:t>
      </w:r>
      <w:r>
        <w:rPr>
          <w:rFonts w:hint="eastAsia" w:ascii="Times New Roman" w:hAnsi="Times New Roman" w:eastAsia="FangSong" w:cs="Times New Roman"/>
        </w:rPr>
        <w:t>为晶胞顶点</w:t>
      </w:r>
      <w:r>
        <w:rPr>
          <w:rFonts w:hint="eastAsia" w:ascii="Times New Roman" w:hAnsi="Times New Roman" w:eastAsia="Times New Roman" w:cs="Times New Roman"/>
        </w:rPr>
        <w:t>，</w:t>
      </w:r>
      <w:r>
        <w:rPr>
          <w:rFonts w:hint="eastAsia" w:ascii="Times New Roman" w:hAnsi="Times New Roman" w:eastAsia="FangSong" w:cs="Times New Roman"/>
        </w:rPr>
        <w:t>那么图中的</w:t>
      </w:r>
      <w:r>
        <w:rPr>
          <w:rFonts w:hint="eastAsia" w:ascii="Times New Roman" w:hAnsi="Times New Roman" w:eastAsia="Times New Roman" w:cs="Times New Roman"/>
        </w:rPr>
        <w:t>He</w:t>
      </w:r>
      <w:r>
        <w:rPr>
          <w:rFonts w:hint="eastAsia" w:ascii="Times New Roman" w:hAnsi="Times New Roman" w:eastAsia="FangSong" w:cs="Times New Roman"/>
        </w:rPr>
        <w:t>原子恰好形成一个</w:t>
      </w:r>
      <w:r>
        <w:rPr>
          <w:rFonts w:hint="eastAsia" w:ascii="Times New Roman" w:hAnsi="Times New Roman" w:eastAsia="Times New Roman" w:cs="Times New Roman"/>
        </w:rPr>
        <w:t>ccp</w:t>
      </w:r>
      <w:r>
        <w:rPr>
          <w:rFonts w:hint="eastAsia" w:ascii="Times New Roman" w:hAnsi="Times New Roman" w:eastAsia="FangSong" w:cs="Times New Roman"/>
        </w:rPr>
        <w:t>堆积的结构</w:t>
      </w:r>
      <w:r>
        <w:rPr>
          <w:rFonts w:hint="eastAsia" w:ascii="Times New Roman" w:hAnsi="Times New Roman" w:eastAsia="Times New Roman" w:cs="Times New Roman"/>
        </w:rPr>
        <w:t>，</w:t>
      </w:r>
      <w:r>
        <w:rPr>
          <w:rFonts w:hint="eastAsia" w:ascii="Times New Roman" w:hAnsi="Times New Roman" w:eastAsia="FangSong" w:cs="Times New Roman"/>
        </w:rPr>
        <w:t>在这个晶胞内的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就是内部的</w:t>
      </w:r>
      <w:r>
        <w:rPr>
          <w:rFonts w:hint="eastAsia" w:ascii="Times New Roman" w:hAnsi="Times New Roman" w:eastAsia="Times New Roman" w:cs="Times New Roman"/>
        </w:rPr>
        <w:t>8</w:t>
      </w:r>
      <w:r>
        <w:rPr>
          <w:rFonts w:hint="eastAsia" w:ascii="Times New Roman" w:hAnsi="Times New Roman" w:eastAsia="FangSong" w:cs="Times New Roman"/>
        </w:rPr>
        <w:t>个四面体空隙所填充的物种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余下</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的立方体内都是</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He</w:t>
      </w:r>
      <w:r>
        <w:rPr>
          <w:rFonts w:hint="eastAsia" w:ascii="Times New Roman" w:hAnsi="Times New Roman" w:eastAsia="FangSong" w:cs="Times New Roman"/>
        </w:rPr>
        <w:t>分布在所有的棱心和体心</w:t>
      </w:r>
      <w:r>
        <w:rPr>
          <w:rFonts w:hint="eastAsia" w:ascii="Times New Roman" w:hAnsi="Times New Roman" w:eastAsia="Times New Roman" w:cs="Times New Roman"/>
        </w:rPr>
        <w:t>。</w:t>
      </w:r>
      <w:r>
        <w:rPr>
          <w:rFonts w:hint="eastAsia" w:ascii="Times New Roman" w:hAnsi="Times New Roman" w:eastAsia="FangSong" w:cs="Times New Roman"/>
        </w:rPr>
        <w:t>于是其化学式为</w:t>
      </w:r>
      <w:r>
        <w:rPr>
          <w:rFonts w:hint="eastAsia" w:ascii="Times New Roman" w:hAnsi="Times New Roman" w:eastAsia="Times New Roman" w:cs="Times New Roman"/>
        </w:rPr>
        <w:t>(2e)</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H</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同学们不难看出</w:t>
      </w:r>
      <w:r>
        <w:rPr>
          <w:rFonts w:hint="eastAsia" w:ascii="Times New Roman" w:hAnsi="Times New Roman" w:eastAsia="Times New Roman" w:cs="Times New Roman"/>
        </w:rPr>
        <w:t>，</w:t>
      </w:r>
      <w:r>
        <w:rPr>
          <w:rFonts w:hint="eastAsia" w:ascii="Times New Roman" w:hAnsi="Times New Roman" w:eastAsia="FangSong" w:cs="Times New Roman"/>
        </w:rPr>
        <w:t>这就是额外填充了电子的反萤石结构</w:t>
      </w:r>
      <w:r>
        <w:rPr>
          <w:rFonts w:hint="eastAsia" w:ascii="Times New Roman" w:hAnsi="Times New Roman" w:eastAsia="Times New Roman" w:cs="Times New Roman"/>
        </w:rPr>
        <w:t>。</w:t>
      </w:r>
      <w:r>
        <w:rPr>
          <w:rFonts w:hint="eastAsia" w:ascii="Times New Roman" w:hAnsi="Times New Roman" w:eastAsia="FangSong" w:cs="Times New Roman"/>
        </w:rPr>
        <w:t>于是容易算出</w:t>
      </w:r>
    </w:p>
    <w:p>
      <w:pPr>
        <w:pStyle w:val="BodyText"/>
      </w:pPr>
      <m:oMathPara>
        <m:oMathParaPr>
          <m:jc m:val="center"/>
          <m:ctrlPr>
            <w:rPr>
              <w:sz w:val="28"/>
              <w:szCs w:val="28"/>
            </w:rPr>
          </m:ctrlPr>
        </m:oMathParaPr>
        <m:oMath>
          <m:r>
            <m:t>d</m:t>
          </m:r>
          <m:r>
            <m:rPr>
              <m:sty m:val="p"/>
            </m:rPr>
            <m:t>(</m:t>
          </m:r>
          <m:r>
            <m:rPr>
              <m:sty m:val="p"/>
            </m:rPr>
            <m:t>N</m:t>
          </m:r>
          <m:r>
            <m:rPr>
              <m:sty m:val="p"/>
            </m:rPr>
            <m:t>a</m:t>
          </m:r>
          <m:r>
            <m:rPr>
              <m:sty m:val="p"/>
            </m:rPr>
            <m:t>−</m:t>
          </m:r>
          <m:r>
            <m:rPr>
              <m:sty m:val="p"/>
            </m:rPr>
            <m:t>H</m:t>
          </m:r>
          <m:r>
            <m:rPr>
              <m:sty m:val="p"/>
            </m:rPr>
            <m:t>e</m:t>
          </m:r>
          <m:r>
            <m:rPr>
              <m:sty m:val="p"/>
            </m:rPr>
            <m:t>)</m:t>
          </m:r>
          <m:r>
            <m:rPr>
              <m:sty m:val="p"/>
            </m:rPr>
            <m:t>=</m:t>
          </m:r>
          <m:f>
            <m:fPr>
              <m:type m:val="bar"/>
            </m:fPr>
            <m:num>
              <m:rad>
                <m:radPr>
                  <m:degHide m:val="on"/>
                </m:radPr>
                <m:deg/>
                <m:e>
                  <m:r>
                    <m:t>3</m:t>
                  </m:r>
                </m:e>
              </m:rad>
            </m:num>
            <m:den>
              <m:r>
                <m:t>4</m:t>
              </m:r>
            </m:den>
          </m:f>
          <m:r>
            <m:t>a</m:t>
          </m:r>
          <m:r>
            <m:rPr>
              <m:sty m:val="p"/>
            </m:rPr>
            <m:t>=</m:t>
          </m:r>
          <m:r>
            <m:t>171</m:t>
          </m:r>
          <m:r>
            <m:rPr>
              <m:sty m:val="p"/>
            </m:rPr>
            <m:t>p</m:t>
          </m:r>
          <m:r>
            <m:rPr>
              <m:sty m:val="p"/>
            </m:rPr>
            <m:t>m</m:t>
          </m:r>
          <m:r>
            <m:rPr>
              <m:sty m:val="p"/>
            </m:rPr>
            <m:t>,</m:t>
          </m:r>
          <m:r>
            <m:t>ρ</m:t>
          </m:r>
          <m:r>
            <m:rPr>
              <m:sty m:val="p"/>
            </m:rPr>
            <m:t>=</m:t>
          </m:r>
          <m:f>
            <m:fPr>
              <m:type m:val="bar"/>
            </m:fPr>
            <m:num>
              <m:r>
                <m:t>4</m:t>
              </m:r>
              <m:r>
                <m:rPr>
                  <m:sty m:val="p"/>
                </m:rPr>
                <m:t>×</m:t>
              </m:r>
              <m:r>
                <m:t>49.98</m:t>
              </m:r>
            </m:num>
            <m:den>
              <m:sSup>
                <m:e>
                  <m:r>
                    <m:t>395</m:t>
                  </m:r>
                </m:e>
                <m:sup>
                  <m:r>
                    <m:t>3</m:t>
                  </m:r>
                </m:sup>
              </m:sSup>
              <m:r>
                <m:rPr>
                  <m:sty m:val="p"/>
                </m:rPr>
                <m:t>×</m:t>
              </m:r>
              <m:sSup>
                <m:e>
                  <m:r>
                    <m:t>10</m:t>
                  </m:r>
                </m:e>
                <m:sup>
                  <m:r>
                    <m:rPr>
                      <m:sty m:val="p"/>
                    </m:rPr>
                    <m:t>−</m:t>
                  </m:r>
                  <m:r>
                    <m:t>30</m:t>
                  </m:r>
                </m:sup>
              </m:sSup>
              <m:r>
                <m:rPr>
                  <m:sty m:val="p"/>
                </m:rPr>
                <m:t>×</m:t>
              </m:r>
              <m:r>
                <m:t>6.022</m:t>
              </m:r>
              <m:r>
                <m:rPr>
                  <m:sty m:val="p"/>
                </m:rPr>
                <m:t>×</m:t>
              </m:r>
              <m:sSup>
                <m:e>
                  <m:r>
                    <m:t>10</m:t>
                  </m:r>
                </m:e>
                <m:sup>
                  <m:r>
                    <m:t>23</m:t>
                  </m:r>
                </m:sup>
              </m:sSup>
            </m:den>
          </m:f>
          <m:r>
            <m:rPr>
              <m:sty m:val="p"/>
            </m:rPr>
            <m:t>=</m:t>
          </m:r>
          <m:r>
            <m:t>5.39</m:t>
          </m:r>
          <m:sSup>
            <m:e>
              <m:r>
                <m:rPr>
                  <m:sty m:val="p"/>
                </m:rPr>
                <m:t>g</m:t>
              </m:r>
              <m:r>
                <m:rPr>
                  <m:sty m:val="p"/>
                </m:rPr>
                <m:t>/</m:t>
              </m:r>
              <m:r>
                <m:rPr>
                  <m:sty m:val="p"/>
                </m:rPr>
                <m:t>c</m:t>
              </m:r>
              <m:r>
                <m:rPr>
                  <m:sty m:val="p"/>
                </m:rPr>
                <m:t>m</m:t>
              </m:r>
            </m:e>
            <m:sup>
              <m:r>
                <m:t>3</m:t>
              </m:r>
            </m:sup>
          </m:sSup>
        </m:oMath>
      </m:oMathPara>
    </w:p>
    <w:p>
      <w:pPr>
        <w:spacing w:before="160" w:after="80"/>
      </w:pPr>
      <w:r>
        <w:pict>
          <v:rect style="width:0;height:1.5pt" o:hralign="center" o:hrstd="t" o:hr="t"/>
        </w:pict>
      </w:r>
    </w:p>
    <w:bookmarkEnd w:id="52"/>
    <w:bookmarkStart w:id="59"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2986"/>
            <wp:effectExtent b="0" l="0" r="0" t="0"/>
            <wp:docPr descr="" title="" id="54" name="Picture"/>
            <a:graphic>
              <a:graphicData uri="http://schemas.openxmlformats.org/drawingml/2006/picture">
                <pic:pic>
                  <pic:nvPicPr>
                    <pic:cNvPr descr="9e5d82a8d6a524dfe63ae715bb78d20737c17ab48718fc20edd9bde7a48be0d0.jpg" id="55" name="Picture"/>
                    <pic:cNvPicPr>
                      <a:picLocks noChangeArrowheads="1" noChangeAspect="1"/>
                    </pic:cNvPicPr>
                  </pic:nvPicPr>
                  <pic:blipFill>
                    <a:blip r:embed="rId53"/>
                    <a:stretch>
                      <a:fillRect/>
                    </a:stretch>
                  </pic:blipFill>
                  <pic:spPr bwMode="auto">
                    <a:xfrm>
                      <a:off x="0" y="0"/>
                      <a:ext cx="3600000" cy="2692986"/>
                    </a:xfrm>
                    <a:prstGeom prst="rect">
                      <a:avLst/>
                    </a:prstGeom>
                    <a:noFill/>
                    <a:ln w="9525">
                      <a:noFill/>
                      <a:headEnd/>
                      <a:tailEnd/>
                    </a:ln>
                  </pic:spPr>
                </pic:pic>
              </a:graphicData>
            </a:graphic>
          </wp:inline>
        </w:drawing>
      </w:r>
    </w:p>
    <w:p>
      <w:pPr>
        <w:pStyle w:val="Compact"/>
        <w:numPr>
          <w:ilvl w:val="0"/>
          <w:numId w:val="101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before="160" w:after="80"/>
        <w:jc w:val="center"/>
      </w:pPr>
      <w:r>
        <w:rPr>
          <w:rFonts w:ascii="Times New Roman" w:hAnsi="Times New Roman" w:eastAsia="Times New Roman" w:cs="Times New Roman"/>
        </w:rPr>
        <w:drawing>
          <wp:inline>
            <wp:extent cx="3600000" cy="2306463"/>
            <wp:effectExtent b="0" l="0" r="0" t="0"/>
            <wp:docPr descr="" title="" id="57" name="Picture"/>
            <a:graphic>
              <a:graphicData uri="http://schemas.openxmlformats.org/drawingml/2006/picture">
                <pic:pic>
                  <pic:nvPicPr>
                    <pic:cNvPr descr="77acac51ee8ea6f4948aa4e3b0c1d793adc06f02a41c8283229a45cd104dc31f.jpg" id="58" name="Picture"/>
                    <pic:cNvPicPr>
                      <a:picLocks noChangeArrowheads="1" noChangeAspect="1"/>
                    </pic:cNvPicPr>
                  </pic:nvPicPr>
                  <pic:blipFill>
                    <a:blip r:embed="rId56"/>
                    <a:stretch>
                      <a:fillRect/>
                    </a:stretch>
                  </pic:blipFill>
                  <pic:spPr bwMode="auto">
                    <a:xfrm>
                      <a:off x="0" y="0"/>
                      <a:ext cx="3600000" cy="2306463"/>
                    </a:xfrm>
                    <a:prstGeom prst="rect">
                      <a:avLst/>
                    </a:prstGeom>
                    <a:noFill/>
                    <a:ln w="9525">
                      <a:noFill/>
                      <a:headEnd/>
                      <a:tailEnd/>
                    </a:ln>
                  </pic:spPr>
                </pic:pic>
              </a:graphicData>
            </a:graphic>
          </wp:inline>
        </w:drawing>
      </w:r>
    </w:p>
    <w:p>
      <w:pPr>
        <w:pStyle w:val="Compact"/>
        <w:numPr>
          <w:ilvl w:val="0"/>
          <w:numId w:val="1016"/>
        </w:numPr>
        <w:ind w:firstLine="4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17"/>
        </w:numPr>
        <w:ind w:firstLine="420"/>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numPr>
          <w:ilvl w:val="0"/>
          <w:numId w:val="1018"/>
        </w:numPr>
        <w:ind w:firstLine="420"/>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numPr>
          <w:ilvl w:val="0"/>
          <w:numId w:val="1018"/>
        </w:numPr>
        <w:ind w:firstLine="420"/>
      </w:pPr>
      <m:oMath>
        <m:oMathPr>
          <m:ctrlPr>
            <w:rPr>
              <w:sz w:val="28"/>
              <w:szCs w:val="28"/>
            </w:rPr>
          </m:ctrlPr>
        </m:oMathPr>
        <m:r>
          <m:t>2</m:t>
        </m:r>
        <m:r>
          <m:rPr>
            <m:sty m:val="p"/>
          </m:rPr>
          <m:t>P</m:t>
        </m:r>
        <m:r>
          <m:rPr>
            <m:sty m:val="p"/>
          </m:rPr>
          <m:t>u</m:t>
        </m:r>
        <m:r>
          <m:rPr>
            <m:sty m:val="p"/>
          </m:rPr>
          <m:t>+</m:t>
        </m:r>
        <m:r>
          <m:t>6</m:t>
        </m:r>
        <m:sSup>
          <m:e>
            <m:r>
              <m:rPr>
                <m:sty m:val="p"/>
              </m:rPr>
              <m:t>H</m:t>
            </m:r>
          </m:e>
          <m:sup>
            <m:r>
              <m:rPr>
                <m:sty m:val="p"/>
              </m:rPr>
              <m:t>+</m:t>
            </m:r>
          </m:sup>
        </m:sSup>
        <m:r>
          <m:rPr>
            <m:sty m:val="p"/>
          </m:rPr>
          <m:t>→</m:t>
        </m:r>
        <m:r>
          <m:t>2</m:t>
        </m:r>
        <m:sSup>
          <m:e>
            <m:r>
              <m:rPr>
                <m:sty m:val="p"/>
              </m:rPr>
              <m:t>P</m:t>
            </m:r>
            <m:r>
              <m:rPr>
                <m:sty m:val="p"/>
              </m:rPr>
              <m:t>u</m:t>
            </m:r>
          </m:e>
          <m:sup>
            <m:r>
              <m:t>3</m:t>
            </m:r>
            <m:r>
              <m:rPr>
                <m:sty m:val="p"/>
              </m:rPr>
              <m:t>+</m:t>
            </m:r>
          </m:sup>
        </m:sSup>
        <m:r>
          <m:rPr>
            <m:sty m:val="p"/>
          </m:rPr>
          <m:t>+</m:t>
        </m:r>
        <m:r>
          <m:t>3</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稳定物种有</w:t>
      </w:r>
      <w:r>
        <w:rPr>
          <w:rFonts w:ascii="Times New Roman" w:hAnsi="Times New Roman" w:eastAsia="Times New Roman" w:cs="Times New Roman"/>
        </w:rPr>
        <w:t xml:space="preserve"> </w:t>
      </w:r>
      <m:oMath>
        <m:sSup>
          <m:e>
            <m:r>
              <m:rPr>
                <m:sty m:val="p"/>
              </m:rPr>
              <m:t>U</m:t>
            </m:r>
          </m:e>
          <m:sup>
            <m:r>
              <m:t>4</m:t>
            </m:r>
            <m:r>
              <m:rPr>
                <m:sty m:val="p"/>
              </m:rPr>
              <m:t>+</m:t>
            </m:r>
          </m:sup>
        </m:sSup>
      </m:oMath>
      <w:r>
        <w:rPr>
          <w:rFonts w:ascii="Times New Roman" w:hAnsi="Times New Roman" w:eastAsia="Times New Roman" w:cs="Times New Roman"/>
        </w:rPr>
        <w:t xml:space="preserve">、</w:t>
      </w:r>
      <m:oMath>
        <m:sSubSup>
          <m:e>
            <m:r>
              <m:rPr>
                <m:sty m:val="p"/>
              </m:rPr>
              <m:t>U</m:t>
            </m:r>
            <m:r>
              <m:rPr>
                <m:sty m:val="p"/>
              </m:rPr>
              <m:t>O</m:t>
            </m:r>
          </m:e>
          <m:sub>
            <m:r>
              <m:t>2</m:t>
            </m:r>
          </m:sub>
          <m:sup>
            <m:r>
              <m:t>2</m:t>
            </m:r>
            <m:r>
              <m:rPr>
                <m:sty m:val="p"/>
              </m:rPr>
              <m:t>+</m:t>
            </m:r>
          </m:sup>
        </m:sSub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3</m:t>
        </m:r>
        <m:sSup>
          <m:e>
            <m:r>
              <m:rPr>
                <m:sty m:val="p"/>
              </m:rPr>
              <m:t>P</m:t>
            </m:r>
            <m:r>
              <m:rPr>
                <m:sty m:val="p"/>
              </m:rPr>
              <m:t>u</m:t>
            </m:r>
          </m:e>
          <m:sup>
            <m:r>
              <m:t>2</m:t>
            </m:r>
            <m:r>
              <m:rPr>
                <m:sty m:val="p"/>
              </m:rPr>
              <m:t>+</m:t>
            </m:r>
          </m:sup>
        </m:sSup>
        <m:r>
          <m:rPr>
            <m:sty m:val="p"/>
          </m:rPr>
          <m:t>→</m:t>
        </m:r>
        <m:r>
          <m:rPr>
            <m:sty m:val="p"/>
          </m:rPr>
          <m:t>P</m:t>
        </m:r>
        <m:r>
          <m:rPr>
            <m:sty m:val="p"/>
          </m:rPr>
          <m:t>u</m:t>
        </m:r>
        <m:r>
          <m:rPr>
            <m:sty m:val="p"/>
          </m:rPr>
          <m:t>+</m:t>
        </m:r>
        <m:r>
          <m:t>2</m:t>
        </m:r>
        <m:sSup>
          <m:e>
            <m:r>
              <m:rPr>
                <m:sty m:val="p"/>
              </m:rPr>
              <m:t>P</m:t>
            </m:r>
            <m:r>
              <m:rPr>
                <m:sty m:val="p"/>
              </m:rPr>
              <m:t>u</m:t>
            </m:r>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r>
          <m:rPr>
            <m:sty m:val="p"/>
          </m:rPr>
          <m:t>=</m:t>
        </m:r>
        <m:r>
          <m:rPr>
            <m:sty m:val="p"/>
          </m:rPr>
          <m:t>−</m:t>
        </m:r>
        <m:r>
          <m:t>3.5</m:t>
        </m:r>
        <m:r>
          <m:rPr>
            <m:sty m:val="p"/>
          </m:rPr>
          <m:t>V</m:t>
        </m:r>
      </m:oMath>
      <w:r>
        <w:rPr>
          <w:rFonts w:ascii="Times New Roman" w:hAnsi="Times New Roman" w:eastAsia="Times New Roman" w:cs="Times New Roman"/>
        </w:rPr>
        <w:t xml:space="preserve">。</w:t>
      </w:r>
    </w:p>
    <w:p>
      <w:pPr>
        <w:numPr>
          <w:ilvl w:val="0"/>
          <w:numId w:val="1018"/>
        </w:numPr>
        <w:ind w:firstLine="420"/>
      </w:pPr>
      <m:oMath>
        <m:oMathPr>
          <m:ctrlPr>
            <w:rPr>
              <w:sz w:val="28"/>
              <w:szCs w:val="28"/>
            </w:rPr>
          </m:ctrlPr>
        </m:oMathPr>
        <m:r>
          <m:t>φ</m:t>
        </m:r>
        <m:r>
          <m:rPr>
            <m:sty m:val="p"/>
          </m:rPr>
          <m:t>(</m:t>
        </m:r>
        <m:sSubSup>
          <m:e>
            <m:r>
              <m:rPr>
                <m:sty m:val="p"/>
              </m:rPr>
              <m:t>P</m:t>
            </m:r>
            <m:r>
              <m:rPr>
                <m:sty m:val="p"/>
              </m:rPr>
              <m:t>u</m:t>
            </m:r>
            <m:r>
              <m:rPr>
                <m:sty m:val="p"/>
              </m:rPr>
              <m:t>O</m:t>
            </m:r>
          </m:e>
          <m:sub>
            <m:r>
              <m:t>2</m:t>
            </m:r>
          </m:sub>
          <m:sup>
            <m:r>
              <m:t>2</m:t>
            </m:r>
            <m:r>
              <m:rPr>
                <m:sty m:val="p"/>
              </m:rPr>
              <m:t>+</m:t>
            </m:r>
          </m:sup>
        </m:sSubSup>
        <m:r>
          <m:rPr>
            <m:sty m:val="p"/>
          </m:rPr>
          <m:t>/</m:t>
        </m:r>
        <m:sSup>
          <m:e>
            <m:r>
              <m:rPr>
                <m:sty m:val="p"/>
              </m:rPr>
              <m:t>P</m:t>
            </m:r>
            <m:r>
              <m:rPr>
                <m:sty m:val="p"/>
              </m:rPr>
              <m:t>u</m:t>
            </m:r>
          </m:e>
          <m:sup>
            <m:r>
              <m:t>3</m:t>
            </m:r>
            <m:r>
              <m:rPr>
                <m:sty m:val="p"/>
              </m:rPr>
              <m:t>+</m:t>
            </m:r>
          </m:sup>
        </m:sSup>
        <m:r>
          <m:rPr>
            <m:sty m:val="p"/>
          </m:rPr>
          <m:t>)</m:t>
        </m:r>
        <m:r>
          <m:rPr>
            <m:sty m:val="p"/>
          </m:rPr>
          <m:t>=</m:t>
        </m:r>
        <m:r>
          <m:t>1</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可氧化亚铁进入溶液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U</w:t>
      </w:r>
      <w:r>
        <w:rPr>
          <w:rFonts w:hint="eastAsia" w:ascii="Times New Roman" w:hAnsi="Times New Roman" w:eastAsia="FangSong" w:cs="Times New Roman"/>
        </w:rPr>
        <w:t>的相应物种氧化性弱</w:t>
      </w:r>
      <w:r>
        <w:rPr>
          <w:rFonts w:hint="eastAsia" w:ascii="Times New Roman" w:hAnsi="Times New Roman" w:eastAsia="Times New Roman" w:cs="Times New Roman"/>
        </w:rPr>
        <w:t>，</w:t>
      </w:r>
      <w:r>
        <w:rPr>
          <w:rFonts w:hint="eastAsia" w:ascii="Times New Roman" w:hAnsi="Times New Roman" w:eastAsia="FangSong" w:cs="Times New Roman"/>
        </w:rPr>
        <w:t>留在残渣中</w:t>
      </w:r>
      <w:r>
        <w:rPr>
          <w:rFonts w:hint="eastAsia" w:ascii="Times New Roman" w:hAnsi="Times New Roman" w:eastAsia="Times New Roman" w:cs="Times New Roman"/>
        </w:rPr>
        <w:t>。</w:t>
      </w:r>
    </w:p>
    <w:p>
      <w:pPr>
        <w:numPr>
          <w:ilvl w:val="0"/>
          <w:numId w:val="1018"/>
        </w:numPr>
        <w:ind w:firstLine="420"/>
      </w:pPr>
      <m:oMath>
        <m:sSup>
          <m:e>
            <m:r>
              <m:rPr>
                <m:sty m:val="p"/>
              </m:rPr>
              <m:t>P</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t>76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t>92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t>8</m:t>
            </m:r>
          </m:sup>
        </m:sSup>
      </m:oMath>
      <w:r>
        <w:rPr>
          <w:rFonts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x</w:t>
            </w:r>
          </w:p>
        </w:tc>
        <w:tc>
          <w:tcPr>
            <w:tcBorders>
              <w:bottom w:val="single" w:sz="6" w:space="0" w:color="333333"/>
            </w:tcBorders>
          </w:tcPr>
          <w:p>
            <w:pPr>
              <w:pStyle w:val="Compact"/>
              <w:jc w:val="center"/>
            </w:pPr>
            <w:r>
              <w:rPr>
                <w:rFonts w:ascii="Times New Roman" w:hAnsi="Times New Roman" w:eastAsia="Times New Roman" w:cs="Times New Roman"/>
                <w:b/>
              </w:rPr>
              <w:t xml:space="preserve">U</w:t>
            </w:r>
          </w:p>
        </w:tc>
        <w:tc>
          <w:tcPr>
            <w:tcBorders>
              <w:bottom w:val="single" w:sz="6" w:space="0" w:color="333333"/>
            </w:tcBorders>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spacing w:before="160" w:after="80"/>
      </w:pPr>
      <w:r>
        <w:pict>
          <v:rect style="width:0;height:1.5pt" o:hralign="center" o:hrstd="t" o:hr="t"/>
        </w:pict>
      </w:r>
    </w:p>
    <w:bookmarkEnd w:id="59"/>
    <w:bookmarkStart w:id="6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after="80"/>
        <w:ind w:firstLine="420"/>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HCl</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t>A</m:t>
                  </m:r>
                </m:e>
                <m:sub>
                  <m:r>
                    <m:t>m</m:t>
                  </m:r>
                </m:sub>
              </m:sSub>
              <m:r>
                <m:rPr>
                  <m:sty m:val="p"/>
                </m:rPr>
                <m:t>/</m:t>
              </m:r>
              <m:r>
                <m:rPr>
                  <m:sty m:val="p"/>
                </m:rPr>
                <m:t>[</m:t>
              </m:r>
              <m:r>
                <m:t>S</m:t>
              </m:r>
              <m:r>
                <m:rPr>
                  <m:sty m:val="p"/>
                </m:rPr>
                <m:t>⋅</m:t>
              </m:r>
              <m:r>
                <m:rPr>
                  <m:sty m:val="p"/>
                </m:rPr>
                <m:t>(</m:t>
              </m:r>
              <m:r>
                <m:t>m</m:t>
              </m:r>
              <m:r>
                <m:rPr>
                  <m:sty m:val="p"/>
                </m:rPr>
                <m:t>⋅</m:t>
              </m:r>
              <m:r>
                <m:rPr>
                  <m:sty m:val="p"/>
                </m:rPr>
                <m:t>m</m:t>
              </m:r>
              <m:r>
                <m:rPr>
                  <m:sty m:val="p"/>
                </m:rPr>
                <m:t>o</m:t>
              </m:r>
              <m:r>
                <m:rPr>
                  <m:sty m:val="p"/>
                </m:rP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ind w:firstLine="4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ind w:firstLine="4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sSub>
          <m:e>
            <m:r>
              <m:rPr>
                <m:sty m:val="p"/>
              </m:rPr>
              <m:t>p</m:t>
            </m:r>
            <m:r>
              <m:rPr>
                <m:sty m:val="p"/>
              </m:rP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f>
          <m:fPr>
            <m:type m:val="bar"/>
          </m:fPr>
          <m:num>
            <m:r>
              <m:t>1</m:t>
            </m:r>
          </m:num>
          <m:den>
            <m:r>
              <m:t>0.865</m:t>
            </m:r>
            <m:r>
              <m:rPr>
                <m:sty m:val="p"/>
              </m:rPr>
              <m:t>−</m:t>
            </m:r>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ascii="Times New Roman" w:hAnsi="Times New Roman" w:eastAsia="Times New Roman" w:cs="Times New Roman"/>
        </w:rPr>
        <w:t xml:space="preserve"> </w:t>
      </w:r>
      <m:oMath>
        <m:r>
          <m:rPr>
            <m:sty m:val="p"/>
          </m:rPr>
          <m:t>p</m:t>
        </m:r>
        <m:r>
          <m:rPr>
            <m:sty m:val="p"/>
          </m:rPr>
          <m:t>H</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时的离群值</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4</m:t>
              </m:r>
            </m:sub>
          </m:sSub>
          <m:r>
            <m:rPr>
              <m:sty m:val="p"/>
            </m:rPr>
            <m:t>+</m:t>
          </m:r>
          <m:sSub>
            <m:e>
              <m:r>
                <m:rPr>
                  <m:sty m:val="p"/>
                </m:rPr>
                <m:t>P</m:t>
              </m:r>
            </m:e>
            <m:sub>
              <m:r>
                <m:t>2</m:t>
              </m:r>
            </m:sub>
          </m:sSub>
          <m:sSub>
            <m:e>
              <m:r>
                <m:rPr>
                  <m:sty m:val="p"/>
                </m:rPr>
                <m:t>I</m:t>
              </m:r>
            </m:e>
            <m:sub>
              <m:r>
                <m:t>4</m:t>
              </m:r>
            </m:sub>
          </m:sSub>
          <m:r>
            <m:rPr>
              <m:sty m:val="p"/>
            </m:rPr>
            <m:t>+</m:t>
          </m:r>
          <m:sSub>
            <m:e>
              <m:r>
                <m:rPr>
                  <m:sty m:val="p"/>
                </m:rPr>
                <m:t>H</m:t>
              </m:r>
            </m:e>
            <m:sub>
              <m:r>
                <m:t>2</m:t>
              </m:r>
            </m:sub>
          </m:sSub>
          <m:r>
            <m:rPr>
              <m:sty m:val="p"/>
            </m:rPr>
            <m:t>O</m:t>
          </m:r>
          <m:r>
            <m:rPr>
              <m:sty m:val="p"/>
            </m:rPr>
            <m:t>→</m:t>
          </m:r>
          <m:sSub>
            <m:e>
              <m:r>
                <m:rPr>
                  <m:sty m:val="p"/>
                </m:rPr>
                <m:t>P</m:t>
              </m:r>
              <m:r>
                <m:rPr>
                  <m:sty m:val="p"/>
                </m:rPr>
                <m:t>H</m:t>
              </m:r>
            </m:e>
            <m:sub>
              <m:r>
                <m:t>4</m:t>
              </m:r>
            </m:sub>
          </m:sSub>
          <m:r>
            <m:rPr>
              <m:sty m:val="p"/>
            </m:rPr>
            <m:t>I</m:t>
          </m:r>
          <m:r>
            <m:rPr>
              <m:sty m:val="p"/>
            </m:rPr>
            <m:t>+</m:t>
          </m:r>
          <m:sSub>
            <m:e>
              <m:r>
                <m:rPr>
                  <m:sty m:val="p"/>
                </m:rPr>
                <m:t>H</m:t>
              </m:r>
            </m:e>
            <m:sub>
              <m:r>
                <m:t>3</m:t>
              </m:r>
            </m:sub>
          </m:sSub>
          <m:sSub>
            <m:e>
              <m:r>
                <m:rPr>
                  <m:sty m:val="p"/>
                </m:rPr>
                <m:t>P</m:t>
              </m:r>
              <m:r>
                <m:rPr>
                  <m:sty m:val="p"/>
                </m:rPr>
                <m:t>O</m:t>
              </m:r>
            </m:e>
            <m:sub>
              <m:r>
                <m:t>4</m:t>
              </m:r>
            </m:sub>
          </m:sSub>
          <m:r>
            <m:rPr>
              <m:sty m:val="p"/>
            </m:rPr>
            <m:t>。</m:t>
          </m:r>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13</m:t>
          </m:r>
          <m:sSub>
            <m:e>
              <m:r>
                <m:rPr>
                  <m:sty m:val="p"/>
                </m:rPr>
                <m:t>P</m:t>
              </m:r>
            </m:e>
            <m:sub>
              <m:r>
                <m:t>4</m:t>
              </m:r>
            </m:sub>
          </m:sSub>
          <m:r>
            <m:rPr>
              <m:sty m:val="p"/>
            </m:rPr>
            <m:t>+</m:t>
          </m:r>
          <m:r>
            <m:t>10</m:t>
          </m:r>
          <m:sSub>
            <m:e>
              <m:r>
                <m:rPr>
                  <m:sty m:val="p"/>
                </m:rPr>
                <m:t>P</m:t>
              </m:r>
            </m:e>
            <m:sub>
              <m:r>
                <m:t>2</m:t>
              </m:r>
            </m:sub>
          </m:sSub>
          <m:sSub>
            <m:e>
              <m:r>
                <m:rPr>
                  <m:sty m:val="p"/>
                </m:rPr>
                <m:t>I</m:t>
              </m:r>
            </m:e>
            <m:sub>
              <m:r>
                <m:t>4</m:t>
              </m:r>
            </m:sub>
          </m:sSub>
          <m:r>
            <m:rPr>
              <m:sty m:val="p"/>
            </m:rPr>
            <m:t>+</m:t>
          </m:r>
          <m:r>
            <m:t>128</m:t>
          </m:r>
          <m:sSub>
            <m:e>
              <m:r>
                <m:rPr>
                  <m:sty m:val="p"/>
                </m:rPr>
                <m:t>H</m:t>
              </m:r>
            </m:e>
            <m:sub>
              <m:r>
                <m:t>2</m:t>
              </m:r>
            </m:sub>
          </m:sSub>
          <m:r>
            <m:rPr>
              <m:sty m:val="p"/>
            </m:rPr>
            <m:t>O</m:t>
          </m:r>
          <m:r>
            <m:rPr>
              <m:sty m:val="p"/>
            </m:rPr>
            <m:t>→</m:t>
          </m:r>
          <m:r>
            <m:t>40</m:t>
          </m:r>
          <m:sSub>
            <m:e>
              <m:r>
                <m:rPr>
                  <m:sty m:val="p"/>
                </m:rPr>
                <m:t>P</m:t>
              </m:r>
              <m:r>
                <m:rPr>
                  <m:sty m:val="p"/>
                </m:rPr>
                <m:t>H</m:t>
              </m:r>
            </m:e>
            <m:sub>
              <m:r>
                <m:t>4</m:t>
              </m:r>
            </m:sub>
          </m:sSub>
          <m:r>
            <m:rPr>
              <m:sty m:val="p"/>
            </m:rPr>
            <m:t>I</m:t>
          </m:r>
          <m:r>
            <m:rPr>
              <m:sty m:val="p"/>
            </m:rPr>
            <m:t>+</m:t>
          </m:r>
          <m:r>
            <m:t>32</m:t>
          </m:r>
          <m:sSub>
            <m:e>
              <m:r>
                <m:rPr>
                  <m:sty m:val="p"/>
                </m:rPr>
                <m:t>H</m:t>
              </m:r>
            </m:e>
            <m:sub>
              <m:r>
                <m:t>3</m:t>
              </m:r>
            </m:sub>
          </m:sSub>
          <m:sSub>
            <m:e>
              <m:r>
                <m:rPr>
                  <m:sty m:val="p"/>
                </m:rPr>
                <m:t>P</m:t>
              </m:r>
              <m:r>
                <m:rPr>
                  <m:sty m:val="p"/>
                </m:rPr>
                <m:t>O</m:t>
              </m:r>
            </m:e>
            <m:sub>
              <m:r>
                <m:t>4</m:t>
              </m:r>
            </m:sub>
          </m:sSub>
        </m:oMath>
      </m:oMathPara>
    </w:p>
    <w:p>
      <w:pPr>
        <w:spacing w:before="160" w:after="80"/>
      </w:pPr>
      <w:r>
        <w:pict>
          <v:rect style="width:0;height:1.5pt" o:hralign="center" o:hrstd="t" o:hr="t"/>
        </w:pict>
      </w:r>
    </w:p>
    <w:bookmarkEnd w:id="62"/>
    <w:bookmarkStart w:id="6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的一种方法是加入</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和适量碱的混合液</w:t>
      </w:r>
      <w:r>
        <w:rPr>
          <w:rFonts w:hint="eastAsia" w:ascii="Times New Roman" w:hAnsi="Times New Roman" w:eastAsia="Times New Roman" w:cs="Times New Roman"/>
        </w:rPr>
        <w:t>，</w:t>
      </w:r>
      <w:r>
        <w:rPr>
          <w:rFonts w:hint="eastAsia" w:ascii="Times New Roman" w:hAnsi="Times New Roman" w:eastAsia="FangSong" w:cs="Times New Roman"/>
        </w:rPr>
        <w:t>立即产生黑色沉淀</w:t>
      </w:r>
      <w:r>
        <w:rPr>
          <w:rFonts w:hint="eastAsia" w:ascii="Times New Roman" w:hAnsi="Times New Roman" w:eastAsia="Times New Roman" w:cs="Times New Roman"/>
        </w:rPr>
        <w:t>，</w:t>
      </w:r>
      <w:r>
        <w:rPr>
          <w:rFonts w:hint="eastAsia" w:ascii="Times New Roman" w:hAnsi="Times New Roman" w:eastAsia="FangSong" w:cs="Times New Roman"/>
        </w:rPr>
        <w:t>则证明试样含</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9"/>
        </w:numPr>
        <w:ind w:firstLine="420"/>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若缓慢产生沉淀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则可能是另一种离子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指出这种离子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2</m:t>
        </m:r>
        <m:sSup>
          <m:e>
            <m:r>
              <m:rPr>
                <m:sty m:val="p"/>
              </m:rPr>
              <m:t>B</m:t>
            </m:r>
            <m:r>
              <m:rPr>
                <m:sty m:val="p"/>
              </m:rPr>
              <m:t>i</m:t>
            </m:r>
          </m:e>
          <m:sup>
            <m:r>
              <m:t>3</m:t>
            </m:r>
            <m:r>
              <m:rPr>
                <m:sty m:val="p"/>
              </m:rPr>
              <m:t>+</m:t>
            </m:r>
          </m:sup>
        </m:sSup>
        <m:r>
          <m:rPr>
            <m:sty m:val="p"/>
          </m:rPr>
          <m:t>+</m:t>
        </m:r>
        <m:r>
          <m:t>3</m:t>
        </m:r>
        <m:sSubSup>
          <m:e>
            <m:r>
              <m:rPr>
                <m:sty m:val="p"/>
              </m:rPr>
              <m:t>S</m:t>
            </m:r>
            <m:r>
              <m:rPr>
                <m:sty m:val="p"/>
              </m:rPr>
              <m:t>n</m:t>
            </m:r>
            <m:r>
              <m:rPr>
                <m:sty m:val="p"/>
              </m:rPr>
              <m:t>(</m:t>
            </m:r>
            <m:r>
              <m:rPr>
                <m:sty m:val="p"/>
              </m:rPr>
              <m:t>O</m:t>
            </m:r>
            <m:r>
              <m:rPr>
                <m:sty m:val="p"/>
              </m:rPr>
              <m:t>H</m:t>
            </m:r>
            <m:r>
              <m:rPr>
                <m:sty m:val="p"/>
              </m:rPr>
              <m:t>)</m:t>
            </m:r>
          </m:e>
          <m:sub>
            <m:r>
              <m:t>3</m:t>
            </m:r>
          </m:sub>
          <m:sup>
            <m:r>
              <m:rPr>
                <m:sty m:val="p"/>
              </m:rPr>
              <m:t>−</m:t>
            </m:r>
          </m:sup>
        </m:sSubSup>
        <m:r>
          <m:rPr>
            <m:sty m:val="p"/>
          </m:rPr>
          <m:t>+</m:t>
        </m:r>
        <m:r>
          <m:t>9</m:t>
        </m:r>
        <m:sSup>
          <m:e>
            <m:r>
              <m:rPr>
                <m:sty m:val="p"/>
              </m:rPr>
              <m:t>O</m:t>
            </m:r>
            <m:r>
              <m:rPr>
                <m:sty m:val="p"/>
              </m:rPr>
              <m:t>H</m:t>
            </m:r>
          </m:e>
          <m:sup>
            <m:r>
              <m:rPr>
                <m:sty m:val="p"/>
              </m:rPr>
              <m:t>−</m:t>
            </m:r>
          </m:sup>
        </m:sSup>
        <m:r>
          <m:rPr>
            <m:sty m:val="p"/>
          </m:rPr>
          <m:t>→</m:t>
        </m:r>
        <m:r>
          <m:t>2</m:t>
        </m:r>
        <m:r>
          <m:rPr>
            <m:sty m:val="p"/>
          </m:rPr>
          <m:t>B</m:t>
        </m:r>
        <m:r>
          <m:rPr>
            <m:sty m:val="p"/>
          </m:rPr>
          <m:t>i</m:t>
        </m:r>
        <m:r>
          <m:rPr>
            <m:sty m:val="p"/>
          </m:rPr>
          <m:t>+</m:t>
        </m:r>
        <m:r>
          <m:t>3</m:t>
        </m:r>
        <m:sSubSup>
          <m:e>
            <m:r>
              <m:rPr>
                <m:sty m:val="p"/>
              </m:rPr>
              <m:t>S</m:t>
            </m:r>
            <m:r>
              <m:rPr>
                <m:sty m:val="p"/>
              </m:rPr>
              <m:t>n</m:t>
            </m:r>
            <m:r>
              <m:rPr>
                <m:sty m:val="p"/>
              </m:rPr>
              <m:t>(</m:t>
            </m:r>
            <m:r>
              <m:rPr>
                <m:sty m:val="p"/>
              </m:rPr>
              <m:t>O</m:t>
            </m:r>
            <m:r>
              <m:rPr>
                <m:sty m:val="p"/>
              </m:rPr>
              <m:t>H</m:t>
            </m:r>
            <m:r>
              <m:rPr>
                <m:sty m:val="p"/>
              </m:rPr>
              <m:t>)</m:t>
            </m:r>
          </m:e>
          <m:sub>
            <m:r>
              <m:t>6</m:t>
            </m:r>
          </m:sub>
          <m:sup>
            <m:r>
              <m:t>2</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用元素周期律推断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Compact"/>
        <w:numPr>
          <w:ilvl w:val="0"/>
          <w:numId w:val="1020"/>
        </w:numPr>
        <w:ind w:firstLine="420"/>
      </w:pPr>
      <w:r>
        <w:rPr>
          <w:rFonts w:ascii="Times New Roman" w:hAnsi="Times New Roman" w:eastAsia="Times New Roman" w:cs="Times New Roman"/>
        </w:rPr>
        <w:t xml:space="preserve">2010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瑞典化学家研制出有望成为高效火箭推进剂的</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已知该分子中</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m:oMath>
        <m:oMathPr>
          <m:ctrlPr>
            <w:rPr>
              <w:sz w:val="28"/>
              <w:szCs w:val="28"/>
            </w:rPr>
          </m:ctrlPr>
        </m:oMathPr>
        <m:sSup>
          <m:e>
            <m:r>
              <m:t>108.1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间形成的共价键是非极性键</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分子中四个氮原子共平面</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该物质既有氧化性又有还原性</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能分解产生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p>
    <w:p>
      <w:pPr>
        <w:pStyle w:val="BodyText"/>
        <w:spacing w:before="160" w:after="80"/>
        <w:jc w:val="center"/>
      </w:pPr>
      <w:r>
        <w:rPr>
          <w:rFonts w:ascii="Times New Roman" w:hAnsi="Times New Roman" w:eastAsia="Times New Roman" w:cs="Times New Roman"/>
        </w:rPr>
        <w:drawing>
          <wp:inline>
            <wp:extent cx="3327400" cy="1943100"/>
            <wp:effectExtent b="0" l="0" r="0" t="0"/>
            <wp:docPr descr="" title="" id="65" name="Picture"/>
            <a:graphic>
              <a:graphicData uri="http://schemas.openxmlformats.org/drawingml/2006/picture">
                <pic:pic>
                  <pic:nvPicPr>
                    <pic:cNvPr descr="f73bbc384b0e162ad43030499cbac820e669b321da8b50f4d86cc53a92134d75.jpg" id="66" name="Picture"/>
                    <pic:cNvPicPr>
                      <a:picLocks noChangeArrowheads="1" noChangeAspect="1"/>
                    </pic:cNvPicPr>
                  </pic:nvPicPr>
                  <pic:blipFill>
                    <a:blip r:embed="rId64"/>
                    <a:stretch>
                      <a:fillRect/>
                    </a:stretch>
                  </pic:blipFill>
                  <pic:spPr bwMode="auto">
                    <a:xfrm>
                      <a:off x="0" y="0"/>
                      <a:ext cx="3327400" cy="1943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CD</w:t>
      </w:r>
    </w:p>
    <w:p>
      <w:pPr>
        <w:pStyle w:val="BodyText"/>
        <w:ind w:firstLine="420"/>
      </w:pPr>
      <w:r>
        <w:rPr>
          <w:rFonts w:hint="eastAsia" w:ascii="Times New Roman" w:hAnsi="Times New Roman" w:eastAsia="FangSong" w:cs="Times New Roman"/>
        </w:rPr>
        <w:t>本题考查分子结构</w:t>
      </w:r>
      <w:r>
        <w:rPr>
          <w:rFonts w:hint="eastAsia" w:ascii="Times New Roman" w:hAnsi="Times New Roman" w:eastAsia="Times New Roman" w:cs="Times New Roman"/>
        </w:rPr>
        <w:t>、</w:t>
      </w:r>
      <w:r>
        <w:rPr>
          <w:rFonts w:hint="eastAsia" w:ascii="Times New Roman" w:hAnsi="Times New Roman" w:eastAsia="FangSong" w:cs="Times New Roman"/>
        </w:rPr>
        <w:t>氧化还原反应等知识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错在</w:t>
      </w:r>
      <w:r>
        <w:rPr>
          <w:rFonts w:ascii="Times New Roman" w:hAnsi="Times New Roman" w:eastAsia="Times New Roman" w:cs="Times New Roman"/>
        </w:rPr>
        <w:t xml:space="preserve"> N—O </w:t>
      </w:r>
      <w:r>
        <w:rPr>
          <w:rFonts w:hint="eastAsia" w:ascii="Times New Roman" w:hAnsi="Times New Roman" w:eastAsia="FangSong" w:cs="Times New Roman"/>
        </w:rPr>
        <w:t>键为极性键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的结构应与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因此分子中</w:t>
      </w:r>
      <w:r>
        <w:rPr>
          <w:rFonts w:ascii="Times New Roman" w:hAnsi="Times New Roman" w:eastAsia="Times New Roman" w:cs="Times New Roman"/>
        </w:rPr>
        <w:t xml:space="preserve"> 4 </w:t>
      </w:r>
      <w:r>
        <w:rPr>
          <w:rFonts w:hint="eastAsia" w:ascii="Times New Roman" w:hAnsi="Times New Roman" w:eastAsia="FangSong" w:cs="Times New Roman"/>
        </w:rPr>
        <w:t>个氮原子不共平面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ascii="Times New Roman" w:hAnsi="Times New Roman" w:eastAsia="Times New Roman" w:cs="Times New Roman"/>
        </w:rPr>
        <w:t xml:space="preserve"> +3 </w:t>
      </w:r>
      <w:r>
        <w:rPr>
          <w:rFonts w:hint="eastAsia" w:ascii="Times New Roman" w:hAnsi="Times New Roman" w:eastAsia="FangSong" w:cs="Times New Roman"/>
        </w:rPr>
        <w:t>价氮原子</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+5 </w:t>
      </w:r>
      <w:r>
        <w:rPr>
          <w:rFonts w:hint="eastAsia" w:ascii="Times New Roman" w:hAnsi="Times New Roman" w:eastAsia="FangSong" w:cs="Times New Roman"/>
        </w:rPr>
        <w:t>价氮原子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价氮既有氧化性</w:t>
      </w:r>
      <w:r>
        <w:rPr>
          <w:rFonts w:hint="eastAsia" w:ascii="Times New Roman" w:hAnsi="Times New Roman" w:eastAsia="Times New Roman" w:cs="Times New Roman"/>
        </w:rPr>
        <w:t>，</w:t>
      </w:r>
      <w:r>
        <w:rPr>
          <w:rFonts w:hint="eastAsia" w:ascii="Times New Roman" w:hAnsi="Times New Roman" w:eastAsia="FangSong" w:cs="Times New Roman"/>
        </w:rPr>
        <w:t>又有还原性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可作高效火箭燃料</w:t>
      </w:r>
      <w:r>
        <w:rPr>
          <w:rFonts w:hint="eastAsia" w:ascii="Times New Roman" w:hAnsi="Times New Roman" w:eastAsia="Times New Roman" w:cs="Times New Roman"/>
        </w:rPr>
        <w:t>，</w:t>
      </w:r>
      <w:r>
        <w:rPr>
          <w:rFonts w:hint="eastAsia" w:ascii="Times New Roman" w:hAnsi="Times New Roman" w:eastAsia="FangSong" w:cs="Times New Roman"/>
        </w:rPr>
        <w:t>必定内能很高</w:t>
      </w:r>
      <w:r>
        <w:rPr>
          <w:rFonts w:hint="eastAsia" w:ascii="Times New Roman" w:hAnsi="Times New Roman" w:eastAsia="Times New Roman" w:cs="Times New Roman"/>
        </w:rPr>
        <w:t>，</w:t>
      </w:r>
      <w:r>
        <w:rPr>
          <w:rFonts w:hint="eastAsia" w:ascii="Times New Roman" w:hAnsi="Times New Roman" w:eastAsia="FangSong" w:cs="Times New Roman"/>
        </w:rPr>
        <w:t>易分解成</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numPr>
          <w:ilvl w:val="0"/>
          <w:numId w:val="1021"/>
        </w:numPr>
        <w:ind w:firstLine="420"/>
      </w:pP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2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2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21"/>
        </w:numPr>
        <w:ind w:firstLine="420"/>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2"/>
        </w:numPr>
        <w:ind w:firstLine="420"/>
      </w:pP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sSub>
          <m:e>
            <m:r>
              <m:t>H</m:t>
            </m:r>
          </m:e>
          <m:sub>
            <m:r>
              <m:t>2</m:t>
            </m:r>
          </m:sub>
        </m:sSub>
      </m:oMath>
      <w:r>
        <w:rPr>
          <w:rFonts w:hint="eastAsia"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022"/>
        </w:numPr>
      </w:pPr>
    </w:p>
    <w:p>
      <w:pPr>
        <w:pStyle w:val="Compact"/>
        <w:numPr>
          <w:ilvl w:val="1"/>
          <w:numId w:val="102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22"/>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22"/>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根据价电子守恒可知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m:oMath>
        <m:sSub>
          <m:e>
            <m:r>
              <m:rPr>
                <m:sty m:val="p"/>
              </m:rPr>
              <m:t>C</m:t>
            </m:r>
          </m:e>
          <m:sub>
            <m:r>
              <m:rPr>
                <m:sty m:val="p"/>
              </m:rPr>
              <m:t>2</m:t>
            </m:r>
          </m:sub>
        </m:sSub>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N</m:t>
            </m:r>
            <m:r>
              <m:rPr>
                <m:sty m:val="p"/>
              </m:rPr>
              <m:t>H</m:t>
            </m:r>
          </m:e>
          <m:sub>
            <m:r>
              <m:t>4</m:t>
            </m:r>
          </m:sub>
        </m:sSub>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热分解产生</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FirstParagraph"/>
        <w:ind w:firstLine="420"/>
      </w:pPr>
      <w:r>
        <w:rPr>
          <w:rFonts w:hint="eastAsia" w:ascii="Times New Roman" w:hAnsi="Times New Roman" w:eastAsia="Times New Roman" w:cs="Times New Roman"/>
        </w:rPr>
        <w:t>2-3（1）</w:t>
      </w:r>
      <w:r>
        <w:rPr>
          <w:rFonts w:hint="eastAsia" w:ascii="Times New Roman" w:hAnsi="Times New Roman" w:eastAsia="FangSong" w:cs="Times New Roman"/>
        </w:rPr>
        <w:t>因还原产物不是</w:t>
      </w:r>
      <w:r>
        <w:rPr>
          <w:rFonts w:ascii="Times New Roman" w:hAnsi="Times New Roman" w:eastAsia="Times New Roman" w:cs="Times New Roman"/>
        </w:rPr>
        <w:t xml:space="preserve"> </w:t>
      </w:r>
      <m:oMath>
        <m:sSub>
          <m:e>
            <m:r>
              <m:rPr>
                <m:sty m:val="p"/>
              </m:rPr>
              <m:t>N</m:t>
            </m:r>
            <m:r>
              <m:rPr>
                <m:sty m:val="p"/>
              </m:rP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因此其还原产物只能是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由此可推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混合物是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两种还原性气体</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C</m:t>
          </m:r>
          <m:r>
            <m:rPr>
              <m:sty m:val="p"/>
            </m:rPr>
            <m:t>u</m:t>
          </m:r>
          <m:r>
            <m:rPr>
              <m:sty m:val="p"/>
            </m:rPr>
            <m:t>O</m:t>
          </m:r>
          <m:limUpp>
            <m:e>
              <m:r>
                <m:rPr>
                  <m:sty m:val="p"/>
                </m:rPr>
                <m:t>→</m:t>
              </m:r>
            </m:e>
            <m:lim>
              <m:r>
                <m:rPr>
                  <m:sty m:val="p"/>
                </m:rPr>
                <m:t>Δ</m:t>
              </m:r>
            </m:lim>
          </m:limUpp>
          <m:r>
            <m:rPr>
              <m:sty m:val="p"/>
            </m:rPr>
            <m:t>C</m:t>
          </m:r>
          <m:r>
            <m:rPr>
              <m:sty m:val="p"/>
            </m:rPr>
            <m:t>u</m:t>
          </m:r>
          <m:r>
            <m:rPr>
              <m:sty m:val="p"/>
            </m:rPr>
            <m:t>+</m:t>
          </m:r>
          <m:sSub>
            <m:e>
              <m:r>
                <m:rPr>
                  <m:sty m:val="p"/>
                </m:rPr>
                <m:t>H</m:t>
              </m:r>
            </m:e>
            <m:sub>
              <m:r>
                <m:t>2</m:t>
              </m:r>
            </m:sub>
          </m:sSub>
          <m:r>
            <m:rPr>
              <m:sty m:val="p"/>
            </m:rPr>
            <m:t>O</m:t>
          </m:r>
          <m:r>
            <m:rPr>
              <m:sty m:val="p"/>
            </m:rPr>
            <m:t>,</m:t>
          </m:r>
          <m:r>
            <m:t>  </m:t>
          </m:r>
          <m:r>
            <m:t>2</m:t>
          </m:r>
          <m:sSub>
            <m:e>
              <m:r>
                <m:rPr>
                  <m:sty m:val="p"/>
                </m:rPr>
                <m:t>N</m:t>
              </m:r>
              <m:r>
                <m:rPr>
                  <m:sty m:val="p"/>
                </m:rPr>
                <m:t>H</m:t>
              </m:r>
            </m:e>
            <m:sub>
              <m:r>
                <m:t>3</m:t>
              </m:r>
            </m:sub>
          </m:sSub>
          <m:r>
            <m:rPr>
              <m:sty m:val="p"/>
            </m:rPr>
            <m:t>+</m:t>
          </m:r>
          <m:r>
            <m:t>3</m:t>
          </m:r>
          <m:r>
            <m:rPr>
              <m:sty m:val="p"/>
            </m:rPr>
            <m:t>C</m:t>
          </m:r>
          <m:r>
            <m:rPr>
              <m:sty m:val="p"/>
            </m:rPr>
            <m:t>u</m:t>
          </m:r>
          <m:r>
            <m:rPr>
              <m:sty m:val="p"/>
            </m:rPr>
            <m:t>O</m:t>
          </m:r>
          <m:limUpp>
            <m:e>
              <m:r>
                <m:rPr>
                  <m:sty m:val="p"/>
                </m:rPr>
                <m:t>→</m:t>
              </m:r>
            </m:e>
            <m:lim>
              <m:r>
                <m:rPr>
                  <m:sty m:val="p"/>
                </m:rPr>
                <m:t>Δ</m:t>
              </m:r>
            </m:lim>
          </m:limUpp>
          <m:r>
            <m:t>3</m:t>
          </m:r>
          <m:r>
            <m:rPr>
              <m:sty m:val="p"/>
            </m:rPr>
            <m:t>C</m:t>
          </m:r>
          <m:r>
            <m:rPr>
              <m:sty m:val="p"/>
            </m:rPr>
            <m:t>u</m:t>
          </m:r>
          <m:r>
            <m:rPr>
              <m:sty m:val="p"/>
            </m:rPr>
            <m:t>+</m:t>
          </m:r>
          <m:sSub>
            <m:e>
              <m:r>
                <m:rPr>
                  <m:sty m:val="p"/>
                </m:rPr>
                <m:t>N</m:t>
              </m:r>
            </m:e>
            <m:sub>
              <m:r>
                <m:t>2</m:t>
              </m:r>
            </m:sub>
          </m:sSub>
          <m:r>
            <m:rPr>
              <m:sty m:val="p"/>
            </m:rPr>
            <m:t>↑</m:t>
          </m:r>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设上述反应进行的比例为</w:t>
      </w:r>
      <w:r>
        <w:rPr>
          <w:rFonts w:ascii="Times New Roman" w:hAnsi="Times New Roman" w:eastAsia="Times New Roman" w:cs="Times New Roman"/>
        </w:rPr>
        <w:t xml:space="preserve"> </w:t>
      </w:r>
      <w:r>
        <w:rPr>
          <w:rFonts w:hint="eastAsia" w:ascii="Times New Roman" w:hAnsi="Times New Roman" w:eastAsia="Times New Roman" w:cs="Times New Roman"/>
        </w:rPr>
        <w:t>1:x，</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2</m:t>
            </m:r>
          </m:num>
          <m:den>
            <m:r>
              <m:t>1</m:t>
            </m:r>
            <m:r>
              <m:rPr>
                <m:sty m:val="p"/>
              </m:rPr>
              <m:t>+</m:t>
            </m:r>
            <m:r>
              <m:t>x</m:t>
            </m:r>
          </m:den>
        </m:f>
        <m:r>
          <m:rPr>
            <m:sty m:val="p"/>
          </m:rPr>
          <m:t>=</m:t>
        </m:r>
        <m:f>
          <m:fPr>
            <m:type m:val="bar"/>
          </m:fPr>
          <m:num>
            <m:r>
              <m:t>1</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x=2。</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n</m:t>
        </m:r>
        <m:r>
          <m:rPr>
            <m:sty m:val="p"/>
          </m:rPr>
          <m:t>(</m:t>
        </m:r>
        <m:r>
          <m:rPr>
            <m:sty m:val="p"/>
          </m:rPr>
          <m:t>A</m:t>
        </m:r>
        <m:r>
          <m:rPr>
            <m:sty m:val="p"/>
          </m:rPr>
          <m:t>)</m:t>
        </m:r>
        <m:r>
          <m:rPr>
            <m:sty m:val="p"/>
          </m:rPr>
          <m:t>:</m:t>
        </m:r>
        <m:r>
          <m:t>n</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24"/>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24"/>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8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pPr>
      <m:oMathPara>
        <m:oMathParaPr>
          <m:jc m:val="center"/>
          <m:ctrlPr>
            <w:rPr>
              <w:sz w:val="28"/>
              <w:szCs w:val="28"/>
            </w:rPr>
          </m:ctrlPr>
        </m:oMathParaPr>
        <m:oMath>
          <m:r>
            <m:rPr>
              <m:sty m:val="p"/>
            </m:rPr>
            <m:t>A</m:t>
          </m:r>
          <m:limUpp>
            <m:e>
              <m:r>
                <m:rPr>
                  <m:sty m:val="p"/>
                </m:rPr>
                <m:t>→</m:t>
              </m:r>
            </m:e>
            <m:lim>
              <m:sSub>
                <m:e>
                  <m:r>
                    <m:rPr>
                      <m:sty m:val="p"/>
                    </m:rPr>
                    <m:t>H</m:t>
                  </m:r>
                </m:e>
                <m:sub>
                  <m:r>
                    <m:t>2</m:t>
                  </m:r>
                </m:sub>
              </m:sSub>
            </m:lim>
          </m:limUpp>
          <m:r>
            <m:rPr>
              <m:sty m:val="p"/>
            </m:rPr>
            <m:t>B</m:t>
          </m:r>
          <m:limUpp>
            <m:e>
              <m:r>
                <m:rPr>
                  <m:sty m:val="p"/>
                </m:rPr>
                <m:t>→</m:t>
              </m:r>
            </m:e>
            <m:lim>
              <m:r>
                <m:rPr>
                  <m:sty m:val="p"/>
                </m:rPr>
                <m:t>X</m:t>
              </m:r>
            </m:lim>
          </m:limUpp>
          <m:r>
            <m:rPr>
              <m:sty m:val="p"/>
            </m:rPr>
            <m:t>C</m:t>
          </m:r>
          <m:limLow>
            <m:e>
              <m:limUpp>
                <m:e>
                  <m:r>
                    <m:rPr>
                      <m:sty m:val="p"/>
                    </m:rPr>
                    <m:t>→</m:t>
                  </m:r>
                </m:e>
                <m:lim>
                  <m:r>
                    <m:rPr>
                      <m:nor/>
                      <m:sty m:val="p"/>
                    </m:rPr>
                    <m:t>Na</m:t>
                  </m:r>
                </m:lim>
              </m:limUpp>
            </m:e>
            <m:lim>
              <m:r>
                <m:rPr>
                  <m:sty m:val="p"/>
                </m:rPr>
                <m:t>Δ</m:t>
              </m:r>
            </m:lim>
          </m:limLow>
          <m:r>
            <m:rPr>
              <m:sty m:val="p"/>
            </m:rPr>
            <m:t>F</m:t>
          </m:r>
          <m:limUpp>
            <m:e>
              <m:r>
                <m:rPr>
                  <m:sty m:val="p"/>
                </m:rPr>
                <m:t>→</m:t>
              </m:r>
            </m:e>
            <m:lim>
              <m:sSub>
                <m:e>
                  <m:r>
                    <m:rPr>
                      <m:sty m:val="p"/>
                    </m:rPr>
                    <m:t>B</m:t>
                  </m:r>
                  <m:r>
                    <m:rPr>
                      <m:sty m:val="p"/>
                    </m:rPr>
                    <m:t>i</m:t>
                  </m:r>
                  <m:r>
                    <m:rPr>
                      <m:sty m:val="p"/>
                    </m:rPr>
                    <m:t>C</m:t>
                  </m:r>
                  <m:r>
                    <m:rPr>
                      <m:sty m:val="p"/>
                    </m:rPr>
                    <m:t>l</m:t>
                  </m:r>
                </m:e>
                <m:sub>
                  <m:r>
                    <m:t>3</m:t>
                  </m:r>
                </m:sub>
              </m:sSub>
            </m:lim>
          </m:limUpp>
          <m:r>
            <m:rPr>
              <m:sty m:val="p"/>
            </m:rPr>
            <m:t>G</m:t>
          </m:r>
          <m:limUpp>
            <m:e>
              <m:r>
                <m:rPr>
                  <m:sty m:val="p"/>
                </m:rPr>
                <m:t>→</m:t>
              </m:r>
            </m:e>
            <m:lim>
              <m:r>
                <m:rPr>
                  <m:sty m:val="p"/>
                </m:rPr>
                <m:t>△</m:t>
              </m:r>
            </m:lim>
          </m:limUpp>
          <m:r>
            <m:rPr>
              <m:sty m:val="p"/>
            </m:rPr>
            <m:t>H</m:t>
          </m:r>
        </m:oMath>
      </m:oMathPara>
    </w:p>
    <w:p>
      <w:pPr>
        <w:pStyle w:val="FirstParagraph"/>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物质符号</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tcBorders>
              <w:bottom w:val="single" w:sz="6" w:space="0" w:color="333333"/>
            </w:tcBorders>
          </w:tcPr>
          <w:p>
            <w:pPr>
              <w:pStyle w:val="Compact"/>
              <w:jc w:val="center"/>
            </w:pPr>
            <w:r>
              <w:rPr>
                <w:rFonts w:ascii="Times New Roman" w:hAnsi="Times New Roman" w:eastAsia="Times New Roman" w:cs="Times New Roman"/>
                <w:b/>
              </w:rPr>
              <w:t xml:space="preserve">F</w:t>
            </w:r>
          </w:p>
        </w:tc>
        <w:tc>
          <w:tcPr>
            <w:tcBorders>
              <w:bottom w:val="single" w:sz="6" w:space="0" w:color="333333"/>
            </w:tcBorders>
          </w:tcPr>
          <w:p>
            <w:pPr>
              <w:pStyle w:val="Compact"/>
              <w:jc w:val="center"/>
            </w:pPr>
            <w:r>
              <w:rPr>
                <w:rFonts w:ascii="Times New Roman" w:hAnsi="Times New Roman" w:eastAsia="Times New Roman" w:cs="Times New Roman"/>
                <w:b/>
              </w:rPr>
              <w:t xml:space="preserve">G</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numPr>
          <w:ilvl w:val="0"/>
          <w:numId w:val="1025"/>
        </w:numPr>
        <w:spacing w:before="120"/>
        <w:ind w:firstLine="420"/>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6"/>
        </w:numPr>
      </w:pPr>
      <w:r>
        <w:rPr>
          <w:rFonts w:hint="eastAsia" w:ascii="Times New Roman" w:hAnsi="Times New Roman" w:eastAsia="Times New Roman" w:cs="Times New Roman"/>
        </w:rPr>
        <w:t xml:space="preserve">A：</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hint="eastAsia" w:ascii="Times New Roman" w:hAnsi="Times New Roman" w:eastAsia="Times New Roman" w:cs="Times New Roman"/>
        </w:rPr>
        <w:t xml:space="preserve">；G：</w:t>
      </w:r>
      <m:oMath>
        <m:oMathPr>
          <m:ctrlPr>
            <w:rPr>
              <w:sz w:val="28"/>
              <w:szCs w:val="28"/>
            </w:rPr>
          </m:ctrlPr>
        </m:oMathPr>
        <m:r>
          <m:rPr>
            <m:sty m:val="p"/>
          </m:rPr>
          <m:t>B</m:t>
        </m:r>
        <m:r>
          <m:rPr>
            <m:sty m:val="p"/>
          </m:rPr>
          <m:t>i</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w:t>
      </w:r>
    </w:p>
    <w:p>
      <w:pPr>
        <w:numPr>
          <w:ilvl w:val="0"/>
          <w:numId w:val="1026"/>
        </w:numPr>
      </w:pP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r>
          <m:rPr>
            <m:sty m:val="p"/>
          </m:rPr>
          <m:t>+</m:t>
        </m:r>
        <m:r>
          <m:t>2</m:t>
        </m:r>
        <m:r>
          <m:rPr>
            <m:sty m:val="p"/>
          </m:rPr>
          <m:t>N</m:t>
        </m:r>
        <m:r>
          <m:rPr>
            <m:sty m:val="p"/>
          </m:rPr>
          <m:t>a</m:t>
        </m:r>
        <m:r>
          <m:rPr>
            <m:sty m:val="p"/>
          </m:rPr>
          <m:t>→</m:t>
        </m:r>
        <m:r>
          <m:t>2</m:t>
        </m:r>
        <m:r>
          <m:rPr>
            <m:sty m:val="p"/>
          </m:rPr>
          <m:t>N</m:t>
        </m:r>
        <m:r>
          <m:rPr>
            <m:sty m:val="p"/>
          </m:rPr>
          <m:t>a</m:t>
        </m:r>
        <m:r>
          <m:rPr>
            <m:sty m:val="p"/>
          </m:rPr>
          <m:t>C</m:t>
        </m:r>
        <m:r>
          <m:rPr>
            <m:sty m:val="p"/>
          </m:rPr>
          <m:t>o</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w:t>
      </w:r>
    </w:p>
    <w:p>
      <w:pPr>
        <w:numPr>
          <w:ilvl w:val="0"/>
          <w:numId w:val="1026"/>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m:oMath>
        <m:sSub>
          <m:e>
            <m:r>
              <m:rPr>
                <m:sty m:val="p"/>
              </m:rPr>
              <m:t>P</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四面体骨架</w:t>
      </w:r>
      <w:r>
        <w:rPr>
          <w:rFonts w:hint="eastAsia" w:ascii="Times New Roman" w:hAnsi="Times New Roman" w:eastAsia="Times New Roman" w:cs="Times New Roman"/>
        </w:rPr>
        <w:t>）、E（</w:t>
      </w:r>
      <w:r>
        <w:rPr>
          <w:rFonts w:hint="eastAsia" w:ascii="Times New Roman" w:hAnsi="Times New Roman" w:eastAsia="FangSong" w:cs="Times New Roman"/>
        </w:rPr>
        <w:t>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含桥式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CO）、H（Bi</w:t>
      </w:r>
      <w:r>
        <w:rPr>
          <w:rFonts w:ascii="Times New Roman" w:hAnsi="Times New Roman" w:eastAsia="Times New Roman" w:cs="Times New Roman"/>
        </w:rPr>
        <w:t xml:space="preserve"> </w:t>
      </w:r>
      <w:r>
        <w:rPr>
          <w:rFonts w:hint="eastAsia" w:ascii="Times New Roman" w:hAnsi="Times New Roman" w:eastAsia="FangSong" w:cs="Times New Roman"/>
        </w:rPr>
        <w:t>顶点四面体骨架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3048000"/>
            <wp:effectExtent b="0" l="0" r="0" t="0"/>
            <wp:docPr descr="" title="" id="70" name="Picture"/>
            <a:graphic>
              <a:graphicData uri="http://schemas.openxmlformats.org/drawingml/2006/picture">
                <pic:pic>
                  <pic:nvPicPr>
                    <pic:cNvPr descr="ee1f76022f79bce73db9383316e429d72699a598be2150d256336bd727f9980e.jpg" id="71" name="Picture"/>
                    <pic:cNvPicPr>
                      <a:picLocks noChangeArrowheads="1" noChangeAspect="1"/>
                    </pic:cNvPicPr>
                  </pic:nvPicPr>
                  <pic:blipFill>
                    <a:blip r:embed="rId69"/>
                    <a:stretch>
                      <a:fillRect/>
                    </a:stretch>
                  </pic:blipFill>
                  <pic:spPr bwMode="auto">
                    <a:xfrm>
                      <a:off x="0" y="0"/>
                      <a:ext cx="32400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3240000" cy="2951743"/>
            <wp:effectExtent b="0" l="0" r="0" t="0"/>
            <wp:docPr descr="" title="" id="73" name="Picture"/>
            <a:graphic>
              <a:graphicData uri="http://schemas.openxmlformats.org/drawingml/2006/picture">
                <pic:pic>
                  <pic:nvPicPr>
                    <pic:cNvPr descr="e15a7886bded4d8fd474bdfb56d4e9e3e42218abebdc773005b2b22b1e84099b.jpg" id="74" name="Picture"/>
                    <pic:cNvPicPr>
                      <a:picLocks noChangeArrowheads="1" noChangeAspect="1"/>
                    </pic:cNvPicPr>
                  </pic:nvPicPr>
                  <pic:blipFill>
                    <a:blip r:embed="rId72"/>
                    <a:stretch>
                      <a:fillRect/>
                    </a:stretch>
                  </pic:blipFill>
                  <pic:spPr bwMode="auto">
                    <a:xfrm>
                      <a:off x="0" y="0"/>
                      <a:ext cx="3240000" cy="295174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w:t>
      </w:r>
      <m:oMath>
        <m:oMathPr>
          <m:ctrlPr>
            <w:rPr>
              <w:sz w:val="28"/>
              <w:szCs w:val="28"/>
            </w:rPr>
          </m:ctrlPr>
        </m:oMathPr>
        <m:r>
          <m:rPr>
            <m:sty m:val="p"/>
          </m:rPr>
          <m:t>B</m:t>
        </m:r>
        <m:r>
          <m:rPr>
            <m:sty m:val="p"/>
          </m:rPr>
          <m:t>i</m:t>
        </m:r>
        <m:r>
          <m:rPr>
            <m:sty m:val="p"/>
          </m:rPr>
          <m:t>[</m:t>
        </m:r>
        <m:r>
          <m:rPr>
            <m:sty m:val="p"/>
          </m:rPr>
          <m:t>C</m:t>
        </m:r>
        <m:sSub>
          <m:e>
            <m:r>
              <m:rPr>
                <m:sty m:val="p"/>
              </m:rPr>
              <m:t>o</m:t>
            </m:r>
          </m:e>
          <m:sub>
            <m:r>
              <m:rPr>
                <m:sty m:val="p"/>
              </m:rPr>
              <m:t>3</m:t>
            </m:r>
          </m:sub>
        </m:sSub>
        <m:r>
          <m:rPr>
            <m:sty m:val="p"/>
          </m:rPr>
          <m:t>(</m:t>
        </m:r>
        <m:r>
          <m:rPr>
            <m:sty m:val="p"/>
          </m:rPr>
          <m:t>C</m:t>
        </m:r>
        <m:r>
          <m:rPr>
            <m:sty m:val="p"/>
          </m:rPr>
          <m:t>O</m:t>
        </m:r>
        <m:sSub>
          <m:e>
            <m:r>
              <m:rPr>
                <m:sty m:val="p"/>
              </m:rPr>
              <m:t>)</m:t>
            </m:r>
          </m:e>
          <m:sub>
            <m:r>
              <m:rPr>
                <m:sty m:val="p"/>
              </m:rPr>
              <m:t>9</m:t>
            </m:r>
          </m:sub>
        </m:sSub>
        <m:r>
          <m:rPr>
            <m:sty m:val="p"/>
          </m:rPr>
          <m:t>]</m:t>
        </m:r>
      </m:oMath>
    </w:p>
    <w:p>
      <w:pPr>
        <w:pStyle w:val="BodyText"/>
        <w:spacing w:before="160" w:after="80"/>
        <w:jc w:val="center"/>
      </w:pPr>
      <w:r>
        <w:rPr>
          <w:rFonts w:ascii="Times New Roman" w:hAnsi="Times New Roman" w:eastAsia="Times New Roman" w:cs="Times New Roman"/>
        </w:rPr>
        <w:drawing>
          <wp:inline>
            <wp:extent cx="3505200" cy="2413000"/>
            <wp:effectExtent b="0" l="0" r="0" t="0"/>
            <wp:docPr descr="" title="" id="76" name="Picture"/>
            <a:graphic>
              <a:graphicData uri="http://schemas.openxmlformats.org/drawingml/2006/picture">
                <pic:pic>
                  <pic:nvPicPr>
                    <pic:cNvPr descr="80ee95163751ae4e6a74f85839e74747b0acadf81d346f052685aad5de54daf3.jpg" id="77" name="Picture"/>
                    <pic:cNvPicPr>
                      <a:picLocks noChangeArrowheads="1" noChangeAspect="1"/>
                    </pic:cNvPicPr>
                  </pic:nvPicPr>
                  <pic:blipFill>
                    <a:blip r:embed="rId75"/>
                    <a:stretch>
                      <a:fillRect/>
                    </a:stretch>
                  </pic:blipFill>
                  <pic:spPr bwMode="auto">
                    <a:xfrm>
                      <a:off x="0" y="0"/>
                      <a:ext cx="3505200" cy="2413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A </w:t>
      </w:r>
      <w:r>
        <w:rPr>
          <w:rFonts w:hint="eastAsia" w:ascii="Times New Roman" w:hAnsi="Times New Roman" w:eastAsia="FangSong" w:cs="Times New Roman"/>
        </w:rPr>
        <w:t>为氧化物</w:t>
      </w:r>
      <w:r>
        <w:rPr>
          <w:rFonts w:hint="eastAsia" w:ascii="Times New Roman" w:hAnsi="Times New Roman" w:eastAsia="Times New Roman" w:cs="Times New Roman"/>
        </w:rPr>
        <w:t>，</w:t>
      </w:r>
      <w:r>
        <w:rPr>
          <w:rFonts w:hint="eastAsia" w:ascii="Times New Roman" w:hAnsi="Times New Roman" w:eastAsia="FangSong" w:cs="Times New Roman"/>
        </w:rPr>
        <w:t>可假设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e>
          <m:sub>
            <m:r>
              <m:t>x</m:t>
            </m:r>
          </m:sub>
        </m:sSub>
        <m:sSub>
          <m:e>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 </w:t>
      </w:r>
      <w:r>
        <w:rPr>
          <w:rFonts w:hint="eastAsia" w:ascii="Times New Roman" w:hAnsi="Times New Roman" w:eastAsia="FangSong" w:cs="Times New Roman"/>
        </w:rPr>
        <w:t>质量分数可得</w:t>
      </w:r>
      <w:r>
        <w:rPr>
          <w:rFonts w:hint="eastAsia" w:ascii="Times New Roman" w:hAnsi="Times New Roman" w:eastAsia="Times New Roman" w:cs="Times New Roman"/>
        </w:rPr>
        <w:t>：</w:t>
      </w:r>
      <m:oMath>
        <m:oMathPr>
          <m:ctrlPr>
            <w:rPr>
              <w:sz w:val="28"/>
              <w:szCs w:val="28"/>
            </w:rPr>
          </m:ctrlPr>
        </m:oMathPr>
        <m:f>
          <m:fPr>
            <m:type m:val="bar"/>
          </m:fPr>
          <m:num>
            <m:r>
              <m:t>x</m:t>
            </m:r>
            <m:r>
              <m:t>M</m:t>
            </m:r>
          </m:num>
          <m:den>
            <m:r>
              <m:t>x</m:t>
            </m:r>
            <m:r>
              <m:t>M</m:t>
            </m:r>
            <m:r>
              <m:rPr>
                <m:sty m:val="p"/>
              </m:rPr>
              <m:t>+</m:t>
            </m:r>
            <m:r>
              <m:t>16</m:t>
            </m:r>
            <m:r>
              <m:t>y</m:t>
            </m:r>
          </m:den>
        </m:f>
        <m:r>
          <m:rPr>
            <m:sty m:val="p"/>
          </m:rPr>
          <m:t>×</m:t>
        </m:r>
        <m:r>
          <m:t>100</m:t>
        </m:r>
        <m:r>
          <m:rPr>
            <m:sty m:val="p"/>
          </m:rPr>
          <m:t>%</m:t>
        </m:r>
        <m:r>
          <m:rPr>
            <m:sty m:val="p"/>
          </m:rPr>
          <m:t>=</m:t>
        </m:r>
        <m:r>
          <m:t>73.42</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44.2</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88.4</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x=1, y=3 </w:t>
      </w:r>
      <w:r>
        <w:rPr>
          <w:rFonts w:hint="eastAsia" w:ascii="Times New Roman" w:hAnsi="Times New Roman" w:eastAsia="FangSong" w:cs="Times New Roman"/>
        </w:rPr>
        <w:t>时</w:t>
      </w:r>
      <w:r>
        <w:rPr>
          <w:rFonts w:hint="eastAsia" w:ascii="Times New Roman" w:hAnsi="Times New Roman" w:eastAsia="Times New Roman" w:cs="Times New Roman"/>
        </w:rPr>
        <w:t>，M=132.6，</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M</m:t>
        </m:r>
        <m:r>
          <m:rPr>
            <m:sty m:val="p"/>
          </m:rPr>
          <m:t>=</m:t>
        </m:r>
        <m:r>
          <m:t>22</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x=2, y=3 </w:t>
      </w:r>
      <w:r>
        <w:rPr>
          <w:rFonts w:hint="eastAsia" w:ascii="Times New Roman" w:hAnsi="Times New Roman" w:eastAsia="FangSong" w:cs="Times New Roman"/>
        </w:rPr>
        <w:t>时</w:t>
      </w:r>
      <w:r>
        <w:rPr>
          <w:rFonts w:hint="eastAsia" w:ascii="Times New Roman" w:hAnsi="Times New Roman" w:eastAsia="Times New Roman" w:cs="Times New Roman"/>
        </w:rPr>
        <w:t>，M=66.3，</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3</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14.7</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x=3, y=2 </w:t>
      </w:r>
      <w:r>
        <w:rPr>
          <w:rFonts w:hint="eastAsia" w:ascii="Times New Roman" w:hAnsi="Times New Roman" w:eastAsia="FangSong" w:cs="Times New Roman"/>
        </w:rPr>
        <w:t>时</w:t>
      </w:r>
      <w:r>
        <w:rPr>
          <w:rFonts w:hint="eastAsia" w:ascii="Times New Roman" w:hAnsi="Times New Roman" w:eastAsia="Times New Roman" w:cs="Times New Roman"/>
        </w:rPr>
        <w:t>，M=29.5，</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x=3, y=4 </w:t>
      </w:r>
      <w:r>
        <w:rPr>
          <w:rFonts w:hint="eastAsia" w:ascii="Times New Roman" w:hAnsi="Times New Roman" w:eastAsia="FangSong" w:cs="Times New Roman"/>
        </w:rPr>
        <w:t>时</w:t>
      </w:r>
      <w:r>
        <w:rPr>
          <w:rFonts w:hint="eastAsia" w:ascii="Times New Roman" w:hAnsi="Times New Roman" w:eastAsia="Times New Roman" w:cs="Times New Roman"/>
        </w:rPr>
        <w:t>，M=58.9，</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Co。</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Co </w:t>
      </w:r>
      <w:r>
        <w:rPr>
          <w:rFonts w:hint="eastAsia" w:ascii="Times New Roman" w:hAnsi="Times New Roman" w:eastAsia="FangSong" w:cs="Times New Roman"/>
        </w:rPr>
        <w:t>与气体组成的双核配合物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F </w:t>
      </w:r>
      <w:r>
        <w:rPr>
          <w:rFonts w:hint="eastAsia" w:ascii="Times New Roman" w:hAnsi="Times New Roman" w:eastAsia="FangSong" w:cs="Times New Roman"/>
        </w:rPr>
        <w:t xml:space="preserve">是一种由阴离子为</w:t>
      </w:r>
      <w:r>
        <w:rPr>
          <w:rFonts w:ascii="Times New Roman" w:hAnsi="Times New Roman" w:eastAsia="Times New Roman" w:cs="Times New Roman"/>
        </w:rPr>
        <w:t xml:space="preserve"> Co </w:t>
      </w:r>
      <w:r>
        <w:rPr>
          <w:rFonts w:hint="eastAsia" w:ascii="Times New Roman" w:hAnsi="Times New Roman" w:eastAsia="FangSong" w:cs="Times New Roman"/>
        </w:rPr>
        <w:t>的羰基配合物的盐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30.38%，</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ind w:firstLine="420"/>
      </w:pPr>
      <m:oMath>
        <m:oMathPr>
          <m:ctrlPr>
            <w:rPr>
              <w:sz w:val="28"/>
              <w:szCs w:val="28"/>
            </w:rPr>
          </m:ctrlPr>
        </m:oMathPr>
        <m:r>
          <m:t>M</m:t>
        </m:r>
        <m:r>
          <m:rPr>
            <m:sty m:val="p"/>
          </m:rPr>
          <m:t>(</m:t>
        </m:r>
        <m:r>
          <m:t>F</m:t>
        </m:r>
        <m:r>
          <m:rPr>
            <m:sty m:val="p"/>
          </m:rPr>
          <m:t>)</m:t>
        </m:r>
        <m:r>
          <m:rPr>
            <m:sty m:val="p"/>
          </m:rPr>
          <m:t>=</m:t>
        </m:r>
        <m:r>
          <m:t>58.9</m:t>
        </m:r>
        <m:r>
          <m:rPr>
            <m:sty m:val="p"/>
          </m:rPr>
          <m:t>/</m:t>
        </m:r>
        <m:r>
          <m:t>0.3038</m:t>
        </m:r>
        <m:r>
          <m:rPr>
            <m:sty m:val="p"/>
          </m:rPr>
          <m:t>=</m:t>
        </m:r>
        <m:r>
          <m:t>193.9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p>
      <w:pPr>
        <w:pStyle w:val="Compact"/>
        <w:numPr>
          <w:ilvl w:val="0"/>
          <w:numId w:val="1027"/>
        </w:numPr>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有四条</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48000"/>
            <wp:effectExtent b="0" l="0" r="0" t="0"/>
            <wp:docPr descr="" title="" id="78" name="Picture"/>
            <a:graphic>
              <a:graphicData uri="http://schemas.openxmlformats.org/drawingml/2006/picture">
                <pic:pic>
                  <pic:nvPicPr>
                    <pic:cNvPr descr="ee1f76022f79bce73db9383316e429d72699a598be2150d256336bd727f9980e.jpg" id="79" name="Picture"/>
                    <pic:cNvPicPr>
                      <a:picLocks noChangeArrowheads="1" noChangeAspect="1"/>
                    </pic:cNvPicPr>
                  </pic:nvPicPr>
                  <pic:blipFill>
                    <a:blip r:embed="rId69"/>
                    <a:stretch>
                      <a:fillRect/>
                    </a:stretch>
                  </pic:blipFill>
                  <pic:spPr bwMode="auto">
                    <a:xfrm>
                      <a:off x="0" y="0"/>
                      <a:ext cx="3240000" cy="3048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只有一条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 </w:t>
      </w:r>
      <w:r>
        <w:rPr>
          <w:rFonts w:hint="eastAsia" w:ascii="Times New Roman" w:hAnsi="Times New Roman" w:eastAsia="FangSong" w:cs="Times New Roman"/>
        </w:rPr>
        <w:t>是同分异构体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1743"/>
            <wp:effectExtent b="0" l="0" r="0" t="0"/>
            <wp:docPr descr="" title="" id="80" name="Picture"/>
            <a:graphic>
              <a:graphicData uri="http://schemas.openxmlformats.org/drawingml/2006/picture">
                <pic:pic>
                  <pic:nvPicPr>
                    <pic:cNvPr descr="e15a7886bded4d8fd474bdfb56d4e9e3e42218abebdc773005b2b22b1e84099b.jpg" id="81" name="Picture"/>
                    <pic:cNvPicPr>
                      <a:picLocks noChangeArrowheads="1" noChangeAspect="1"/>
                    </pic:cNvPicPr>
                  </pic:nvPicPr>
                  <pic:blipFill>
                    <a:blip r:embed="rId72"/>
                    <a:stretch>
                      <a:fillRect/>
                    </a:stretch>
                  </pic:blipFill>
                  <pic:spPr bwMode="auto">
                    <a:xfrm>
                      <a:off x="0" y="0"/>
                      <a:ext cx="3240000" cy="295174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G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o</m:t>
        </m:r>
        <m:r>
          <m:rPr>
            <m:sty m:val="p"/>
          </m:rPr>
          <m:t>)</m:t>
        </m:r>
        <m:r>
          <m:rPr>
            <m:sty m:val="p"/>
          </m:rPr>
          <m:t>%</m:t>
        </m:r>
        <m:r>
          <m:rPr>
            <m:sty m:val="p"/>
          </m:rPr>
          <m:t>=</m:t>
        </m:r>
        <m:r>
          <m:t>58.9</m:t>
        </m:r>
        <m:r>
          <m:rPr>
            <m:sty m:val="p"/>
          </m:rPr>
          <m:t>×</m:t>
        </m:r>
        <m:r>
          <m:t>3</m:t>
        </m:r>
        <m:r>
          <m:rPr>
            <m:sty m:val="p"/>
          </m:rPr>
          <m:t>/</m:t>
        </m:r>
        <m:r>
          <m:rPr>
            <m:sty m:val="p"/>
          </m:rPr>
          <m:t>[</m:t>
        </m:r>
        <m:r>
          <m:t>209</m:t>
        </m:r>
        <m:r>
          <m:rPr>
            <m:sty m:val="p"/>
          </m:rPr>
          <m:t>+</m:t>
        </m:r>
        <m:r>
          <m:rPr>
            <m:sty m:val="p"/>
          </m:rPr>
          <m:t>(</m:t>
        </m:r>
        <m:r>
          <m:t>58.9</m:t>
        </m:r>
        <m:r>
          <m:rPr>
            <m:sty m:val="p"/>
          </m:rPr>
          <m:t>+</m:t>
        </m:r>
        <m:r>
          <m:t>28</m:t>
        </m:r>
        <m:r>
          <m:rPr>
            <m:sty m:val="p"/>
          </m:rPr>
          <m:t>×</m:t>
        </m:r>
        <m:r>
          <m:t>4</m:t>
        </m:r>
        <m:r>
          <m:rPr>
            <m:sty m:val="p"/>
          </m:rPr>
          <m:t>)</m:t>
        </m:r>
        <m:r>
          <m:rPr>
            <m:sty m:val="p"/>
          </m:rPr>
          <m:t>×</m:t>
        </m:r>
        <m:r>
          <m:t>3</m:t>
        </m:r>
        <m:r>
          <m:rPr>
            <m:sty m:val="p"/>
          </m:rPr>
          <m:t>]</m:t>
        </m:r>
        <m:r>
          <m:rPr>
            <m:sty m:val="p"/>
          </m:rPr>
          <m:t>×</m:t>
        </m:r>
        <m:r>
          <m:t>100</m:t>
        </m:r>
        <m:r>
          <m:rPr>
            <m:sty m:val="p"/>
          </m:rPr>
          <m:t>%</m:t>
        </m:r>
        <m:r>
          <m:rPr>
            <m:sty m:val="p"/>
          </m:rPr>
          <m:t>=</m:t>
        </m:r>
        <m:r>
          <m:t>24.48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与数据相符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加热得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Bi </w:t>
      </w:r>
      <w:r>
        <w:rPr>
          <w:rFonts w:hint="eastAsia" w:ascii="Times New Roman" w:hAnsi="Times New Roman" w:eastAsia="FangSong" w:cs="Times New Roman"/>
        </w:rPr>
        <w:t>为四面体顶点</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D </w:t>
      </w:r>
      <w:r>
        <w:rPr>
          <w:rFonts w:hint="eastAsia" w:ascii="Times New Roman" w:hAnsi="Times New Roman" w:eastAsia="FangSong" w:cs="Times New Roman"/>
        </w:rPr>
        <w:t>类似</w:t>
      </w:r>
      <w:r>
        <w:rPr>
          <w:rFonts w:hint="eastAsia" w:ascii="Times New Roman" w:hAnsi="Times New Roman" w:eastAsia="Times New Roman" w:cs="Times New Roman"/>
        </w:rPr>
        <w:t>，</w:t>
      </w:r>
      <m:oMath>
        <m:oMathPr>
          <m:ctrlPr>
            <w:rPr>
              <w:sz w:val="28"/>
              <w:szCs w:val="28"/>
            </w:rPr>
          </m:ctrlPr>
        </m:oMathPr>
        <m:r>
          <m:rPr>
            <m:sty m:val="p"/>
          </m:rPr>
          <m:t>B</m:t>
        </m:r>
        <m:r>
          <m:rPr>
            <m:sty m:val="p"/>
          </m:rPr>
          <m:t>i</m:t>
        </m:r>
        <m:r>
          <m:rPr>
            <m:sty m:val="p"/>
          </m:rPr>
          <m:t>[</m:t>
        </m:r>
        <m:r>
          <m:rPr>
            <m:sty m:val="p"/>
          </m:rPr>
          <m:t>C</m:t>
        </m:r>
        <m:sSub>
          <m:e>
            <m:r>
              <m:rPr>
                <m:sty m:val="p"/>
              </m:rPr>
              <m:t>o</m:t>
            </m:r>
          </m:e>
          <m:sub>
            <m:r>
              <m:rPr>
                <m:sty m:val="p"/>
              </m:rPr>
              <m:t>3</m:t>
            </m:r>
          </m:sub>
        </m:sSub>
        <m:r>
          <m:rPr>
            <m:sty m:val="p"/>
          </m:rPr>
          <m:t>(</m:t>
        </m:r>
        <m:r>
          <m:rPr>
            <m:sty m:val="p"/>
          </m:rPr>
          <m:t>C</m:t>
        </m:r>
        <m:r>
          <m:rPr>
            <m:sty m:val="p"/>
          </m:rPr>
          <m:t>O</m:t>
        </m:r>
        <m:sSub>
          <m:e>
            <m:r>
              <m:rPr>
                <m:sty m:val="p"/>
              </m:rPr>
              <m:t>)</m:t>
            </m:r>
          </m:e>
          <m:sub>
            <m:r>
              <m:rPr>
                <m:sty m:val="p"/>
              </m:rPr>
              <m:t>9</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C</m:t>
        </m:r>
        <m:r>
          <m:rPr>
            <m:sty m:val="p"/>
          </m:rPr>
          <m:t>o</m:t>
        </m:r>
        <m:r>
          <m:rPr>
            <m:sty m:val="p"/>
          </m:rPr>
          <m:t>)</m:t>
        </m:r>
        <m:r>
          <m:rPr>
            <m:sty m:val="p"/>
          </m:rPr>
          <m:t>%</m:t>
        </m:r>
        <m:r>
          <m:rPr>
            <m:sty m:val="p"/>
          </m:rPr>
          <m:t>=</m:t>
        </m:r>
        <m:r>
          <m:t>58.9</m:t>
        </m:r>
        <m:r>
          <m:rPr>
            <m:sty m:val="p"/>
          </m:rPr>
          <m:t>×</m:t>
        </m:r>
        <m:r>
          <m:t>3</m:t>
        </m:r>
        <m:r>
          <m:rPr>
            <m:sty m:val="p"/>
          </m:rPr>
          <m:t>/</m:t>
        </m:r>
        <m:r>
          <m:rPr>
            <m:sty m:val="p"/>
          </m:rPr>
          <m:t>[</m:t>
        </m:r>
        <m:r>
          <m:t>209</m:t>
        </m:r>
        <m:r>
          <m:rPr>
            <m:sty m:val="p"/>
          </m:rPr>
          <m:t>+</m:t>
        </m:r>
        <m:r>
          <m:rPr>
            <m:sty m:val="p"/>
          </m:rPr>
          <m:t>(</m:t>
        </m:r>
        <m:r>
          <m:t>58.9</m:t>
        </m:r>
        <m:r>
          <m:rPr>
            <m:sty m:val="p"/>
          </m:rPr>
          <m:t>×</m:t>
        </m:r>
        <m:r>
          <m:t>3</m:t>
        </m:r>
        <m:r>
          <m:rPr>
            <m:sty m:val="p"/>
          </m:rPr>
          <m:t>+</m:t>
        </m:r>
        <m:r>
          <m:t>28</m:t>
        </m:r>
        <m:r>
          <m:rPr>
            <m:sty m:val="p"/>
          </m:rPr>
          <m:t>×</m:t>
        </m:r>
        <m:r>
          <m:t>9</m:t>
        </m:r>
        <m:r>
          <m:rPr>
            <m:sty m:val="p"/>
          </m:rPr>
          <m:t>)</m:t>
        </m:r>
        <m:r>
          <m:rPr>
            <m:sty m:val="p"/>
          </m:rPr>
          <m:t>]</m:t>
        </m:r>
        <m:r>
          <m:rPr>
            <m:sty m:val="p"/>
          </m:rPr>
          <m:t>×</m:t>
        </m:r>
        <m:r>
          <m:t>100</m:t>
        </m:r>
        <m:r>
          <m:rPr>
            <m:sty m:val="p"/>
          </m:rPr>
          <m:t>%</m:t>
        </m:r>
        <m:r>
          <m:rPr>
            <m:sty m:val="p"/>
          </m:rPr>
          <m:t>=</m:t>
        </m:r>
        <m:r>
          <m:t>27.71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413000"/>
            <wp:effectExtent b="0" l="0" r="0" t="0"/>
            <wp:docPr descr="" title="" id="82" name="Picture"/>
            <a:graphic>
              <a:graphicData uri="http://schemas.openxmlformats.org/drawingml/2006/picture">
                <pic:pic>
                  <pic:nvPicPr>
                    <pic:cNvPr descr="80ee95163751ae4e6a74f85839e74747b0acadf81d346f052685aad5de54daf3.jpg" id="83" name="Picture"/>
                    <pic:cNvPicPr>
                      <a:picLocks noChangeArrowheads="1" noChangeAspect="1"/>
                    </pic:cNvPicPr>
                  </pic:nvPicPr>
                  <pic:blipFill>
                    <a:blip r:embed="rId75"/>
                    <a:stretch>
                      <a:fillRect/>
                    </a:stretch>
                  </pic:blipFill>
                  <pic:spPr bwMode="auto">
                    <a:xfrm>
                      <a:off x="0" y="0"/>
                      <a:ext cx="3505200" cy="2413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9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86" name="Picture"/>
            <a:graphic>
              <a:graphicData uri="http://schemas.openxmlformats.org/drawingml/2006/picture">
                <pic:pic>
                  <pic:nvPicPr>
                    <pic:cNvPr descr="c597b71930454724dd554881f142add5704f2acead4389ed274a0e1036b6a27b.jpg" id="87" name="Picture"/>
                    <pic:cNvPicPr>
                      <a:picLocks noChangeArrowheads="1" noChangeAspect="1"/>
                    </pic:cNvPicPr>
                  </pic:nvPicPr>
                  <pic:blipFill>
                    <a:blip r:embed="rId85"/>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89" name="Picture"/>
            <a:graphic>
              <a:graphicData uri="http://schemas.openxmlformats.org/drawingml/2006/picture">
                <pic:pic>
                  <pic:nvPicPr>
                    <pic:cNvPr descr="4921402e472f22874818e1254fedde437191370087ccac8090db5dd402641c27.jpg" id="90" name="Picture"/>
                    <pic:cNvPicPr>
                      <a:picLocks noChangeArrowheads="1" noChangeAspect="1"/>
                    </pic:cNvPicPr>
                  </pic:nvPicPr>
                  <pic:blipFill>
                    <a:blip r:embed="rId88"/>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28"/>
        </w:numPr>
        <w:spacing w:before="120"/>
        <w:ind w:firstLine="4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Low>
            <m:e>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e>
            <m:lim>
              <m:sSub>
                <m:e>
                  <m:r>
                    <m:rPr>
                      <m:sty m:val="p"/>
                    </m:rPr>
                    <m:t>k</m:t>
                  </m:r>
                </m:e>
                <m:sub>
                  <m:r>
                    <m:rPr>
                      <m:sty m:val="p"/>
                    </m:rPr>
                    <m:t>C</m:t>
                  </m:r>
                  <m:r>
                    <m:rPr>
                      <m:sty m:val="p"/>
                    </m:rPr>
                    <m:t>O</m:t>
                  </m:r>
                  <m:r>
                    <m:rPr>
                      <m:sty m:val="p"/>
                    </m:rPr>
                    <m:t>,</m:t>
                  </m:r>
                  <m:r>
                    <m:rPr>
                      <m:sty m:val="p"/>
                    </m:rPr>
                    <m:t>d</m:t>
                  </m:r>
                  <m:r>
                    <m:rPr>
                      <m:sty m:val="p"/>
                    </m:rPr>
                    <m:t>e</m:t>
                  </m:r>
                  <m:r>
                    <m:rPr>
                      <m:sty m:val="p"/>
                    </m:rPr>
                    <m:t>s</m:t>
                  </m:r>
                </m:sub>
              </m:sSub>
            </m:lim>
          </m:limLow>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ind w:firstLine="420"/>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ind w:firstLine="420"/>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ind w:firstLine="420"/>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p>
    <w:p>
      <w:pPr>
        <w:pStyle w:val="Compact"/>
        <w:numPr>
          <w:ilvl w:val="0"/>
          <w:numId w:val="1030"/>
        </w:numPr>
        <w:ind w:firstLine="420"/>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ind w:firstLine="420"/>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031"/>
        </w:numPr>
        <w:ind w:firstLine="420"/>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ind w:firstLine="420"/>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ind w:firstLine="420"/>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p>
    <w:p>
      <w:pPr>
        <w:pStyle w:val="Compact"/>
        <w:numPr>
          <w:ilvl w:val="0"/>
          <w:numId w:val="1032"/>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ind w:firstLine="420"/>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w:t>
      </w:r>
      <m:oMath>
        <m:r>
          <m:rPr>
            <m:sty m:val="p"/>
          </m:rPr>
          <m:t>Δ</m:t>
        </m:r>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w:t>
      </w:r>
      <m:oMath>
        <m:r>
          <m:rPr>
            <m:sty m:val="p"/>
          </m:rPr>
          <m:t>Δ</m:t>
        </m:r>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034"/>
        </w:numPr>
        <w:ind w:firstLine="42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w:t>
      </w:r>
      <m:oMath>
        <m:r>
          <m:rPr>
            <m:sty m:val="p"/>
          </m:rPr>
          <m:t>Δ</m:t>
        </m:r>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w:t>
      </w:r>
      <m:oMath>
        <m:r>
          <m:t>T</m:t>
        </m:r>
        <m:r>
          <m:rPr>
            <m:sty m:val="p"/>
          </m:rPr>
          <m:t>Δ</m:t>
        </m:r>
        <m:sSubSup>
          <m:e>
            <m:r>
              <m:t>S</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p>
          <m:e>
            <m:r>
              <m:t>H</m:t>
            </m:r>
          </m:e>
          <m:sup>
            <m:r>
              <m:t>θ</m:t>
            </m:r>
          </m:sup>
        </m:sSup>
      </m:oMath>
      <w:r>
        <w:rPr>
          <w:rFonts w:ascii="Times New Roman" w:hAnsi="Times New Roman" w:eastAsia="Times New Roman" w:cs="Times New Roman"/>
        </w:rPr>
        <w:t xml:space="preserve">=44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p>
      <w:pPr>
        <w:spacing w:before="160" w:after="80"/>
      </w:pPr>
      <w:r>
        <w:pict>
          <v:rect style="width:0;height:1.5pt" o:hralign="center" o:hrstd="t" o:hr="t"/>
        </w:pict>
      </w:r>
    </w:p>
    <w:bookmarkEnd w:id="92"/>
    <w:bookmarkEnd w:id="93"/>
    <w:bookmarkEnd w:id="9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jpg"/><Relationship Id="rId16" Type="http://schemas.openxmlformats.org/officeDocument/2006/relationships/image" Target="media/rId16.png"/><Relationship Id="rId27" Type="http://schemas.openxmlformats.org/officeDocument/2006/relationships/image" Target="media/rId27.jpg"/><Relationship Id="rId35" Type="http://schemas.openxmlformats.org/officeDocument/2006/relationships/image" Target="media/rId35.jpg"/><Relationship Id="rId20" Type="http://schemas.openxmlformats.org/officeDocument/2006/relationships/image" Target="media/rId20.png"/><Relationship Id="rId42" Type="http://schemas.openxmlformats.org/officeDocument/2006/relationships/image" Target="media/rId42.jpg"/><Relationship Id="rId88" Type="http://schemas.openxmlformats.org/officeDocument/2006/relationships/image" Target="media/rId88.jpg"/><Relationship Id="rId45" Type="http://schemas.openxmlformats.org/officeDocument/2006/relationships/image" Target="media/rId45.jpg"/><Relationship Id="rId56" Type="http://schemas.openxmlformats.org/officeDocument/2006/relationships/image" Target="media/rId56.jpg"/><Relationship Id="rId75" Type="http://schemas.openxmlformats.org/officeDocument/2006/relationships/image" Target="media/rId75.jpg"/><Relationship Id="rId24" Type="http://schemas.openxmlformats.org/officeDocument/2006/relationships/image" Target="media/rId24.jpg"/><Relationship Id="rId53" Type="http://schemas.openxmlformats.org/officeDocument/2006/relationships/image" Target="media/rId53.jpg"/><Relationship Id="rId85" Type="http://schemas.openxmlformats.org/officeDocument/2006/relationships/image" Target="media/rId85.jpg"/><Relationship Id="rId72" Type="http://schemas.openxmlformats.org/officeDocument/2006/relationships/image" Target="media/rId72.jpg"/><Relationship Id="rId69" Type="http://schemas.openxmlformats.org/officeDocument/2006/relationships/image" Target="media/rId69.jpg"/><Relationship Id="rId49" Type="http://schemas.openxmlformats.org/officeDocument/2006/relationships/image" Target="media/rId49.jpg"/><Relationship Id="rId64" Type="http://schemas.openxmlformats.org/officeDocument/2006/relationships/image" Target="media/rId6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2026-10-11T13:26:57Z</dcterms:created>
  <dcterms:modified xsi:type="dcterms:W3CDTF">2026-10-11T13:26:57Z</dcterms:modified>
</cp:coreProperties>
</file>

<file path=docProps/custom.xml><?xml version="1.0" encoding="utf-8"?>
<Properties xmlns="http://schemas.openxmlformats.org/officeDocument/2006/custom-properties" xmlns:vt="http://schemas.openxmlformats.org/officeDocument/2006/docPropsVTypes"/>
</file>