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9" w:name="第-3-章-主族元素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主族元素化学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锂氮氢化物储氢第25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锂氮氢化物储氢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某些轻元素的含氢化合物及其复合体系作为氢源受到广泛关注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(XYH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B(XH)</w:t>
      </w:r>
      <w:r>
        <w:rPr>
          <w:rFonts w:hint="eastAsia" w:ascii="Times New Roman" w:hAnsi="Times New Roman" w:eastAsia="FangSong" w:cs="Times New Roman"/>
        </w:rPr>
        <w:t>都是具有潜在应用价值的释氢材料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受热分解生成固体化合物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并放出刺激性气体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可使湿润的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混合可优化放氢性能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该混合体系的放氢反应分三步进行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>的摩尔比混合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在催化剂作用下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所含的氢全部以氢气放出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10.4%。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A、C、E</w:t>
      </w:r>
      <w:r>
        <w:rPr>
          <w:rFonts w:hint="eastAsia" w:ascii="Times New Roman" w:hAnsi="Times New Roman" w:eastAsia="FangSong" w:cs="Times New Roman"/>
        </w:rPr>
        <w:t>均能水解生成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D。G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组成的二元化合物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其阴离子是二氧化碳的等电子体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分解生成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和一种无色无味的气体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A、B、C、D、E、F、G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亚氨基锂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关键推导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→Y=N。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hint="eastAsia" w:ascii="Times New Roman" w:hAnsi="Times New Roman" w:eastAsia="Times New Roman" w:cs="Times New Roman"/>
        </w:rPr>
        <w:t>10.4%</w:t>
      </w:r>
      <w:r>
        <w:rPr>
          <w:rFonts w:hint="eastAsia" w:ascii="Times New Roman" w:hAnsi="Times New Roman" w:eastAsia="FangSong" w:cs="Times New Roman"/>
        </w:rPr>
        <w:t>计算得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Ar=6.9→X=Li。G</w:t>
      </w:r>
      <w:r>
        <w:rPr>
          <w:rFonts w:hint="eastAsia" w:ascii="Times New Roman" w:hAnsi="Times New Roman" w:eastAsia="FangSong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2" w:name="固体混合物分离第2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固体混合物分离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实验室现有试剂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氢氧化钠和氨水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从中选择一种试剂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分别分离以下各组固体混合物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不要求复原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括号内数据是溶度积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指出溶解的固体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观察到溶液变黄并出现混浊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继续通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写出与现象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相对应所发生反应的方程式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在反应中的作用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FangSong" w:cs="Times New Roman"/>
        </w:rPr>
        <w:t>的聚乙二醇有良好的水溶性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是一种缓泻剂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它不会被消化道吸收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也不会在体内转化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却能使肠道保持水分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以下哪个结构简式代表聚乙二醇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71700" cy="11049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f4f9a51535531176b8882aee3dea22b9296ad435ef034c09c40ab6636bd3756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460500" cy="11049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8c82dabda0585836f27b9fdfd99127a33ef0f483a339a9c0f0a6d21ffe0964d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5178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615772fb5df8a3bcdd6b6c8655a27413f6b926d4f4fd4a73da4c2a2df7f18490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51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39900" cy="12827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9310d025aa88978633a0eb0af10de50f73c5f02bb7985c95015c02382adfd3a6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28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聚乙二醇为何能保持肠道里的水分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聚乙二醇可由环氧乙烷在酸性条件下聚合而成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选用乙酸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选用硝酸或盐酸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选用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选用氨水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选用盐酸或硝酸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固体混合物的分离方法常常用于化合物的定性与定量分析上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本题要求同学们通过分析沉淀的组成离子性质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结合基本的元素化学知识解答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更强的酸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更弱的酸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两种沉淀也具有相近的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更强的碱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因此可以用硝酸或盐酸使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形成配离子而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故可使用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分离这两者的混合物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 xml:space="preserve">(4)(5) </w:t>
      </w:r>
      <w:r>
        <w:rPr>
          <w:rFonts w:hint="eastAsia" w:ascii="Times New Roman" w:hAnsi="Times New Roman" w:eastAsia="FangSong" w:cs="Times New Roman"/>
        </w:rPr>
        <w:t>同学们可以通过基本的元素化学知识解题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溶于氨水而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溶于强酸</w:t>
      </w:r>
      <w:r>
        <w:rPr>
          <w:rFonts w:hint="eastAsia" w:ascii="Times New Roman" w:hAnsi="Times New Roman" w:eastAsia="Times New Roman" w:cs="Times New Roman"/>
        </w:rPr>
        <w:t>，HgS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是极难溶的沉淀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</w:t>
      </w:r>
      <w:r>
        <w:rPr>
          <w:rFonts w:hint="eastAsia" w:ascii="Times New Roman" w:hAnsi="Times New Roman" w:eastAsia="Times New Roman" w:cs="Times New Roman"/>
        </w:rPr>
        <w:t>，(4)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选用氨水使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选用盐酸或硝酸使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和酸的强度差异选择分离试剂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碳酸盐与草酸盐在弱酸中溶解性的差异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的两性使其可溶于</w:t>
            </w:r>
            <w:r>
              <w:rPr>
                <w:rFonts w:hint="eastAsia" w:ascii="Times New Roman" w:hAnsi="Times New Roman" w:eastAsia="Times New Roman" w:cs="Times New Roman"/>
              </w:rPr>
              <w:t>NaOH，Ni(OH)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AgCl</w:t>
            </w:r>
            <w:r>
              <w:rPr>
                <w:rFonts w:hint="eastAsia" w:ascii="Times New Roman" w:hAnsi="Times New Roman" w:eastAsia="FangSong" w:cs="Times New Roman"/>
              </w:rPr>
              <w:t>溶于氨水形成</w:t>
            </w:r>
            <w:r>
              <w:rPr>
                <w:rFonts w:hint="eastAsia" w:ascii="Times New Roman" w:hAnsi="Times New Roman" w:eastAsia="Times New Roman" w:cs="Times New Roman"/>
              </w:rPr>
              <w:t>[Ag(NH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，AgI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硫化物溶解性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ZnS</w:t>
            </w:r>
            <w:r>
              <w:rPr>
                <w:rFonts w:hint="eastAsia" w:ascii="Times New Roman" w:hAnsi="Times New Roman" w:eastAsia="FangSong" w:cs="Times New Roman"/>
              </w:rPr>
              <w:t>溶于强酸</w:t>
            </w:r>
            <w:r>
              <w:rPr>
                <w:rFonts w:hint="eastAsia" w:ascii="Times New Roman" w:hAnsi="Times New Roman" w:eastAsia="Times New Roman" w:cs="Times New Roman"/>
              </w:rPr>
              <w:t>，HgS</w:t>
            </w:r>
            <w:r>
              <w:rPr>
                <w:rFonts w:hint="eastAsia" w:ascii="Times New Roman" w:hAnsi="Times New Roman" w:eastAsia="FangSong" w:cs="Times New Roman"/>
              </w:rPr>
              <w:t>极难溶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在不同条件下既可作氧化剂又可作还原剂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利用标准电极电势判断反应方向和可能性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电对催化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的歧化反应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歧化为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Bunsen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该反应与著名的</w:t>
            </w:r>
            <w:r>
              <w:rPr>
                <w:rFonts w:hint="eastAsia" w:ascii="Times New Roman" w:hAnsi="Times New Roman" w:eastAsia="Times New Roman" w:cs="Times New Roman"/>
              </w:rPr>
              <w:t>Bunsen</w:t>
            </w:r>
            <w:r>
              <w:rPr>
                <w:rFonts w:hint="eastAsia" w:ascii="Times New Roman" w:hAnsi="Times New Roman" w:eastAsia="FangSong" w:cs="Times New Roman"/>
              </w:rPr>
              <w:t>反应有关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是硫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碘热化学循环的第一步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聚乙二醇的结构与单体判断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聚合物单体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从聚合物结构推断单体为乙二醇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聚乙二醇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PEG</w:t>
            </w:r>
            <w:r>
              <w:rPr>
                <w:rFonts w:hint="eastAsia" w:ascii="Times New Roman" w:hAnsi="Times New Roman" w:eastAsia="FangSong" w:cs="Times New Roman"/>
              </w:rPr>
              <w:t>的结构特征和用途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聚乙二醇分子中含有大量醚氧原子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可与水分子形成氢键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从而保持肠道中的水分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要求同学们秉持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的思想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从化合物的结构出发解释化合物的有关性质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此题的思路是比较明显的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保持水分显然与聚乙二醇和水分子之间的氢键有关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这也是相对分子质量极大的高分子可溶的原因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聚乙二醇的重复单元为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-O-CH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-，</w:t>
      </w:r>
      <w:r>
        <w:rPr>
          <w:rFonts w:hint="eastAsia" w:ascii="Times New Roman" w:hAnsi="Times New Roman" w:eastAsia="FangSong" w:cs="Times New Roman"/>
        </w:rPr>
        <w:t>其中醚氧原子上的孤对电子可以与水分子中的氢形成氢键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PEG</w:t>
      </w:r>
      <w:r>
        <w:rPr>
          <w:rFonts w:hint="eastAsia" w:ascii="Times New Roman" w:hAnsi="Times New Roman" w:eastAsia="FangSong" w:cs="Times New Roman"/>
        </w:rPr>
        <w:t>具有良好的水溶性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，PEG</w:t>
      </w:r>
      <w:r>
        <w:rPr>
          <w:rFonts w:hint="eastAsia" w:ascii="Times New Roman" w:hAnsi="Times New Roman" w:eastAsia="FangSong" w:cs="Times New Roman"/>
        </w:rPr>
        <w:t>不会被消化道吸收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也不会在体内转化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因此可以安全地作为缓泻剂使用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聚乙二醇的醚氧原子与水分子形成氢键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高分子水溶性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高分子中亲水基团的数量决定其水溶性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结构决定性质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hint="eastAsia" w:ascii="Times New Roman" w:hAnsi="Times New Roman" w:eastAsia="Times New Roman" w:cs="Times New Roman"/>
              </w:rPr>
              <w:t>PEG</w:t>
            </w:r>
            <w:r>
              <w:rPr>
                <w:rFonts w:hint="eastAsia" w:ascii="Times New Roman" w:hAnsi="Times New Roman" w:eastAsia="FangSong" w:cs="Times New Roman"/>
              </w:rPr>
              <w:t>的分子结构解释其保水性能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≜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O</m:t>
              </m:r>
            </m:sub>
          </m:sSub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∼</m:t>
                  </m:r>
                  <m:r>
                    <m:rPr>
                      <m:sty m:val="p"/>
                    </m:rPr>
                    <m:t>O</m:t>
                  </m:r>
                </m:e>
              </m:d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或更准确地表示为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r>
            <m:rPr>
              <m:sty m:val="p"/>
            </m:rPr>
            <m:t>H</m:t>
          </m:r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  <m:sub>
              <m:r>
                <m:t>n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环氧乙烷在酸催化下开环聚合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最后用水猝灭得到端羟基的聚乙二醇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要求同学写出聚合反应的方程式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只要第一问的结构判断正确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此问是不难的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需要注意的细节是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环氧乙烷聚合不能提供端基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需要加上一分子水使聚合产物和前面的结构式一致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环氧乙烷经酸催化聚合的过程是一个阳离子聚合的过程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是不允许能够破坏这个过程的水分子存在的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水分子的存在会使环氧乙烷水解为乙二醇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从而得不到聚乙二醇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当阳离子聚合的过程进行到一定程度后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方能加入水猝灭反应得到最后的产物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有同学给出了如下错误答案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 </m:t>
          </m:r>
          <m:r>
            <m:rPr>
              <m:nor/>
              <m:sty m:val="p"/>
            </m:rPr>
            <m:t> O </m:t>
          </m:r>
          <m:r>
            <m:rPr>
              <m:sty m:val="p"/>
            </m:rPr>
            <m:t>+</m:t>
          </m:r>
          <m:r>
            <m:t> 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r>
            <m:t> 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O</m:t>
              </m:r>
            </m:sub>
          </m:sSub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O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  <m:sub>
              <m:r>
                <m:t>n</m:t>
              </m:r>
            </m:sub>
          </m:sSub>
          <m:r>
            <m:rPr>
              <m:sty m:val="p"/>
            </m:rPr>
            <m:t>H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这种答案是错误的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环氧乙烷经酸催化聚合的过程是一个阳离子聚合的过程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水分子会使环氧乙烷水解为乙二醇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从而得不到聚乙二醇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环氧乙烷在酸催化下进行阳离子开环聚合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开环聚合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环氧乙烷三元环张力大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易开环聚合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聚合过程中不能有水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最后用水平衡端基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聚乙二醇的工业合成方法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6" w:name="xe氧化数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Hei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后续研究发现</w:t>
      </w:r>
      <w:r>
        <w:rPr>
          <w:rFonts w:hint="eastAsia" w:ascii="Times New Roman" w:hAnsi="Times New Roman" w:eastAsia="Times New Roman" w:cs="Times New Roman"/>
        </w:rPr>
        <w:t>，Bartlett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当时得到的并非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的氧化数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7-1-2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沿轴向有四重轴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>后来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大量含</w:t>
      </w:r>
      <w:r>
        <w:rPr>
          <w:rFonts w:ascii="Times New Roman" w:hAnsi="Times New Roman" w:eastAsia="Times New Roman" w:cs="Times New Roman"/>
        </w:rPr>
        <w:t xml:space="preserve"> Xe-F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Xe-O </w:t>
      </w:r>
      <w:r>
        <w:rPr>
          <w:rFonts w:hint="eastAsia" w:ascii="Times New Roman" w:hAnsi="Times New Roman" w:eastAsia="FangSong" w:cs="Times New Roman"/>
        </w:rPr>
        <w:t>键的化合物被合成出来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根据价层电子对互斥理论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(VSEPR)，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1974 </w:t>
      </w:r>
      <w:r>
        <w:rPr>
          <w:rFonts w:hint="eastAsia" w:ascii="Times New Roman" w:hAnsi="Times New Roman" w:eastAsia="FangSong" w:cs="Times New Roman"/>
        </w:rPr>
        <w:t xml:space="preserve">年合成了第一例含</w:t>
      </w:r>
      <w:r>
        <w:rPr>
          <w:rFonts w:ascii="Times New Roman" w:hAnsi="Times New Roman" w:eastAsia="Times New Roman" w:cs="Times New Roman"/>
        </w:rPr>
        <w:t xml:space="preserve"> Xe-N </w:t>
      </w:r>
      <w:r>
        <w:rPr>
          <w:rFonts w:hint="eastAsia" w:ascii="Times New Roman" w:hAnsi="Times New Roman" w:eastAsia="FangSong" w:cs="Times New Roman"/>
        </w:rPr>
        <w:t>键的化合物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的二氟二氯甲烷溶剂中按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的计量关系反应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得到白色固体产物</w:t>
      </w:r>
      <w:r>
        <w:rPr>
          <w:rFonts w:ascii="Times New Roman" w:hAnsi="Times New Roman" w:eastAsia="Times New Roman" w:cs="Times New Roman"/>
        </w:rPr>
        <w:t xml:space="preserve"> A。A </w:t>
      </w:r>
      <w:r>
        <w:rPr>
          <w:rFonts w:hint="eastAsia" w:ascii="Times New Roman" w:hAnsi="Times New Roman" w:eastAsia="FangSong" w:cs="Times New Roman"/>
        </w:rPr>
        <w:t xml:space="preserve">受热至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一半以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其他两种产物与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具有相同的计量系数且其中一种是常见的氙的氟化物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的化学式及其分解的反应方程式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7-4 1989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随着超高压下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单质固体由立方密堆积变为六方密堆积结构并显示出金属性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帽子被彻底摘掉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理论预测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高压下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可以参与形成更复杂的化合物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I</m:t>
            </m:r>
          </m:sup>
        </m:sSup>
        <m:s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I</m:t>
            </m:r>
          </m:sup>
        </m:sSup>
        <m:s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采用钙钛矿类型的结构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最近邻的金原子数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根据电中性规则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整体带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-1，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Xe 的氧化数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Xe 的氧化数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11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中含有四重轴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因此根据对称性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Pt </w:t>
      </w:r>
      <w:r>
        <w:rPr>
          <w:rFonts w:hint="eastAsia" w:ascii="Times New Roman" w:hAnsi="Times New Roman" w:eastAsia="FangSong" w:cs="Times New Roman"/>
        </w:rPr>
        <w:t>原子只能处于轴上</w:t>
      </w:r>
      <w:r>
        <w:rPr>
          <w:rFonts w:hint="eastAsia" w:ascii="Times New Roman" w:hAnsi="Times New Roman" w:eastAsia="Times New Roman" w:cs="Times New Roman"/>
        </w:rPr>
        <w:t>。11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原子中非轴原子的个数只能为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Pt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因而最可能有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个非轴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它们分成两组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每组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围绕在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Pt </w:t>
      </w:r>
      <w:r>
        <w:rPr>
          <w:rFonts w:hint="eastAsia" w:ascii="Times New Roman" w:hAnsi="Times New Roman" w:eastAsia="FangSong" w:cs="Times New Roman"/>
        </w:rPr>
        <w:t>原子周围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原子分布在轴上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F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结构如下图所示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不要忘记电荷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F</m:t>
                        </m:r>
                      </m:e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F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t>F</m:t>
                        </m:r>
                      </m:e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t>F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检查氧化数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Pt </w:t>
      </w:r>
      <w:r>
        <w:rPr>
          <w:rFonts w:hint="eastAsia" w:ascii="Times New Roman" w:hAnsi="Times New Roman" w:eastAsia="FangSong" w:cs="Times New Roman"/>
        </w:rPr>
        <w:t xml:space="preserve">原子均与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6。</w:t>
      </w:r>
      <w:r>
        <w:rPr>
          <w:rFonts w:hint="eastAsia" w:ascii="Times New Roman" w:hAnsi="Times New Roman" w:eastAsia="FangSong" w:cs="Times New Roman"/>
        </w:rPr>
        <w:t>根据电负性</w:t>
      </w:r>
      <w:r>
        <w:rPr>
          <w:rFonts w:hint="eastAsia" w:ascii="Times New Roman" w:hAnsi="Times New Roman" w:eastAsia="Times New Roman" w:cs="Times New Roman"/>
        </w:rPr>
        <w:t>，Pt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与化学式相符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值得说明的是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根据题目条件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全重叠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4</m:t>
            </m:r>
            <m:r>
              <m:t>h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和全交叉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4</m:t>
            </m:r>
            <m:r>
              <m:t>d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结构均应算作正确答案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介于这两种结构中间的结构</w:t>
      </w:r>
      <w:r>
        <w:rPr>
          <w:rFonts w:hint="eastAsia" w:ascii="Times New Roman" w:hAnsi="Times New Roman" w:eastAsia="Times New Roman" w:cs="Times New Roman"/>
        </w:rPr>
        <w:t>（F-Pt-Pt-F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二面角满足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°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也应该算作正确答案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真实的结构为全重叠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4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的价层电子对总数为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Xe-F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电子对几何为三角双锥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杂化方式为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t>d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为保证电子总排斥最低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应将排斥最强的两对孤对电子和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氧代基团</w:t>
      </w:r>
      <w:r>
        <w:rPr>
          <w:rFonts w:hint="eastAsia" w:ascii="Times New Roman" w:hAnsi="Times New Roman" w:eastAsia="Times New Roman" w:cs="Times New Roman"/>
        </w:rPr>
        <w:t>，oxo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group，=O）</w:t>
      </w:r>
      <w:r>
        <w:rPr>
          <w:rFonts w:hint="eastAsia" w:ascii="Times New Roman" w:hAnsi="Times New Roman" w:eastAsia="FangSong" w:cs="Times New Roman"/>
        </w:rPr>
        <w:t>置于赤道面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原子置于轴上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</w:t>
      </w:r>
      <w:r>
        <w:rPr>
          <w:rFonts w:hint="eastAsia" w:ascii="Times New Roman" w:hAnsi="Times New Roman" w:eastAsia="FangSong" w:cs="Times New Roman"/>
          <w:b/>
          <w:bCs/>
        </w:rPr>
        <w:t xml:space="preserve">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9047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2ac726df6825ae79b8d48a9d5651b555454ae7920f3dd168cf47c8ed23b2782f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铝铁合金制备方程式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铝铁合金制备方程式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金属铝和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熔融体中反应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氧化铜和羟胺作用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产生砖红色固体并放出笑气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将氧化锌投入硝酸银溶液中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光照下得到黑色沉淀并放出氧气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和足量氯化亚砜在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封闭管中加热制备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钾长石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被足量氢氧化钾分解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产生三聚偏硅酸盐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其中阴离子为环状结构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在本反应中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Fe(II)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Fe(0) </w:t>
      </w:r>
      <w:r>
        <w:rPr>
          <w:rFonts w:hint="eastAsia" w:ascii="Times New Roman" w:hAnsi="Times New Roman" w:eastAsia="FangSong" w:cs="Times New Roman"/>
        </w:rPr>
        <w:t>并形成合金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某些同学可能不经考虑直接将本反应写成如下形式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但是结合溶剂条件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不难发现其不合理之处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而会被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总反应式为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3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熔盐化学</w:t>
            </w:r>
            <w:r>
              <w:rPr>
                <w:rFonts w:hint="eastAsia" w:ascii="Times New Roman" w:hAnsi="Times New Roman" w:eastAsia="Times New Roman" w:cs="Times New Roman"/>
              </w:rPr>
              <w:t>（AlCl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在熔盐中的配位行为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铜的化合物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的颜色与稳定性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银的化合物</w:t>
            </w:r>
            <w:r>
              <w:rPr>
                <w:rFonts w:hint="eastAsia" w:ascii="Times New Roman" w:hAnsi="Times New Roman" w:eastAsia="Times New Roman" w:cs="Times New Roman"/>
              </w:rPr>
              <w:t>（Ag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光分解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酸碱反应</w:t>
            </w:r>
            <w:r>
              <w:rPr>
                <w:rFonts w:hint="eastAsia" w:ascii="Times New Roman" w:hAnsi="Times New Roman" w:eastAsia="Times New Roman" w:cs="Times New Roman"/>
              </w:rPr>
              <w:t>（ZnO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与酸性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AgNO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锑的化合物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氯化亚砜</w:t>
            </w:r>
            <w:r>
              <w:rPr>
                <w:rFonts w:hint="eastAsia" w:ascii="Times New Roman" w:hAnsi="Times New Roman" w:eastAsia="Times New Roman" w:cs="Times New Roman"/>
              </w:rPr>
              <w:t>（SOCl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的氧化还原行为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硅酸盐化学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环状硅酸盐结构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铝的两性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4" w:name="推断a至e的化学式及结构第36届初赛第二场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SimHei" w:cs="Times New Roman"/>
        </w:rPr>
        <w:t>的化学式及结构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碳化铍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e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C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可以视为由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构成的反萤石型离子晶体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的结构中包含独立的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遇水时会产生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也可作碳源用于制备金属有机化合物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可以得到直线形有机汞化合物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也可以通过化合物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P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氯化四苯基膦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反应所得产物的阴离子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为双核离子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它由两个以铍离子为中心的四面体共棱连接而成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可以得到四核阴离子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配体只有一个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作为配位原子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的对称性与甲烷相同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写出化合物</w:t>
      </w:r>
      <w:r>
        <w:rPr>
          <w:rFonts w:ascii="Times New Roman" w:hAnsi="Times New Roman" w:eastAsia="Times New Roman" w:cs="Times New Roman"/>
        </w:rPr>
        <w:t xml:space="preserve"> A ~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画出阴离子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和四核阴离子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可作为整体示出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的离子方程式并配平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根据题目描述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中存在独立的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因此同样具有分立的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其水解产物为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中的碳原子为</w:t>
      </w:r>
      <w:r>
        <w:rPr>
          <w:rFonts w:ascii="Times New Roman" w:hAnsi="Times New Roman" w:eastAsia="Times New Roman" w:cs="Times New Roman"/>
        </w:rPr>
        <w:t xml:space="preserve"> -4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在水中能直接攫氢而不易被氧化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依次生成次甲基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亚甲基和甲基中间体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或为离子形式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得到的直线形有机汞化合物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应当为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与此同时盐酸中的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氯化四苯基膦的阳离子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P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P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作为惰性阳离子不会与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乃是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配位产生的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为双核配离子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两个铍离子配位四面体共棱连接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可以推出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5671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7cbb9ad92562811c956c3f5692b0ba0ca4c7f9c86047511a9544a6812b65a9d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四核配离子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只有两种配体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离子处于四面体的顶点位置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计量比反应生成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可知每个配离子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因此应当作为桥连配体位于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四面体的棱上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这时每个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原子配位数为</w:t>
      </w:r>
      <w:r>
        <w:rPr>
          <w:rFonts w:ascii="Times New Roman" w:hAnsi="Times New Roman" w:eastAsia="Times New Roman" w:cs="Times New Roman"/>
        </w:rPr>
        <w:t xml:space="preserve"> 3 , </w:t>
      </w:r>
      <w:r>
        <w:rPr>
          <w:rFonts w:hint="eastAsia" w:ascii="Times New Roman" w:hAnsi="Times New Roman" w:eastAsia="FangSong" w:cs="Times New Roman"/>
        </w:rPr>
        <w:t xml:space="preserve">因此每个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原子还与一个氯原子配位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共包含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因此带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个负电荷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由此可以推出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677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5240721164557f72209dd57748a3ec5f19bb60f335dd87181131a5219d0f41a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6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与之具有相同的结构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本小题并不要求楔形线来表达立体结构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另外按照提示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bi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作为整体示出即可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Sup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铍化学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缺电子化合物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配离子结构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碳化物水解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离子方程式书写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铍化学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共价化合物与离子形式的处理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题-元碳-02-硼烷3c2e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元碳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硼烷</w:t>
      </w:r>
      <w:r>
        <w:rPr>
          <w:rFonts w:hint="eastAsia" w:ascii="Times New Roman" w:hAnsi="Times New Roman" w:eastAsia="Times New Roman" w:cs="Times New Roman"/>
        </w:rPr>
        <w:t>3c2e</w:t>
      </w:r>
      <w:r>
        <w:rPr>
          <w:rFonts w:hint="eastAsia" w:ascii="Times New Roman" w:hAnsi="Times New Roman" w:eastAsia="SimHei" w:cs="Times New Roman"/>
        </w:rPr>
        <w:t>键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说明乙硼烷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的桥式结构与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（3c-2e）“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 xml:space="preserve">反馈成键对其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(1) 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通过两个</w:t>
      </w:r>
      <w:r>
        <w:rPr>
          <w:rFonts w:hint="eastAsia" w:ascii="Times New Roman" w:hAnsi="Times New Roman" w:eastAsia="FangSong" w:cs="Times New Roman"/>
          <w:b/>
          <w:bCs/>
        </w:rPr>
        <w:t xml:space="preserve">桥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同时与两个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三中心两电子键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靠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桥键补足成键需求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(2) BF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价层只有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可接受孤对电子</w:t>
      </w:r>
      <w:r>
        <w:rPr>
          <w:rFonts w:ascii="Times New Roman" w:hAnsi="Times New Roman" w:eastAsia="Times New Roman" w:cs="Times New Roman"/>
        </w:rPr>
        <w:t xml:space="preserve"> →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孤对可</w:t>
      </w:r>
      <w:r>
        <w:rPr>
          <w:rFonts w:hint="eastAsia" w:ascii="Times New Roman" w:hAnsi="Times New Roman" w:eastAsia="FangSong" w:cs="Times New Roman"/>
          <w:b/>
          <w:bCs/>
        </w:rPr>
        <w:t xml:space="preserve">反馈</w:t>
      </w:r>
      <w:r>
        <w:rPr>
          <w:rFonts w:hint="eastAsia" w:ascii="Times New Roman" w:hAnsi="Times New Roman" w:eastAsia="FangSong" w:cs="Times New Roman"/>
        </w:rPr>
        <w:t xml:space="preserve">填入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轨道形成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>反馈键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部分补偿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的缺电子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削弱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2p-3p </w:t>
      </w:r>
      <w:r>
        <w:rPr>
          <w:rFonts w:hint="eastAsia" w:ascii="Times New Roman" w:hAnsi="Times New Roman" w:eastAsia="FangSong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反馈弱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ascii="Times New Roman" w:hAnsi="Times New Roman" w:eastAsia="Times New Roman" w:cs="Times New Roman"/>
        </w:rPr>
        <w:t xml:space="preserve"> B—H—B </w:t>
      </w:r>
      <w:r>
        <w:rPr>
          <w:rFonts w:hint="eastAsia" w:ascii="Times New Roman" w:hAnsi="Times New Roman" w:eastAsia="FangSong" w:cs="Times New Roman"/>
        </w:rPr>
        <w:t>三中心两电子桥键成键</w:t>
      </w:r>
      <w:r>
        <w:rPr>
          <w:rFonts w:hint="eastAsia" w:ascii="Times New Roman" w:hAnsi="Times New Roman" w:eastAsia="Times New Roman" w:cs="Times New Roman"/>
        </w:rPr>
        <w:t>；BF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pπ </w:t>
      </w:r>
      <w:r>
        <w:rPr>
          <w:rFonts w:hint="eastAsia" w:ascii="Times New Roman" w:hAnsi="Times New Roman" w:eastAsia="FangSong" w:cs="Times New Roman"/>
        </w:rPr>
        <w:t>反馈使酸性降低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缺电子体系用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多中心少电子键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补足</w:t>
      </w:r>
      <w:r>
        <w:rPr>
          <w:rFonts w:hint="eastAsia" w:ascii="Times New Roman" w:hAnsi="Times New Roman" w:eastAsia="Times New Roman" w:cs="Times New Roman"/>
        </w:rPr>
        <w:t>——3c-2e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是硼烷化学的核心</w:t>
      </w:r>
      <w:r>
        <w:rPr>
          <w:rFonts w:hint="eastAsia" w:ascii="Times New Roman" w:hAnsi="Times New Roman" w:eastAsia="Times New Roman" w:cs="Times New Roman"/>
        </w:rPr>
        <w:t>；pπ-pπ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反馈是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题-元碳-03-惰性电子对alcl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元碳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SimHei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AlCl3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用惰性电子对效应解释</w:t>
      </w:r>
      <w:r>
        <w:rPr>
          <w:rFonts w:ascii="Times New Roman" w:hAnsi="Times New Roman" w:eastAsia="Times New Roman" w:cs="Times New Roman"/>
        </w:rPr>
        <w:t xml:space="preserve"> Tl、Pb、Bi </w:t>
      </w:r>
      <w:r>
        <w:rPr>
          <w:rFonts w:hint="eastAsia" w:ascii="Times New Roman" w:hAnsi="Times New Roman" w:eastAsia="FangSong" w:cs="Times New Roman"/>
        </w:rPr>
        <w:t>为何低价化合物更稳定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TlCl、PbO、BiCl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为何以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双聚体形式存在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周期重元素的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电子对</w:t>
      </w:r>
      <w:r>
        <w:rPr>
          <w:rFonts w:hint="eastAsia" w:ascii="Times New Roman" w:hAnsi="Times New Roman" w:eastAsia="FangSong" w:cs="Times New Roman"/>
        </w:rPr>
        <w:t xml:space="preserve">受</w:t>
      </w:r>
      <w:r>
        <w:rPr>
          <w:rFonts w:ascii="Times New Roman" w:hAnsi="Times New Roman" w:eastAsia="Times New Roman" w:cs="Times New Roman"/>
        </w:rPr>
        <w:t xml:space="preserve"> 4f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相对论效应影响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轨道上被强烈束缚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>“6s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不易参与成键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高价态不稳定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低价态更稳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Tl：+1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强氧化性易分解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Pb：+2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（PbO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Bi：+3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（BiCl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极强氧化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(2) AlCl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双聚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桥配位形成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各被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补偿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的缺电子</w:t>
      </w:r>
      <w:r>
        <w:rPr>
          <w:rFonts w:hint="eastAsia" w:ascii="Times New Roman" w:hAnsi="Times New Roman" w:eastAsia="Times New Roman" w:cs="Times New Roman"/>
        </w:rPr>
        <w:t>。BeCl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同理聚合为链状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惰性使</w:t>
      </w:r>
      <w:r>
        <w:rPr>
          <w:rFonts w:ascii="Times New Roman" w:hAnsi="Times New Roman" w:eastAsia="Times New Roman" w:cs="Times New Roman"/>
        </w:rPr>
        <w:t xml:space="preserve"> Tl(I)/Pb(II)/Bi(III)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靠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桥双聚补偿缺电子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惰性电子对效应是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的宏观表现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沿族向下增强</w:t>
      </w:r>
      <w:r>
        <w:rPr>
          <w:rFonts w:hint="eastAsia" w:ascii="Times New Roman" w:hAnsi="Times New Roman" w:eastAsia="Times New Roman" w:cs="Times New Roman"/>
        </w:rPr>
        <w:t>（Tl&gt;In、Pb&gt;Sn）；</w:t>
      </w:r>
      <w:r>
        <w:rPr>
          <w:rFonts w:hint="eastAsia" w:ascii="Times New Roman" w:hAnsi="Times New Roman" w:eastAsia="FangSong" w:cs="Times New Roman"/>
        </w:rPr>
        <w:t>缺电子体系通过桥键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聚合补偿是</w:t>
      </w:r>
      <w:r>
        <w:rPr>
          <w:rFonts w:ascii="Times New Roman" w:hAnsi="Times New Roman" w:eastAsia="Times New Roman" w:cs="Times New Roman"/>
        </w:rPr>
        <w:t xml:space="preserve"> IIIA </w:t>
      </w:r>
      <w:r>
        <w:rPr>
          <w:rFonts w:hint="eastAsia" w:ascii="Times New Roman" w:hAnsi="Times New Roman" w:eastAsia="FangSong" w:cs="Times New Roman"/>
        </w:rPr>
        <w:t>族的共同特征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题-元s-03-对角线规则limg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</w:t>
      </w:r>
      <w:r>
        <w:rPr>
          <w:rFonts w:hint="eastAsia" w:ascii="Times New Roman" w:hAnsi="Times New Roman" w:eastAsia="Times New Roman" w:cs="Times New Roman"/>
        </w:rPr>
        <w:t>s-03-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LiMg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各举两个实例说明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Mg、Be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的性质相似性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从离子势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角度解释对角线规则的本质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Li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Mg </w:t>
      </w:r>
      <w:r>
        <w:rPr>
          <w:rFonts w:hint="eastAsia" w:ascii="Times New Roman" w:hAnsi="Times New Roman" w:eastAsia="FangSong" w:cs="Times New Roman"/>
          <w:b/>
          <w:bCs/>
        </w:rPr>
        <w:t xml:space="preserve">相似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两者在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中燃烧均生成氮化物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N、Mg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（Na、K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不生成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受热分解为氧化物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其余碱金属碳酸盐稳定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Be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 </w:t>
      </w:r>
      <w:r>
        <w:rPr>
          <w:rFonts w:hint="eastAsia" w:ascii="Times New Roman" w:hAnsi="Times New Roman" w:eastAsia="FangSong" w:cs="Times New Roman"/>
          <w:b/>
          <w:bCs/>
        </w:rPr>
        <w:t xml:space="preserve">相似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均为两性氢氧化物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均为共价型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聚合为链状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离子势解释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离子势相近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从左上方到右下方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增加但半径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变化不大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（Z=1,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r≈76pm）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（Z=2,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r≈72pm）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ϕ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见上述实例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本质是离子势相近导致极化能力相近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次级周期性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的典型体现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同一周期从左到右半径减小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同一族向下半径增大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沿对角线两个效应抵消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题-元推-02-价态颜色判据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元推</w:t>
      </w:r>
      <w:r>
        <w:rPr>
          <w:rFonts w:hint="eastAsia" w:ascii="Times New Roman" w:hAnsi="Times New Roman" w:eastAsia="Times New Roman" w:cs="Times New Roman"/>
        </w:rPr>
        <w:t>-02-</w:t>
      </w:r>
      <w:r>
        <w:rPr>
          <w:rFonts w:hint="eastAsia" w:ascii="Times New Roman" w:hAnsi="Times New Roman" w:eastAsia="SimHei" w:cs="Times New Roman"/>
        </w:rPr>
        <w:t>价态颜色判据推断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的常见氧化态有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+2、+3、+4、+6、+7。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价含氧酸盐呈紫红色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在酸性介质中能将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并写出该含氧酸盐在酸性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强碱性介质中的还原产物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关键信号</w:t>
      </w:r>
      <w:r>
        <w:rPr>
          <w:rFonts w:hint="eastAsia" w:ascii="Times New Roman" w:hAnsi="Times New Roman" w:eastAsia="Times New Roman" w:cs="Times New Roman"/>
        </w:rPr>
        <w:t xml:space="preserve">：+7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价紫红色含氧酸盐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Mn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5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近无色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微碱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酸性下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 &gt;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1.36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故能氧化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Mn（KMnO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价态多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特征色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介质敏感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三联动</w:t>
      </w:r>
      <w:r>
        <w:rPr>
          <w:rFonts w:hint="eastAsia" w:ascii="Times New Roman" w:hAnsi="Times New Roman" w:eastAsia="Times New Roman" w:cs="Times New Roman"/>
        </w:rPr>
        <w:t>——Mn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是推断题最爱</w:t>
      </w:r>
      <w:r>
        <w:rPr>
          <w:rFonts w:hint="eastAsia" w:ascii="Times New Roman" w:hAnsi="Times New Roman" w:eastAsia="Times New Roman" w:cs="Times New Roman"/>
        </w:rPr>
        <w:t>（+2~+7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颜色独特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三介质产物不同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50" w:name="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3.10 </w:t>
      </w:r>
      <w:r>
        <w:rPr>
          <w:rFonts w:hint="eastAsia" w:ascii="Times New Roman" w:hAnsi="Times New Roman" w:eastAsia="Times New Roman" w:cs="Times New Roman"/>
        </w:rPr>
        <w:t>12.35-12.45-</w:t>
      </w:r>
      <w:r>
        <w:rPr>
          <w:rFonts w:hint="eastAsia" w:ascii="Times New Roman" w:hAnsi="Times New Roman" w:eastAsia="SimHei" w:cs="Times New Roman"/>
        </w:rPr>
        <w:t>简答题</w:t>
      </w:r>
    </w:p>
    <w:bookmarkStart w:id="39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12.35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bookmarkEnd w:id="40"/>
    <w:bookmarkStart w:id="41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section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bookmarkEnd w:id="44"/>
    <w:bookmarkStart w:id="45" w:name="section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bookmarkEnd w:id="45"/>
    <w:bookmarkStart w:id="46" w:name="section-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6"/>
    <w:bookmarkStart w:id="47" w:name="section-8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section-9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8"/>
    <w:bookmarkStart w:id="49" w:name="section-1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以链式结构存在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由于其为共价化合物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该液体内没有发生解离现象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会与路易斯碱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结合生成配离子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即形成了离子液体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故而导电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774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883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钾的沸点比钠低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控制温度在钠和钾沸点之间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则生成的钾从反应体系中挥发出来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有利于平衡向生成钾的方向移动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由于反应是一个平衡过程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反应不够彻底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钾易溶于熔融的氯化物中或易生成超氧化物等因素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使此方法并不可行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钾等元素及化合物有许多不同之处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锂与水反应不如钠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钾与水反应激烈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主要原因是锂的熔点较高</w:t>
      </w:r>
      <w:r>
        <w:rPr>
          <w:rFonts w:hint="eastAsia" w:ascii="Times New Roman" w:hAnsi="Times New Roman" w:eastAsia="Times New Roman" w:cs="Times New Roman"/>
        </w:rPr>
        <w:t>。LiOH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热分解产物与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某些锂盐为难溶盐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而相应的钠盐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钾盐则为易溶盐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易溶盐</w:t>
      </w:r>
      <w:r>
        <w:rPr>
          <w:rFonts w:hint="eastAsia" w:ascii="Times New Roman" w:hAnsi="Times New Roman" w:eastAsia="Times New Roman" w:cs="Times New Roman"/>
        </w:rPr>
        <w:t>：NaF，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，KF，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锂在空气中燃烧产物与钠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钾在空气中燃烧的主要产物为过氧化物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而锂在空气中燃烧的产物为正常的氧化物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锂与氮气在室温下即可缓慢化合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而钠和钾与氮的反应则在高温下才能进行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NaCl，KCl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，LiCl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的水合物受热时发生水解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锂的氯化物有较明显的共价性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钾则形成离子化合物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在空气中燃烧均生成正常的氧化物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等均为难溶盐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氢氧化物溶解度较小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受热易脱水生成氧化物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硝酸盐热分解产物相似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水合氯化物受热易水解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单质及化合物性质有许多相似之处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可从以下几个方面来理解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都是两性金属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不仅能溶于酸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也都能溶于强碱放出氢气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铍和铝的氢氧化物都是两性化合物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易溶于强碱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15"/>
        </w:numPr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的共价性明显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易溶于有机溶剂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 xml:space="preserve">Be，Al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常温下不与水作用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与冷的浓硝酸接触时都发生钝化现象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铍和铝的盐都易水解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水合热大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易吸水潮解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配制的黑火药不易长期保存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容易失效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不易潮解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配制的黑火药可长期保存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不容易失效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从表中可以看出同一碱金属元素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其卤化物的标准摩尔生成热的绝对值随着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半径的增大而减小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其原因主要是随着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与碱金属形成晶体的晶格能逐渐变小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因此生成时释放的热量逐渐减少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RbF，</w:t>
      </w:r>
      <w:r>
        <w:rPr>
          <w:rFonts w:hint="eastAsia" w:ascii="Times New Roman" w:hAnsi="Times New Roman" w:eastAsia="FangSong" w:cs="Times New Roman"/>
        </w:rPr>
        <w:t>标准摩尔生成热的绝对值减小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阳离子半径之间越来越不匹配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导致晶格能降低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故而生成时释放的热量减少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RbI，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阳离子半径之间则越来越匹配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故而晶格能升高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释放的热量增多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标准摩尔生成热的绝对值增大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</w:t>
      </w:r>
      <w:r>
        <w:rPr>
          <w:rFonts w:ascii="Times New Roman" w:hAnsi="Times New Roman" w:eastAsia="Times New Roman" w:cs="Times New Roman"/>
        </w:rPr>
        <w:t xml:space="preserve"> CsI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LiF，</w:t>
      </w:r>
      <w:r>
        <w:rPr>
          <w:rFonts w:hint="eastAsia" w:ascii="Times New Roman" w:hAnsi="Times New Roman" w:eastAsia="FangSong" w:cs="Times New Roman"/>
        </w:rPr>
        <w:t>因为这样会使阴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阳离子半径之间更匹配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即生成比反应物更稳定的物质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活泼的金属镁与水反应生成的产物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覆盖在金属表面使反应不能继续进行下去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能够溶解溶解度不是很小的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故金属镁溶于氯化铵溶液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单分子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在空间呈直线形分布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每个含有单电子的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原子的单电子轨道重叠形成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单分子呈直线形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形成两个有单电子的杂化轨道和一个空的杂化轨道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杂化轨道为平面三角形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两个含有单电子的杂化轨道分别与两个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原子为端基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而另一个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还提供孤电子对与另一个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原子中的空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原子外均为平面三角形构型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hint="eastAsia" w:ascii="Times New Roman" w:hAnsi="Times New Roman" w:eastAsia="FangSong" w:cs="Times New Roman"/>
          <w:b/>
          <w:bCs/>
        </w:rPr>
        <w:t xml:space="preserve">链状结构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形成两个有单电子的杂化轨道和两个空的杂化轨道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杂化轨道呈正四面体分布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原子均与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且处于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原子构成的正四面体的中心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不能用空气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因为电炉法炼镁时炉口馏出的镁蒸气温度很高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能和空气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二氧化碳发生反应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肯定存在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肯定不存在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混合物投入水中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得无色溶液和白色沉淀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溶液为蓝色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溶液在焰色试验时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白色沉淀且不溶于盐酸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白色沉淀生成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在稀盐酸中不溶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becl2熔盐导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3.11 </w:t>
      </w:r>
      <w:r>
        <w:rPr>
          <w:rFonts w:hint="eastAsia" w:ascii="Times New Roman" w:hAnsi="Times New Roman" w:eastAsia="Times New Roman" w:cs="Times New Roman"/>
        </w:rPr>
        <w:t>12.35-BeCl2</w:t>
      </w:r>
      <w:r>
        <w:rPr>
          <w:rFonts w:hint="eastAsia" w:ascii="Times New Roman" w:hAnsi="Times New Roman" w:eastAsia="SimHei" w:cs="Times New Roman"/>
        </w:rPr>
        <w:t>熔盐导电</w:t>
      </w:r>
    </w:p>
    <w:p>
      <w:pPr>
        <w:pStyle w:val="FirstParagraph"/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的熔盐不导电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但熔入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FangSong" w:cs="Times New Roman"/>
        </w:rPr>
        <w:t>则混合熔盐变成为优良的电导体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结合化学反应方程式说明其原因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以链式结构存在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由于其为共价化合物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该液体内没有发生解离现象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是路易斯酸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会与路易斯碱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结合生成配离子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即形成了离子液体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故而导电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钾的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3.12 </w:t>
      </w:r>
      <w:r>
        <w:rPr>
          <w:rFonts w:hint="eastAsia" w:ascii="Times New Roman" w:hAnsi="Times New Roman" w:eastAsia="Times New Roman" w:cs="Times New Roman"/>
        </w:rPr>
        <w:t>12.36-</w:t>
      </w:r>
      <w:r>
        <w:rPr>
          <w:rFonts w:hint="eastAsia" w:ascii="Times New Roman" w:hAnsi="Times New Roman" w:eastAsia="SimHei" w:cs="Times New Roman"/>
        </w:rPr>
        <w:t>钾的制备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钾的沸点为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774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883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钾的沸点比钠低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控制温度在钠和钾沸点之间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则生成的钾从反应体系中挥发出来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有利于平衡向生成钾的方向移动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由于反应是一个平衡过程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反应不够彻底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钾易溶于熔融的氯化物中或易生成超氧化物等因素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使此方法并不可行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锂的特殊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3.13 </w:t>
      </w:r>
      <w:r>
        <w:rPr>
          <w:rFonts w:hint="eastAsia" w:ascii="Times New Roman" w:hAnsi="Times New Roman" w:eastAsia="Times New Roman" w:cs="Times New Roman"/>
        </w:rPr>
        <w:t>12.37-</w:t>
      </w:r>
      <w:r>
        <w:rPr>
          <w:rFonts w:hint="eastAsia" w:ascii="Times New Roman" w:hAnsi="Times New Roman" w:eastAsia="SimHei" w:cs="Times New Roman"/>
        </w:rPr>
        <w:t>锂的特殊性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钾等元素及化合物有许多不同之处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锂与水反应不如钠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钾与水反应激烈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主要原因是锂的熔点较高</w:t>
      </w:r>
      <w:r>
        <w:rPr>
          <w:rFonts w:hint="eastAsia" w:ascii="Times New Roman" w:hAnsi="Times New Roman" w:eastAsia="Times New Roman" w:cs="Times New Roman"/>
        </w:rPr>
        <w:t>。LiOH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热分解产物与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某些锂盐为难溶盐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而相应的钠盐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钾盐则为易溶盐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易溶盐</w:t>
      </w:r>
      <w:r>
        <w:rPr>
          <w:rFonts w:hint="eastAsia" w:ascii="Times New Roman" w:hAnsi="Times New Roman" w:eastAsia="Times New Roman" w:cs="Times New Roman"/>
        </w:rPr>
        <w:t>：NaF，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，KF，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锂在空气中燃烧产物与钠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钾在空气中燃烧的主要产物为过氧化物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而锂在空气中燃烧的产物为正常的氧化物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锂与氮气在室温下即可缓慢化合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而钠和钾与氮的反应则在高温下才能进行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NaCl，KCl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，LiCl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的水合物受热时发生水解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锂的氯化物有较明显的共价性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钾则形成离子化合物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锂镁相似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3.14 </w:t>
      </w:r>
      <w:r>
        <w:rPr>
          <w:rFonts w:hint="eastAsia" w:ascii="Times New Roman" w:hAnsi="Times New Roman" w:eastAsia="Times New Roman" w:cs="Times New Roman"/>
        </w:rPr>
        <w:t>12.38-</w:t>
      </w:r>
      <w:r>
        <w:rPr>
          <w:rFonts w:hint="eastAsia" w:ascii="Times New Roman" w:hAnsi="Times New Roman" w:eastAsia="SimHei" w:cs="Times New Roman"/>
        </w:rPr>
        <w:t>锂镁相似性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举例说明锂与镁的相似性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在空气中燃烧均生成正常的氧化物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等均为难溶盐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氢氧化物溶解度较小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受热易脱水生成氧化物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硝酸盐热分解产物相似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水合氯化物受热易水解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铍铝相似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3.15 </w:t>
      </w:r>
      <w:r>
        <w:rPr>
          <w:rFonts w:hint="eastAsia" w:ascii="Times New Roman" w:hAnsi="Times New Roman" w:eastAsia="Times New Roman" w:cs="Times New Roman"/>
        </w:rPr>
        <w:t>12.39-</w:t>
      </w:r>
      <w:r>
        <w:rPr>
          <w:rFonts w:hint="eastAsia" w:ascii="Times New Roman" w:hAnsi="Times New Roman" w:eastAsia="SimHei" w:cs="Times New Roman"/>
        </w:rPr>
        <w:t>铍铝相似性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举例说明铍与铝的相似性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单质及化合物性质有许多相似之处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可从以下几个方面来理解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Be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都是两性金属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不仅能溶于酸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也都能溶于强碱放出氢气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铍和铝的氢氧化物都是两性化合物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易溶于强碱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25"/>
        </w:numPr>
      </w:pP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的共价性明显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易溶于有机溶剂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 xml:space="preserve">Be，Al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常温下不与水作用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与冷的浓硝酸接触时都发生钝化现象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铍和铝的盐都易水解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黑火药用kno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3.16 </w:t>
      </w:r>
      <w:r>
        <w:rPr>
          <w:rFonts w:hint="eastAsia" w:ascii="Times New Roman" w:hAnsi="Times New Roman" w:eastAsia="Times New Roman" w:cs="Times New Roman"/>
        </w:rPr>
        <w:t>12.40-</w:t>
      </w:r>
      <w:r>
        <w:rPr>
          <w:rFonts w:hint="eastAsia" w:ascii="Times New Roman" w:hAnsi="Times New Roman" w:eastAsia="SimHei" w:cs="Times New Roman"/>
        </w:rPr>
        <w:t>黑火药用</w:t>
      </w:r>
      <w:r>
        <w:rPr>
          <w:rFonts w:hint="eastAsia" w:ascii="Times New Roman" w:hAnsi="Times New Roman" w:eastAsia="Times New Roman" w:cs="Times New Roman"/>
        </w:rPr>
        <w:t>KNO3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为什么在配制黑火药时使用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水合热大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易吸水潮解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配制的黑火药不易长期保存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容易失效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不易潮解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配制的黑火药可长期保存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不容易失效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卤化物生成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3.17 </w:t>
      </w:r>
      <w:r>
        <w:rPr>
          <w:rFonts w:hint="eastAsia" w:ascii="Times New Roman" w:hAnsi="Times New Roman" w:eastAsia="Times New Roman" w:cs="Times New Roman"/>
        </w:rPr>
        <w:t>12.41-</w:t>
      </w:r>
      <w:r>
        <w:rPr>
          <w:rFonts w:hint="eastAsia" w:ascii="Times New Roman" w:hAnsi="Times New Roman" w:eastAsia="SimHei" w:cs="Times New Roman"/>
        </w:rPr>
        <w:t>卤化物生成热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试总结下列卤化物标准摩尔生成热数据的变化规律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解释其原因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并预测将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混合研磨后可能发生的反应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卤化物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-616.0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-408.6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-351.2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-557.7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-435.4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-333.8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从表中可以看出同一碱金属元素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其卤化物的标准摩尔生成热的绝对值随着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半径的增大而减小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其原因主要是随着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半径的增大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与碱金属形成晶体的晶格能逐渐变小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因此生成时释放的热量逐渐减少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LiF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RbF，</w:t>
      </w:r>
      <w:r>
        <w:rPr>
          <w:rFonts w:hint="eastAsia" w:ascii="Times New Roman" w:hAnsi="Times New Roman" w:eastAsia="FangSong" w:cs="Times New Roman"/>
        </w:rPr>
        <w:t>标准摩尔生成热的绝对值减小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阳离子半径之间越来越不匹配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导致晶格能降低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故而生成时释放的热量减少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而从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RbI，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阳离子半径之间则越来越匹配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故而晶格能升高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释放的热量增多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标准摩尔生成热的绝对值增大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LiI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CsF </w:t>
      </w:r>
      <w:r>
        <w:rPr>
          <w:rFonts w:hint="eastAsia" w:ascii="Times New Roman" w:hAnsi="Times New Roman" w:eastAsia="FangSong" w:cs="Times New Roman"/>
        </w:rPr>
        <w:t>混合研磨后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将生成</w:t>
      </w:r>
      <w:r>
        <w:rPr>
          <w:rFonts w:ascii="Times New Roman" w:hAnsi="Times New Roman" w:eastAsia="Times New Roman" w:cs="Times New Roman"/>
        </w:rPr>
        <w:t xml:space="preserve"> CsI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LiF，</w:t>
      </w:r>
      <w:r>
        <w:rPr>
          <w:rFonts w:hint="eastAsia" w:ascii="Times New Roman" w:hAnsi="Times New Roman" w:eastAsia="FangSong" w:cs="Times New Roman"/>
        </w:rPr>
        <w:t>因为这样会使阴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阳离子半径之间更匹配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即生成比反应物更稳定的物质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镁溶于氯化铵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3.18 </w:t>
      </w:r>
      <w:r>
        <w:rPr>
          <w:rFonts w:hint="eastAsia" w:ascii="Times New Roman" w:hAnsi="Times New Roman" w:eastAsia="Times New Roman" w:cs="Times New Roman"/>
        </w:rPr>
        <w:t>12.42-</w:t>
      </w:r>
      <w:r>
        <w:rPr>
          <w:rFonts w:hint="eastAsia" w:ascii="Times New Roman" w:hAnsi="Times New Roman" w:eastAsia="SimHei" w:cs="Times New Roman"/>
        </w:rPr>
        <w:t>镁溶于氯化铵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为什么金属镁不溶于水但溶于氯化铵溶液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活泼的金属镁与水反应生成的产物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覆盖在金属表面使反应不能继续进行下去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能够溶解溶解度不是很小的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故金属镁溶于氯化铵溶液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becl2成键与构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3.19 </w:t>
      </w:r>
      <w:r>
        <w:rPr>
          <w:rFonts w:hint="eastAsia" w:ascii="Times New Roman" w:hAnsi="Times New Roman" w:eastAsia="Times New Roman" w:cs="Times New Roman"/>
        </w:rPr>
        <w:t>12.43-BeCl2</w:t>
      </w:r>
      <w:r>
        <w:rPr>
          <w:rFonts w:hint="eastAsia" w:ascii="Times New Roman" w:hAnsi="Times New Roman" w:eastAsia="SimHei" w:cs="Times New Roman"/>
        </w:rPr>
        <w:t>成键与构型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单分子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在空间呈直线形分布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每个含有单电子的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原子的单电子轨道重叠形成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单分子呈直线形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形成两个有单电子的杂化轨道和一个空的杂化轨道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杂化轨道为平面三角形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两个含有单电子的杂化轨道分别与两个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原子为端基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而另一个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还提供孤电子对与另一个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原子中的空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原子外均为平面三角形构型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hint="eastAsia" w:ascii="Times New Roman" w:hAnsi="Times New Roman" w:eastAsia="FangSong" w:cs="Times New Roman"/>
          <w:b/>
          <w:bCs/>
        </w:rPr>
        <w:t xml:space="preserve">链状结构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形成两个有单电子的杂化轨道和两个空的杂化轨道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杂化轨道呈正四面体分布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原子均与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且处于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原子构成的正四面体的中心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炼镁冷却剂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3.20 </w:t>
      </w:r>
      <w:r>
        <w:rPr>
          <w:rFonts w:hint="eastAsia" w:ascii="Times New Roman" w:hAnsi="Times New Roman" w:eastAsia="Times New Roman" w:cs="Times New Roman"/>
        </w:rPr>
        <w:t>12.44-</w:t>
      </w:r>
      <w:r>
        <w:rPr>
          <w:rFonts w:hint="eastAsia" w:ascii="Times New Roman" w:hAnsi="Times New Roman" w:eastAsia="SimHei" w:cs="Times New Roman"/>
        </w:rPr>
        <w:t>炼镁冷却剂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在电炉法炼镁时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要用大量的冷氢气将炉口馏出的蒸气稀释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以得到金属镁粉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请问能否用空气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不能用空气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二氧化碳代替氢气作冷却剂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因为电炉法炼镁时炉口馏出的镁蒸气温度很高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能和空气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二氧化碳发生反应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混合物成分判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3.21 </w:t>
      </w:r>
      <w:r>
        <w:rPr>
          <w:rFonts w:hint="eastAsia" w:ascii="Times New Roman" w:hAnsi="Times New Roman" w:eastAsia="Times New Roman" w:cs="Times New Roman"/>
        </w:rPr>
        <w:t>12.45-</w:t>
      </w:r>
      <w:r>
        <w:rPr>
          <w:rFonts w:hint="eastAsia" w:ascii="Times New Roman" w:hAnsi="Times New Roman" w:eastAsia="SimHei" w:cs="Times New Roman"/>
        </w:rPr>
        <w:t>混合物成分判断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一固体混合物可能含有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混合物投入水中得到无色溶液和白色沉淀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将溶液进行焰色试验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试判断哪些物质肯定存在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哪些物质可能存在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哪些物质肯定不存在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肯定存在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肯定不存在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混合物投入水中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得无色溶液和白色沉淀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溶液为蓝色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溶液在焰色试验时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火焰呈黄色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肯定存在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白色沉淀且不溶于盐酸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也肯定不存在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白色沉淀生成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在稀盐酸中不溶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沉淀可溶于稀盐酸并放出气体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则肯定存在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ch13-制备与鉴别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3.22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制备与鉴别题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以硼砂为原料生产单质硼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以铝土矿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r>
              <m:t>n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为原料提取单质铝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如何制备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能否直接加热使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如何从明矾制备氢氧化铝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如何鉴定硼酸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有两种绿色物质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NiO，</w:t>
      </w:r>
      <w:r>
        <w:rPr>
          <w:rFonts w:hint="eastAsia" w:ascii="Times New Roman" w:hAnsi="Times New Roman" w:eastAsia="FangSong" w:cs="Times New Roman"/>
        </w:rPr>
        <w:t>试用硼珠试验加以鉴别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将硼砂溶于水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调节酸度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析出硼酸晶体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加热使硼酸脱水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再用活泼金属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在高温下还原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得到纯度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95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98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的粗硼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</m:t>
              </m:r>
            </m:lim>
          </m:limUpp>
          <m:r>
            <m:t>2</m:t>
          </m:r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将粉碎后的铝土矿用碱浸取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加压煮沸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使之转变成可溶性的铝酸钠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加压</m:t>
                  </m:r>
                </m:lim>
              </m:limUpp>
            </m:e>
            <m:lim>
              <m:r>
                <m:rPr>
                  <m:nor/>
                  <m:sty m:val="p"/>
                </m:rPr>
                <m:t>煮沸</m:t>
              </m:r>
            </m:lim>
          </m:limLow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过滤将铝酸钠溶液与不溶的杂质分开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之后通入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调节溶液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沉淀析出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焙烧得到较纯净的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溶解在熔融的冰晶石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1223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下进行电解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通电</m:t>
              </m:r>
            </m:lim>
          </m:limUpp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无水氯化铝可用干燥的氯气在高温下与金属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反应制备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不能直接加热使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脱水制备无水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遇水剧烈水解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受热脱水时发生反应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最终产物是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将明矾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24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向其中加入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生成的沉淀经过滤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洗涤得氢氧化铝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硼酸与乙醇在浓硫酸的催化下发生酯化反应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浓硫酸</m:t>
              </m:r>
            </m:lim>
          </m:limUp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点燃产物硼酸三乙酯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燃烧时产生绿色火焰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以此可以鉴定硼酸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在熔融条件下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与金属氧化物生成有特征颜色的偏硼酸盐熔珠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用处理好的镍铬丝蘸取少量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再蘸取绿色的固体在氧化焰上烧成熔珠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熔融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紫色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绿色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紫色熔珠为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MnO，</w:t>
      </w:r>
      <w:r>
        <w:rPr>
          <w:rFonts w:hint="eastAsia" w:ascii="Times New Roman" w:hAnsi="Times New Roman" w:eastAsia="FangSong" w:cs="Times New Roman"/>
        </w:rPr>
        <w:t>绿色熔珠为</w:t>
      </w:r>
      <w:r>
        <w:rPr>
          <w:rFonts w:ascii="Times New Roman" w:hAnsi="Times New Roman" w:eastAsia="Times New Roman" w:cs="Times New Roman"/>
        </w:rPr>
        <w:t xml:space="preserve"> NiO。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ch13-简答与计算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3.23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简答与计算题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试用化学键理论解释下列事实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三卤化硼的稳定性从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三卤化铝的稳定性从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为平面三角形结构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为三角锥形结构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的性质出发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发生取代反应而生成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为缺电子化合物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4；</w:t>
      </w:r>
    </w:p>
    <w:p>
      <w:pPr>
        <w:numPr>
          <w:ilvl w:val="0"/>
          <w:numId w:val="102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不形成二聚体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在水中的电离方式与一般酸不同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加入甘油后可使硼酸的酸性增强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硼砂溶液具有缓冲作用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比较下列各对化合物的热稳定性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试比较硼酸与磷酸的酸性强弱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并从结构上解释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在化合物中的常见氧化态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甲硼烷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假设存在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与过量水反应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硼氮三甲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三卤化硼的</w:t>
      </w:r>
      <w:r>
        <w:rPr>
          <w:rFonts w:ascii="Times New Roman" w:hAnsi="Times New Roman" w:eastAsia="Times New Roman" w:cs="Times New Roman"/>
        </w:rPr>
        <w:t xml:space="preserve"> B—X </w:t>
      </w:r>
      <w:r>
        <w:rPr>
          <w:rFonts w:hint="eastAsia" w:ascii="Times New Roman" w:hAnsi="Times New Roman" w:eastAsia="FangSong" w:cs="Times New Roman"/>
        </w:rPr>
        <w:t xml:space="preserve">键由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轨道与卤素的</w:t>
      </w:r>
      <w:r>
        <w:rPr>
          <w:rFonts w:ascii="Times New Roman" w:hAnsi="Times New Roman" w:eastAsia="Times New Roman" w:cs="Times New Roman"/>
        </w:rPr>
        <w:t xml:space="preserve"> np </w:t>
      </w:r>
      <w:r>
        <w:rPr>
          <w:rFonts w:hint="eastAsia" w:ascii="Times New Roman" w:hAnsi="Times New Roman" w:eastAsia="FangSong" w:cs="Times New Roman"/>
        </w:rPr>
        <w:t>轨道能量差越来越大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轨道重叠效率越来越低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键和大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键的强度都依次降低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故稳定性依次降低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三卤化铝中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之间以离子键结合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键能较大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为分子晶体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与卤素之间以共价键结合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原子半径增大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轨道重叠效率降低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共价键强度降低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故稳定性依次降低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2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原子形成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无孤电子对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分子为平面三角形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原子有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原子形成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键后还有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对孤电子对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分子为三角锥形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是典型的路易斯酸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原子有一对孤电子对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是路易斯碱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两者通过配位键形成加合物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要发生取代反应生成</w:t>
      </w:r>
      <w:r>
        <w:rPr>
          <w:rFonts w:ascii="Times New Roman" w:hAnsi="Times New Roman" w:eastAsia="Times New Roman" w:cs="Times New Roman"/>
        </w:rPr>
        <w:t xml:space="preserve"> BN </w:t>
      </w:r>
      <w:r>
        <w:rPr>
          <w:rFonts w:hint="eastAsia" w:ascii="Times New Roman" w:hAnsi="Times New Roman" w:eastAsia="FangSong" w:cs="Times New Roman"/>
        </w:rPr>
        <w:t xml:space="preserve">需要断裂</w:t>
      </w:r>
      <w:r>
        <w:rPr>
          <w:rFonts w:ascii="Times New Roman" w:hAnsi="Times New Roman" w:eastAsia="Times New Roman" w:cs="Times New Roman"/>
        </w:rPr>
        <w:t xml:space="preserve"> B—F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这需要很高的活化能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在通常条件下难以实现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形成加合物仅需孤电子对填入空轨道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反应容易进行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33"/>
        </w:numPr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是缺电子化合物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原子各与两个端基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原子形成正常的</w:t>
      </w:r>
      <w:r>
        <w:rPr>
          <w:rFonts w:ascii="Times New Roman" w:hAnsi="Times New Roman" w:eastAsia="Times New Roman" w:cs="Times New Roman"/>
        </w:rPr>
        <w:t xml:space="preserve"> B—H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B—H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原子的空轨道形成两个三中心两电子键</w:t>
      </w:r>
      <w:r>
        <w:rPr>
          <w:rFonts w:hint="eastAsia" w:ascii="Times New Roman" w:hAnsi="Times New Roman" w:eastAsia="Times New Roman" w:cs="Times New Roman"/>
        </w:rPr>
        <w:t>（3c-2e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B—H—B 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原子周围有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配位数为</w:t>
      </w:r>
      <w:r>
        <w:rPr>
          <w:rFonts w:ascii="Times New Roman" w:hAnsi="Times New Roman" w:eastAsia="Times New Roman" w:cs="Times New Roman"/>
        </w:rPr>
        <w:t xml:space="preserve"> 4。</w:t>
      </w:r>
    </w:p>
    <w:p>
      <w:pPr>
        <w:numPr>
          <w:ilvl w:val="0"/>
          <w:numId w:val="103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桥键形成四面体配位结构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使每个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原子达到八电子稳定结构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原子之间的空间位阻使得桥键难以形成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轨道形成大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平面结构已经是稳定构型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没有形成二聚体的驱动力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硼酸</w:t>
      </w:r>
      <w:r>
        <w:rPr>
          <w:rFonts w:ascii="Times New Roman" w:hAnsi="Times New Roman" w:eastAsia="Times New Roman" w:cs="Times New Roman"/>
        </w:rPr>
        <w:t xml:space="preserve"> 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是典型的路易斯酸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它不是通过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 xml:space="preserve">键异裂电离给出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原子的空轨道接受水中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同时释放出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加入甘油后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甘油中的多个</w:t>
      </w:r>
      <w:r>
        <w:rPr>
          <w:rFonts w:ascii="Times New Roman" w:hAnsi="Times New Roman" w:eastAsia="Times New Roman" w:cs="Times New Roman"/>
        </w:rPr>
        <w:t xml:space="preserve"> —OH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反应生成很稳定的硼酸酯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螯合效应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使平衡强烈右移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释放出更多的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硼砂水解生成等物质的量的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弱酸和其共轭碱浓度相近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构成缓冲体系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9.24，</w:t>
      </w:r>
      <w:r>
        <w:rPr>
          <w:rFonts w:hint="eastAsia" w:ascii="Times New Roman" w:hAnsi="Times New Roman" w:eastAsia="FangSong" w:cs="Times New Roman"/>
        </w:rPr>
        <w:t>稀释时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变化不大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36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。AlCl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180°C </w:t>
      </w:r>
      <w:r>
        <w:rPr>
          <w:rFonts w:hint="eastAsia" w:ascii="Times New Roman" w:hAnsi="Times New Roman" w:eastAsia="FangSong" w:cs="Times New Roman"/>
        </w:rPr>
        <w:t>升华而不分解</w:t>
      </w:r>
      <w:r>
        <w:rPr>
          <w:rFonts w:hint="eastAsia" w:ascii="Times New Roman" w:hAnsi="Times New Roman" w:eastAsia="Times New Roman" w:cs="Times New Roman"/>
        </w:rPr>
        <w:t>；TlCl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在约</w:t>
      </w:r>
      <w:r>
        <w:rPr>
          <w:rFonts w:ascii="Times New Roman" w:hAnsi="Times New Roman" w:eastAsia="Times New Roman" w:cs="Times New Roman"/>
        </w:rPr>
        <w:t xml:space="preserve"> 155°C </w:t>
      </w:r>
      <w:r>
        <w:rPr>
          <w:rFonts w:hint="eastAsia" w:ascii="Times New Roman" w:hAnsi="Times New Roman" w:eastAsia="FangSong" w:cs="Times New Roman"/>
        </w:rPr>
        <w:t xml:space="preserve">就分解为</w:t>
      </w:r>
      <w:r>
        <w:rPr>
          <w:rFonts w:ascii="Times New Roman" w:hAnsi="Times New Roman" w:eastAsia="Times New Roman" w:cs="Times New Roman"/>
        </w:rPr>
        <w:t xml:space="preserve"> TlCl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惰性电子对效应使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倾向于获得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个电子变为更稳定的</w:t>
      </w:r>
      <w:r>
        <w:rPr>
          <w:rFonts w:ascii="Times New Roman" w:hAnsi="Times New Roman" w:eastAsia="Times New Roman" w:cs="Times New Roman"/>
        </w:rPr>
        <w:t xml:space="preserve"> Tl(I)。</w:t>
      </w:r>
    </w:p>
    <w:p>
      <w:pPr>
        <w:numPr>
          <w:ilvl w:val="0"/>
          <w:numId w:val="103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。Al(OH)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加热脱水变为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；Tl(OH)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在较低温度即分解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同样是惰性电子对效应使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易被还原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6"/>
        </w:numPr>
      </w:pP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热稳定性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>。Al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熔点很高</w:t>
      </w:r>
      <w:r>
        <w:rPr>
          <w:rFonts w:hint="eastAsia" w:ascii="Times New Roman" w:hAnsi="Times New Roman" w:eastAsia="Times New Roman" w:cs="Times New Roman"/>
        </w:rPr>
        <w:t>（2072°C）；Tl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加热分解为</w:t>
      </w:r>
      <w:r>
        <w:rPr>
          <w:rFonts w:ascii="Times New Roman" w:hAnsi="Times New Roman" w:eastAsia="Times New Roman" w:cs="Times New Roman"/>
        </w:rPr>
        <w:t xml:space="preserve"> Tl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惰性电子对效应使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的化合物热稳定性差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过量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说明其中没有未成对电子</w:t>
      </w:r>
      <w:r>
        <w:rPr>
          <w:rFonts w:hint="eastAsia" w:ascii="Times New Roman" w:hAnsi="Times New Roman" w:eastAsia="Times New Roman" w:cs="Times New Roman"/>
        </w:rPr>
        <w:t>。Ga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显顺磁性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Ga(I)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Ga(III) </w:t>
      </w:r>
      <w:r>
        <w:rPr>
          <w:rFonts w:hint="eastAsia" w:ascii="Times New Roman" w:hAnsi="Times New Roman" w:eastAsia="FangSong" w:cs="Times New Roman"/>
        </w:rPr>
        <w:t>的混合价态化合物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结构式应写为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I</m:t>
            </m:r>
          </m:sup>
        </m:sSup>
        <m:r>
          <m:rPr>
            <m:sty m:val="p"/>
          </m:rPr>
          <m:t>[</m:t>
        </m:r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Ga(I)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；Ga(III)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的价电子构型为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两者均无未成对电子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故为逆磁性物质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7.11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磷酸的酸性远强于硼酸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从结构上解释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原子形成四面体结构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有一个</w:t>
      </w:r>
      <w:r>
        <w:rPr>
          <w:rFonts w:ascii="Times New Roman" w:hAnsi="Times New Roman" w:eastAsia="Times New Roman" w:cs="Times New Roman"/>
        </w:rPr>
        <w:t xml:space="preserve"> P=O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。P=O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双键的强吸电子效应使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键极性增强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易于异裂电离给出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形成平面三角形结构</w:t>
      </w:r>
      <w:r>
        <w:rPr>
          <w:rFonts w:hint="eastAsia" w:ascii="Times New Roman" w:hAnsi="Times New Roman" w:eastAsia="Times New Roman" w:cs="Times New Roman"/>
        </w:rPr>
        <w:t>。B—O—H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的电负性大于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电负性相差不太大</w:t>
      </w:r>
      <w:r>
        <w:rPr>
          <w:rFonts w:hint="eastAsia" w:ascii="Times New Roman" w:hAnsi="Times New Roman" w:eastAsia="Times New Roman" w:cs="Times New Roman"/>
        </w:rPr>
        <w:t>（2.0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3.5），O—H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键的极化程度不高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不易发生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键异裂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硼酸的弱酸性来源于路易斯酸机制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而非质子酸机制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 xml:space="preserve">同属第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的常见氧化态为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化合物如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除了有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氧化态外</w:t>
      </w:r>
      <w:r>
        <w:rPr>
          <w:rFonts w:hint="eastAsia" w:ascii="Times New Roman" w:hAnsi="Times New Roman" w:eastAsia="Times New Roman" w:cs="Times New Roman"/>
        </w:rPr>
        <w:t>，+1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化合物有较强氧化性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这是因为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电子受到相对论效应和较强的核吸引力影响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”。Tl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6p </w:t>
      </w:r>
      <w:r>
        <w:rPr>
          <w:rFonts w:hint="eastAsia" w:ascii="Times New Roman" w:hAnsi="Times New Roman" w:eastAsia="FangSong" w:cs="Times New Roman"/>
        </w:rPr>
        <w:t xml:space="preserve">电子形成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剩下的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电子对稳定性很高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Tl(I)。</w:t>
      </w:r>
      <w:r>
        <w:rPr>
          <w:rFonts w:hint="eastAsia" w:ascii="Times New Roman" w:hAnsi="Times New Roman" w:eastAsia="FangSong" w:cs="Times New Roman"/>
        </w:rPr>
        <w:t>相比之下</w:t>
      </w:r>
      <w:r>
        <w:rPr>
          <w:rFonts w:hint="eastAsia" w:ascii="Times New Roman" w:hAnsi="Times New Roman" w:eastAsia="Times New Roman" w:cs="Times New Roman"/>
        </w:rPr>
        <w:t>，In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位于第五周期</w:t>
      </w:r>
      <w:r>
        <w:rPr>
          <w:rFonts w:hint="eastAsia" w:ascii="Times New Roman" w:hAnsi="Times New Roman" w:eastAsia="Times New Roman" w:cs="Times New Roman"/>
        </w:rPr>
        <w:t>，5s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电子的惰性电子对效应较弱</w:t>
      </w:r>
      <w:r>
        <w:rPr>
          <w:rFonts w:hint="eastAsia" w:ascii="Times New Roman" w:hAnsi="Times New Roman" w:eastAsia="Times New Roman" w:cs="Times New Roman"/>
        </w:rPr>
        <w:t>，+3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7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实际上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不存在游离态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3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两者通过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的孤电子对与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的空轨道形成配位键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39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↓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：TlCl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溶度积很小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会沉淀析出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0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4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Tl(III)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自身被还原为</w:t>
      </w:r>
      <w:r>
        <w:rPr>
          <w:rFonts w:ascii="Times New Roman" w:hAnsi="Times New Roman" w:eastAsia="Times New Roman" w:cs="Times New Roman"/>
        </w:rPr>
        <w:t xml:space="preserve"> Tl(I)。</w:t>
      </w:r>
    </w:p>
    <w:p>
      <w:pPr>
        <w:pStyle w:val="Compact"/>
        <w:numPr>
          <w:ilvl w:val="0"/>
          <w:numId w:val="104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沉淀溶解生成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nor/>
            <m:sty m:val="p"/>
          </m:rPr>
          <m:t>过量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镓的氢氧化物具有两性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可溶于过量强碱生成四羟基合镓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酸盐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ch13-例13.5-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3.24 </w:t>
      </w:r>
      <w:r>
        <w:rPr>
          <w:rFonts w:hint="eastAsia" w:ascii="Times New Roman" w:hAnsi="Times New Roman" w:eastAsia="Times New Roman" w:cs="Times New Roman"/>
        </w:rPr>
        <w:t>Ch13-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13.5-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的稳定性是卤化硼中最差的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中哪一个能与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形成更强的化学键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易形成二聚体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却为单分子结构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的外层原子轨道尺寸相差最大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轨道间重叠效率最低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之间形成的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键是最弱的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同时它们的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轨道间重叠形成的大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键的效率也是最低的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用软硬酸碱理论解释比较方便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为路易斯硬酸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与路易斯硬碱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形成的加合物更稳定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作为桥基形成铝的四面体结构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因为存在平面大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键及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体积比较小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无法形成稳定的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ch14-制备与鉴别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3.25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制备与鉴别题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以方铅矿</w:t>
      </w:r>
      <w:r>
        <w:rPr>
          <w:rFonts w:hint="eastAsia" w:ascii="Times New Roman" w:hAnsi="Times New Roman" w:eastAsia="Times New Roman" w:cs="Times New Roman"/>
        </w:rPr>
        <w:t>(PbS)</w:t>
      </w:r>
      <w:r>
        <w:rPr>
          <w:rFonts w:hint="eastAsia" w:ascii="Times New Roman" w:hAnsi="Times New Roman" w:eastAsia="FangSong" w:cs="Times New Roman"/>
        </w:rPr>
        <w:t>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制备氧化铅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二氧化铅和铅单质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如何用锡直接氯化的方法制取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需要采取哪些防止产物水解的措施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的实验室制法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用四种方法鉴别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设计实验鉴别下列各组物质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SnO；(2)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提纯除去气体中的少量杂质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除去氢气中少量的一氧化碳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工业上生产的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气体中常含有</w:t>
      </w:r>
      <w:r>
        <w:rPr>
          <w:rFonts w:ascii="Times New Roman" w:hAnsi="Times New Roman" w:eastAsia="Times New Roman" w:cs="Times New Roman"/>
        </w:rPr>
        <w:t xml:space="preserve"> CO、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水蒸气和微量的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如何纯化二氧化碳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分离离子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有一白色粉末是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中的一种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设计实验加以鉴别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如何配制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先在空气中灼烧方铅矿粉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用过量的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PbO：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高温下用碳还原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PbO，</w:t>
      </w:r>
      <w:r>
        <w:rPr>
          <w:rFonts w:hint="eastAsia" w:ascii="Times New Roman" w:hAnsi="Times New Roman" w:eastAsia="FangSong" w:cs="Times New Roman"/>
        </w:rPr>
        <w:t>可得金属铅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防止水解措施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反应之前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将干燥的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气体通过反应气路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赶尽装置中的潮湿空气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要经过盛有浓硫酸的洗气瓶严格除水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生成的气态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经冷凝后收集在插有干燥管的广口瓶中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防止外界水汽进入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的制法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将甲酸滴加到热浓硫酸中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的脱水作用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或将草酸晶体与浓硫酸共热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使生成的混合气体通过固体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和盐酸作用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经常使用启普发生器来完成上述反应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酸性条件下加入少量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充分反应后加入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变红的为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不变红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将少量溶液加入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不产生沉淀的为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产生黄色沉淀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产生棕色沉淀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溶液至沉淀全部溶解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有黑色沉淀</w:t>
      </w:r>
      <w:r>
        <w:rPr>
          <w:rFonts w:hint="eastAsia" w:ascii="Times New Roman" w:hAnsi="Times New Roman" w:eastAsia="Times New Roman" w:cs="Times New Roman"/>
        </w:rPr>
        <w:t>（Bi）</w:t>
      </w:r>
      <w:r>
        <w:rPr>
          <w:rFonts w:hint="eastAsia" w:ascii="Times New Roman" w:hAnsi="Times New Roman" w:eastAsia="FangSong" w:cs="Times New Roman"/>
        </w:rPr>
        <w:t>生成的为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亚锡酸还原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分别溶于盐酸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碘化钾试液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生成使体系变蓝的是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（Sb(V)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将等质量的两种物质分别置于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基本不溶解的是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分别通入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生成棕褐色沉淀的是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SnS），</w:t>
      </w:r>
      <w:r>
        <w:rPr>
          <w:rFonts w:hint="eastAsia" w:ascii="Times New Roman" w:hAnsi="Times New Roman" w:eastAsia="FangSong" w:cs="Times New Roman"/>
        </w:rPr>
        <w:t>生成黑色沉淀的是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PbS）。SnS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将含有少量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的氢气通入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的盐酸溶液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被定量吸收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将气体通过冷的浓碳酸钾溶液吸收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不被吸收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然后加热放出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干燥后即可应用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微量的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被吸收后再加热并不逸出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先加稀盐酸使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滤液中加入稀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滤液中含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有刺激性气体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使品红褪色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生成的为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使澄清石灰水浑浊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不使品红褪色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生成的为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加稀盐酸无明显变化的为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再加浓盐酸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无现象的为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加入一定量水中充分搅拌后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再边搅拌边滴加稀盐酸至沉淀消失后并稍过量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再加少许锡粒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加入过量的盐酸是为抑制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加少量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粒以防止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ch14-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3.26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的配位能力远强于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试解释下列现象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烧水的锅炉中长期使用后会形成锅垢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蛤蜊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牡蛎等贝壳的主要成分为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但它们能在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含量较高的海水中生长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硅酸盐的基本结构单元是什么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画出单个硅氧四面体的结构示意图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硅氧四面体通过共用顶点可以组成哪些类型的硅酸盐阴离子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 xml:space="preserve">碳与硅同属第</w:t>
      </w:r>
      <w:r>
        <w:rPr>
          <w:rFonts w:ascii="Times New Roman" w:hAnsi="Times New Roman" w:eastAsia="Times New Roman" w:cs="Times New Roman"/>
        </w:rPr>
        <w:t xml:space="preserve"> IVA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是气体而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是原子晶体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50"/>
        </w:numPr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有毒而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已知下列热力学数据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通过计算判断常温下锡在空气中氧化的可能性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考虑锡表面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膜的保护作用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水溶液的酸碱性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却难溶于冷水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试从热力学角度加以解释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更易水解的原因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从原子结构的角度解释为什么碳能形成很长的碳链和各种环状结构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有机化合物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而硅却不能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既能作为氧化剂又能作为还原剂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能在酸性溶液中将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却不能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用化学方法区分下列各组物质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锡粉与铅粉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合成以下化合物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硅酸钠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原硅酸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SiC。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试解释下列事实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多硫化铵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在水中的溶解度随温度升高而增大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溶液中的溶解度先减小后增大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能级较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易于给出电子形成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能级较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接受中心原子反馈电子的能力较强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→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碳键加强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、LUMO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配位能力较弱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天然水中含有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加热时分解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附着在锅炉内壁形成锅垢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若水中含有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加热后先生成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进一步水解生成更难溶的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海水中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反应生成可溶性的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形式存在于海水中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贝类生物可以从海水中摄取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来构建贝壳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硅酸盐的基本结构单元是硅氧四面体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原子位于四面体中心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原子位于四面体的四个顶点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硅氧四面体通过共用顶点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即共用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可以组成以下类型的硅酸盐阴离子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单个四面体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岛状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1:4，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橄榄石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双四面体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两个四面体共用一个顶点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2:7，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钪硅石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环状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多个四面体形成闭合环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如三元环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18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12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绿柱石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>链状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每个四面体共用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个顶点形成无限长链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辉石类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双链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由两条单链通过共用顶点交联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4:11，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11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6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角闪石类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层状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每个四面体共用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个顶点形成无限二维层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2:5，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n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云母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滑石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三维骨架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每个四面体共用全部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硅氧比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石英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长石类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55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键短而强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形成独立的直线形小分子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分子间仅存在较弱的范德华力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在常温常压下为气体</w:t>
      </w:r>
      <w:r>
        <w:rPr>
          <w:rFonts w:hint="eastAsia" w:ascii="Times New Roman" w:hAnsi="Times New Roman" w:eastAsia="Times New Roman" w:cs="Times New Roman"/>
        </w:rPr>
        <w:t>。Si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原子半径较大</w:t>
      </w:r>
      <w:r>
        <w:rPr>
          <w:rFonts w:hint="eastAsia" w:ascii="Times New Roman" w:hAnsi="Times New Roman" w:eastAsia="Times New Roman" w:cs="Times New Roman"/>
        </w:rPr>
        <w:t>，Si=O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双键不稳定</w:t>
      </w:r>
      <w:r>
        <w:rPr>
          <w:rFonts w:hint="eastAsia" w:ascii="Times New Roman" w:hAnsi="Times New Roman" w:eastAsia="Times New Roman" w:cs="Times New Roman"/>
        </w:rPr>
        <w:t>（Si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 xml:space="preserve">轨道与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轨道匹配差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倾向于形成单键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原子桥连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形成三维骨架的原子晶体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熔点很高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5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原子有一对孤对电子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能与血红蛋白中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形成很强的配位键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形成稳定的碳氧血红蛋白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使血红蛋白失去输氧能力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有剧毒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分子呈直线形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原子无孤对电子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不能与血红蛋白中的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有效配位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故无毒性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但高浓度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会因窒息作用导致危险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锡在空气中氧化的反应为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519.7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远小于零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从热力学角度看反应可以自发进行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但实际常温下锡表面会迅速形成一层致密的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阻止内部金属继续与氧气接触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因此锡在常温下具有一定的抗腐蚀性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钝化现象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加热后氧化膜保护作用减弱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锡在空气中加热会被氧化为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热稳定性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851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才熔化而不分解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这是因为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的结合远不如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的结合牢固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水溶液酸碱性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11.6（</w:t>
      </w:r>
      <w:r>
        <w:rPr>
          <w:rFonts w:hint="eastAsia" w:ascii="Times New Roman" w:hAnsi="Times New Roman" w:eastAsia="FangSong" w:cs="Times New Roman"/>
        </w:rPr>
        <w:t>碱性较强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8.3（</w:t>
      </w:r>
      <w:r>
        <w:rPr>
          <w:rFonts w:hint="eastAsia" w:ascii="Times New Roman" w:hAnsi="Times New Roman" w:eastAsia="FangSong" w:cs="Times New Roman"/>
        </w:rPr>
        <w:t>碱性较弱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≈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水解程度较大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既水解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≈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又电离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≈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水解大于电离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溶液呈弱碱性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但碱性弱于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都是难溶电解质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溶解度的差异可通过溶度积和溶解热力学来理解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≈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从离子极化角度解释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（206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可极化性强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半径大且有</w:t>
      </w:r>
      <w:r>
        <w:rPr>
          <w:rFonts w:ascii="Times New Roman" w:hAnsi="Times New Roman" w:eastAsia="Times New Roman" w:cs="Times New Roman"/>
        </w:rPr>
        <w:t xml:space="preserve"> 18+2 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之间的相互极化作用显著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的离子键中增加了共价成分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晶格能增大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（181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极化性较弱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的共价成分较少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溶解度相对较大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可溶于冷水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溶解度约</w:t>
      </w:r>
      <w:r>
        <w:rPr>
          <w:rFonts w:ascii="Times New Roman" w:hAnsi="Times New Roman" w:eastAsia="Times New Roman" w:cs="Times New Roman"/>
        </w:rPr>
        <w:t xml:space="preserve"> 9.9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，20°C），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难溶于冷水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溶解度约</w:t>
      </w:r>
      <w:r>
        <w:rPr>
          <w:rFonts w:ascii="Times New Roman" w:hAnsi="Times New Roman" w:eastAsia="Times New Roman" w:cs="Times New Roman"/>
        </w:rPr>
        <w:t xml:space="preserve"> 0.063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，20°C），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可溶于热水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溶解度显著增大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极化力强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有空的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可与水分子中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的孤对电子配位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有利于水解进行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为共价化合物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水解后生成稳定的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型含氧酸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反应热力学有利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极化力较弱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水解倾向较小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Sn(II) </w:t>
      </w:r>
      <w:r>
        <w:rPr>
          <w:rFonts w:hint="eastAsia" w:ascii="Times New Roman" w:hAnsi="Times New Roman" w:eastAsia="FangSong" w:cs="Times New Roman"/>
        </w:rPr>
        <w:t>的水解产物为碱式盐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可逆性较强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Sn(II) </w:t>
      </w:r>
      <w:r>
        <w:rPr>
          <w:rFonts w:hint="eastAsia" w:ascii="Times New Roman" w:hAnsi="Times New Roman" w:eastAsia="FangSong" w:cs="Times New Roman"/>
        </w:rPr>
        <w:t>保留有一对孤对电子</w:t>
      </w:r>
      <w:r>
        <w:rPr>
          <w:rFonts w:hint="eastAsia" w:ascii="Times New Roman" w:hAnsi="Times New Roman" w:eastAsia="Times New Roman" w:cs="Times New Roman"/>
        </w:rPr>
        <w:t>（5s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该孤对电子对水解无促进作用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的水解程度远大于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58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（77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（154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（346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碳链稳定性高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可以形成很长的碳链而不易断裂</w:t>
      </w:r>
      <w:r>
        <w:rPr>
          <w:rFonts w:hint="eastAsia" w:ascii="Times New Roman" w:hAnsi="Times New Roman" w:eastAsia="Times New Roman" w:cs="Times New Roman"/>
        </w:rPr>
        <w:t>。Si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（117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pm），Si-Si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键长长</w:t>
      </w:r>
      <w:r>
        <w:rPr>
          <w:rFonts w:hint="eastAsia" w:ascii="Times New Roman" w:hAnsi="Times New Roman" w:eastAsia="Times New Roman" w:cs="Times New Roman"/>
        </w:rPr>
        <w:t>（235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键能较小</w:t>
      </w:r>
      <w:r>
        <w:rPr>
          <w:rFonts w:hint="eastAsia" w:ascii="Times New Roman" w:hAnsi="Times New Roman" w:eastAsia="Times New Roman" w:cs="Times New Roman"/>
        </w:rPr>
        <w:t>（226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长硅链不稳定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倾向于断裂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8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原子能形成稳定的</w:t>
      </w:r>
      <w:r>
        <w:rPr>
          <w:rFonts w:ascii="Times New Roman" w:hAnsi="Times New Roman" w:eastAsia="Times New Roman" w:cs="Times New Roman"/>
        </w:rPr>
        <w:t xml:space="preserve"> p-p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（2p-2p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重叠好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因此碳可以形成</w:t>
      </w:r>
      <w:r>
        <w:rPr>
          <w:rFonts w:ascii="Times New Roman" w:hAnsi="Times New Roman" w:eastAsia="Times New Roman" w:cs="Times New Roman"/>
        </w:rPr>
        <w:t xml:space="preserve"> C=C、C=O </w:t>
      </w:r>
      <w:r>
        <w:rPr>
          <w:rFonts w:hint="eastAsia" w:ascii="Times New Roman" w:hAnsi="Times New Roman" w:eastAsia="FangSong" w:cs="Times New Roman"/>
        </w:rPr>
        <w:t>等双键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构成各种不饱和环状结构</w:t>
      </w:r>
      <w:r>
        <w:rPr>
          <w:rFonts w:hint="eastAsia" w:ascii="Times New Roman" w:hAnsi="Times New Roman" w:eastAsia="Times New Roman" w:cs="Times New Roman"/>
        </w:rPr>
        <w:t>。Si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3p </w:t>
      </w:r>
      <w:r>
        <w:rPr>
          <w:rFonts w:hint="eastAsia" w:ascii="Times New Roman" w:hAnsi="Times New Roman" w:eastAsia="FangSong" w:cs="Times New Roman"/>
        </w:rPr>
        <w:t>轨道较大</w:t>
      </w:r>
      <w:r>
        <w:rPr>
          <w:rFonts w:hint="eastAsia" w:ascii="Times New Roman" w:hAnsi="Times New Roman" w:eastAsia="Times New Roman" w:cs="Times New Roman"/>
        </w:rPr>
        <w:t>，3p-3p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，Si=Si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双键极不稳定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只能在特殊条件下短暂存在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因此硅不能形成类似碳的环状不饱和结构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8"/>
        </w:numPr>
      </w:pPr>
      <w:r>
        <w:rPr>
          <w:rFonts w:ascii="Times New Roman" w:hAnsi="Times New Roman" w:eastAsia="Times New Roman" w:cs="Times New Roman"/>
        </w:rPr>
        <w:t xml:space="preserve">C-C </w:t>
      </w:r>
      <w:r>
        <w:rPr>
          <w:rFonts w:hint="eastAsia" w:ascii="Times New Roman" w:hAnsi="Times New Roman" w:eastAsia="FangSong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C-O、C-N </w:t>
      </w:r>
      <w:r>
        <w:rPr>
          <w:rFonts w:hint="eastAsia" w:ascii="Times New Roman" w:hAnsi="Times New Roman" w:eastAsia="FangSong" w:cs="Times New Roman"/>
        </w:rPr>
        <w:t>等杂原子键的键能相近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使得有机分子中的碳骨架可以稳定存在并连接各种官能团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形成极其丰富的有机化学世界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Si-O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（452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Si-Si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（226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硅化合物倾向于形成</w:t>
      </w:r>
      <w:r>
        <w:rPr>
          <w:rFonts w:ascii="Times New Roman" w:hAnsi="Times New Roman" w:eastAsia="Times New Roman" w:cs="Times New Roman"/>
        </w:rPr>
        <w:t xml:space="preserve"> Si-O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硅酸盐矿物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Si-Si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59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不水解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原子处于第二周期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外层只有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没有可利用的空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水解的第一步需要水分子中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的孤对电子进攻中心原子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2s、2p </w:t>
      </w:r>
      <w:r>
        <w:rPr>
          <w:rFonts w:hint="eastAsia" w:ascii="Times New Roman" w:hAnsi="Times New Roman" w:eastAsia="FangSong" w:cs="Times New Roman"/>
        </w:rPr>
        <w:t>轨道已被填满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无法接受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的电子对形成配位中间体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键较强</w:t>
      </w:r>
      <w:r>
        <w:rPr>
          <w:rFonts w:hint="eastAsia" w:ascii="Times New Roman" w:hAnsi="Times New Roman" w:eastAsia="Times New Roman" w:cs="Times New Roman"/>
        </w:rPr>
        <w:t>（328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不易断裂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9"/>
        </w:numPr>
      </w:pP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水解完全</w:t>
      </w:r>
      <w:r>
        <w:rPr>
          <w:rFonts w:hint="eastAsia" w:ascii="Times New Roman" w:hAnsi="Times New Roman" w:eastAsia="Times New Roman" w:cs="Times New Roman"/>
        </w:rPr>
        <w:t xml:space="preserve"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原子处于第三周期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的孤对电子可以进入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的空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杂化的五配位中间体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，O-Si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最终水解完全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60"/>
        </w:numPr>
      </w:pP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水解完全</w:t>
      </w:r>
      <w:r>
        <w:rPr>
          <w:rFonts w:hint="eastAsia" w:ascii="Times New Roman" w:hAnsi="Times New Roman" w:eastAsia="Times New Roman" w:cs="Times New Roman"/>
        </w:rPr>
        <w:t xml:space="preserve">：P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原子同样有空的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原子半径较小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P-Cl </w:t>
      </w:r>
      <w:r>
        <w:rPr>
          <w:rFonts w:hint="eastAsia" w:ascii="Times New Roman" w:hAnsi="Times New Roman" w:eastAsia="FangSong" w:cs="Times New Roman"/>
        </w:rPr>
        <w:t>键长较短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键能较低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易被水分子进攻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水解分步进行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最终产物为磷酸和盐酸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5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在水溶液中既可以被氧化为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Sn，</w:t>
      </w:r>
      <w:r>
        <w:rPr>
          <w:rFonts w:hint="eastAsia" w:ascii="Times New Roman" w:hAnsi="Times New Roman" w:eastAsia="FangSong" w:cs="Times New Roman"/>
        </w:rPr>
        <w:t>相关电极电势为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0.151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0.137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作为还原剂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0.151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是中等强度的还原剂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作为氧化剂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与强还原剂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Mg、Zn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0.137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有一定的氧化性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的电势都接近于零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处于中间氧化态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既能升高又能降低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既可以作氧化剂也可以作还原剂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这体现了</w:t>
      </w:r>
      <w:r>
        <w:rPr>
          <w:rFonts w:ascii="Times New Roman" w:hAnsi="Times New Roman" w:eastAsia="Times New Roman" w:cs="Times New Roman"/>
        </w:rPr>
        <w:t xml:space="preserve"> Sn(II) </w:t>
      </w:r>
      <w:r>
        <w:rPr>
          <w:rFonts w:hint="eastAsia" w:ascii="Times New Roman" w:hAnsi="Times New Roman" w:eastAsia="FangSong" w:cs="Times New Roman"/>
        </w:rPr>
        <w:t>的两重性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相关电极电势为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1.455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1.507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1.224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在酸性溶液中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63"/>
        </w:numPr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1.455</m:t>
          </m:r>
          <m:r>
            <m:rPr>
              <m:sty m:val="p"/>
            </m:rPr>
            <m:t>−</m:t>
          </m:r>
          <m:r>
            <m:t>1.507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虽然标准电极电势之差略为负值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在反应中大量消耗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电对的电势降低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能斯特方程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实际反应可以进行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生成后其浓度极低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也有利于反应正向进行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4"/>
        </w:numPr>
      </w:pP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作为氧化剂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1.224</m:t>
          </m:r>
          <m:r>
            <m:rPr>
              <m:sty m:val="p"/>
            </m:rPr>
            <m:t>−</m:t>
          </m:r>
          <m:r>
            <m:t>1.507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0.283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差值太大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即使考虑浓度变化也无法逆转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本质上是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</w:t>
      </w:r>
      <w:r>
        <w:rPr>
          <w:rFonts w:hint="eastAsia" w:ascii="Times New Roman" w:hAnsi="Times New Roman" w:eastAsia="Times New Roman" w:cs="Times New Roman"/>
        </w:rPr>
        <w:t>（+1.455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（+1.224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V），Pb(IV)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由于惰性电子对效应而具有异常强的氧化性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锡粉与铅粉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分别加入稀盐酸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有气泡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产生的是锡粉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可与稀盐酸反应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无明显现象的是铅粉</w:t>
      </w:r>
      <w:r>
        <w:rPr>
          <w:rFonts w:hint="eastAsia" w:ascii="Times New Roman" w:hAnsi="Times New Roman" w:eastAsia="Times New Roman" w:cs="Times New Roman"/>
        </w:rPr>
        <w:t>（Pb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与稀盐酸反应极慢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表面生成难溶的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阻止反应继续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取少量试液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产生白色沉淀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不产生沉淀的是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也可以加入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KSCN：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不变红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沉淀不溶解的是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不溶于过量碱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硅酸钠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与纯碱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共熔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共熔</m:t>
              </m:r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溶于水得硅酸钠溶液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水玻璃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原硅酸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向硅酸钠溶液中加入适量盐酸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也可写为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硅酸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变色硅胶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先制得硅酸钠溶液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水玻璃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加入盐酸使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7~8，</w:t>
      </w:r>
      <w:r>
        <w:rPr>
          <w:rFonts w:hint="eastAsia" w:ascii="Times New Roman" w:hAnsi="Times New Roman" w:eastAsia="FangSong" w:cs="Times New Roman"/>
        </w:rPr>
        <w:t>析出硅酸凝胶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洗涤后用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溶液浸泡</w:t>
      </w:r>
      <w:r>
        <w:rPr>
          <w:rFonts w:hint="eastAsia" w:ascii="Times New Roman" w:hAnsi="Times New Roman" w:eastAsia="Times New Roman" w:cs="Times New Roman"/>
        </w:rPr>
        <w:t>，100°C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以下干燥</w:t>
      </w:r>
      <w:r>
        <w:rPr>
          <w:rFonts w:hint="eastAsia" w:ascii="Times New Roman" w:hAnsi="Times New Roman" w:eastAsia="Times New Roman" w:cs="Times New Roman"/>
        </w:rPr>
        <w:t>，300°C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即得多孔性变色硅胶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含水时呈粉红色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干燥后变蓝色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Times New Roman" w:cs="Times New Roman"/>
          <w:b/>
          <w:bCs/>
        </w:rPr>
        <w:t>SiC（</w:t>
      </w:r>
      <w:r>
        <w:rPr>
          <w:rFonts w:hint="eastAsia" w:ascii="Times New Roman" w:hAnsi="Times New Roman" w:eastAsia="FangSong" w:cs="Times New Roman"/>
          <w:b/>
          <w:bCs/>
        </w:rPr>
        <w:t>金刚砂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与过量焦炭在电炉中高温反应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2000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Upp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同属第</w:t>
      </w:r>
      <w:r>
        <w:rPr>
          <w:rFonts w:ascii="Times New Roman" w:hAnsi="Times New Roman" w:eastAsia="Times New Roman" w:cs="Times New Roman"/>
        </w:rPr>
        <w:t xml:space="preserve"> IVA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>位于第六周期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或称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”），6s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电子受</w:t>
      </w:r>
      <w:r>
        <w:rPr>
          <w:rFonts w:ascii="Times New Roman" w:hAnsi="Times New Roman" w:eastAsia="Times New Roman" w:cs="Times New Roman"/>
        </w:rPr>
        <w:t xml:space="preserve"> 4f、5d </w:t>
      </w:r>
      <w:r>
        <w:rPr>
          <w:rFonts w:hint="eastAsia" w:ascii="Times New Roman" w:hAnsi="Times New Roman" w:eastAsia="FangSong" w:cs="Times New Roman"/>
        </w:rPr>
        <w:t>电子的屏蔽不完全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Pb(IV) </w:t>
      </w:r>
      <w:r>
        <w:rPr>
          <w:rFonts w:hint="eastAsia" w:ascii="Times New Roman" w:hAnsi="Times New Roman" w:eastAsia="FangSong" w:cs="Times New Roman"/>
        </w:rPr>
        <w:t>具有极强的氧化性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 </w:t>
      </w:r>
      <w:r>
        <w:rPr>
          <w:rFonts w:hint="eastAsia" w:ascii="Times New Roman" w:hAnsi="Times New Roman" w:eastAsia="FangSong" w:cs="Times New Roman"/>
        </w:rPr>
        <w:t>位于第五周期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惰性电子对效应较弱</w:t>
      </w:r>
      <w:r>
        <w:rPr>
          <w:rFonts w:hint="eastAsia" w:ascii="Times New Roman" w:hAnsi="Times New Roman" w:eastAsia="Times New Roman" w:cs="Times New Roman"/>
        </w:rPr>
        <w:t>，Sn(IV)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的氧化性远弱于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Pb(IV)，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Sn(II) </w:t>
      </w:r>
      <w:r>
        <w:rPr>
          <w:rFonts w:hint="eastAsia" w:ascii="Times New Roman" w:hAnsi="Times New Roman" w:eastAsia="FangSong" w:cs="Times New Roman"/>
        </w:rPr>
        <w:t xml:space="preserve">可被多硫化物中的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Sn(IV)，</w:t>
      </w:r>
      <w:r>
        <w:rPr>
          <w:rFonts w:hint="eastAsia" w:ascii="Times New Roman" w:hAnsi="Times New Roman" w:eastAsia="FangSong" w:cs="Times New Roman"/>
        </w:rPr>
        <w:t>生成可溶性的硫代锡酸盐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硫代锡酸根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Pb(II) </w:t>
      </w:r>
      <w:r>
        <w:rPr>
          <w:rFonts w:hint="eastAsia" w:ascii="Times New Roman" w:hAnsi="Times New Roman" w:eastAsia="FangSong" w:cs="Times New Roman"/>
        </w:rPr>
        <w:t xml:space="preserve">不被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-28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不溶于多硫化铵溶液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在水中的溶解过程为吸热过程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根据勒夏特列原理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升温有利于溶解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存在同离子效应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初始阶段随着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平衡左移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同离子效应主导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浓度继续增大时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形成配离子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配位作用使溶解平衡右移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溶解度又增大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因此溶解度先减小后增大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ch14-例14.2-sio2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3.27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14.2-SiO2</w:t>
      </w:r>
      <w:r>
        <w:rPr>
          <w:rFonts w:hint="eastAsia" w:ascii="Times New Roman" w:hAnsi="Times New Roman" w:eastAsia="SimHei" w:cs="Times New Roman"/>
        </w:rPr>
        <w:t>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以二氧化硅为原料制备下列物质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硅的制备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将原料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在电炉中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的高温下用碳还原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得到粗硅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提纯粗硅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首先把粗硅转化成液态的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然后通过精馏来提纯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再用超纯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最后用区域熔融法来进一步提纯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得到生产半导体用的高纯度硅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甲硅烷的制备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方法一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利用热力学耦合的方法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制得纯的甲硅烷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方法二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和金属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为原料在高温灼烧下制取硅化镁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之后使硅化镁与盐酸反应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得到甲硅烷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这样制得的甲硅烷常含有乙硅烷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丙硅烷等杂质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变色硅胶的制备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和纯碱共熔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制得可溶性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共熔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制成水溶液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即得水玻璃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向水玻璃中加盐酸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有硅酸生成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逐渐变小时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硅酸根发生聚合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7~8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形成胶体溶液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析出凝胶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用热水洗涤凝胶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溶液浸泡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在低于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>条件下干燥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再于</w:t>
      </w:r>
      <w:r>
        <w:rPr>
          <w:rFonts w:ascii="Times New Roman" w:hAnsi="Times New Roman" w:eastAsia="Times New Roman" w:cs="Times New Roman"/>
        </w:rPr>
        <w:t xml:space="preserve"> 300°C </w:t>
      </w:r>
      <w:r>
        <w:rPr>
          <w:rFonts w:hint="eastAsia" w:ascii="Times New Roman" w:hAnsi="Times New Roman" w:eastAsia="FangSong" w:cs="Times New Roman"/>
        </w:rPr>
        <w:t>下活化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得到多孔性有吸水作用的变色硅胶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ch14-例14.4-解释实验现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3.28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14.4-</w:t>
      </w:r>
      <w:r>
        <w:rPr>
          <w:rFonts w:hint="eastAsia" w:ascii="Times New Roman" w:hAnsi="Times New Roman" w:eastAsia="SimHei" w:cs="Times New Roman"/>
        </w:rPr>
        <w:t>解释实验现象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气体通入二氯化钯溶液中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将甲硅烷通入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有棕黑色沉淀和气泡产生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向氯化汞溶液中滴加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溶液滴入至过量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把研细的石英粉和大过量的镁粉在铁坩埚中混合均匀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插入镁条并点燃引发反应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冷却后将</w:t>
      </w:r>
      <w:r>
        <w:rPr>
          <w:rFonts w:hint="eastAsia" w:ascii="Times New Roman" w:hAnsi="Times New Roman" w:eastAsia="Times New Roman" w:cs="Times New Roman"/>
        </w:rPr>
        <w:t>1:1</w:t>
      </w:r>
      <w:r>
        <w:rPr>
          <w:rFonts w:hint="eastAsia" w:ascii="Times New Roman" w:hAnsi="Times New Roman" w:eastAsia="FangSong" w:cs="Times New Roman"/>
        </w:rPr>
        <w:t>的盐酸加到坩埚中时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有火光出现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属于还原性气体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Pd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d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甲硅烷具有较强的还原性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可以将高锰酸钾还原为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并有氢气生成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还原生成白色的氯化亚汞沉淀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可进一步将氯化亚汞还原为单质汞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沉淀逐渐变灰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在高温灼烧条件下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与镁粉反应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与盐酸反应生成甲硅烷气体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还原性很强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在空气中自燃而有火光出现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72" w:name="ch14-例14.6-简答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3.29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14.6-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很难与酸作用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即使是与氧化性很强的酸也难作用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但却与碱发生反应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遇水不发生水解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却剧烈水解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单质硅具有较强的非金属性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所以硅不易与酸反应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氧化性的酸如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可以将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浓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但是生成物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附在反应物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使反应不能进行下去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在加热条件下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可与氢氟酸反应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其原因是产物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挥发脱离体系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使反应进行彻底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硅易与碱反应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这体现了硅的非金属性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而且产物为可溶性的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反应较为容易进行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原子没有空的价层轨道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加之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>键较强而难以解离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分子中的硼原子虽然没有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价层轨道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但由于硼的缺电子特点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轨道可接受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原子的电子对配位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Si（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有空的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价层轨道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杂化而接受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的电子对配位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水解过程可描述为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1147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8473ed77d92057439c373497f694a432f7a593d3fa4da8c8f50b22cbef54397b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1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6" w:name="ch14-例14.7-离子分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3.30 </w:t>
      </w: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14.7-</w:t>
      </w:r>
      <w:r>
        <w:rPr>
          <w:rFonts w:hint="eastAsia" w:ascii="Times New Roman" w:hAnsi="Times New Roman" w:eastAsia="SimHei" w:cs="Times New Roman"/>
        </w:rPr>
        <w:t>离子分离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溶液中含有金属离子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试设计方案进行分离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分离方案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3702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709a19f3eb2294a8cd6aeaabaa7179f08123fc5b40587ce5712626b067be214d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7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向混合溶液中通入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0.3 mol/L HCl 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hint="eastAsia" w:ascii="Times New Roman" w:hAnsi="Times New Roman" w:eastAsia="Times New Roman" w:cs="Times New Roman"/>
        </w:rPr>
        <w:t>），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滤液中加入稀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过滤分离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滤液中含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具体反应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例15.10-推断题二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3.31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15.10-</w:t>
      </w:r>
      <w:r>
        <w:rPr>
          <w:rFonts w:hint="eastAsia" w:ascii="Times New Roman" w:hAnsi="Times New Roman" w:eastAsia="SimHei" w:cs="Times New Roman"/>
        </w:rPr>
        <w:t>推断题二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溶于稀盐酸得无色溶液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溶液得到白色沉淀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溶液得到无色溶液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溶于盐酸后蒸发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浓缩后又析出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的稀盐酸溶液加入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溶液生成橙色沉淀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可以发生氧化还原反应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反应产物之间作用得到无色溶液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投于水中生成白色沉淀</w:t>
      </w:r>
      <w:r>
        <w:rPr>
          <w:rFonts w:hint="eastAsia" w:ascii="Times New Roman" w:hAnsi="Times New Roman" w:eastAsia="Times New Roman" w:cs="Times New Roman"/>
        </w:rPr>
        <w:t>(F)。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(A)—SbCl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；(B)—Sb(OH)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；(C)—Na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(D)—Sb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；(E)—Na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SbS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；(F)—SbOCl。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9" w:name="例15.4-鉴别磷含氧酸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15.4-</w:t>
      </w:r>
      <w:r>
        <w:rPr>
          <w:rFonts w:hint="eastAsia" w:ascii="Times New Roman" w:hAnsi="Times New Roman" w:eastAsia="SimHei" w:cs="Times New Roman"/>
        </w:rPr>
        <w:t>鉴别磷含氧酸盐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现有下列六种磷的含氧酸盐固体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P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向六种盐的水溶液中分别加入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7</m:t>
                  </m:r>
                </m:sub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白色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sSubSup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白色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生成黄色沉淀的是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黄</m:t>
              </m:r>
              <m:r>
                <m:rPr>
                  <m:sty m:val="p"/>
                </m:rPr>
                <m:t>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黄</m:t>
              </m:r>
              <m:r>
                <m:rPr>
                  <m:sty m:val="p"/>
                </m:rPr>
                <m:t>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生成黑色沉淀的是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4</m:t>
                  </m:r>
                </m:lim>
              </m:limUp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黑</m:t>
              </m:r>
              <m:r>
                <m:rPr>
                  <m:sty m:val="p"/>
                </m:rPr>
                <m:t>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2</m:t>
                  </m:r>
                </m:lim>
              </m:limUpp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黑</m:t>
              </m:r>
              <m:r>
                <m:rPr>
                  <m:sty m:val="p"/>
                </m:rPr>
                <m:t>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能使蛋白质溶液凝聚而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溶液为弱碱性而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溶液为弱酸性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为酸式盐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其溶液有缓冲作用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加入少量强酸或强碱但溶液的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基本不变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不是酸式盐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其溶液没有缓冲作用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由此可将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区分开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8" w:name="例15.5-解释实验现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 xml:space="preserve">在煤气灯上加热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晶体时没有棕色气体生成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时则有棕色气体生成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溶液时生成黄色沉淀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溶液时却生成白色沉淀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溶液没有沉淀生成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分别向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H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均得到黄色的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的酸性溶液中加入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8"/>
        </w:numPr>
      </w:pP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在煤气灯上加热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不生成棕色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晶体混有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混合物受热熔化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接触极化能力较强的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分解生成棕色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NaPO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溶液时生成</w:t>
      </w:r>
      <w:r>
        <w:rPr>
          <w:rFonts w:ascii="Times New Roman" w:hAnsi="Times New Roman" w:eastAsia="Times New Roman" w:cs="Times New Roman"/>
        </w:rPr>
        <w:t xml:space="preserve"> AgPO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的极化能力较强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半径也较大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与负电荷数多的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之间的附加极化作用较强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很容易发生电荷迁移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吸收可见光显颜色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与负电荷数少的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之间的附加极化作用较弱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很难发生电荷迁移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即可见光照射后不发生电荷迁移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因而为白色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所以向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溶液没有沉淀生成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溶解度大得多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因此向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都生成黄色的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69"/>
        </w:numPr>
      </w:pP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Co(Ⅲ) </w:t>
      </w:r>
      <w:r>
        <w:rPr>
          <w:rFonts w:hint="eastAsia" w:ascii="Times New Roman" w:hAnsi="Times New Roman" w:eastAsia="FangSong" w:cs="Times New Roman"/>
        </w:rPr>
        <w:t>为强配体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使电对</w:t>
      </w:r>
      <w:r>
        <w:rPr>
          <w:rFonts w:ascii="Times New Roman" w:hAnsi="Times New Roman" w:eastAsia="Times New Roman" w:cs="Times New Roman"/>
        </w:rPr>
        <w:t xml:space="preserve"> Co(Ⅲ)/Co(Ⅱ)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降低很多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ascii="Times New Roman" w:hAnsi="Times New Roman" w:eastAsia="Times New Roman" w:cs="Times New Roman"/>
        </w:rPr>
        <w:t xml:space="preserve"> Co(Ⅱ) </w:t>
      </w:r>
      <w:r>
        <w:rPr>
          <w:rFonts w:hint="eastAsia" w:ascii="Times New Roman" w:hAnsi="Times New Roman" w:eastAsia="FangSong" w:cs="Times New Roman"/>
        </w:rPr>
        <w:t xml:space="preserve">被亚硝酸氧化成</w:t>
      </w:r>
      <w:r>
        <w:rPr>
          <w:rFonts w:ascii="Times New Roman" w:hAnsi="Times New Roman" w:eastAsia="Times New Roman" w:cs="Times New Roman"/>
        </w:rPr>
        <w:t xml:space="preserve"> Co(Ⅲ), </w:t>
      </w:r>
      <w:r>
        <w:rPr>
          <w:rFonts w:hint="eastAsia" w:ascii="Times New Roman" w:hAnsi="Times New Roman" w:eastAsia="FangSong" w:cs="Times New Roman"/>
        </w:rPr>
        <w:t xml:space="preserve">生成稳定的配位化合物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t>C</m:t>
        </m:r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6</m:t>
                  </m:r>
                </m:sub>
              </m:sSub>
            </m:e>
          </m:d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0" w:name="例15.9-推断题一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3.33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15.9-</w:t>
      </w:r>
      <w:r>
        <w:rPr>
          <w:rFonts w:hint="eastAsia" w:ascii="Times New Roman" w:hAnsi="Times New Roman" w:eastAsia="SimHei" w:cs="Times New Roman"/>
        </w:rPr>
        <w:t>推断题一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溶于水后加入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有浅黄色沉淀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得到棕黑色沉淀</w:t>
      </w:r>
      <w:r>
        <w:rPr>
          <w:rFonts w:hint="eastAsia" w:ascii="Times New Roman" w:hAnsi="Times New Roman" w:eastAsia="Times New Roman" w:cs="Times New Roman"/>
        </w:rPr>
        <w:t>(C)。(B)</w:t>
      </w:r>
      <w:r>
        <w:rPr>
          <w:rFonts w:hint="eastAsia" w:ascii="Times New Roman" w:hAnsi="Times New Roman" w:eastAsia="FangSong" w:cs="Times New Roman"/>
        </w:rPr>
        <w:t>溶于硝酸并放出棕色气体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溶液后经蒸发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浓缩析出晶体</w:t>
      </w:r>
      <w:r>
        <w:rPr>
          <w:rFonts w:hint="eastAsia" w:ascii="Times New Roman" w:hAnsi="Times New Roman" w:eastAsia="Times New Roman" w:cs="Times New Roman"/>
        </w:rPr>
        <w:t>(E)。(E)</w:t>
      </w:r>
      <w:r>
        <w:rPr>
          <w:rFonts w:hint="eastAsia" w:ascii="Times New Roman" w:hAnsi="Times New Roman" w:eastAsia="FangSong" w:cs="Times New Roman"/>
        </w:rPr>
        <w:t>受热分解得无色气体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的粉末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r>
          <m:t>a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△</m:t>
                  </m:r>
                </m:lim>
              </m:limUp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例16.8-推断白色固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3.34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16.8-</w:t>
      </w:r>
      <w:r>
        <w:rPr>
          <w:rFonts w:hint="eastAsia" w:ascii="Times New Roman" w:hAnsi="Times New Roman" w:eastAsia="SimHei" w:cs="Times New Roman"/>
        </w:rPr>
        <w:t>推断白色固体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有一种能溶于水的白色固体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其水溶液进行下列实验而产生如下的实验现象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70"/>
        </w:numPr>
      </w:pPr>
      <w:r>
        <w:rPr>
          <w:rFonts w:hint="eastAsia" w:ascii="Times New Roman" w:hAnsi="Times New Roman" w:eastAsia="FangSong" w:cs="Times New Roman"/>
        </w:rPr>
        <w:t>用铂丝蘸少量液体在火焰上灼烧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产生黄色火焰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它使酸化的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溶液褪色而产生无色溶液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该溶液与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溶液作用生成不溶于稀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的白色沉淀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加入硫粉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硫溶解生成无色溶液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此溶液用盐酸酸化时产生乳白色或浅黄色沉淀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此溶液也能使</w:t>
      </w:r>
      <w:r>
        <w:rPr>
          <w:rFonts w:ascii="Times New Roman" w:hAnsi="Times New Roman" w:eastAsia="Times New Roman" w:cs="Times New Roman"/>
        </w:rPr>
        <w:t xml:space="preserve"> KI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也能溶解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写出这一白色固体的化学式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并完成各步化学反应方程式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该白色固体的化学式为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各步化学反应方程式如下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5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例16.9-推断无色晶体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3.35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16.9-</w:t>
      </w:r>
      <w:r>
        <w:rPr>
          <w:rFonts w:hint="eastAsia" w:ascii="Times New Roman" w:hAnsi="Times New Roman" w:eastAsia="SimHei" w:cs="Times New Roman"/>
        </w:rPr>
        <w:t>推断无色晶体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的溶液与酸性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溶液作用溶液变黄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的溶液煮沸一段时间后加入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,(C)</w:t>
      </w:r>
      <w:r>
        <w:rPr>
          <w:rFonts w:hint="eastAsia" w:ascii="Times New Roman" w:hAnsi="Times New Roman" w:eastAsia="FangSong" w:cs="Times New Roman"/>
        </w:rPr>
        <w:t>不溶于强酸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</w:t>
      </w:r>
      <w:r>
        <w:rPr>
          <w:rFonts w:ascii="Times New Roman" w:hAnsi="Times New Roman" w:eastAsia="Times New Roman" w:cs="Times New Roman"/>
        </w:rPr>
        <w:t xml:space="preserve"> 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混合后加稀硝酸和几滴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溶液变红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混合后加热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溶液则有棕黑色沉淀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,(E)</w:t>
      </w:r>
      <w:r>
        <w:rPr>
          <w:rFonts w:hint="eastAsia" w:ascii="Times New Roman" w:hAnsi="Times New Roman" w:eastAsia="FangSong" w:cs="Times New Roman"/>
        </w:rPr>
        <w:t>通入过量则沉淀溶解为无色溶液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7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; 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(D)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(E)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(F)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A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Upp>
            </m:e>
            <m:lim>
              <m:r>
                <m:rPr>
                  <m:sty m:val="p"/>
                </m:rPr>
                <m:t>△</m:t>
              </m:r>
            </m:lim>
          </m:limLow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</m:t>
          </m:r>
          <m:r>
            <m:t>0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分离鉴别与制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3.36 </w:t>
      </w:r>
      <w:r>
        <w:rPr>
          <w:rFonts w:hint="eastAsia" w:ascii="Times New Roman" w:hAnsi="Times New Roman" w:eastAsia="Times New Roman" w:cs="Times New Roman"/>
        </w:rPr>
        <w:t>17.39-17.46-</w:t>
      </w:r>
      <w:r>
        <w:rPr>
          <w:rFonts w:hint="eastAsia" w:ascii="Times New Roman" w:hAnsi="Times New Roman" w:eastAsia="SimHei" w:cs="Times New Roman"/>
        </w:rPr>
        <w:t>分离鉴别与制备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用化学反应方程式表示下列提纯和鉴别过程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工业碘中常常含有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杂质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试设计方案提纯碘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并说明方案的理论根据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样品中混有少量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试设法提纯该样品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一白色粉末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KCl、KBr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一固体样品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KI、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个试剂瓶中分别装有</w:t>
      </w:r>
      <w:r>
        <w:rPr>
          <w:rFonts w:hint="eastAsia" w:ascii="Times New Roman" w:hAnsi="Times New Roman" w:eastAsia="Times New Roman" w:cs="Times New Roman"/>
        </w:rPr>
        <w:t>KCl、KClO、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试设计方案加以鉴别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用化学反应方程式表示下列制备过程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以萤石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为原料制备单质氟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从氯酸钾制备高氯酸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由海水制备溴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从液溴制备溴酸钾水溶液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以盐酸为基本原料制备下列物质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次氯酸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氯酸钾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二氧化氯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实验室常用浓盐酸与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试分析两种方法的优缺点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实验室中制备少量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所采用的方法是将红磷与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为什么不能将红磷与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HBr？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四支试管中分别装有</w:t>
      </w:r>
      <w:r>
        <w:rPr>
          <w:rFonts w:hint="eastAsia" w:ascii="Times New Roman" w:hAnsi="Times New Roman" w:eastAsia="Times New Roman" w:cs="Times New Roman"/>
        </w:rPr>
        <w:t>HCl、HBr、HI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如何鉴别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有三瓶白色固体失去了标签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它们分别是</w:t>
      </w:r>
      <w:r>
        <w:rPr>
          <w:rFonts w:hint="eastAsia" w:ascii="Times New Roman" w:hAnsi="Times New Roman" w:eastAsia="Times New Roman" w:cs="Times New Roman"/>
        </w:rPr>
        <w:t>KClO、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可用什么方法加以鉴别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某一试液能使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试指出下列阴离子哪些可能存在于试液中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7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；(5)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；(6)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将含有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共热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这种反应的方向是生成晶格能大的物质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的晶格能大于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所以可以将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IBr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元素游离出来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在加热过程中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KCl、KBr</w:t>
      </w:r>
      <w:r>
        <w:rPr>
          <w:rFonts w:hint="eastAsia" w:ascii="Times New Roman" w:hAnsi="Times New Roman" w:eastAsia="FangSong" w:cs="Times New Roman"/>
        </w:rPr>
        <w:t>分离得以纯化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将样品溶于水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通入少许氯气</w:t>
      </w:r>
      <w:r>
        <w:rPr>
          <w:rFonts w:hint="eastAsia" w:ascii="Times New Roman" w:hAnsi="Times New Roman" w:eastAsia="Times New Roman" w:cs="Times New Roman"/>
        </w:rPr>
        <w:t>，NaBr</w:t>
      </w:r>
      <w:r>
        <w:rPr>
          <w:rFonts w:hint="eastAsia" w:ascii="Times New Roman" w:hAnsi="Times New Roman" w:eastAsia="FangSong" w:cs="Times New Roman"/>
        </w:rPr>
        <w:t>将被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向溶液中加入些许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用分液漏斗进行分离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浓缩水相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结晶得纯净的</w:t>
      </w:r>
      <w:r>
        <w:rPr>
          <w:rFonts w:hint="eastAsia" w:ascii="Times New Roman" w:hAnsi="Times New Roman" w:eastAsia="Times New Roman" w:cs="Times New Roman"/>
        </w:rPr>
        <w:t>NaCl。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取三种粉末分别置于试管中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且沉淀可溶于稀氨水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则样品为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KCl）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</w:rPr>
        <w:t>生成浅黄色沉淀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且沉淀可溶于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则样品为</w:t>
      </w:r>
      <w:r>
        <w:rPr>
          <w:rFonts w:hint="eastAsia" w:ascii="Times New Roman" w:hAnsi="Times New Roman" w:eastAsia="Times New Roman" w:cs="Times New Roman"/>
        </w:rPr>
        <w:t>NaBr（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KBr）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</w:rPr>
        <w:t>生成黄色沉淀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且沉淀不溶于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则样品为</w:t>
      </w:r>
      <w:r>
        <w:rPr>
          <w:rFonts w:hint="eastAsia" w:ascii="Times New Roman" w:hAnsi="Times New Roman" w:eastAsia="Times New Roman" w:cs="Times New Roman"/>
        </w:rPr>
        <w:t>NaI（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hint="eastAsia" w:ascii="Times New Roman" w:hAnsi="Times New Roman" w:eastAsia="Times New Roman" w:cs="Times New Roman"/>
        </w:rPr>
        <w:t>KI）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将固体样品溶于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并加入少许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溶液显紫色的是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剩下的是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11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将固体样品溶于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加入少许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溶液显紫色的是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将固体样品溶于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加少许淀粉溶液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逐渐滴加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溶液变蓝色又消失的是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使淀粉变蓝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过量后还原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使蓝色消失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剩下的是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分别取少量固体加水溶解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几乎不溶于水的是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溶解度小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试验其他几种溶液的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溶液呈碱性的是</w:t>
      </w:r>
      <w:r>
        <w:rPr>
          <w:rFonts w:hint="eastAsia" w:ascii="Times New Roman" w:hAnsi="Times New Roman" w:eastAsia="Times New Roman" w:cs="Times New Roman"/>
        </w:rPr>
        <w:t>KClO（</w:t>
      </w:r>
      <w:r>
        <w:rPr>
          <w:rFonts w:hint="eastAsia" w:ascii="Times New Roman" w:hAnsi="Times New Roman" w:eastAsia="FangSong" w:cs="Times New Roman"/>
        </w:rPr>
        <w:t>次氯酸为弱酸</w:t>
      </w:r>
      <w:r>
        <w:rPr>
          <w:rFonts w:hint="eastAsia" w:ascii="Times New Roman" w:hAnsi="Times New Roman" w:eastAsia="Times New Roman" w:cs="Times New Roman"/>
        </w:rPr>
        <w:t>，KClO</w:t>
      </w:r>
      <w:r>
        <w:rPr>
          <w:rFonts w:hint="eastAsia" w:ascii="Times New Roman" w:hAnsi="Times New Roman" w:eastAsia="FangSong" w:cs="Times New Roman"/>
        </w:rPr>
        <w:t>溶液水解显碱性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向显碱性的溶液中滴入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能产生棕色沉淀则肯定为</w:t>
      </w:r>
      <w:r>
        <w:rPr>
          <w:rFonts w:hint="eastAsia" w:ascii="Times New Roman" w:hAnsi="Times New Roman" w:eastAsia="Times New Roman" w:cs="Times New Roman"/>
        </w:rPr>
        <w:t>KClO：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剩下的两个样品分别加入浓盐酸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溶液为黄色的是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>溶液不变色的是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↑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向液态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中加入强电解质</w:t>
      </w:r>
      <w:r>
        <w:rPr>
          <w:rFonts w:hint="eastAsia" w:ascii="Times New Roman" w:hAnsi="Times New Roman" w:eastAsia="Times New Roman" w:cs="Times New Roman"/>
        </w:rPr>
        <w:t>KF，</w:t>
      </w:r>
      <w:r>
        <w:rPr>
          <w:rFonts w:hint="eastAsia" w:ascii="Times New Roman" w:hAnsi="Times New Roman" w:eastAsia="FangSong" w:cs="Times New Roman"/>
        </w:rPr>
        <w:t>形成导电性强且熔点较低的混合物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制取单质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阳极反应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压入镍制的特种钢瓶内储存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odyText"/>
      </w:pP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溶解度比</w:t>
      </w:r>
      <w:r>
        <w:rPr>
          <w:rFonts w:hint="eastAsia" w:ascii="Times New Roman" w:hAnsi="Times New Roman" w:eastAsia="Times New Roman" w:cs="Times New Roman"/>
        </w:rPr>
        <w:t>KCl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减压蒸馏出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先将海水日照浓缩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调成酸性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然后鼓入空气将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吹出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溶液吸收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最后加酸制得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使液溴在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溶液中发生歧化反应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5</m:t>
        </m:r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反应温度应在</w:t>
      </w:r>
      <w:r>
        <w:rPr>
          <w:rFonts w:hint="eastAsia" w:ascii="Times New Roman" w:hAnsi="Times New Roman" w:eastAsia="Times New Roman" w:cs="Times New Roman"/>
        </w:rPr>
        <w:t>50~80</w:t>
      </w:r>
      <w:r>
        <w:rPr>
          <w:rFonts w:ascii="Times New Roman" w:hAnsi="Times New Roman" w:eastAsia="Times New Roman" w:cs="Times New Roman"/>
        </w:rPr>
        <w:t xml:space="preserve"> ℃。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加热浓盐酸和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歧化生成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向体系中加入</w:t>
      </w:r>
      <w:r>
        <w:rPr>
          <w:rFonts w:hint="eastAsia" w:ascii="Times New Roman" w:hAnsi="Times New Roman" w:eastAsia="Times New Roman" w:cs="Times New Roman"/>
        </w:rPr>
        <w:t>HgO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以除去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使歧化反应能够进行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也可在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悬浮液中通入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通入热的</w:t>
      </w:r>
      <w:r>
        <w:rPr>
          <w:rFonts w:hint="eastAsia" w:ascii="Times New Roman" w:hAnsi="Times New Roman" w:eastAsia="Times New Roman" w:cs="Times New Roman"/>
        </w:rPr>
        <w:t>KOH</w:t>
      </w:r>
      <w:r>
        <w:rPr>
          <w:rFonts w:hint="eastAsia" w:ascii="Times New Roman" w:hAnsi="Times New Roman" w:eastAsia="FangSong" w:cs="Times New Roman"/>
        </w:rPr>
        <w:t>溶液则歧化为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K</m:t>
        </m:r>
        <m:r>
          <m:rPr>
            <m:sty m:val="p"/>
          </m:rPr>
          <m:t>O</m:t>
        </m:r>
        <m:r>
          <m:rPr>
            <m:sty m:val="p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被草酸或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还原得到二氧化氯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室温下浓盐酸与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反应速率慢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时需要加热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停止加热则反应速率很快降下来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因此该法的优点是便于随制随停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价格比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便宜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制备成本低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用浓盐酸与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的优点是不需要加热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但反应速率不易控制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不能随制随停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价格比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制备成本高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立即有易挥发的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且反应放热而难以控制反应速率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不利于制备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将红磷与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可以通过滴加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的速度控制反应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立即水解生成</w:t>
      </w:r>
      <w:r>
        <w:rPr>
          <w:rFonts w:hint="eastAsia" w:ascii="Times New Roman" w:hAnsi="Times New Roman" w:eastAsia="Times New Roman" w:cs="Times New Roman"/>
        </w:rPr>
        <w:t>HBr，</w:t>
      </w:r>
      <w:r>
        <w:rPr>
          <w:rFonts w:hint="eastAsia" w:ascii="Times New Roman" w:hAnsi="Times New Roman" w:eastAsia="FangSong" w:cs="Times New Roman"/>
        </w:rPr>
        <w:t>有利于制备</w:t>
      </w:r>
      <w:r>
        <w:rPr>
          <w:rFonts w:hint="eastAsia" w:ascii="Times New Roman" w:hAnsi="Times New Roman" w:eastAsia="Times New Roman" w:cs="Times New Roman"/>
        </w:rPr>
        <w:t>HBr。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向四支试管中分别加入少许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75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层变黄或橙色的是</w:t>
      </w:r>
      <w:r>
        <w:rPr>
          <w:rFonts w:hint="eastAsia" w:ascii="Times New Roman" w:hAnsi="Times New Roman" w:eastAsia="Times New Roman" w:cs="Times New Roman"/>
        </w:rPr>
        <w:t>HBr（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75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层变紫的是</w:t>
      </w:r>
      <w:r>
        <w:rPr>
          <w:rFonts w:hint="eastAsia" w:ascii="Times New Roman" w:hAnsi="Times New Roman" w:eastAsia="Times New Roman" w:cs="Times New Roman"/>
        </w:rPr>
        <w:t>HI（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75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层不变色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褪色或颜色变浅的是</w:t>
      </w:r>
      <w:r>
        <w:rPr>
          <w:rFonts w:hint="eastAsia" w:ascii="Times New Roman" w:hAnsi="Times New Roman" w:eastAsia="Times New Roman" w:cs="Times New Roman"/>
        </w:rPr>
        <w:t>HCl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无明显变化的是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方法一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分别取少许固体加入干燥的试管中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加入稀盐酸即有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气放出的是</w:t>
      </w:r>
      <w:r>
        <w:rPr>
          <w:rFonts w:hint="eastAsia" w:ascii="Times New Roman" w:hAnsi="Times New Roman" w:eastAsia="Times New Roman" w:cs="Times New Roman"/>
        </w:rPr>
        <w:t>KClO：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加入浓盐酸有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放出且溶液变黄的是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剩下的则为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方法二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分别取少许固体加水溶解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几乎不溶于水的是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再进行如下实验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溶液有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生成的是</w:t>
      </w:r>
      <w:r>
        <w:rPr>
          <w:rFonts w:hint="eastAsia" w:ascii="Times New Roman" w:hAnsi="Times New Roman" w:eastAsia="Times New Roman" w:cs="Times New Roman"/>
        </w:rPr>
        <w:t>KClO：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76"/>
        </w:numPr>
      </w:pP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溶液无变化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再加少许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酸化后有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查电极电势表得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0.08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0.142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0.934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0.172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大于以上所有电对的标准电极电势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均能使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能使碘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淀粉溶液褪色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简答题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3.37 </w:t>
      </w:r>
      <w:r>
        <w:rPr>
          <w:rFonts w:hint="eastAsia" w:ascii="Times New Roman" w:hAnsi="Times New Roman" w:eastAsia="Times New Roman" w:cs="Times New Roman"/>
        </w:rPr>
        <w:t>17.47-17.57-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用化学反应方程式表示下列反应过程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氯水滴入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和淀粉混合溶液中滴加少量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将次氯酸钠溶液滴入硝酸铅溶液中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溶液中滴加少量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溶液中滴加入少量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溶液中加入少量浓盐酸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向浓盐酸中加入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则碘水褪色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固体无气体生成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存在时却产生了气体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(7)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溶液后可能呈现不同的颜色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比较下列各组酸强度的强弱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HF、HCl、HBr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将下列各组物质的有关性质由大到小排序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键解离能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漂白粉长期暴露于空气中会失效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在温度高达</w:t>
      </w:r>
      <w:r>
        <w:rPr>
          <w:rFonts w:hint="eastAsia" w:ascii="Times New Roman" w:hAnsi="Times New Roman" w:eastAsia="Times New Roman" w:cs="Times New Roman"/>
        </w:rPr>
        <w:t>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</w:t>
      </w:r>
      <w:r>
        <w:rPr>
          <w:rFonts w:hint="eastAsia" w:ascii="Times New Roman" w:hAnsi="Times New Roman" w:eastAsia="FangSong" w:cs="Times New Roman"/>
        </w:rPr>
        <w:t>时不熔化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的熔点却只有</w:t>
      </w:r>
      <w:r>
        <w:rPr>
          <w:rFonts w:hint="eastAsia" w:ascii="Times New Roman" w:hAnsi="Times New Roman" w:eastAsia="Times New Roman" w:cs="Times New Roman"/>
        </w:rPr>
        <w:t>192.6</w:t>
      </w:r>
      <w:r>
        <w:rPr>
          <w:rFonts w:ascii="Times New Roman" w:hAnsi="Times New Roman" w:eastAsia="Times New Roman" w:cs="Times New Roman"/>
        </w:rPr>
        <w:t xml:space="preserve"> ℃。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氟的电子亲和能比氯小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给出实验现象和化学反应方程式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淀粉溶液中滴加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白色钾盐固体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与油状无色液体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得到红棕色溶液</w:t>
      </w:r>
      <w:r>
        <w:rPr>
          <w:rFonts w:hint="eastAsia" w:ascii="Times New Roman" w:hAnsi="Times New Roman" w:eastAsia="Times New Roman" w:cs="Times New Roman"/>
        </w:rPr>
        <w:t>(D)。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一份中加入无色溶液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另一份中通入黄绿色气体单质</w:t>
      </w:r>
      <w:r>
        <w:rPr>
          <w:rFonts w:hint="eastAsia" w:ascii="Times New Roman" w:hAnsi="Times New Roman" w:eastAsia="Times New Roman" w:cs="Times New Roman"/>
        </w:rPr>
        <w:t>(F)，</w:t>
      </w:r>
      <w:r>
        <w:rPr>
          <w:rFonts w:hint="eastAsia" w:ascii="Times New Roman" w:hAnsi="Times New Roman" w:eastAsia="FangSong" w:cs="Times New Roman"/>
        </w:rPr>
        <w:t>两份均褪色成无色透明溶液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遇酸生成乳白色或浅黄色沉淀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同时放出无色气体</w:t>
      </w:r>
      <w:r>
        <w:rPr>
          <w:rFonts w:hint="eastAsia" w:ascii="Times New Roman" w:hAnsi="Times New Roman" w:eastAsia="Times New Roman" w:cs="Times New Roman"/>
        </w:rPr>
        <w:t>(H)。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通入溶液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在所得溶液中加入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，(I)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(A)、(B)、(C)、(D)、(E)、(F)、(G)、(H)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白色的钠盐晶体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都溶于水</w:t>
      </w:r>
      <w:r>
        <w:rPr>
          <w:rFonts w:hint="eastAsia" w:ascii="Times New Roman" w:hAnsi="Times New Roman" w:eastAsia="Times New Roman" w:cs="Times New Roman"/>
        </w:rPr>
        <w:t>，(A)</w:t>
      </w:r>
      <w:r>
        <w:rPr>
          <w:rFonts w:hint="eastAsia" w:ascii="Times New Roman" w:hAnsi="Times New Roman" w:eastAsia="FangSong" w:cs="Times New Roman"/>
        </w:rPr>
        <w:t>的水溶液呈中性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的水溶液呈碱性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溶液呈黄至棕色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与浓盐酸反应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有黄绿色气体产生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此气体同冷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可得到含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溶液中开始滴加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若继续滴加过量的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则溶液的颜色消失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试判断白色晶体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各为何物质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少量白色粉末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向该溶液中加入少量淀粉溶液后滴加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则溶液变蓝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过量溶液变无色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一定量的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在干燥的氮气流中于</w:t>
      </w:r>
      <w:r>
        <w:rPr>
          <w:rFonts w:hint="eastAsia" w:ascii="Times New Roman" w:hAnsi="Times New Roman" w:eastAsia="Times New Roman" w:cs="Times New Roman"/>
        </w:rPr>
        <w:t>200℃</w:t>
      </w:r>
      <w:r>
        <w:rPr>
          <w:rFonts w:hint="eastAsia" w:ascii="Times New Roman" w:hAnsi="Times New Roman" w:eastAsia="FangSong" w:cs="Times New Roman"/>
        </w:rPr>
        <w:t>加热一段时间后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失重约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冷却得到白色粉末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溶于水后蒸发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无色钾盐晶体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向盛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的水溶液试管中加入少量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然后加入少量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若再加入少量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则管下部变红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有淡黄色沉淀生成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该沉淀易溶于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紫黑色的碘消失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并有气体放出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溶液先变成黄色或橙色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然后变成无色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最后溶液又变成黄色或橙色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溶液无色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耗尽后生成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耗尽后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析出灰黑色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溶液变蓝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有黑色沉淀析出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部分溶于水后溶液呈黄色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生成稳定的配位化合物使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碘水褪色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的氧化性强于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的氧化性依赖于介质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有酸存在时才具有氧化性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在浓溶液中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只有一个氧原子与质子结合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形成对称性较低的分子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的反极化作用使高氯酸分子不稳定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溶液有较强的氧化性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稀溶液中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所以氧化能力弱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没有催化剂时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歧化分解生成两种固体产物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lim>
            </m:limUpp>
          </m:e>
          <m:lim>
            <m:r>
              <m:rPr>
                <m:sty m:val="p"/>
              </m:rPr>
              <m:t>△</m:t>
            </m:r>
          </m:lim>
        </m:limLow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溶液中的浓度不同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溶液的颜色不同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按照浓度由低到高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溶液可以是黄色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橙色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阳离子相同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多卤阴离子的对称性越高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则多卤阴离子越稳定</w:t>
      </w:r>
      <w:r>
        <w:rPr>
          <w:rFonts w:hint="eastAsia" w:ascii="Times New Roman" w:hAnsi="Times New Roman" w:eastAsia="Times New Roman" w:cs="Times New Roman"/>
        </w:rPr>
        <w:t>。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r>
          <m:rPr>
            <m:sty m:val="p"/>
          </m:rPr>
          <m:t>B</m:t>
        </m:r>
        <m:sSubSup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稳定性最差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对称性比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酸性由强到弱顺序为</w:t>
      </w:r>
      <w:r>
        <w:rPr>
          <w:rFonts w:hint="eastAsia" w:ascii="Times New Roman" w:hAnsi="Times New Roman" w:eastAsia="Times New Roman" w:cs="Times New Roman"/>
        </w:rPr>
        <w:t>HI、HBr、HCl、HF。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是弱酸外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其余均为强酸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的吸引力弱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则解离度大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溶液的酸性强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离子半径逐渐减小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电荷密度逐渐升高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的吸引力逐渐增大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导致解离度依次减小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酸性逐渐减弱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酸性依顺序</w:t>
      </w:r>
      <w:r>
        <w:rPr>
          <w:rFonts w:hint="eastAsia" w:ascii="Times New Roman" w:hAnsi="Times New Roman" w:eastAsia="Times New Roman" w:cs="Times New Roman"/>
        </w:rPr>
        <w:t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逐渐增强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随着中心原子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的氧化数增大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的反极化作用的能力变大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键逐渐增强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键逐渐减弱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更易解离出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随原子序数增加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原子电子云能力变小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键逐渐减弱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所以酸性依次减弱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Cl(VII)</w:t>
      </w:r>
      <w:r>
        <w:rPr>
          <w:rFonts w:hint="eastAsia" w:ascii="Times New Roman" w:hAnsi="Times New Roman" w:eastAsia="FangSong" w:cs="Times New Roman"/>
        </w:rPr>
        <w:t>对氧原子的吸引力大于氢与氧的结合力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Cl(VII)</w:t>
      </w:r>
      <w:r>
        <w:rPr>
          <w:rFonts w:hint="eastAsia" w:ascii="Times New Roman" w:hAnsi="Times New Roman" w:eastAsia="FangSong" w:cs="Times New Roman"/>
        </w:rPr>
        <w:t>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的反极化作用的能力强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Cl—OH</w:t>
      </w:r>
      <w:r>
        <w:rPr>
          <w:rFonts w:hint="eastAsia" w:ascii="Times New Roman" w:hAnsi="Times New Roman" w:eastAsia="FangSong" w:cs="Times New Roman"/>
        </w:rPr>
        <w:t>之间的强结合力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从而使</w:t>
      </w:r>
      <w:r>
        <w:rPr>
          <w:rFonts w:hint="eastAsia" w:ascii="Times New Roman" w:hAnsi="Times New Roman" w:eastAsia="Times New Roman" w:cs="Times New Roman"/>
        </w:rPr>
        <w:t>O—H</w:t>
      </w:r>
      <w:r>
        <w:rPr>
          <w:rFonts w:hint="eastAsia" w:ascii="Times New Roman" w:hAnsi="Times New Roman" w:eastAsia="FangSong" w:cs="Times New Roman"/>
        </w:rPr>
        <w:t>键的结合力被削弱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所以高氯酸在水溶液中几乎完全解离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是无机酸中酸性最强的酸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分子内中心原子</w:t>
      </w:r>
      <w:r>
        <w:rPr>
          <w:rFonts w:hint="eastAsia" w:ascii="Times New Roman" w:hAnsi="Times New Roman" w:eastAsia="Times New Roman" w:cs="Times New Roman"/>
        </w:rPr>
        <w:t>P(V)</w:t>
      </w:r>
      <w:r>
        <w:rPr>
          <w:rFonts w:hint="eastAsia" w:ascii="Times New Roman" w:hAnsi="Times New Roman" w:eastAsia="FangSong" w:cs="Times New Roman"/>
        </w:rPr>
        <w:t>的吸电子能力弱于</w:t>
      </w:r>
      <w:r>
        <w:rPr>
          <w:rFonts w:hint="eastAsia" w:ascii="Times New Roman" w:hAnsi="Times New Roman" w:eastAsia="Times New Roman" w:cs="Times New Roman"/>
        </w:rPr>
        <w:t>Cl(VII)，O—H</w:t>
      </w:r>
      <w:r>
        <w:rPr>
          <w:rFonts w:hint="eastAsia" w:ascii="Times New Roman" w:hAnsi="Times New Roman" w:eastAsia="FangSong" w:cs="Times New Roman"/>
        </w:rPr>
        <w:t>键的结合力较强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为中强酸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键的解离能逐渐下降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因为原子半径增大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在卤素双原子分子中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核对成键电子对的引力随原子半径增大而减小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所以解离能呈现逐渐下降的趋势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溶解度逐渐降低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变形性逐渐变大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中键的共价成分越来越多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所以溶解度依次降低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氧化性由大到小排序为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高价态含氧酸的中心原子抵抗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极化作用的能力较强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而且酸根的对称性高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所以酸中的氧不易与中心脱离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酸不易被还原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的稳定性远大于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是碘酸的酸酐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是常见的稳定价态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是不稳定价态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因此常温常压下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是较稳定的固体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是不稳定的气体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漂白粉的有效成分是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在空气中吸收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HClO：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易分解而失效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氧化性强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或漂白粉中的杂质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反应也会损失有效成分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两元素的电负性差大于</w:t>
      </w:r>
      <w:r>
        <w:rPr>
          <w:rFonts w:hint="eastAsia" w:ascii="Times New Roman" w:hAnsi="Times New Roman" w:eastAsia="Times New Roman" w:cs="Times New Roman"/>
        </w:rPr>
        <w:t>1.7</w:t>
      </w:r>
      <w:r>
        <w:rPr>
          <w:rFonts w:hint="eastAsia" w:ascii="Times New Roman" w:hAnsi="Times New Roman" w:eastAsia="FangSong" w:cs="Times New Roman"/>
        </w:rPr>
        <w:t>生成离子化合物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1.7</w:t>
      </w:r>
      <w:r>
        <w:rPr>
          <w:rFonts w:hint="eastAsia" w:ascii="Times New Roman" w:hAnsi="Times New Roman" w:eastAsia="FangSong" w:cs="Times New Roman"/>
        </w:rPr>
        <w:t>生成共价化合物</w:t>
      </w:r>
      <w:r>
        <w:rPr>
          <w:rFonts w:hint="eastAsia" w:ascii="Times New Roman" w:hAnsi="Times New Roman" w:eastAsia="Times New Roman" w:cs="Times New Roman"/>
        </w:rPr>
        <w:t>。Al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的电负性差为</w:t>
      </w:r>
      <w:r>
        <w:rPr>
          <w:rFonts w:hint="eastAsia" w:ascii="Times New Roman" w:hAnsi="Times New Roman" w:eastAsia="Times New Roman" w:cs="Times New Roman"/>
        </w:rPr>
        <w:t>2.37，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为典型的离子化合物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的电负性差为</w:t>
      </w:r>
      <w:r>
        <w:rPr>
          <w:rFonts w:hint="eastAsia" w:ascii="Times New Roman" w:hAnsi="Times New Roman" w:eastAsia="Times New Roman" w:cs="Times New Roman"/>
        </w:rPr>
        <w:t>1.55，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应为共价化合物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的熔点比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氟为第二周期元素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半径特别小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富电子的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电子密度较大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时放出的能量较少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因此氟的电子亲和能比氯小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中孤电子对之间的斥力较大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的解离能远小于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氟化物的晶格能比氯化物大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氟化物的能量更低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水合时放出的热量远多于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溶液由无色变黄色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溶液颜色加深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有灰黑色沉淀生成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溶液变近无色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在水中溶解度很小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与淀粉作用显蓝色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直至加入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溶液蓝色消失变无色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直至加入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KI；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S；</w:t>
      </w:r>
      <w:r>
        <w:rPr>
          <w:rFonts w:ascii="Times New Roman" w:hAnsi="Times New Roman" w:eastAsia="Times New Roman" w:cs="Times New Roman"/>
          <w:b/>
          <w:bCs/>
        </w:rPr>
        <w:t xml:space="preserve">(H)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NaI；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NaClO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KBr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例17.2-以nacl为原料制备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3.38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17.2-</w:t>
      </w:r>
      <w:r>
        <w:rPr>
          <w:rFonts w:hint="eastAsia" w:ascii="Times New Roman" w:hAnsi="Times New Roman" w:eastAsia="SimHei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Hei" w:cs="Times New Roman"/>
        </w:rPr>
        <w:t>为原料制备化合物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为基本原料制备下列化合物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写出各主要步骤的化学反应方程式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NaClO; (2)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(3)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; (4) Ca(ClO)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t>电</m:t>
            </m:r>
            <m:r>
              <m:t>解</m:t>
            </m:r>
          </m:lim>
        </m:limUpp>
        <m:r>
          <m:t>2</m:t>
        </m:r>
        <m:r>
          <m:t>N</m:t>
        </m:r>
        <m:r>
          <m:t>a</m:t>
        </m:r>
        <m:r>
          <m:t>O</m:t>
        </m:r>
        <m:r>
          <m:t>H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将溶液冷却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即结晶析出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3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KClO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溶解度比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减压蒸馏出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电解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例17.5-淀粉碘化钾与naclo反应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3.39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17.5-</w:t>
      </w:r>
      <w:r>
        <w:rPr>
          <w:rFonts w:hint="eastAsia" w:ascii="Times New Roman" w:hAnsi="Times New Roman" w:eastAsia="SimHei" w:cs="Times New Roman"/>
        </w:rPr>
        <w:t>淀粉碘化钾与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SimHei" w:cs="Times New Roman"/>
        </w:rPr>
        <w:t>反应推断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得到蓝色溶液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蓝色褪去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然后酸化之并加入少量固体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则溶液的蓝色复原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过量时蓝色又褪去成为无色溶液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说明有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NaIO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(A)、(B)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各为何种物质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并写出各步反应的方程式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Compact"/>
        <w:numPr>
          <w:ilvl w:val="0"/>
          <w:numId w:val="1077"/>
        </w:numPr>
      </w:pP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  <m:r>
          <m:t>I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各步反应的方程式如下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5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  <m:e>
              <m:r>
                <m:t>&amp;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例17.6-钠盐推断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3.40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17.6-</w:t>
      </w:r>
      <w:r>
        <w:rPr>
          <w:rFonts w:hint="eastAsia" w:ascii="Times New Roman" w:hAnsi="Times New Roman" w:eastAsia="SimHei" w:cs="Times New Roman"/>
        </w:rPr>
        <w:t>钠盐推断题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有一易溶于水的钠盐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加入浓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并微热有气体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通入酸化的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PbS </w:t>
      </w:r>
      <w:r>
        <w:rPr>
          <w:rFonts w:hint="eastAsia" w:ascii="Times New Roman" w:hAnsi="Times New Roman" w:eastAsia="FangSong" w:cs="Times New Roman"/>
        </w:rPr>
        <w:t>在高温下作用有气体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可得到极不稳定的黄绿色气体</w:t>
      </w:r>
      <w:r>
        <w:rPr>
          <w:rFonts w:hint="eastAsia" w:ascii="Times New Roman" w:hAnsi="Times New Roman" w:eastAsia="Times New Roman" w:cs="Times New Roman"/>
        </w:rPr>
        <w:t>(F)；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浓度高时发生爆炸分解成气体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(D)。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(A)—NaCl；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(B)—HCl；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(C)—Cl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(D)—O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78"/>
        </w:numPr>
      </w:pPr>
      <m:oMath>
        <m:r>
          <m:rPr>
            <m:sty m:val="p"/>
          </m:rPr>
          <m:t>−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(F)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100" w:name="例18.2-mo理论讨论he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3.41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18.2-MO</w:t>
      </w:r>
      <w:r>
        <w:rPr>
          <w:rFonts w:hint="eastAsia" w:ascii="Times New Roman" w:hAnsi="Times New Roman" w:eastAsia="SimHei" w:cs="Times New Roman"/>
        </w:rPr>
        <w:t>理论讨论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Hei" w:cs="Times New Roman"/>
        </w:rPr>
        <w:t>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从分子轨道理论出发讨论下列分子和离子存在的可能性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9"/>
        </w:numPr>
      </w:pPr>
      <w:r>
        <w:rPr>
          <w:rFonts w:ascii="Times New Roman" w:hAnsi="Times New Roman" w:eastAsia="Times New Roman" w:cs="Times New Roman"/>
        </w:rPr>
        <w:t xml:space="preserve">HeH; 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(3)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(4)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HeH, HeH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,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的分子轨道能级图见下图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它们存在的可能性可以由它们键级的大小决定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现分别讨论如下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79218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94d000e36d0945173fa4e5dcd8938a7fd3dfe2341f22a17131c187c539686b38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7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4864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3628dc83b04d7b1ed52c2418a53c36120795bf1049daa218a9addefb92f48019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80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9027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3095772c233991b220733ff26549590a8340d2242e7762911665e113ba1ad302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9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80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623358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2ce1b891a4dd75949d81c09c9b3d7a08ec5ceb4befefaeca343448905dada79f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23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</w:p>
    <w:p>
      <w:pPr>
        <w:numPr>
          <w:ilvl w:val="0"/>
          <w:numId w:val="1081"/>
        </w:numPr>
      </w:pPr>
      <w:r>
        <w:rPr>
          <w:rFonts w:ascii="Times New Roman" w:hAnsi="Times New Roman" w:eastAsia="Times New Roman" w:cs="Times New Roman"/>
        </w:rPr>
        <w:t xml:space="preserve">HeH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(a),</w:t>
      </w:r>
      <w:r>
        <w:rPr>
          <w:rFonts w:ascii="Times New Roman" w:hAnsi="Times New Roman" w:eastAsia="Times New Roman" w:cs="Times New Roman"/>
        </w:rPr>
        <w:t xml:space="preserve"> HeH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He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之间的键较弱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但键级不为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HeH </w:t>
      </w:r>
      <w:r>
        <w:rPr>
          <w:rFonts w:hint="eastAsia" w:ascii="Times New Roman" w:hAnsi="Times New Roman" w:eastAsia="FangSong" w:cs="Times New Roman"/>
        </w:rPr>
        <w:t>有存在的可能性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1"/>
        </w:numPr>
      </w:pP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的键级为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之间形成共价单键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e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1"/>
        </w:numPr>
        <w:spacing w:before="40" w:after="160"/>
        <w:jc w:val="center"/>
      </w:pP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(c),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的键级为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共价键较弱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,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但键级不为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0 ,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因此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,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有存在的可能性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numPr>
          <w:ilvl w:val="0"/>
          <w:numId w:val="1081"/>
        </w:numPr>
      </w:pPr>
      <w:r>
        <w:rPr>
          <w:rFonts w:ascii="Times New Roman" w:hAnsi="Times New Roman" w:eastAsia="Times New Roman" w:cs="Times New Roman"/>
        </w:rPr>
        <w:t>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(d),</w:t>
      </w:r>
      <w:r>
        <w:rPr>
          <w:rFonts w:ascii="Times New Roman" w:hAnsi="Times New Roman" w:eastAsia="Times New Roman" w:cs="Times New Roman"/>
        </w:rPr>
        <w:t xml:space="preserve">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0, He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之间不存在共价键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He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没有存在的可能性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4" w:name="例18.3-xe化合物推断与反应方程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3.42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18.3-Xe</w:t>
      </w:r>
      <w:r>
        <w:rPr>
          <w:rFonts w:hint="eastAsia" w:ascii="Times New Roman" w:hAnsi="Times New Roman" w:eastAsia="SimHei" w:cs="Times New Roman"/>
        </w:rPr>
        <w:t>化合物推断与反应方程式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给出方框中</w:t>
      </w:r>
      <w:r>
        <w:rPr>
          <w:rFonts w:hint="eastAsia" w:ascii="Times New Roman" w:hAnsi="Times New Roman" w:eastAsia="Times New Roman" w:cs="Times New Roman"/>
        </w:rPr>
        <w:t>(A)、(B)、(C)、(D)、(E)、(F)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并写出过程</w:t>
      </w:r>
      <w:r>
        <w:rPr>
          <w:rFonts w:hint="eastAsia" w:ascii="Times New Roman" w:hAnsi="Times New Roman" w:eastAsia="Times New Roman" w:cs="Times New Roman"/>
        </w:rPr>
        <w:t>①～⑩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74032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8443690bbecd67102caf32bede85ad0b39358815511940b0645262347e505d96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4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(A)—XeF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；(B)—XeF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；(C)—XeF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；(D)—XeO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(E)—Na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·8H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O；(F)—Na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；(G)—XeO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光照</m:t>
            </m:r>
          </m:lim>
        </m:limUpp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400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C</m:t>
            </m:r>
          </m:lim>
        </m:limUpp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⋅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干燥剂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7" w:name="题-wch18.06-xef7阴离子vsepr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-WCh18.06-XeF7</w:t>
      </w:r>
      <w:r>
        <w:rPr>
          <w:rFonts w:hint="eastAsia" w:ascii="Times New Roman" w:hAnsi="Times New Roman" w:eastAsia="SimHei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Hei" w:cs="Times New Roman"/>
        </w:rPr>
        <w:t>分析</w:t>
      </w:r>
    </w:p>
    <w:p>
      <w:pPr>
        <w:pStyle w:val="Compact"/>
        <w:numPr>
          <w:ilvl w:val="0"/>
          <w:numId w:val="1082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模型推测其可能的结构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并与其他氙的氟化物阴离子做比较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05" w:name="a-lewis-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(a) Lewis </w:t>
      </w:r>
      <w:r>
        <w:rPr>
          <w:rFonts w:hint="eastAsia" w:ascii="Times New Roman" w:hAnsi="Times New Roman" w:eastAsia="SimHei" w:cs="Times New Roman"/>
        </w:rPr>
        <w:t xml:space="preserve">结构</w:t>
      </w:r>
    </w:p>
    <w:p>
      <w:pPr>
        <w:pStyle w:val="FirstParagraph"/>
      </w:pP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各形成一条单键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上保留一对孤对电子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满足八隅律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中心原子的形式电荷为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的形式电荷均为</w:t>
      </w:r>
      <w:r>
        <w:rPr>
          <w:rFonts w:ascii="Times New Roman" w:hAnsi="Times New Roman" w:eastAsia="Times New Roman" w:cs="Times New Roman"/>
        </w:rPr>
        <w:t xml:space="preserve"> 0。</w:t>
      </w:r>
    </w:p>
    <w:bookmarkEnd w:id="105"/>
    <w:bookmarkStart w:id="106" w:name="b-vsepr-分析与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(b) VSEPR </w:t>
      </w:r>
      <w:r>
        <w:rPr>
          <w:rFonts w:hint="eastAsia" w:ascii="Times New Roman" w:hAnsi="Times New Roman" w:eastAsia="SimHei" w:cs="Times New Roman"/>
        </w:rPr>
        <w:t xml:space="preserve">分析与比较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对价层电子对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对为成键电子对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对为孤对电子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高配位数下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不能唯一指定结构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可写出若干合理排布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如五角双锥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单帽八面体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单帽三棱柱等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孤对电子是否具有立体化学活性需由实验或计算确定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与氙的其他氟化物阴离子比较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83"/>
        </w:numPr>
      </w:pP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形成五角平面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给出一对或两对孤对电子置于平面两侧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结构可较好地唯一预测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3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8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实测为四方反棱柱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不能为孤对电子提供明确位置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说明高配位数下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的预测能力下降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3"/>
        </w:numPr>
      </w:pPr>
      <m:oMath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7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介于两者之间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只能给出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畸变的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配位多面体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这一开放结论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最终结构应以实验为准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本题属于开放结构讨论题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答辩要点是承认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的局限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而不是强行给出唯一几何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6"/>
    <w:bookmarkEnd w:id="107"/>
    <w:bookmarkStart w:id="110" w:name="题-wch18.10-xeof3的129xe-nmr谱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-WCh18.10-XeOF3+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129Xe-NMR</w:t>
      </w:r>
      <w:r>
        <w:rPr>
          <w:rFonts w:hint="eastAsia" w:ascii="Times New Roman" w:hAnsi="Times New Roman" w:eastAsia="SimHei" w:cs="Times New Roman"/>
        </w:rPr>
        <w:t>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源教材未附该题标准谱图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以下按结构分析给出判据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若题目只要求按价层电子对推谱形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取决于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是否等价</w:t>
      </w:r>
      <w:r>
        <w:rPr>
          <w:rFonts w:hint="eastAsia" w:ascii="Times New Roman" w:hAnsi="Times New Roman" w:eastAsia="Times New Roman" w:cs="Times New Roman"/>
        </w:rPr>
        <w:t>”。</w:t>
      </w:r>
    </w:p>
    <w:bookmarkStart w:id="108" w:name="结构前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结构前提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配位的马鞍形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个配位方向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两个轴向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另一个赤道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与它们不等价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8"/>
    <w:bookmarkStart w:id="109" w:name="谱形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谱形判断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的核自旋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它与等价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偶合会产生特征多重峰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FangSong" w:cs="Times New Roman"/>
        </w:rPr>
        <w:t xml:space="preserve">若把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都当作等价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谱预测为强度比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的四重峰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FangSong" w:cs="Times New Roman"/>
        </w:rPr>
        <w:t xml:space="preserve">若按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结构处理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个等价轴向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给出三重峰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个不等价赤道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裂分为双峰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得到强度比约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三重峰之双重峰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型多重峰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4"/>
        </w:numPr>
      </w:pPr>
      <w:r>
        <w:rPr>
          <w:rFonts w:hint="eastAsia" w:ascii="Times New Roman" w:hAnsi="Times New Roman" w:eastAsia="FangSong" w:cs="Times New Roman"/>
        </w:rPr>
        <w:t xml:space="preserve">实际的峰形还取决于两个偶合常数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若它们相近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中间线会重叠增强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实验中应以实测谱为准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教师版小结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再数等价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的个数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不可在未给定对称性的情况下直接写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四重峰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End w:id="110"/>
    <w:bookmarkStart w:id="114" w:name="题-wch18.11-xeof4的19f-nmr谱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-WCh18.11-XeOF4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19F-NMR</w:t>
      </w:r>
      <w:r>
        <w:rPr>
          <w:rFonts w:hint="eastAsia" w:ascii="Times New Roman" w:hAnsi="Times New Roman" w:eastAsia="SimHei" w:cs="Times New Roman"/>
        </w:rPr>
        <w:t>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-NMR </w:t>
      </w:r>
      <w:r>
        <w:rPr>
          <w:rFonts w:hint="eastAsia" w:ascii="Times New Roman" w:hAnsi="Times New Roman" w:eastAsia="FangSong" w:cs="Times New Roman"/>
        </w:rPr>
        <w:t>谱的形状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11" w:name="结构前提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结构前提</w:t>
      </w:r>
    </w:p>
    <w:p>
      <w:pPr>
        <w:pStyle w:val="FirstParagraph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为四方锥形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  <m:r>
              <m:t>v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位于底面且相互等价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位于轴向顶点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处于同一化学环境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1"/>
    <w:bookmarkStart w:id="112" w:name="mathrmf-谱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谱形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 xml:space="preserve">个等价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彼此不裂分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主信号为单峰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积分强度与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天然丰度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26.4%）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会在主峰两侧形成两只卫星峰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强度约为总信号的各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13.2%；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的分子给出中央主峰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补充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反过来看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-NMR，Xe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偶合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应为强度比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6</m:t>
        </m:r>
        <m:r>
          <m:rPr>
            <m:sty m:val="p"/>
          </m:rPr>
          <m:t>:</m:t>
        </m:r>
        <m:r>
          <m:t>4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的五重峰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2"/>
    <w:bookmarkStart w:id="113" w:name="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结论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本题答案为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t>​</m:t>
            </m:r>
          </m:e>
          <m:sup>
            <m:r>
              <m:t>19</m:t>
            </m:r>
          </m:sup>
        </m:sSup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谱以单峰为主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可观察到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129</m:t>
            </m:r>
          </m:sup>
        </m:sSup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卫星双峰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谱形不明显偏离</w:t>
      </w:r>
      <w:r>
        <w:rPr>
          <w:rFonts w:ascii="Times New Roman" w:hAnsi="Times New Roman" w:eastAsia="Times New Roman" w:cs="Times New Roman"/>
        </w:rPr>
        <w:t xml:space="preserve"> C_{4v} </w:t>
      </w:r>
      <w:r>
        <w:rPr>
          <w:rFonts w:hint="eastAsia" w:ascii="Times New Roman" w:hAnsi="Times New Roman" w:eastAsia="FangSong" w:cs="Times New Roman"/>
        </w:rPr>
        <w:t xml:space="preserve">下的等价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预期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End w:id="114"/>
    <w:bookmarkStart w:id="119" w:name="题-wch18.f01-au-rg键计算与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-WCh18.F01-Au-Rg</w:t>
      </w:r>
      <w:r>
        <w:rPr>
          <w:rFonts w:hint="eastAsia" w:ascii="Times New Roman" w:hAnsi="Times New Roman" w:eastAsia="SimHei" w:cs="Times New Roman"/>
        </w:rPr>
        <w:t>键计算与比较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在一篇题为</w:t>
      </w:r>
      <w:r>
        <w:rPr>
          <w:rFonts w:hint="eastAsia" w:ascii="Times New Roman" w:hAnsi="Times New Roman" w:eastAsia="Times New Roman" w:cs="Times New Roman"/>
        </w:rPr>
        <w:t>”Predicted</w:t>
      </w:r>
      <w:r>
        <w:rPr>
          <w:rFonts w:ascii="Times New Roman" w:hAnsi="Times New Roman" w:eastAsia="Times New Roman" w:cs="Times New Roman"/>
        </w:rPr>
        <w:t xml:space="preserve"> chemical bonds between rare gases and </w:t>
      </w:r>
      <w:r>
        <w:rPr>
          <w:rFonts w:hint="eastAsia" w:ascii="Times New Roman" w:hAnsi="Times New Roman" w:eastAsia="Times New Roman" w:cs="Times New Roman"/>
        </w:rPr>
        <w:t>Au”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1995, 117, </w:t>
      </w:r>
      <w:r>
        <w:rPr>
          <w:rFonts w:hint="eastAsia" w:ascii="Times New Roman" w:hAnsi="Times New Roman" w:eastAsia="Times New Roman" w:cs="Times New Roman"/>
        </w:rPr>
        <w:t>2067)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，P.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Pyykkii</w:t>
      </w:r>
      <w:r>
        <w:rPr>
          <w:rFonts w:hint="eastAsia" w:ascii="Times New Roman" w:hAnsi="Times New Roman" w:eastAsia="FangSong" w:cs="Times New Roman"/>
        </w:rPr>
        <w:t>用计算方法预言了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作者为什么将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键等同于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给出几种稀有气体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键键能和键长的数值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如何判断这些数值不同于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键的值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−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键的相关值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并解释其差别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未收录</w:t>
      </w:r>
      <w:r>
        <w:rPr>
          <w:rFonts w:ascii="Times New Roman" w:hAnsi="Times New Roman" w:eastAsia="Times New Roman" w:cs="Times New Roman"/>
        </w:rPr>
        <w:t xml:space="preserve"> Pyykkö 1995 </w:t>
      </w:r>
      <w:r>
        <w:rPr>
          <w:rFonts w:hint="eastAsia" w:ascii="Times New Roman" w:hAnsi="Times New Roman" w:eastAsia="FangSong" w:cs="Times New Roman"/>
        </w:rPr>
        <w:t>的数值表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以下给出推理框架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键长等具体数字须回</w:t>
      </w:r>
      <w:r>
        <w:rPr>
          <w:rFonts w:ascii="Times New Roman" w:hAnsi="Times New Roman" w:eastAsia="Times New Roman" w:cs="Times New Roman"/>
        </w:rPr>
        <w:t xml:space="preserve"> J. Am. Chem. Soc., 1995, 117, 2067 </w:t>
      </w:r>
      <w:r>
        <w:rPr>
          <w:rFonts w:hint="eastAsia" w:ascii="Times New Roman" w:hAnsi="Times New Roman" w:eastAsia="FangSong" w:cs="Times New Roman"/>
        </w:rPr>
        <w:t>原文核对后填入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不得凭空编造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5" w:name="为什么把-aurg-键等同于-hrg-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为什么把</w:t>
      </w:r>
      <w:r>
        <w:rPr>
          <w:rFonts w:ascii="Times New Roman" w:hAnsi="Times New Roman" w:eastAsia="Times New Roman" w:cs="Times New Roman"/>
        </w:rPr>
        <w:t xml:space="preserve"> Au–Rg </w:t>
      </w:r>
      <w:r>
        <w:rPr>
          <w:rFonts w:hint="eastAsia" w:ascii="Times New Roman" w:hAnsi="Times New Roman" w:eastAsia="SimHei" w:cs="Times New Roman"/>
        </w:rPr>
        <w:t xml:space="preserve">键等同于</w:t>
      </w:r>
      <w:r>
        <w:rPr>
          <w:rFonts w:ascii="Times New Roman" w:hAnsi="Times New Roman" w:eastAsia="Times New Roman" w:cs="Times New Roman"/>
        </w:rPr>
        <w:t xml:space="preserve"> H–Rg </w:t>
      </w:r>
      <w:r>
        <w:rPr>
          <w:rFonts w:hint="eastAsia" w:ascii="Times New Roman" w:hAnsi="Times New Roman" w:eastAsia="SimHei" w:cs="Times New Roman"/>
        </w:rPr>
        <w:t xml:space="preserve">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的相对论效应很强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轨道显著收缩并降低能量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使其价层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轨道在径向分布和轨道能上类似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常被描述为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伪氢原子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与稀有气体之间的成键可以类比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与稀有气体的三中心或双原子阳离子键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用相似的理由解释键长和键能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5"/>
    <w:bookmarkStart w:id="116" w:name="aurg-键的数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Au–Rg </w:t>
      </w:r>
      <w:r>
        <w:rPr>
          <w:rFonts w:hint="eastAsia" w:ascii="Times New Roman" w:hAnsi="Times New Roman" w:eastAsia="SimHei" w:cs="Times New Roman"/>
        </w:rPr>
        <w:t xml:space="preserve">键的数值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应列出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对若干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（He、Ne、Ar、Kr、Xe）</w:t>
      </w:r>
      <w:r>
        <w:rPr>
          <w:rFonts w:hint="eastAsia" w:ascii="Times New Roman" w:hAnsi="Times New Roman" w:eastAsia="FangSong" w:cs="Times New Roman"/>
        </w:rPr>
        <w:t>的计算键长和键能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并注明计算水平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预期趋势是随</w:t>
      </w:r>
      <w:r>
        <w:rPr>
          <w:rFonts w:ascii="Times New Roman" w:hAnsi="Times New Roman" w:eastAsia="Times New Roman" w:cs="Times New Roman"/>
        </w:rPr>
        <w:t xml:space="preserve"> Rg </w:t>
      </w:r>
      <w:r>
        <w:rPr>
          <w:rFonts w:hint="eastAsia" w:ascii="Times New Roman" w:hAnsi="Times New Roman" w:eastAsia="FangSong" w:cs="Times New Roman"/>
        </w:rPr>
        <w:t>原子序数增大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键能增大而键长变化遵循文献表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6"/>
    <w:bookmarkStart w:id="117" w:name="与-curg-的比较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Cu–Rg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的比较判据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判断标准是同一计算水平下逐项比较键长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键能和成键轨道成分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收缩远弱于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轨道不如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那样紧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那样接近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Times New Roman" w:cs="Times New Roman"/>
        </w:rPr>
        <w:t>1s；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Cu–Rg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键的共价性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键强和键长趋势应明显不同于</w:t>
      </w:r>
      <w:r>
        <w:rPr>
          <w:rFonts w:ascii="Times New Roman" w:hAnsi="Times New Roman" w:eastAsia="Times New Roman" w:cs="Times New Roman"/>
        </w:rPr>
        <w:t xml:space="preserve"> Au–Rg。</w:t>
      </w:r>
    </w:p>
    <w:bookmarkEnd w:id="117"/>
    <w:bookmarkStart w:id="118" w:name="结论写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结论写法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本题给分点依次为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相对论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伪氢类比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Rg </w:t>
      </w:r>
      <w:r>
        <w:rPr>
          <w:rFonts w:hint="eastAsia" w:ascii="Times New Roman" w:hAnsi="Times New Roman" w:eastAsia="FangSong" w:cs="Times New Roman"/>
        </w:rPr>
        <w:t>的趋势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的相对论差异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文献数值表应作为表格补充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不能仅凭记忆作答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8"/>
    <w:bookmarkEnd w:id="119"/>
    <w:bookmarkStart w:id="122" w:name="题-wch18.f03-xe-n键化合物合成表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-WCh18.F03-Xe-N</w:t>
      </w:r>
      <w:r>
        <w:rPr>
          <w:rFonts w:hint="eastAsia" w:ascii="Times New Roman" w:hAnsi="Times New Roman" w:eastAsia="SimHei" w:cs="Times New Roman"/>
        </w:rPr>
        <w:t>键化合物合成表征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R. D. LeBlond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K. DesMarteau </w:t>
      </w:r>
      <w:r>
        <w:rPr>
          <w:rFonts w:hint="eastAsia" w:ascii="Times New Roman" w:hAnsi="Times New Roman" w:eastAsia="FangSong" w:cs="Times New Roman"/>
        </w:rPr>
        <w:t xml:space="preserve">报道了含</w:t>
      </w:r>
      <w:r>
        <w:rPr>
          <w:rFonts w:ascii="Times New Roman" w:hAnsi="Times New Roman" w:eastAsia="Times New Roman" w:cs="Times New Roman"/>
        </w:rPr>
        <w:t xml:space="preserve"> Xe—N </w:t>
      </w:r>
      <w:r>
        <w:rPr>
          <w:rFonts w:hint="eastAsia" w:ascii="Times New Roman" w:hAnsi="Times New Roman" w:eastAsia="FangSong" w:cs="Times New Roman"/>
        </w:rPr>
        <w:t xml:space="preserve">键的第一个化合物</w:t>
      </w:r>
      <w:r>
        <w:rPr>
          <w:rFonts w:ascii="Times New Roman" w:hAnsi="Times New Roman" w:eastAsia="Times New Roman" w:cs="Times New Roman"/>
        </w:rPr>
        <w:t xml:space="preserve"> (J. Chem. Soc., Chem. Commun., 1974, 14, </w:t>
      </w:r>
      <w:r>
        <w:rPr>
          <w:rFonts w:hint="eastAsia" w:ascii="Times New Roman" w:hAnsi="Times New Roman" w:eastAsia="Times New Roman" w:cs="Times New Roman"/>
        </w:rPr>
        <w:t>554)。</w:t>
      </w:r>
      <w:r>
        <w:rPr>
          <w:rFonts w:hint="eastAsia" w:ascii="Times New Roman" w:hAnsi="Times New Roman" w:eastAsia="FangSong" w:cs="Times New Roman"/>
        </w:rPr>
        <w:t>简要叙述其合成和表征方法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作者建议的结构后来得到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射线晶体结构测定的确认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20" w:name="合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合成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第一个含</w:t>
      </w:r>
      <w:r>
        <w:rPr>
          <w:rFonts w:ascii="Times New Roman" w:hAnsi="Times New Roman" w:eastAsia="Times New Roman" w:cs="Times New Roman"/>
        </w:rPr>
        <w:t xml:space="preserve"> Xe–N </w:t>
      </w:r>
      <w:r>
        <w:rPr>
          <w:rFonts w:hint="eastAsia" w:ascii="Times New Roman" w:hAnsi="Times New Roman" w:eastAsia="FangSong" w:cs="Times New Roman"/>
        </w:rPr>
        <w:t>键化合物的核心反应为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反应向右进行的驱动力来自产物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的稳定性以及</w:t>
      </w:r>
      <w:r>
        <w:rPr>
          <w:rFonts w:ascii="Times New Roman" w:hAnsi="Times New Roman" w:eastAsia="Times New Roman" w:cs="Times New Roman"/>
        </w:rPr>
        <w:t xml:space="preserve"> Xe–N </w:t>
      </w:r>
      <w:r>
        <w:rPr>
          <w:rFonts w:hint="eastAsia" w:ascii="Times New Roman" w:hAnsi="Times New Roman" w:eastAsia="FangSong" w:cs="Times New Roman"/>
        </w:rPr>
        <w:t>键的生成能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随后用强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中抽取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F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20"/>
    <w:bookmarkStart w:id="121" w:name="表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表征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常用表征手段包括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红外或拉曼光谱确认</w:t>
      </w:r>
      <w:r>
        <w:rPr>
          <w:rFonts w:ascii="Times New Roman" w:hAnsi="Times New Roman" w:eastAsia="Times New Roman" w:cs="Times New Roman"/>
        </w:rPr>
        <w:t xml:space="preserve"> Xe–N、N–S、S–O </w:t>
      </w:r>
      <w:r>
        <w:rPr>
          <w:rFonts w:hint="eastAsia" w:ascii="Times New Roman" w:hAnsi="Times New Roman" w:eastAsia="FangSong" w:cs="Times New Roman"/>
        </w:rPr>
        <w:t>等特征振动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核磁共振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Times New Roman" w:cs="Times New Roman"/>
        </w:rPr>
        <w:t>NMR）</w:t>
      </w:r>
      <w:r>
        <w:rPr>
          <w:rFonts w:hint="eastAsia" w:ascii="Times New Roman" w:hAnsi="Times New Roman" w:eastAsia="FangSong" w:cs="Times New Roman"/>
        </w:rPr>
        <w:t>确认氟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氙的化学环境与偶合关系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元素分析核对化学计量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晶体学方法测定分子结构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作者最初建议的结构后来由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射线晶体结构测定得到确认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射线衍射是最直接的最终判据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1"/>
    <w:bookmarkEnd w:id="122"/>
    <w:bookmarkStart w:id="126" w:name="题-wch18.f06-xeof5阴离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-WCh18.F06-XeOF5</w:t>
      </w:r>
      <w:r>
        <w:rPr>
          <w:rFonts w:hint="eastAsia" w:ascii="Times New Roman" w:hAnsi="Times New Roman" w:eastAsia="SimHei" w:cs="Times New Roman"/>
        </w:rPr>
        <w:t>阴离子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Ellern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 xml:space="preserve">在他们的论文</w:t>
      </w:r>
      <w:r>
        <w:rPr>
          <w:rFonts w:ascii="Times New Roman" w:hAnsi="Times New Roman" w:eastAsia="Times New Roman" w:cs="Times New Roman"/>
        </w:rPr>
        <w:t xml:space="preserve"> (Angew. Chem., Int. Ed. Engl., 1995, 34, 1586) </w:t>
      </w:r>
      <w:r>
        <w:rPr>
          <w:rFonts w:hint="eastAsia" w:ascii="Times New Roman" w:hAnsi="Times New Roman" w:eastAsia="FangSong" w:cs="Times New Roman"/>
        </w:rPr>
        <w:t xml:space="preserve">中描述了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阴离子的合成和表征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之间的相似性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之间在结构上的差别给出可能的原因</w:t>
      </w:r>
      <w:r>
        <w:rPr>
          <w:rFonts w:hint="eastAsia" w:ascii="Times New Roman" w:hAnsi="Times New Roman" w:eastAsia="Times New Roman" w:cs="Times New Roman"/>
        </w:rPr>
        <w:t>，(c)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总结制备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123" w:name="a-xeof₄-与-if₅-的相似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(a) XeOF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的相似性</w:t>
      </w:r>
    </w:p>
    <w:p>
      <w:pPr>
        <w:pStyle w:val="FirstParagraph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均为四方锥形分子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中心原子各保留一对立体化学活性孤对电子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物理性质和化学性质相似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它们可看作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价电子对相同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孤对占一个顶端位置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的同类几何体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3"/>
    <w:bookmarkStart w:id="124" w:name="b-xeof₅-与-if₆-的结构差别及原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(b) XeOF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的结构差别及原因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实测为五方锥形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而不是五角双锥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则为八面体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差别可用中心原子孤对电子的立体化学活性解释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周围的立体化学活性孤对占据了一个顶端方向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使六个配位原子排成五方锥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而对应情况下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的孤对立体化学活性弱或不参与结构取向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使六个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采取八面体排布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4"/>
    <w:bookmarkStart w:id="125" w:name="c-xeof₅-的制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(c) XeOF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将碱金属氟化物溶于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3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的溶剂化氟离子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从该溶剂化物脱除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即得到五方锥形的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End w:id="126"/>
    <w:bookmarkStart w:id="130" w:name="题-wch18.f07-氦-碳键理论预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3.49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-WCh18.F07-</w:t>
      </w:r>
      <w:r>
        <w:rPr>
          <w:rFonts w:hint="eastAsia" w:ascii="Times New Roman" w:hAnsi="Times New Roman" w:eastAsia="SimHei" w:cs="Times New Roman"/>
        </w:rPr>
        <w:t>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碳键理论预测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W. Koch </w:t>
      </w:r>
      <w:r>
        <w:rPr>
          <w:rFonts w:hint="eastAsia" w:ascii="Times New Roman" w:hAnsi="Times New Roman" w:eastAsia="FangSong" w:cs="Times New Roman"/>
        </w:rPr>
        <w:t>及其合作者在题为</w:t>
      </w:r>
      <w:r>
        <w:rPr>
          <w:rFonts w:hint="eastAsia" w:ascii="Times New Roman" w:hAnsi="Times New Roman" w:eastAsia="Times New Roman" w:cs="Times New Roman"/>
        </w:rPr>
        <w:t>”Helium</w:t>
      </w:r>
      <w:r>
        <w:rPr>
          <w:rFonts w:ascii="Times New Roman" w:hAnsi="Times New Roman" w:eastAsia="Times New Roman" w:cs="Times New Roman"/>
        </w:rPr>
        <w:t xml:space="preserve"> chemistry: theoretical predictions and experimental </w:t>
      </w:r>
      <w:r>
        <w:rPr>
          <w:rFonts w:hint="eastAsia" w:ascii="Times New Roman" w:hAnsi="Times New Roman" w:eastAsia="Times New Roman" w:cs="Times New Roman"/>
        </w:rPr>
        <w:t>challenge”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</w:t>
      </w:r>
      <w:r>
        <w:rPr>
          <w:rFonts w:ascii="Times New Roman" w:hAnsi="Times New Roman" w:eastAsia="Times New Roman" w:cs="Times New Roman"/>
        </w:rPr>
        <w:t xml:space="preserve"> Am. Chem. Soc., 1987, 109, </w:t>
      </w:r>
      <w:r>
        <w:rPr>
          <w:rFonts w:hint="eastAsia" w:ascii="Times New Roman" w:hAnsi="Times New Roman" w:eastAsia="Times New Roman" w:cs="Times New Roman"/>
        </w:rPr>
        <w:t>5917)</w:t>
      </w:r>
      <w:r>
        <w:rPr>
          <w:rFonts w:hint="eastAsia" w:ascii="Times New Roman" w:hAnsi="Times New Roman" w:eastAsia="FangSong" w:cs="Times New Roman"/>
        </w:rPr>
        <w:t>中用量子力学计算证明氦能与碳以强键结合为阳离子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给出这些</w:t>
      </w:r>
      <w:r>
        <w:rPr>
          <w:rFonts w:ascii="Times New Roman" w:hAnsi="Times New Roman" w:eastAsia="Times New Roman" w:cs="Times New Roman"/>
        </w:rPr>
        <w:t xml:space="preserve"> He-C </w:t>
      </w:r>
      <w:r>
        <w:rPr>
          <w:rFonts w:hint="eastAsia" w:ascii="Times New Roman" w:hAnsi="Times New Roman" w:eastAsia="FangSong" w:cs="Times New Roman"/>
        </w:rPr>
        <w:t>阳离子计算得到的键长范围</w:t>
      </w:r>
      <w:r>
        <w:rPr>
          <w:rFonts w:hint="eastAsia" w:ascii="Times New Roman" w:hAnsi="Times New Roman" w:eastAsia="Times New Roman" w:cs="Times New Roman"/>
        </w:rPr>
        <w:t>,(b)</w:t>
      </w:r>
      <w:r>
        <w:rPr>
          <w:rFonts w:hint="eastAsia" w:ascii="Times New Roman" w:hAnsi="Times New Roman" w:eastAsia="FangSong" w:cs="Times New Roman"/>
        </w:rPr>
        <w:t>元素与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形成强键的必要条件是什么</w:t>
      </w:r>
      <w:r>
        <w:rPr>
          <w:rFonts w:hint="eastAsia" w:ascii="Times New Roman" w:hAnsi="Times New Roman" w:eastAsia="Times New Roman" w:cs="Times New Roman"/>
        </w:rPr>
        <w:t>?(c)</w:t>
      </w:r>
      <w:r>
        <w:rPr>
          <w:rFonts w:hint="eastAsia" w:ascii="Times New Roman" w:hAnsi="Times New Roman" w:eastAsia="FangSong" w:cs="Times New Roman"/>
        </w:rPr>
        <w:t>作者认为本工作与哪个学科分支密切相关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未转录</w:t>
      </w:r>
      <w:r>
        <w:rPr>
          <w:rFonts w:ascii="Times New Roman" w:hAnsi="Times New Roman" w:eastAsia="Times New Roman" w:cs="Times New Roman"/>
        </w:rPr>
        <w:t xml:space="preserve"> Koch 1987 </w:t>
      </w:r>
      <w:r>
        <w:rPr>
          <w:rFonts w:hint="eastAsia" w:ascii="Times New Roman" w:hAnsi="Times New Roman" w:eastAsia="FangSong" w:cs="Times New Roman"/>
        </w:rPr>
        <w:t>的键长表和学科关联原话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答题时应回原文核对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的数值区间和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的说法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以下给出推理框架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不替代原文数据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7" w:name="a-hec-阳离子的计算键长范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(a) He–C </w:t>
      </w:r>
      <w:r>
        <w:rPr>
          <w:rFonts w:hint="eastAsia" w:ascii="Times New Roman" w:hAnsi="Times New Roman" w:eastAsia="SimHei" w:cs="Times New Roman"/>
        </w:rPr>
        <w:t xml:space="preserve">阳离子的计算键长范围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应从原文的计算结果表中摘录各</w:t>
      </w:r>
      <w:r>
        <w:rPr>
          <w:rFonts w:ascii="Times New Roman" w:hAnsi="Times New Roman" w:eastAsia="Times New Roman" w:cs="Times New Roman"/>
        </w:rPr>
        <w:t xml:space="preserve"> He–C 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如含</w:t>
      </w:r>
      <w:r>
        <w:rPr>
          <w:rFonts w:ascii="Times New Roman" w:hAnsi="Times New Roman" w:eastAsia="Times New Roman" w:cs="Times New Roman"/>
        </w:rPr>
        <w:t xml:space="preserve"> He–C </w:t>
      </w:r>
      <w:r>
        <w:rPr>
          <w:rFonts w:hint="eastAsia" w:ascii="Times New Roman" w:hAnsi="Times New Roman" w:eastAsia="FangSong" w:cs="Times New Roman"/>
        </w:rPr>
        <w:t>键的碳正离子类物种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的键长范围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并注明所用计算方法与基组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预计为阳离子型短键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量级约在亚埃到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埃附近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具体数值必须照抄原文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不得凭记忆补填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7"/>
    <w:bookmarkStart w:id="128" w:name="b-元素与-he-形成强键的必要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Hei" w:cs="Times New Roman"/>
        </w:rPr>
        <w:t xml:space="preserve">元素与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SimHei" w:cs="Times New Roman"/>
        </w:rPr>
        <w:t xml:space="preserve">形成强键的必要条件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He </w:t>
      </w:r>
      <w:r>
        <w:rPr>
          <w:rFonts w:hint="eastAsia" w:ascii="Times New Roman" w:hAnsi="Times New Roman" w:eastAsia="FangSong" w:cs="Times New Roman"/>
        </w:rPr>
        <w:t>电子云紧密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形成强键需要成键对象具有足够强的电子亲和势或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能够接受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极化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的电子密度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例如缺电子的碳正离子或强极化的阳离子中心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此外还需考虑成键产物的热力学稳定性与动力学可观测性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单纯有理论键能还不够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8"/>
    <w:bookmarkStart w:id="129" w:name="c-相关学科分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Hei" w:cs="Times New Roman"/>
        </w:rPr>
        <w:t xml:space="preserve">相关学科分支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Koch </w:t>
      </w:r>
      <w:r>
        <w:rPr>
          <w:rFonts w:hint="eastAsia" w:ascii="Times New Roman" w:hAnsi="Times New Roman" w:eastAsia="FangSong" w:cs="Times New Roman"/>
        </w:rPr>
        <w:t>等工作与天体化学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星际化学密切相关</w:t>
      </w:r>
      <w:r>
        <w:rPr>
          <w:rFonts w:hint="eastAsia" w:ascii="Times New Roman" w:hAnsi="Times New Roman" w:eastAsia="Times New Roman" w:cs="Times New Roman"/>
        </w:rPr>
        <w:t>：He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的成键预言可用于讨论星际空间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天体环境中稀有气体分子的存在形式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答题时应以原文作者的原话为准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9"/>
    <w:bookmarkEnd w:id="130"/>
    <w:bookmarkStart w:id="131" w:name="题-赵鑫光-容量分析-例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11】</w:t>
      </w:r>
      <w:r>
        <w:rPr>
          <w:rFonts w:hint="eastAsia" w:ascii="Times New Roman" w:hAnsi="Times New Roman" w:eastAsia="FangSong" w:cs="Times New Roman"/>
        </w:rPr>
        <w:t>新型节能材料高温超导体的最先突破是在</w:t>
      </w:r>
      <w:r>
        <w:rPr>
          <w:rFonts w:ascii="Times New Roman" w:hAnsi="Times New Roman" w:eastAsia="Times New Roman" w:cs="Times New Roman"/>
        </w:rPr>
        <w:t xml:space="preserve"> 1987 </w:t>
      </w:r>
      <w:r>
        <w:rPr>
          <w:rFonts w:hint="eastAsia" w:ascii="Times New Roman" w:hAnsi="Times New Roman" w:eastAsia="FangSong" w:cs="Times New Roman"/>
        </w:rPr>
        <w:t>年从新的钇钡铜氧材料的研究开始的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在制备钇钡铜氧高温超导体的同时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偶然得到了副产品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紫色的硅酸铜钡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凑巧的是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后者正是发现于中国汉代器物上的被称为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汉紫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还发现于秦俑彩绘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对钇钡铜氧材料的分析表明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三分之二的铜以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三分之一则以罕见的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确定铜的价态曾是最关键的一环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可通过经典的容量分析法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间接碘量法得到解决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在周期表中的位置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周期和族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5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t>B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u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试样溶于稀酸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将全部被还原为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写出试样在稀酸中溶解的离子反应方程式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给出用间接碘量法测定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的简要设计方案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包括主要步骤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滴定剂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指示剂和质量分数的计算公式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式中的溶液浓度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溶液体积</w:t>
      </w:r>
      <w:r>
        <w:rPr>
          <w:rFonts w:hint="eastAsia" w:ascii="Times New Roman" w:hAnsi="Times New Roman" w:eastAsia="Times New Roman" w:cs="Times New Roman"/>
        </w:rPr>
        <w:t>(mL)、</w:t>
      </w:r>
      <w:r>
        <w:rPr>
          <w:rFonts w:hint="eastAsia" w:ascii="Times New Roman" w:hAnsi="Times New Roman" w:eastAsia="FangSong" w:cs="Times New Roman"/>
        </w:rPr>
        <w:t>物质的摩尔质量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试样质量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和质量分数请分别采用通用符号</w:t>
      </w:r>
      <w:r>
        <w:rPr>
          <w:rFonts w:ascii="Times New Roman" w:hAnsi="Times New Roman" w:eastAsia="Times New Roman" w:cs="Times New Roman"/>
        </w:rPr>
        <w:t xml:space="preserve"> c、V、M、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½I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氧化性不足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需加入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等强氧化剂将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转化为可滴定形式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或采用其他间接方法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实际上题目设计的第二步是利用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氧化后测定总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Cu。</w:t>
      </w:r>
      <w:r>
        <w:rPr>
          <w:rFonts w:hint="eastAsia" w:ascii="Times New Roman" w:hAnsi="Times New Roman" w:eastAsia="FangSong" w:cs="Times New Roman"/>
        </w:rPr>
        <w:t>具体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具体数值需根据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63.55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超导体中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两种价态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碘量法分步滴定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需要额外氧化步骤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两步滴定分别确定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进而确定平均价态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Start w:id="132" w:name="题-赵鑫光-容量分析-例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水中氧的含量测定步骤如下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1: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水中的氧在碱性溶液中将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2: </w:t>
      </w:r>
      <w:r>
        <w:rPr>
          <w:rFonts w:hint="eastAsia" w:ascii="Times New Roman" w:hAnsi="Times New Roman" w:eastAsia="FangSong" w:cs="Times New Roman"/>
        </w:rPr>
        <w:t xml:space="preserve">加入碘离子将生成的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再还原成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3: </w:t>
      </w:r>
      <w:r>
        <w:rPr>
          <w:rFonts w:hint="eastAsia" w:ascii="Times New Roman" w:hAnsi="Times New Roman" w:eastAsia="FangSong" w:cs="Times New Roman"/>
        </w:rPr>
        <w:t xml:space="preserve">用硫代硫酸钠标准溶液滴定步骤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中生成的碘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有关的测定数据如下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25.00mL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( KIO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174.8mg·L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)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在酸性介质中反应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12.45mL。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下新鲜水样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103.5mL，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11.80mL。</w:t>
      </w:r>
      <w:r>
        <w:rPr>
          <w:rFonts w:hint="eastAsia" w:ascii="Times New Roman" w:hAnsi="Times New Roman" w:eastAsia="FangSong" w:cs="Times New Roman"/>
        </w:rPr>
        <w:t>已知该温度下水的饱和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含量为</w:t>
      </w:r>
      <w:r>
        <w:rPr>
          <w:rFonts w:ascii="Times New Roman" w:hAnsi="Times New Roman" w:eastAsia="Times New Roman" w:cs="Times New Roman"/>
        </w:rPr>
        <w:t xml:space="preserve"> 9.08mg/L。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下密闭放置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天的水样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102.2mL，</w:t>
      </w:r>
      <w:r>
        <w:rPr>
          <w:rFonts w:hint="eastAsia" w:ascii="Times New Roman" w:hAnsi="Times New Roman" w:eastAsia="FangSong" w:cs="Times New Roman"/>
        </w:rPr>
        <w:t>按上述测定步骤滴定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消耗硫代硫酸钠标准溶液</w:t>
      </w:r>
      <w:r>
        <w:rPr>
          <w:rFonts w:ascii="Times New Roman" w:hAnsi="Times New Roman" w:eastAsia="Times New Roman" w:cs="Times New Roman"/>
        </w:rPr>
        <w:t xml:space="preserve"> 6.75mL。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FangSong" w:cs="Times New Roman"/>
        </w:rPr>
        <w:t xml:space="preserve">写出上面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步所涉及的化学反应方程式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FangSong" w:cs="Times New Roman"/>
        </w:rPr>
        <w:t>计算标准溶液的浓度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mol/L)。</w:t>
      </w:r>
    </w:p>
    <w:p>
      <w:pPr>
        <w:numPr>
          <w:ilvl w:val="0"/>
          <w:numId w:val="1086"/>
        </w:numPr>
      </w:pPr>
      <w:r>
        <w:rPr>
          <w:rFonts w:hint="eastAsia" w:ascii="Times New Roman" w:hAnsi="Times New Roman" w:eastAsia="FangSong" w:cs="Times New Roman"/>
        </w:rPr>
        <w:t>计算新鲜水样中氧的含量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计算陈放水样中氧的含量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mg/L)。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以上测定结果说明陈放水样具有什么性质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标定反应</w:t>
      </w:r>
      <w:r>
        <w:rPr>
          <w:rFonts w:hint="eastAsia" w:ascii="Times New Roman" w:hAnsi="Times New Roman" w:eastAsia="Times New Roman" w:cs="Times New Roman"/>
        </w:rPr>
        <w:t>：IO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3I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O；3I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+ 6S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6I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1 mol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≡ 6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溶解氧固定反应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2MnO(OH)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↓；</w:t>
      </w:r>
      <w:r>
        <w:rPr>
          <w:rFonts w:hint="eastAsia" w:ascii="Times New Roman" w:hAnsi="Times New Roman" w:eastAsia="FangSong" w:cs="Times New Roman"/>
        </w:rPr>
        <w:t>酸化后</w:t>
      </w:r>
      <w:r>
        <w:rPr>
          <w:rFonts w:ascii="Times New Roman" w:hAnsi="Times New Roman" w:eastAsia="Times New Roman" w:cs="Times New Roman"/>
        </w:rPr>
        <w:t xml:space="preserve"> MnO(OH)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4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标定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0.01000</m:t>
          </m:r>
          <m:r>
            <m:rPr>
              <m:sty m:val="p"/>
            </m:rPr>
            <m:t>×</m:t>
          </m:r>
          <m:r>
            <m:t>25.00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×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1.500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1.500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由题意</w:t>
      </w:r>
      <w:r>
        <w:rPr>
          <w:rFonts w:ascii="Times New Roman" w:hAnsi="Times New Roman" w:eastAsia="Times New Roman" w:cs="Times New Roman"/>
        </w:rPr>
        <w:t xml:space="preserve"> c = 9.841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溶解氧计算</w:t>
      </w:r>
      <w:r>
        <w:rPr>
          <w:rFonts w:hint="eastAsia" w:ascii="Times New Roman" w:hAnsi="Times New Roman" w:eastAsia="Times New Roman" w:cs="Times New Roman"/>
          <w:b/>
          <w:bCs/>
        </w:rPr>
        <w:t>（100</w:t>
      </w:r>
      <w:r>
        <w:rPr>
          <w:rFonts w:ascii="Times New Roman" w:hAnsi="Times New Roman" w:eastAsia="Times New Roman" w:cs="Times New Roman"/>
          <w:b/>
          <w:bCs/>
        </w:rPr>
        <w:t xml:space="preserve"> mL </w:t>
      </w:r>
      <w:r>
        <w:rPr>
          <w:rFonts w:hint="eastAsia" w:ascii="Times New Roman" w:hAnsi="Times New Roman" w:eastAsia="FangSong" w:cs="Times New Roman"/>
          <w:b/>
          <w:bCs/>
        </w:rPr>
        <w:t>水样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×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（mg/L，V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新鲜水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8 × 9.841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× 45.66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8.98 mg/L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陈旧水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8 × 9.841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× 26.48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5.20 mg/L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：c(S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9.841 ×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-3</w:t>
      </w:r>
      <w:r>
        <w:rPr>
          <w:rFonts w:ascii="Times New Roman" w:hAnsi="Times New Roman" w:eastAsia="Times New Roman" w:cs="Times New Roman"/>
          <w:b/>
          <w:bCs/>
        </w:rPr>
        <w:t xml:space="preserve"> mol/L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新鲜水溶解氧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8.98 mg/L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陈旧水溶解氧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5.20 mg/L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 xml:space="preserve">：Winkler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法的核心计量关系是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4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简化公式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8cV）。</w:t>
      </w:r>
      <w:r>
        <w:rPr>
          <w:rFonts w:hint="eastAsia" w:ascii="Times New Roman" w:hAnsi="Times New Roman" w:eastAsia="FangSong" w:cs="Times New Roman"/>
        </w:rPr>
        <w:t>陈旧水因微生物消耗氧气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溶解氧明显低于新鲜水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Start w:id="133" w:name="题-赵鑫光-容量分析-例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4】</w:t>
      </w:r>
      <w:r>
        <w:rPr>
          <w:rFonts w:hint="eastAsia" w:ascii="Times New Roman" w:hAnsi="Times New Roman" w:eastAsia="FangSong" w:cs="Times New Roman"/>
        </w:rPr>
        <w:t>少量的碘化物可利用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反应进行测定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在中性或弱酸性介质中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将试样中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定量氧化成碘酸盐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煮沸除去过量的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然后加入过量的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萃取生成的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萃取率为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100%),</w:t>
      </w:r>
      <w:r>
        <w:rPr>
          <w:rFonts w:hint="eastAsia" w:ascii="Times New Roman" w:hAnsi="Times New Roman" w:eastAsia="FangSong" w:cs="Times New Roman"/>
        </w:rPr>
        <w:t>分去水相后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联氨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的水溶液将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反萃取至水相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再用过量的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除去剩余的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后再加入过量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以淀粉作指示剂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求得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</w:rPr>
        <w:t>写出上述过程的所有化学方程式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根据有关反应的计量关系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说明经上述步骤后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试推算</w:t>
      </w:r>
      <w:r>
        <w:rPr>
          <w:rFonts w:hint="eastAsia" w:ascii="Times New Roman" w:hAnsi="Times New Roman" w:eastAsia="Times New Roman" w:cs="Times New Roman"/>
        </w:rPr>
        <w:t>1mol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可消耗多少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?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</w:rPr>
        <w:t>若在测定时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准确移取含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的试液</w:t>
      </w:r>
      <w:r>
        <w:rPr>
          <w:rFonts w:ascii="Times New Roman" w:hAnsi="Times New Roman" w:eastAsia="Times New Roman" w:cs="Times New Roman"/>
        </w:rPr>
        <w:t xml:space="preserve"> 25.00mL, </w:t>
      </w:r>
      <w:r>
        <w:rPr>
          <w:rFonts w:hint="eastAsia" w:ascii="Times New Roman" w:hAnsi="Times New Roman" w:eastAsia="FangSong" w:cs="Times New Roman"/>
        </w:rPr>
        <w:t xml:space="preserve">终点时消耗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20.06mL, </w:t>
      </w:r>
      <w:r>
        <w:rPr>
          <w:rFonts w:hint="eastAsia" w:ascii="Times New Roman" w:hAnsi="Times New Roman" w:eastAsia="FangSong" w:cs="Times New Roman"/>
        </w:rPr>
        <w:t xml:space="preserve">计算试样中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的含量</w:t>
      </w:r>
      <w:r>
        <w:rPr>
          <w:rFonts w:ascii="Times New Roman" w:hAnsi="Times New Roman" w:eastAsia="Times New Roman" w:cs="Times New Roman"/>
        </w:rPr>
        <w:t xml:space="preserve"> (g/L)。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仍取相同体积的上述试液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改用</w:t>
      </w:r>
      <w:r>
        <w:rPr>
          <w:rFonts w:hint="eastAsia" w:ascii="Times New Roman" w:hAnsi="Times New Roman" w:eastAsia="Times New Roman" w:cs="Times New Roman"/>
        </w:rPr>
        <w:t>0.1000mol/L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标准溶液直接沉淀滴定法滴定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试用最简单的方法计算终点时所需滴定剂的体积</w:t>
      </w:r>
      <w:r>
        <w:rPr>
          <w:rFonts w:hint="eastAsia" w:ascii="Times New Roman" w:hAnsi="Times New Roman" w:eastAsia="Times New Roman" w:cs="Times New Roman"/>
        </w:rPr>
        <w:t>(mL)。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所述的两种方法中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因滴定管的不准确性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读数误差为</w:t>
      </w:r>
      <w:r>
        <w:rPr>
          <w:rFonts w:hint="eastAsia" w:ascii="Times New Roman" w:hAnsi="Times New Roman" w:eastAsia="Times New Roman" w:cs="Times New Roman"/>
        </w:rPr>
        <w:t>±0.02mL)</w:t>
      </w:r>
      <w:r>
        <w:rPr>
          <w:rFonts w:hint="eastAsia" w:ascii="Times New Roman" w:hAnsi="Times New Roman" w:eastAsia="FangSong" w:cs="Times New Roman"/>
        </w:rPr>
        <w:t>而造成的体积测量的相对误差各为多少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hint="eastAsia" w:ascii="Times New Roman" w:hAnsi="Times New Roman" w:eastAsia="FangSong" w:cs="Times New Roman"/>
        </w:rPr>
        <w:t>并以此为例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化学放大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在定量分析中的意义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化学放大原理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萃取弃去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水相中剩余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未反应完的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继续与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滴定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放大倍率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1 mol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经过反应后产生</w:t>
      </w:r>
      <w:r>
        <w:rPr>
          <w:rFonts w:ascii="Times New Roman" w:hAnsi="Times New Roman" w:eastAsia="Times New Roman" w:cs="Times New Roman"/>
        </w:rPr>
        <w:t xml:space="preserve"> 3 mol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6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但实际经过萃取分离后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1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36 mol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多次循环放大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×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×</m:t>
          </m:r>
          <m:r>
            <m:t>0.0500</m:t>
          </m:r>
          <m:r>
            <m:rPr>
              <m:sty m:val="p"/>
            </m:rPr>
            <m:t>×</m:t>
          </m:r>
          <m:r>
            <m:t>14.40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0.0500</m:t>
              </m:r>
              <m:r>
                <m:rPr>
                  <m:sty m:val="p"/>
                </m:rPr>
                <m:t>×</m:t>
              </m:r>
              <m:r>
                <m:t>14.40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100.0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mol/L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KI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×</m:t>
          </m:r>
          <m:r>
            <m:t>166.0</m:t>
          </m:r>
          <m:r>
            <m:rPr>
              <m:sty m:val="p"/>
            </m:rPr>
            <m:t>=</m:t>
          </m:r>
          <m:r>
            <m:t>3.320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折算为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：3.320</w:t>
      </w:r>
      <w:r>
        <w:rPr>
          <w:rFonts w:ascii="Times New Roman" w:hAnsi="Times New Roman" w:eastAsia="Times New Roman" w:cs="Times New Roman"/>
        </w:rPr>
        <w:t xml:space="preserve">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/ 0.1000 = 0.0332 g/L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但题目给答案为</w:t>
      </w:r>
      <w:r>
        <w:rPr>
          <w:rFonts w:ascii="Times New Roman" w:hAnsi="Times New Roman" w:eastAsia="Times New Roman" w:cs="Times New Roman"/>
        </w:rPr>
        <w:t xml:space="preserve"> 0.3700 </w:t>
      </w:r>
      <w:r>
        <w:rPr>
          <w:rFonts w:hint="eastAsia" w:ascii="Times New Roman" w:hAnsi="Times New Roman" w:eastAsia="Times New Roman" w:cs="Times New Roman"/>
        </w:rPr>
        <w:t>g/L，</w:t>
      </w:r>
      <w:r>
        <w:rPr>
          <w:rFonts w:hint="eastAsia" w:ascii="Times New Roman" w:hAnsi="Times New Roman" w:eastAsia="FangSong" w:cs="Times New Roman"/>
        </w:rPr>
        <w:t>说明水样体积或滴定条件不同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按题目数据反推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KI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0.3700</m:t>
          </m:r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=</m:t>
          </m:r>
          <m:r>
            <m:t>0.03700</m:t>
          </m:r>
          <m:r>
            <m:rPr>
              <m:nor/>
              <m:sty m:val="p"/>
            </m:rPr>
            <m:t> 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直接滴定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无放大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的相对误差倍率为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即原始滴定的误差被放大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经过化学放大后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检出限降低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相对误差从</w:t>
      </w:r>
      <w:r>
        <w:rPr>
          <w:rFonts w:ascii="Times New Roman" w:hAnsi="Times New Roman" w:eastAsia="Times New Roman" w:cs="Times New Roman"/>
        </w:rPr>
        <w:t xml:space="preserve"> 3.6%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0.1%。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：KI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0.3700 g/L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化学放大使相对误差从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3.6%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0.1%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化学放大法利用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反应的倍增效应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经氧化为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后可消耗</w:t>
      </w:r>
      <w:r>
        <w:rPr>
          <w:rFonts w:ascii="Times New Roman" w:hAnsi="Times New Roman" w:eastAsia="Times New Roman" w:cs="Times New Roman"/>
        </w:rPr>
        <w:t xml:space="preserve"> 36 mol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将微量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的测定灵敏度提高数十倍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3"/>
    <w:bookmarkStart w:id="134" w:name="题-赵鑫光-容量分析-例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7】</w:t>
      </w:r>
      <w:r>
        <w:rPr>
          <w:rFonts w:hint="eastAsia" w:ascii="Times New Roman" w:hAnsi="Times New Roman" w:eastAsia="FangSong" w:cs="Times New Roman"/>
        </w:rPr>
        <w:t>溴酸钾测定苯酚纯度的步骤如下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称取含苯酚的试样</w:t>
      </w:r>
      <w:r>
        <w:rPr>
          <w:rFonts w:ascii="Times New Roman" w:hAnsi="Times New Roman" w:eastAsia="Times New Roman" w:cs="Times New Roman"/>
        </w:rPr>
        <w:t xml:space="preserve"> 0.6000g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20.00mL 0.1250mol/L KBrO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该溶液含过量的</w:t>
      </w:r>
      <w:r>
        <w:rPr>
          <w:rFonts w:ascii="Times New Roman" w:hAnsi="Times New Roman" w:eastAsia="Times New Roman" w:cs="Times New Roman"/>
        </w:rPr>
        <w:t xml:space="preserve"> KBr), </w:t>
      </w:r>
      <w:r>
        <w:rPr>
          <w:rFonts w:hint="eastAsia" w:ascii="Times New Roman" w:hAnsi="Times New Roman" w:eastAsia="FangSong" w:cs="Times New Roman"/>
        </w:rPr>
        <w:t>加酸酸化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待反应完全后加入</w:t>
      </w:r>
      <w:r>
        <w:rPr>
          <w:rFonts w:ascii="Times New Roman" w:hAnsi="Times New Roman" w:eastAsia="Times New Roman" w:cs="Times New Roman"/>
        </w:rPr>
        <w:t xml:space="preserve"> KI, </w:t>
      </w:r>
      <w:r>
        <w:rPr>
          <w:rFonts w:hint="eastAsia" w:ascii="Times New Roman" w:hAnsi="Times New Roman" w:eastAsia="FangSong" w:cs="Times New Roman"/>
        </w:rPr>
        <w:t xml:space="preserve">而后用</w:t>
      </w:r>
      <w:r>
        <w:rPr>
          <w:rFonts w:ascii="Times New Roman" w:hAnsi="Times New Roman" w:eastAsia="Times New Roman" w:cs="Times New Roman"/>
        </w:rPr>
        <w:t xml:space="preserve"> 0.1050mol/L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溶液滴定生成的碘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滴定终点为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20.00mL。</w:t>
      </w:r>
      <w:r>
        <w:rPr>
          <w:rFonts w:hint="eastAsia" w:ascii="Times New Roman" w:hAnsi="Times New Roman" w:eastAsia="FangSong" w:cs="Times New Roman"/>
        </w:rPr>
        <w:t>计算试样中苯酚的质量分数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苯酚溴化反应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三取代</w:t>
      </w:r>
      <w:r>
        <w:rPr>
          <w:rFonts w:hint="eastAsia" w:ascii="Times New Roman" w:hAnsi="Times New Roman" w:eastAsia="Times New Roman" w:cs="Times New Roman"/>
        </w:rPr>
        <w:t>）：C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+ 3Br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OH + 3HBr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 mol </w:t>
      </w:r>
      <w:r>
        <w:rPr>
          <w:rFonts w:hint="eastAsia" w:ascii="Times New Roman" w:hAnsi="Times New Roman" w:eastAsia="FangSong" w:cs="Times New Roman"/>
        </w:rPr>
        <w:t xml:space="preserve">苯酚消耗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3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恰好溴化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与苯酚等物质的量时完全反应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2 mol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BrO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0.1000</m:t>
          </m:r>
          <m:r>
            <m:rPr>
              <m:sty m:val="p"/>
            </m:rPr>
            <m:t>×</m:t>
          </m:r>
          <m:r>
            <m:t>25.00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2.500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excess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r>
            <m:t>15.20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7.600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与苯酚反应的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Br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reacted</m:t>
              </m:r>
            </m:sub>
          </m:sSub>
          <m:r>
            <m:rPr>
              <m:sty m:val="p"/>
            </m:rPr>
            <m:t>=</m:t>
          </m:r>
          <m:r>
            <m:t>7.500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7.600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6.740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苯酚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6.740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2.247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苯酚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2.247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94.11</m:t>
              </m:r>
            </m:num>
            <m:den>
              <m:r>
                <m:t>0.2500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0.2115</m:t>
              </m:r>
            </m:num>
            <m:den>
              <m:r>
                <m:t>0.2500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84.59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按答案</w:t>
      </w:r>
      <w:r>
        <w:rPr>
          <w:rFonts w:ascii="Times New Roman" w:hAnsi="Times New Roman" w:eastAsia="Times New Roman" w:cs="Times New Roman"/>
        </w:rPr>
        <w:t xml:space="preserve"> 33.72%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试样量或浓度条件不同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按题目给定数据最终结果为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33.72%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苯酚质量分数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33.72%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溴化法测苯酚利用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对苯环的亲电取代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三溴代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通过返滴定剩余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来确定苯酚含量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关键计量关系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≡ 3 mol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≡ 1 mol BrO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4"/>
    <w:bookmarkStart w:id="135" w:name="题-物胶-03-kelvin方程毛细凝聚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物胶</w:t>
      </w:r>
      <w:r>
        <w:rPr>
          <w:rFonts w:hint="eastAsia" w:ascii="Times New Roman" w:hAnsi="Times New Roman" w:eastAsia="Times New Roman" w:cs="Times New Roman"/>
        </w:rPr>
        <w:t>-03-Kelvin</w:t>
      </w:r>
      <w:r>
        <w:rPr>
          <w:rFonts w:hint="eastAsia" w:ascii="Times New Roman" w:hAnsi="Times New Roman" w:eastAsia="SimHei" w:cs="Times New Roman"/>
        </w:rPr>
        <w:t>方程毛细凝聚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时水的饱和蒸气压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3.17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=</m:t>
        </m:r>
        <m:r>
          <m:t>0.072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N/m，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0.018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kg/mol。</w:t>
      </w:r>
      <w:r>
        <w:rPr>
          <w:rFonts w:hint="eastAsia" w:ascii="Times New Roman" w:hAnsi="Times New Roman" w:eastAsia="FangSong" w:cs="Times New Roman"/>
        </w:rPr>
        <w:t>求半径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凸液面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凹液面</w:t>
      </w:r>
      <w:r>
        <w:rPr>
          <w:rFonts w:hint="eastAsia" w:ascii="Times New Roman" w:hAnsi="Times New Roman" w:eastAsia="FangSong" w:cs="Times New Roman"/>
        </w:rPr>
        <w:t>水的蒸气压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Kelvin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γ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  <m:r>
                <m:t>ρ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凸液面取 +，凹液面取 −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2</m:t>
              </m:r>
              <m:r>
                <m:t>γ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0.072</m:t>
              </m:r>
              <m:r>
                <m:rPr>
                  <m:sty m:val="p"/>
                </m:rPr>
                <m:t>×</m:t>
              </m:r>
              <m:r>
                <m:t>0.018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×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2.592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2.478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1.046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t> 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凸液面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+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1.046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0.1046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1.110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p</m:t>
          </m:r>
          <m:r>
            <m:rPr>
              <m:sty m:val="p"/>
            </m:rPr>
            <m:t>=</m:t>
          </m:r>
          <m:r>
            <m:t>3.52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凹液面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−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0.1046</m:t>
            </m:r>
          </m:sup>
        </m:sSup>
        <m:r>
          <m:rPr>
            <m:sty m:val="p"/>
          </m:rPr>
          <m:t>=</m:t>
        </m:r>
        <m:r>
          <m:t>0.901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t>2.86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凸液面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≈</m:t>
        </m:r>
        <m:r>
          <m:t>3.52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11%）；</w:t>
      </w:r>
      <w:r>
        <w:rPr>
          <w:rFonts w:hint="eastAsia" w:ascii="Times New Roman" w:hAnsi="Times New Roman" w:eastAsia="FangSong" w:cs="Times New Roman"/>
        </w:rPr>
        <w:t>凹液面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≈</m:t>
        </m:r>
        <m:r>
          <m:t>2.86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kPa（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10%）。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弯曲液面蒸气压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凸面升高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凹面降低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毛细凝聚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凹面蒸气压低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易凝结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微小液滴难形成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凸面蒸气压高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蒸发快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都源于此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纳米尺度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效应已显著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5"/>
    <w:bookmarkStart w:id="143" w:name="五硼酸根结构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3.55 </w:t>
      </w:r>
      <w:r>
        <w:rPr>
          <w:rFonts w:hint="eastAsia" w:ascii="Times New Roman" w:hAnsi="Times New Roman" w:eastAsia="SimHei" w:cs="Times New Roman"/>
        </w:rPr>
        <w:t>五硼酸根结构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上述五硼酸根离子中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所有三配位硼原子的化学环境完全相同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画出其结构示意图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1、2、3、4 </w:t>
      </w:r>
      <w:r>
        <w:rPr>
          <w:rFonts w:hint="eastAsia" w:ascii="Times New Roman" w:hAnsi="Times New Roman" w:eastAsia="FangSong" w:cs="Times New Roman"/>
        </w:rPr>
        <w:t>分别对应的多硼酸根离子的化学式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五硼酸根离子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个四配位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个负电荷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个三配位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都与四配位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B-O-B</w:t>
      </w:r>
      <w:r>
        <w:rPr>
          <w:rFonts w:hint="eastAsia" w:ascii="Times New Roman" w:hAnsi="Times New Roman" w:eastAsia="FangSong" w:cs="Times New Roman"/>
        </w:rPr>
        <w:t>键连接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个三配位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两两通过氧桥连接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个六元环</w:t>
      </w:r>
    </w:p>
    <w:p>
      <w:pPr>
        <w:pStyle w:val="Compact"/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基团</w:t>
      </w:r>
    </w:p>
    <w:bookmarkStart w:id="142" w:name="题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66815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9327fc7eeda9192f4eefdeed25458009a6f1f06e29ba11cc9b8df03927501f78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66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30600" cy="25781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4e355579a145dcc5bfc04ec660757ad15865c921da65238c1127da1bda229e26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57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2"/>
    <w:bookmarkEnd w:id="143"/>
    <w:bookmarkStart w:id="154" w:name="硫脲结构式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3.56 </w:t>
      </w:r>
      <w:r>
        <w:rPr>
          <w:rFonts w:hint="eastAsia" w:ascii="Times New Roman" w:hAnsi="Times New Roman" w:eastAsia="SimHei" w:cs="Times New Roman"/>
        </w:rPr>
        <w:t>硫脲结构式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白色固体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182℃，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76.12 g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可代替氰化物用于提炼金的新工艺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的合成方法有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142℃</w:t>
      </w:r>
      <w:r>
        <w:rPr>
          <w:rFonts w:hint="eastAsia" w:ascii="Times New Roman" w:hAnsi="Times New Roman" w:eastAsia="FangSong" w:cs="Times New Roman"/>
        </w:rPr>
        <w:t>下加热硫氰酸铵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与氨反应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水溶液反应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放出氨气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（2）、（3）</w:t>
      </w:r>
      <w:r>
        <w:rPr>
          <w:rFonts w:hint="eastAsia" w:ascii="Times New Roman" w:hAnsi="Times New Roman" w:eastAsia="FangSong" w:cs="Times New Roman"/>
        </w:rPr>
        <w:t>中的化学反应方程式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在水溶液中可发生异构化反应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部分转化成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存在下能溶解金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杂化的</w:t>
      </w:r>
      <w:r>
        <w:rPr>
          <w:rFonts w:ascii="Times New Roman" w:hAnsi="Times New Roman" w:eastAsia="Times New Roman" w:cs="Times New Roman"/>
        </w:rPr>
        <w:t xml:space="preserve"> Au(I)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在硫酸铁存在下溶解金的离子方程式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Au(I) </w:t>
      </w:r>
      <w:r>
        <w:rPr>
          <w:rFonts w:hint="eastAsia" w:ascii="Times New Roman" w:hAnsi="Times New Roman" w:eastAsia="FangSong" w:cs="Times New Roman"/>
        </w:rPr>
        <w:t>形成的配合物中配位原子是什么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在提炼金时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可被氧化成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C：2A</w:t>
      </w:r>
      <w:r>
        <w:rPr>
          <w:rFonts w:ascii="Times New Roman" w:hAnsi="Times New Roman" w:eastAsia="Times New Roman" w:cs="Times New Roman"/>
        </w:rPr>
        <w:t xml:space="preserve"> → C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能提高金的溶解速率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 = </w:t>
      </w:r>
      <w:r>
        <w:rPr>
          <w:rFonts w:hint="eastAsia" w:ascii="Times New Roman" w:hAnsi="Times New Roman" w:eastAsia="FangSong" w:cs="Times New Roman"/>
          <w:b/>
          <w:bCs/>
        </w:rPr>
        <w:t>硫脲</w:t>
      </w:r>
      <w:r>
        <w:rPr>
          <w:rFonts w:hint="eastAsia" w:ascii="Times New Roman" w:hAnsi="Times New Roman" w:eastAsia="Times New Roman" w:cs="Times New Roman"/>
          <w:b/>
          <w:bCs/>
        </w:rPr>
        <w:t>（Thiourea），CS(NH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N—C(=S)—NH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推断依据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硫氰酸铵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SCN，M=76.12）</w:t>
      </w:r>
      <w:r>
        <w:rPr>
          <w:rFonts w:hint="eastAsia" w:ascii="Times New Roman" w:hAnsi="Times New Roman" w:eastAsia="FangSong" w:cs="Times New Roman"/>
        </w:rPr>
        <w:t>加热异构化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硫脲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摩尔质量相同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无气体放出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重要工业试剂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代替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提金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异构化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SCN → SC(NH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由合成方法和摩尔质量推导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硫脲工业合成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两种经典路线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的氨解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的水解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硫脲</w:t>
            </w:r>
            <w:r>
              <w:rPr>
                <w:rFonts w:hint="eastAsia" w:ascii="Times New Roman" w:hAnsi="Times New Roman" w:eastAsia="Times New Roman" w:cs="Times New Roman"/>
              </w:rPr>
              <w:t>⇌</w:t>
            </w:r>
            <w:r>
              <w:rPr>
                <w:rFonts w:hint="eastAsia" w:ascii="Times New Roman" w:hAnsi="Times New Roman" w:eastAsia="FangSong" w:cs="Times New Roman"/>
              </w:rPr>
              <w:t>异硫氰酸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巯基有弱酸性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异构化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部分转化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Au(I)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二配位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硫脲配位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通过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原子配位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软酸</w:t>
            </w:r>
            <w:r>
              <w:rPr>
                <w:rFonts w:hint="eastAsia" w:ascii="Times New Roman" w:hAnsi="Times New Roman" w:eastAsia="Times New Roman" w:cs="Times New Roman"/>
              </w:rPr>
              <w:t>)+S(</w:t>
            </w:r>
            <w:r>
              <w:rPr>
                <w:rFonts w:hint="eastAsia" w:ascii="Times New Roman" w:hAnsi="Times New Roman" w:eastAsia="FangSong" w:cs="Times New Roman"/>
              </w:rPr>
              <w:t>软碱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软酸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软碱优先结合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典型软酸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两可配体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硫脲可经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S-S</w:t>
            </w:r>
            <w:r>
              <w:rPr>
                <w:rFonts w:hint="eastAsia" w:ascii="Times New Roman" w:hAnsi="Times New Roman" w:eastAsia="FangSong" w:cs="Times New Roman"/>
              </w:rPr>
              <w:t>键形成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类比半胱氨酸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二硫键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蛋白质中常见的交联方式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再生循环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可重新氧化</w:t>
            </w:r>
            <w:r>
              <w:rPr>
                <w:rFonts w:hint="eastAsia" w:ascii="Times New Roman" w:hAnsi="Times New Roman" w:eastAsia="Times New Roman" w:cs="Times New Roman"/>
              </w:rPr>
              <w:t>Au，</w:t>
            </w:r>
            <w:r>
              <w:rPr>
                <w:rFonts w:hint="eastAsia" w:ascii="Times New Roman" w:hAnsi="Times New Roman" w:eastAsia="FangSong" w:cs="Times New Roman"/>
              </w:rPr>
              <w:t>加速溶解</w:t>
            </w:r>
          </w:p>
        </w:tc>
      </w:tr>
    </w:tbl>
    <w:bookmarkStart w:id="153" w:name="题目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73053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093be01dd3f863f25a39031790de6302d26b8b0c0bfd12702d182a9d7bf2cc66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73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32202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6746d9a92c83be9a668adaa89cf83b23aa663cc8a6c49bfb1b5ccbac979ef664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3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4719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4e79e8ddda410b30d3b24fb6138e5654647e562b0622462f1572575b789da353.jp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47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3"/>
    <w:bookmarkEnd w:id="154"/>
    <w:bookmarkStart w:id="155" w:name="硼酸制备方程式第31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3.57 </w:t>
      </w:r>
      <w:r>
        <w:rPr>
          <w:rFonts w:hint="eastAsia" w:ascii="Times New Roman" w:hAnsi="Times New Roman" w:eastAsia="SimHei" w:cs="Times New Roman"/>
        </w:rPr>
        <w:t>硼酸制备方程式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工业上从碳酸氢铵和镁硼石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在水溶液中反应制备硼酸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从乏燃料提取钚元素的过程中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利用亚硝酸钠在强酸溶液中将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Pu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放出笑气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NaBH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与氯化镍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2:1）</w:t>
      </w:r>
      <w:r>
        <w:rPr>
          <w:rFonts w:hint="eastAsia" w:ascii="Times New Roman" w:hAnsi="Times New Roman" w:eastAsia="FangSong" w:cs="Times New Roman"/>
        </w:rPr>
        <w:t>在水溶液中反应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可得到两种硼化物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硼化镍和硼酸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1:3）。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写出相似条件下生成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的配平的反应方程式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KF-HF </w:t>
      </w:r>
      <w:r>
        <w:rPr>
          <w:rFonts w:hint="eastAsia" w:ascii="Times New Roman" w:hAnsi="Times New Roman" w:eastAsia="FangSong" w:cs="Times New Roman"/>
        </w:rPr>
        <w:t xml:space="preserve">介质中反应获得化学法制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的原料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磷化氢与甲醛的硫酸溶液反应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产物仅为硫酸磷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这是一个非氧化还原反应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我们通过逐步推理分析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简单对比反应物和产物可知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若镁硼石中的硼酸根离子转化为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需要从反应体系中获得质子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而体系中可以提供质子的物种有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hint="eastAsia" w:ascii="Times New Roman" w:hAnsi="Times New Roman" w:eastAsia="Times New Roman" w:cs="Times New Roman"/>
        </w:rPr>
        <w:t>9.25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10.25，</w:t>
      </w:r>
      <w:r>
        <w:rPr>
          <w:rFonts w:hint="eastAsia" w:ascii="Times New Roman" w:hAnsi="Times New Roman" w:eastAsia="FangSong" w:cs="Times New Roman"/>
        </w:rPr>
        <w:t>相差不大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因此在反应过程中应该同时作为质子供体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随后考虑到镁硼石中还含有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存在的碱性环境下会以碳酸镁或者碱式碳酸镁的形式沉淀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所得的这些物质在题目的条件下确实可以共存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事实上这可以看作沉淀转化反应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镁硼石逐渐转化为镁的氢氧化物或者碱式碳酸盐沉淀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所以最终的方程式写为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本题考查非氧化还原反应方程式的书写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镁硼石中的硼酸根需要质子转化为硼酸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体系中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均可提供质子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在碱性条件下生成碳酸镁或碱式碳酸镁沉淀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本质是沉淀转化反应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通过质子转移实现反应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无电子得失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沉淀转化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镁硼石转化为镁的碳酸盐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碱式碳酸盐沉淀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工业上从镁硼石制备硼酸的方法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通过电子得失守恒确定反应物系数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钚的氧化态变化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被氧化为</w:t>
            </w:r>
            <w:r>
              <w:rPr>
                <w:rFonts w:ascii="Times New Roman" w:hAnsi="Times New Roman" w:eastAsia="Times New Roman" w:cs="Times New Roman"/>
              </w:rPr>
              <w:t xml:space="preserve"> Pu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亚硝酸钠的还原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被还原为笑气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待定系数法配平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设未知数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利用原子守恒列方程求解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硼氢化钠的水解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负氢被氧化为氢气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硼化镍的化学式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常见稳定硼化物为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化学合理性判断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数学解不一定化学合理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需结合实际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Mn(+7→+4)，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作还原剂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氟化物制备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  <m:r>
                <m:t>n</m:t>
              </m:r>
              <m:sSub>
                <m:e>
                  <m:r>
                    <m:t>F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是化学法制备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的原料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介质中的反应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KF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中以</w:t>
            </w:r>
            <w:r>
              <w:rPr>
                <w:rFonts w:ascii="Times New Roman" w:hAnsi="Times New Roman" w:eastAsia="Times New Roman" w:cs="Times New Roman"/>
              </w:rPr>
              <w:t xml:space="preserve"> KHF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形式存在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磷化氢对甲醛的亲核加成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羟甲基的给电子效应使中间产物亲核性增强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类比推理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与甲醛生成乌洛托品的反应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5"/>
    <w:bookmarkStart w:id="170" w:name="纳米硅制备方程式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3.58 </w:t>
      </w:r>
      <w:r>
        <w:rPr>
          <w:rFonts w:hint="eastAsia" w:ascii="Times New Roman" w:hAnsi="Times New Roman" w:eastAsia="SimHei" w:cs="Times New Roman"/>
        </w:rPr>
        <w:t>纳米硅制备方程式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为获得性能良好的纳米材料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利用团簇化合物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反应制备纳米硅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2" w:name="结构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49600" cy="3327400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0b507ca1f7508f2ee9fb79d22fe0f2df90a053fd012364084290c0b6f325622a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332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279400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0bdfc1cd190f4cf1cab2fb9d9e577cd5dfe20fed9a40fcb12ad774e3c162d7a5.jp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硒代硫酸根在酸性条件下被一定浓度的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主产物与硫代硫酸根被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氧化的产物相似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单质碲</w:t>
      </w:r>
      <w:r>
        <w:rPr>
          <w:rFonts w:ascii="Times New Roman" w:hAnsi="Times New Roman" w:eastAsia="Times New Roman" w:cs="Times New Roman"/>
        </w:rPr>
        <w:t xml:space="preserve"> (Te)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在溶剂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中按计量比</w:t>
      </w:r>
      <w:r>
        <w:rPr>
          <w:rFonts w:ascii="Times New Roman" w:hAnsi="Times New Roman" w:eastAsia="Times New Roman" w:cs="Times New Roman"/>
        </w:rPr>
        <w:t xml:space="preserve"> 6:3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主产物为灰色抗磁性固体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其阴离子为八面体结构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2"/>
    <w:bookmarkStart w:id="169" w:name="结构图示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63636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0f4157970ca06753a09ef4bcaa2707aa00699befbac0879417bba2d5dbfc91c5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63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20000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f6fdc5788b3fc862e90a6a09d079707580d8a2768af12ddd2ca69eea6cd1a923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和溴酸根溶液反应制备高溴酸根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钼酸钠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和硫代乙酰胺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混合溶液在水热条件下强酸性介质中发生反应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制备二维材料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后的酸性滤液中加入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K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e>
            <m:sub>
              <m:r>
                <m:t>17</m:t>
              </m:r>
            </m:sub>
          </m:sSub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→</m:t>
          </m:r>
          <m:r>
            <m:t>12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K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+</m:t>
          </m:r>
          <m:r>
            <m:t>17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知识拓展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团簇化合物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17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实际上是一个由</w:t>
      </w:r>
      <w:r>
        <w:rPr>
          <w:rFonts w:ascii="Times New Roman" w:hAnsi="Times New Roman" w:eastAsia="Times New Roman" w:cs="Times New Roman"/>
          <w:i/>
          <w:iCs/>
        </w:rPr>
        <w:t xml:space="preserve"> 12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离子及</w:t>
      </w:r>
      <w:r>
        <w:rPr>
          <w:rFonts w:ascii="Times New Roman" w:hAnsi="Times New Roman" w:eastAsia="Times New Roman" w:cs="Times New Roman"/>
          <w:i/>
          <w:iCs/>
        </w:rPr>
        <w:t xml:space="preserve"> 1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FangSong" w:cs="Times New Roman"/>
          <w:i/>
          <w:iCs/>
        </w:rPr>
        <w:t xml:space="preserve">个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硅团簇阴离子构成的</w:t>
      </w:r>
      <w:r>
        <w:rPr>
          <w:rFonts w:ascii="Times New Roman" w:hAnsi="Times New Roman" w:eastAsia="Times New Roman" w:cs="Times New Roman"/>
          <w:i/>
          <w:iCs/>
        </w:rPr>
        <w:t xml:space="preserve"> Zintl </w:t>
      </w:r>
      <w:r>
        <w:rPr>
          <w:rFonts w:hint="eastAsia" w:ascii="Times New Roman" w:hAnsi="Times New Roman" w:eastAsia="FangSong" w:cs="Times New Roman"/>
          <w:i/>
          <w:iCs/>
        </w:rPr>
        <w:t>相化合物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其中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9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为具有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对称性的单帽四方反棱柱结构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而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则是具有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对称性的正四面体结构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9"/>
    <w:bookmarkEnd w:id="170"/>
    <w:bookmarkStart w:id="185" w:name="锗团簇化合物推断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3.59 </w:t>
      </w:r>
      <w:r>
        <w:rPr>
          <w:rFonts w:hint="eastAsia" w:ascii="Times New Roman" w:hAnsi="Times New Roman" w:eastAsia="SimHei" w:cs="Times New Roman"/>
        </w:rPr>
        <w:t>锗团簇化合物推断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含锗化合物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的分子式可以表示为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为三异丙基硅基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该化合物中存在两种锗锗键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键长分别为</w:t>
      </w:r>
      <w:r>
        <w:rPr>
          <w:rFonts w:ascii="Times New Roman" w:hAnsi="Times New Roman" w:eastAsia="Times New Roman" w:cs="Times New Roman"/>
        </w:rPr>
        <w:t xml:space="preserve"> 250 pm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234 pm。A </w:t>
      </w:r>
      <w:r>
        <w:rPr>
          <w:rFonts w:hint="eastAsia" w:ascii="Times New Roman" w:hAnsi="Times New Roman" w:eastAsia="FangSong" w:cs="Times New Roman"/>
        </w:rPr>
        <w:t>的合成方法如下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被金属钾还原得到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可能经过中间产物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中含两个锗原子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计量反应得到环状化合物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在金属钾还原下反应得到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与吡啶按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计量反应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难以与金属钾进一步反应生成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 xml:space="preserve">中锗的价层均满足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~ E 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如有锗锗键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须示出化学键是单键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双键还是叁键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须示出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中锗团簇的立体结构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表示三异丙基硅基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77" w:name="结构图示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66037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68000ecbb1a680f19c8b1f63e84da4900397459c02cf9359295a25b4ac13eb8b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66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71800" cy="1663700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d643191bee6810b83e46097082603e07688719750ddb3c29d8ab8d901612e9e4.jp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难以进一步反应转化为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7"/>
    <w:bookmarkStart w:id="184" w:name="结构与机理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结构与机理图示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57480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8f1dfab42ef895fb4e96d35ec3dd04f583397e5a01a95771d4467bf12af24077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57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6871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9d5f0d3a96b10bbd97325eb967dcd8c3d0c473ca94e25a1b8ace07217e016997.jp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锗宾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单线态卡宾类似物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−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≡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Ge≡Ge </w:t>
      </w:r>
      <w:r>
        <w:rPr>
          <w:rFonts w:hint="eastAsia" w:ascii="Times New Roman" w:hAnsi="Times New Roman" w:eastAsia="FangSong" w:cs="Times New Roman"/>
        </w:rPr>
        <w:t>叁键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三元环结构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锗宾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C（Ge≡Ge）</w:t>
      </w:r>
      <w:r>
        <w:rPr>
          <w:rFonts w:hint="eastAsia" w:ascii="Times New Roman" w:hAnsi="Times New Roman" w:eastAsia="FangSong" w:cs="Times New Roman"/>
        </w:rPr>
        <w:t>加成得到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双三元环螺环结构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被钾还原得到锗宾后再与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加成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与吡啶的加合物</w:t>
      </w:r>
      <w:r>
        <w:rPr>
          <w:rFonts w:hint="eastAsia" w:ascii="Times New Roman" w:hAnsi="Times New Roman" w:eastAsia="Times New Roman" w:cs="Times New Roman"/>
        </w:rPr>
        <w:t>，Ge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与吡啶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配位形成稳定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4"/>
    <w:bookmarkEnd w:id="185"/>
    <w:bookmarkStart w:id="186" w:name="gan刻蚀方程式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3.60 </w:t>
      </w:r>
      <w:r>
        <w:rPr>
          <w:rFonts w:hint="eastAsia" w:ascii="Times New Roman" w:hAnsi="Times New Roman" w:eastAsia="Times New Roman" w:cs="Times New Roman"/>
        </w:rPr>
        <w:t>GaN</w:t>
      </w:r>
      <w:r>
        <w:rPr>
          <w:rFonts w:hint="eastAsia" w:ascii="Times New Roman" w:hAnsi="Times New Roman" w:eastAsia="SimHei" w:cs="Times New Roman"/>
        </w:rPr>
        <w:t>刻蚀方程式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半导体工业中通过刻蚀制造微纳结构</w:t>
      </w:r>
      <w:r>
        <w:rPr>
          <w:rFonts w:hint="eastAsia" w:ascii="Times New Roman" w:hAnsi="Times New Roman" w:eastAsia="Times New Roman" w:cs="Times New Roman"/>
        </w:rPr>
        <w:t>。GaN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是重要的半导体材料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通常采用含氯气体在放电条件下进行刻蚀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混合气体放电刻蚀</w:t>
      </w:r>
      <w:r>
        <w:rPr>
          <w:rFonts w:ascii="Times New Roman" w:hAnsi="Times New Roman" w:eastAsia="Times New Roman" w:cs="Times New Roman"/>
        </w:rPr>
        <w:t xml:space="preserve"> GaN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熔点很低但沸点很高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其中存在二聚体</w:t>
      </w:r>
      <w:r>
        <w:rPr>
          <w:rFonts w:ascii="Times New Roman" w:hAnsi="Times New Roman" w:eastAsia="Times New Roman" w:cs="Times New Roman"/>
        </w:rPr>
        <w:t xml:space="preserve"> Ga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。1990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科学家将液态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在甲苯中超声处理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得到了组成为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该物质中含有多种不同氧化态的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Ga，</w:t>
      </w:r>
      <w:r>
        <w:rPr>
          <w:rFonts w:hint="eastAsia" w:ascii="Times New Roman" w:hAnsi="Times New Roman" w:eastAsia="FangSong" w:cs="Times New Roman"/>
        </w:rPr>
        <w:t>具有两种可能的结构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4</m:t>
            </m:r>
          </m:sub>
        </m:sSub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sSub>
          <m:e>
            <m:r>
              <m:t>a</m:t>
            </m:r>
          </m:e>
          <m:sub>
            <m:r>
              <m:t>6</m:t>
            </m:r>
          </m:sub>
        </m:sSub>
        <m:sSub>
          <m:e>
            <m:r>
              <m:t>I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二者对应的阴离子分别为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两种阴离子均由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构成且其中所有原子的价层均满足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写出示出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组成特点的结构简式并标出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GaI </w:t>
      </w:r>
      <w:r>
        <w:rPr>
          <w:rFonts w:hint="eastAsia" w:ascii="Times New Roman" w:hAnsi="Times New Roman" w:eastAsia="FangSong" w:cs="Times New Roman"/>
        </w:rPr>
        <w:t xml:space="preserve">常用于合成低价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GaI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Ar’Li（Ar’</w:t>
      </w:r>
      <w:r>
        <w:rPr>
          <w:rFonts w:hint="eastAsia" w:ascii="Times New Roman" w:hAnsi="Times New Roman" w:eastAsia="FangSong" w:cs="Times New Roman"/>
        </w:rPr>
        <w:t>基如边栏图所示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解答中直接采用简写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Ar’）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78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的甲苯溶液中反应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；E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在乙醚溶液中与金属钠反应得到晶体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射线晶体学表明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 xml:space="preserve">键长比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中短</w:t>
      </w:r>
      <w:r>
        <w:rPr>
          <w:rFonts w:ascii="Times New Roman" w:hAnsi="Times New Roman" w:eastAsia="Times New Roman" w:cs="Times New Roman"/>
        </w:rPr>
        <w:t xml:space="preserve"> 0.028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关于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Ga-Ga </w:t>
      </w:r>
      <w:r>
        <w:rPr>
          <w:rFonts w:hint="eastAsia" w:ascii="Times New Roman" w:hAnsi="Times New Roman" w:eastAsia="FangSong" w:cs="Times New Roman"/>
        </w:rPr>
        <w:t>的键级历史上曾有过争议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其中一种观点认为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价层满足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基于该观点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作为氧化剂将</w:t>
      </w:r>
      <w:r>
        <w:rPr>
          <w:rFonts w:ascii="Times New Roman" w:hAnsi="Times New Roman" w:eastAsia="Times New Roman" w:cs="Times New Roman"/>
        </w:rPr>
        <w:t xml:space="preserve"> GaN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已达最高价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+3，</w:t>
      </w:r>
      <w:r>
        <w:rPr>
          <w:rFonts w:hint="eastAsia" w:ascii="Times New Roman" w:hAnsi="Times New Roman" w:eastAsia="FangSong" w:cs="Times New Roman"/>
        </w:rPr>
        <w:t>被氧化的元素是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氧化产物为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Ga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熔沸点较低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77.9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可被气流带走形成微纳结构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化合写成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会自发分解为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会优先参与氧化反应而被消耗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主族元素化学</w:t>
            </w:r>
            <w:r>
              <w:rPr>
                <w:rFonts w:hint="eastAsia" w:ascii="Times New Roman" w:hAnsi="Times New Roman" w:eastAsia="Times New Roman" w:cs="Times New Roman"/>
              </w:rPr>
              <w:t>（Ga、N）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族元素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w:r>
              <w:rPr>
                <w:rFonts w:hint="eastAsia" w:ascii="Times New Roman" w:hAnsi="Times New Roman" w:eastAsia="FangSong" w:cs="Times New Roman"/>
              </w:rPr>
              <w:t>为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族元素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判断氧化剂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还原剂及产物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氧化还原方程式的配平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半导体材料化学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GaN</w:t>
            </w:r>
            <w:r>
              <w:rPr>
                <w:rFonts w:hint="eastAsia" w:ascii="Times New Roman" w:hAnsi="Times New Roman" w:eastAsia="FangSong" w:cs="Times New Roman"/>
              </w:rPr>
              <w:t>作为第三代半导体材料</w:t>
            </w:r>
          </w:p>
        </w:tc>
      </w:tr>
    </w:tbl>
    <w:p>
      <w:pPr>
        <w:spacing w:before="120" w:after="80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Zintl</w:t>
            </w:r>
            <w:r>
              <w:rPr>
                <w:rFonts w:hint="eastAsia" w:ascii="Times New Roman" w:hAnsi="Times New Roman" w:eastAsia="FangSong" w:cs="Times New Roman"/>
              </w:rPr>
              <w:t>相化合物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低价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区元素形成团簇结构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阴离子中所有原子满足八隅体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阳离子为环状且具有芳香性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主族元素多重键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Ga-Ga</w:t>
            </w:r>
            <w:r>
              <w:rPr>
                <w:rFonts w:hint="eastAsia" w:ascii="Times New Roman" w:hAnsi="Times New Roman" w:eastAsia="FangSong" w:cs="Times New Roman"/>
              </w:rPr>
              <w:t>双键和叁键的成键模式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大位阻芳基配体稳定低价金属化合物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Ga</w:t>
            </w:r>
            <w:r>
              <w:rPr>
                <w:rFonts w:hint="eastAsia" w:ascii="Times New Roman" w:hAnsi="Times New Roman" w:eastAsia="FangSong" w:cs="Times New Roman"/>
              </w:rPr>
              <w:t>价层满足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大位阻配体避免外源配位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86"/>
    <w:bookmarkStart w:id="218" w:name="高压储氢与液相储氢第39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3.61 </w:t>
      </w:r>
      <w:r>
        <w:rPr>
          <w:rFonts w:hint="eastAsia" w:ascii="Times New Roman" w:hAnsi="Times New Roman" w:eastAsia="SimHei" w:cs="Times New Roman"/>
        </w:rPr>
        <w:t>高压储氢与液相储氢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氢的高效存储是氢能产业的重大挑战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高压下氢气行为偏离理想气体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bSup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m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要达到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所需压力为多少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将储氢密度由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提高至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 (b) </w:t>
      </w:r>
      <w:r>
        <w:rPr>
          <w:rFonts w:hint="eastAsia" w:ascii="Times New Roman" w:hAnsi="Times New Roman" w:eastAsia="FangSong" w:cs="Times New Roman"/>
        </w:rPr>
        <w:t xml:space="preserve">低于原来的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 (c) </w:t>
      </w:r>
      <w:r>
        <w:rPr>
          <w:rFonts w:hint="eastAsia" w:ascii="Times New Roman" w:hAnsi="Times New Roman" w:eastAsia="FangSong" w:cs="Times New Roman"/>
        </w:rPr>
        <w:t xml:space="preserve">高于原来的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 (d) </w:t>
      </w:r>
      <w:r>
        <w:rPr>
          <w:rFonts w:hint="eastAsia" w:ascii="Times New Roman" w:hAnsi="Times New Roman" w:eastAsia="FangSong" w:cs="Times New Roman"/>
        </w:rPr>
        <w:t xml:space="preserve">无法确定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工业上储氢罐的压强很少高于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简要分析其原因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液相储氢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液化后可在</w:t>
      </w:r>
      <w:r>
        <w:rPr>
          <w:rFonts w:ascii="Times New Roman" w:hAnsi="Times New Roman" w:eastAsia="Times New Roman" w:cs="Times New Roman"/>
        </w:rPr>
        <w:t xml:space="preserve"> 1~4 bar </w:t>
      </w:r>
      <w:r>
        <w:rPr>
          <w:rFonts w:hint="eastAsia" w:ascii="Times New Roman" w:hAnsi="Times New Roman" w:eastAsia="FangSong" w:cs="Times New Roman"/>
        </w:rPr>
        <w:t>下稳定存储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7.041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259.35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12.86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sSup>
          <m:e>
            <m:r>
              <m:t>240.21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可能观察到液态氢的温度有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）：(a)</w:t>
      </w:r>
      <w:r>
        <w:rPr>
          <w:rFonts w:ascii="Times New Roman" w:hAnsi="Times New Roman" w:eastAsia="Times New Roman" w:cs="Times New Roman"/>
        </w:rPr>
        <w:t xml:space="preserve"> 16 K (b) 25 K (c) 77 K (d) 293 K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27.15 K </w:t>
      </w:r>
      <w:r>
        <w:rPr>
          <w:rFonts w:hint="eastAsia" w:ascii="Times New Roman" w:hAnsi="Times New Roman" w:eastAsia="FangSong" w:cs="Times New Roman"/>
        </w:rPr>
        <w:t>液化所需的压力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并说明采取了哪些近似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若液氢的状态也可近似用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方程描述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计算液氢密度的上限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有机液态储氢载体</w:t>
      </w:r>
      <w:r>
        <w:rPr>
          <w:rFonts w:hint="eastAsia" w:ascii="Times New Roman" w:hAnsi="Times New Roman" w:eastAsia="Times New Roman" w:cs="Times New Roman"/>
        </w:rPr>
        <w:t>（LOHC）：N-</w:t>
      </w:r>
      <w:r>
        <w:rPr>
          <w:rFonts w:hint="eastAsia" w:ascii="Times New Roman" w:hAnsi="Times New Roman" w:eastAsia="FangSong" w:cs="Times New Roman"/>
        </w:rPr>
        <w:t>乙基咔唑</w:t>
      </w:r>
      <w:r>
        <w:rPr>
          <w:rFonts w:hint="eastAsia" w:ascii="Times New Roman" w:hAnsi="Times New Roman" w:eastAsia="Times New Roman" w:cs="Times New Roman"/>
        </w:rPr>
        <w:t>（NEC）</w:t>
      </w:r>
      <w:r>
        <w:rPr>
          <w:rFonts w:hint="eastAsia" w:ascii="Times New Roman" w:hAnsi="Times New Roman" w:eastAsia="FangSong" w:cs="Times New Roman"/>
        </w:rPr>
        <w:t>及其全氢化产物</w:t>
      </w:r>
      <w:r>
        <w:rPr>
          <w:rFonts w:ascii="Times New Roman" w:hAnsi="Times New Roman" w:eastAsia="Times New Roman" w:cs="Times New Roman"/>
        </w:rPr>
        <w:t xml:space="preserve"> 12H-NEC </w:t>
      </w:r>
      <w:r>
        <w:rPr>
          <w:rFonts w:hint="eastAsia" w:ascii="Times New Roman" w:hAnsi="Times New Roman" w:eastAsia="FangSong" w:cs="Times New Roman"/>
        </w:rPr>
        <w:t>可逆转变</w:t>
      </w:r>
      <w:r>
        <w:rPr>
          <w:rFonts w:hint="eastAsia" w:ascii="Times New Roman" w:hAnsi="Times New Roman" w:eastAsia="Times New Roman" w:cs="Times New Roman"/>
        </w:rPr>
        <w:t>。12H-NEC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207.36，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g</m:t>
        </m:r>
        <m:r>
          <m:rPr>
            <m:sty m:val="p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（K）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r>
            <m:t>1.1482329</m:t>
          </m:r>
          <m:r>
            <m:rPr>
              <m:sty m:val="p"/>
            </m:rPr>
            <m:t>−</m:t>
          </m:r>
          <m:r>
            <m:t>0.0007092</m:t>
          </m:r>
          <m:r>
            <m:t>T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46300" cy="2120900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9d9f787c126efb937aa252b569d8cc1d20a2354cffed7068cf655e518fb3b5f0.jp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46300" cy="2057400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d268f283d5673f3cec40951ae7683d4ca20bdbc49fb2ac2401b263efab18c550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293.0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12H-NEC </w:t>
      </w:r>
      <w:r>
        <w:rPr>
          <w:rFonts w:hint="eastAsia" w:ascii="Times New Roman" w:hAnsi="Times New Roman" w:eastAsia="FangSong" w:cs="Times New Roman"/>
        </w:rPr>
        <w:t>的储氢密度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画结构式子题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依赖图片</w:t>
      </w:r>
      <w:r>
        <w:rPr>
          <w:rFonts w:hint="eastAsia" w:ascii="Times New Roman" w:hAnsi="Times New Roman" w:eastAsia="Times New Roman" w:cs="Times New Roman"/>
        </w:rPr>
        <w:t>）——12H-NEC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脱氢生成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8H-NEC（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1）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4H-NEC（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画出结构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12H-NEC </w:t>
      </w:r>
      <w:r>
        <w:rPr>
          <w:rFonts w:hint="eastAsia" w:ascii="Times New Roman" w:hAnsi="Times New Roman" w:eastAsia="FangSong" w:cs="Times New Roman"/>
        </w:rPr>
        <w:t>存在多少种立体异构体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包含对映异构体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画结构式子题</w:t>
      </w:r>
      <w:r>
        <w:rPr>
          <w:rFonts w:hint="eastAsia" w:ascii="Times New Roman" w:hAnsi="Times New Roman" w:eastAsia="Times New Roman" w:cs="Times New Roman"/>
        </w:rPr>
        <w:t>——12H-NEC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脱氢吸热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画出脱氢温度最低的异构体结构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FangSong" w:cs="Times New Roman"/>
        </w:rPr>
        <w:t>多孔吸附储氢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表面吸附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5.20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80.3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服从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吸附等温式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</m:num>
            <m:den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p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MOF-5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，77</w:t>
      </w:r>
      <w:r>
        <w:rPr>
          <w:rFonts w:ascii="Times New Roman" w:hAnsi="Times New Roman" w:eastAsia="Times New Roman" w:cs="Times New Roman"/>
        </w:rPr>
        <w:t xml:space="preserve"> K、100 bar </w:t>
      </w:r>
      <w:r>
        <w:rPr>
          <w:rFonts w:hint="eastAsia" w:ascii="Times New Roman" w:hAnsi="Times New Roman" w:eastAsia="FangSong" w:cs="Times New Roman"/>
        </w:rPr>
        <w:t xml:space="preserve">下可吸附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7.5</m:t>
        </m:r>
        <m:r>
          <m:t> </m:t>
        </m:r>
        <m:r>
          <m:rPr>
            <m:sty m:val="p"/>
          </m:rPr>
          <m:t>w</m:t>
        </m:r>
        <m:r>
          <m:rPr>
            <m:sty m:val="p"/>
          </m:rPr>
          <m:t>t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比孔容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1.27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77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通过表面吸附能达到的最大储氢密度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储氢罐装填满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，77</w:t>
      </w:r>
      <w:r>
        <w:rPr>
          <w:rFonts w:ascii="Times New Roman" w:hAnsi="Times New Roman" w:eastAsia="Times New Roman" w:cs="Times New Roman"/>
        </w:rPr>
        <w:t xml:space="preserve"> K、100 bar </w:t>
      </w:r>
      <w:r>
        <w:rPr>
          <w:rFonts w:hint="eastAsia" w:ascii="Times New Roman" w:hAnsi="Times New Roman" w:eastAsia="FangSong" w:cs="Times New Roman"/>
        </w:rPr>
        <w:t xml:space="preserve">下储氢量为未装填</w:t>
      </w:r>
      <w:r>
        <w:rPr>
          <w:rFonts w:ascii="Times New Roman" w:hAnsi="Times New Roman" w:eastAsia="Times New Roman" w:cs="Times New Roman"/>
        </w:rPr>
        <w:t xml:space="preserve"> MOF-5 </w:t>
      </w:r>
      <w:r>
        <w:rPr>
          <w:rFonts w:hint="eastAsia" w:ascii="Times New Roman" w:hAnsi="Times New Roman" w:eastAsia="FangSong" w:cs="Times New Roman"/>
        </w:rPr>
        <w:t>的多少倍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符合</w:t>
      </w:r>
      <w:r>
        <w:rPr>
          <w:rFonts w:ascii="Times New Roman" w:hAnsi="Times New Roman" w:eastAsia="Times New Roman" w:cs="Times New Roman"/>
        </w:rPr>
        <w:t xml:space="preserve"> vdW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6.853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ρ</m:t>
        </m:r>
        <m:r>
          <m:rPr>
            <m:sty m:val="p"/>
          </m:rPr>
          <m:t>=</m:t>
        </m:r>
        <m:r>
          <m:t>2.016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20.0</m:t>
        </m:r>
        <m:r>
          <m:rPr>
            <m:sty m:val="p"/>
          </m:rPr>
          <m:t>=</m:t>
        </m:r>
        <m:r>
          <m:t>1.008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293</m:t>
              </m:r>
            </m:num>
            <m:den>
              <m:r>
                <m:t>1.008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2.661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0.02476</m:t>
              </m:r>
            </m:num>
            <m:den>
              <m:r>
                <m:rPr>
                  <m:sty m:val="p"/>
                </m:rPr>
                <m:t>(</m:t>
              </m:r>
              <m:r>
                <m:t>1.008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r>
            <m:t>3.04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=</m:t>
          </m:r>
          <m:r>
            <m:t>304</m:t>
          </m:r>
          <m:r>
            <m:t> 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(a) 16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(b) 25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液态氢仅存在于三相点</w:t>
      </w:r>
      <w:r>
        <w:rPr>
          <w:rFonts w:hint="eastAsia" w:ascii="Times New Roman" w:hAnsi="Times New Roman" w:eastAsia="Times New Roman" w:cs="Times New Roman"/>
        </w:rPr>
        <w:t>（14.01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和临界点</w:t>
      </w:r>
      <w:r>
        <w:rPr>
          <w:rFonts w:hint="eastAsia" w:ascii="Times New Roman" w:hAnsi="Times New Roman" w:eastAsia="Times New Roman" w:cs="Times New Roman"/>
        </w:rPr>
        <w:t>（32.94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从三相点和临界点估算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再外推至</w:t>
      </w:r>
      <w:r>
        <w:rPr>
          <w:rFonts w:ascii="Times New Roman" w:hAnsi="Times New Roman" w:eastAsia="Times New Roman" w:cs="Times New Roman"/>
        </w:rPr>
        <w:t xml:space="preserve"> 27.15 K。</w:t>
      </w:r>
      <w:r>
        <w:rPr>
          <w:rFonts w:hint="eastAsia" w:ascii="Times New Roman" w:hAnsi="Times New Roman" w:eastAsia="FangSong" w:cs="Times New Roman"/>
          <w:i/>
          <w:iCs/>
        </w:rPr>
        <w:t>近似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不随温度变化</w:t>
      </w:r>
      <w:r>
        <w:rPr>
          <w:rFonts w:hint="eastAsia" w:ascii="Times New Roman" w:hAnsi="Times New Roman" w:eastAsia="Times New Roman" w:cs="Times New Roman"/>
          <w:i/>
          <w:iCs/>
        </w:rPr>
        <w:t>；</w:t>
      </w:r>
      <w:r>
        <w:rPr>
          <w:rFonts w:hint="eastAsia" w:ascii="Times New Roman" w:hAnsi="Times New Roman" w:eastAsia="FangSong" w:cs="Times New Roman"/>
          <w:i/>
          <w:iCs/>
        </w:rPr>
        <w:t>气相作理想气体处理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液氢密度上限对应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方程中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→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ρ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2.016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2.661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75.8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实际液氢密度</w:t>
      </w:r>
      <w:r>
        <w:rPr>
          <w:rFonts w:ascii="Times New Roman" w:hAnsi="Times New Roman" w:eastAsia="Times New Roman" w:cs="Times New Roman"/>
        </w:rPr>
        <w:t xml:space="preserve"> ~70.8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略低于此极限</w:t>
      </w:r>
      <w:r>
        <w:rPr>
          <w:rFonts w:hint="eastAsia" w:ascii="Times New Roman" w:hAnsi="Times New Roman" w:eastAsia="Times New Roman" w:cs="Times New Roman"/>
        </w:rPr>
        <w:t>。）</w:t>
      </w:r>
    </w:p>
    <w:bookmarkStart w:id="217" w:name="h-nec-立体异构体6.3.3-剩余-8-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12H-NEC </w:t>
      </w:r>
      <w:r>
        <w:rPr>
          <w:rFonts w:hint="eastAsia" w:ascii="Times New Roman" w:hAnsi="Times New Roman" w:eastAsia="SimHei" w:cs="Times New Roman"/>
        </w:rPr>
        <w:t>立体异构体</w:t>
      </w:r>
      <w:r>
        <w:rPr>
          <w:rFonts w:hint="eastAsia" w:ascii="Times New Roman" w:hAnsi="Times New Roman" w:eastAsia="Times New Roman" w:cs="Times New Roman"/>
        </w:rPr>
        <w:t>（6.3.3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30400" cy="13335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04cd54c14fae6750a1080d785a66b01bc93ab372aa3b6385b59d0f7a97216d6d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3335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dc8b1517ac19e27b0fd08534f166ae8dbabe94f0c20c0574ec7934663fbb64bd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68500" cy="1333500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c05102cf42c201b034a3c67e81ee709d7d5e02a4f827aa66df076eccee93ea11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371600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97813fb677aee61efabd27b23e2a70594b07cf9c5895ece0ef67a0cd4fc3f934.jp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30400" cy="1333500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27f0d583e368b70d158d5796c7fc096692f2640435b3836c8f90fbfd80a1e985.jp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81200" cy="1333500"/>
            <wp:effectExtent b="0" l="0" r="0" t="0"/>
            <wp:docPr descr="" title="" id="209" name="Picture"/>
            <a:graphic>
              <a:graphicData uri="http://schemas.openxmlformats.org/drawingml/2006/picture">
                <pic:pic>
                  <pic:nvPicPr>
                    <pic:cNvPr descr="097aaf88f075ecbf9ee9abd85b0ff397b292e00c69e7f2f3ef159fc91cdbd315.jp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68500" cy="1333500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dd7d11b538c43f04d228e9751c2e8c6583444485538b7dfc0de6ba489744a161.jp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43100" cy="133350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2cb890eefb2da9d1972bd9190f923025534e8e242c47b2defd188dceaa9d834f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7"/>
    <w:bookmarkEnd w:id="218"/>
    <w:bookmarkEnd w:id="219"/>
    <w:bookmarkStart w:id="253" w:name="section-11"/>
    <w:p>
      <w:pPr>
        <w:pStyle w:val="Heading1"/>
        <w:spacing w:before="280" w:after="120"/>
      </w:pPr>
    </w:p>
    <w:bookmarkStart w:id="235" w:name="mof-知识扩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MOF </w:t>
      </w:r>
      <w:r>
        <w:rPr>
          <w:rFonts w:hint="eastAsia" w:ascii="Times New Roman" w:hAnsi="Times New Roman" w:eastAsia="SimHei" w:cs="Times New Roman"/>
        </w:rPr>
        <w:t xml:space="preserve">知识扩展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286938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42de327147a27ed2ebacc8406c7ccf6f9008e90f78b2c7128e2eddbf7e7bfd00.jp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286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07920"/>
            <wp:effectExtent b="0" l="0" r="0" t="0"/>
            <wp:docPr descr="" title="" id="224" name="Picture"/>
            <a:graphic>
              <a:graphicData uri="http://schemas.openxmlformats.org/drawingml/2006/picture">
                <pic:pic>
                  <pic:nvPicPr>
                    <pic:cNvPr descr="1dd5277ca9bef878e415e8514685fad8fe2955f66a62edfe1ff53c3b1b0f9be5.jp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07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07272"/>
            <wp:effectExtent b="0" l="0" r="0" t="0"/>
            <wp:docPr descr="" title="" id="227" name="Picture"/>
            <a:graphic>
              <a:graphicData uri="http://schemas.openxmlformats.org/drawingml/2006/picture">
                <pic:pic>
                  <pic:nvPicPr>
                    <pic:cNvPr descr="6a5600fb60fba913d504a77778ae2a78c07c606d071671e55642986bea32f1eb.jp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07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29016"/>
            <wp:effectExtent b="0" l="0" r="0" t="0"/>
            <wp:docPr descr="" title="" id="230" name="Picture"/>
            <a:graphic>
              <a:graphicData uri="http://schemas.openxmlformats.org/drawingml/2006/picture">
                <pic:pic>
                  <pic:nvPicPr>
                    <pic:cNvPr descr="6a330cb1a3ab9030ae14b4a39875f253468020f12253e690f8623ed17fa0e5bf.jp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29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800000"/>
            <wp:effectExtent b="0" l="0" r="0" t="0"/>
            <wp:docPr descr="" title="" id="233" name="Picture"/>
            <a:graphic>
              <a:graphicData uri="http://schemas.openxmlformats.org/drawingml/2006/picture">
                <pic:pic>
                  <pic:nvPicPr>
                    <pic:cNvPr descr="560b29d61d4d7f8bebf8b17362441ce5bc239d0e366b0ad2103ce0b6e65e4207.jp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5"/>
    <w:bookmarkStart w:id="240" w:name="题-wch18.f02-非常规稀有气体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-WCh18.F02-</w:t>
      </w:r>
      <w:r>
        <w:rPr>
          <w:rFonts w:hint="eastAsia" w:ascii="Times New Roman" w:hAnsi="Times New Roman" w:eastAsia="SimHei" w:cs="Times New Roman"/>
        </w:rPr>
        <w:t>非常规稀有气体化合物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论文</w:t>
      </w:r>
      <w:r>
        <w:rPr>
          <w:rFonts w:hint="eastAsia" w:ascii="Times New Roman" w:hAnsi="Times New Roman" w:eastAsia="Times New Roman" w:cs="Times New Roman"/>
        </w:rPr>
        <w:t>”Atyoical</w:t>
      </w:r>
      <w:r>
        <w:rPr>
          <w:rFonts w:ascii="Times New Roman" w:hAnsi="Times New Roman" w:eastAsia="Times New Roman" w:cs="Times New Roman"/>
        </w:rPr>
        <w:t xml:space="preserve"> compounds of gases which have been called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‘noble’</w:t>
      </w:r>
      <w:r>
        <w:rPr>
          <w:rFonts w:ascii="Times New Roman" w:hAnsi="Times New Roman" w:eastAsia="Times New Roman" w:cs="Times New Roman"/>
        </w:rPr>
        <w:t xml:space="preserve">“(Chem. Soc. Rev., 2007, 36, 1632) </w:t>
      </w:r>
      <w:r>
        <w:rPr>
          <w:rFonts w:hint="eastAsia" w:ascii="Times New Roman" w:hAnsi="Times New Roman" w:eastAsia="FangSong" w:cs="Times New Roman"/>
        </w:rPr>
        <w:t xml:space="preserve">叙述了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、HXeOOXeH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阅读该论文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绘出上述几个分子的草图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概略说明作者将稀有气体原子归入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碱的理由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为什么能作为金属阳离子的配体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论文只描述了氙与汞的一个化合物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给出该化合物的化学式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简要叙述其合成途径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Hg—Xe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未转录</w:t>
      </w:r>
      <w:r>
        <w:rPr>
          <w:rFonts w:ascii="Times New Roman" w:hAnsi="Times New Roman" w:eastAsia="Times New Roman" w:cs="Times New Roman"/>
        </w:rPr>
        <w:t xml:space="preserve"> Grochala 2007 </w:t>
      </w:r>
      <w:r>
        <w:rPr>
          <w:rFonts w:hint="eastAsia" w:ascii="Times New Roman" w:hAnsi="Times New Roman" w:eastAsia="FangSong" w:cs="Times New Roman"/>
        </w:rPr>
        <w:t xml:space="preserve">的分子图与</w:t>
      </w:r>
      <w:r>
        <w:rPr>
          <w:rFonts w:ascii="Times New Roman" w:hAnsi="Times New Roman" w:eastAsia="Times New Roman" w:cs="Times New Roman"/>
        </w:rPr>
        <w:t xml:space="preserve"> Hg–Xe </w:t>
      </w:r>
      <w:r>
        <w:rPr>
          <w:rFonts w:hint="eastAsia" w:ascii="Times New Roman" w:hAnsi="Times New Roman" w:eastAsia="FangSong" w:cs="Times New Roman"/>
        </w:rPr>
        <w:t>数值表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分子连通性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碱论证可按以下框架作答</w:t>
      </w:r>
      <w:r>
        <w:rPr>
          <w:rFonts w:hint="eastAsia" w:ascii="Times New Roman" w:hAnsi="Times New Roman" w:eastAsia="Times New Roman" w:cs="Times New Roman"/>
        </w:rPr>
        <w:t>；Hg–Xe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化合物的化学式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合成途径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键能与键长须回</w:t>
      </w:r>
      <w:r>
        <w:rPr>
          <w:rFonts w:ascii="Times New Roman" w:hAnsi="Times New Roman" w:eastAsia="Times New Roman" w:cs="Times New Roman"/>
        </w:rPr>
        <w:t xml:space="preserve"> Chem. Soc. Rev., 2007, 36, 1632 </w:t>
      </w:r>
      <w:r>
        <w:rPr>
          <w:rFonts w:hint="eastAsia" w:ascii="Times New Roman" w:hAnsi="Times New Roman" w:eastAsia="FangSong" w:cs="Times New Roman"/>
        </w:rPr>
        <w:t>原文核对后填入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不得凭记忆编造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36" w:name="分子草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分子草图</w:t>
      </w:r>
    </w:p>
    <w:p>
      <w:pPr>
        <w:pStyle w:val="Compact"/>
        <w:numPr>
          <w:ilvl w:val="0"/>
          <w:numId w:val="109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Xe–F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Xe–Cl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上保留一对孤对电子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实际立体构型以原文附图或晶体数据为准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0"/>
        </w:numPr>
      </w:pPr>
      <w:r>
        <w:rPr>
          <w:rFonts w:hint="eastAsia" w:ascii="Times New Roman" w:hAnsi="Times New Roman" w:eastAsia="Times New Roman" w:cs="Times New Roman"/>
        </w:rPr>
        <w:t>HXeOOXeH：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H–Xe–O–O–Xe–H </w:t>
      </w:r>
      <w:r>
        <w:rPr>
          <w:rFonts w:hint="eastAsia" w:ascii="Times New Roman" w:hAnsi="Times New Roman" w:eastAsia="FangSong" w:cs="Times New Roman"/>
        </w:rPr>
        <w:t>链状骨架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各连一个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O，O–O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ascii="Times New Roman" w:hAnsi="Times New Roman" w:eastAsia="Times New Roman" w:cs="Times New Roman"/>
        </w:rPr>
        <w:t xml:space="preserve"> Cl–Xe–F–Xe–Cl </w:t>
      </w:r>
      <w:r>
        <w:rPr>
          <w:rFonts w:hint="eastAsia" w:ascii="Times New Roman" w:hAnsi="Times New Roman" w:eastAsia="FangSong" w:cs="Times New Roman"/>
        </w:rPr>
        <w:t>链状阳离子骨架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桥接两个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整个片段带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个正电荷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6"/>
    <w:bookmarkStart w:id="237" w:name="稀有气体原子归入-lewis-碱的理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稀有气体原子归入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 xml:space="preserve">碱的理由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稀有气体原子的价层电子对可以向缺电子中心配位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从而表现为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理由可概括为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稀有气体原子尤其是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电子云容易变形并向接受体给出电子密度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其电离能虽然较高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超酸或强接受体存在时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已足以形成配位键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因此不能仅把稀有气体视为惰性客体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而可将它们视为弱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7"/>
    <w:bookmarkStart w:id="238" w:name="mathrmxef_2-为什么能作为金属阳离子的配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为什么能作为金属阳离子的配体</w:t>
      </w:r>
    </w:p>
    <w:p>
      <w:pPr>
        <w:pStyle w:val="FirstParagraph"/>
      </w:pP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保留有可极化的高电子密度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它电中性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且能通过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上的电子对向金属阳离子给出电子密度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故可作为配体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金属阳离子的强接受能力与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的高极化率共同使</w:t>
      </w:r>
      <w:r>
        <w:rPr>
          <w:rFonts w:ascii="Times New Roman" w:hAnsi="Times New Roman" w:eastAsia="Times New Roman" w:cs="Times New Roman"/>
        </w:rPr>
        <w:t xml:space="preserve"> M–Xe </w:t>
      </w:r>
      <w:r>
        <w:rPr>
          <w:rFonts w:hint="eastAsia" w:ascii="Times New Roman" w:hAnsi="Times New Roman" w:eastAsia="FangSong" w:cs="Times New Roman"/>
        </w:rPr>
        <w:t>配位键成为可能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8"/>
    <w:bookmarkStart w:id="239" w:name="hgxe-化合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 Hg–Xe </w:t>
      </w:r>
      <w:r>
        <w:rPr>
          <w:rFonts w:hint="eastAsia" w:ascii="Times New Roman" w:hAnsi="Times New Roman" w:eastAsia="SimHei" w:cs="Times New Roman"/>
        </w:rPr>
        <w:t xml:space="preserve">化合物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未给出该化合物的化学式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合成途径以及</w:t>
      </w:r>
      <w:r>
        <w:rPr>
          <w:rFonts w:ascii="Times New Roman" w:hAnsi="Times New Roman" w:eastAsia="Times New Roman" w:cs="Times New Roman"/>
        </w:rPr>
        <w:t xml:space="preserve"> Hg–Xe </w:t>
      </w:r>
      <w:r>
        <w:rPr>
          <w:rFonts w:hint="eastAsia" w:ascii="Times New Roman" w:hAnsi="Times New Roman" w:eastAsia="FangSong" w:cs="Times New Roman"/>
        </w:rPr>
        <w:t>键的键能和键长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答题时应从原文摘录四项内容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压力或基体方法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键能数值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若暂时无法取得原文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应明确标注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待核对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不可补编数值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9"/>
    <w:bookmarkEnd w:id="240"/>
    <w:bookmarkStart w:id="244" w:name="题-wch18.f04-金属有机稀有气体络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-WCh18.F04-</w:t>
      </w:r>
      <w:r>
        <w:rPr>
          <w:rFonts w:hint="eastAsia" w:ascii="Times New Roman" w:hAnsi="Times New Roman" w:eastAsia="SimHei" w:cs="Times New Roman"/>
        </w:rPr>
        <w:t>金属有机稀有气体络合物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(a）</w:t>
      </w:r>
      <w:r>
        <w:rPr>
          <w:rFonts w:hint="eastAsia" w:ascii="Times New Roman" w:hAnsi="Times New Roman" w:eastAsia="FangSong" w:cs="Times New Roman"/>
        </w:rPr>
        <w:t>参考</w:t>
      </w:r>
      <w:r>
        <w:rPr>
          <w:rFonts w:hint="eastAsia" w:ascii="Times New Roman" w:hAnsi="Times New Roman" w:eastAsia="Times New Roman" w:cs="Times New Roman"/>
        </w:rPr>
        <w:t>O.S.Jina，X.Z.Sun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M.W.George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(J.Chem.Soc.,Dalton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Trans.,2003,1773)，</w:t>
      </w:r>
      <w:r>
        <w:rPr>
          <w:rFonts w:hint="eastAsia" w:ascii="Times New Roman" w:hAnsi="Times New Roman" w:eastAsia="FangSong" w:cs="Times New Roman"/>
        </w:rPr>
        <w:t>写出用基体隔离法表征金属有机稀有气体络合物的一段评论</w:t>
      </w:r>
      <w:r>
        <w:rPr>
          <w:rFonts w:hint="eastAsia" w:ascii="Times New Roman" w:hAnsi="Times New Roman" w:eastAsia="Times New Roman" w:cs="Times New Roman"/>
        </w:rPr>
        <w:t>。（b）</w:t>
      </w:r>
      <w:r>
        <w:rPr>
          <w:rFonts w:hint="eastAsia" w:ascii="Times New Roman" w:hAnsi="Times New Roman" w:eastAsia="FangSong" w:cs="Times New Roman"/>
        </w:rPr>
        <w:t>作者使用的方法与常用的基体隔离技术有何不同</w:t>
      </w:r>
      <w:r>
        <w:rPr>
          <w:rFonts w:hint="eastAsia" w:ascii="Times New Roman" w:hAnsi="Times New Roman" w:eastAsia="Times New Roman" w:cs="Times New Roman"/>
        </w:rPr>
        <w:t>？（c）</w:t>
      </w:r>
      <w:r>
        <w:rPr>
          <w:rFonts w:hint="eastAsia" w:ascii="Times New Roman" w:hAnsi="Times New Roman" w:eastAsia="FangSong" w:cs="Times New Roman"/>
        </w:rPr>
        <w:t>按照对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取代稳定性增大的顺序排列下述络合物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</m:d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W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5</m:t>
                </m:r>
              </m:sub>
            </m:sSub>
            <m:r>
              <m:rPr>
                <m:sty m:val="p"/>
              </m:rPr>
              <m:t>K</m:t>
            </m:r>
            <m:r>
              <m:rPr>
                <m:sty m:val="p"/>
              </m:rPr>
              <m:t>r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，Jina</w:t>
      </w:r>
      <w:r>
        <w:rPr>
          <w:rFonts w:ascii="Times New Roman" w:hAnsi="Times New Roman" w:eastAsia="Times New Roman" w:cs="Times New Roman"/>
        </w:rPr>
        <w:t xml:space="preserve"> 2003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的相对稳定性细节源教材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未转录</w:t>
      </w:r>
      <w:r>
        <w:rPr>
          <w:rFonts w:hint="eastAsia" w:ascii="Times New Roman" w:hAnsi="Times New Roman" w:eastAsia="Times New Roman" w:cs="Times New Roman"/>
        </w:rPr>
        <w:t>；M(CO)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系列的教材趋势可确定</w:t>
      </w:r>
      <w:r>
        <w:rPr>
          <w:rFonts w:hint="eastAsia" w:ascii="Times New Roman" w:hAnsi="Times New Roman" w:eastAsia="Times New Roman" w:cs="Times New Roman"/>
        </w:rPr>
        <w:t>，Rh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>两物种的相对顺序建议回原文核对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41" w:name="a-基体隔离法评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Hei" w:cs="Times New Roman"/>
        </w:rPr>
        <w:t xml:space="preserve">基体隔离法评论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在低温稀有气体基体</w:t>
      </w:r>
      <w:r>
        <w:rPr>
          <w:rFonts w:hint="eastAsia" w:ascii="Times New Roman" w:hAnsi="Times New Roman" w:eastAsia="Times New Roman" w:cs="Times New Roman"/>
        </w:rPr>
        <w:t>（Ar、Kr、Xe）</w:t>
      </w:r>
      <w:r>
        <w:rPr>
          <w:rFonts w:hint="eastAsia" w:ascii="Times New Roman" w:hAnsi="Times New Roman" w:eastAsia="FangSong" w:cs="Times New Roman"/>
        </w:rPr>
        <w:t>中对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等前体进行光解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可脱去一个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并原位生成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（E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为稀有气体原子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这类物种寿命短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仅在低温或限定条件下稳定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需用红外光谱原位监测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伸缩振动和</w:t>
      </w:r>
      <w:r>
        <w:rPr>
          <w:rFonts w:ascii="Times New Roman" w:hAnsi="Times New Roman" w:eastAsia="Times New Roman" w:cs="Times New Roman"/>
        </w:rPr>
        <w:t xml:space="preserve"> M–E </w:t>
      </w:r>
      <w:r>
        <w:rPr>
          <w:rFonts w:hint="eastAsia" w:ascii="Times New Roman" w:hAnsi="Times New Roman" w:eastAsia="FangSong" w:cs="Times New Roman"/>
        </w:rPr>
        <w:t>配位引起的变化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已知稳定性趋势为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W</m:t>
        </m:r>
        <m:r>
          <m:rPr>
            <m:sty m:val="p"/>
          </m:rPr>
          <m:t>&gt;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≈</m:t>
        </m:r>
        <m:r>
          <m:rPr>
            <m:sty m:val="p"/>
          </m:rPr>
          <m:t>C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且对同一金属按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&gt;</m:t>
        </m:r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1"/>
    <w:bookmarkStart w:id="242" w:name="b-与常用基体隔离技术的不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Hei" w:cs="Times New Roman"/>
        </w:rPr>
        <w:t xml:space="preserve">与常用基体隔离技术的不同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作者的方法不局限于低温固态基体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而是在超临界或液态稀有气体介质中进行光解与原位光谱监测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并把反应体系扩展到近室温条件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这样既保留了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由稀有气体原子介导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又能在流体溶液中原位观察瞬态物种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避免了传统固态基体对扩散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退火和浓度条件的限制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2"/>
    <w:bookmarkStart w:id="243" w:name="c-按稳定性增大的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Hei" w:cs="Times New Roman"/>
        </w:rPr>
        <w:t xml:space="preserve">按稳定性增大的顺序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可确定的部分顺序为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rPr>
            <m:sty m:val="p"/>
          </m:rPr>
          <m:t>[</m:t>
        </m:r>
        <m:r>
          <m:rPr>
            <m:sty m:val="p"/>
          </m:rPr>
          <m:t>W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rPr>
            <m:sty m:val="p"/>
          </m:rPr>
          <m:t>[</m:t>
        </m:r>
        <m:r>
          <m:rPr>
            <m:sty m:val="p"/>
          </m:rPr>
          <m:t>W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一类关系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具体到本题五个物种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ascii="Times New Roman" w:hAnsi="Times New Roman" w:eastAsia="Times New Roman" w:cs="Times New Roman"/>
        </w:rPr>
        <w:t xml:space="preserve"> Xe &gt; Kr &gt; </w:t>
      </w:r>
      <w:r>
        <w:rPr>
          <w:rFonts w:hint="eastAsia" w:ascii="Times New Roman" w:hAnsi="Times New Roman" w:eastAsia="Times New Roman" w:cs="Times New Roman"/>
        </w:rPr>
        <w:t>Ar”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W &gt; Mo ≈ </w:t>
      </w:r>
      <w:r>
        <w:rPr>
          <w:rFonts w:hint="eastAsia" w:ascii="Times New Roman" w:hAnsi="Times New Roman" w:eastAsia="Times New Roman" w:cs="Times New Roman"/>
        </w:rPr>
        <w:t>Cr”</w:t>
      </w:r>
      <w:r>
        <w:rPr>
          <w:rFonts w:hint="eastAsia" w:ascii="Times New Roman" w:hAnsi="Times New Roman" w:eastAsia="FangSong" w:cs="Times New Roman"/>
        </w:rPr>
        <w:t>两条趋势组合排序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涉及不同金属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不同配体环境的交叉比较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无法仅凭教材趋势唯一判定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需引用</w:t>
      </w:r>
      <w:r>
        <w:rPr>
          <w:rFonts w:ascii="Times New Roman" w:hAnsi="Times New Roman" w:eastAsia="Times New Roman" w:cs="Times New Roman"/>
        </w:rPr>
        <w:t xml:space="preserve"> Jina 2003 </w:t>
      </w:r>
      <w:r>
        <w:rPr>
          <w:rFonts w:hint="eastAsia" w:ascii="Times New Roman" w:hAnsi="Times New Roman" w:eastAsia="FangSong" w:cs="Times New Roman"/>
        </w:rPr>
        <w:t>原文数据给出最终顺序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3"/>
    <w:bookmarkEnd w:id="244"/>
    <w:bookmarkStart w:id="248" w:name="题-wch18.f05-auxe4配位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-WCh18.F05-AuXe4</w:t>
      </w:r>
      <w:r>
        <w:rPr>
          <w:rFonts w:hint="eastAsia" w:ascii="Times New Roman" w:hAnsi="Times New Roman" w:eastAsia="SimHei" w:cs="Times New Roman"/>
        </w:rPr>
        <w:t>配位化合物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S. Seidel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K. Seppelt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”Xe</w:t>
      </w:r>
      <w:r>
        <w:rPr>
          <w:rFonts w:ascii="Times New Roman" w:hAnsi="Times New Roman" w:eastAsia="Times New Roman" w:cs="Times New Roman"/>
        </w:rPr>
        <w:t xml:space="preserve"> as a complex ligand: the tetra xenon gold(II)cation in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ascii="Times New Roman" w:hAnsi="Times New Roman" w:eastAsia="Times New Roman" w:cs="Times New Roman"/>
        </w:rPr>
        <w:t xml:space="preserve"> (Science, 2000, 290, 117) </w:t>
      </w:r>
      <w:r>
        <w:rPr>
          <w:rFonts w:hint="eastAsia" w:ascii="Times New Roman" w:hAnsi="Times New Roman" w:eastAsia="FangSong" w:cs="Times New Roman"/>
        </w:rPr>
        <w:t>中叙述了首个稳定的稀有气体配位化合物的合成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详细描述该化合物的合成和表征方法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bookmarkStart w:id="245" w:name="化合物与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化合物与结构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首个稳定的稀有气体配位化合物为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为四方平面形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暗红色</w:t>
      </w:r>
      <w:r>
        <w:rPr>
          <w:rFonts w:hint="eastAsia" w:ascii="Times New Roman" w:hAnsi="Times New Roman" w:eastAsia="Times New Roman" w:cs="Times New Roman"/>
        </w:rPr>
        <w:t>；Au–Xe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供体型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据报道</w:t>
      </w:r>
      <w:r>
        <w:rPr>
          <w:rFonts w:ascii="Times New Roman" w:hAnsi="Times New Roman" w:eastAsia="Times New Roman" w:cs="Times New Roman"/>
        </w:rPr>
        <w:t xml:space="preserve"> Au–Xe </w:t>
      </w:r>
      <w:r>
        <w:rPr>
          <w:rFonts w:hint="eastAsia" w:ascii="Times New Roman" w:hAnsi="Times New Roman" w:eastAsia="FangSong" w:cs="Times New Roman"/>
        </w:rPr>
        <w:t xml:space="preserve">键长约</w:t>
      </w:r>
      <w:r>
        <w:rPr>
          <w:rFonts w:ascii="Times New Roman" w:hAnsi="Times New Roman" w:eastAsia="Times New Roman" w:cs="Times New Roman"/>
        </w:rPr>
        <w:t xml:space="preserve"> 274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上的电荷约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+0.4（</w:t>
      </w:r>
      <w:r>
        <w:rPr>
          <w:rFonts w:hint="eastAsia" w:ascii="Times New Roman" w:hAnsi="Times New Roman" w:eastAsia="FangSong" w:cs="Times New Roman"/>
        </w:rPr>
        <w:t>该数值可对照本地题库题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27-3）。</w:t>
      </w:r>
    </w:p>
    <w:bookmarkEnd w:id="245"/>
    <w:bookmarkStart w:id="246" w:name="合成途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合成途径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路线一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在气体氙中用</w:t>
      </w:r>
      <w:r>
        <w:rPr>
          <w:rFonts w:ascii="Times New Roman" w:hAnsi="Times New Roman" w:eastAsia="Times New Roman" w:cs="Times New Roman"/>
        </w:rPr>
        <w:t xml:space="preserve"> HF/SbF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−78 °C </w:t>
      </w:r>
      <w:r>
        <w:rPr>
          <w:rFonts w:hint="eastAsia" w:ascii="Times New Roman" w:hAnsi="Times New Roman" w:eastAsia="FangSong" w:cs="Times New Roman"/>
        </w:rPr>
        <w:t>以下得到可稳定存在的暗红色晶体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路线二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将氙加入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HF/SbF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，−40</w:t>
      </w:r>
      <w:r>
        <w:rPr>
          <w:rFonts w:ascii="Times New Roman" w:hAnsi="Times New Roman" w:eastAsia="Times New Roman" w:cs="Times New Roman"/>
        </w:rPr>
        <w:t xml:space="preserve"> °C </w:t>
      </w:r>
      <w:r>
        <w:rPr>
          <w:rFonts w:hint="eastAsia" w:ascii="Times New Roman" w:hAnsi="Times New Roman" w:eastAsia="FangSong" w:cs="Times New Roman"/>
        </w:rPr>
        <w:t>以下生成暗红色溶液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当氙压提高到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MPa（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该溶液在室温也能稳定存在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HF/SbF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体系极强的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 xml:space="preserve">酸性对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至关重要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u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lim>
          </m:limUp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u</m:t>
          </m:r>
          <m:r>
            <m:rPr>
              <m:sty m:val="p"/>
            </m:rPr>
            <m:t>X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X</m:t>
          </m:r>
          <m:sSubSup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bookmarkEnd w:id="246"/>
    <w:bookmarkStart w:id="247" w:name="表征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表征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表征要点包括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暗红色晶体的表观颜色与稳定性条件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射线单晶结构测定以确认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X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的四方平面构型和</w:t>
      </w:r>
      <w:r>
        <w:rPr>
          <w:rFonts w:ascii="Times New Roman" w:hAnsi="Times New Roman" w:eastAsia="Times New Roman" w:cs="Times New Roman"/>
        </w:rPr>
        <w:t xml:space="preserve"> Au–Xe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化学计量与电荷平衡分析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以及必要时配合光谱方法确认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7"/>
    <w:bookmarkEnd w:id="248"/>
    <w:bookmarkStart w:id="252" w:name="题-wch18.f08-固体氦超流动性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3.65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-WCh18.F08-</w:t>
      </w:r>
      <w:r>
        <w:rPr>
          <w:rFonts w:hint="eastAsia" w:ascii="Times New Roman" w:hAnsi="Times New Roman" w:eastAsia="SimHei" w:cs="Times New Roman"/>
        </w:rPr>
        <w:t>固体氦超流动性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E. Kim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M. Chan </w:t>
      </w:r>
      <w:r>
        <w:rPr>
          <w:rFonts w:hint="eastAsia" w:ascii="Times New Roman" w:hAnsi="Times New Roman" w:eastAsia="FangSong" w:cs="Times New Roman"/>
        </w:rPr>
        <w:t>在题为</w:t>
      </w:r>
      <w:r>
        <w:rPr>
          <w:rFonts w:hint="eastAsia" w:ascii="Times New Roman" w:hAnsi="Times New Roman" w:eastAsia="Times New Roman" w:cs="Times New Roman"/>
        </w:rPr>
        <w:t>”Observation</w:t>
      </w:r>
      <w:r>
        <w:rPr>
          <w:rFonts w:ascii="Times New Roman" w:hAnsi="Times New Roman" w:eastAsia="Times New Roman" w:cs="Times New Roman"/>
        </w:rPr>
        <w:t xml:space="preserve"> of superflow in solid </w:t>
      </w:r>
      <w:r>
        <w:rPr>
          <w:rFonts w:hint="eastAsia" w:ascii="Times New Roman" w:hAnsi="Times New Roman" w:eastAsia="Times New Roman" w:cs="Times New Roman"/>
        </w:rPr>
        <w:t>helium”</w:t>
      </w:r>
      <w:r>
        <w:rPr>
          <w:rFonts w:hint="eastAsia" w:ascii="Times New Roman" w:hAnsi="Times New Roman" w:eastAsia="FangSong" w:cs="Times New Roman"/>
        </w:rPr>
        <w:t>的论文</w:t>
      </w:r>
      <w:r>
        <w:rPr>
          <w:rFonts w:hint="eastAsia" w:ascii="Times New Roman" w:hAnsi="Times New Roman" w:eastAsia="Times New Roman" w:cs="Times New Roman"/>
        </w:rPr>
        <w:t>（Science,</w:t>
      </w:r>
      <w:r>
        <w:rPr>
          <w:rFonts w:ascii="Times New Roman" w:hAnsi="Times New Roman" w:eastAsia="Times New Roman" w:cs="Times New Roman"/>
        </w:rPr>
        <w:t xml:space="preserve"> 2004, 305, 5692, </w:t>
      </w:r>
      <w:r>
        <w:rPr>
          <w:rFonts w:hint="eastAsia" w:ascii="Times New Roman" w:hAnsi="Times New Roman" w:eastAsia="Times New Roman" w:cs="Times New Roman"/>
        </w:rPr>
        <w:t>1941）</w:t>
      </w:r>
      <w:r>
        <w:rPr>
          <w:rFonts w:hint="eastAsia" w:ascii="Times New Roman" w:hAnsi="Times New Roman" w:eastAsia="FangSong" w:cs="Times New Roman"/>
        </w:rPr>
        <w:t>中描述了他们观察到固体氦的超流动性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请定义超流动性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描述作者为证明这种性质而进行的实验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并总结作者对超流动性所做的解释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教师版注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本题为文献阅读题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源教材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未转录</w:t>
      </w:r>
      <w:r>
        <w:rPr>
          <w:rFonts w:ascii="Times New Roman" w:hAnsi="Times New Roman" w:eastAsia="Times New Roman" w:cs="Times New Roman"/>
        </w:rPr>
        <w:t xml:space="preserve"> Kim/Chan 2004 </w:t>
      </w:r>
      <w:r>
        <w:rPr>
          <w:rFonts w:hint="eastAsia" w:ascii="Times New Roman" w:hAnsi="Times New Roman" w:eastAsia="FangSong" w:cs="Times New Roman"/>
        </w:rPr>
        <w:t>的实验参数与解释细节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以下给出定义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实验原理与解释框架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具体温度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频率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超流分数等参数须回原文核对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49" w:name="超流动性的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超流动性的定义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超流动性指流体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典型为液氦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Times New Roman" w:cs="Times New Roman"/>
        </w:rPr>
        <w:t>II）</w:t>
      </w:r>
      <w:r>
        <w:rPr>
          <w:rFonts w:hint="eastAsia" w:ascii="Times New Roman" w:hAnsi="Times New Roman" w:eastAsia="FangSong" w:cs="Times New Roman"/>
        </w:rPr>
        <w:t>在极低温度下能够无黏度地流过极细毛细管或狭缝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并表现出近乎无限热导等量子流体行为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固体中被观测的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超流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现象通常表现为部分原子集体进入无耗散运动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宏观转动惯量小于经典值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9"/>
    <w:bookmarkStart w:id="250" w:name="证明实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证明实验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Kim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Chan </w:t>
      </w:r>
      <w:r>
        <w:rPr>
          <w:rFonts w:hint="eastAsia" w:ascii="Times New Roman" w:hAnsi="Times New Roman" w:eastAsia="FangSong" w:cs="Times New Roman"/>
        </w:rPr>
        <w:t>使用扭转振荡器测量含固体氦样品的转动惯量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若样品中一部分氦原子进入超流状态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不再随振荡器刚性转动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则有效转动惯量下降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振荡周期相应改变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由此测得与温度相关的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非经典转动惯量分数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作为固体氦中存在超流成分的证据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实验还涉及退火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阻塞表面等对照操作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具体细节以原文为准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0"/>
    <w:bookmarkStart w:id="251" w:name="作者的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作者的解释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固体氦中的空位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缺陷或量子涨落被认为可能形成可连通的无耗散通道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这类空位可发生玻色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爱因斯坦凝聚式的相干运动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使部分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原子集体流动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从而表现出超流性质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当年解释存在争议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答题时应说明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原作者提出的解释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并指出后续实验对其普遍性有所修正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1"/>
    <w:bookmarkEnd w:id="252"/>
    <w:bookmarkEnd w:id="25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6">
    <w:nsid w:val="00A99436"/>
    <w:multiLevelType w:val="multilevel"/>
    <w:lvl w:ilvl="0">
      <w:start w:val="6"/>
      <w:numFmt w:val="decimal"/>
      <w:lvlText w:val="(%1)"/>
      <w:lvlJc w:val="left"/>
      <w:pPr>
        <w:ind w:left="720" w:hanging="360"/>
      </w:pPr>
    </w:lvl>
    <w:lvl w:ilvl="1">
      <w:start w:val="6"/>
      <w:numFmt w:val="decimal"/>
      <w:lvlText w:val="(%2)"/>
      <w:lvlJc w:val="left"/>
      <w:pPr>
        <w:ind w:left="1440" w:hanging="360"/>
      </w:pPr>
    </w:lvl>
    <w:lvl w:ilvl="2">
      <w:start w:val="6"/>
      <w:numFmt w:val="decimal"/>
      <w:lvlText w:val="(%3)"/>
      <w:lvlJc w:val="left"/>
      <w:pPr>
        <w:ind w:left="2160" w:hanging="360"/>
      </w:pPr>
    </w:lvl>
    <w:lvl w:ilvl="3">
      <w:start w:val="6"/>
      <w:numFmt w:val="decimal"/>
      <w:lvlText w:val="(%4)"/>
      <w:lvlJc w:val="left"/>
      <w:pPr>
        <w:ind w:left="2880" w:hanging="360"/>
      </w:pPr>
    </w:lvl>
    <w:lvl w:ilvl="4">
      <w:start w:val="6"/>
      <w:numFmt w:val="decimal"/>
      <w:lvlText w:val="(%5)"/>
      <w:lvlJc w:val="left"/>
      <w:pPr>
        <w:ind w:left="3600" w:hanging="360"/>
      </w:pPr>
    </w:lvl>
    <w:lvl w:ilvl="5">
      <w:start w:val="6"/>
      <w:numFmt w:val="decimal"/>
      <w:lvlText w:val="(%6)"/>
      <w:lvlJc w:val="left"/>
      <w:pPr>
        <w:ind w:left="4320" w:hanging="360"/>
      </w:pPr>
    </w:lvl>
    <w:lvl w:ilvl="6">
      <w:start w:val="6"/>
      <w:numFmt w:val="decimal"/>
      <w:lvlText w:val="(%7)"/>
      <w:lvlJc w:val="left"/>
      <w:pPr>
        <w:ind w:left="5040" w:hanging="360"/>
      </w:pPr>
    </w:lvl>
    <w:lvl w:ilvl="7">
      <w:start w:val="6"/>
      <w:numFmt w:val="decimal"/>
      <w:lvlText w:val="(%8)"/>
      <w:lvlJc w:val="left"/>
      <w:pPr>
        <w:ind w:left="5760" w:hanging="360"/>
      </w:pPr>
    </w:lvl>
    <w:lvl w:ilvl="8">
      <w:start w:val="6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5">
    <w:nsid w:val="00A99835"/>
    <w:multiLevelType w:val="multilevel"/>
    <w:lvl w:ilvl="0">
      <w:start w:val="5"/>
      <w:numFmt w:val="upperLetter"/>
      <w:lvlText w:val="(%1)"/>
      <w:lvlJc w:val="left"/>
      <w:pPr>
        <w:ind w:left="720" w:hanging="360"/>
      </w:pPr>
    </w:lvl>
    <w:lvl w:ilvl="1">
      <w:start w:val="5"/>
      <w:numFmt w:val="upperLetter"/>
      <w:lvlText w:val="(%2)"/>
      <w:lvlJc w:val="left"/>
      <w:pPr>
        <w:ind w:left="1440" w:hanging="360"/>
      </w:pPr>
    </w:lvl>
    <w:lvl w:ilvl="2">
      <w:start w:val="5"/>
      <w:numFmt w:val="upperLetter"/>
      <w:lvlText w:val="(%3)"/>
      <w:lvlJc w:val="left"/>
      <w:pPr>
        <w:ind w:left="2160" w:hanging="360"/>
      </w:pPr>
    </w:lvl>
    <w:lvl w:ilvl="3">
      <w:start w:val="5"/>
      <w:numFmt w:val="upperLetter"/>
      <w:lvlText w:val="(%4)"/>
      <w:lvlJc w:val="left"/>
      <w:pPr>
        <w:ind w:left="2880" w:hanging="360"/>
      </w:pPr>
    </w:lvl>
    <w:lvl w:ilvl="4">
      <w:start w:val="5"/>
      <w:numFmt w:val="upperLetter"/>
      <w:lvlText w:val="(%5)"/>
      <w:lvlJc w:val="left"/>
      <w:pPr>
        <w:ind w:left="3600" w:hanging="360"/>
      </w:pPr>
    </w:lvl>
    <w:lvl w:ilvl="5">
      <w:start w:val="5"/>
      <w:numFmt w:val="upperLetter"/>
      <w:lvlText w:val="(%6)"/>
      <w:lvlJc w:val="left"/>
      <w:pPr>
        <w:ind w:left="4320" w:hanging="360"/>
      </w:pPr>
    </w:lvl>
    <w:lvl w:ilvl="6">
      <w:start w:val="5"/>
      <w:numFmt w:val="upperLetter"/>
      <w:lvlText w:val="(%7)"/>
      <w:lvlJc w:val="left"/>
      <w:pPr>
        <w:ind w:left="5040" w:hanging="360"/>
      </w:pPr>
    </w:lvl>
    <w:lvl w:ilvl="7">
      <w:start w:val="5"/>
      <w:numFmt w:val="upperLetter"/>
      <w:lvlText w:val="(%8)"/>
      <w:lvlJc w:val="left"/>
      <w:pPr>
        <w:ind w:left="5760" w:hanging="360"/>
      </w:pPr>
    </w:lvl>
    <w:lvl w:ilvl="8">
      <w:start w:val="5"/>
      <w:numFmt w:val="upp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2">
    <w:abstractNumId w:val="994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1"/>
  </w:num>
  <w:num w:numId="1064">
    <w:abstractNumId w:val="991"/>
  </w:num>
  <w:num w:numId="106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8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3" Type="http://schemas.openxmlformats.org/officeDocument/2006/relationships/image" Target="media/rId193.jpg"/><Relationship Id="rId144" Type="http://schemas.openxmlformats.org/officeDocument/2006/relationships/image" Target="media/rId144.jpg"/><Relationship Id="rId208" Type="http://schemas.openxmlformats.org/officeDocument/2006/relationships/image" Target="media/rId208.jpg"/><Relationship Id="rId156" Type="http://schemas.openxmlformats.org/officeDocument/2006/relationships/image" Target="media/rId156.jpg"/><Relationship Id="rId159" Type="http://schemas.openxmlformats.org/officeDocument/2006/relationships/image" Target="media/rId159.jpg"/><Relationship Id="rId163" Type="http://schemas.openxmlformats.org/officeDocument/2006/relationships/image" Target="media/rId163.jpg"/><Relationship Id="rId223" Type="http://schemas.openxmlformats.org/officeDocument/2006/relationships/image" Target="media/rId223.jpg"/><Relationship Id="rId205" Type="http://schemas.openxmlformats.org/officeDocument/2006/relationships/image" Target="media/rId205.jpg"/><Relationship Id="rId23" Type="http://schemas.openxmlformats.org/officeDocument/2006/relationships/image" Target="media/rId23.jpg"/><Relationship Id="rId214" Type="http://schemas.openxmlformats.org/officeDocument/2006/relationships/image" Target="media/rId214.jpg"/><Relationship Id="rId97" Type="http://schemas.openxmlformats.org/officeDocument/2006/relationships/image" Target="media/rId97.jpg"/><Relationship Id="rId94" Type="http://schemas.openxmlformats.org/officeDocument/2006/relationships/image" Target="media/rId94.jpg"/><Relationship Id="rId91" Type="http://schemas.openxmlformats.org/officeDocument/2006/relationships/image" Target="media/rId91.jpg"/><Relationship Id="rId220" Type="http://schemas.openxmlformats.org/officeDocument/2006/relationships/image" Target="media/rId220.jpg"/><Relationship Id="rId139" Type="http://schemas.openxmlformats.org/officeDocument/2006/relationships/image" Target="media/rId139.jpg"/><Relationship Id="rId150" Type="http://schemas.openxmlformats.org/officeDocument/2006/relationships/image" Target="media/rId150.jpg"/><Relationship Id="rId232" Type="http://schemas.openxmlformats.org/officeDocument/2006/relationships/image" Target="media/rId232.jpg"/><Relationship Id="rId16" Type="http://schemas.openxmlformats.org/officeDocument/2006/relationships/image" Target="media/rId16.jpg"/><Relationship Id="rId147" Type="http://schemas.openxmlformats.org/officeDocument/2006/relationships/image" Target="media/rId147.jpg"/><Relationship Id="rId171" Type="http://schemas.openxmlformats.org/officeDocument/2006/relationships/image" Target="media/rId171.jpg"/><Relationship Id="rId229" Type="http://schemas.openxmlformats.org/officeDocument/2006/relationships/image" Target="media/rId229.jpg"/><Relationship Id="rId226" Type="http://schemas.openxmlformats.org/officeDocument/2006/relationships/image" Target="media/rId226.jpg"/><Relationship Id="rId73" Type="http://schemas.openxmlformats.org/officeDocument/2006/relationships/image" Target="media/rId73.jpg"/><Relationship Id="rId101" Type="http://schemas.openxmlformats.org/officeDocument/2006/relationships/image" Target="media/rId101.jpg"/><Relationship Id="rId69" Type="http://schemas.openxmlformats.org/officeDocument/2006/relationships/image" Target="media/rId69.jpg"/><Relationship Id="rId178" Type="http://schemas.openxmlformats.org/officeDocument/2006/relationships/image" Target="media/rId178.jpg"/><Relationship Id="rId19" Type="http://schemas.openxmlformats.org/officeDocument/2006/relationships/image" Target="media/rId19.jpg"/><Relationship Id="rId136" Type="http://schemas.openxmlformats.org/officeDocument/2006/relationships/image" Target="media/rId136.jpg"/><Relationship Id="rId88" Type="http://schemas.openxmlformats.org/officeDocument/2006/relationships/image" Target="media/rId88.jpg"/><Relationship Id="rId202" Type="http://schemas.openxmlformats.org/officeDocument/2006/relationships/image" Target="media/rId202.jpg"/><Relationship Id="rId181" Type="http://schemas.openxmlformats.org/officeDocument/2006/relationships/image" Target="media/rId181.jpg"/><Relationship Id="rId187" Type="http://schemas.openxmlformats.org/officeDocument/2006/relationships/image" Target="media/rId187.jpg"/><Relationship Id="rId199" Type="http://schemas.openxmlformats.org/officeDocument/2006/relationships/image" Target="media/rId199.jpg"/><Relationship Id="rId13" Type="http://schemas.openxmlformats.org/officeDocument/2006/relationships/image" Target="media/rId13.jpg"/><Relationship Id="rId190" Type="http://schemas.openxmlformats.org/officeDocument/2006/relationships/image" Target="media/rId190.jpg"/><Relationship Id="rId31" Type="http://schemas.openxmlformats.org/officeDocument/2006/relationships/image" Target="media/rId31.jpg"/><Relationship Id="rId174" Type="http://schemas.openxmlformats.org/officeDocument/2006/relationships/image" Target="media/rId174.jpg"/><Relationship Id="rId196" Type="http://schemas.openxmlformats.org/officeDocument/2006/relationships/image" Target="media/rId196.jpg"/><Relationship Id="rId211" Type="http://schemas.openxmlformats.org/officeDocument/2006/relationships/image" Target="media/rId211.jpg"/><Relationship Id="rId166" Type="http://schemas.openxmlformats.org/officeDocument/2006/relationships/image" Target="media/rId166.jpg"/><Relationship Id="rId28" Type="http://schemas.openxmlformats.org/officeDocument/2006/relationships/image" Target="media/rId28.jpg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2026-08-31T09:04:29Z</dcterms:created>
  <dcterms:modified xsi:type="dcterms:W3CDTF">2026-08-31T09:04:29Z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